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EF0" w:rsidRPr="001E7FA2" w:rsidRDefault="0079047B" w:rsidP="0079047B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261637">
        <w:rPr>
          <w:rFonts w:ascii="Times New Roman" w:hAnsi="Times New Roman" w:cs="Times New Roman"/>
          <w:sz w:val="24"/>
          <w:szCs w:val="24"/>
        </w:rPr>
        <w:t xml:space="preserve">   </w:t>
      </w:r>
      <w:r w:rsidR="006112E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145B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B06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7F43" w:rsidRPr="001E7FA2" w:rsidRDefault="00E145B7" w:rsidP="00ED378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="00ED3784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0B2EF0" w:rsidRPr="001E7FA2">
        <w:rPr>
          <w:rFonts w:ascii="Times New Roman" w:hAnsi="Times New Roman" w:cs="Times New Roman"/>
          <w:sz w:val="24"/>
          <w:szCs w:val="24"/>
        </w:rPr>
        <w:t xml:space="preserve">к </w:t>
      </w:r>
      <w:r w:rsidR="008B0692">
        <w:rPr>
          <w:rFonts w:ascii="Times New Roman" w:hAnsi="Times New Roman" w:cs="Times New Roman"/>
          <w:sz w:val="24"/>
          <w:szCs w:val="24"/>
        </w:rPr>
        <w:t xml:space="preserve"> приказу </w:t>
      </w:r>
      <w:r w:rsidR="00227F43">
        <w:rPr>
          <w:rFonts w:ascii="Times New Roman" w:hAnsi="Times New Roman" w:cs="Times New Roman"/>
          <w:sz w:val="24"/>
          <w:szCs w:val="24"/>
        </w:rPr>
        <w:t xml:space="preserve">ФЭУ Администрации </w:t>
      </w:r>
    </w:p>
    <w:p w:rsidR="00227F43" w:rsidRDefault="00ED3784" w:rsidP="00ED3784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="00227F43">
        <w:rPr>
          <w:rFonts w:ascii="Times New Roman" w:hAnsi="Times New Roman" w:cs="Times New Roman"/>
          <w:sz w:val="24"/>
          <w:szCs w:val="24"/>
        </w:rPr>
        <w:t>Октябрьского района</w:t>
      </w:r>
    </w:p>
    <w:p w:rsidR="008B0692" w:rsidRPr="001E7FA2" w:rsidRDefault="00EC112B" w:rsidP="00EC112B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9A032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145B7">
        <w:rPr>
          <w:rFonts w:ascii="Times New Roman" w:hAnsi="Times New Roman" w:cs="Times New Roman"/>
          <w:sz w:val="24"/>
          <w:szCs w:val="24"/>
        </w:rPr>
        <w:t xml:space="preserve"> </w:t>
      </w:r>
      <w:r w:rsidR="00350367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  <w:r w:rsidR="00E145B7">
        <w:rPr>
          <w:rFonts w:ascii="Times New Roman" w:hAnsi="Times New Roman" w:cs="Times New Roman"/>
          <w:sz w:val="24"/>
          <w:szCs w:val="24"/>
        </w:rPr>
        <w:t xml:space="preserve">от </w:t>
      </w:r>
      <w:r w:rsidR="00350367">
        <w:rPr>
          <w:rFonts w:ascii="Times New Roman" w:hAnsi="Times New Roman" w:cs="Times New Roman"/>
          <w:sz w:val="24"/>
          <w:szCs w:val="24"/>
        </w:rPr>
        <w:t>19.12.</w:t>
      </w:r>
      <w:r w:rsidR="009A0321">
        <w:rPr>
          <w:rFonts w:ascii="Times New Roman" w:hAnsi="Times New Roman" w:cs="Times New Roman"/>
          <w:sz w:val="24"/>
          <w:szCs w:val="24"/>
        </w:rPr>
        <w:t xml:space="preserve"> </w:t>
      </w:r>
      <w:r w:rsidR="00142C5C">
        <w:rPr>
          <w:rFonts w:ascii="Times New Roman" w:hAnsi="Times New Roman" w:cs="Times New Roman"/>
          <w:sz w:val="24"/>
          <w:szCs w:val="24"/>
        </w:rPr>
        <w:t>202</w:t>
      </w:r>
      <w:r w:rsidR="0013727C">
        <w:rPr>
          <w:rFonts w:ascii="Times New Roman" w:hAnsi="Times New Roman" w:cs="Times New Roman"/>
          <w:sz w:val="24"/>
          <w:szCs w:val="24"/>
        </w:rPr>
        <w:t>2</w:t>
      </w:r>
      <w:r w:rsidR="009A032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350367">
        <w:rPr>
          <w:rFonts w:ascii="Times New Roman" w:hAnsi="Times New Roman" w:cs="Times New Roman"/>
          <w:sz w:val="24"/>
          <w:szCs w:val="24"/>
        </w:rPr>
        <w:t>94</w:t>
      </w:r>
    </w:p>
    <w:p w:rsidR="000B2EF0" w:rsidRPr="001E7FA2" w:rsidRDefault="000B2EF0" w:rsidP="00227F4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B2EF0" w:rsidRPr="00A54628" w:rsidRDefault="000B2EF0" w:rsidP="00E515E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375"/>
      <w:bookmarkEnd w:id="1"/>
      <w:r w:rsidRPr="00A54628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0B2EF0" w:rsidRPr="00A54628" w:rsidRDefault="000B2EF0" w:rsidP="00E515E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628">
        <w:rPr>
          <w:rFonts w:ascii="Times New Roman" w:hAnsi="Times New Roman" w:cs="Times New Roman"/>
          <w:b/>
          <w:sz w:val="28"/>
          <w:szCs w:val="28"/>
        </w:rPr>
        <w:t>внутренне</w:t>
      </w:r>
      <w:r w:rsidR="0013727C">
        <w:rPr>
          <w:rFonts w:ascii="Times New Roman" w:hAnsi="Times New Roman" w:cs="Times New Roman"/>
          <w:b/>
          <w:sz w:val="28"/>
          <w:szCs w:val="28"/>
        </w:rPr>
        <w:t>го финансового аудита на 2023</w:t>
      </w:r>
      <w:r w:rsidR="00AF2981" w:rsidRPr="00A546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4628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B76D7F" w:rsidRPr="00A54628" w:rsidRDefault="00B76D7F" w:rsidP="00AF29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2"/>
        <w:gridCol w:w="3885"/>
        <w:gridCol w:w="3402"/>
        <w:gridCol w:w="1842"/>
        <w:gridCol w:w="1843"/>
        <w:gridCol w:w="1843"/>
        <w:gridCol w:w="1989"/>
      </w:tblGrid>
      <w:tr w:rsidR="000B2EF0" w:rsidRPr="00A54628" w:rsidTr="004D53EE">
        <w:tc>
          <w:tcPr>
            <w:tcW w:w="572" w:type="dxa"/>
          </w:tcPr>
          <w:p w:rsidR="000B2EF0" w:rsidRPr="00A54628" w:rsidRDefault="000B2EF0" w:rsidP="003D58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0B2EF0" w:rsidRPr="00A54628" w:rsidRDefault="000B2EF0" w:rsidP="003D58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885" w:type="dxa"/>
          </w:tcPr>
          <w:p w:rsidR="000B2EF0" w:rsidRPr="00A54628" w:rsidRDefault="000B2EF0" w:rsidP="003D58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Тема аудиторского мероприятия</w:t>
            </w:r>
          </w:p>
        </w:tc>
        <w:tc>
          <w:tcPr>
            <w:tcW w:w="3402" w:type="dxa"/>
          </w:tcPr>
          <w:p w:rsidR="000B2EF0" w:rsidRPr="00A54628" w:rsidRDefault="000B2EF0" w:rsidP="003D58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Объекты внутреннего финансового аудита</w:t>
            </w:r>
          </w:p>
        </w:tc>
        <w:tc>
          <w:tcPr>
            <w:tcW w:w="1842" w:type="dxa"/>
          </w:tcPr>
          <w:p w:rsidR="000B2EF0" w:rsidRPr="00A54628" w:rsidRDefault="000B2EF0" w:rsidP="003D58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Субъект бюджетной процедуры</w:t>
            </w:r>
          </w:p>
        </w:tc>
        <w:tc>
          <w:tcPr>
            <w:tcW w:w="1843" w:type="dxa"/>
          </w:tcPr>
          <w:p w:rsidR="000B2EF0" w:rsidRPr="00A54628" w:rsidRDefault="000B2EF0" w:rsidP="003D58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1843" w:type="dxa"/>
          </w:tcPr>
          <w:p w:rsidR="000B2EF0" w:rsidRPr="00A54628" w:rsidRDefault="000B2EF0" w:rsidP="003D58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Месяц начала проведения аудиторского мероприятия</w:t>
            </w:r>
          </w:p>
        </w:tc>
        <w:tc>
          <w:tcPr>
            <w:tcW w:w="1989" w:type="dxa"/>
          </w:tcPr>
          <w:p w:rsidR="000B2EF0" w:rsidRPr="00A54628" w:rsidRDefault="000B2EF0" w:rsidP="003D58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 (структурное подразделение)</w:t>
            </w:r>
          </w:p>
        </w:tc>
      </w:tr>
      <w:tr w:rsidR="000B2EF0" w:rsidRPr="00A54628" w:rsidTr="00371106">
        <w:trPr>
          <w:trHeight w:val="307"/>
        </w:trPr>
        <w:tc>
          <w:tcPr>
            <w:tcW w:w="572" w:type="dxa"/>
          </w:tcPr>
          <w:p w:rsidR="000B2EF0" w:rsidRPr="00A54628" w:rsidRDefault="000B2EF0" w:rsidP="003D58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85" w:type="dxa"/>
          </w:tcPr>
          <w:p w:rsidR="000B2EF0" w:rsidRPr="00A54628" w:rsidRDefault="000B2EF0" w:rsidP="003D58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0B2EF0" w:rsidRPr="00A54628" w:rsidRDefault="000B2EF0" w:rsidP="003D58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0B2EF0" w:rsidRPr="00A54628" w:rsidRDefault="000B2EF0" w:rsidP="003D58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0B2EF0" w:rsidRPr="00A54628" w:rsidRDefault="000B2EF0" w:rsidP="003D58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0B2EF0" w:rsidRPr="00A54628" w:rsidRDefault="000B2EF0" w:rsidP="003D58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9" w:type="dxa"/>
          </w:tcPr>
          <w:p w:rsidR="000B2EF0" w:rsidRPr="00A54628" w:rsidRDefault="000B2EF0" w:rsidP="003D58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B2EF0" w:rsidRPr="00A54628" w:rsidTr="00371106">
        <w:trPr>
          <w:trHeight w:val="1179"/>
        </w:trPr>
        <w:tc>
          <w:tcPr>
            <w:tcW w:w="572" w:type="dxa"/>
          </w:tcPr>
          <w:p w:rsidR="000B2EF0" w:rsidRPr="00A54628" w:rsidRDefault="00D950C5" w:rsidP="00D950C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85AD1" w:rsidRPr="00A546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85" w:type="dxa"/>
          </w:tcPr>
          <w:p w:rsidR="000B2EF0" w:rsidRPr="00A54628" w:rsidRDefault="00ED0B55" w:rsidP="00F778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5FE7">
              <w:rPr>
                <w:rFonts w:ascii="Times New Roman" w:hAnsi="Times New Roman" w:cs="Times New Roman"/>
                <w:sz w:val="28"/>
                <w:szCs w:val="28"/>
              </w:rPr>
              <w:t>Внутренний финансовый а</w:t>
            </w:r>
            <w:r w:rsidR="0013727C">
              <w:rPr>
                <w:rFonts w:ascii="Times New Roman" w:hAnsi="Times New Roman" w:cs="Times New Roman"/>
                <w:sz w:val="28"/>
                <w:szCs w:val="28"/>
              </w:rPr>
              <w:t>удит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780E">
              <w:rPr>
                <w:rFonts w:ascii="Times New Roman" w:hAnsi="Times New Roman" w:cs="Times New Roman"/>
                <w:sz w:val="28"/>
                <w:szCs w:val="28"/>
              </w:rPr>
              <w:t>«Достоверность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годовой бюджетной отчетности за </w:t>
            </w:r>
            <w:r w:rsidR="003143B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3727C">
              <w:rPr>
                <w:rFonts w:ascii="Times New Roman" w:hAnsi="Times New Roman" w:cs="Times New Roman"/>
                <w:sz w:val="28"/>
                <w:szCs w:val="28"/>
              </w:rPr>
              <w:t>2 год</w:t>
            </w:r>
            <w:r w:rsidR="00F7780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37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:rsidR="000B2EF0" w:rsidRPr="00A54628" w:rsidRDefault="000B5FE7" w:rsidP="000731CC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и представление бюджетной отчетности</w:t>
            </w:r>
          </w:p>
        </w:tc>
        <w:tc>
          <w:tcPr>
            <w:tcW w:w="1842" w:type="dxa"/>
          </w:tcPr>
          <w:p w:rsidR="000B2EF0" w:rsidRPr="00A54628" w:rsidRDefault="00202292" w:rsidP="00770C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Сектор по исполнению бюджета</w:t>
            </w:r>
            <w:r w:rsidR="00E559FF">
              <w:rPr>
                <w:rFonts w:ascii="Times New Roman" w:hAnsi="Times New Roman" w:cs="Times New Roman"/>
                <w:sz w:val="28"/>
                <w:szCs w:val="28"/>
              </w:rPr>
              <w:t xml:space="preserve"> ФЭУ</w:t>
            </w:r>
          </w:p>
        </w:tc>
        <w:tc>
          <w:tcPr>
            <w:tcW w:w="1843" w:type="dxa"/>
          </w:tcPr>
          <w:p w:rsidR="000B2EF0" w:rsidRPr="00A54628" w:rsidRDefault="000731CC" w:rsidP="001372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372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D0B55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843" w:type="dxa"/>
          </w:tcPr>
          <w:p w:rsidR="00831FE0" w:rsidRPr="00A54628" w:rsidRDefault="00A94F20" w:rsidP="00770C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0B2EF0" w:rsidRPr="00A54628" w:rsidRDefault="0013727C" w:rsidP="00770C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831FE0" w:rsidRPr="00A5462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989" w:type="dxa"/>
          </w:tcPr>
          <w:p w:rsidR="000B2EF0" w:rsidRPr="00A54628" w:rsidRDefault="004E2B80" w:rsidP="00770C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Сектор финансового контроля ФЭУ</w:t>
            </w:r>
          </w:p>
        </w:tc>
      </w:tr>
      <w:tr w:rsidR="009415D3" w:rsidRPr="00A54628" w:rsidTr="00371106">
        <w:trPr>
          <w:trHeight w:val="1796"/>
        </w:trPr>
        <w:tc>
          <w:tcPr>
            <w:tcW w:w="572" w:type="dxa"/>
          </w:tcPr>
          <w:p w:rsidR="009415D3" w:rsidRPr="00A54628" w:rsidRDefault="009415D3" w:rsidP="00D950C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85" w:type="dxa"/>
          </w:tcPr>
          <w:p w:rsidR="009415D3" w:rsidRPr="00A54628" w:rsidRDefault="000B5FE7" w:rsidP="00F778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Внутренний фина</w:t>
            </w:r>
            <w:r w:rsidR="00F7780E">
              <w:rPr>
                <w:rFonts w:ascii="Times New Roman" w:hAnsi="Times New Roman" w:cs="Times New Roman"/>
                <w:sz w:val="28"/>
                <w:szCs w:val="28"/>
              </w:rPr>
              <w:t>нсовый аудит «Принятие к учету первичных документов и оформление регистров учета согласно требованиям действующего законодательства при ведении бухгалтерского учета материальных запасов»</w:t>
            </w:r>
          </w:p>
        </w:tc>
        <w:tc>
          <w:tcPr>
            <w:tcW w:w="3402" w:type="dxa"/>
          </w:tcPr>
          <w:p w:rsidR="009415D3" w:rsidRPr="00A54628" w:rsidRDefault="00A648B6" w:rsidP="00520584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Документальное оформление </w:t>
            </w:r>
            <w:r w:rsidR="00520584">
              <w:rPr>
                <w:rFonts w:ascii="Times New Roman" w:hAnsi="Times New Roman" w:cs="Times New Roman"/>
                <w:sz w:val="28"/>
                <w:szCs w:val="28"/>
              </w:rPr>
              <w:t>первичных документов в соответствии с законодательством</w:t>
            </w:r>
          </w:p>
        </w:tc>
        <w:tc>
          <w:tcPr>
            <w:tcW w:w="1842" w:type="dxa"/>
          </w:tcPr>
          <w:p w:rsidR="00E559FF" w:rsidRDefault="009415D3" w:rsidP="00A243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 xml:space="preserve">Сектор по исполнению </w:t>
            </w:r>
            <w:r w:rsidR="00E559FF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</w:p>
          <w:p w:rsidR="009415D3" w:rsidRPr="00A54628" w:rsidRDefault="00E559FF" w:rsidP="00A243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ФЭУ</w:t>
            </w:r>
          </w:p>
          <w:p w:rsidR="009415D3" w:rsidRPr="00A54628" w:rsidRDefault="009415D3" w:rsidP="00A243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415D3" w:rsidRPr="00A54628" w:rsidRDefault="00AB2290" w:rsidP="00770C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9415D3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843" w:type="dxa"/>
          </w:tcPr>
          <w:p w:rsidR="009415D3" w:rsidRPr="00A54628" w:rsidRDefault="00AB2290" w:rsidP="00AB229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 w:rsidR="009415D3">
              <w:rPr>
                <w:rFonts w:ascii="Times New Roman" w:hAnsi="Times New Roman" w:cs="Times New Roman"/>
                <w:sz w:val="28"/>
                <w:szCs w:val="28"/>
              </w:rPr>
              <w:t xml:space="preserve"> 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415D3" w:rsidRPr="00A5462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989" w:type="dxa"/>
          </w:tcPr>
          <w:p w:rsidR="009415D3" w:rsidRPr="00A54628" w:rsidRDefault="009415D3" w:rsidP="00770C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4628">
              <w:rPr>
                <w:rFonts w:ascii="Times New Roman" w:hAnsi="Times New Roman" w:cs="Times New Roman"/>
                <w:sz w:val="28"/>
                <w:szCs w:val="28"/>
              </w:rPr>
              <w:t>Сектор финансового контроля ФЭУ</w:t>
            </w:r>
          </w:p>
        </w:tc>
      </w:tr>
    </w:tbl>
    <w:p w:rsidR="00F21694" w:rsidRDefault="00F21694" w:rsidP="00C90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2589" w:rsidRPr="00F21694" w:rsidRDefault="009D2589" w:rsidP="00C9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1694">
        <w:rPr>
          <w:rFonts w:ascii="Times New Roman" w:hAnsi="Times New Roman" w:cs="Times New Roman"/>
          <w:sz w:val="28"/>
          <w:szCs w:val="28"/>
        </w:rPr>
        <w:t>Заведующий сектором</w:t>
      </w:r>
      <w:r w:rsidR="00F7780E" w:rsidRPr="00F21694">
        <w:rPr>
          <w:rFonts w:ascii="Times New Roman" w:hAnsi="Times New Roman" w:cs="Times New Roman"/>
          <w:sz w:val="28"/>
          <w:szCs w:val="28"/>
        </w:rPr>
        <w:t xml:space="preserve"> </w:t>
      </w:r>
      <w:r w:rsidRPr="00F21694">
        <w:rPr>
          <w:rFonts w:ascii="Times New Roman" w:hAnsi="Times New Roman" w:cs="Times New Roman"/>
          <w:sz w:val="28"/>
          <w:szCs w:val="28"/>
        </w:rPr>
        <w:t>финансового контроля ФЭУ</w:t>
      </w:r>
    </w:p>
    <w:p w:rsidR="009D2589" w:rsidRPr="00F21694" w:rsidRDefault="009D2589" w:rsidP="00C9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D2589" w:rsidRPr="00F21694" w:rsidSect="00F21694">
          <w:pgSz w:w="16838" w:h="11905" w:orient="landscape"/>
          <w:pgMar w:top="567" w:right="567" w:bottom="567" w:left="567" w:header="0" w:footer="0" w:gutter="0"/>
          <w:cols w:space="720"/>
        </w:sectPr>
      </w:pPr>
      <w:r w:rsidRPr="00F21694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                    </w:t>
      </w:r>
      <w:r w:rsidRPr="00F21694">
        <w:rPr>
          <w:rFonts w:ascii="Times New Roman" w:hAnsi="Times New Roman" w:cs="Times New Roman"/>
          <w:sz w:val="28"/>
          <w:szCs w:val="28"/>
        </w:rPr>
        <w:tab/>
      </w:r>
      <w:r w:rsidRPr="00F21694">
        <w:rPr>
          <w:rFonts w:ascii="Times New Roman" w:hAnsi="Times New Roman" w:cs="Times New Roman"/>
          <w:sz w:val="28"/>
          <w:szCs w:val="28"/>
        </w:rPr>
        <w:tab/>
      </w:r>
      <w:r w:rsidRPr="00F21694">
        <w:rPr>
          <w:rFonts w:ascii="Times New Roman" w:hAnsi="Times New Roman" w:cs="Times New Roman"/>
          <w:sz w:val="28"/>
          <w:szCs w:val="28"/>
        </w:rPr>
        <w:tab/>
      </w:r>
      <w:r w:rsidRPr="00F21694">
        <w:rPr>
          <w:rFonts w:ascii="Times New Roman" w:hAnsi="Times New Roman" w:cs="Times New Roman"/>
          <w:sz w:val="28"/>
          <w:szCs w:val="28"/>
        </w:rPr>
        <w:tab/>
      </w:r>
      <w:r w:rsidRPr="00F21694">
        <w:rPr>
          <w:rFonts w:ascii="Times New Roman" w:hAnsi="Times New Roman" w:cs="Times New Roman"/>
          <w:sz w:val="28"/>
          <w:szCs w:val="28"/>
        </w:rPr>
        <w:tab/>
      </w:r>
      <w:r w:rsidR="006F2B10" w:rsidRPr="00F2169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proofErr w:type="spellStart"/>
      <w:r w:rsidR="00371106" w:rsidRPr="00F21694">
        <w:rPr>
          <w:rFonts w:ascii="Times New Roman" w:hAnsi="Times New Roman" w:cs="Times New Roman"/>
          <w:sz w:val="28"/>
          <w:szCs w:val="28"/>
        </w:rPr>
        <w:t>Ю.А.Гребенникова</w:t>
      </w:r>
      <w:proofErr w:type="spellEnd"/>
    </w:p>
    <w:p w:rsidR="00A26E38" w:rsidRPr="001E7FA2" w:rsidRDefault="00371106" w:rsidP="0037110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</w:p>
    <w:sectPr w:rsidR="00A26E38" w:rsidRPr="001E7FA2" w:rsidSect="00A26E38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7D8" w:rsidRDefault="00DF17D8" w:rsidP="00392B8F">
      <w:pPr>
        <w:spacing w:after="0" w:line="240" w:lineRule="auto"/>
      </w:pPr>
      <w:r>
        <w:separator/>
      </w:r>
    </w:p>
  </w:endnote>
  <w:endnote w:type="continuationSeparator" w:id="0">
    <w:p w:rsidR="00DF17D8" w:rsidRDefault="00DF17D8" w:rsidP="00392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7D8" w:rsidRDefault="00DF17D8" w:rsidP="00392B8F">
      <w:pPr>
        <w:spacing w:after="0" w:line="240" w:lineRule="auto"/>
      </w:pPr>
      <w:r>
        <w:separator/>
      </w:r>
    </w:p>
  </w:footnote>
  <w:footnote w:type="continuationSeparator" w:id="0">
    <w:p w:rsidR="00DF17D8" w:rsidRDefault="00DF17D8" w:rsidP="00392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63489"/>
    <w:multiLevelType w:val="hybridMultilevel"/>
    <w:tmpl w:val="B296D9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EF0"/>
    <w:rsid w:val="000009BE"/>
    <w:rsid w:val="00014600"/>
    <w:rsid w:val="00016744"/>
    <w:rsid w:val="00030D1B"/>
    <w:rsid w:val="00032989"/>
    <w:rsid w:val="000339EB"/>
    <w:rsid w:val="00040B2B"/>
    <w:rsid w:val="0004228F"/>
    <w:rsid w:val="00055527"/>
    <w:rsid w:val="00055857"/>
    <w:rsid w:val="00056AFA"/>
    <w:rsid w:val="00063272"/>
    <w:rsid w:val="000731CC"/>
    <w:rsid w:val="000845FA"/>
    <w:rsid w:val="000856E6"/>
    <w:rsid w:val="0009300F"/>
    <w:rsid w:val="000952B3"/>
    <w:rsid w:val="000A0DA8"/>
    <w:rsid w:val="000B2EF0"/>
    <w:rsid w:val="000B5FE7"/>
    <w:rsid w:val="000C2781"/>
    <w:rsid w:val="000C2C3D"/>
    <w:rsid w:val="000C4CF9"/>
    <w:rsid w:val="000C6C22"/>
    <w:rsid w:val="000D50F1"/>
    <w:rsid w:val="000D6C23"/>
    <w:rsid w:val="000E0526"/>
    <w:rsid w:val="000E41C7"/>
    <w:rsid w:val="001015C8"/>
    <w:rsid w:val="00106336"/>
    <w:rsid w:val="00111414"/>
    <w:rsid w:val="0013727C"/>
    <w:rsid w:val="00142C5C"/>
    <w:rsid w:val="00143C98"/>
    <w:rsid w:val="00153C50"/>
    <w:rsid w:val="00160614"/>
    <w:rsid w:val="00165E3C"/>
    <w:rsid w:val="001676DC"/>
    <w:rsid w:val="0016787B"/>
    <w:rsid w:val="001704F2"/>
    <w:rsid w:val="0017146E"/>
    <w:rsid w:val="00171ABC"/>
    <w:rsid w:val="00194472"/>
    <w:rsid w:val="001A1ADD"/>
    <w:rsid w:val="001A7ABE"/>
    <w:rsid w:val="001A7DB5"/>
    <w:rsid w:val="001B3592"/>
    <w:rsid w:val="001C29F6"/>
    <w:rsid w:val="001C35AE"/>
    <w:rsid w:val="001C4918"/>
    <w:rsid w:val="001C6DBF"/>
    <w:rsid w:val="001C739B"/>
    <w:rsid w:val="001C7E0F"/>
    <w:rsid w:val="001E7FA2"/>
    <w:rsid w:val="001F4666"/>
    <w:rsid w:val="00202292"/>
    <w:rsid w:val="00210699"/>
    <w:rsid w:val="0021263F"/>
    <w:rsid w:val="00215D13"/>
    <w:rsid w:val="00215E74"/>
    <w:rsid w:val="002260EE"/>
    <w:rsid w:val="00226944"/>
    <w:rsid w:val="00227F43"/>
    <w:rsid w:val="00227FA2"/>
    <w:rsid w:val="00237EEB"/>
    <w:rsid w:val="002476A8"/>
    <w:rsid w:val="00247954"/>
    <w:rsid w:val="00254147"/>
    <w:rsid w:val="00256DF9"/>
    <w:rsid w:val="00261637"/>
    <w:rsid w:val="002645DB"/>
    <w:rsid w:val="00283F01"/>
    <w:rsid w:val="00286DEC"/>
    <w:rsid w:val="002B339F"/>
    <w:rsid w:val="002D4706"/>
    <w:rsid w:val="002E647B"/>
    <w:rsid w:val="00302A36"/>
    <w:rsid w:val="00302AA6"/>
    <w:rsid w:val="00305520"/>
    <w:rsid w:val="003103F3"/>
    <w:rsid w:val="00313207"/>
    <w:rsid w:val="003143B9"/>
    <w:rsid w:val="00323527"/>
    <w:rsid w:val="00343C30"/>
    <w:rsid w:val="00345624"/>
    <w:rsid w:val="00347A03"/>
    <w:rsid w:val="00350367"/>
    <w:rsid w:val="00350B83"/>
    <w:rsid w:val="0035227D"/>
    <w:rsid w:val="00353904"/>
    <w:rsid w:val="00353DCE"/>
    <w:rsid w:val="00354276"/>
    <w:rsid w:val="003552AC"/>
    <w:rsid w:val="00371106"/>
    <w:rsid w:val="00376909"/>
    <w:rsid w:val="00392B8F"/>
    <w:rsid w:val="003B01B4"/>
    <w:rsid w:val="003B2866"/>
    <w:rsid w:val="003B3E6D"/>
    <w:rsid w:val="003C44D5"/>
    <w:rsid w:val="003C4EDF"/>
    <w:rsid w:val="003D581E"/>
    <w:rsid w:val="003F6799"/>
    <w:rsid w:val="0040223C"/>
    <w:rsid w:val="00403ADB"/>
    <w:rsid w:val="0041196E"/>
    <w:rsid w:val="00415AED"/>
    <w:rsid w:val="00416423"/>
    <w:rsid w:val="00434332"/>
    <w:rsid w:val="004375A1"/>
    <w:rsid w:val="004419A7"/>
    <w:rsid w:val="00462E17"/>
    <w:rsid w:val="00465F9A"/>
    <w:rsid w:val="00471A1B"/>
    <w:rsid w:val="004740BC"/>
    <w:rsid w:val="00477D8C"/>
    <w:rsid w:val="00481E60"/>
    <w:rsid w:val="004B7428"/>
    <w:rsid w:val="004C2B89"/>
    <w:rsid w:val="004D1FBB"/>
    <w:rsid w:val="004D27B8"/>
    <w:rsid w:val="004D53EE"/>
    <w:rsid w:val="004D5EB8"/>
    <w:rsid w:val="004E2B80"/>
    <w:rsid w:val="004E585C"/>
    <w:rsid w:val="004E5DDE"/>
    <w:rsid w:val="004F2729"/>
    <w:rsid w:val="00501CCC"/>
    <w:rsid w:val="00520584"/>
    <w:rsid w:val="00532311"/>
    <w:rsid w:val="00533A83"/>
    <w:rsid w:val="00544CD8"/>
    <w:rsid w:val="00544D09"/>
    <w:rsid w:val="00546C6B"/>
    <w:rsid w:val="0055029A"/>
    <w:rsid w:val="00552308"/>
    <w:rsid w:val="00571E1E"/>
    <w:rsid w:val="00572B19"/>
    <w:rsid w:val="00586059"/>
    <w:rsid w:val="00587E02"/>
    <w:rsid w:val="005944DB"/>
    <w:rsid w:val="005A2706"/>
    <w:rsid w:val="005A43BA"/>
    <w:rsid w:val="005B0C65"/>
    <w:rsid w:val="005C124B"/>
    <w:rsid w:val="005C511A"/>
    <w:rsid w:val="005C5BC9"/>
    <w:rsid w:val="005C6DE5"/>
    <w:rsid w:val="005D17F2"/>
    <w:rsid w:val="005F3760"/>
    <w:rsid w:val="005F6965"/>
    <w:rsid w:val="00603EDE"/>
    <w:rsid w:val="006112E5"/>
    <w:rsid w:val="00617165"/>
    <w:rsid w:val="006330A9"/>
    <w:rsid w:val="00661DB5"/>
    <w:rsid w:val="00673565"/>
    <w:rsid w:val="00673FBD"/>
    <w:rsid w:val="00681333"/>
    <w:rsid w:val="00686AE5"/>
    <w:rsid w:val="00694455"/>
    <w:rsid w:val="006B279B"/>
    <w:rsid w:val="006C2084"/>
    <w:rsid w:val="006C4D73"/>
    <w:rsid w:val="006C7690"/>
    <w:rsid w:val="006D7F6B"/>
    <w:rsid w:val="006E6E42"/>
    <w:rsid w:val="006F1332"/>
    <w:rsid w:val="006F2B10"/>
    <w:rsid w:val="006F50A8"/>
    <w:rsid w:val="006F798F"/>
    <w:rsid w:val="007016E7"/>
    <w:rsid w:val="00705754"/>
    <w:rsid w:val="0070588A"/>
    <w:rsid w:val="0070795E"/>
    <w:rsid w:val="007151E9"/>
    <w:rsid w:val="00727CE4"/>
    <w:rsid w:val="007352C7"/>
    <w:rsid w:val="00747F2A"/>
    <w:rsid w:val="00750179"/>
    <w:rsid w:val="0075339E"/>
    <w:rsid w:val="00763953"/>
    <w:rsid w:val="00765C3E"/>
    <w:rsid w:val="00770C43"/>
    <w:rsid w:val="00775D7F"/>
    <w:rsid w:val="0077697B"/>
    <w:rsid w:val="0078215A"/>
    <w:rsid w:val="0079047B"/>
    <w:rsid w:val="007C4578"/>
    <w:rsid w:val="007E336D"/>
    <w:rsid w:val="007F06C7"/>
    <w:rsid w:val="007F7D00"/>
    <w:rsid w:val="00820AD5"/>
    <w:rsid w:val="00827559"/>
    <w:rsid w:val="00831FE0"/>
    <w:rsid w:val="00832F1A"/>
    <w:rsid w:val="0085330F"/>
    <w:rsid w:val="00856D7A"/>
    <w:rsid w:val="00862912"/>
    <w:rsid w:val="00864264"/>
    <w:rsid w:val="008707BA"/>
    <w:rsid w:val="0087392B"/>
    <w:rsid w:val="008864C4"/>
    <w:rsid w:val="00887DC8"/>
    <w:rsid w:val="008A07A3"/>
    <w:rsid w:val="008A427F"/>
    <w:rsid w:val="008A78CA"/>
    <w:rsid w:val="008B0692"/>
    <w:rsid w:val="008C1F4C"/>
    <w:rsid w:val="008C5F04"/>
    <w:rsid w:val="008D2C46"/>
    <w:rsid w:val="008D2D7C"/>
    <w:rsid w:val="008E40F8"/>
    <w:rsid w:val="008E47D3"/>
    <w:rsid w:val="00904E6D"/>
    <w:rsid w:val="00916744"/>
    <w:rsid w:val="00920EEF"/>
    <w:rsid w:val="009210C2"/>
    <w:rsid w:val="009328CC"/>
    <w:rsid w:val="00937B2C"/>
    <w:rsid w:val="009415D3"/>
    <w:rsid w:val="00950FA1"/>
    <w:rsid w:val="009528F5"/>
    <w:rsid w:val="009660FE"/>
    <w:rsid w:val="009A0321"/>
    <w:rsid w:val="009A0C3C"/>
    <w:rsid w:val="009A5681"/>
    <w:rsid w:val="009A7D37"/>
    <w:rsid w:val="009B51AD"/>
    <w:rsid w:val="009B733D"/>
    <w:rsid w:val="009C32DE"/>
    <w:rsid w:val="009D2589"/>
    <w:rsid w:val="009D6A8D"/>
    <w:rsid w:val="009D70C4"/>
    <w:rsid w:val="009F3145"/>
    <w:rsid w:val="009F610F"/>
    <w:rsid w:val="00A139AA"/>
    <w:rsid w:val="00A1423C"/>
    <w:rsid w:val="00A20F8D"/>
    <w:rsid w:val="00A26E38"/>
    <w:rsid w:val="00A361AD"/>
    <w:rsid w:val="00A45D30"/>
    <w:rsid w:val="00A524E1"/>
    <w:rsid w:val="00A54628"/>
    <w:rsid w:val="00A6445B"/>
    <w:rsid w:val="00A648B6"/>
    <w:rsid w:val="00A73263"/>
    <w:rsid w:val="00A90B2A"/>
    <w:rsid w:val="00A920A8"/>
    <w:rsid w:val="00A94F20"/>
    <w:rsid w:val="00AB2290"/>
    <w:rsid w:val="00AC681E"/>
    <w:rsid w:val="00AE0FEB"/>
    <w:rsid w:val="00AE2E1C"/>
    <w:rsid w:val="00AF03CD"/>
    <w:rsid w:val="00AF2981"/>
    <w:rsid w:val="00AF4C5B"/>
    <w:rsid w:val="00B11229"/>
    <w:rsid w:val="00B20F4F"/>
    <w:rsid w:val="00B21D9F"/>
    <w:rsid w:val="00B25B5C"/>
    <w:rsid w:val="00B2787D"/>
    <w:rsid w:val="00B3371A"/>
    <w:rsid w:val="00B350EC"/>
    <w:rsid w:val="00B5531A"/>
    <w:rsid w:val="00B573F9"/>
    <w:rsid w:val="00B670B9"/>
    <w:rsid w:val="00B674AB"/>
    <w:rsid w:val="00B76895"/>
    <w:rsid w:val="00B76D7F"/>
    <w:rsid w:val="00B84720"/>
    <w:rsid w:val="00B90035"/>
    <w:rsid w:val="00B917A6"/>
    <w:rsid w:val="00B95737"/>
    <w:rsid w:val="00BA5107"/>
    <w:rsid w:val="00BB40A9"/>
    <w:rsid w:val="00BB65C1"/>
    <w:rsid w:val="00BD09BC"/>
    <w:rsid w:val="00BD19CA"/>
    <w:rsid w:val="00BD605C"/>
    <w:rsid w:val="00BD67E2"/>
    <w:rsid w:val="00BD6CB7"/>
    <w:rsid w:val="00BE4ACC"/>
    <w:rsid w:val="00BF2543"/>
    <w:rsid w:val="00BF4F9A"/>
    <w:rsid w:val="00C00D57"/>
    <w:rsid w:val="00C02AC4"/>
    <w:rsid w:val="00C03DF0"/>
    <w:rsid w:val="00C05DA3"/>
    <w:rsid w:val="00C26F5F"/>
    <w:rsid w:val="00C30DD9"/>
    <w:rsid w:val="00C42E5C"/>
    <w:rsid w:val="00C44E8D"/>
    <w:rsid w:val="00C46158"/>
    <w:rsid w:val="00C50A42"/>
    <w:rsid w:val="00C5336A"/>
    <w:rsid w:val="00C5713A"/>
    <w:rsid w:val="00C61F46"/>
    <w:rsid w:val="00C63446"/>
    <w:rsid w:val="00C63D52"/>
    <w:rsid w:val="00C73F60"/>
    <w:rsid w:val="00C77053"/>
    <w:rsid w:val="00C77FA4"/>
    <w:rsid w:val="00C84D52"/>
    <w:rsid w:val="00C905D9"/>
    <w:rsid w:val="00C96B7B"/>
    <w:rsid w:val="00CA6FCD"/>
    <w:rsid w:val="00CB1867"/>
    <w:rsid w:val="00CC43E2"/>
    <w:rsid w:val="00CC4F7B"/>
    <w:rsid w:val="00CC6268"/>
    <w:rsid w:val="00CC71F9"/>
    <w:rsid w:val="00CE0D6B"/>
    <w:rsid w:val="00CE7523"/>
    <w:rsid w:val="00CF4E24"/>
    <w:rsid w:val="00D04C87"/>
    <w:rsid w:val="00D11C1B"/>
    <w:rsid w:val="00D11F58"/>
    <w:rsid w:val="00D17DDF"/>
    <w:rsid w:val="00D251BD"/>
    <w:rsid w:val="00D267F8"/>
    <w:rsid w:val="00D304A2"/>
    <w:rsid w:val="00D30E80"/>
    <w:rsid w:val="00D464E7"/>
    <w:rsid w:val="00D467E6"/>
    <w:rsid w:val="00D53723"/>
    <w:rsid w:val="00D60139"/>
    <w:rsid w:val="00D62F90"/>
    <w:rsid w:val="00D631B3"/>
    <w:rsid w:val="00D64414"/>
    <w:rsid w:val="00D65602"/>
    <w:rsid w:val="00D72A9D"/>
    <w:rsid w:val="00D84EF7"/>
    <w:rsid w:val="00D86704"/>
    <w:rsid w:val="00D950C5"/>
    <w:rsid w:val="00D972B3"/>
    <w:rsid w:val="00DB5EF6"/>
    <w:rsid w:val="00DB6E95"/>
    <w:rsid w:val="00DC3D3D"/>
    <w:rsid w:val="00DD0EAC"/>
    <w:rsid w:val="00DD4CD7"/>
    <w:rsid w:val="00DE5B21"/>
    <w:rsid w:val="00DE5EA7"/>
    <w:rsid w:val="00DF17D8"/>
    <w:rsid w:val="00DF2507"/>
    <w:rsid w:val="00E0114F"/>
    <w:rsid w:val="00E04C47"/>
    <w:rsid w:val="00E1115A"/>
    <w:rsid w:val="00E145B7"/>
    <w:rsid w:val="00E163E4"/>
    <w:rsid w:val="00E22EE1"/>
    <w:rsid w:val="00E256D0"/>
    <w:rsid w:val="00E27A50"/>
    <w:rsid w:val="00E34B22"/>
    <w:rsid w:val="00E36C73"/>
    <w:rsid w:val="00E407A8"/>
    <w:rsid w:val="00E45F53"/>
    <w:rsid w:val="00E515E0"/>
    <w:rsid w:val="00E51948"/>
    <w:rsid w:val="00E54F2B"/>
    <w:rsid w:val="00E559FF"/>
    <w:rsid w:val="00E6279B"/>
    <w:rsid w:val="00E65CF4"/>
    <w:rsid w:val="00E66215"/>
    <w:rsid w:val="00E70C68"/>
    <w:rsid w:val="00E710E5"/>
    <w:rsid w:val="00E72672"/>
    <w:rsid w:val="00E762E5"/>
    <w:rsid w:val="00E77167"/>
    <w:rsid w:val="00E77530"/>
    <w:rsid w:val="00E83535"/>
    <w:rsid w:val="00E916A0"/>
    <w:rsid w:val="00E95EA8"/>
    <w:rsid w:val="00EA6F9F"/>
    <w:rsid w:val="00EB262A"/>
    <w:rsid w:val="00EB376E"/>
    <w:rsid w:val="00EB48CB"/>
    <w:rsid w:val="00EC0E7A"/>
    <w:rsid w:val="00EC112B"/>
    <w:rsid w:val="00EC18E2"/>
    <w:rsid w:val="00ED0B55"/>
    <w:rsid w:val="00ED23FB"/>
    <w:rsid w:val="00ED3784"/>
    <w:rsid w:val="00ED617D"/>
    <w:rsid w:val="00EE0085"/>
    <w:rsid w:val="00EF082C"/>
    <w:rsid w:val="00EF2B16"/>
    <w:rsid w:val="00F02BD5"/>
    <w:rsid w:val="00F06AFF"/>
    <w:rsid w:val="00F10CDC"/>
    <w:rsid w:val="00F125BB"/>
    <w:rsid w:val="00F12C21"/>
    <w:rsid w:val="00F202B6"/>
    <w:rsid w:val="00F21694"/>
    <w:rsid w:val="00F234D4"/>
    <w:rsid w:val="00F23947"/>
    <w:rsid w:val="00F273FE"/>
    <w:rsid w:val="00F337A4"/>
    <w:rsid w:val="00F361A7"/>
    <w:rsid w:val="00F40FEB"/>
    <w:rsid w:val="00F4676E"/>
    <w:rsid w:val="00F47A8F"/>
    <w:rsid w:val="00F629F2"/>
    <w:rsid w:val="00F6308E"/>
    <w:rsid w:val="00F66805"/>
    <w:rsid w:val="00F74AD9"/>
    <w:rsid w:val="00F7549A"/>
    <w:rsid w:val="00F7780E"/>
    <w:rsid w:val="00F810C8"/>
    <w:rsid w:val="00F839C2"/>
    <w:rsid w:val="00F85AD1"/>
    <w:rsid w:val="00F97295"/>
    <w:rsid w:val="00FA2213"/>
    <w:rsid w:val="00FA7385"/>
    <w:rsid w:val="00FB132E"/>
    <w:rsid w:val="00FB29AB"/>
    <w:rsid w:val="00FB5556"/>
    <w:rsid w:val="00FC0518"/>
    <w:rsid w:val="00FC0F2D"/>
    <w:rsid w:val="00FC203A"/>
    <w:rsid w:val="00FC68EB"/>
    <w:rsid w:val="00FD4AB7"/>
    <w:rsid w:val="00FD58E1"/>
    <w:rsid w:val="00FD77DB"/>
    <w:rsid w:val="00FF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FA1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2E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B2E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B2E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2E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950FA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0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0FA1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2B8F"/>
    <w:rPr>
      <w:rFonts w:ascii="Calibri" w:eastAsia="Calibri" w:hAnsi="Calibri" w:cs="Calibri"/>
    </w:rPr>
  </w:style>
  <w:style w:type="paragraph" w:styleId="a8">
    <w:name w:val="footer"/>
    <w:basedOn w:val="a"/>
    <w:link w:val="a9"/>
    <w:uiPriority w:val="99"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2B8F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FA1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2E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B2E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B2E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B2E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950FA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0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0FA1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2B8F"/>
    <w:rPr>
      <w:rFonts w:ascii="Calibri" w:eastAsia="Calibri" w:hAnsi="Calibri" w:cs="Calibri"/>
    </w:rPr>
  </w:style>
  <w:style w:type="paragraph" w:styleId="a8">
    <w:name w:val="footer"/>
    <w:basedOn w:val="a"/>
    <w:link w:val="a9"/>
    <w:uiPriority w:val="99"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2B8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4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49E8B-712F-4D05-BB2F-83454002E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1928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485</cp:revision>
  <cp:lastPrinted>2021-01-12T06:08:00Z</cp:lastPrinted>
  <dcterms:created xsi:type="dcterms:W3CDTF">2020-06-29T06:13:00Z</dcterms:created>
  <dcterms:modified xsi:type="dcterms:W3CDTF">2022-12-20T13:38:00Z</dcterms:modified>
</cp:coreProperties>
</file>