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FD" w:rsidRPr="0002138B" w:rsidRDefault="002B5DFD" w:rsidP="00EE2FD7">
      <w:pPr>
        <w:framePr w:w="98" w:h="3545" w:hSpace="141" w:wrap="around" w:vAnchor="text" w:hAnchor="page" w:x="1601" w:y="-49"/>
        <w:tabs>
          <w:tab w:val="left" w:pos="1485"/>
        </w:tabs>
        <w:rPr>
          <w:sz w:val="16"/>
          <w:szCs w:val="16"/>
        </w:rPr>
      </w:pPr>
      <w:bookmarkStart w:id="0" w:name="_GoBack"/>
      <w:bookmarkEnd w:id="0"/>
    </w:p>
    <w:p w:rsidR="00571B4F" w:rsidRDefault="00571B4F" w:rsidP="00571B4F">
      <w:pPr>
        <w:ind w:firstLine="540"/>
        <w:jc w:val="both"/>
      </w:pPr>
      <w:r>
        <w:t xml:space="preserve">«Комитет по управлению муниципальным имуществом Администрации Октябрьского района сообщает итоги аукциона по продаже права на заключение договоров аренды и купли-продажи земельных участков, расположенных на территории Октябрьского района, проведенного </w:t>
      </w:r>
      <w:r>
        <w:rPr>
          <w:b/>
        </w:rPr>
        <w:t>30.08.2019</w:t>
      </w:r>
      <w:r>
        <w:t>:</w:t>
      </w:r>
    </w:p>
    <w:p w:rsidR="00571B4F" w:rsidRDefault="00571B4F" w:rsidP="00571B4F">
      <w:pPr>
        <w:ind w:firstLine="540"/>
        <w:jc w:val="both"/>
      </w:pPr>
      <w:r>
        <w:rPr>
          <w:b/>
        </w:rPr>
        <w:t>Лот № 1</w:t>
      </w:r>
      <w:r>
        <w:t xml:space="preserve"> Земельный участок из земель населенных пунктов, разрешенное использование –</w:t>
      </w:r>
      <w:r>
        <w:rPr>
          <w:bCs/>
        </w:rPr>
        <w:t xml:space="preserve"> </w:t>
      </w:r>
      <w:r>
        <w:rPr>
          <w:color w:val="000000"/>
        </w:rPr>
        <w:t>овощеводство,</w:t>
      </w:r>
      <w:r>
        <w:rPr>
          <w:bCs/>
          <w:color w:val="000000"/>
        </w:rPr>
        <w:t xml:space="preserve">  </w:t>
      </w:r>
      <w:r>
        <w:rPr>
          <w:color w:val="000000"/>
        </w:rPr>
        <w:t xml:space="preserve">площадью </w:t>
      </w:r>
      <w:r>
        <w:rPr>
          <w:bCs/>
          <w:color w:val="000000"/>
        </w:rPr>
        <w:t>1963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кв</w:t>
      </w:r>
      <w:proofErr w:type="gramStart"/>
      <w:r>
        <w:rPr>
          <w:color w:val="000000"/>
        </w:rPr>
        <w:t>.м</w:t>
      </w:r>
      <w:proofErr w:type="spellEnd"/>
      <w:proofErr w:type="gramEnd"/>
      <w:r>
        <w:rPr>
          <w:color w:val="000000"/>
        </w:rPr>
        <w:t xml:space="preserve">, с кадастровым номером </w:t>
      </w:r>
      <w:r>
        <w:rPr>
          <w:bCs/>
          <w:color w:val="000000"/>
        </w:rPr>
        <w:t>61:28:0040130</w:t>
      </w:r>
      <w:r>
        <w:rPr>
          <w:bCs/>
        </w:rPr>
        <w:t>:554</w:t>
      </w:r>
      <w:r>
        <w:t>, местоположение:</w:t>
      </w:r>
      <w:r>
        <w:rPr>
          <w:rFonts w:ascii="Calibri" w:hAnsi="Calibri"/>
          <w:color w:val="333333"/>
          <w:sz w:val="18"/>
          <w:szCs w:val="18"/>
        </w:rPr>
        <w:t xml:space="preserve"> </w:t>
      </w:r>
      <w:r>
        <w:rPr>
          <w:color w:val="000000"/>
        </w:rPr>
        <w:t xml:space="preserve">Ростовская область, Октябрьский район, </w:t>
      </w:r>
      <w:proofErr w:type="spellStart"/>
      <w:r>
        <w:rPr>
          <w:color w:val="000000"/>
        </w:rPr>
        <w:t>ст-ца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Кривянская</w:t>
      </w:r>
      <w:proofErr w:type="spellEnd"/>
      <w:r>
        <w:rPr>
          <w:color w:val="000000"/>
        </w:rPr>
        <w:t xml:space="preserve">, вблизи ул. </w:t>
      </w:r>
      <w:proofErr w:type="gramStart"/>
      <w:r>
        <w:rPr>
          <w:color w:val="000000"/>
        </w:rPr>
        <w:t>Заречной</w:t>
      </w:r>
      <w:proofErr w:type="gramEnd"/>
      <w:r>
        <w:t xml:space="preserve">. Победитель – </w:t>
      </w:r>
      <w:proofErr w:type="spellStart"/>
      <w:r>
        <w:rPr>
          <w:b/>
        </w:rPr>
        <w:t>Лигута</w:t>
      </w:r>
      <w:proofErr w:type="spellEnd"/>
      <w:r>
        <w:rPr>
          <w:b/>
        </w:rPr>
        <w:t xml:space="preserve"> Ю.А.</w:t>
      </w:r>
      <w:r>
        <w:t xml:space="preserve"> Размер годовой арендной платы </w:t>
      </w:r>
      <w:r>
        <w:rPr>
          <w:b/>
        </w:rPr>
        <w:t>3500 руб.</w:t>
      </w:r>
      <w:r>
        <w:t xml:space="preserve"> 00 коп. Срок аренды 3 года.</w:t>
      </w:r>
    </w:p>
    <w:p w:rsidR="00571B4F" w:rsidRDefault="00571B4F" w:rsidP="00571B4F">
      <w:pPr>
        <w:ind w:firstLine="540"/>
        <w:jc w:val="both"/>
        <w:rPr>
          <w:color w:val="000000"/>
        </w:rPr>
      </w:pPr>
      <w:r>
        <w:rPr>
          <w:b/>
        </w:rPr>
        <w:t xml:space="preserve">Лот № 2 </w:t>
      </w:r>
      <w:r>
        <w:t>Земельный участок из земель</w:t>
      </w:r>
      <w:r>
        <w:rPr>
          <w:rFonts w:ascii="Calibri" w:hAnsi="Calibri"/>
          <w:color w:val="333333"/>
          <w:sz w:val="18"/>
          <w:szCs w:val="18"/>
        </w:rPr>
        <w:t xml:space="preserve"> </w:t>
      </w:r>
      <w:r>
        <w:rPr>
          <w:color w:val="000000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</w:t>
      </w:r>
      <w:r>
        <w:t xml:space="preserve"> разрешенное использование –</w:t>
      </w:r>
      <w:r>
        <w:rPr>
          <w:color w:val="000000"/>
        </w:rPr>
        <w:t xml:space="preserve"> объекты обслуживания автомобильного транспорта (автомобильные мойки, станции технического обслуживания и иные подобные объекты</w:t>
      </w:r>
      <w:r>
        <w:rPr>
          <w:color w:val="333333"/>
        </w:rPr>
        <w:t>)</w:t>
      </w:r>
      <w:r>
        <w:t xml:space="preserve">, площадью 11993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с кадастровым </w:t>
      </w:r>
      <w:r>
        <w:rPr>
          <w:color w:val="000000"/>
        </w:rPr>
        <w:t xml:space="preserve">номером 61:28:0600012:1391, местоположение: Ростовская область, Октябрьский район, п. Новоперсиановка. </w:t>
      </w:r>
      <w:r>
        <w:t>Победитель –</w:t>
      </w:r>
      <w:r>
        <w:rPr>
          <w:b/>
        </w:rPr>
        <w:t xml:space="preserve"> </w:t>
      </w:r>
      <w:proofErr w:type="spellStart"/>
      <w:r>
        <w:rPr>
          <w:b/>
        </w:rPr>
        <w:t>КушковаС.П</w:t>
      </w:r>
      <w:proofErr w:type="spellEnd"/>
      <w:r>
        <w:rPr>
          <w:b/>
        </w:rPr>
        <w:t>.</w:t>
      </w:r>
      <w:r>
        <w:t xml:space="preserve"> Размер годовой арендной платы </w:t>
      </w:r>
      <w:r>
        <w:rPr>
          <w:b/>
        </w:rPr>
        <w:t>6252000 руб</w:t>
      </w:r>
      <w:r>
        <w:t>. 00 коп. Срок аренды 3 года</w:t>
      </w:r>
      <w:r>
        <w:rPr>
          <w:color w:val="000000"/>
        </w:rPr>
        <w:t xml:space="preserve">. </w:t>
      </w:r>
    </w:p>
    <w:p w:rsidR="00571B4F" w:rsidRDefault="00571B4F" w:rsidP="00571B4F">
      <w:pPr>
        <w:ind w:firstLine="540"/>
        <w:jc w:val="both"/>
      </w:pPr>
      <w:r>
        <w:rPr>
          <w:b/>
        </w:rPr>
        <w:t xml:space="preserve">Лот № 3 </w:t>
      </w:r>
      <w:r>
        <w:t>Земельный участок из земель</w:t>
      </w:r>
      <w:r>
        <w:rPr>
          <w:rFonts w:ascii="Calibri" w:hAnsi="Calibri"/>
          <w:color w:val="333333"/>
          <w:sz w:val="18"/>
          <w:szCs w:val="18"/>
        </w:rPr>
        <w:t xml:space="preserve"> </w:t>
      </w:r>
      <w:r>
        <w:rPr>
          <w:color w:val="000000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</w:t>
      </w:r>
      <w:r>
        <w:rPr>
          <w:sz w:val="24"/>
        </w:rPr>
        <w:t xml:space="preserve"> </w:t>
      </w:r>
      <w:r>
        <w:t xml:space="preserve">разрешенное использование </w:t>
      </w:r>
      <w:r>
        <w:rPr>
          <w:color w:val="000000"/>
        </w:rPr>
        <w:t>– объекты инженерно-технического обеспечения</w:t>
      </w:r>
      <w:r>
        <w:rPr>
          <w:bCs/>
          <w:color w:val="000000"/>
        </w:rPr>
        <w:t xml:space="preserve">, </w:t>
      </w:r>
      <w:r>
        <w:rPr>
          <w:color w:val="000000"/>
        </w:rPr>
        <w:t xml:space="preserve">площадью 3241 </w:t>
      </w:r>
      <w:proofErr w:type="spellStart"/>
      <w:r>
        <w:rPr>
          <w:color w:val="000000"/>
        </w:rPr>
        <w:t>кв</w:t>
      </w:r>
      <w:proofErr w:type="gramStart"/>
      <w:r>
        <w:rPr>
          <w:color w:val="000000"/>
        </w:rPr>
        <w:t>.м</w:t>
      </w:r>
      <w:proofErr w:type="spellEnd"/>
      <w:proofErr w:type="gramEnd"/>
      <w:r>
        <w:rPr>
          <w:color w:val="000000"/>
        </w:rPr>
        <w:t xml:space="preserve">, с кадастровым номером </w:t>
      </w:r>
      <w:r>
        <w:rPr>
          <w:bCs/>
          <w:color w:val="000000"/>
        </w:rPr>
        <w:t xml:space="preserve">61:28:0600004:808, </w:t>
      </w:r>
      <w:r>
        <w:rPr>
          <w:color w:val="000000"/>
        </w:rPr>
        <w:t xml:space="preserve">местоположение: Ростовская область, р-н Октябрьский, Артемовское сельское поселение, вблизи п. </w:t>
      </w:r>
      <w:proofErr w:type="spellStart"/>
      <w:r>
        <w:rPr>
          <w:color w:val="000000"/>
        </w:rPr>
        <w:t>Новокадамово</w:t>
      </w:r>
      <w:proofErr w:type="spellEnd"/>
      <w:r>
        <w:rPr>
          <w:color w:val="000000"/>
        </w:rPr>
        <w:t>, территория бывшего ШУ "Мирное"</w:t>
      </w:r>
      <w:r>
        <w:t xml:space="preserve">. </w:t>
      </w:r>
      <w:r>
        <w:rPr>
          <w:sz w:val="18"/>
          <w:szCs w:val="18"/>
        </w:rPr>
        <w:t>Победитель</w:t>
      </w:r>
      <w:r>
        <w:rPr>
          <w:b/>
          <w:sz w:val="18"/>
          <w:szCs w:val="18"/>
        </w:rPr>
        <w:t xml:space="preserve"> – ИП </w:t>
      </w:r>
      <w:proofErr w:type="spellStart"/>
      <w:r>
        <w:rPr>
          <w:b/>
          <w:sz w:val="18"/>
          <w:szCs w:val="18"/>
        </w:rPr>
        <w:t>Тарадин</w:t>
      </w:r>
      <w:proofErr w:type="spellEnd"/>
      <w:r>
        <w:rPr>
          <w:b/>
          <w:sz w:val="18"/>
          <w:szCs w:val="18"/>
        </w:rPr>
        <w:t xml:space="preserve"> А.А. </w:t>
      </w:r>
      <w:r>
        <w:t xml:space="preserve">Размер годовой арендной платы </w:t>
      </w:r>
      <w:r>
        <w:rPr>
          <w:b/>
          <w:sz w:val="18"/>
          <w:szCs w:val="18"/>
        </w:rPr>
        <w:t>34000 руб</w:t>
      </w:r>
      <w:r>
        <w:t>. 00 коп. Срок аренды 3 года</w:t>
      </w:r>
      <w:r>
        <w:rPr>
          <w:color w:val="000000"/>
        </w:rPr>
        <w:t xml:space="preserve">. </w:t>
      </w:r>
      <w:r>
        <w:t xml:space="preserve"> </w:t>
      </w:r>
    </w:p>
    <w:p w:rsidR="00571B4F" w:rsidRDefault="00571B4F" w:rsidP="00571B4F">
      <w:pPr>
        <w:ind w:firstLine="540"/>
        <w:jc w:val="both"/>
      </w:pPr>
      <w:r>
        <w:rPr>
          <w:b/>
        </w:rPr>
        <w:t>Лот № 4</w:t>
      </w:r>
      <w:r>
        <w:t xml:space="preserve"> Земельный участок из земель</w:t>
      </w:r>
      <w:r>
        <w:rPr>
          <w:rFonts w:ascii="Calibri" w:hAnsi="Calibri"/>
          <w:color w:val="333333"/>
          <w:sz w:val="18"/>
          <w:szCs w:val="18"/>
        </w:rPr>
        <w:t xml:space="preserve"> </w:t>
      </w:r>
      <w:r>
        <w:rPr>
          <w:color w:val="000000"/>
        </w:rPr>
        <w:t>сельскохозяйственного назначения</w:t>
      </w:r>
      <w:r>
        <w:t>, разрешенное использование –</w:t>
      </w:r>
      <w:r>
        <w:rPr>
          <w:color w:val="000000"/>
        </w:rPr>
        <w:t xml:space="preserve"> для сельскохозяйственного производства</w:t>
      </w:r>
      <w:r>
        <w:t xml:space="preserve">, площадью 94660 кв. м, с кадастровым номером 61:28:0600009:975, местоположение: </w:t>
      </w:r>
      <w:r>
        <w:rPr>
          <w:color w:val="000000"/>
        </w:rPr>
        <w:t xml:space="preserve">Ростовская </w:t>
      </w:r>
      <w:proofErr w:type="spellStart"/>
      <w:proofErr w:type="gramStart"/>
      <w:r>
        <w:rPr>
          <w:color w:val="000000"/>
        </w:rPr>
        <w:t>обл</w:t>
      </w:r>
      <w:proofErr w:type="spellEnd"/>
      <w:proofErr w:type="gramEnd"/>
      <w:r>
        <w:rPr>
          <w:color w:val="000000"/>
        </w:rPr>
        <w:t xml:space="preserve">, р-н Октябрьский, </w:t>
      </w:r>
      <w:proofErr w:type="spellStart"/>
      <w:r>
        <w:rPr>
          <w:color w:val="000000"/>
        </w:rPr>
        <w:t>Краснолучское</w:t>
      </w:r>
      <w:proofErr w:type="spellEnd"/>
      <w:r>
        <w:rPr>
          <w:color w:val="000000"/>
        </w:rPr>
        <w:t xml:space="preserve"> сельское поселение, вблизи х. Красный луч</w:t>
      </w:r>
      <w:r>
        <w:t>.</w:t>
      </w:r>
      <w:r>
        <w:rPr>
          <w:sz w:val="18"/>
          <w:szCs w:val="18"/>
        </w:rPr>
        <w:t xml:space="preserve"> </w:t>
      </w:r>
      <w:r>
        <w:t xml:space="preserve">Аукцион по лоту № 4 является несостоявшимся, принято решение заключить договор аренды земельного участка с единственным участником – </w:t>
      </w:r>
      <w:r>
        <w:rPr>
          <w:b/>
        </w:rPr>
        <w:t xml:space="preserve">Ковалевым Д.А. </w:t>
      </w:r>
      <w:r>
        <w:t xml:space="preserve">Размер годовой арендной платы </w:t>
      </w:r>
      <w:r>
        <w:rPr>
          <w:b/>
        </w:rPr>
        <w:t>6600 руб</w:t>
      </w:r>
      <w:r>
        <w:t>. 00 коп. Срок аренды 3 года</w:t>
      </w:r>
      <w:r>
        <w:rPr>
          <w:color w:val="000000"/>
        </w:rPr>
        <w:t xml:space="preserve">. </w:t>
      </w:r>
      <w:r>
        <w:t xml:space="preserve"> </w:t>
      </w:r>
    </w:p>
    <w:p w:rsidR="00571B4F" w:rsidRDefault="00571B4F" w:rsidP="00571B4F">
      <w:pPr>
        <w:ind w:firstLine="540"/>
        <w:jc w:val="both"/>
      </w:pPr>
      <w:r>
        <w:rPr>
          <w:b/>
        </w:rPr>
        <w:t>Лот № 5</w:t>
      </w:r>
      <w:r>
        <w:t xml:space="preserve"> Земельный участок из земель</w:t>
      </w:r>
      <w:r>
        <w:rPr>
          <w:rFonts w:ascii="Calibri" w:hAnsi="Calibri"/>
          <w:color w:val="333333"/>
          <w:sz w:val="18"/>
          <w:szCs w:val="18"/>
        </w:rPr>
        <w:t xml:space="preserve"> </w:t>
      </w:r>
      <w:r>
        <w:rPr>
          <w:color w:val="000000"/>
        </w:rPr>
        <w:t>сельскохозяйственного назначения</w:t>
      </w:r>
      <w:r>
        <w:t>, разрешенное использование –</w:t>
      </w:r>
      <w:r>
        <w:rPr>
          <w:color w:val="000000"/>
        </w:rPr>
        <w:t xml:space="preserve"> для сенокошения и выпаса скота</w:t>
      </w:r>
      <w:r>
        <w:t xml:space="preserve">, площадью 156020 кв. м, с кадастровым номером 61:28:0600002:725, местоположение: </w:t>
      </w:r>
      <w:r>
        <w:rPr>
          <w:color w:val="000000"/>
        </w:rPr>
        <w:t>Ростовская обл., р-н Октябрьский</w:t>
      </w:r>
      <w:r>
        <w:t>. Аукцион по лоту № 5 является несостоявшимся, принято решение заключить договор аренды земельного участка с единственным участником –</w:t>
      </w:r>
      <w:r>
        <w:rPr>
          <w:b/>
        </w:rPr>
        <w:t xml:space="preserve"> ИП Главой КФХ </w:t>
      </w:r>
      <w:proofErr w:type="spellStart"/>
      <w:r>
        <w:rPr>
          <w:b/>
        </w:rPr>
        <w:t>КуртН.В</w:t>
      </w:r>
      <w:proofErr w:type="spellEnd"/>
      <w:r>
        <w:rPr>
          <w:b/>
        </w:rPr>
        <w:t xml:space="preserve">. </w:t>
      </w:r>
      <w:r>
        <w:t xml:space="preserve">Размер годовой арендной платы </w:t>
      </w:r>
      <w:r>
        <w:rPr>
          <w:b/>
        </w:rPr>
        <w:t>11000 руб</w:t>
      </w:r>
      <w:r>
        <w:t>. 00 коп. Срок аренды 3 года</w:t>
      </w:r>
      <w:r>
        <w:rPr>
          <w:color w:val="000000"/>
        </w:rPr>
        <w:t xml:space="preserve">. </w:t>
      </w:r>
      <w:r>
        <w:t xml:space="preserve"> </w:t>
      </w:r>
    </w:p>
    <w:p w:rsidR="00571B4F" w:rsidRDefault="00571B4F" w:rsidP="00571B4F">
      <w:pPr>
        <w:ind w:firstLine="540"/>
        <w:jc w:val="both"/>
      </w:pPr>
      <w:r>
        <w:rPr>
          <w:b/>
        </w:rPr>
        <w:t>Лот № 6</w:t>
      </w:r>
      <w:r>
        <w:t xml:space="preserve"> Земельный участок </w:t>
      </w:r>
      <w:r>
        <w:rPr>
          <w:bCs/>
        </w:rPr>
        <w:t xml:space="preserve">из земель сельскохозяйственного назначения,  разрешенное использование – животноводство,  площадь 2 654 </w:t>
      </w:r>
      <w:proofErr w:type="spellStart"/>
      <w:r>
        <w:rPr>
          <w:bCs/>
        </w:rPr>
        <w:t>кв</w:t>
      </w:r>
      <w:proofErr w:type="gramStart"/>
      <w:r>
        <w:rPr>
          <w:bCs/>
        </w:rPr>
        <w:t>.м</w:t>
      </w:r>
      <w:proofErr w:type="spellEnd"/>
      <w:proofErr w:type="gramEnd"/>
      <w:r>
        <w:rPr>
          <w:bCs/>
        </w:rPr>
        <w:t xml:space="preserve">, кадастровый номер 61:28:0000000:22710, расположенный по адресу:  </w:t>
      </w:r>
      <w:r>
        <w:rPr>
          <w:color w:val="000000"/>
        </w:rPr>
        <w:t xml:space="preserve">Ростовская </w:t>
      </w:r>
      <w:proofErr w:type="spellStart"/>
      <w:proofErr w:type="gramStart"/>
      <w:r>
        <w:rPr>
          <w:color w:val="000000"/>
        </w:rPr>
        <w:t>обл</w:t>
      </w:r>
      <w:proofErr w:type="spellEnd"/>
      <w:proofErr w:type="gramEnd"/>
      <w:r>
        <w:rPr>
          <w:color w:val="000000"/>
        </w:rPr>
        <w:t>, Октябрьский р-н, в районе ДНТ "Урожай"</w:t>
      </w:r>
      <w:r>
        <w:rPr>
          <w:bCs/>
        </w:rPr>
        <w:t xml:space="preserve">. Победитель – </w:t>
      </w:r>
      <w:proofErr w:type="spellStart"/>
      <w:r>
        <w:rPr>
          <w:b/>
        </w:rPr>
        <w:t>Гониади</w:t>
      </w:r>
      <w:proofErr w:type="spellEnd"/>
      <w:r>
        <w:rPr>
          <w:b/>
        </w:rPr>
        <w:t xml:space="preserve"> М.Х. </w:t>
      </w:r>
      <w:r>
        <w:t xml:space="preserve">Размер годовой арендной платы </w:t>
      </w:r>
      <w:r>
        <w:rPr>
          <w:b/>
        </w:rPr>
        <w:t>1100 руб</w:t>
      </w:r>
      <w:r>
        <w:t>. 00 коп. Срок аренды 3 года</w:t>
      </w:r>
      <w:r>
        <w:rPr>
          <w:color w:val="000000"/>
        </w:rPr>
        <w:t xml:space="preserve">. </w:t>
      </w:r>
      <w:r>
        <w:t xml:space="preserve"> </w:t>
      </w:r>
    </w:p>
    <w:p w:rsidR="00571B4F" w:rsidRDefault="00571B4F" w:rsidP="00571B4F">
      <w:pPr>
        <w:ind w:firstLine="540"/>
        <w:jc w:val="both"/>
        <w:rPr>
          <w:b/>
        </w:rPr>
      </w:pPr>
    </w:p>
    <w:p w:rsidR="00571B4F" w:rsidRDefault="00571B4F" w:rsidP="00571B4F">
      <w:pPr>
        <w:ind w:firstLine="540"/>
        <w:jc w:val="both"/>
        <w:rPr>
          <w:b/>
        </w:rPr>
      </w:pPr>
    </w:p>
    <w:p w:rsidR="00571B4F" w:rsidRDefault="00571B4F" w:rsidP="00571B4F">
      <w:pPr>
        <w:ind w:firstLine="540"/>
        <w:jc w:val="both"/>
      </w:pPr>
      <w:r>
        <w:rPr>
          <w:b/>
        </w:rPr>
        <w:t>Лот № 7</w:t>
      </w:r>
      <w:r>
        <w:t xml:space="preserve"> Земельный участок </w:t>
      </w:r>
      <w:r>
        <w:rPr>
          <w:bCs/>
        </w:rPr>
        <w:t xml:space="preserve">из земель сельскохозяйственного назначения,  разрешенное использование – </w:t>
      </w:r>
      <w:r>
        <w:rPr>
          <w:color w:val="000000"/>
        </w:rPr>
        <w:t>растениеводство</w:t>
      </w:r>
      <w:r>
        <w:rPr>
          <w:bCs/>
        </w:rPr>
        <w:t xml:space="preserve">,  площадь 3000 </w:t>
      </w:r>
      <w:proofErr w:type="spellStart"/>
      <w:r>
        <w:rPr>
          <w:bCs/>
        </w:rPr>
        <w:t>кв</w:t>
      </w:r>
      <w:proofErr w:type="gramStart"/>
      <w:r>
        <w:rPr>
          <w:bCs/>
        </w:rPr>
        <w:t>.м</w:t>
      </w:r>
      <w:proofErr w:type="spellEnd"/>
      <w:proofErr w:type="gramEnd"/>
      <w:r>
        <w:rPr>
          <w:bCs/>
        </w:rPr>
        <w:t xml:space="preserve">, кадастровый номер 61:28:0000000:22711, расположенный по адресу:  </w:t>
      </w:r>
      <w:r>
        <w:rPr>
          <w:color w:val="000000"/>
        </w:rPr>
        <w:t xml:space="preserve">Ростовская </w:t>
      </w:r>
      <w:proofErr w:type="spellStart"/>
      <w:proofErr w:type="gramStart"/>
      <w:r>
        <w:rPr>
          <w:color w:val="000000"/>
        </w:rPr>
        <w:t>обл</w:t>
      </w:r>
      <w:proofErr w:type="spellEnd"/>
      <w:proofErr w:type="gramEnd"/>
      <w:r>
        <w:rPr>
          <w:color w:val="000000"/>
        </w:rPr>
        <w:t>, Октябрьский р-н, в районе ДНТ "Урожай"</w:t>
      </w:r>
      <w:r>
        <w:rPr>
          <w:bCs/>
        </w:rPr>
        <w:t xml:space="preserve">. Победитель – </w:t>
      </w:r>
      <w:proofErr w:type="spellStart"/>
      <w:r>
        <w:rPr>
          <w:b/>
        </w:rPr>
        <w:t>Гониади</w:t>
      </w:r>
      <w:proofErr w:type="spellEnd"/>
      <w:r>
        <w:rPr>
          <w:b/>
        </w:rPr>
        <w:t xml:space="preserve"> М.Х. </w:t>
      </w:r>
      <w:r>
        <w:t xml:space="preserve">Размер годовой арендной платы </w:t>
      </w:r>
      <w:r>
        <w:rPr>
          <w:b/>
        </w:rPr>
        <w:t>5000 руб</w:t>
      </w:r>
      <w:r>
        <w:t>. 00 коп. Срок аренды 3 года</w:t>
      </w:r>
      <w:r>
        <w:rPr>
          <w:color w:val="000000"/>
        </w:rPr>
        <w:t xml:space="preserve">. </w:t>
      </w:r>
      <w:r>
        <w:t xml:space="preserve"> </w:t>
      </w:r>
    </w:p>
    <w:p w:rsidR="00571B4F" w:rsidRDefault="00571B4F" w:rsidP="00571B4F">
      <w:pPr>
        <w:ind w:firstLine="540"/>
        <w:jc w:val="both"/>
      </w:pPr>
      <w:r>
        <w:rPr>
          <w:b/>
        </w:rPr>
        <w:t>Лот № 8</w:t>
      </w:r>
      <w:r>
        <w:t xml:space="preserve"> Земельный участок </w:t>
      </w:r>
      <w:r>
        <w:rPr>
          <w:bCs/>
        </w:rPr>
        <w:t>из земель сельскохозяйственного назначения,  разрешенное использование –</w:t>
      </w:r>
      <w:r>
        <w:rPr>
          <w:color w:val="000000"/>
        </w:rPr>
        <w:t xml:space="preserve"> пашни, сады, виноградники и т.д., пастбища, сенокосы</w:t>
      </w:r>
      <w:r>
        <w:rPr>
          <w:bCs/>
        </w:rPr>
        <w:t xml:space="preserve">,  площадь 61601 </w:t>
      </w:r>
      <w:proofErr w:type="spellStart"/>
      <w:r>
        <w:rPr>
          <w:bCs/>
        </w:rPr>
        <w:t>кв</w:t>
      </w:r>
      <w:proofErr w:type="gramStart"/>
      <w:r>
        <w:rPr>
          <w:bCs/>
        </w:rPr>
        <w:t>.м</w:t>
      </w:r>
      <w:proofErr w:type="spellEnd"/>
      <w:proofErr w:type="gramEnd"/>
      <w:r>
        <w:rPr>
          <w:bCs/>
        </w:rPr>
        <w:t xml:space="preserve">, кадастровый номер 61:28:0600016:1667, расположенный по адресу:  </w:t>
      </w:r>
      <w:r>
        <w:rPr>
          <w:color w:val="000000"/>
        </w:rPr>
        <w:t xml:space="preserve">Ростовская область, р-н Октябрьский, Мокрологское сельское поселение, вблизи х. Мокрый </w:t>
      </w:r>
      <w:proofErr w:type="spellStart"/>
      <w:r>
        <w:rPr>
          <w:color w:val="000000"/>
        </w:rPr>
        <w:t>Керчик</w:t>
      </w:r>
      <w:proofErr w:type="spellEnd"/>
      <w:r>
        <w:rPr>
          <w:bCs/>
        </w:rPr>
        <w:t xml:space="preserve">. </w:t>
      </w:r>
      <w:r>
        <w:t>Стартовый размер годовой арендной платы   14000  руб., шаг аукциона   420 руб., задаток для участия в аукционе  2800  руб. Аукцион по лоту № 8 является несостоявшимся, принято решение заключить договор аренды земельного участка с единственным участником –</w:t>
      </w:r>
      <w:r>
        <w:rPr>
          <w:b/>
        </w:rPr>
        <w:t xml:space="preserve"> </w:t>
      </w:r>
      <w:proofErr w:type="spellStart"/>
      <w:r>
        <w:rPr>
          <w:b/>
        </w:rPr>
        <w:t>СаркисянЭ.В</w:t>
      </w:r>
      <w:proofErr w:type="spellEnd"/>
      <w:r>
        <w:rPr>
          <w:b/>
        </w:rPr>
        <w:t xml:space="preserve">. </w:t>
      </w:r>
      <w:r>
        <w:t xml:space="preserve">Размер годовой арендной платы </w:t>
      </w:r>
      <w:r>
        <w:rPr>
          <w:b/>
        </w:rPr>
        <w:t>14000 руб</w:t>
      </w:r>
      <w:r>
        <w:t>. 00 коп. Срок аренды 3 года</w:t>
      </w:r>
      <w:r>
        <w:rPr>
          <w:color w:val="000000"/>
        </w:rPr>
        <w:t xml:space="preserve">. </w:t>
      </w:r>
      <w:r>
        <w:t xml:space="preserve"> </w:t>
      </w:r>
    </w:p>
    <w:p w:rsidR="00571B4F" w:rsidRDefault="00571B4F" w:rsidP="00571B4F">
      <w:pPr>
        <w:ind w:firstLine="540"/>
        <w:jc w:val="both"/>
      </w:pPr>
      <w:r>
        <w:rPr>
          <w:b/>
        </w:rPr>
        <w:t>Лот № 9</w:t>
      </w:r>
      <w:r>
        <w:t xml:space="preserve"> Земельный участок </w:t>
      </w:r>
      <w:r>
        <w:rPr>
          <w:bCs/>
        </w:rPr>
        <w:t>из земель сельскохозяйственного назначения,  разрешенное использование –</w:t>
      </w:r>
      <w:r>
        <w:rPr>
          <w:color w:val="000000"/>
        </w:rPr>
        <w:t xml:space="preserve"> под пашню</w:t>
      </w:r>
      <w:r>
        <w:rPr>
          <w:bCs/>
        </w:rPr>
        <w:t xml:space="preserve">,  площадь 400 000 </w:t>
      </w:r>
      <w:proofErr w:type="spellStart"/>
      <w:r>
        <w:rPr>
          <w:bCs/>
        </w:rPr>
        <w:t>кв</w:t>
      </w:r>
      <w:proofErr w:type="gramStart"/>
      <w:r>
        <w:rPr>
          <w:bCs/>
        </w:rPr>
        <w:t>.м</w:t>
      </w:r>
      <w:proofErr w:type="spellEnd"/>
      <w:proofErr w:type="gramEnd"/>
      <w:r>
        <w:rPr>
          <w:bCs/>
        </w:rPr>
        <w:t xml:space="preserve">, кадастровый номер 61:28:0600022:501, расположенный по адресу:  </w:t>
      </w:r>
      <w:r>
        <w:rPr>
          <w:color w:val="000000"/>
        </w:rPr>
        <w:t xml:space="preserve">Ростовская обл., Октябрьский район, юго-западная сторона ст. </w:t>
      </w:r>
      <w:proofErr w:type="spellStart"/>
      <w:r>
        <w:rPr>
          <w:color w:val="000000"/>
        </w:rPr>
        <w:t>Кривянской</w:t>
      </w:r>
      <w:proofErr w:type="spellEnd"/>
      <w:r>
        <w:rPr>
          <w:bCs/>
        </w:rPr>
        <w:t xml:space="preserve">. </w:t>
      </w:r>
      <w:r>
        <w:rPr>
          <w:sz w:val="18"/>
          <w:szCs w:val="18"/>
        </w:rPr>
        <w:t>Победитель</w:t>
      </w:r>
      <w:r>
        <w:rPr>
          <w:b/>
          <w:sz w:val="18"/>
          <w:szCs w:val="18"/>
        </w:rPr>
        <w:t xml:space="preserve"> – </w:t>
      </w:r>
      <w:proofErr w:type="spellStart"/>
      <w:r>
        <w:rPr>
          <w:b/>
          <w:sz w:val="18"/>
          <w:szCs w:val="18"/>
        </w:rPr>
        <w:t>Лигута</w:t>
      </w:r>
      <w:proofErr w:type="spellEnd"/>
      <w:r>
        <w:rPr>
          <w:b/>
          <w:sz w:val="18"/>
          <w:szCs w:val="18"/>
        </w:rPr>
        <w:t xml:space="preserve"> Ю.А. </w:t>
      </w:r>
      <w:r>
        <w:t xml:space="preserve">Размер годовой арендной платы </w:t>
      </w:r>
      <w:r>
        <w:rPr>
          <w:b/>
          <w:sz w:val="18"/>
          <w:szCs w:val="18"/>
        </w:rPr>
        <w:t>919000 руб</w:t>
      </w:r>
      <w:r>
        <w:t>. 00 коп. Срок аренды 3 года</w:t>
      </w:r>
      <w:r>
        <w:rPr>
          <w:color w:val="000000"/>
        </w:rPr>
        <w:t xml:space="preserve">. </w:t>
      </w:r>
      <w:r>
        <w:t xml:space="preserve"> </w:t>
      </w:r>
    </w:p>
    <w:p w:rsidR="00571B4F" w:rsidRDefault="00571B4F" w:rsidP="00571B4F">
      <w:pPr>
        <w:ind w:firstLine="540"/>
        <w:jc w:val="both"/>
        <w:rPr>
          <w:highlight w:val="green"/>
        </w:rPr>
      </w:pPr>
      <w:r>
        <w:rPr>
          <w:b/>
        </w:rPr>
        <w:t xml:space="preserve">Лот № 10 </w:t>
      </w:r>
      <w:r>
        <w:t>Земельный участок из земель населенных пунктов, разрешенное использование –</w:t>
      </w:r>
      <w:r>
        <w:rPr>
          <w:bCs/>
        </w:rPr>
        <w:t xml:space="preserve"> </w:t>
      </w:r>
      <w:r>
        <w:rPr>
          <w:color w:val="000000"/>
        </w:rPr>
        <w:t>обеспечение сельскохозяйственного производства</w:t>
      </w:r>
      <w:r>
        <w:rPr>
          <w:bCs/>
        </w:rPr>
        <w:t xml:space="preserve">, </w:t>
      </w:r>
      <w:r>
        <w:t xml:space="preserve">площадью 9 442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с кадастровым номером 61:28:0020201:436, местоположение: </w:t>
      </w:r>
      <w:r>
        <w:rPr>
          <w:color w:val="000000"/>
        </w:rPr>
        <w:t xml:space="preserve">Ростовская область, р-н Октябрьский,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Атюхта</w:t>
      </w:r>
      <w:proofErr w:type="spellEnd"/>
      <w:r>
        <w:rPr>
          <w:color w:val="000000"/>
        </w:rPr>
        <w:t>, вблизи ул. Дачная,1</w:t>
      </w:r>
      <w:r>
        <w:t xml:space="preserve">. </w:t>
      </w:r>
      <w:r>
        <w:rPr>
          <w:sz w:val="18"/>
          <w:szCs w:val="18"/>
        </w:rPr>
        <w:t>Победитель</w:t>
      </w:r>
      <w:r>
        <w:rPr>
          <w:b/>
          <w:sz w:val="18"/>
          <w:szCs w:val="18"/>
        </w:rPr>
        <w:t xml:space="preserve"> – ИП Глава КФХ Поляков В.П. </w:t>
      </w:r>
      <w:r>
        <w:t xml:space="preserve">Размер годовой арендной платы </w:t>
      </w:r>
      <w:r>
        <w:rPr>
          <w:b/>
          <w:sz w:val="18"/>
          <w:szCs w:val="18"/>
        </w:rPr>
        <w:t>15000 руб</w:t>
      </w:r>
      <w:r>
        <w:t>. 00 коп. Срок аренды 5 лет</w:t>
      </w:r>
      <w:r>
        <w:rPr>
          <w:color w:val="000000"/>
        </w:rPr>
        <w:t xml:space="preserve">. </w:t>
      </w:r>
      <w:r>
        <w:t xml:space="preserve">  </w:t>
      </w:r>
    </w:p>
    <w:p w:rsidR="00571B4F" w:rsidRDefault="00571B4F" w:rsidP="00571B4F">
      <w:pPr>
        <w:ind w:firstLine="540"/>
        <w:jc w:val="both"/>
        <w:rPr>
          <w:b/>
        </w:rPr>
      </w:pPr>
      <w:r>
        <w:rPr>
          <w:b/>
        </w:rPr>
        <w:t xml:space="preserve">Лот № 11  </w:t>
      </w:r>
      <w:r>
        <w:t>Земельный участок из земель населенных пунктов, разрешенное использование –</w:t>
      </w:r>
      <w:r>
        <w:rPr>
          <w:color w:val="000000"/>
        </w:rPr>
        <w:t xml:space="preserve"> личное подсобное хозяйство</w:t>
      </w:r>
      <w:r>
        <w:rPr>
          <w:bCs/>
          <w:color w:val="000000"/>
        </w:rPr>
        <w:t>,</w:t>
      </w:r>
      <w:r>
        <w:rPr>
          <w:bCs/>
        </w:rPr>
        <w:t xml:space="preserve"> </w:t>
      </w:r>
      <w:r>
        <w:t xml:space="preserve">площадью 1840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с кадастровым номером</w:t>
      </w:r>
      <w:r>
        <w:rPr>
          <w:bCs/>
        </w:rPr>
        <w:t xml:space="preserve"> 61:28:0100801:1183, </w:t>
      </w:r>
      <w:r>
        <w:t xml:space="preserve">местоположение: </w:t>
      </w:r>
      <w:r>
        <w:rPr>
          <w:bCs/>
        </w:rPr>
        <w:t>Ростовская обл., р-н Октябрьский, х. Костиков, ул. Невская.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>Технические условия подключения</w:t>
      </w:r>
      <w:r>
        <w:t xml:space="preserve">: электроснабжение: от ТП -579; водоснабжение: (в перспективе) от разводящей водопроводной сети х. Костиков, согласно Техническим условиям, выданным </w:t>
      </w:r>
      <w:proofErr w:type="spellStart"/>
      <w:r>
        <w:t>ресурсоснабжающей</w:t>
      </w:r>
      <w:proofErr w:type="spellEnd"/>
      <w:r>
        <w:t xml:space="preserve"> организацией на подключение; газоснабжение: от газораспределительной станции, согласно Техническим условиям, выданным </w:t>
      </w:r>
      <w:proofErr w:type="spellStart"/>
      <w:r>
        <w:t>ресурсоснабжающей</w:t>
      </w:r>
      <w:proofErr w:type="spellEnd"/>
      <w:r>
        <w:t xml:space="preserve"> организацией на подключение; канализация: яма «</w:t>
      </w:r>
      <w:proofErr w:type="spellStart"/>
      <w:r>
        <w:t>Шамбо</w:t>
      </w:r>
      <w:proofErr w:type="spellEnd"/>
      <w:r>
        <w:t xml:space="preserve">» с соблюдением </w:t>
      </w:r>
      <w:proofErr w:type="spellStart"/>
      <w:r>
        <w:t>СаНПиНов</w:t>
      </w:r>
      <w:proofErr w:type="spellEnd"/>
      <w:r>
        <w:t xml:space="preserve">, </w:t>
      </w:r>
      <w:r>
        <w:lastRenderedPageBreak/>
        <w:t>теплоснабжение: проектируемая индивидуальная котельная.</w:t>
      </w:r>
      <w:proofErr w:type="gramEnd"/>
      <w:r>
        <w:t xml:space="preserve"> Аукцион по лоту № 11 является несостоявшимся, принято решение заключить договор купли – продажи земельного участка с единственным участником </w:t>
      </w:r>
      <w:r>
        <w:rPr>
          <w:rFonts w:eastAsia="Calibri"/>
          <w:lang w:eastAsia="en-US"/>
        </w:rPr>
        <w:t xml:space="preserve">– </w:t>
      </w:r>
      <w:proofErr w:type="spellStart"/>
      <w:r>
        <w:rPr>
          <w:rFonts w:eastAsia="Calibri"/>
          <w:b/>
          <w:lang w:eastAsia="en-US"/>
        </w:rPr>
        <w:t>Крымцевым</w:t>
      </w:r>
      <w:proofErr w:type="spellEnd"/>
      <w:r>
        <w:rPr>
          <w:rFonts w:eastAsia="Calibri"/>
          <w:b/>
          <w:lang w:eastAsia="en-US"/>
        </w:rPr>
        <w:t xml:space="preserve"> И.В. </w:t>
      </w:r>
      <w:r>
        <w:rPr>
          <w:rFonts w:eastAsia="Calibri"/>
          <w:lang w:eastAsia="en-US"/>
        </w:rPr>
        <w:t xml:space="preserve">Цена земельного участка </w:t>
      </w:r>
      <w:r>
        <w:rPr>
          <w:rFonts w:eastAsia="Calibri"/>
          <w:b/>
          <w:lang w:eastAsia="en-US"/>
        </w:rPr>
        <w:t>240000 руб.</w:t>
      </w:r>
    </w:p>
    <w:p w:rsidR="00571B4F" w:rsidRDefault="00571B4F" w:rsidP="00571B4F">
      <w:pPr>
        <w:ind w:firstLine="540"/>
        <w:jc w:val="both"/>
        <w:rPr>
          <w:b/>
          <w:bCs/>
        </w:rPr>
      </w:pPr>
      <w:r>
        <w:rPr>
          <w:b/>
        </w:rPr>
        <w:t xml:space="preserve">Лот № 12  </w:t>
      </w:r>
      <w:r>
        <w:t>Земельный участок из земель населенных пунктов, разрешенное использование –</w:t>
      </w:r>
      <w:r>
        <w:rPr>
          <w:color w:val="000000"/>
        </w:rPr>
        <w:t xml:space="preserve"> для индивидуального жилищного строительства</w:t>
      </w:r>
      <w:r>
        <w:rPr>
          <w:bCs/>
          <w:color w:val="000000"/>
        </w:rPr>
        <w:t>,</w:t>
      </w:r>
      <w:r>
        <w:rPr>
          <w:bCs/>
        </w:rPr>
        <w:t xml:space="preserve"> </w:t>
      </w:r>
      <w:r>
        <w:t xml:space="preserve">площадью 1397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с кадастровым номером</w:t>
      </w:r>
      <w:r>
        <w:rPr>
          <w:bCs/>
        </w:rPr>
        <w:t xml:space="preserve"> </w:t>
      </w:r>
      <w:r>
        <w:rPr>
          <w:color w:val="000000"/>
        </w:rPr>
        <w:t>61:28:0040117:338</w:t>
      </w:r>
      <w:r>
        <w:rPr>
          <w:bCs/>
        </w:rPr>
        <w:t xml:space="preserve">, </w:t>
      </w:r>
      <w:r>
        <w:t>местоположение:</w:t>
      </w:r>
      <w:r>
        <w:rPr>
          <w:bCs/>
        </w:rPr>
        <w:t xml:space="preserve"> </w:t>
      </w:r>
      <w:r>
        <w:rPr>
          <w:color w:val="000000"/>
        </w:rPr>
        <w:t xml:space="preserve">Ростовская область, р-н Октябрьский, </w:t>
      </w:r>
      <w:proofErr w:type="spellStart"/>
      <w:r>
        <w:rPr>
          <w:color w:val="000000"/>
        </w:rPr>
        <w:t>ст-ца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Кривянская</w:t>
      </w:r>
      <w:proofErr w:type="spellEnd"/>
      <w:r>
        <w:rPr>
          <w:color w:val="000000"/>
        </w:rPr>
        <w:t xml:space="preserve">, ул. </w:t>
      </w:r>
      <w:proofErr w:type="spellStart"/>
      <w:r>
        <w:rPr>
          <w:color w:val="000000"/>
        </w:rPr>
        <w:t>Сухаревка</w:t>
      </w:r>
      <w:proofErr w:type="spellEnd"/>
      <w:r>
        <w:rPr>
          <w:color w:val="000000"/>
        </w:rPr>
        <w:t>, 49-б</w:t>
      </w:r>
      <w:r>
        <w:rPr>
          <w:bCs/>
        </w:rPr>
        <w:t>.</w:t>
      </w:r>
      <w:r>
        <w:rPr>
          <w:u w:val="single"/>
        </w:rPr>
        <w:t xml:space="preserve"> Технические условия подключения</w:t>
      </w:r>
      <w:r>
        <w:t>: электроснабжение: от подстанции КТП № 203; водоснабжение: от водовода питьевой воды</w:t>
      </w:r>
      <w:proofErr w:type="gramStart"/>
      <w:r>
        <w:t xml:space="preserve"> Д</w:t>
      </w:r>
      <w:proofErr w:type="gramEnd"/>
      <w:r>
        <w:t xml:space="preserve"> = 100 мм; газоснабжение: от газораспределительной станции ГРП (ГРП Ш); канализация: яма «</w:t>
      </w:r>
      <w:proofErr w:type="spellStart"/>
      <w:r>
        <w:t>Шамбо</w:t>
      </w:r>
      <w:proofErr w:type="spellEnd"/>
      <w:r>
        <w:t xml:space="preserve">» с соблюдением </w:t>
      </w:r>
      <w:proofErr w:type="spellStart"/>
      <w:r>
        <w:t>СаНПиНов</w:t>
      </w:r>
      <w:proofErr w:type="spellEnd"/>
      <w:r>
        <w:t xml:space="preserve">. Победитель – </w:t>
      </w:r>
      <w:proofErr w:type="spellStart"/>
      <w:r>
        <w:rPr>
          <w:b/>
        </w:rPr>
        <w:t>Верченко</w:t>
      </w:r>
      <w:proofErr w:type="spellEnd"/>
      <w:r>
        <w:rPr>
          <w:b/>
        </w:rPr>
        <w:t xml:space="preserve"> П.В.</w:t>
      </w:r>
      <w:r>
        <w:rPr>
          <w:rFonts w:eastAsia="Calibri"/>
          <w:lang w:eastAsia="en-US"/>
        </w:rPr>
        <w:t xml:space="preserve"> Цена земельного участка </w:t>
      </w:r>
      <w:r>
        <w:rPr>
          <w:rFonts w:eastAsia="Calibri"/>
          <w:b/>
          <w:lang w:eastAsia="en-US"/>
        </w:rPr>
        <w:t>237000 руб.</w:t>
      </w:r>
    </w:p>
    <w:p w:rsidR="00571B4F" w:rsidRDefault="00571B4F" w:rsidP="00571B4F">
      <w:pPr>
        <w:ind w:firstLine="540"/>
        <w:jc w:val="both"/>
      </w:pPr>
    </w:p>
    <w:p w:rsidR="00571B4F" w:rsidRDefault="00571B4F" w:rsidP="00571B4F">
      <w:pPr>
        <w:jc w:val="both"/>
      </w:pPr>
    </w:p>
    <w:p w:rsidR="00571B4F" w:rsidRDefault="00571B4F" w:rsidP="00571B4F">
      <w:pPr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И.о. председателя КУМИ                                                                </w:t>
      </w:r>
      <w:proofErr w:type="spellStart"/>
      <w:r>
        <w:rPr>
          <w:b/>
          <w:sz w:val="24"/>
          <w:szCs w:val="24"/>
        </w:rPr>
        <w:t>Клепиковская</w:t>
      </w:r>
      <w:proofErr w:type="spellEnd"/>
      <w:r>
        <w:rPr>
          <w:b/>
          <w:sz w:val="24"/>
          <w:szCs w:val="24"/>
        </w:rPr>
        <w:t xml:space="preserve"> Ю.С.</w:t>
      </w:r>
    </w:p>
    <w:p w:rsidR="003D30AF" w:rsidRPr="00F66CC4" w:rsidRDefault="003D30AF" w:rsidP="00F66CC4">
      <w:pPr>
        <w:ind w:firstLine="540"/>
        <w:jc w:val="both"/>
        <w:rPr>
          <w:b/>
          <w:sz w:val="24"/>
          <w:szCs w:val="24"/>
        </w:rPr>
      </w:pPr>
    </w:p>
    <w:sectPr w:rsidR="003D30AF" w:rsidRPr="00F66CC4" w:rsidSect="005139C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C36A42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2">
    <w:nsid w:val="145C3E00"/>
    <w:multiLevelType w:val="singleLevel"/>
    <w:tmpl w:val="8E62CD24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BEA"/>
    <w:rsid w:val="0002138B"/>
    <w:rsid w:val="000A3A25"/>
    <w:rsid w:val="000D05A9"/>
    <w:rsid w:val="001047F4"/>
    <w:rsid w:val="002707E8"/>
    <w:rsid w:val="002B5DFD"/>
    <w:rsid w:val="002D20B3"/>
    <w:rsid w:val="003124C7"/>
    <w:rsid w:val="003220DE"/>
    <w:rsid w:val="00364E41"/>
    <w:rsid w:val="003A5871"/>
    <w:rsid w:val="003D30AF"/>
    <w:rsid w:val="00491D1A"/>
    <w:rsid w:val="004E3BDB"/>
    <w:rsid w:val="005139CE"/>
    <w:rsid w:val="00571B4F"/>
    <w:rsid w:val="005B1C7A"/>
    <w:rsid w:val="00662E52"/>
    <w:rsid w:val="006A6EFA"/>
    <w:rsid w:val="006F54CD"/>
    <w:rsid w:val="00713BDF"/>
    <w:rsid w:val="0087080E"/>
    <w:rsid w:val="00885BEA"/>
    <w:rsid w:val="00892835"/>
    <w:rsid w:val="008B50C7"/>
    <w:rsid w:val="0090622C"/>
    <w:rsid w:val="00994B18"/>
    <w:rsid w:val="009A7407"/>
    <w:rsid w:val="009D0FB9"/>
    <w:rsid w:val="009D3F29"/>
    <w:rsid w:val="009F0BD2"/>
    <w:rsid w:val="00AC5901"/>
    <w:rsid w:val="00B3696B"/>
    <w:rsid w:val="00B75410"/>
    <w:rsid w:val="00B846F2"/>
    <w:rsid w:val="00BA040B"/>
    <w:rsid w:val="00BA404C"/>
    <w:rsid w:val="00BE304A"/>
    <w:rsid w:val="00BE54F9"/>
    <w:rsid w:val="00C263A8"/>
    <w:rsid w:val="00C45FD3"/>
    <w:rsid w:val="00CE3D59"/>
    <w:rsid w:val="00D01E33"/>
    <w:rsid w:val="00D05837"/>
    <w:rsid w:val="00D1692F"/>
    <w:rsid w:val="00D22A40"/>
    <w:rsid w:val="00D5447D"/>
    <w:rsid w:val="00D67AD8"/>
    <w:rsid w:val="00DE1AE8"/>
    <w:rsid w:val="00EE2FD7"/>
    <w:rsid w:val="00EE4722"/>
    <w:rsid w:val="00F17A06"/>
    <w:rsid w:val="00F62666"/>
    <w:rsid w:val="00F66CC4"/>
    <w:rsid w:val="00FA0421"/>
    <w:rsid w:val="00FC1775"/>
    <w:rsid w:val="00FC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5BEA"/>
    <w:pPr>
      <w:keepNext/>
      <w:tabs>
        <w:tab w:val="num" w:pos="927"/>
      </w:tabs>
      <w:suppressAutoHyphens/>
      <w:ind w:left="927" w:hanging="360"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5BEA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3">
    <w:name w:val="Body Text 3"/>
    <w:basedOn w:val="a"/>
    <w:link w:val="30"/>
    <w:rsid w:val="00885B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85B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caption"/>
    <w:basedOn w:val="a"/>
    <w:next w:val="a"/>
    <w:qFormat/>
    <w:rsid w:val="002B5DFD"/>
    <w:pPr>
      <w:framePr w:w="3420" w:h="3545" w:hSpace="141" w:wrap="around" w:vAnchor="text" w:hAnchor="page" w:x="1584" w:y="149"/>
      <w:jc w:val="both"/>
    </w:pPr>
    <w:rPr>
      <w:b/>
      <w:sz w:val="18"/>
    </w:rPr>
  </w:style>
  <w:style w:type="character" w:styleId="a4">
    <w:name w:val="Hyperlink"/>
    <w:rsid w:val="002B5D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B5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DF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CE3D5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E3D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5BEA"/>
    <w:pPr>
      <w:keepNext/>
      <w:tabs>
        <w:tab w:val="num" w:pos="927"/>
      </w:tabs>
      <w:suppressAutoHyphens/>
      <w:ind w:left="927" w:hanging="360"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5BEA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3">
    <w:name w:val="Body Text 3"/>
    <w:basedOn w:val="a"/>
    <w:link w:val="30"/>
    <w:rsid w:val="00885B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85B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caption"/>
    <w:basedOn w:val="a"/>
    <w:next w:val="a"/>
    <w:qFormat/>
    <w:rsid w:val="002B5DFD"/>
    <w:pPr>
      <w:framePr w:w="3420" w:h="3545" w:hSpace="141" w:wrap="around" w:vAnchor="text" w:hAnchor="page" w:x="1584" w:y="149"/>
      <w:jc w:val="both"/>
    </w:pPr>
    <w:rPr>
      <w:b/>
      <w:sz w:val="18"/>
    </w:rPr>
  </w:style>
  <w:style w:type="character" w:styleId="a4">
    <w:name w:val="Hyperlink"/>
    <w:rsid w:val="002B5D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B5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DF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CE3D5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E3D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0CCA3-9218-4F44-9083-3C71072D7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2019-07-25T08:25:00Z</cp:lastPrinted>
  <dcterms:created xsi:type="dcterms:W3CDTF">2019-09-13T14:15:00Z</dcterms:created>
  <dcterms:modified xsi:type="dcterms:W3CDTF">2019-09-13T14:15:00Z</dcterms:modified>
</cp:coreProperties>
</file>