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E7E" w:rsidRDefault="00C86858" w:rsidP="00E6473C">
      <w:pPr>
        <w:jc w:val="center"/>
        <w:rPr>
          <w:b/>
          <w:caps/>
          <w:sz w:val="32"/>
          <w:szCs w:val="32"/>
        </w:rPr>
      </w:pPr>
      <w:bookmarkStart w:id="0" w:name="_GoBack"/>
      <w:bookmarkEnd w:id="0"/>
      <w:r>
        <w:rPr>
          <w:b/>
          <w:caps/>
          <w:noProof/>
          <w:sz w:val="32"/>
          <w:szCs w:val="32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3467100</wp:posOffset>
            </wp:positionH>
            <wp:positionV relativeFrom="paragraph">
              <wp:posOffset>-70485</wp:posOffset>
            </wp:positionV>
            <wp:extent cx="572135" cy="103124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1031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A6E7E" w:rsidRPr="007E7329" w:rsidRDefault="007A6E7E" w:rsidP="007A6E7E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:rsidR="007A6E7E" w:rsidRPr="007E7329" w:rsidRDefault="007A6E7E" w:rsidP="007A6E7E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:rsidR="007A6E7E" w:rsidRPr="00452BA1" w:rsidRDefault="007A6E7E" w:rsidP="007A6E7E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:rsidR="007A6E7E" w:rsidRPr="00452BA1" w:rsidRDefault="007A6E7E" w:rsidP="007A6E7E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:rsidR="007A6E7E" w:rsidRPr="00452BA1" w:rsidRDefault="007A6E7E" w:rsidP="007A6E7E">
      <w:pPr>
        <w:jc w:val="both"/>
        <w:rPr>
          <w:sz w:val="28"/>
          <w:szCs w:val="28"/>
        </w:rPr>
      </w:pPr>
    </w:p>
    <w:p w:rsidR="007A6E7E" w:rsidRPr="007E7329" w:rsidRDefault="003460EF" w:rsidP="007A6E7E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РАСПОРЯЖЕ</w:t>
      </w:r>
      <w:r w:rsidR="007A6E7E" w:rsidRPr="007E7329">
        <w:rPr>
          <w:b/>
          <w:caps/>
          <w:sz w:val="46"/>
          <w:szCs w:val="46"/>
        </w:rPr>
        <w:t>ние</w:t>
      </w:r>
    </w:p>
    <w:p w:rsidR="007A6E7E" w:rsidRDefault="007A6E7E" w:rsidP="007A6E7E">
      <w:pPr>
        <w:jc w:val="both"/>
        <w:rPr>
          <w:sz w:val="46"/>
          <w:szCs w:val="46"/>
        </w:rPr>
      </w:pPr>
    </w:p>
    <w:tbl>
      <w:tblPr>
        <w:tblW w:w="0" w:type="auto"/>
        <w:tblLook w:val="04A0"/>
      </w:tblPr>
      <w:tblGrid>
        <w:gridCol w:w="3284"/>
        <w:gridCol w:w="3284"/>
        <w:gridCol w:w="3285"/>
      </w:tblGrid>
      <w:tr w:rsidR="007A6E7E" w:rsidRPr="005E2B8F" w:rsidTr="00F741C5">
        <w:trPr>
          <w:trHeight w:val="498"/>
        </w:trPr>
        <w:tc>
          <w:tcPr>
            <w:tcW w:w="3284" w:type="dxa"/>
          </w:tcPr>
          <w:p w:rsidR="00383097" w:rsidRPr="005E2B8F" w:rsidRDefault="00B54C64" w:rsidP="00F741C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08.10.2019</w:t>
            </w:r>
          </w:p>
        </w:tc>
        <w:tc>
          <w:tcPr>
            <w:tcW w:w="3284" w:type="dxa"/>
          </w:tcPr>
          <w:p w:rsidR="007A6E7E" w:rsidRPr="005E2B8F" w:rsidRDefault="007A6E7E" w:rsidP="00B54C64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 w:rsidR="00D67D35">
              <w:rPr>
                <w:b/>
                <w:sz w:val="28"/>
                <w:szCs w:val="28"/>
              </w:rPr>
              <w:t xml:space="preserve"> </w:t>
            </w:r>
            <w:r w:rsidR="00B54C64">
              <w:rPr>
                <w:b/>
                <w:sz w:val="28"/>
                <w:szCs w:val="28"/>
              </w:rPr>
              <w:t>235</w:t>
            </w:r>
          </w:p>
        </w:tc>
        <w:tc>
          <w:tcPr>
            <w:tcW w:w="3285" w:type="dxa"/>
          </w:tcPr>
          <w:p w:rsidR="007A6E7E" w:rsidRPr="005E2B8F" w:rsidRDefault="007A6E7E" w:rsidP="00BC2489">
            <w:pPr>
              <w:jc w:val="right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р.п. Каменоломни</w:t>
            </w:r>
          </w:p>
        </w:tc>
      </w:tr>
    </w:tbl>
    <w:p w:rsidR="007A6E7E" w:rsidRDefault="007A6E7E" w:rsidP="007A6E7E">
      <w:pPr>
        <w:jc w:val="both"/>
        <w:rPr>
          <w:b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503"/>
      </w:tblGrid>
      <w:tr w:rsidR="007A6E7E" w:rsidRPr="00452BA1" w:rsidTr="002D0B5D">
        <w:trPr>
          <w:trHeight w:val="2087"/>
        </w:trPr>
        <w:tc>
          <w:tcPr>
            <w:tcW w:w="4503" w:type="dxa"/>
          </w:tcPr>
          <w:p w:rsidR="00EB5A2C" w:rsidRDefault="00EB5A2C" w:rsidP="002D0B5D">
            <w:pPr>
              <w:ind w:right="34"/>
              <w:jc w:val="both"/>
              <w:rPr>
                <w:sz w:val="28"/>
                <w:szCs w:val="28"/>
              </w:rPr>
            </w:pPr>
            <w:r w:rsidRPr="009E10BD">
              <w:rPr>
                <w:bCs/>
                <w:spacing w:val="5"/>
                <w:sz w:val="28"/>
                <w:szCs w:val="28"/>
              </w:rPr>
              <w:t xml:space="preserve">О </w:t>
            </w:r>
            <w:r w:rsidR="00BA1AD7">
              <w:rPr>
                <w:bCs/>
                <w:spacing w:val="5"/>
                <w:sz w:val="28"/>
                <w:szCs w:val="28"/>
              </w:rPr>
              <w:t xml:space="preserve">подготовке и </w:t>
            </w:r>
            <w:r w:rsidR="009147E4">
              <w:rPr>
                <w:bCs/>
                <w:spacing w:val="5"/>
                <w:sz w:val="28"/>
                <w:szCs w:val="28"/>
              </w:rPr>
              <w:t xml:space="preserve">проведении смотра-конкурса на звание «Лучшее </w:t>
            </w:r>
            <w:r w:rsidR="000E5571">
              <w:rPr>
                <w:bCs/>
                <w:spacing w:val="5"/>
                <w:sz w:val="28"/>
                <w:szCs w:val="28"/>
              </w:rPr>
              <w:t xml:space="preserve">нештатное </w:t>
            </w:r>
            <w:r w:rsidR="009147E4">
              <w:rPr>
                <w:bCs/>
                <w:spacing w:val="5"/>
                <w:sz w:val="28"/>
                <w:szCs w:val="28"/>
              </w:rPr>
              <w:t>аварийно-спа</w:t>
            </w:r>
            <w:r w:rsidR="000E5571">
              <w:rPr>
                <w:bCs/>
                <w:spacing w:val="5"/>
                <w:sz w:val="28"/>
                <w:szCs w:val="28"/>
              </w:rPr>
              <w:t xml:space="preserve">сательное </w:t>
            </w:r>
            <w:r w:rsidR="009147E4">
              <w:rPr>
                <w:bCs/>
                <w:spacing w:val="5"/>
                <w:sz w:val="28"/>
                <w:szCs w:val="28"/>
              </w:rPr>
              <w:t>формиро</w:t>
            </w:r>
            <w:r w:rsidR="000E5571">
              <w:rPr>
                <w:bCs/>
                <w:spacing w:val="5"/>
                <w:sz w:val="28"/>
                <w:szCs w:val="28"/>
              </w:rPr>
              <w:softHyphen/>
            </w:r>
            <w:r w:rsidR="009147E4">
              <w:rPr>
                <w:bCs/>
                <w:spacing w:val="5"/>
                <w:sz w:val="28"/>
                <w:szCs w:val="28"/>
              </w:rPr>
              <w:t>вание и нештатное формирование по обеспечению мероприятий по гражданской обороне Ростовской области»</w:t>
            </w:r>
          </w:p>
          <w:p w:rsidR="001A54C2" w:rsidRPr="00452BA1" w:rsidRDefault="001A54C2" w:rsidP="002D0B5D">
            <w:pPr>
              <w:ind w:right="34"/>
              <w:jc w:val="both"/>
              <w:rPr>
                <w:sz w:val="28"/>
                <w:szCs w:val="28"/>
              </w:rPr>
            </w:pPr>
          </w:p>
        </w:tc>
      </w:tr>
    </w:tbl>
    <w:p w:rsidR="00EB5A2C" w:rsidRDefault="00EB5A2C" w:rsidP="00EB5A2C">
      <w:pPr>
        <w:pStyle w:val="a3"/>
        <w:tabs>
          <w:tab w:val="left" w:pos="426"/>
          <w:tab w:val="left" w:pos="851"/>
        </w:tabs>
        <w:ind w:firstLine="709"/>
        <w:jc w:val="both"/>
        <w:rPr>
          <w:sz w:val="28"/>
          <w:szCs w:val="28"/>
        </w:rPr>
      </w:pPr>
      <w:r w:rsidRPr="00395E85">
        <w:rPr>
          <w:color w:val="000000"/>
          <w:spacing w:val="2"/>
          <w:sz w:val="28"/>
          <w:szCs w:val="28"/>
        </w:rPr>
        <w:t xml:space="preserve">В </w:t>
      </w:r>
      <w:r w:rsidR="009147E4">
        <w:rPr>
          <w:color w:val="000000"/>
          <w:spacing w:val="2"/>
          <w:sz w:val="28"/>
          <w:szCs w:val="28"/>
        </w:rPr>
        <w:t>целях выполнения «Плана основных мероприятий ростовской области в области гражданской обороны, предупреждения и ликвидации чрезвычай</w:t>
      </w:r>
      <w:r w:rsidR="009147E4">
        <w:rPr>
          <w:color w:val="000000"/>
          <w:spacing w:val="2"/>
          <w:sz w:val="28"/>
          <w:szCs w:val="28"/>
        </w:rPr>
        <w:softHyphen/>
        <w:t>ных ситуаций, обеспечения пожарной безопасности и безопасности людей на водных объектах на 2019 год»</w:t>
      </w:r>
      <w:r>
        <w:rPr>
          <w:color w:val="000000"/>
          <w:spacing w:val="-1"/>
          <w:sz w:val="28"/>
          <w:szCs w:val="28"/>
        </w:rPr>
        <w:t>,</w:t>
      </w:r>
      <w:r w:rsidR="009147E4">
        <w:rPr>
          <w:color w:val="000000"/>
          <w:spacing w:val="-1"/>
          <w:sz w:val="28"/>
          <w:szCs w:val="28"/>
        </w:rPr>
        <w:t xml:space="preserve"> а также повышения степени готовности нештат</w:t>
      </w:r>
      <w:r w:rsidR="009147E4">
        <w:rPr>
          <w:color w:val="000000"/>
          <w:spacing w:val="-1"/>
          <w:sz w:val="28"/>
          <w:szCs w:val="28"/>
        </w:rPr>
        <w:softHyphen/>
        <w:t>ных аварийно-спасательных формирований по обеспечению выполнения меро</w:t>
      </w:r>
      <w:r w:rsidR="009147E4">
        <w:rPr>
          <w:color w:val="000000"/>
          <w:spacing w:val="-1"/>
          <w:sz w:val="28"/>
          <w:szCs w:val="28"/>
        </w:rPr>
        <w:softHyphen/>
        <w:t>приятий по гражданской обороне и подготовленности личного состава форми</w:t>
      </w:r>
      <w:r w:rsidR="009147E4">
        <w:rPr>
          <w:color w:val="000000"/>
          <w:spacing w:val="-1"/>
          <w:sz w:val="28"/>
          <w:szCs w:val="28"/>
        </w:rPr>
        <w:softHyphen/>
        <w:t>рований к действиям по предназначению в условиях чрезвычайных ситуаций мирного и военного времени,</w:t>
      </w:r>
      <w:r w:rsidRPr="006B5BFD">
        <w:rPr>
          <w:sz w:val="28"/>
          <w:szCs w:val="28"/>
        </w:rPr>
        <w:t xml:space="preserve"> </w:t>
      </w:r>
      <w:r w:rsidRPr="00452BA1">
        <w:rPr>
          <w:sz w:val="28"/>
          <w:szCs w:val="28"/>
        </w:rPr>
        <w:t>руководствуясь ч</w:t>
      </w:r>
      <w:r>
        <w:rPr>
          <w:sz w:val="28"/>
          <w:szCs w:val="28"/>
        </w:rPr>
        <w:t>астью 9</w:t>
      </w:r>
      <w:r w:rsidRPr="00452BA1">
        <w:rPr>
          <w:sz w:val="28"/>
          <w:szCs w:val="28"/>
        </w:rPr>
        <w:t xml:space="preserve"> ст</w:t>
      </w:r>
      <w:r>
        <w:rPr>
          <w:sz w:val="28"/>
          <w:szCs w:val="28"/>
        </w:rPr>
        <w:t>атьи</w:t>
      </w:r>
      <w:r w:rsidRPr="00452BA1">
        <w:rPr>
          <w:sz w:val="28"/>
          <w:szCs w:val="28"/>
        </w:rPr>
        <w:t xml:space="preserve"> 5</w:t>
      </w:r>
      <w:r>
        <w:rPr>
          <w:sz w:val="28"/>
          <w:szCs w:val="28"/>
        </w:rPr>
        <w:t>6</w:t>
      </w:r>
      <w:r w:rsidRPr="00452BA1">
        <w:rPr>
          <w:sz w:val="28"/>
          <w:szCs w:val="28"/>
        </w:rPr>
        <w:t xml:space="preserve"> Устава муни</w:t>
      </w:r>
      <w:r w:rsidR="009147E4">
        <w:rPr>
          <w:sz w:val="28"/>
          <w:szCs w:val="28"/>
        </w:rPr>
        <w:softHyphen/>
      </w:r>
      <w:r w:rsidRPr="00452BA1">
        <w:rPr>
          <w:sz w:val="28"/>
          <w:szCs w:val="28"/>
        </w:rPr>
        <w:t>ципального образования «Октябрьский район»</w:t>
      </w:r>
      <w:r>
        <w:rPr>
          <w:sz w:val="28"/>
          <w:szCs w:val="28"/>
        </w:rPr>
        <w:t>:</w:t>
      </w:r>
    </w:p>
    <w:p w:rsidR="00EB5A2C" w:rsidRPr="00857A9D" w:rsidRDefault="00EB5A2C" w:rsidP="00EB5A2C">
      <w:pPr>
        <w:autoSpaceDE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EB5A2C" w:rsidRDefault="00EB5A2C" w:rsidP="000E5571">
      <w:pPr>
        <w:ind w:right="34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1. </w:t>
      </w:r>
      <w:r w:rsidR="009147E4">
        <w:rPr>
          <w:sz w:val="28"/>
          <w:szCs w:val="28"/>
        </w:rPr>
        <w:t xml:space="preserve">Организовать проведение первого этапа смотра-конкурса на звание «Лучшее нештатное аварийно-спасательное формирование </w:t>
      </w:r>
      <w:r w:rsidR="00780F6E">
        <w:rPr>
          <w:sz w:val="28"/>
          <w:szCs w:val="28"/>
        </w:rPr>
        <w:t xml:space="preserve">и </w:t>
      </w:r>
      <w:r w:rsidR="009147E4">
        <w:rPr>
          <w:sz w:val="28"/>
          <w:szCs w:val="28"/>
        </w:rPr>
        <w:t>нештатное форми</w:t>
      </w:r>
      <w:r w:rsidR="006A3076">
        <w:rPr>
          <w:sz w:val="28"/>
          <w:szCs w:val="28"/>
        </w:rPr>
        <w:softHyphen/>
      </w:r>
      <w:r w:rsidR="009147E4">
        <w:rPr>
          <w:sz w:val="28"/>
          <w:szCs w:val="28"/>
        </w:rPr>
        <w:t xml:space="preserve">рование по обеспечению выполнения мероприятий по гражданской обороне Ростовской области» в период с 1 октября 2019 года по 31 октября 2019 года. </w:t>
      </w:r>
    </w:p>
    <w:p w:rsidR="000E5571" w:rsidRDefault="00EB5A2C" w:rsidP="000E5571">
      <w:pPr>
        <w:ind w:right="3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E5571">
        <w:rPr>
          <w:sz w:val="28"/>
          <w:szCs w:val="28"/>
        </w:rPr>
        <w:t>Утвердить:</w:t>
      </w:r>
    </w:p>
    <w:p w:rsidR="000E5571" w:rsidRDefault="000E5571" w:rsidP="000E5571">
      <w:pPr>
        <w:ind w:right="34" w:firstLine="709"/>
        <w:jc w:val="both"/>
        <w:rPr>
          <w:bCs/>
          <w:spacing w:val="5"/>
          <w:sz w:val="28"/>
          <w:szCs w:val="28"/>
        </w:rPr>
      </w:pPr>
      <w:r>
        <w:rPr>
          <w:sz w:val="28"/>
          <w:szCs w:val="28"/>
        </w:rPr>
        <w:t xml:space="preserve">2.1. Положение о проведении смотра конкурса на звание </w:t>
      </w:r>
      <w:r>
        <w:rPr>
          <w:bCs/>
          <w:spacing w:val="5"/>
          <w:sz w:val="28"/>
          <w:szCs w:val="28"/>
        </w:rPr>
        <w:t>«Лучшее не</w:t>
      </w:r>
      <w:r w:rsidR="006A3076">
        <w:rPr>
          <w:bCs/>
          <w:spacing w:val="5"/>
          <w:sz w:val="28"/>
          <w:szCs w:val="28"/>
        </w:rPr>
        <w:softHyphen/>
      </w:r>
      <w:r>
        <w:rPr>
          <w:bCs/>
          <w:spacing w:val="5"/>
          <w:sz w:val="28"/>
          <w:szCs w:val="28"/>
        </w:rPr>
        <w:t>штатное аварийно-спасательное формирование и нештатное формирование по обеспечению мероприятий по гражданской обороне Ростовской области» согласно приложению № 1 к настоящему распоряжению.</w:t>
      </w:r>
    </w:p>
    <w:p w:rsidR="000E5571" w:rsidRDefault="000E5571" w:rsidP="000E5571">
      <w:pPr>
        <w:ind w:right="34" w:firstLine="709"/>
        <w:jc w:val="both"/>
        <w:rPr>
          <w:sz w:val="28"/>
          <w:szCs w:val="28"/>
        </w:rPr>
      </w:pPr>
      <w:r>
        <w:rPr>
          <w:bCs/>
          <w:spacing w:val="5"/>
          <w:sz w:val="28"/>
          <w:szCs w:val="28"/>
        </w:rPr>
        <w:lastRenderedPageBreak/>
        <w:t xml:space="preserve">2.2. Состав комиссии по проведению смотра-конкурса на лучшее </w:t>
      </w:r>
      <w:r w:rsidR="006A3076">
        <w:rPr>
          <w:bCs/>
          <w:spacing w:val="5"/>
          <w:sz w:val="28"/>
          <w:szCs w:val="28"/>
        </w:rPr>
        <w:t>не</w:t>
      </w:r>
      <w:r w:rsidR="006A3076">
        <w:rPr>
          <w:bCs/>
          <w:spacing w:val="5"/>
          <w:sz w:val="28"/>
          <w:szCs w:val="28"/>
        </w:rPr>
        <w:softHyphen/>
        <w:t xml:space="preserve">штатное аварийно-спасательное формирование и нештатное формирование по обеспечению мероприятий по гражданской обороне </w:t>
      </w:r>
      <w:r>
        <w:rPr>
          <w:bCs/>
          <w:spacing w:val="5"/>
          <w:sz w:val="28"/>
          <w:szCs w:val="28"/>
        </w:rPr>
        <w:t>в Октябрьском рай</w:t>
      </w:r>
      <w:r w:rsidR="006A3076">
        <w:rPr>
          <w:bCs/>
          <w:spacing w:val="5"/>
          <w:sz w:val="28"/>
          <w:szCs w:val="28"/>
        </w:rPr>
        <w:softHyphen/>
      </w:r>
      <w:r>
        <w:rPr>
          <w:bCs/>
          <w:spacing w:val="5"/>
          <w:sz w:val="28"/>
          <w:szCs w:val="28"/>
        </w:rPr>
        <w:t xml:space="preserve">оне согласно </w:t>
      </w:r>
      <w:r w:rsidR="006A3076">
        <w:rPr>
          <w:bCs/>
          <w:spacing w:val="5"/>
          <w:sz w:val="28"/>
          <w:szCs w:val="28"/>
        </w:rPr>
        <w:t>приложению № 2 к настоящему распоряжению.</w:t>
      </w:r>
    </w:p>
    <w:p w:rsidR="006A3076" w:rsidRDefault="006A3076" w:rsidP="006910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B341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Настоящее распоряжение </w:t>
      </w:r>
      <w:r w:rsidR="00780F6E">
        <w:rPr>
          <w:sz w:val="28"/>
          <w:szCs w:val="28"/>
        </w:rPr>
        <w:t>вступает в силу с момента его подписания</w:t>
      </w:r>
      <w:r>
        <w:rPr>
          <w:sz w:val="28"/>
          <w:szCs w:val="28"/>
        </w:rPr>
        <w:t xml:space="preserve"> и подлежит размещению на официальном сайте Администрации Октябрьского района.</w:t>
      </w:r>
    </w:p>
    <w:p w:rsidR="007A20A1" w:rsidRDefault="006A3076" w:rsidP="006A3076">
      <w:pPr>
        <w:ind w:firstLine="709"/>
        <w:jc w:val="both"/>
        <w:rPr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4</w:t>
      </w:r>
      <w:r w:rsidR="00EB5A2C">
        <w:rPr>
          <w:color w:val="000000"/>
          <w:spacing w:val="7"/>
          <w:sz w:val="28"/>
          <w:szCs w:val="28"/>
        </w:rPr>
        <w:t xml:space="preserve">. </w:t>
      </w:r>
      <w:r>
        <w:rPr>
          <w:color w:val="000000"/>
          <w:spacing w:val="7"/>
          <w:sz w:val="28"/>
          <w:szCs w:val="28"/>
        </w:rPr>
        <w:t>К</w:t>
      </w:r>
      <w:r w:rsidR="00EB5A2C">
        <w:rPr>
          <w:sz w:val="28"/>
          <w:szCs w:val="28"/>
        </w:rPr>
        <w:t>онтроль за ис</w:t>
      </w:r>
      <w:r w:rsidR="00EB5A2C" w:rsidRPr="00401473">
        <w:rPr>
          <w:sz w:val="28"/>
          <w:szCs w:val="28"/>
        </w:rPr>
        <w:t xml:space="preserve">полнением настоящего </w:t>
      </w:r>
      <w:r w:rsidR="00EB5A2C">
        <w:rPr>
          <w:sz w:val="28"/>
          <w:szCs w:val="28"/>
        </w:rPr>
        <w:t>распоряжения</w:t>
      </w:r>
      <w:r w:rsidR="00EB5A2C" w:rsidRPr="00401473">
        <w:rPr>
          <w:sz w:val="28"/>
          <w:szCs w:val="28"/>
        </w:rPr>
        <w:t xml:space="preserve"> во</w:t>
      </w:r>
      <w:r w:rsidR="00EB5A2C">
        <w:rPr>
          <w:sz w:val="28"/>
          <w:szCs w:val="28"/>
        </w:rPr>
        <w:t xml:space="preserve">зложить на </w:t>
      </w:r>
      <w:r>
        <w:rPr>
          <w:sz w:val="28"/>
          <w:szCs w:val="28"/>
        </w:rPr>
        <w:t>пер</w:t>
      </w:r>
      <w:r w:rsidR="00BA1AD7">
        <w:rPr>
          <w:sz w:val="28"/>
          <w:szCs w:val="28"/>
        </w:rPr>
        <w:softHyphen/>
      </w:r>
      <w:r>
        <w:rPr>
          <w:sz w:val="28"/>
          <w:szCs w:val="28"/>
        </w:rPr>
        <w:t xml:space="preserve">вого </w:t>
      </w:r>
      <w:r w:rsidR="00EB5A2C">
        <w:rPr>
          <w:sz w:val="28"/>
          <w:szCs w:val="28"/>
        </w:rPr>
        <w:t>заместителя г</w:t>
      </w:r>
      <w:r w:rsidR="00EB5A2C" w:rsidRPr="00401473">
        <w:rPr>
          <w:sz w:val="28"/>
          <w:szCs w:val="28"/>
        </w:rPr>
        <w:t xml:space="preserve">лавы Администрации Октябрьского района </w:t>
      </w:r>
      <w:r w:rsidR="007A20A1">
        <w:rPr>
          <w:sz w:val="28"/>
          <w:szCs w:val="28"/>
        </w:rPr>
        <w:t>Лотарева А.В.</w:t>
      </w:r>
    </w:p>
    <w:p w:rsidR="007A20A1" w:rsidRDefault="007A20A1" w:rsidP="00752D92">
      <w:pPr>
        <w:ind w:firstLine="709"/>
        <w:jc w:val="both"/>
        <w:rPr>
          <w:sz w:val="28"/>
          <w:szCs w:val="28"/>
        </w:rPr>
      </w:pPr>
    </w:p>
    <w:p w:rsidR="007A20A1" w:rsidRDefault="007A20A1" w:rsidP="00752D92">
      <w:pPr>
        <w:ind w:firstLine="709"/>
        <w:jc w:val="both"/>
        <w:rPr>
          <w:bCs/>
          <w:sz w:val="28"/>
          <w:szCs w:val="28"/>
        </w:rPr>
      </w:pPr>
    </w:p>
    <w:p w:rsidR="00C36721" w:rsidRDefault="005923D7" w:rsidP="00752D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C36721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C36721">
        <w:rPr>
          <w:sz w:val="28"/>
          <w:szCs w:val="28"/>
        </w:rPr>
        <w:t xml:space="preserve"> Администрации</w:t>
      </w:r>
    </w:p>
    <w:p w:rsidR="003705EC" w:rsidRDefault="00C36721" w:rsidP="00752D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                          </w:t>
      </w:r>
      <w:r w:rsidR="00981A8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</w:t>
      </w:r>
      <w:r w:rsidR="0038309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5923D7">
        <w:rPr>
          <w:sz w:val="28"/>
          <w:szCs w:val="28"/>
        </w:rPr>
        <w:t>А.В. Лотарев</w:t>
      </w:r>
    </w:p>
    <w:p w:rsidR="009156A3" w:rsidRDefault="009156A3" w:rsidP="00752D92">
      <w:pPr>
        <w:jc w:val="both"/>
        <w:rPr>
          <w:sz w:val="28"/>
          <w:szCs w:val="28"/>
        </w:rPr>
      </w:pPr>
    </w:p>
    <w:p w:rsidR="007A20A1" w:rsidRDefault="007A20A1" w:rsidP="00752D92">
      <w:pPr>
        <w:jc w:val="both"/>
        <w:rPr>
          <w:sz w:val="28"/>
          <w:szCs w:val="28"/>
        </w:rPr>
      </w:pPr>
    </w:p>
    <w:p w:rsidR="007A6E7E" w:rsidRPr="007A20A1" w:rsidRDefault="009156A3" w:rsidP="00752D92">
      <w:pPr>
        <w:jc w:val="both"/>
        <w:rPr>
          <w:sz w:val="28"/>
          <w:szCs w:val="28"/>
        </w:rPr>
      </w:pPr>
      <w:r w:rsidRPr="007A20A1">
        <w:rPr>
          <w:sz w:val="28"/>
          <w:szCs w:val="28"/>
        </w:rPr>
        <w:t>Р</w:t>
      </w:r>
      <w:r w:rsidR="00ED719C" w:rsidRPr="007A20A1">
        <w:rPr>
          <w:sz w:val="28"/>
          <w:szCs w:val="28"/>
        </w:rPr>
        <w:t>аспоряжение</w:t>
      </w:r>
      <w:r w:rsidR="007A6E7E" w:rsidRPr="007A20A1">
        <w:rPr>
          <w:sz w:val="28"/>
          <w:szCs w:val="28"/>
        </w:rPr>
        <w:t xml:space="preserve"> вносит </w:t>
      </w:r>
    </w:p>
    <w:p w:rsidR="007A6E7E" w:rsidRPr="007A20A1" w:rsidRDefault="00383097" w:rsidP="00752D92">
      <w:pPr>
        <w:jc w:val="both"/>
        <w:rPr>
          <w:sz w:val="28"/>
          <w:szCs w:val="28"/>
        </w:rPr>
      </w:pPr>
      <w:r w:rsidRPr="007A20A1">
        <w:rPr>
          <w:sz w:val="28"/>
          <w:szCs w:val="28"/>
        </w:rPr>
        <w:t xml:space="preserve">отдел ГО и ЧС </w:t>
      </w:r>
      <w:r w:rsidR="007A6E7E" w:rsidRPr="007A20A1">
        <w:rPr>
          <w:sz w:val="28"/>
          <w:szCs w:val="28"/>
        </w:rPr>
        <w:t>Администрации</w:t>
      </w:r>
    </w:p>
    <w:p w:rsidR="007A6E7E" w:rsidRDefault="007A6E7E" w:rsidP="003705EC">
      <w:pPr>
        <w:jc w:val="both"/>
        <w:rPr>
          <w:sz w:val="28"/>
          <w:szCs w:val="28"/>
        </w:rPr>
      </w:pPr>
      <w:r w:rsidRPr="007A20A1">
        <w:rPr>
          <w:sz w:val="28"/>
          <w:szCs w:val="28"/>
        </w:rPr>
        <w:t>Октябрьского район</w:t>
      </w:r>
      <w:r w:rsidR="003705EC" w:rsidRPr="007A20A1">
        <w:rPr>
          <w:sz w:val="28"/>
          <w:szCs w:val="28"/>
        </w:rPr>
        <w:t>а</w:t>
      </w: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3705EC">
      <w:pPr>
        <w:jc w:val="both"/>
        <w:rPr>
          <w:sz w:val="28"/>
          <w:szCs w:val="28"/>
        </w:rPr>
      </w:pPr>
    </w:p>
    <w:p w:rsidR="006A3076" w:rsidRDefault="006A3076" w:rsidP="006A3076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Приложение № 1</w:t>
      </w:r>
    </w:p>
    <w:p w:rsidR="006A3076" w:rsidRDefault="006A3076" w:rsidP="006A307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к распоряжению</w:t>
      </w:r>
    </w:p>
    <w:p w:rsidR="006A3076" w:rsidRDefault="006A3076" w:rsidP="006A307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Администрации</w:t>
      </w:r>
    </w:p>
    <w:p w:rsidR="006A3076" w:rsidRDefault="006A3076" w:rsidP="006A3076">
      <w:pPr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6A3076" w:rsidRDefault="006A3076" w:rsidP="006A3076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D8792C">
        <w:rPr>
          <w:sz w:val="28"/>
          <w:szCs w:val="28"/>
        </w:rPr>
        <w:t xml:space="preserve"> 08.10.2019</w:t>
      </w:r>
      <w:r>
        <w:rPr>
          <w:sz w:val="28"/>
          <w:szCs w:val="28"/>
        </w:rPr>
        <w:t xml:space="preserve"> № </w:t>
      </w:r>
      <w:r w:rsidR="00D8792C">
        <w:rPr>
          <w:sz w:val="28"/>
          <w:szCs w:val="28"/>
        </w:rPr>
        <w:t>235</w:t>
      </w:r>
    </w:p>
    <w:p w:rsidR="006A3076" w:rsidRDefault="006A3076" w:rsidP="006A3076">
      <w:pPr>
        <w:jc w:val="right"/>
        <w:rPr>
          <w:sz w:val="28"/>
          <w:szCs w:val="28"/>
        </w:rPr>
      </w:pPr>
    </w:p>
    <w:p w:rsidR="006A3076" w:rsidRDefault="006A3076" w:rsidP="006A3076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6A3076" w:rsidRDefault="006A3076" w:rsidP="006A3076">
      <w:pPr>
        <w:jc w:val="center"/>
        <w:rPr>
          <w:bCs/>
          <w:spacing w:val="5"/>
          <w:sz w:val="28"/>
          <w:szCs w:val="28"/>
        </w:rPr>
      </w:pPr>
      <w:r>
        <w:rPr>
          <w:sz w:val="28"/>
          <w:szCs w:val="28"/>
        </w:rPr>
        <w:t xml:space="preserve">о проведении смотра конкурса на звание </w:t>
      </w:r>
      <w:r>
        <w:rPr>
          <w:bCs/>
          <w:spacing w:val="5"/>
          <w:sz w:val="28"/>
          <w:szCs w:val="28"/>
        </w:rPr>
        <w:t>«Лучшее нештатное аварийно-спаса</w:t>
      </w:r>
      <w:r>
        <w:rPr>
          <w:bCs/>
          <w:spacing w:val="5"/>
          <w:sz w:val="28"/>
          <w:szCs w:val="28"/>
        </w:rPr>
        <w:softHyphen/>
        <w:t>тельное формирование и нештатное формирование по обеспечению меро</w:t>
      </w:r>
      <w:r>
        <w:rPr>
          <w:bCs/>
          <w:spacing w:val="5"/>
          <w:sz w:val="28"/>
          <w:szCs w:val="28"/>
        </w:rPr>
        <w:softHyphen/>
        <w:t>приятий по гражданской обороне Ростовской области»</w:t>
      </w:r>
    </w:p>
    <w:p w:rsidR="006A3076" w:rsidRDefault="006A3076" w:rsidP="006A3076">
      <w:pPr>
        <w:jc w:val="center"/>
        <w:rPr>
          <w:bCs/>
          <w:spacing w:val="5"/>
          <w:sz w:val="28"/>
          <w:szCs w:val="28"/>
        </w:rPr>
      </w:pPr>
    </w:p>
    <w:p w:rsidR="006A3076" w:rsidRDefault="006A3076" w:rsidP="006A3076">
      <w:pPr>
        <w:jc w:val="center"/>
        <w:rPr>
          <w:bCs/>
          <w:spacing w:val="5"/>
          <w:sz w:val="28"/>
          <w:szCs w:val="28"/>
        </w:rPr>
      </w:pPr>
      <w:r>
        <w:rPr>
          <w:bCs/>
          <w:spacing w:val="5"/>
          <w:sz w:val="28"/>
          <w:szCs w:val="28"/>
        </w:rPr>
        <w:t>1. Общие положения</w:t>
      </w:r>
    </w:p>
    <w:p w:rsidR="006A3076" w:rsidRDefault="006A3076" w:rsidP="006A3076">
      <w:pPr>
        <w:jc w:val="center"/>
        <w:rPr>
          <w:bCs/>
          <w:spacing w:val="5"/>
          <w:sz w:val="28"/>
          <w:szCs w:val="28"/>
        </w:rPr>
      </w:pPr>
    </w:p>
    <w:p w:rsidR="006A3076" w:rsidRDefault="006A3076" w:rsidP="006A3076">
      <w:pPr>
        <w:jc w:val="both"/>
        <w:rPr>
          <w:bCs/>
          <w:spacing w:val="5"/>
          <w:sz w:val="28"/>
          <w:szCs w:val="28"/>
        </w:rPr>
      </w:pPr>
      <w:r>
        <w:rPr>
          <w:bCs/>
          <w:spacing w:val="5"/>
          <w:sz w:val="28"/>
          <w:szCs w:val="28"/>
        </w:rPr>
        <w:tab/>
        <w:t xml:space="preserve">1.1. Настоящее Положение разработано </w:t>
      </w:r>
      <w:r w:rsidR="00AE3153">
        <w:rPr>
          <w:bCs/>
          <w:spacing w:val="5"/>
          <w:sz w:val="28"/>
          <w:szCs w:val="28"/>
        </w:rPr>
        <w:t>в соответствии с приказами МЧС России от 23.12.2005 № 999 «Об утверждении Порядка создания не</w:t>
      </w:r>
      <w:r w:rsidR="00BA1AD7">
        <w:rPr>
          <w:bCs/>
          <w:spacing w:val="5"/>
          <w:sz w:val="28"/>
          <w:szCs w:val="28"/>
        </w:rPr>
        <w:softHyphen/>
      </w:r>
      <w:r w:rsidR="00AE3153">
        <w:rPr>
          <w:bCs/>
          <w:spacing w:val="5"/>
          <w:sz w:val="28"/>
          <w:szCs w:val="28"/>
        </w:rPr>
        <w:t>штатных аварийно-спасательных формирований», от 18.12.2014 № 701 «Об утверждении Типового порядка создания нештатных формирований по обеспечению выполнения мероприятий по гражданской обороне» и «Мето</w:t>
      </w:r>
      <w:r w:rsidR="00BA1AD7">
        <w:rPr>
          <w:bCs/>
          <w:spacing w:val="5"/>
          <w:sz w:val="28"/>
          <w:szCs w:val="28"/>
        </w:rPr>
        <w:softHyphen/>
      </w:r>
      <w:r w:rsidR="00AE3153">
        <w:rPr>
          <w:bCs/>
          <w:spacing w:val="5"/>
          <w:sz w:val="28"/>
          <w:szCs w:val="28"/>
        </w:rPr>
        <w:t>дическими рекомендациями по созданию и применению нештатных ава</w:t>
      </w:r>
      <w:r w:rsidR="00BA1AD7">
        <w:rPr>
          <w:bCs/>
          <w:spacing w:val="5"/>
          <w:sz w:val="28"/>
          <w:szCs w:val="28"/>
        </w:rPr>
        <w:softHyphen/>
      </w:r>
      <w:r w:rsidR="00AE3153">
        <w:rPr>
          <w:bCs/>
          <w:spacing w:val="5"/>
          <w:sz w:val="28"/>
          <w:szCs w:val="28"/>
        </w:rPr>
        <w:t>рийно-спасательных формирований», утвержденными МЧС России от 31.12.2015 № 2-4-87-62-11, «Методическими рекомендациями по созданию и применению нештатных аварийно-спасательных формирований», утвер</w:t>
      </w:r>
      <w:r w:rsidR="00BA1AD7">
        <w:rPr>
          <w:bCs/>
          <w:spacing w:val="5"/>
          <w:sz w:val="28"/>
          <w:szCs w:val="28"/>
        </w:rPr>
        <w:softHyphen/>
      </w:r>
      <w:r w:rsidR="00AE3153">
        <w:rPr>
          <w:bCs/>
          <w:spacing w:val="5"/>
          <w:sz w:val="28"/>
          <w:szCs w:val="28"/>
        </w:rPr>
        <w:t>жденными МЧС России от 23.12.2015 № 2-4-87-58-11.</w:t>
      </w:r>
    </w:p>
    <w:p w:rsidR="00AE3153" w:rsidRDefault="00AE3153" w:rsidP="006A3076">
      <w:pPr>
        <w:jc w:val="both"/>
        <w:rPr>
          <w:bCs/>
          <w:spacing w:val="5"/>
          <w:sz w:val="28"/>
          <w:szCs w:val="28"/>
        </w:rPr>
      </w:pPr>
      <w:r>
        <w:rPr>
          <w:bCs/>
          <w:spacing w:val="5"/>
          <w:sz w:val="28"/>
          <w:szCs w:val="28"/>
        </w:rPr>
        <w:tab/>
        <w:t>1.2. Положение о проведении смотра-конкурса на звание «Лучшее не</w:t>
      </w:r>
      <w:r w:rsidR="00BA1AD7">
        <w:rPr>
          <w:bCs/>
          <w:spacing w:val="5"/>
          <w:sz w:val="28"/>
          <w:szCs w:val="28"/>
        </w:rPr>
        <w:softHyphen/>
      </w:r>
      <w:r>
        <w:rPr>
          <w:bCs/>
          <w:spacing w:val="5"/>
          <w:sz w:val="28"/>
          <w:szCs w:val="28"/>
        </w:rPr>
        <w:t>штатное аварийно-спасательное формирование и нештатное формирование по обеспечению выполнения мероприятий по гражданской обороне Ростов</w:t>
      </w:r>
      <w:r w:rsidR="00BA1AD7">
        <w:rPr>
          <w:bCs/>
          <w:spacing w:val="5"/>
          <w:sz w:val="28"/>
          <w:szCs w:val="28"/>
        </w:rPr>
        <w:softHyphen/>
      </w:r>
      <w:r>
        <w:rPr>
          <w:bCs/>
          <w:spacing w:val="5"/>
          <w:sz w:val="28"/>
          <w:szCs w:val="28"/>
        </w:rPr>
        <w:t>ской области» (далее – Положение) определяет порядок организации, прове</w:t>
      </w:r>
      <w:r w:rsidR="00BA1AD7">
        <w:rPr>
          <w:bCs/>
          <w:spacing w:val="5"/>
          <w:sz w:val="28"/>
          <w:szCs w:val="28"/>
        </w:rPr>
        <w:softHyphen/>
      </w:r>
      <w:r>
        <w:rPr>
          <w:bCs/>
          <w:spacing w:val="5"/>
          <w:sz w:val="28"/>
          <w:szCs w:val="28"/>
        </w:rPr>
        <w:t>дения и подведения итогов смотра-конкурса среди нештатных аварийно-спа</w:t>
      </w:r>
      <w:r w:rsidR="00BA1AD7">
        <w:rPr>
          <w:bCs/>
          <w:spacing w:val="5"/>
          <w:sz w:val="28"/>
          <w:szCs w:val="28"/>
        </w:rPr>
        <w:softHyphen/>
      </w:r>
      <w:r>
        <w:rPr>
          <w:bCs/>
          <w:spacing w:val="5"/>
          <w:sz w:val="28"/>
          <w:szCs w:val="28"/>
        </w:rPr>
        <w:t>сательных формирований (далее – НФГО) и нештатных формирований по обеспечению выполнения мероприятий по гражданской обороне (далее – НФГО).</w:t>
      </w:r>
    </w:p>
    <w:p w:rsidR="00AE3153" w:rsidRDefault="00AE3153" w:rsidP="006A3076">
      <w:pPr>
        <w:jc w:val="both"/>
        <w:rPr>
          <w:bCs/>
          <w:spacing w:val="5"/>
          <w:sz w:val="28"/>
          <w:szCs w:val="28"/>
        </w:rPr>
      </w:pPr>
      <w:r>
        <w:rPr>
          <w:bCs/>
          <w:spacing w:val="5"/>
          <w:sz w:val="28"/>
          <w:szCs w:val="28"/>
        </w:rPr>
        <w:tab/>
        <w:t>1.3. В смотре – конкурсе на звание «Лучшее нештатное аварийно-спасательное формирование и нештатное формирование по обеспечению выполнения мероприятий по гражданской обороне Ростовской области»</w:t>
      </w:r>
      <w:r w:rsidR="00497FCC">
        <w:rPr>
          <w:bCs/>
          <w:spacing w:val="5"/>
          <w:sz w:val="28"/>
          <w:szCs w:val="28"/>
        </w:rPr>
        <w:t xml:space="preserve"> (да</w:t>
      </w:r>
      <w:r w:rsidR="00BA1AD7">
        <w:rPr>
          <w:bCs/>
          <w:spacing w:val="5"/>
          <w:sz w:val="28"/>
          <w:szCs w:val="28"/>
        </w:rPr>
        <w:softHyphen/>
      </w:r>
      <w:r w:rsidR="00497FCC">
        <w:rPr>
          <w:bCs/>
          <w:spacing w:val="5"/>
          <w:sz w:val="28"/>
          <w:szCs w:val="28"/>
        </w:rPr>
        <w:t>лее – смотр – конкурс) принимает участие НАСФ и НФГО, созданные в со</w:t>
      </w:r>
      <w:r w:rsidR="00BA1AD7">
        <w:rPr>
          <w:bCs/>
          <w:spacing w:val="5"/>
          <w:sz w:val="28"/>
          <w:szCs w:val="28"/>
        </w:rPr>
        <w:softHyphen/>
      </w:r>
      <w:r w:rsidR="00497FCC">
        <w:rPr>
          <w:bCs/>
          <w:spacing w:val="5"/>
          <w:sz w:val="28"/>
          <w:szCs w:val="28"/>
        </w:rPr>
        <w:t xml:space="preserve">ответствие с пунктом 2 статьи 9 </w:t>
      </w:r>
      <w:r w:rsidR="00F442BA">
        <w:rPr>
          <w:bCs/>
          <w:spacing w:val="5"/>
          <w:sz w:val="28"/>
          <w:szCs w:val="28"/>
        </w:rPr>
        <w:t>Федерального закона от 12.02.1998 № 28-ФЗ «О гражданской обороне».</w:t>
      </w:r>
    </w:p>
    <w:p w:rsidR="00F442BA" w:rsidRDefault="00F442BA" w:rsidP="006A3076">
      <w:pPr>
        <w:jc w:val="both"/>
        <w:rPr>
          <w:bCs/>
          <w:spacing w:val="5"/>
          <w:sz w:val="28"/>
          <w:szCs w:val="28"/>
        </w:rPr>
      </w:pPr>
    </w:p>
    <w:p w:rsidR="00F442BA" w:rsidRDefault="00F442BA" w:rsidP="00F442BA">
      <w:pPr>
        <w:jc w:val="center"/>
        <w:rPr>
          <w:bCs/>
          <w:spacing w:val="5"/>
          <w:sz w:val="28"/>
          <w:szCs w:val="28"/>
        </w:rPr>
      </w:pPr>
      <w:r>
        <w:rPr>
          <w:bCs/>
          <w:spacing w:val="5"/>
          <w:sz w:val="28"/>
          <w:szCs w:val="28"/>
        </w:rPr>
        <w:t>2. Цель и задачи смотра - конкурса</w:t>
      </w:r>
    </w:p>
    <w:p w:rsidR="00F442BA" w:rsidRDefault="00F442BA" w:rsidP="00F442BA">
      <w:pPr>
        <w:jc w:val="center"/>
        <w:rPr>
          <w:bCs/>
          <w:spacing w:val="5"/>
          <w:sz w:val="28"/>
          <w:szCs w:val="28"/>
        </w:rPr>
      </w:pPr>
    </w:p>
    <w:p w:rsidR="00F442BA" w:rsidRDefault="00F442BA" w:rsidP="00F442BA">
      <w:pPr>
        <w:jc w:val="both"/>
        <w:rPr>
          <w:bCs/>
          <w:spacing w:val="5"/>
          <w:sz w:val="28"/>
          <w:szCs w:val="28"/>
        </w:rPr>
      </w:pPr>
      <w:r>
        <w:rPr>
          <w:bCs/>
          <w:spacing w:val="5"/>
          <w:sz w:val="28"/>
          <w:szCs w:val="28"/>
        </w:rPr>
        <w:tab/>
        <w:t>2.1. Смотр – конкурс проводится в целях:</w:t>
      </w:r>
    </w:p>
    <w:p w:rsidR="00F442BA" w:rsidRDefault="00F442BA" w:rsidP="00F442BA">
      <w:pPr>
        <w:jc w:val="both"/>
        <w:rPr>
          <w:bCs/>
          <w:spacing w:val="5"/>
          <w:sz w:val="28"/>
          <w:szCs w:val="28"/>
        </w:rPr>
      </w:pPr>
      <w:r>
        <w:rPr>
          <w:bCs/>
          <w:spacing w:val="5"/>
          <w:sz w:val="28"/>
          <w:szCs w:val="28"/>
        </w:rPr>
        <w:t>- совершенствования организации деятельности органов местного само</w:t>
      </w:r>
      <w:r w:rsidR="00BA1AD7">
        <w:rPr>
          <w:bCs/>
          <w:spacing w:val="5"/>
          <w:sz w:val="28"/>
          <w:szCs w:val="28"/>
        </w:rPr>
        <w:softHyphen/>
      </w:r>
      <w:r>
        <w:rPr>
          <w:bCs/>
          <w:spacing w:val="5"/>
          <w:sz w:val="28"/>
          <w:szCs w:val="28"/>
        </w:rPr>
        <w:t>управления и организаций по вопросу создания и развития НАСФ и НФГО;</w:t>
      </w:r>
    </w:p>
    <w:p w:rsidR="00F442BA" w:rsidRDefault="00F442BA" w:rsidP="00F442BA">
      <w:pPr>
        <w:jc w:val="both"/>
        <w:rPr>
          <w:bCs/>
          <w:spacing w:val="5"/>
          <w:sz w:val="28"/>
          <w:szCs w:val="28"/>
        </w:rPr>
      </w:pPr>
      <w:r>
        <w:rPr>
          <w:bCs/>
          <w:spacing w:val="5"/>
          <w:sz w:val="28"/>
          <w:szCs w:val="28"/>
        </w:rPr>
        <w:lastRenderedPageBreak/>
        <w:t>- объективной оценки степени готовности НАСФ и НФГО и подготовленно</w:t>
      </w:r>
      <w:r w:rsidR="00BA1AD7">
        <w:rPr>
          <w:bCs/>
          <w:spacing w:val="5"/>
          <w:sz w:val="28"/>
          <w:szCs w:val="28"/>
        </w:rPr>
        <w:softHyphen/>
      </w:r>
      <w:r>
        <w:rPr>
          <w:bCs/>
          <w:spacing w:val="5"/>
          <w:sz w:val="28"/>
          <w:szCs w:val="28"/>
        </w:rPr>
        <w:t>сти личного состава формирований к действиям по предназ</w:t>
      </w:r>
      <w:r w:rsidR="000A2175">
        <w:rPr>
          <w:bCs/>
          <w:spacing w:val="5"/>
          <w:sz w:val="28"/>
          <w:szCs w:val="28"/>
        </w:rPr>
        <w:t>начения;</w:t>
      </w:r>
    </w:p>
    <w:p w:rsidR="00BA1AD7" w:rsidRPr="00BA1AD7" w:rsidRDefault="000A2175" w:rsidP="00BA1AD7">
      <w:pPr>
        <w:pStyle w:val="1"/>
        <w:shd w:val="clear" w:color="auto" w:fill="auto"/>
        <w:spacing w:after="0" w:line="270" w:lineRule="exact"/>
        <w:jc w:val="both"/>
        <w:rPr>
          <w:sz w:val="28"/>
          <w:szCs w:val="28"/>
        </w:rPr>
      </w:pPr>
      <w:r w:rsidRPr="00BA1AD7">
        <w:rPr>
          <w:bCs/>
          <w:spacing w:val="5"/>
          <w:sz w:val="28"/>
          <w:szCs w:val="28"/>
        </w:rPr>
        <w:t xml:space="preserve">- обобщения </w:t>
      </w:r>
      <w:r w:rsidR="00BA1AD7" w:rsidRPr="00BA1AD7">
        <w:rPr>
          <w:sz w:val="28"/>
          <w:szCs w:val="28"/>
        </w:rPr>
        <w:t>повышение уровня использования табельного имущества;</w:t>
      </w:r>
    </w:p>
    <w:p w:rsidR="00BA1AD7" w:rsidRDefault="00BA1AD7" w:rsidP="00BA1AD7">
      <w:pPr>
        <w:pStyle w:val="1"/>
        <w:shd w:val="clear" w:color="auto" w:fill="auto"/>
        <w:spacing w:after="0" w:line="240" w:lineRule="auto"/>
        <w:ind w:left="23" w:right="40"/>
        <w:jc w:val="both"/>
        <w:rPr>
          <w:sz w:val="28"/>
          <w:szCs w:val="28"/>
        </w:rPr>
      </w:pPr>
      <w:r w:rsidRPr="00BA1AD7">
        <w:rPr>
          <w:sz w:val="28"/>
          <w:szCs w:val="28"/>
        </w:rPr>
        <w:t>- проверка состояния оснащенности НАСФ и НФГО имуществом, определение их готовности к участию в обеспечении выполнения мероприятий по граждан</w:t>
      </w:r>
      <w:r>
        <w:rPr>
          <w:sz w:val="28"/>
          <w:szCs w:val="28"/>
        </w:rPr>
        <w:softHyphen/>
      </w:r>
      <w:r w:rsidRPr="00BA1AD7">
        <w:rPr>
          <w:sz w:val="28"/>
          <w:szCs w:val="28"/>
        </w:rPr>
        <w:t>ской обороне и при ликвидации чрезвычайных ситуаций.</w:t>
      </w:r>
    </w:p>
    <w:p w:rsidR="00BA1AD7" w:rsidRDefault="00BA1AD7" w:rsidP="00BA1AD7">
      <w:pPr>
        <w:pStyle w:val="1"/>
        <w:shd w:val="clear" w:color="auto" w:fill="auto"/>
        <w:spacing w:after="0" w:line="326" w:lineRule="exact"/>
        <w:ind w:left="20" w:right="40"/>
        <w:jc w:val="both"/>
        <w:rPr>
          <w:sz w:val="28"/>
          <w:szCs w:val="28"/>
        </w:rPr>
      </w:pPr>
    </w:p>
    <w:p w:rsidR="00BA1AD7" w:rsidRPr="00BA1AD7" w:rsidRDefault="00BA1AD7" w:rsidP="00BA1AD7">
      <w:pPr>
        <w:pStyle w:val="32"/>
        <w:keepNext/>
        <w:keepLines/>
        <w:shd w:val="clear" w:color="auto" w:fill="auto"/>
        <w:spacing w:after="286" w:line="270" w:lineRule="exact"/>
        <w:ind w:left="2540"/>
        <w:rPr>
          <w:sz w:val="28"/>
          <w:szCs w:val="28"/>
        </w:rPr>
      </w:pPr>
      <w:bookmarkStart w:id="1" w:name="bookmark3"/>
      <w:r w:rsidRPr="00BA1AD7">
        <w:rPr>
          <w:sz w:val="28"/>
          <w:szCs w:val="28"/>
        </w:rPr>
        <w:t>3. Порядок проведения смотра-конкурса</w:t>
      </w:r>
      <w:bookmarkEnd w:id="1"/>
    </w:p>
    <w:p w:rsidR="00BA1AD7" w:rsidRDefault="00BA1AD7" w:rsidP="00BA1AD7">
      <w:pPr>
        <w:pStyle w:val="1"/>
        <w:numPr>
          <w:ilvl w:val="0"/>
          <w:numId w:val="3"/>
        </w:numPr>
        <w:shd w:val="clear" w:color="auto" w:fill="auto"/>
        <w:tabs>
          <w:tab w:val="left" w:pos="1239"/>
        </w:tabs>
        <w:spacing w:after="0" w:line="307" w:lineRule="exact"/>
        <w:ind w:left="20" w:right="20" w:firstLine="700"/>
        <w:rPr>
          <w:sz w:val="28"/>
          <w:szCs w:val="28"/>
        </w:rPr>
      </w:pPr>
      <w:r>
        <w:rPr>
          <w:sz w:val="28"/>
          <w:szCs w:val="28"/>
        </w:rPr>
        <w:t>Смотр-конкурс проводится в</w:t>
      </w:r>
      <w:r w:rsidRPr="00BA1AD7">
        <w:rPr>
          <w:sz w:val="28"/>
          <w:szCs w:val="28"/>
        </w:rPr>
        <w:t xml:space="preserve"> </w:t>
      </w:r>
      <w:r>
        <w:rPr>
          <w:sz w:val="28"/>
          <w:szCs w:val="28"/>
        </w:rPr>
        <w:t>два этапа:</w:t>
      </w:r>
    </w:p>
    <w:p w:rsidR="00BA1AD7" w:rsidRDefault="00BA1AD7" w:rsidP="00E609DC">
      <w:pPr>
        <w:pStyle w:val="1"/>
        <w:shd w:val="clear" w:color="auto" w:fill="auto"/>
        <w:tabs>
          <w:tab w:val="left" w:pos="1239"/>
        </w:tabs>
        <w:spacing w:after="0" w:line="307" w:lineRule="exact"/>
        <w:ind w:left="20" w:right="20"/>
        <w:rPr>
          <w:sz w:val="28"/>
          <w:szCs w:val="28"/>
        </w:rPr>
      </w:pPr>
      <w:r>
        <w:rPr>
          <w:sz w:val="28"/>
          <w:szCs w:val="28"/>
        </w:rPr>
        <w:t>- первый этап</w:t>
      </w:r>
      <w:r w:rsidRPr="00BA1AD7">
        <w:rPr>
          <w:sz w:val="28"/>
          <w:szCs w:val="28"/>
        </w:rPr>
        <w:t xml:space="preserve"> с 1 октября по 30 </w:t>
      </w:r>
      <w:r>
        <w:rPr>
          <w:sz w:val="28"/>
          <w:szCs w:val="28"/>
        </w:rPr>
        <w:t>октября 2019 года;</w:t>
      </w:r>
    </w:p>
    <w:p w:rsidR="00BA1AD7" w:rsidRPr="00BA1AD7" w:rsidRDefault="00BA1AD7" w:rsidP="00E609DC">
      <w:pPr>
        <w:pStyle w:val="1"/>
        <w:shd w:val="clear" w:color="auto" w:fill="auto"/>
        <w:tabs>
          <w:tab w:val="left" w:pos="0"/>
        </w:tabs>
        <w:spacing w:after="0" w:line="307" w:lineRule="exact"/>
        <w:ind w:right="20"/>
        <w:rPr>
          <w:sz w:val="28"/>
          <w:szCs w:val="28"/>
        </w:rPr>
      </w:pPr>
      <w:r>
        <w:rPr>
          <w:sz w:val="28"/>
          <w:szCs w:val="28"/>
        </w:rPr>
        <w:t>- второй этап с 1 ноября по 30 ноября 2019 года.</w:t>
      </w:r>
    </w:p>
    <w:p w:rsidR="00BA1AD7" w:rsidRPr="00BA1AD7" w:rsidRDefault="00E609DC" w:rsidP="00E609DC">
      <w:pPr>
        <w:pStyle w:val="1"/>
        <w:shd w:val="clear" w:color="auto" w:fill="auto"/>
        <w:tabs>
          <w:tab w:val="left" w:pos="0"/>
        </w:tabs>
        <w:spacing w:after="0" w:line="312" w:lineRule="exact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3.2. </w:t>
      </w:r>
      <w:r w:rsidR="00BA1AD7" w:rsidRPr="00BA1AD7">
        <w:rPr>
          <w:sz w:val="28"/>
          <w:szCs w:val="28"/>
        </w:rPr>
        <w:t xml:space="preserve">Для организации проведения и подведения итогов смотра-конкурса </w:t>
      </w:r>
      <w:r>
        <w:rPr>
          <w:sz w:val="28"/>
          <w:szCs w:val="28"/>
        </w:rPr>
        <w:t xml:space="preserve">на первом этапе </w:t>
      </w:r>
      <w:r w:rsidR="00BA1AD7" w:rsidRPr="00BA1AD7">
        <w:rPr>
          <w:sz w:val="28"/>
          <w:szCs w:val="28"/>
        </w:rPr>
        <w:t>создаются конкурсн</w:t>
      </w:r>
      <w:r w:rsidR="00BA1AD7">
        <w:rPr>
          <w:sz w:val="28"/>
          <w:szCs w:val="28"/>
        </w:rPr>
        <w:t>ая</w:t>
      </w:r>
      <w:r w:rsidR="00BA1AD7" w:rsidRPr="00BA1AD7">
        <w:rPr>
          <w:sz w:val="28"/>
          <w:szCs w:val="28"/>
        </w:rPr>
        <w:t xml:space="preserve"> комисси</w:t>
      </w:r>
      <w:r w:rsidR="00BA1AD7">
        <w:rPr>
          <w:sz w:val="28"/>
          <w:szCs w:val="28"/>
        </w:rPr>
        <w:t>я</w:t>
      </w:r>
      <w:r w:rsidR="00BA1AD7" w:rsidRPr="00BA1AD7">
        <w:rPr>
          <w:sz w:val="28"/>
          <w:szCs w:val="28"/>
        </w:rPr>
        <w:t xml:space="preserve"> муниципальн</w:t>
      </w:r>
      <w:r w:rsidR="00BA1AD7">
        <w:rPr>
          <w:sz w:val="28"/>
          <w:szCs w:val="28"/>
        </w:rPr>
        <w:t>ого</w:t>
      </w:r>
      <w:r w:rsidR="00BA1AD7" w:rsidRPr="00BA1AD7">
        <w:rPr>
          <w:sz w:val="28"/>
          <w:szCs w:val="28"/>
        </w:rPr>
        <w:t xml:space="preserve"> образовани</w:t>
      </w:r>
      <w:r w:rsidR="00BA1AD7">
        <w:rPr>
          <w:sz w:val="28"/>
          <w:szCs w:val="28"/>
        </w:rPr>
        <w:t>я</w:t>
      </w:r>
      <w:r w:rsidR="00BA1AD7" w:rsidRPr="00BA1AD7">
        <w:rPr>
          <w:sz w:val="28"/>
          <w:szCs w:val="28"/>
        </w:rPr>
        <w:t xml:space="preserve"> (далее муниципальная комиссия)</w:t>
      </w:r>
      <w:r>
        <w:rPr>
          <w:sz w:val="28"/>
          <w:szCs w:val="28"/>
        </w:rPr>
        <w:t>, на втором этапе создаётся конкурсная комис</w:t>
      </w:r>
      <w:r>
        <w:rPr>
          <w:sz w:val="28"/>
          <w:szCs w:val="28"/>
        </w:rPr>
        <w:softHyphen/>
        <w:t>сия</w:t>
      </w:r>
      <w:r w:rsidR="00BA1AD7" w:rsidRPr="00BA1AD7">
        <w:rPr>
          <w:sz w:val="28"/>
          <w:szCs w:val="28"/>
        </w:rPr>
        <w:t xml:space="preserve"> Ростовской области (далее - региональная комиссия).</w:t>
      </w:r>
    </w:p>
    <w:p w:rsidR="00BA1AD7" w:rsidRPr="00BA1AD7" w:rsidRDefault="00BA1AD7" w:rsidP="00BA1AD7">
      <w:pPr>
        <w:pStyle w:val="1"/>
        <w:shd w:val="clear" w:color="auto" w:fill="auto"/>
        <w:spacing w:after="0" w:line="312" w:lineRule="exact"/>
        <w:ind w:left="20" w:right="20" w:firstLine="700"/>
        <w:jc w:val="both"/>
        <w:rPr>
          <w:sz w:val="28"/>
          <w:szCs w:val="28"/>
        </w:rPr>
      </w:pPr>
      <w:r w:rsidRPr="00BA1AD7">
        <w:rPr>
          <w:sz w:val="28"/>
          <w:szCs w:val="28"/>
        </w:rPr>
        <w:t>В состав муниципальной комиссии включа</w:t>
      </w:r>
      <w:r>
        <w:rPr>
          <w:sz w:val="28"/>
          <w:szCs w:val="28"/>
        </w:rPr>
        <w:t>ются</w:t>
      </w:r>
      <w:r w:rsidRPr="00BA1AD7">
        <w:rPr>
          <w:sz w:val="28"/>
          <w:szCs w:val="28"/>
        </w:rPr>
        <w:t xml:space="preserve"> представител</w:t>
      </w:r>
      <w:r>
        <w:rPr>
          <w:sz w:val="28"/>
          <w:szCs w:val="28"/>
        </w:rPr>
        <w:t>и</w:t>
      </w:r>
      <w:r w:rsidRPr="00BA1AD7">
        <w:rPr>
          <w:sz w:val="28"/>
          <w:szCs w:val="28"/>
        </w:rPr>
        <w:t xml:space="preserve"> пожарно-спасательного гарнизона (по согласованию), постоянно действующего органа управления РСЧС, санитарно-эпидемиологической службы (по согласованию), областной аварийно-спасательной службы, медицинской службы, муниципаль</w:t>
      </w:r>
      <w:r>
        <w:rPr>
          <w:sz w:val="28"/>
          <w:szCs w:val="28"/>
        </w:rPr>
        <w:softHyphen/>
      </w:r>
      <w:r w:rsidRPr="00BA1AD7">
        <w:rPr>
          <w:sz w:val="28"/>
          <w:szCs w:val="28"/>
        </w:rPr>
        <w:t>ного профессионального и нештатного аварийно-спасательного формирования, и другие.</w:t>
      </w:r>
    </w:p>
    <w:p w:rsidR="00BA1AD7" w:rsidRPr="00BA1AD7" w:rsidRDefault="006910F8" w:rsidP="006910F8">
      <w:pPr>
        <w:pStyle w:val="1"/>
        <w:shd w:val="clear" w:color="auto" w:fill="auto"/>
        <w:tabs>
          <w:tab w:val="left" w:pos="0"/>
        </w:tabs>
        <w:spacing w:after="0" w:line="317" w:lineRule="exact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3.3. </w:t>
      </w:r>
      <w:r w:rsidR="00BA1AD7" w:rsidRPr="00BA1AD7">
        <w:rPr>
          <w:sz w:val="28"/>
          <w:szCs w:val="28"/>
        </w:rPr>
        <w:t>Первый этап смотра-конкурса проводится в муниципальн</w:t>
      </w:r>
      <w:r>
        <w:rPr>
          <w:sz w:val="28"/>
          <w:szCs w:val="28"/>
        </w:rPr>
        <w:t xml:space="preserve">ом </w:t>
      </w:r>
      <w:r w:rsidR="00BA1AD7" w:rsidRPr="00BA1AD7">
        <w:rPr>
          <w:sz w:val="28"/>
          <w:szCs w:val="28"/>
        </w:rPr>
        <w:t>образова</w:t>
      </w:r>
      <w:r w:rsidR="00BA1AD7">
        <w:rPr>
          <w:sz w:val="28"/>
          <w:szCs w:val="28"/>
        </w:rPr>
        <w:t>нии</w:t>
      </w:r>
      <w:r w:rsidR="00BA1AD7" w:rsidRPr="00BA1AD7">
        <w:rPr>
          <w:sz w:val="28"/>
          <w:szCs w:val="28"/>
        </w:rPr>
        <w:t xml:space="preserve"> в период с 1 октября по 31 октября</w:t>
      </w:r>
      <w:r w:rsidR="00BA1AD7">
        <w:rPr>
          <w:sz w:val="28"/>
          <w:szCs w:val="28"/>
        </w:rPr>
        <w:t xml:space="preserve"> 2019 года</w:t>
      </w:r>
      <w:r w:rsidR="00BA1AD7" w:rsidRPr="00BA1AD7">
        <w:rPr>
          <w:sz w:val="28"/>
          <w:szCs w:val="28"/>
        </w:rPr>
        <w:t>.</w:t>
      </w:r>
    </w:p>
    <w:p w:rsidR="00BA1AD7" w:rsidRPr="00BA1AD7" w:rsidRDefault="00BA1AD7" w:rsidP="00BA1AD7">
      <w:pPr>
        <w:pStyle w:val="1"/>
        <w:shd w:val="clear" w:color="auto" w:fill="auto"/>
        <w:spacing w:after="0" w:line="317" w:lineRule="exact"/>
        <w:ind w:left="20" w:right="20" w:firstLine="700"/>
        <w:jc w:val="both"/>
        <w:rPr>
          <w:sz w:val="28"/>
          <w:szCs w:val="28"/>
        </w:rPr>
      </w:pPr>
      <w:r w:rsidRPr="00BA1AD7">
        <w:rPr>
          <w:sz w:val="28"/>
          <w:szCs w:val="28"/>
        </w:rPr>
        <w:t>Для проведения смотра-конкурса в муниципальном образовании издается распорядительный документ (распоряжение) о проведении смотра-конкурса в муниципальном образовании, который доводится до организаций, создающих НАСФ и (или) НФГО.</w:t>
      </w:r>
    </w:p>
    <w:p w:rsidR="00BA1AD7" w:rsidRPr="00BA1AD7" w:rsidRDefault="00BA1AD7" w:rsidP="00BA1AD7">
      <w:pPr>
        <w:pStyle w:val="1"/>
        <w:shd w:val="clear" w:color="auto" w:fill="auto"/>
        <w:spacing w:after="0" w:line="317" w:lineRule="exact"/>
        <w:ind w:left="20" w:right="20" w:firstLine="700"/>
        <w:jc w:val="both"/>
        <w:rPr>
          <w:sz w:val="28"/>
          <w:szCs w:val="28"/>
        </w:rPr>
      </w:pPr>
      <w:r w:rsidRPr="00BA1AD7">
        <w:rPr>
          <w:sz w:val="28"/>
          <w:szCs w:val="28"/>
        </w:rPr>
        <w:t>Для участия в смотре-конкурсе организация, создающая НАСФ и (или) НФГО подает в муниципальную комиссию заявку на участие в смотре-кон</w:t>
      </w:r>
      <w:r>
        <w:rPr>
          <w:sz w:val="28"/>
          <w:szCs w:val="28"/>
        </w:rPr>
        <w:softHyphen/>
      </w:r>
      <w:r w:rsidRPr="00BA1AD7">
        <w:rPr>
          <w:sz w:val="28"/>
          <w:szCs w:val="28"/>
        </w:rPr>
        <w:t xml:space="preserve">курсе по форме согласно приложению № 1 к </w:t>
      </w:r>
      <w:r>
        <w:rPr>
          <w:sz w:val="28"/>
          <w:szCs w:val="28"/>
        </w:rPr>
        <w:t>приказу МЧС России от 10.06.2019 № 348/111 «О подготовке к смотру-конкурсу на звание «Лучшее нештатное аварийно-спасательное формирование и нештатное формирование по обеспечению выполнения мероприятий по гражданской обороне Ростовской области»</w:t>
      </w:r>
      <w:r w:rsidRPr="00BA1AD7">
        <w:rPr>
          <w:sz w:val="28"/>
          <w:szCs w:val="28"/>
        </w:rPr>
        <w:t>.</w:t>
      </w:r>
    </w:p>
    <w:p w:rsidR="00BA1AD7" w:rsidRPr="00BA1AD7" w:rsidRDefault="00BA1AD7" w:rsidP="00BA1AD7">
      <w:pPr>
        <w:pStyle w:val="1"/>
        <w:shd w:val="clear" w:color="auto" w:fill="auto"/>
        <w:spacing w:after="0" w:line="317" w:lineRule="exact"/>
        <w:ind w:left="20" w:right="20" w:firstLine="700"/>
        <w:jc w:val="both"/>
        <w:rPr>
          <w:sz w:val="28"/>
          <w:szCs w:val="28"/>
        </w:rPr>
      </w:pPr>
      <w:r w:rsidRPr="00BA1AD7">
        <w:rPr>
          <w:sz w:val="28"/>
          <w:szCs w:val="28"/>
        </w:rPr>
        <w:t>Муниципальная комиссия оценивает НАСФ и НФГО в организациях, осуществляющих свою деятельность на соответствующей территории, и опре</w:t>
      </w:r>
      <w:r>
        <w:rPr>
          <w:sz w:val="28"/>
          <w:szCs w:val="28"/>
        </w:rPr>
        <w:softHyphen/>
      </w:r>
      <w:r w:rsidRPr="00BA1AD7">
        <w:rPr>
          <w:sz w:val="28"/>
          <w:szCs w:val="28"/>
        </w:rPr>
        <w:t>деляет 3 лучших НАСФ и НФГО, занявших 1, 2, 3 места в муниципальном об</w:t>
      </w:r>
      <w:r>
        <w:rPr>
          <w:sz w:val="28"/>
          <w:szCs w:val="28"/>
        </w:rPr>
        <w:softHyphen/>
      </w:r>
      <w:r w:rsidRPr="00BA1AD7">
        <w:rPr>
          <w:sz w:val="28"/>
          <w:szCs w:val="28"/>
        </w:rPr>
        <w:t>разовании, для последующего представления победителей, занявших 1 место на второй этап смотра-конкурса.</w:t>
      </w:r>
    </w:p>
    <w:p w:rsidR="00E609DC" w:rsidRPr="00BA1AD7" w:rsidRDefault="00BA1AD7" w:rsidP="00E609DC">
      <w:pPr>
        <w:pStyle w:val="1"/>
        <w:shd w:val="clear" w:color="auto" w:fill="auto"/>
        <w:spacing w:after="0" w:line="317" w:lineRule="exact"/>
        <w:ind w:left="20" w:right="20" w:firstLine="700"/>
        <w:jc w:val="both"/>
        <w:rPr>
          <w:sz w:val="28"/>
          <w:szCs w:val="28"/>
        </w:rPr>
      </w:pPr>
      <w:r w:rsidRPr="00E609DC">
        <w:rPr>
          <w:sz w:val="28"/>
          <w:szCs w:val="28"/>
        </w:rPr>
        <w:t>Для проведения оценки деятельности НАСФ и НФГО муниципаль</w:t>
      </w:r>
      <w:r w:rsidRPr="00E609DC">
        <w:rPr>
          <w:sz w:val="28"/>
          <w:szCs w:val="28"/>
        </w:rPr>
        <w:softHyphen/>
        <w:t xml:space="preserve">ной комиссией заполняются оценочные листы по каждому НАСФ и НФГО, участвующему в смотре-конкурсе по форме согласно приложению № 2 к </w:t>
      </w:r>
      <w:r w:rsidR="00E609DC">
        <w:rPr>
          <w:sz w:val="28"/>
          <w:szCs w:val="28"/>
        </w:rPr>
        <w:t xml:space="preserve">приказу МЧС России от 10.06.2019 № 348/111 «О подготовке к смотру-конкурсу на звание «Лучшее нештатное аварийно-спасательное формирование </w:t>
      </w:r>
      <w:r w:rsidR="00E609DC">
        <w:rPr>
          <w:sz w:val="28"/>
          <w:szCs w:val="28"/>
        </w:rPr>
        <w:lastRenderedPageBreak/>
        <w:t>и нештатное формирование по обеспечению выполнения мероприятий по гражданской обороне Ростовской области»</w:t>
      </w:r>
      <w:r w:rsidR="00E609DC" w:rsidRPr="00BA1AD7">
        <w:rPr>
          <w:sz w:val="28"/>
          <w:szCs w:val="28"/>
        </w:rPr>
        <w:t>.</w:t>
      </w:r>
    </w:p>
    <w:p w:rsidR="00BA1AD7" w:rsidRPr="00E609DC" w:rsidRDefault="00BA1AD7" w:rsidP="00BA1AD7">
      <w:pPr>
        <w:pStyle w:val="1"/>
        <w:numPr>
          <w:ilvl w:val="0"/>
          <w:numId w:val="3"/>
        </w:numPr>
        <w:shd w:val="clear" w:color="auto" w:fill="auto"/>
        <w:tabs>
          <w:tab w:val="left" w:pos="1292"/>
        </w:tabs>
        <w:spacing w:after="0" w:line="317" w:lineRule="exact"/>
        <w:ind w:left="20" w:right="20" w:firstLine="700"/>
        <w:jc w:val="both"/>
        <w:rPr>
          <w:sz w:val="28"/>
          <w:szCs w:val="28"/>
        </w:rPr>
      </w:pPr>
      <w:r w:rsidRPr="00E609DC">
        <w:rPr>
          <w:sz w:val="28"/>
          <w:szCs w:val="28"/>
        </w:rPr>
        <w:t>Муниципальная комиссия может осуществлять выезды в организа</w:t>
      </w:r>
      <w:r w:rsidRPr="00E609DC">
        <w:rPr>
          <w:sz w:val="28"/>
          <w:szCs w:val="28"/>
        </w:rPr>
        <w:softHyphen/>
        <w:t>ции с целью проверки НАСФ и НФГО, а также запрашивать и получать необ</w:t>
      </w:r>
      <w:r w:rsidRPr="00E609DC">
        <w:rPr>
          <w:sz w:val="28"/>
          <w:szCs w:val="28"/>
        </w:rPr>
        <w:softHyphen/>
        <w:t>ходимые сведения, документы и дополнительные материалы о работе по соз</w:t>
      </w:r>
      <w:r w:rsidRPr="00E609DC">
        <w:rPr>
          <w:sz w:val="28"/>
          <w:szCs w:val="28"/>
        </w:rPr>
        <w:softHyphen/>
        <w:t>данию и подготовке НАСФ и НФГО.</w:t>
      </w:r>
    </w:p>
    <w:p w:rsidR="00BA1AD7" w:rsidRPr="00BA1AD7" w:rsidRDefault="00BA1AD7" w:rsidP="00BA1AD7">
      <w:pPr>
        <w:pStyle w:val="1"/>
        <w:numPr>
          <w:ilvl w:val="0"/>
          <w:numId w:val="3"/>
        </w:numPr>
        <w:shd w:val="clear" w:color="auto" w:fill="auto"/>
        <w:tabs>
          <w:tab w:val="left" w:pos="1263"/>
        </w:tabs>
        <w:spacing w:after="0" w:line="317" w:lineRule="exact"/>
        <w:ind w:left="20" w:right="20" w:firstLine="700"/>
        <w:jc w:val="both"/>
        <w:rPr>
          <w:sz w:val="28"/>
          <w:szCs w:val="28"/>
        </w:rPr>
      </w:pPr>
      <w:r w:rsidRPr="00BA1AD7">
        <w:rPr>
          <w:sz w:val="28"/>
          <w:szCs w:val="28"/>
        </w:rPr>
        <w:t>Победители 1-го этапа смотра-конкурса в муниципальн</w:t>
      </w:r>
      <w:r w:rsidR="00E609DC">
        <w:rPr>
          <w:sz w:val="28"/>
          <w:szCs w:val="28"/>
        </w:rPr>
        <w:t>ом</w:t>
      </w:r>
      <w:r w:rsidRPr="00BA1AD7">
        <w:rPr>
          <w:sz w:val="28"/>
          <w:szCs w:val="28"/>
        </w:rPr>
        <w:t xml:space="preserve"> образова</w:t>
      </w:r>
      <w:r>
        <w:rPr>
          <w:sz w:val="28"/>
          <w:szCs w:val="28"/>
        </w:rPr>
        <w:softHyphen/>
      </w:r>
      <w:r w:rsidRPr="00BA1AD7">
        <w:rPr>
          <w:sz w:val="28"/>
          <w:szCs w:val="28"/>
        </w:rPr>
        <w:t>ни</w:t>
      </w:r>
      <w:r w:rsidR="00E609DC">
        <w:rPr>
          <w:sz w:val="28"/>
          <w:szCs w:val="28"/>
        </w:rPr>
        <w:t>и</w:t>
      </w:r>
      <w:r w:rsidRPr="00BA1AD7">
        <w:rPr>
          <w:sz w:val="28"/>
          <w:szCs w:val="28"/>
        </w:rPr>
        <w:t xml:space="preserve"> (занявшие 1, 2, 3 места) определяются по наибольшему количеству набранных баллов в соответствии с показателями деятельности.</w:t>
      </w:r>
    </w:p>
    <w:p w:rsidR="00BA1AD7" w:rsidRPr="00BA1AD7" w:rsidRDefault="00BA1AD7" w:rsidP="00E609DC">
      <w:pPr>
        <w:pStyle w:val="1"/>
        <w:shd w:val="clear" w:color="auto" w:fill="auto"/>
        <w:spacing w:after="0" w:line="317" w:lineRule="exact"/>
        <w:ind w:left="20" w:right="20" w:firstLine="700"/>
        <w:jc w:val="both"/>
        <w:rPr>
          <w:sz w:val="28"/>
          <w:szCs w:val="28"/>
        </w:rPr>
      </w:pPr>
      <w:r w:rsidRPr="00BA1AD7">
        <w:rPr>
          <w:sz w:val="28"/>
          <w:szCs w:val="28"/>
        </w:rPr>
        <w:t xml:space="preserve">По окончанию первого этапа смотра-конкурса подготавливается буклет (фотоматериалы) в соответствии с приложением № 3 к </w:t>
      </w:r>
      <w:r w:rsidR="00E609DC">
        <w:rPr>
          <w:sz w:val="28"/>
          <w:szCs w:val="28"/>
        </w:rPr>
        <w:t>приказу МЧС России от 10.06.2019 № 348/111 «О подготовке к смотру-конкурсу на звание «Лучшее нештатное аварийно-спасательное формирование и нештатное формирование по обеспечению выполнения мероприятий по гражданской обороне Ростовской области»</w:t>
      </w:r>
      <w:r w:rsidR="00E609DC" w:rsidRPr="00BA1AD7">
        <w:rPr>
          <w:sz w:val="28"/>
          <w:szCs w:val="28"/>
        </w:rPr>
        <w:t>.</w:t>
      </w:r>
    </w:p>
    <w:p w:rsidR="00E609DC" w:rsidRPr="00BA1AD7" w:rsidRDefault="00BA1AD7" w:rsidP="00E609DC">
      <w:pPr>
        <w:pStyle w:val="1"/>
        <w:shd w:val="clear" w:color="auto" w:fill="auto"/>
        <w:spacing w:after="0" w:line="317" w:lineRule="exact"/>
        <w:ind w:left="20" w:right="20" w:firstLine="700"/>
        <w:jc w:val="both"/>
        <w:rPr>
          <w:sz w:val="28"/>
          <w:szCs w:val="28"/>
        </w:rPr>
      </w:pPr>
      <w:r w:rsidRPr="00BA1AD7">
        <w:rPr>
          <w:sz w:val="28"/>
          <w:szCs w:val="28"/>
        </w:rPr>
        <w:t xml:space="preserve">По первому этапу смотра-конкурса составляется протокол по форме согласно приложению № 4 к </w:t>
      </w:r>
      <w:r w:rsidR="00E609DC">
        <w:rPr>
          <w:sz w:val="28"/>
          <w:szCs w:val="28"/>
        </w:rPr>
        <w:t>приказу МЧС России от 10.06.2019 № 348/111 «О подготовке к смотру-конкурсу на звание «Лучшее нештатное аварийно-спасательное формирование и нештатное формирование по обеспечению выполнения мероприятий по гражданской обороне Ростовской области»</w:t>
      </w:r>
      <w:r w:rsidR="00E609DC" w:rsidRPr="00BA1AD7">
        <w:rPr>
          <w:sz w:val="28"/>
          <w:szCs w:val="28"/>
        </w:rPr>
        <w:t>.</w:t>
      </w:r>
    </w:p>
    <w:p w:rsidR="00BA1AD7" w:rsidRPr="00BA1AD7" w:rsidRDefault="00E609DC" w:rsidP="00E609DC">
      <w:pPr>
        <w:pStyle w:val="1"/>
        <w:shd w:val="clear" w:color="auto" w:fill="auto"/>
        <w:spacing w:after="0" w:line="312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</w:t>
      </w:r>
      <w:r w:rsidR="00BA1AD7" w:rsidRPr="00BA1AD7">
        <w:rPr>
          <w:sz w:val="28"/>
          <w:szCs w:val="28"/>
        </w:rPr>
        <w:t xml:space="preserve"> Протокол с копиями отчетных документов (заявка на участие в смотре-конкурсе, оценочный лист, буклет (фотоматериалы) по каждому выдвигаемому на второй этап смотра-конкурса НАСФ и НФГО представляется в региональную комиссию (через Главное управление МЧС России по Ростовской области).</w:t>
      </w:r>
    </w:p>
    <w:p w:rsidR="00BA1AD7" w:rsidRPr="00BA1AD7" w:rsidRDefault="00E609DC" w:rsidP="00E609DC">
      <w:pPr>
        <w:pStyle w:val="1"/>
        <w:shd w:val="clear" w:color="auto" w:fill="auto"/>
        <w:spacing w:after="0" w:line="302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Второй </w:t>
      </w:r>
      <w:r w:rsidR="00BA1AD7" w:rsidRPr="00BA1AD7">
        <w:rPr>
          <w:sz w:val="28"/>
          <w:szCs w:val="28"/>
        </w:rPr>
        <w:t xml:space="preserve">этап смотра-конкурса проводится региональной комиссией с 1 ноября по </w:t>
      </w:r>
      <w:r>
        <w:rPr>
          <w:sz w:val="28"/>
          <w:szCs w:val="28"/>
        </w:rPr>
        <w:t xml:space="preserve">30 </w:t>
      </w:r>
      <w:r w:rsidR="00BA1AD7" w:rsidRPr="00BA1AD7">
        <w:rPr>
          <w:sz w:val="28"/>
          <w:szCs w:val="28"/>
        </w:rPr>
        <w:t xml:space="preserve">ноября </w:t>
      </w:r>
      <w:r>
        <w:rPr>
          <w:sz w:val="28"/>
          <w:szCs w:val="28"/>
        </w:rPr>
        <w:t>2019 года</w:t>
      </w:r>
      <w:r w:rsidR="00BA1AD7" w:rsidRPr="00BA1AD7">
        <w:rPr>
          <w:sz w:val="28"/>
          <w:szCs w:val="28"/>
        </w:rPr>
        <w:t>.</w:t>
      </w:r>
    </w:p>
    <w:p w:rsidR="00BA1AD7" w:rsidRPr="00BA1AD7" w:rsidRDefault="00BA1AD7" w:rsidP="00BA1AD7">
      <w:pPr>
        <w:pStyle w:val="1"/>
        <w:shd w:val="clear" w:color="auto" w:fill="auto"/>
        <w:spacing w:after="0" w:line="317" w:lineRule="exact"/>
        <w:ind w:left="20" w:right="20" w:firstLine="720"/>
        <w:jc w:val="both"/>
        <w:rPr>
          <w:sz w:val="28"/>
          <w:szCs w:val="28"/>
        </w:rPr>
      </w:pPr>
      <w:r w:rsidRPr="00BA1AD7">
        <w:rPr>
          <w:sz w:val="28"/>
          <w:szCs w:val="28"/>
        </w:rPr>
        <w:t>Региональная комиссия анализирует представленные муниципальными комиссиями сведения, документы, материалы и проводит их оценку.</w:t>
      </w:r>
    </w:p>
    <w:p w:rsidR="00BA1AD7" w:rsidRPr="00BA1AD7" w:rsidRDefault="00BA1AD7" w:rsidP="00BA1AD7">
      <w:pPr>
        <w:pStyle w:val="1"/>
        <w:shd w:val="clear" w:color="auto" w:fill="auto"/>
        <w:spacing w:after="0" w:line="317" w:lineRule="exact"/>
        <w:ind w:left="20" w:right="20" w:firstLine="720"/>
        <w:jc w:val="both"/>
        <w:rPr>
          <w:sz w:val="28"/>
          <w:szCs w:val="28"/>
        </w:rPr>
      </w:pPr>
      <w:r w:rsidRPr="00BA1AD7">
        <w:rPr>
          <w:sz w:val="28"/>
          <w:szCs w:val="28"/>
        </w:rPr>
        <w:t>Региональная комиссия определяет по 3 лучших НАСФ и НФГО соответ</w:t>
      </w:r>
      <w:r>
        <w:rPr>
          <w:sz w:val="28"/>
          <w:szCs w:val="28"/>
        </w:rPr>
        <w:softHyphen/>
      </w:r>
      <w:r w:rsidRPr="00BA1AD7">
        <w:rPr>
          <w:sz w:val="28"/>
          <w:szCs w:val="28"/>
        </w:rPr>
        <w:t>ственно, по наибольшему количеству набранных баллов в области создания, оснащения специальной техникой, оборудованием, снаряжением, инструмен</w:t>
      </w:r>
      <w:r>
        <w:rPr>
          <w:sz w:val="28"/>
          <w:szCs w:val="28"/>
        </w:rPr>
        <w:softHyphen/>
      </w:r>
      <w:r w:rsidRPr="00BA1AD7">
        <w:rPr>
          <w:sz w:val="28"/>
          <w:szCs w:val="28"/>
        </w:rPr>
        <w:t>том и подготовленности формирований к участию в обеспечении выполнения мероприятий по гражданской обороне и проведения аварийно-спасательных работ, а также не связанных с угрозой жизни и здоровью людей неотложных работ при ликвидации чрезвычайных ситуаций.</w:t>
      </w:r>
    </w:p>
    <w:p w:rsidR="00BA1AD7" w:rsidRPr="00BA1AD7" w:rsidRDefault="00BA1AD7" w:rsidP="00BA1AD7">
      <w:pPr>
        <w:pStyle w:val="1"/>
        <w:numPr>
          <w:ilvl w:val="0"/>
          <w:numId w:val="3"/>
        </w:numPr>
        <w:shd w:val="clear" w:color="auto" w:fill="auto"/>
        <w:tabs>
          <w:tab w:val="left" w:pos="1412"/>
        </w:tabs>
        <w:spacing w:after="0" w:line="317" w:lineRule="exact"/>
        <w:ind w:left="20" w:right="20" w:firstLine="720"/>
        <w:jc w:val="both"/>
        <w:rPr>
          <w:sz w:val="28"/>
          <w:szCs w:val="28"/>
        </w:rPr>
      </w:pPr>
      <w:r w:rsidRPr="00BA1AD7">
        <w:rPr>
          <w:sz w:val="28"/>
          <w:szCs w:val="28"/>
        </w:rPr>
        <w:t>Региональная комиссия может в установленном порядке осуществ</w:t>
      </w:r>
      <w:r>
        <w:rPr>
          <w:sz w:val="28"/>
          <w:szCs w:val="28"/>
        </w:rPr>
        <w:softHyphen/>
      </w:r>
      <w:r w:rsidRPr="00BA1AD7">
        <w:rPr>
          <w:sz w:val="28"/>
          <w:szCs w:val="28"/>
        </w:rPr>
        <w:t>лять выезды в муниципальные образования с целью проверки НАСФ и НФГО, а также запрашивать и получать необходимые сведения, документы и дополни</w:t>
      </w:r>
      <w:r>
        <w:rPr>
          <w:sz w:val="28"/>
          <w:szCs w:val="28"/>
        </w:rPr>
        <w:softHyphen/>
      </w:r>
      <w:r w:rsidRPr="00BA1AD7">
        <w:rPr>
          <w:sz w:val="28"/>
          <w:szCs w:val="28"/>
        </w:rPr>
        <w:t>тельные материалы о работе по созданию и подготовке НАСФ и НФГО.</w:t>
      </w:r>
    </w:p>
    <w:p w:rsidR="00BA1AD7" w:rsidRPr="00BA1AD7" w:rsidRDefault="00BA1AD7" w:rsidP="00BA1AD7">
      <w:pPr>
        <w:pStyle w:val="1"/>
        <w:numPr>
          <w:ilvl w:val="0"/>
          <w:numId w:val="3"/>
        </w:numPr>
        <w:shd w:val="clear" w:color="auto" w:fill="auto"/>
        <w:tabs>
          <w:tab w:val="left" w:pos="1393"/>
        </w:tabs>
        <w:spacing w:after="0" w:line="317" w:lineRule="exact"/>
        <w:ind w:left="20" w:right="20" w:firstLine="720"/>
        <w:jc w:val="both"/>
        <w:rPr>
          <w:sz w:val="28"/>
          <w:szCs w:val="28"/>
        </w:rPr>
      </w:pPr>
      <w:r w:rsidRPr="00BA1AD7">
        <w:rPr>
          <w:sz w:val="28"/>
          <w:szCs w:val="28"/>
        </w:rPr>
        <w:t xml:space="preserve">Заседание </w:t>
      </w:r>
      <w:r w:rsidR="003439C9">
        <w:rPr>
          <w:sz w:val="28"/>
          <w:szCs w:val="28"/>
        </w:rPr>
        <w:t xml:space="preserve">конкурсной </w:t>
      </w:r>
      <w:r w:rsidRPr="00BA1AD7">
        <w:rPr>
          <w:sz w:val="28"/>
          <w:szCs w:val="28"/>
        </w:rPr>
        <w:t>комиссии считается правомочным, если на нем присутствует не менее половины членов комиссии.</w:t>
      </w:r>
    </w:p>
    <w:p w:rsidR="00BA1AD7" w:rsidRPr="00BA1AD7" w:rsidRDefault="00BA1AD7" w:rsidP="00BA1AD7">
      <w:pPr>
        <w:pStyle w:val="1"/>
        <w:numPr>
          <w:ilvl w:val="0"/>
          <w:numId w:val="3"/>
        </w:numPr>
        <w:shd w:val="clear" w:color="auto" w:fill="auto"/>
        <w:tabs>
          <w:tab w:val="left" w:pos="1388"/>
        </w:tabs>
        <w:spacing w:after="0" w:line="317" w:lineRule="exact"/>
        <w:ind w:left="20" w:right="20" w:firstLine="720"/>
        <w:jc w:val="both"/>
        <w:rPr>
          <w:sz w:val="28"/>
          <w:szCs w:val="28"/>
        </w:rPr>
      </w:pPr>
      <w:r w:rsidRPr="00BA1AD7">
        <w:rPr>
          <w:sz w:val="28"/>
          <w:szCs w:val="28"/>
        </w:rPr>
        <w:t xml:space="preserve">Решение </w:t>
      </w:r>
      <w:r w:rsidR="003439C9">
        <w:rPr>
          <w:sz w:val="28"/>
          <w:szCs w:val="28"/>
        </w:rPr>
        <w:t xml:space="preserve">конкурсной </w:t>
      </w:r>
      <w:r w:rsidRPr="00BA1AD7">
        <w:rPr>
          <w:sz w:val="28"/>
          <w:szCs w:val="28"/>
        </w:rPr>
        <w:t xml:space="preserve">комиссии принимается путем открытого голосования простым большинством голосов, присутствующих на заседании членов комиссии и оформляется протоколом, который подписывается всеми </w:t>
      </w:r>
      <w:r w:rsidRPr="00BA1AD7">
        <w:rPr>
          <w:sz w:val="28"/>
          <w:szCs w:val="28"/>
        </w:rPr>
        <w:lastRenderedPageBreak/>
        <w:t>членами комиссии. В случае равенства голосов, голос председателя комиссии является решающим.</w:t>
      </w:r>
    </w:p>
    <w:p w:rsidR="00BA1AD7" w:rsidRPr="00BA1AD7" w:rsidRDefault="00BA1AD7" w:rsidP="00BA1AD7">
      <w:pPr>
        <w:pStyle w:val="1"/>
        <w:numPr>
          <w:ilvl w:val="0"/>
          <w:numId w:val="3"/>
        </w:numPr>
        <w:shd w:val="clear" w:color="auto" w:fill="auto"/>
        <w:tabs>
          <w:tab w:val="left" w:pos="1398"/>
        </w:tabs>
        <w:spacing w:after="0" w:line="317" w:lineRule="exact"/>
        <w:ind w:left="20" w:right="20" w:firstLine="720"/>
        <w:jc w:val="both"/>
        <w:rPr>
          <w:sz w:val="28"/>
          <w:szCs w:val="28"/>
        </w:rPr>
      </w:pPr>
      <w:r w:rsidRPr="00BA1AD7">
        <w:rPr>
          <w:sz w:val="28"/>
          <w:szCs w:val="28"/>
        </w:rPr>
        <w:t>Решение комиссии о подведении итогов смотра-конкурса утвержда</w:t>
      </w:r>
      <w:r>
        <w:rPr>
          <w:sz w:val="28"/>
          <w:szCs w:val="28"/>
        </w:rPr>
        <w:softHyphen/>
      </w:r>
      <w:r w:rsidRPr="00BA1AD7">
        <w:rPr>
          <w:sz w:val="28"/>
          <w:szCs w:val="28"/>
        </w:rPr>
        <w:t>ется совместным приказом Главного управления МЧС России по Ростовской области и департамента предупреждения и ликвидации чрезвычайных ситуа</w:t>
      </w:r>
      <w:r>
        <w:rPr>
          <w:sz w:val="28"/>
          <w:szCs w:val="28"/>
        </w:rPr>
        <w:softHyphen/>
      </w:r>
      <w:r w:rsidRPr="00BA1AD7">
        <w:rPr>
          <w:sz w:val="28"/>
          <w:szCs w:val="28"/>
        </w:rPr>
        <w:t>ций Ростовской области.</w:t>
      </w:r>
    </w:p>
    <w:p w:rsidR="00BA1AD7" w:rsidRPr="00BA1AD7" w:rsidRDefault="00BA1AD7" w:rsidP="00BA1AD7">
      <w:pPr>
        <w:pStyle w:val="1"/>
        <w:numPr>
          <w:ilvl w:val="0"/>
          <w:numId w:val="3"/>
        </w:numPr>
        <w:shd w:val="clear" w:color="auto" w:fill="auto"/>
        <w:tabs>
          <w:tab w:val="left" w:pos="1436"/>
        </w:tabs>
        <w:spacing w:after="278" w:line="317" w:lineRule="exact"/>
        <w:ind w:left="20" w:right="20" w:firstLine="720"/>
        <w:jc w:val="both"/>
        <w:rPr>
          <w:sz w:val="28"/>
          <w:szCs w:val="28"/>
        </w:rPr>
      </w:pPr>
      <w:r w:rsidRPr="00BA1AD7">
        <w:rPr>
          <w:sz w:val="28"/>
          <w:szCs w:val="28"/>
        </w:rPr>
        <w:t>Порядок деятельности по иным вопросам организации проведения и подведения итогов смотра-конкурса, не затронутым Положением, определя</w:t>
      </w:r>
      <w:r>
        <w:rPr>
          <w:sz w:val="28"/>
          <w:szCs w:val="28"/>
        </w:rPr>
        <w:softHyphen/>
      </w:r>
      <w:r w:rsidRPr="00BA1AD7">
        <w:rPr>
          <w:sz w:val="28"/>
          <w:szCs w:val="28"/>
        </w:rPr>
        <w:t>ется комиссией самостоятельно.</w:t>
      </w:r>
    </w:p>
    <w:p w:rsidR="00BA1AD7" w:rsidRPr="00BA1AD7" w:rsidRDefault="00BA1AD7" w:rsidP="00BA1AD7">
      <w:pPr>
        <w:pStyle w:val="32"/>
        <w:keepNext/>
        <w:keepLines/>
        <w:shd w:val="clear" w:color="auto" w:fill="auto"/>
        <w:spacing w:after="235" w:line="270" w:lineRule="exact"/>
        <w:ind w:left="3860"/>
        <w:rPr>
          <w:sz w:val="28"/>
          <w:szCs w:val="28"/>
        </w:rPr>
      </w:pPr>
      <w:bookmarkStart w:id="2" w:name="bookmark4"/>
      <w:r w:rsidRPr="00BA1AD7">
        <w:rPr>
          <w:sz w:val="28"/>
          <w:szCs w:val="28"/>
        </w:rPr>
        <w:t>4. Критерии оценки</w:t>
      </w:r>
      <w:bookmarkEnd w:id="2"/>
    </w:p>
    <w:p w:rsidR="00BA1AD7" w:rsidRPr="00BA1AD7" w:rsidRDefault="00BA1AD7" w:rsidP="00BA1AD7">
      <w:pPr>
        <w:pStyle w:val="1"/>
        <w:shd w:val="clear" w:color="auto" w:fill="auto"/>
        <w:spacing w:after="0" w:line="317" w:lineRule="exact"/>
        <w:ind w:left="20" w:right="20" w:firstLine="720"/>
        <w:jc w:val="both"/>
        <w:rPr>
          <w:sz w:val="28"/>
          <w:szCs w:val="28"/>
        </w:rPr>
      </w:pPr>
      <w:r w:rsidRPr="00BA1AD7">
        <w:rPr>
          <w:sz w:val="28"/>
          <w:szCs w:val="28"/>
        </w:rPr>
        <w:t>Итоговая оценка по результатам проведения смотра-конкурса на звание «Лучшее нештатное аварийно-спасательное формирование и нештатное фор</w:t>
      </w:r>
      <w:r>
        <w:rPr>
          <w:sz w:val="28"/>
          <w:szCs w:val="28"/>
        </w:rPr>
        <w:softHyphen/>
      </w:r>
      <w:r w:rsidRPr="00BA1AD7">
        <w:rPr>
          <w:sz w:val="28"/>
          <w:szCs w:val="28"/>
        </w:rPr>
        <w:t>мирование по обеспечению выполнения мероприятий по гражданской обороне Ростовской области»» определяется суммой набранных баллов, полученных при оценке соответствия НАСФ и НФГО установленным критериям с учетом полноты и качества представленных сведений о НАСФ и НФГО и результатах их деятельности в течение отчетного периода.</w:t>
      </w:r>
    </w:p>
    <w:p w:rsidR="00BA1AD7" w:rsidRPr="00BA1AD7" w:rsidRDefault="00BA1AD7" w:rsidP="00BA1AD7">
      <w:pPr>
        <w:pStyle w:val="1"/>
        <w:shd w:val="clear" w:color="auto" w:fill="auto"/>
        <w:spacing w:after="0" w:line="317" w:lineRule="exact"/>
        <w:ind w:left="20" w:right="20" w:firstLine="720"/>
        <w:jc w:val="both"/>
        <w:rPr>
          <w:sz w:val="28"/>
          <w:szCs w:val="28"/>
        </w:rPr>
      </w:pPr>
      <w:r w:rsidRPr="00BA1AD7">
        <w:rPr>
          <w:sz w:val="28"/>
          <w:szCs w:val="28"/>
        </w:rPr>
        <w:t>Оценки, выставляемые при принятии решений о соответствии НАСФ и НФГО установленным критериям, соответствуют следующим баллам:</w:t>
      </w:r>
    </w:p>
    <w:p w:rsidR="00BA1AD7" w:rsidRPr="00BA1AD7" w:rsidRDefault="00BA1AD7" w:rsidP="00BA1AD7">
      <w:pPr>
        <w:pStyle w:val="1"/>
        <w:shd w:val="clear" w:color="auto" w:fill="auto"/>
        <w:spacing w:after="0" w:line="317" w:lineRule="exact"/>
        <w:ind w:left="20" w:firstLine="720"/>
        <w:jc w:val="both"/>
        <w:rPr>
          <w:sz w:val="28"/>
          <w:szCs w:val="28"/>
        </w:rPr>
      </w:pPr>
      <w:r w:rsidRPr="00BA1AD7">
        <w:rPr>
          <w:sz w:val="28"/>
          <w:szCs w:val="28"/>
        </w:rPr>
        <w:t>"Хорошо" - 3 балла;</w:t>
      </w:r>
    </w:p>
    <w:p w:rsidR="00BA1AD7" w:rsidRPr="00BA1AD7" w:rsidRDefault="00BA1AD7" w:rsidP="00BA1AD7">
      <w:pPr>
        <w:pStyle w:val="1"/>
        <w:shd w:val="clear" w:color="auto" w:fill="auto"/>
        <w:spacing w:after="0" w:line="317" w:lineRule="exact"/>
        <w:ind w:left="20" w:firstLine="720"/>
        <w:jc w:val="both"/>
        <w:rPr>
          <w:sz w:val="28"/>
          <w:szCs w:val="28"/>
        </w:rPr>
      </w:pPr>
      <w:r w:rsidRPr="00BA1AD7">
        <w:rPr>
          <w:sz w:val="28"/>
          <w:szCs w:val="28"/>
        </w:rPr>
        <w:t>"Удовлетворительно" - 1 балл;</w:t>
      </w:r>
    </w:p>
    <w:p w:rsidR="00BA1AD7" w:rsidRDefault="00BA1AD7" w:rsidP="00BA1AD7">
      <w:pPr>
        <w:pStyle w:val="1"/>
        <w:shd w:val="clear" w:color="auto" w:fill="auto"/>
        <w:spacing w:after="0" w:line="270" w:lineRule="exact"/>
        <w:ind w:left="20" w:firstLine="720"/>
        <w:jc w:val="both"/>
        <w:rPr>
          <w:sz w:val="28"/>
          <w:szCs w:val="28"/>
        </w:rPr>
      </w:pPr>
      <w:r w:rsidRPr="00BA1AD7">
        <w:rPr>
          <w:sz w:val="28"/>
          <w:szCs w:val="28"/>
        </w:rPr>
        <w:t>"Неудовлетворительно" - 0 баллов.</w:t>
      </w:r>
    </w:p>
    <w:p w:rsidR="003439C9" w:rsidRPr="00BA1AD7" w:rsidRDefault="003439C9" w:rsidP="00BA1AD7">
      <w:pPr>
        <w:pStyle w:val="1"/>
        <w:shd w:val="clear" w:color="auto" w:fill="auto"/>
        <w:spacing w:after="0" w:line="270" w:lineRule="exact"/>
        <w:ind w:left="20" w:firstLine="720"/>
        <w:jc w:val="both"/>
        <w:rPr>
          <w:sz w:val="28"/>
          <w:szCs w:val="28"/>
        </w:rPr>
      </w:pPr>
    </w:p>
    <w:p w:rsidR="00BA1AD7" w:rsidRPr="00BA1AD7" w:rsidRDefault="00BA1AD7" w:rsidP="00BA1AD7">
      <w:pPr>
        <w:pStyle w:val="32"/>
        <w:keepNext/>
        <w:keepLines/>
        <w:shd w:val="clear" w:color="auto" w:fill="auto"/>
        <w:spacing w:after="257" w:line="270" w:lineRule="exact"/>
        <w:ind w:left="2640"/>
        <w:rPr>
          <w:sz w:val="28"/>
          <w:szCs w:val="28"/>
        </w:rPr>
      </w:pPr>
      <w:bookmarkStart w:id="3" w:name="bookmark5"/>
      <w:r w:rsidRPr="00BA1AD7">
        <w:rPr>
          <w:sz w:val="28"/>
          <w:szCs w:val="28"/>
        </w:rPr>
        <w:t>5. Подведение итогов смотра-конкурса</w:t>
      </w:r>
      <w:bookmarkEnd w:id="3"/>
    </w:p>
    <w:p w:rsidR="00BA1AD7" w:rsidRPr="00BA1AD7" w:rsidRDefault="00BA1AD7" w:rsidP="003439C9">
      <w:pPr>
        <w:spacing w:after="289"/>
        <w:ind w:left="20" w:right="20" w:firstLine="689"/>
        <w:jc w:val="both"/>
        <w:rPr>
          <w:sz w:val="28"/>
          <w:szCs w:val="28"/>
        </w:rPr>
      </w:pPr>
      <w:r w:rsidRPr="00BA1AD7">
        <w:rPr>
          <w:sz w:val="28"/>
          <w:szCs w:val="28"/>
        </w:rPr>
        <w:t>Региональная комиссия в установленном порядке готовит проект совме</w:t>
      </w:r>
      <w:r w:rsidR="003439C9">
        <w:rPr>
          <w:sz w:val="28"/>
          <w:szCs w:val="28"/>
        </w:rPr>
        <w:softHyphen/>
      </w:r>
      <w:r w:rsidRPr="00BA1AD7">
        <w:rPr>
          <w:sz w:val="28"/>
          <w:szCs w:val="28"/>
        </w:rPr>
        <w:t xml:space="preserve">стного </w:t>
      </w:r>
      <w:r w:rsidRPr="00BA1AD7">
        <w:rPr>
          <w:rStyle w:val="34"/>
          <w:sz w:val="28"/>
          <w:szCs w:val="28"/>
        </w:rPr>
        <w:t>приказа начальника</w:t>
      </w:r>
      <w:r w:rsidRPr="00BA1AD7">
        <w:rPr>
          <w:sz w:val="28"/>
          <w:szCs w:val="28"/>
        </w:rPr>
        <w:t xml:space="preserve"> Главного управления МЧС России по Ростовской области и директора департамента по предупреждению и ликвидации чрезвы</w:t>
      </w:r>
      <w:r w:rsidR="003439C9">
        <w:rPr>
          <w:sz w:val="28"/>
          <w:szCs w:val="28"/>
        </w:rPr>
        <w:softHyphen/>
      </w:r>
      <w:r w:rsidRPr="00BA1AD7">
        <w:rPr>
          <w:sz w:val="28"/>
          <w:szCs w:val="28"/>
        </w:rPr>
        <w:t>чайных ситуаций Ростовской области об утверждении итогов смотра-конкурса, в котором определяются НАСФ и НФГО, имеющие лучший результат, и пре</w:t>
      </w:r>
      <w:r w:rsidR="003439C9">
        <w:rPr>
          <w:sz w:val="28"/>
          <w:szCs w:val="28"/>
        </w:rPr>
        <w:softHyphen/>
      </w:r>
      <w:r w:rsidRPr="00BA1AD7">
        <w:rPr>
          <w:sz w:val="28"/>
          <w:szCs w:val="28"/>
        </w:rPr>
        <w:t>дусматривается их награждение.</w:t>
      </w:r>
    </w:p>
    <w:p w:rsidR="00BA1AD7" w:rsidRPr="00BA1AD7" w:rsidRDefault="00BA1AD7" w:rsidP="00BA1AD7">
      <w:pPr>
        <w:pStyle w:val="32"/>
        <w:keepNext/>
        <w:keepLines/>
        <w:shd w:val="clear" w:color="auto" w:fill="auto"/>
        <w:spacing w:after="264" w:line="270" w:lineRule="exact"/>
        <w:ind w:left="2200"/>
        <w:rPr>
          <w:sz w:val="28"/>
          <w:szCs w:val="28"/>
        </w:rPr>
      </w:pPr>
      <w:bookmarkStart w:id="4" w:name="bookmark6"/>
      <w:r w:rsidRPr="00BA1AD7">
        <w:rPr>
          <w:sz w:val="28"/>
          <w:szCs w:val="28"/>
        </w:rPr>
        <w:t>6. Награждение победителей смотра-конкурса</w:t>
      </w:r>
      <w:bookmarkEnd w:id="4"/>
    </w:p>
    <w:p w:rsidR="00BA1AD7" w:rsidRPr="00BA1AD7" w:rsidRDefault="00BA1AD7" w:rsidP="00BA1AD7">
      <w:pPr>
        <w:pStyle w:val="1"/>
        <w:shd w:val="clear" w:color="auto" w:fill="auto"/>
        <w:spacing w:after="0" w:line="317" w:lineRule="exact"/>
        <w:ind w:left="20" w:right="20" w:firstLine="700"/>
        <w:jc w:val="both"/>
        <w:rPr>
          <w:sz w:val="28"/>
          <w:szCs w:val="28"/>
        </w:rPr>
      </w:pPr>
      <w:r w:rsidRPr="00BA1AD7">
        <w:rPr>
          <w:sz w:val="28"/>
          <w:szCs w:val="28"/>
        </w:rPr>
        <w:t>Объявление приказа о результатах конкурса на звание «Лучшее нештат</w:t>
      </w:r>
      <w:r>
        <w:rPr>
          <w:sz w:val="28"/>
          <w:szCs w:val="28"/>
        </w:rPr>
        <w:softHyphen/>
      </w:r>
      <w:r w:rsidRPr="00BA1AD7">
        <w:rPr>
          <w:sz w:val="28"/>
          <w:szCs w:val="28"/>
        </w:rPr>
        <w:t>ное аварийно-спасательное формирование и нештатное формирование по обес</w:t>
      </w:r>
      <w:r>
        <w:rPr>
          <w:sz w:val="28"/>
          <w:szCs w:val="28"/>
        </w:rPr>
        <w:softHyphen/>
      </w:r>
      <w:r w:rsidRPr="00BA1AD7">
        <w:rPr>
          <w:sz w:val="28"/>
          <w:szCs w:val="28"/>
        </w:rPr>
        <w:t>печению выполнения мероприятий по гражданской обороне Ростовской об</w:t>
      </w:r>
      <w:r>
        <w:rPr>
          <w:sz w:val="28"/>
          <w:szCs w:val="28"/>
        </w:rPr>
        <w:softHyphen/>
      </w:r>
      <w:r w:rsidRPr="00BA1AD7">
        <w:rPr>
          <w:sz w:val="28"/>
          <w:szCs w:val="28"/>
        </w:rPr>
        <w:t>ласти» и вручение дипломов производится в торжественной обстановке на ито</w:t>
      </w:r>
      <w:r>
        <w:rPr>
          <w:sz w:val="28"/>
          <w:szCs w:val="28"/>
        </w:rPr>
        <w:softHyphen/>
      </w:r>
      <w:r w:rsidRPr="00BA1AD7">
        <w:rPr>
          <w:sz w:val="28"/>
          <w:szCs w:val="28"/>
        </w:rPr>
        <w:t>гах деятельности территориальной подсистемы РСЧС и выполнении мероприя</w:t>
      </w:r>
      <w:r>
        <w:rPr>
          <w:sz w:val="28"/>
          <w:szCs w:val="28"/>
        </w:rPr>
        <w:softHyphen/>
      </w:r>
      <w:r w:rsidRPr="00BA1AD7">
        <w:rPr>
          <w:sz w:val="28"/>
          <w:szCs w:val="28"/>
        </w:rPr>
        <w:t>тий гражданской обороны за отчетный год.</w:t>
      </w:r>
    </w:p>
    <w:p w:rsidR="00BA1AD7" w:rsidRDefault="00BA1AD7" w:rsidP="00BA1AD7">
      <w:pPr>
        <w:pStyle w:val="1"/>
        <w:shd w:val="clear" w:color="auto" w:fill="auto"/>
        <w:spacing w:after="0" w:line="326" w:lineRule="exact"/>
        <w:ind w:left="20" w:right="40"/>
        <w:jc w:val="both"/>
        <w:rPr>
          <w:sz w:val="28"/>
          <w:szCs w:val="28"/>
        </w:rPr>
      </w:pPr>
    </w:p>
    <w:p w:rsidR="003439C9" w:rsidRPr="00BA1AD7" w:rsidRDefault="003439C9" w:rsidP="00BA1AD7">
      <w:pPr>
        <w:pStyle w:val="1"/>
        <w:shd w:val="clear" w:color="auto" w:fill="auto"/>
        <w:spacing w:after="0" w:line="326" w:lineRule="exact"/>
        <w:ind w:left="20" w:right="40"/>
        <w:jc w:val="both"/>
        <w:rPr>
          <w:sz w:val="28"/>
          <w:szCs w:val="28"/>
        </w:rPr>
      </w:pPr>
    </w:p>
    <w:p w:rsidR="005923D7" w:rsidRDefault="005923D7" w:rsidP="00F442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3439C9">
        <w:rPr>
          <w:sz w:val="28"/>
          <w:szCs w:val="28"/>
        </w:rPr>
        <w:t>Управляющ</w:t>
      </w:r>
      <w:r>
        <w:rPr>
          <w:sz w:val="28"/>
          <w:szCs w:val="28"/>
        </w:rPr>
        <w:t>его</w:t>
      </w:r>
      <w:r w:rsidR="003439C9">
        <w:rPr>
          <w:sz w:val="28"/>
          <w:szCs w:val="28"/>
        </w:rPr>
        <w:t xml:space="preserve"> делами</w:t>
      </w:r>
    </w:p>
    <w:p w:rsidR="003439C9" w:rsidRDefault="003439C9" w:rsidP="00F442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района             </w:t>
      </w:r>
      <w:r w:rsidR="005923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5923D7">
        <w:rPr>
          <w:sz w:val="28"/>
          <w:szCs w:val="28"/>
        </w:rPr>
        <w:t>О.Ю. Шаповалова</w:t>
      </w:r>
    </w:p>
    <w:p w:rsidR="003439C9" w:rsidRDefault="003439C9" w:rsidP="003439C9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Приложение № 2</w:t>
      </w:r>
    </w:p>
    <w:p w:rsidR="003439C9" w:rsidRDefault="003439C9" w:rsidP="003439C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к распоряжению</w:t>
      </w:r>
    </w:p>
    <w:p w:rsidR="003439C9" w:rsidRDefault="003439C9" w:rsidP="003439C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Администрации</w:t>
      </w:r>
    </w:p>
    <w:p w:rsidR="003439C9" w:rsidRDefault="003439C9" w:rsidP="003439C9">
      <w:pPr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3439C9" w:rsidRDefault="003439C9" w:rsidP="003439C9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D8792C">
        <w:rPr>
          <w:sz w:val="28"/>
          <w:szCs w:val="28"/>
        </w:rPr>
        <w:t xml:space="preserve"> 08.10.2019</w:t>
      </w:r>
      <w:r>
        <w:rPr>
          <w:sz w:val="28"/>
          <w:szCs w:val="28"/>
        </w:rPr>
        <w:t xml:space="preserve"> № </w:t>
      </w:r>
      <w:r w:rsidR="00D8792C">
        <w:rPr>
          <w:sz w:val="28"/>
          <w:szCs w:val="28"/>
        </w:rPr>
        <w:t>235</w:t>
      </w:r>
    </w:p>
    <w:p w:rsidR="003439C9" w:rsidRDefault="003439C9" w:rsidP="00F442BA">
      <w:pPr>
        <w:jc w:val="both"/>
        <w:rPr>
          <w:sz w:val="28"/>
          <w:szCs w:val="28"/>
        </w:rPr>
      </w:pPr>
    </w:p>
    <w:p w:rsidR="005927BE" w:rsidRDefault="005927BE" w:rsidP="00F442BA">
      <w:pPr>
        <w:jc w:val="both"/>
        <w:rPr>
          <w:sz w:val="28"/>
          <w:szCs w:val="28"/>
        </w:rPr>
      </w:pPr>
    </w:p>
    <w:p w:rsidR="003439C9" w:rsidRDefault="003439C9" w:rsidP="003439C9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3439C9" w:rsidRDefault="003439C9" w:rsidP="003439C9">
      <w:pPr>
        <w:jc w:val="center"/>
        <w:rPr>
          <w:bCs/>
          <w:spacing w:val="5"/>
          <w:sz w:val="28"/>
          <w:szCs w:val="28"/>
        </w:rPr>
      </w:pPr>
      <w:r>
        <w:rPr>
          <w:bCs/>
          <w:spacing w:val="5"/>
          <w:sz w:val="28"/>
          <w:szCs w:val="28"/>
        </w:rPr>
        <w:t>комиссии по проведению смотра-конкурса на лучшее нештатное аварийно-спасательное формирование и нештатное формирование по обеспечению мероприятий по гражданской обороне в Октябрьском районе</w:t>
      </w:r>
    </w:p>
    <w:p w:rsidR="003439C9" w:rsidRDefault="003439C9" w:rsidP="003439C9">
      <w:pPr>
        <w:jc w:val="center"/>
        <w:rPr>
          <w:bCs/>
          <w:spacing w:val="5"/>
          <w:sz w:val="28"/>
          <w:szCs w:val="28"/>
        </w:rPr>
      </w:pPr>
    </w:p>
    <w:tbl>
      <w:tblPr>
        <w:tblW w:w="0" w:type="auto"/>
        <w:tblLook w:val="04A0"/>
      </w:tblPr>
      <w:tblGrid>
        <w:gridCol w:w="3369"/>
        <w:gridCol w:w="6378"/>
      </w:tblGrid>
      <w:tr w:rsidR="003439C9" w:rsidRPr="0032016F" w:rsidTr="00B9534C">
        <w:tc>
          <w:tcPr>
            <w:tcW w:w="3369" w:type="dxa"/>
          </w:tcPr>
          <w:p w:rsidR="003439C9" w:rsidRDefault="003439C9" w:rsidP="00B953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Лотарев</w:t>
            </w:r>
          </w:p>
          <w:p w:rsidR="003439C9" w:rsidRDefault="003439C9" w:rsidP="00B953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Валентинович</w:t>
            </w:r>
          </w:p>
          <w:p w:rsidR="003439C9" w:rsidRPr="0032016F" w:rsidRDefault="003439C9" w:rsidP="00B9534C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3439C9" w:rsidRDefault="003439C9" w:rsidP="00B953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первый </w:t>
            </w:r>
            <w:r w:rsidRPr="0032016F">
              <w:rPr>
                <w:sz w:val="28"/>
                <w:szCs w:val="28"/>
              </w:rPr>
              <w:t>заместитель главы Администрации Ок</w:t>
            </w:r>
            <w:r>
              <w:rPr>
                <w:sz w:val="28"/>
                <w:szCs w:val="28"/>
              </w:rPr>
              <w:softHyphen/>
            </w:r>
            <w:r w:rsidRPr="0032016F">
              <w:rPr>
                <w:sz w:val="28"/>
                <w:szCs w:val="28"/>
              </w:rPr>
              <w:t>тябрьского района</w:t>
            </w:r>
            <w:r>
              <w:rPr>
                <w:sz w:val="28"/>
                <w:szCs w:val="28"/>
              </w:rPr>
              <w:t>,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председатель комиссии</w:t>
            </w:r>
          </w:p>
          <w:p w:rsidR="003439C9" w:rsidRDefault="003439C9" w:rsidP="00B9534C">
            <w:pPr>
              <w:rPr>
                <w:sz w:val="28"/>
                <w:szCs w:val="28"/>
              </w:rPr>
            </w:pPr>
          </w:p>
        </w:tc>
      </w:tr>
      <w:tr w:rsidR="003439C9" w:rsidRPr="0032016F" w:rsidTr="00B9534C">
        <w:tc>
          <w:tcPr>
            <w:tcW w:w="3369" w:type="dxa"/>
          </w:tcPr>
          <w:p w:rsidR="003439C9" w:rsidRDefault="003439C9" w:rsidP="00B953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:rsidR="003439C9" w:rsidRPr="0032016F" w:rsidRDefault="003439C9" w:rsidP="00B953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378" w:type="dxa"/>
          </w:tcPr>
          <w:p w:rsidR="003439C9" w:rsidRPr="0032016F" w:rsidRDefault="003439C9" w:rsidP="00B9534C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отдела по делам ГО и ЧС </w:t>
            </w:r>
            <w:r w:rsidRPr="0032016F">
              <w:rPr>
                <w:sz w:val="28"/>
                <w:szCs w:val="28"/>
              </w:rPr>
              <w:t>Админист</w:t>
            </w:r>
            <w:r>
              <w:rPr>
                <w:sz w:val="28"/>
                <w:szCs w:val="28"/>
              </w:rPr>
              <w:softHyphen/>
            </w:r>
            <w:r w:rsidRPr="0032016F">
              <w:rPr>
                <w:sz w:val="28"/>
                <w:szCs w:val="28"/>
              </w:rPr>
              <w:t>рации Октябрьского района</w:t>
            </w:r>
            <w:r>
              <w:rPr>
                <w:sz w:val="28"/>
                <w:szCs w:val="28"/>
              </w:rPr>
              <w:t>,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заместитель предсе</w:t>
            </w:r>
            <w:r>
              <w:rPr>
                <w:sz w:val="28"/>
                <w:szCs w:val="28"/>
              </w:rPr>
              <w:softHyphen/>
              <w:t>дателя комиссии</w:t>
            </w:r>
          </w:p>
          <w:p w:rsidR="003439C9" w:rsidRPr="0032016F" w:rsidRDefault="003439C9" w:rsidP="00B9534C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3439C9" w:rsidRPr="0032016F" w:rsidTr="00B9534C">
        <w:tc>
          <w:tcPr>
            <w:tcW w:w="3369" w:type="dxa"/>
          </w:tcPr>
          <w:p w:rsidR="003439C9" w:rsidRDefault="003439C9" w:rsidP="00B953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:rsidR="003439C9" w:rsidRDefault="003439C9" w:rsidP="00B953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6378" w:type="dxa"/>
          </w:tcPr>
          <w:p w:rsidR="003439C9" w:rsidRDefault="003439C9" w:rsidP="00B953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r w:rsidRPr="0032016F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отдела по делам </w:t>
            </w:r>
            <w:r>
              <w:rPr>
                <w:sz w:val="28"/>
                <w:szCs w:val="28"/>
              </w:rPr>
              <w:t>ГО и ЧС</w:t>
            </w:r>
            <w:r w:rsidRPr="0032016F">
              <w:rPr>
                <w:sz w:val="28"/>
                <w:szCs w:val="28"/>
              </w:rPr>
              <w:t xml:space="preserve"> Администрации Октябрьского района</w:t>
            </w:r>
            <w:r>
              <w:rPr>
                <w:sz w:val="28"/>
                <w:szCs w:val="28"/>
              </w:rPr>
              <w:t>, заведую</w:t>
            </w:r>
            <w:r>
              <w:rPr>
                <w:sz w:val="28"/>
                <w:szCs w:val="28"/>
              </w:rPr>
              <w:softHyphen/>
              <w:t>щий сектором службы «112», секретарь комиссии</w:t>
            </w:r>
          </w:p>
          <w:p w:rsidR="003439C9" w:rsidRDefault="003439C9" w:rsidP="00B9534C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3439C9" w:rsidRPr="0032016F" w:rsidTr="00B9534C">
        <w:tc>
          <w:tcPr>
            <w:tcW w:w="3369" w:type="dxa"/>
          </w:tcPr>
          <w:p w:rsidR="003439C9" w:rsidRPr="0032016F" w:rsidRDefault="003439C9" w:rsidP="00B9534C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3439C9" w:rsidRDefault="003439C9" w:rsidP="00B9534C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</w:p>
          <w:p w:rsidR="003439C9" w:rsidRPr="0032016F" w:rsidRDefault="003439C9" w:rsidP="00B9534C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3439C9" w:rsidRPr="0032016F" w:rsidTr="00B9534C">
        <w:tc>
          <w:tcPr>
            <w:tcW w:w="3369" w:type="dxa"/>
          </w:tcPr>
          <w:p w:rsidR="003439C9" w:rsidRDefault="003439C9" w:rsidP="00B953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Ардатов</w:t>
            </w:r>
          </w:p>
          <w:p w:rsidR="003439C9" w:rsidRPr="0032016F" w:rsidRDefault="003439C9" w:rsidP="00B953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Александрович</w:t>
            </w:r>
          </w:p>
          <w:p w:rsidR="003439C9" w:rsidRPr="0032016F" w:rsidRDefault="003439C9" w:rsidP="00B9534C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3439C9" w:rsidRDefault="003439C9" w:rsidP="00B9534C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r w:rsidRPr="0032016F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68 ПСЧ ФКГУ «13 ОФПС по Р</w:t>
            </w:r>
            <w:r>
              <w:rPr>
                <w:sz w:val="28"/>
                <w:szCs w:val="28"/>
              </w:rPr>
              <w:t>остовской области</w:t>
            </w:r>
            <w:r w:rsidRPr="0032016F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:rsidR="003439C9" w:rsidRDefault="003439C9" w:rsidP="00B9534C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3439C9" w:rsidRPr="0032016F" w:rsidTr="00B9534C">
        <w:tc>
          <w:tcPr>
            <w:tcW w:w="3369" w:type="dxa"/>
          </w:tcPr>
          <w:p w:rsidR="005927BE" w:rsidRDefault="005927BE" w:rsidP="005927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Дзыза</w:t>
            </w:r>
          </w:p>
          <w:p w:rsidR="003439C9" w:rsidRPr="0032016F" w:rsidRDefault="005927BE" w:rsidP="005927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Викторовна</w:t>
            </w:r>
          </w:p>
        </w:tc>
        <w:tc>
          <w:tcPr>
            <w:tcW w:w="6378" w:type="dxa"/>
          </w:tcPr>
          <w:p w:rsidR="003439C9" w:rsidRPr="0032016F" w:rsidRDefault="005927BE" w:rsidP="005927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C65FA">
              <w:rPr>
                <w:sz w:val="28"/>
                <w:szCs w:val="28"/>
              </w:rPr>
              <w:t xml:space="preserve">начальник отдела </w:t>
            </w:r>
            <w:r>
              <w:rPr>
                <w:sz w:val="28"/>
                <w:szCs w:val="28"/>
              </w:rPr>
              <w:t>Управления Федеральной службы</w:t>
            </w:r>
            <w:r w:rsidRPr="008C65FA">
              <w:rPr>
                <w:sz w:val="28"/>
                <w:szCs w:val="28"/>
              </w:rPr>
              <w:t xml:space="preserve"> по надзору в сфере защиты прав потреби</w:t>
            </w:r>
            <w:r>
              <w:rPr>
                <w:sz w:val="28"/>
                <w:szCs w:val="28"/>
              </w:rPr>
              <w:softHyphen/>
            </w:r>
            <w:r w:rsidRPr="008C65FA">
              <w:rPr>
                <w:sz w:val="28"/>
                <w:szCs w:val="28"/>
              </w:rPr>
              <w:t xml:space="preserve">телей и благополучия человека по </w:t>
            </w:r>
            <w:r>
              <w:rPr>
                <w:sz w:val="28"/>
                <w:szCs w:val="28"/>
              </w:rPr>
              <w:t>Ростовской об</w:t>
            </w:r>
            <w:r>
              <w:rPr>
                <w:sz w:val="28"/>
                <w:szCs w:val="28"/>
              </w:rPr>
              <w:softHyphen/>
              <w:t>ласти</w:t>
            </w:r>
            <w:r w:rsidRPr="008C65FA">
              <w:rPr>
                <w:sz w:val="28"/>
                <w:szCs w:val="28"/>
              </w:rPr>
              <w:t xml:space="preserve"> в г.</w:t>
            </w:r>
            <w:r>
              <w:rPr>
                <w:sz w:val="28"/>
                <w:szCs w:val="28"/>
              </w:rPr>
              <w:t xml:space="preserve"> </w:t>
            </w:r>
            <w:r w:rsidRPr="008C65FA">
              <w:rPr>
                <w:sz w:val="28"/>
                <w:szCs w:val="28"/>
              </w:rPr>
              <w:t>Шахты, Усть-Донецком, Октябрьском районах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3439C9" w:rsidRPr="0032016F" w:rsidTr="00B9534C">
        <w:tc>
          <w:tcPr>
            <w:tcW w:w="3369" w:type="dxa"/>
          </w:tcPr>
          <w:p w:rsidR="003439C9" w:rsidRPr="0032016F" w:rsidRDefault="003439C9" w:rsidP="00B9534C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3439C9" w:rsidRDefault="003439C9" w:rsidP="005927BE">
            <w:pPr>
              <w:jc w:val="both"/>
              <w:rPr>
                <w:sz w:val="28"/>
                <w:szCs w:val="28"/>
              </w:rPr>
            </w:pPr>
          </w:p>
        </w:tc>
      </w:tr>
      <w:tr w:rsidR="003439C9" w:rsidRPr="0032016F" w:rsidTr="00B9534C">
        <w:tc>
          <w:tcPr>
            <w:tcW w:w="3369" w:type="dxa"/>
          </w:tcPr>
          <w:p w:rsidR="003439C9" w:rsidRDefault="003439C9" w:rsidP="00B953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Панков</w:t>
            </w:r>
          </w:p>
          <w:p w:rsidR="003439C9" w:rsidRDefault="003439C9" w:rsidP="00B953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Леонид Иванович</w:t>
            </w:r>
          </w:p>
          <w:p w:rsidR="003439C9" w:rsidRDefault="003439C9" w:rsidP="00B9534C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3439C9" w:rsidRDefault="003439C9" w:rsidP="00B953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212 ПЧ ГКУ Ростовской области «ППС РО» (по согласованию)</w:t>
            </w:r>
          </w:p>
        </w:tc>
      </w:tr>
      <w:tr w:rsidR="003439C9" w:rsidRPr="0032016F" w:rsidTr="00B9534C">
        <w:tc>
          <w:tcPr>
            <w:tcW w:w="3369" w:type="dxa"/>
          </w:tcPr>
          <w:p w:rsidR="003439C9" w:rsidRDefault="005927BE" w:rsidP="00B953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Липич</w:t>
            </w:r>
          </w:p>
          <w:p w:rsidR="005927BE" w:rsidRDefault="005927BE" w:rsidP="00B953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Николаевич</w:t>
            </w:r>
          </w:p>
        </w:tc>
        <w:tc>
          <w:tcPr>
            <w:tcW w:w="6378" w:type="dxa"/>
          </w:tcPr>
          <w:p w:rsidR="003439C9" w:rsidRDefault="003439C9" w:rsidP="00B953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5927BE">
              <w:rPr>
                <w:sz w:val="28"/>
                <w:szCs w:val="28"/>
              </w:rPr>
              <w:t xml:space="preserve">заместитель </w:t>
            </w:r>
            <w:r w:rsidRPr="0032016F">
              <w:rPr>
                <w:sz w:val="28"/>
                <w:szCs w:val="28"/>
              </w:rPr>
              <w:t>главн</w:t>
            </w:r>
            <w:r w:rsidR="005927BE">
              <w:rPr>
                <w:sz w:val="28"/>
                <w:szCs w:val="28"/>
              </w:rPr>
              <w:t>ого</w:t>
            </w:r>
            <w:r w:rsidRPr="0032016F">
              <w:rPr>
                <w:sz w:val="28"/>
                <w:szCs w:val="28"/>
              </w:rPr>
              <w:t xml:space="preserve"> врач</w:t>
            </w:r>
            <w:r w:rsidR="005927BE"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МБУЗ ЦРБ Октябрьского района</w:t>
            </w:r>
            <w:r w:rsidR="005927BE">
              <w:rPr>
                <w:sz w:val="28"/>
                <w:szCs w:val="28"/>
              </w:rPr>
              <w:t xml:space="preserve"> по ГО и ЧС</w:t>
            </w:r>
            <w:r w:rsidR="00B950D2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927BE" w:rsidRPr="0032016F" w:rsidTr="00AA6961">
        <w:tc>
          <w:tcPr>
            <w:tcW w:w="9747" w:type="dxa"/>
            <w:gridSpan w:val="2"/>
          </w:tcPr>
          <w:p w:rsidR="00B950D2" w:rsidRDefault="00B950D2" w:rsidP="00B9534C">
            <w:pPr>
              <w:rPr>
                <w:sz w:val="28"/>
                <w:szCs w:val="28"/>
              </w:rPr>
            </w:pPr>
          </w:p>
          <w:p w:rsidR="005927BE" w:rsidRDefault="005923D7" w:rsidP="00B953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Управляющего</w:t>
            </w:r>
            <w:r w:rsidR="005927BE">
              <w:rPr>
                <w:sz w:val="28"/>
                <w:szCs w:val="28"/>
              </w:rPr>
              <w:t xml:space="preserve"> делами</w:t>
            </w:r>
          </w:p>
          <w:p w:rsidR="005927BE" w:rsidRDefault="005927BE" w:rsidP="005923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Октябрьского района                                   </w:t>
            </w:r>
            <w:r w:rsidR="005923D7">
              <w:rPr>
                <w:sz w:val="28"/>
                <w:szCs w:val="28"/>
              </w:rPr>
              <w:t xml:space="preserve">    О.Ю. Шаповалова</w:t>
            </w:r>
          </w:p>
        </w:tc>
      </w:tr>
    </w:tbl>
    <w:p w:rsidR="003439C9" w:rsidRDefault="003439C9" w:rsidP="00B950D2">
      <w:pPr>
        <w:rPr>
          <w:bCs/>
          <w:spacing w:val="5"/>
          <w:sz w:val="28"/>
          <w:szCs w:val="28"/>
        </w:rPr>
      </w:pPr>
    </w:p>
    <w:sectPr w:rsidR="003439C9" w:rsidSect="00FB1725">
      <w:foot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29C1" w:rsidRDefault="001A29C1" w:rsidP="00863B47">
      <w:r>
        <w:separator/>
      </w:r>
    </w:p>
  </w:endnote>
  <w:endnote w:type="continuationSeparator" w:id="1">
    <w:p w:rsidR="001A29C1" w:rsidRDefault="001A29C1" w:rsidP="00863B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B47" w:rsidRDefault="0038266F">
    <w:pPr>
      <w:pStyle w:val="ac"/>
      <w:jc w:val="right"/>
    </w:pPr>
    <w:r>
      <w:fldChar w:fldCharType="begin"/>
    </w:r>
    <w:r w:rsidR="00E21400">
      <w:instrText xml:space="preserve"> PAGE   \* MERGEFORMAT </w:instrText>
    </w:r>
    <w:r>
      <w:fldChar w:fldCharType="separate"/>
    </w:r>
    <w:r w:rsidR="00B54C64">
      <w:rPr>
        <w:noProof/>
      </w:rPr>
      <w:t>7</w:t>
    </w:r>
    <w:r>
      <w:rPr>
        <w:noProof/>
      </w:rPr>
      <w:fldChar w:fldCharType="end"/>
    </w:r>
  </w:p>
  <w:p w:rsidR="00863B47" w:rsidRDefault="00863B47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29C1" w:rsidRDefault="001A29C1" w:rsidP="00863B47">
      <w:r>
        <w:separator/>
      </w:r>
    </w:p>
  </w:footnote>
  <w:footnote w:type="continuationSeparator" w:id="1">
    <w:p w:rsidR="001A29C1" w:rsidRDefault="001A29C1" w:rsidP="00863B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51CB0"/>
    <w:multiLevelType w:val="hybridMultilevel"/>
    <w:tmpl w:val="E474B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5C0440"/>
    <w:multiLevelType w:val="multilevel"/>
    <w:tmpl w:val="E3D872D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7C8C"/>
    <w:rsid w:val="00000024"/>
    <w:rsid w:val="00041631"/>
    <w:rsid w:val="0006094B"/>
    <w:rsid w:val="000A2175"/>
    <w:rsid w:val="000C27FF"/>
    <w:rsid w:val="000D70AE"/>
    <w:rsid w:val="000E2BCE"/>
    <w:rsid w:val="000E5571"/>
    <w:rsid w:val="000E5FBB"/>
    <w:rsid w:val="000F49DB"/>
    <w:rsid w:val="00113E09"/>
    <w:rsid w:val="0015143D"/>
    <w:rsid w:val="0015425D"/>
    <w:rsid w:val="001751DB"/>
    <w:rsid w:val="001815AA"/>
    <w:rsid w:val="00184159"/>
    <w:rsid w:val="001A29C1"/>
    <w:rsid w:val="001A54C2"/>
    <w:rsid w:val="001A7D0C"/>
    <w:rsid w:val="001D29AE"/>
    <w:rsid w:val="001D3641"/>
    <w:rsid w:val="001E48B1"/>
    <w:rsid w:val="001E5890"/>
    <w:rsid w:val="0020377F"/>
    <w:rsid w:val="002266A8"/>
    <w:rsid w:val="00271B5C"/>
    <w:rsid w:val="00294EA1"/>
    <w:rsid w:val="002A586B"/>
    <w:rsid w:val="002C129A"/>
    <w:rsid w:val="002C16B0"/>
    <w:rsid w:val="002D0B5D"/>
    <w:rsid w:val="002D1DF9"/>
    <w:rsid w:val="002E0A86"/>
    <w:rsid w:val="002F1004"/>
    <w:rsid w:val="003352C9"/>
    <w:rsid w:val="00341AEF"/>
    <w:rsid w:val="003439C9"/>
    <w:rsid w:val="003460EF"/>
    <w:rsid w:val="00346664"/>
    <w:rsid w:val="00350C45"/>
    <w:rsid w:val="003705EC"/>
    <w:rsid w:val="003766B9"/>
    <w:rsid w:val="0038266F"/>
    <w:rsid w:val="00383097"/>
    <w:rsid w:val="0039221D"/>
    <w:rsid w:val="00396854"/>
    <w:rsid w:val="003A1B30"/>
    <w:rsid w:val="003A6024"/>
    <w:rsid w:val="003E1CAD"/>
    <w:rsid w:val="003F1C01"/>
    <w:rsid w:val="00404B52"/>
    <w:rsid w:val="004153EB"/>
    <w:rsid w:val="00423642"/>
    <w:rsid w:val="00462008"/>
    <w:rsid w:val="00472B4F"/>
    <w:rsid w:val="004820CB"/>
    <w:rsid w:val="004856D2"/>
    <w:rsid w:val="00497FCC"/>
    <w:rsid w:val="004A1BE6"/>
    <w:rsid w:val="004D2209"/>
    <w:rsid w:val="004F117D"/>
    <w:rsid w:val="004F2DCE"/>
    <w:rsid w:val="004F3023"/>
    <w:rsid w:val="004F3D4D"/>
    <w:rsid w:val="005014D3"/>
    <w:rsid w:val="005066F2"/>
    <w:rsid w:val="00513BB9"/>
    <w:rsid w:val="00514A03"/>
    <w:rsid w:val="00515CC6"/>
    <w:rsid w:val="0056350D"/>
    <w:rsid w:val="00567B7E"/>
    <w:rsid w:val="00573950"/>
    <w:rsid w:val="00577527"/>
    <w:rsid w:val="005923D7"/>
    <w:rsid w:val="005927BE"/>
    <w:rsid w:val="0059461A"/>
    <w:rsid w:val="005A09CC"/>
    <w:rsid w:val="005A0C3D"/>
    <w:rsid w:val="005A35D0"/>
    <w:rsid w:val="005C6275"/>
    <w:rsid w:val="005F6345"/>
    <w:rsid w:val="0060154F"/>
    <w:rsid w:val="006110AB"/>
    <w:rsid w:val="00614FB3"/>
    <w:rsid w:val="0062462C"/>
    <w:rsid w:val="00624E36"/>
    <w:rsid w:val="00627683"/>
    <w:rsid w:val="00641853"/>
    <w:rsid w:val="0064186D"/>
    <w:rsid w:val="00641BD0"/>
    <w:rsid w:val="006431DA"/>
    <w:rsid w:val="00650702"/>
    <w:rsid w:val="006910F8"/>
    <w:rsid w:val="006A2713"/>
    <w:rsid w:val="006A3076"/>
    <w:rsid w:val="006A5207"/>
    <w:rsid w:val="006B402A"/>
    <w:rsid w:val="006C21F2"/>
    <w:rsid w:val="006D0980"/>
    <w:rsid w:val="006E5FF8"/>
    <w:rsid w:val="0070673F"/>
    <w:rsid w:val="00707800"/>
    <w:rsid w:val="00714C28"/>
    <w:rsid w:val="0073461C"/>
    <w:rsid w:val="00742032"/>
    <w:rsid w:val="00751C26"/>
    <w:rsid w:val="00752D92"/>
    <w:rsid w:val="007569C4"/>
    <w:rsid w:val="007625C2"/>
    <w:rsid w:val="00777AC9"/>
    <w:rsid w:val="00780F6E"/>
    <w:rsid w:val="00791CD5"/>
    <w:rsid w:val="007A20A1"/>
    <w:rsid w:val="007A6E7E"/>
    <w:rsid w:val="007B3D13"/>
    <w:rsid w:val="007B5690"/>
    <w:rsid w:val="007C2E59"/>
    <w:rsid w:val="007E62F1"/>
    <w:rsid w:val="008116E7"/>
    <w:rsid w:val="00820B6B"/>
    <w:rsid w:val="00824B1C"/>
    <w:rsid w:val="00825A97"/>
    <w:rsid w:val="00847C8C"/>
    <w:rsid w:val="00852BB8"/>
    <w:rsid w:val="008624CF"/>
    <w:rsid w:val="00863B47"/>
    <w:rsid w:val="00876EC1"/>
    <w:rsid w:val="00882D91"/>
    <w:rsid w:val="00887E9B"/>
    <w:rsid w:val="008E0F60"/>
    <w:rsid w:val="008F6040"/>
    <w:rsid w:val="009147E4"/>
    <w:rsid w:val="009156A3"/>
    <w:rsid w:val="00921164"/>
    <w:rsid w:val="00930FC4"/>
    <w:rsid w:val="009418F0"/>
    <w:rsid w:val="00946AF3"/>
    <w:rsid w:val="009600D7"/>
    <w:rsid w:val="0097683B"/>
    <w:rsid w:val="00981A85"/>
    <w:rsid w:val="009938E7"/>
    <w:rsid w:val="009A14DE"/>
    <w:rsid w:val="009B1109"/>
    <w:rsid w:val="009C7469"/>
    <w:rsid w:val="009E6056"/>
    <w:rsid w:val="009F7C3F"/>
    <w:rsid w:val="00A057BB"/>
    <w:rsid w:val="00A42250"/>
    <w:rsid w:val="00A81D7C"/>
    <w:rsid w:val="00AB4219"/>
    <w:rsid w:val="00AC0728"/>
    <w:rsid w:val="00AD3324"/>
    <w:rsid w:val="00AE201C"/>
    <w:rsid w:val="00AE3153"/>
    <w:rsid w:val="00AE7F47"/>
    <w:rsid w:val="00B31D71"/>
    <w:rsid w:val="00B33C98"/>
    <w:rsid w:val="00B44CEE"/>
    <w:rsid w:val="00B464FB"/>
    <w:rsid w:val="00B54C64"/>
    <w:rsid w:val="00B67C31"/>
    <w:rsid w:val="00B74B53"/>
    <w:rsid w:val="00B86215"/>
    <w:rsid w:val="00B92E29"/>
    <w:rsid w:val="00B94DA1"/>
    <w:rsid w:val="00B950D2"/>
    <w:rsid w:val="00BA1AD7"/>
    <w:rsid w:val="00BA7EA8"/>
    <w:rsid w:val="00BC2489"/>
    <w:rsid w:val="00BC642F"/>
    <w:rsid w:val="00BE013E"/>
    <w:rsid w:val="00BE43ED"/>
    <w:rsid w:val="00BF1712"/>
    <w:rsid w:val="00C16AC8"/>
    <w:rsid w:val="00C17C97"/>
    <w:rsid w:val="00C20446"/>
    <w:rsid w:val="00C36721"/>
    <w:rsid w:val="00C410AD"/>
    <w:rsid w:val="00C410CC"/>
    <w:rsid w:val="00C4178D"/>
    <w:rsid w:val="00C4300D"/>
    <w:rsid w:val="00C63AB1"/>
    <w:rsid w:val="00C84BE3"/>
    <w:rsid w:val="00C86858"/>
    <w:rsid w:val="00CA1ED5"/>
    <w:rsid w:val="00CB79A9"/>
    <w:rsid w:val="00CC5368"/>
    <w:rsid w:val="00CC6110"/>
    <w:rsid w:val="00CC7CCA"/>
    <w:rsid w:val="00CE6236"/>
    <w:rsid w:val="00CF0776"/>
    <w:rsid w:val="00D01365"/>
    <w:rsid w:val="00D13C21"/>
    <w:rsid w:val="00D44CDA"/>
    <w:rsid w:val="00D4789B"/>
    <w:rsid w:val="00D5477E"/>
    <w:rsid w:val="00D64B84"/>
    <w:rsid w:val="00D67D35"/>
    <w:rsid w:val="00D849A5"/>
    <w:rsid w:val="00D8792C"/>
    <w:rsid w:val="00D9149C"/>
    <w:rsid w:val="00DC5553"/>
    <w:rsid w:val="00DD28ED"/>
    <w:rsid w:val="00DD5955"/>
    <w:rsid w:val="00DE22A2"/>
    <w:rsid w:val="00E21400"/>
    <w:rsid w:val="00E26AF5"/>
    <w:rsid w:val="00E37601"/>
    <w:rsid w:val="00E50DD5"/>
    <w:rsid w:val="00E571E2"/>
    <w:rsid w:val="00E609DC"/>
    <w:rsid w:val="00E6473C"/>
    <w:rsid w:val="00E70210"/>
    <w:rsid w:val="00E92790"/>
    <w:rsid w:val="00EA12DF"/>
    <w:rsid w:val="00EA1CEF"/>
    <w:rsid w:val="00EA7588"/>
    <w:rsid w:val="00EB5A2C"/>
    <w:rsid w:val="00EC3D31"/>
    <w:rsid w:val="00ED2551"/>
    <w:rsid w:val="00ED6967"/>
    <w:rsid w:val="00ED719C"/>
    <w:rsid w:val="00EE5199"/>
    <w:rsid w:val="00EF1451"/>
    <w:rsid w:val="00EF3FEC"/>
    <w:rsid w:val="00EF6FE1"/>
    <w:rsid w:val="00F03A2B"/>
    <w:rsid w:val="00F26194"/>
    <w:rsid w:val="00F442BA"/>
    <w:rsid w:val="00F45E1E"/>
    <w:rsid w:val="00F53222"/>
    <w:rsid w:val="00F70C0D"/>
    <w:rsid w:val="00F741C5"/>
    <w:rsid w:val="00F82EA6"/>
    <w:rsid w:val="00FB1725"/>
    <w:rsid w:val="00FB3414"/>
    <w:rsid w:val="00FC2148"/>
    <w:rsid w:val="00FD6B10"/>
    <w:rsid w:val="00FE7235"/>
    <w:rsid w:val="00FF435E"/>
    <w:rsid w:val="00FF4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863B4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863B47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863B4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63B47"/>
    <w:rPr>
      <w:rFonts w:ascii="Times New Roman" w:eastAsia="Times New Roman" w:hAnsi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E6473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6473C"/>
    <w:rPr>
      <w:rFonts w:ascii="Tahoma" w:eastAsia="Times New Roman" w:hAnsi="Tahoma" w:cs="Tahoma"/>
      <w:sz w:val="16"/>
      <w:szCs w:val="16"/>
    </w:rPr>
  </w:style>
  <w:style w:type="character" w:customStyle="1" w:styleId="af0">
    <w:name w:val="Основной текст_"/>
    <w:basedOn w:val="a0"/>
    <w:link w:val="1"/>
    <w:rsid w:val="00BA1AD7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0"/>
    <w:rsid w:val="00BA1AD7"/>
    <w:pPr>
      <w:shd w:val="clear" w:color="auto" w:fill="FFFFFF"/>
      <w:spacing w:after="3900" w:line="322" w:lineRule="exact"/>
    </w:pPr>
    <w:rPr>
      <w:sz w:val="27"/>
      <w:szCs w:val="27"/>
    </w:rPr>
  </w:style>
  <w:style w:type="character" w:customStyle="1" w:styleId="31">
    <w:name w:val="Заголовок №3_"/>
    <w:basedOn w:val="a0"/>
    <w:link w:val="32"/>
    <w:rsid w:val="00BA1AD7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33">
    <w:name w:val="Основной текст (3)_"/>
    <w:basedOn w:val="a0"/>
    <w:rsid w:val="00BA1A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4">
    <w:name w:val="Основной текст (3)"/>
    <w:basedOn w:val="33"/>
    <w:rsid w:val="00BA1A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32">
    <w:name w:val="Заголовок №3"/>
    <w:basedOn w:val="a"/>
    <w:link w:val="31"/>
    <w:rsid w:val="00BA1AD7"/>
    <w:pPr>
      <w:shd w:val="clear" w:color="auto" w:fill="FFFFFF"/>
      <w:spacing w:after="360" w:line="0" w:lineRule="atLeast"/>
      <w:outlineLvl w:val="2"/>
    </w:pPr>
    <w:rPr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863B4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863B47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863B4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63B47"/>
    <w:rPr>
      <w:rFonts w:ascii="Times New Roman" w:eastAsia="Times New Roman" w:hAnsi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E6473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6473C"/>
    <w:rPr>
      <w:rFonts w:ascii="Tahoma" w:eastAsia="Times New Roman" w:hAnsi="Tahoma" w:cs="Tahoma"/>
      <w:sz w:val="16"/>
      <w:szCs w:val="16"/>
    </w:rPr>
  </w:style>
  <w:style w:type="character" w:customStyle="1" w:styleId="af0">
    <w:name w:val="Основной текст_"/>
    <w:basedOn w:val="a0"/>
    <w:link w:val="1"/>
    <w:rsid w:val="00BA1AD7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0"/>
    <w:rsid w:val="00BA1AD7"/>
    <w:pPr>
      <w:shd w:val="clear" w:color="auto" w:fill="FFFFFF"/>
      <w:spacing w:after="3900" w:line="322" w:lineRule="exact"/>
    </w:pPr>
    <w:rPr>
      <w:sz w:val="27"/>
      <w:szCs w:val="27"/>
    </w:rPr>
  </w:style>
  <w:style w:type="character" w:customStyle="1" w:styleId="31">
    <w:name w:val="Заголовок №3_"/>
    <w:basedOn w:val="a0"/>
    <w:link w:val="32"/>
    <w:rsid w:val="00BA1AD7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33">
    <w:name w:val="Основной текст (3)_"/>
    <w:basedOn w:val="a0"/>
    <w:rsid w:val="00BA1A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4">
    <w:name w:val="Основной текст (3)"/>
    <w:basedOn w:val="33"/>
    <w:rsid w:val="00BA1A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32">
    <w:name w:val="Заголовок №3"/>
    <w:basedOn w:val="a"/>
    <w:link w:val="31"/>
    <w:rsid w:val="00BA1AD7"/>
    <w:pPr>
      <w:shd w:val="clear" w:color="auto" w:fill="FFFFFF"/>
      <w:spacing w:after="360" w:line="0" w:lineRule="atLeast"/>
      <w:outlineLvl w:val="2"/>
    </w:pPr>
    <w:rPr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E461A-B9F8-4A97-BF89-79A102420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2071</Words>
  <Characters>11810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Юлия</cp:lastModifiedBy>
  <cp:revision>7</cp:revision>
  <cp:lastPrinted>2019-10-14T09:23:00Z</cp:lastPrinted>
  <dcterms:created xsi:type="dcterms:W3CDTF">2019-10-14T06:28:00Z</dcterms:created>
  <dcterms:modified xsi:type="dcterms:W3CDTF">2019-10-14T09:27:00Z</dcterms:modified>
</cp:coreProperties>
</file>