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5629BCAC" w:rsidR="008D4FC0" w:rsidRPr="00E074FE" w:rsidRDefault="00E074FE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13.10.2023</w:t>
            </w:r>
          </w:p>
        </w:tc>
        <w:tc>
          <w:tcPr>
            <w:tcW w:w="1715" w:type="pct"/>
            <w:gridSpan w:val="2"/>
          </w:tcPr>
          <w:p w14:paraId="1ABC238E" w14:textId="6FC52E90" w:rsidR="008D4FC0" w:rsidRPr="00E074FE" w:rsidRDefault="00E074FE" w:rsidP="00E074FE">
            <w:pPr>
              <w:ind w:left="-141"/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224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495F3EFB" w14:textId="52CAE803" w:rsidR="008D4FC0" w:rsidRPr="00B702BD" w:rsidRDefault="009C1BA4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  <w:r w:rsidRPr="009C1BA4">
              <w:rPr>
                <w:b/>
                <w:bCs/>
                <w:noProof/>
                <w:color w:val="auto"/>
                <w:sz w:val="28"/>
                <w:lang w:eastAsia="x-none"/>
              </w:rPr>
              <w:t xml:space="preserve"> О формировании </w:t>
            </w:r>
            <w:r w:rsidRPr="009C1BA4">
              <w:rPr>
                <w:b/>
                <w:color w:val="auto"/>
                <w:sz w:val="28"/>
                <w:szCs w:val="28"/>
              </w:rPr>
              <w:t xml:space="preserve">организационного комитета по подготовке и проведению 14 октября 2023 года праздничных мероприятий «Покрова Пресвятой Богородицы» на территории </w:t>
            </w:r>
            <w:proofErr w:type="spellStart"/>
            <w:r w:rsidRPr="009C1BA4">
              <w:rPr>
                <w:b/>
                <w:color w:val="auto"/>
                <w:sz w:val="28"/>
                <w:szCs w:val="28"/>
              </w:rPr>
              <w:t>Кривянского</w:t>
            </w:r>
            <w:proofErr w:type="spellEnd"/>
            <w:r w:rsidRPr="009C1BA4">
              <w:rPr>
                <w:b/>
                <w:color w:val="auto"/>
                <w:sz w:val="28"/>
                <w:szCs w:val="28"/>
              </w:rPr>
              <w:t xml:space="preserve"> сельского поселения Октябрьского района  </w:t>
            </w: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2F552363" w14:textId="77777777" w:rsidR="00BF412F" w:rsidRPr="002E7C85" w:rsidRDefault="00BF412F" w:rsidP="006A483B">
      <w:pPr>
        <w:spacing w:line="264" w:lineRule="auto"/>
        <w:jc w:val="center"/>
        <w:rPr>
          <w:sz w:val="28"/>
        </w:rPr>
      </w:pPr>
    </w:p>
    <w:p w14:paraId="703B68E6" w14:textId="10B0011D" w:rsidR="00F82B0D" w:rsidRDefault="00F82B0D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4B275DEC" w14:textId="77777777" w:rsidR="006A483B" w:rsidRPr="008553D1" w:rsidRDefault="006A483B" w:rsidP="006A483B">
      <w:pPr>
        <w:spacing w:line="264" w:lineRule="auto"/>
        <w:ind w:firstLine="709"/>
        <w:jc w:val="both"/>
        <w:rPr>
          <w:sz w:val="28"/>
          <w:szCs w:val="28"/>
        </w:rPr>
      </w:pPr>
    </w:p>
    <w:p w14:paraId="403FE1FD" w14:textId="64F34A0C" w:rsidR="009C1BA4" w:rsidRPr="009C1BA4" w:rsidRDefault="009C1BA4" w:rsidP="009C1BA4">
      <w:pPr>
        <w:spacing w:line="360" w:lineRule="auto"/>
        <w:ind w:firstLine="709"/>
        <w:jc w:val="both"/>
        <w:rPr>
          <w:color w:val="auto"/>
          <w:sz w:val="28"/>
        </w:rPr>
      </w:pPr>
      <w:r w:rsidRPr="009C1BA4">
        <w:rPr>
          <w:bCs/>
          <w:color w:val="auto"/>
          <w:sz w:val="28"/>
          <w:szCs w:val="28"/>
        </w:rPr>
        <w:t xml:space="preserve"> В связи с проведением праздничных мероприятий посвященных «Покровам Пресвятой Богородицы» на территории </w:t>
      </w:r>
      <w:proofErr w:type="spellStart"/>
      <w:r w:rsidRPr="009C1BA4">
        <w:rPr>
          <w:bCs/>
          <w:color w:val="auto"/>
          <w:sz w:val="28"/>
          <w:szCs w:val="28"/>
        </w:rPr>
        <w:t>Кривянского</w:t>
      </w:r>
      <w:proofErr w:type="spellEnd"/>
      <w:r w:rsidRPr="009C1BA4">
        <w:rPr>
          <w:bCs/>
          <w:color w:val="auto"/>
          <w:sz w:val="28"/>
          <w:szCs w:val="28"/>
        </w:rPr>
        <w:t xml:space="preserve"> сельского поселения Октябрьского района 14 октября 2023 года,</w:t>
      </w:r>
      <w:r w:rsidRPr="009C1BA4">
        <w:rPr>
          <w:color w:val="auto"/>
          <w:sz w:val="28"/>
          <w:szCs w:val="28"/>
          <w:lang w:eastAsia="x-none"/>
        </w:rPr>
        <w:t xml:space="preserve"> </w:t>
      </w:r>
      <w:r w:rsidRPr="009C1BA4">
        <w:rPr>
          <w:color w:val="auto"/>
          <w:sz w:val="28"/>
        </w:rPr>
        <w:t>руководствуясь частью 9 статьи 52 Устава муниципального образования «Октябрьский район»:</w:t>
      </w:r>
    </w:p>
    <w:p w14:paraId="6DCD761B" w14:textId="77777777" w:rsidR="009C1BA4" w:rsidRPr="009C1BA4" w:rsidRDefault="009C1BA4" w:rsidP="009C1BA4">
      <w:pPr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14:paraId="7E38E9C8" w14:textId="646C9EAD" w:rsidR="009C1BA4" w:rsidRPr="009C1BA4" w:rsidRDefault="009C1BA4" w:rsidP="009C1BA4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>1.</w:t>
      </w:r>
      <w:r w:rsidRPr="009C1BA4">
        <w:rPr>
          <w:bCs/>
          <w:color w:val="auto"/>
          <w:sz w:val="28"/>
          <w:szCs w:val="28"/>
        </w:rPr>
        <w:t xml:space="preserve"> С</w:t>
      </w:r>
      <w:r w:rsidRPr="009C1BA4">
        <w:rPr>
          <w:color w:val="auto"/>
          <w:sz w:val="28"/>
          <w:szCs w:val="28"/>
        </w:rPr>
        <w:t xml:space="preserve">оздать организационный комитет по подготовке и проведению </w:t>
      </w:r>
      <w:r>
        <w:rPr>
          <w:color w:val="auto"/>
          <w:sz w:val="28"/>
          <w:szCs w:val="28"/>
        </w:rPr>
        <w:br/>
      </w:r>
      <w:r w:rsidRPr="009C1BA4">
        <w:rPr>
          <w:color w:val="auto"/>
          <w:sz w:val="28"/>
          <w:szCs w:val="28"/>
        </w:rPr>
        <w:t xml:space="preserve">14 октября 2023 года праздничных мероприятий «Покрова Пресвятой Богородицы» на территории </w:t>
      </w:r>
      <w:proofErr w:type="spellStart"/>
      <w:r w:rsidRPr="009C1BA4">
        <w:rPr>
          <w:color w:val="auto"/>
          <w:sz w:val="28"/>
          <w:szCs w:val="28"/>
        </w:rPr>
        <w:t>Кривянского</w:t>
      </w:r>
      <w:proofErr w:type="spellEnd"/>
      <w:r w:rsidRPr="009C1BA4">
        <w:rPr>
          <w:color w:val="auto"/>
          <w:sz w:val="28"/>
          <w:szCs w:val="28"/>
        </w:rPr>
        <w:t xml:space="preserve"> сельского поселения Октябрьского</w:t>
      </w:r>
      <w:r w:rsidRPr="009C1BA4">
        <w:rPr>
          <w:b/>
          <w:color w:val="auto"/>
          <w:sz w:val="28"/>
          <w:szCs w:val="28"/>
        </w:rPr>
        <w:t xml:space="preserve"> </w:t>
      </w:r>
      <w:r w:rsidRPr="009C1BA4">
        <w:rPr>
          <w:color w:val="auto"/>
          <w:sz w:val="28"/>
          <w:szCs w:val="28"/>
        </w:rPr>
        <w:t>района.</w:t>
      </w:r>
    </w:p>
    <w:p w14:paraId="686DA726" w14:textId="36103767" w:rsidR="009C1BA4" w:rsidRPr="009C1BA4" w:rsidRDefault="009C1BA4" w:rsidP="009C1BA4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 xml:space="preserve">2. Утвердить состав организационного комитета по подготовке </w:t>
      </w:r>
      <w:r>
        <w:rPr>
          <w:color w:val="auto"/>
          <w:sz w:val="28"/>
          <w:szCs w:val="28"/>
        </w:rPr>
        <w:br/>
      </w:r>
      <w:r w:rsidRPr="009C1BA4">
        <w:rPr>
          <w:color w:val="auto"/>
          <w:sz w:val="28"/>
          <w:szCs w:val="28"/>
        </w:rPr>
        <w:t xml:space="preserve">и проведению </w:t>
      </w:r>
      <w:r w:rsidRPr="009C1BA4">
        <w:rPr>
          <w:bCs/>
          <w:color w:val="auto"/>
          <w:sz w:val="28"/>
          <w:szCs w:val="28"/>
        </w:rPr>
        <w:t>14 октября 2023 года</w:t>
      </w:r>
      <w:r w:rsidRPr="009C1BA4">
        <w:rPr>
          <w:color w:val="auto"/>
          <w:sz w:val="28"/>
          <w:szCs w:val="28"/>
        </w:rPr>
        <w:t xml:space="preserve">  праздничных мероприятий «Покрова </w:t>
      </w:r>
      <w:r w:rsidRPr="009C1BA4">
        <w:rPr>
          <w:color w:val="auto"/>
          <w:sz w:val="28"/>
          <w:szCs w:val="28"/>
        </w:rPr>
        <w:lastRenderedPageBreak/>
        <w:t>Пресвятой Богородицы»</w:t>
      </w:r>
      <w:r w:rsidRPr="009C1BA4">
        <w:rPr>
          <w:bCs/>
          <w:color w:val="auto"/>
          <w:sz w:val="28"/>
          <w:szCs w:val="28"/>
        </w:rPr>
        <w:t xml:space="preserve"> на территории </w:t>
      </w:r>
      <w:proofErr w:type="spellStart"/>
      <w:r w:rsidRPr="009C1BA4">
        <w:rPr>
          <w:bCs/>
          <w:color w:val="auto"/>
          <w:sz w:val="28"/>
          <w:szCs w:val="28"/>
        </w:rPr>
        <w:t>Кривянского</w:t>
      </w:r>
      <w:proofErr w:type="spellEnd"/>
      <w:r w:rsidRPr="009C1BA4">
        <w:rPr>
          <w:bCs/>
          <w:color w:val="auto"/>
          <w:sz w:val="28"/>
          <w:szCs w:val="28"/>
        </w:rPr>
        <w:t xml:space="preserve"> сельского поселения Октябрьского района </w:t>
      </w:r>
      <w:r w:rsidRPr="009C1BA4">
        <w:rPr>
          <w:color w:val="auto"/>
          <w:sz w:val="28"/>
          <w:szCs w:val="28"/>
        </w:rPr>
        <w:t>согласно приложению.</w:t>
      </w:r>
    </w:p>
    <w:p w14:paraId="51B242A2" w14:textId="77777777" w:rsidR="009C1BA4" w:rsidRPr="009C1BA4" w:rsidRDefault="009C1BA4" w:rsidP="009C1BA4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>4. </w:t>
      </w:r>
      <w:proofErr w:type="gramStart"/>
      <w:r w:rsidRPr="009C1BA4">
        <w:rPr>
          <w:color w:val="auto"/>
          <w:sz w:val="28"/>
          <w:szCs w:val="28"/>
        </w:rPr>
        <w:t>Контроль за</w:t>
      </w:r>
      <w:proofErr w:type="gramEnd"/>
      <w:r w:rsidRPr="009C1BA4">
        <w:rPr>
          <w:color w:val="auto"/>
          <w:sz w:val="28"/>
          <w:szCs w:val="28"/>
        </w:rPr>
        <w:t xml:space="preserve"> исполнением настоящего распоряжения возложить на</w:t>
      </w:r>
      <w:r w:rsidRPr="009C1BA4">
        <w:rPr>
          <w:color w:val="auto"/>
          <w:sz w:val="28"/>
          <w:szCs w:val="28"/>
          <w:lang w:val="en-US"/>
        </w:rPr>
        <w:t> </w:t>
      </w:r>
      <w:r w:rsidRPr="009C1BA4">
        <w:rPr>
          <w:color w:val="auto"/>
          <w:sz w:val="28"/>
          <w:szCs w:val="28"/>
        </w:rPr>
        <w:t xml:space="preserve"> заместителя главы Администрации Октябрьского района </w:t>
      </w:r>
      <w:proofErr w:type="spellStart"/>
      <w:r w:rsidRPr="009C1BA4">
        <w:rPr>
          <w:color w:val="auto"/>
          <w:sz w:val="28"/>
          <w:szCs w:val="28"/>
        </w:rPr>
        <w:t>Байздренко</w:t>
      </w:r>
      <w:proofErr w:type="spellEnd"/>
      <w:r w:rsidRPr="009C1BA4">
        <w:rPr>
          <w:color w:val="auto"/>
          <w:sz w:val="28"/>
          <w:szCs w:val="28"/>
        </w:rPr>
        <w:t xml:space="preserve"> А.С.</w:t>
      </w:r>
    </w:p>
    <w:p w14:paraId="37B198B3" w14:textId="272A3B1E" w:rsidR="00BE4B74" w:rsidRPr="00BE4B74" w:rsidRDefault="00BE4B74" w:rsidP="006A483B">
      <w:pPr>
        <w:pStyle w:val="ad"/>
        <w:spacing w:line="269" w:lineRule="auto"/>
        <w:ind w:left="0" w:firstLine="709"/>
        <w:jc w:val="both"/>
        <w:rPr>
          <w:sz w:val="28"/>
          <w:szCs w:val="28"/>
        </w:rPr>
      </w:pPr>
    </w:p>
    <w:p w14:paraId="43DC58C7" w14:textId="7746AADF" w:rsidR="002E7C85" w:rsidRPr="00A23804" w:rsidRDefault="002E7C85" w:rsidP="00F82B0D">
      <w:pPr>
        <w:ind w:firstLine="709"/>
        <w:jc w:val="both"/>
        <w:rPr>
          <w:sz w:val="28"/>
          <w:szCs w:val="28"/>
        </w:rPr>
      </w:pPr>
    </w:p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5A1B09B6" w:rsidR="007D70F5" w:rsidRPr="00ED3C6E" w:rsidRDefault="00E074FE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028C7A3C" w:rsidR="007D70F5" w:rsidRPr="00ED3C6E" w:rsidRDefault="00E074FE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5036"/>
      </w:tblGrid>
      <w:tr w:rsidR="0017440E" w14:paraId="56717ED4" w14:textId="77777777" w:rsidTr="0017440E">
        <w:tc>
          <w:tcPr>
            <w:tcW w:w="5212" w:type="dxa"/>
          </w:tcPr>
          <w:p w14:paraId="229E9F73" w14:textId="77777777" w:rsidR="0017440E" w:rsidRPr="009C1BA4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9C1BA4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195C93A2" w14:textId="77777777" w:rsidR="009C1BA4" w:rsidRPr="009C1BA4" w:rsidRDefault="009C1BA4" w:rsidP="009C1BA4">
            <w:pPr>
              <w:spacing w:line="276" w:lineRule="auto"/>
              <w:rPr>
                <w:color w:val="auto"/>
                <w:sz w:val="28"/>
                <w:szCs w:val="28"/>
                <w:lang w:eastAsia="ar-SA"/>
              </w:rPr>
            </w:pPr>
            <w:r w:rsidRPr="009C1BA4">
              <w:rPr>
                <w:sz w:val="28"/>
                <w:szCs w:val="28"/>
              </w:rPr>
              <w:t xml:space="preserve"> </w:t>
            </w:r>
            <w:r w:rsidRPr="009C1BA4">
              <w:rPr>
                <w:color w:val="auto"/>
                <w:sz w:val="28"/>
                <w:szCs w:val="28"/>
                <w:lang w:eastAsia="ar-SA"/>
              </w:rPr>
              <w:t xml:space="preserve">заведующий сектором </w:t>
            </w:r>
          </w:p>
          <w:p w14:paraId="0F985C9C" w14:textId="77777777" w:rsidR="009C1BA4" w:rsidRPr="009C1BA4" w:rsidRDefault="009C1BA4" w:rsidP="009C1BA4">
            <w:pPr>
              <w:spacing w:line="276" w:lineRule="auto"/>
              <w:rPr>
                <w:color w:val="auto"/>
                <w:sz w:val="28"/>
                <w:szCs w:val="28"/>
                <w:lang w:eastAsia="ar-SA"/>
              </w:rPr>
            </w:pPr>
            <w:r w:rsidRPr="009C1BA4">
              <w:rPr>
                <w:color w:val="auto"/>
                <w:sz w:val="28"/>
                <w:szCs w:val="28"/>
                <w:lang w:eastAsia="ar-SA"/>
              </w:rPr>
              <w:t>по казачеству и связям с общественными организациями</w:t>
            </w:r>
          </w:p>
          <w:p w14:paraId="5B1B757D" w14:textId="63258D55" w:rsidR="00CF1A41" w:rsidRPr="009C1BA4" w:rsidRDefault="009C1BA4" w:rsidP="009C1BA4">
            <w:pPr>
              <w:ind w:right="34"/>
              <w:jc w:val="both"/>
              <w:rPr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  <w:lang w:eastAsia="ar-SA"/>
              </w:rPr>
              <w:t>Администрация Октябрьского 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2FE79836" w:rsidR="00EF4836" w:rsidRDefault="00EF4836">
      <w:pPr>
        <w:rPr>
          <w:sz w:val="20"/>
        </w:rPr>
      </w:pPr>
      <w:r>
        <w:rPr>
          <w:sz w:val="20"/>
        </w:rPr>
        <w:br w:type="page"/>
      </w:r>
    </w:p>
    <w:p w14:paraId="45C6E14A" w14:textId="77777777" w:rsidR="009C1BA4" w:rsidRPr="00EF4836" w:rsidRDefault="00EF4836" w:rsidP="007D70F5">
      <w:pPr>
        <w:ind w:left="709"/>
        <w:rPr>
          <w:sz w:val="28"/>
        </w:rPr>
      </w:pPr>
      <w:r>
        <w:rPr>
          <w:sz w:val="28"/>
        </w:rPr>
        <w:lastRenderedPageBreak/>
        <w:t xml:space="preserve"> </w:t>
      </w:r>
    </w:p>
    <w:tbl>
      <w:tblPr>
        <w:tblpPr w:leftFromText="180" w:rightFromText="180" w:vertAnchor="text" w:horzAnchor="margin" w:tblpXSpec="right" w:tblpY="-686"/>
        <w:tblW w:w="0" w:type="auto"/>
        <w:tblLook w:val="01E0" w:firstRow="1" w:lastRow="1" w:firstColumn="1" w:lastColumn="1" w:noHBand="0" w:noVBand="0"/>
      </w:tblPr>
      <w:tblGrid>
        <w:gridCol w:w="4520"/>
      </w:tblGrid>
      <w:tr w:rsidR="009C1BA4" w:rsidRPr="009C1BA4" w14:paraId="183427DB" w14:textId="77777777" w:rsidTr="00CD136F">
        <w:trPr>
          <w:trHeight w:val="1785"/>
        </w:trPr>
        <w:tc>
          <w:tcPr>
            <w:tcW w:w="4520" w:type="dxa"/>
            <w:shd w:val="clear" w:color="auto" w:fill="auto"/>
          </w:tcPr>
          <w:p w14:paraId="79BDB48A" w14:textId="77777777" w:rsidR="009C1BA4" w:rsidRPr="009C1BA4" w:rsidRDefault="009C1BA4" w:rsidP="009C1BA4">
            <w:pPr>
              <w:spacing w:line="276" w:lineRule="auto"/>
              <w:jc w:val="center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</w:p>
          <w:p w14:paraId="7DC3F81B" w14:textId="77777777" w:rsidR="009C1BA4" w:rsidRPr="009C1BA4" w:rsidRDefault="009C1BA4" w:rsidP="009C1BA4">
            <w:pPr>
              <w:spacing w:line="276" w:lineRule="auto"/>
              <w:jc w:val="right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rFonts w:eastAsia="Calibri"/>
                <w:color w:val="auto"/>
                <w:sz w:val="28"/>
                <w:szCs w:val="28"/>
                <w:lang w:eastAsia="en-US"/>
              </w:rPr>
              <w:t>Приложение</w:t>
            </w:r>
          </w:p>
          <w:p w14:paraId="62122C40" w14:textId="77777777" w:rsidR="009C1BA4" w:rsidRPr="009C1BA4" w:rsidRDefault="009C1BA4" w:rsidP="009C1BA4">
            <w:pPr>
              <w:spacing w:line="276" w:lineRule="auto"/>
              <w:jc w:val="right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rFonts w:eastAsia="Calibri"/>
                <w:color w:val="auto"/>
                <w:sz w:val="28"/>
                <w:szCs w:val="28"/>
                <w:lang w:eastAsia="en-US"/>
              </w:rPr>
              <w:t>к распоряжению Администрации</w:t>
            </w:r>
          </w:p>
          <w:p w14:paraId="6E388A9C" w14:textId="77777777" w:rsidR="009C1BA4" w:rsidRPr="009C1BA4" w:rsidRDefault="009C1BA4" w:rsidP="009C1BA4">
            <w:pPr>
              <w:spacing w:line="276" w:lineRule="auto"/>
              <w:jc w:val="right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rFonts w:eastAsia="Calibri"/>
                <w:color w:val="auto"/>
                <w:sz w:val="28"/>
                <w:szCs w:val="28"/>
                <w:lang w:eastAsia="en-US"/>
              </w:rPr>
              <w:t>Октябрьского района</w:t>
            </w:r>
          </w:p>
          <w:p w14:paraId="0A2A6A14" w14:textId="4C474287" w:rsidR="009C1BA4" w:rsidRPr="009C1BA4" w:rsidRDefault="009C1BA4" w:rsidP="00E074FE">
            <w:pPr>
              <w:spacing w:after="200" w:line="276" w:lineRule="auto"/>
              <w:jc w:val="right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от </w:t>
            </w:r>
            <w:r w:rsidR="00E074FE">
              <w:rPr>
                <w:rFonts w:eastAsia="Calibri"/>
                <w:color w:val="auto"/>
                <w:sz w:val="28"/>
                <w:szCs w:val="28"/>
                <w:lang w:eastAsia="en-US"/>
              </w:rPr>
              <w:t>13.10.2023</w:t>
            </w:r>
            <w:r w:rsidRPr="009C1BA4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№ </w:t>
            </w:r>
            <w:r w:rsidR="00E074FE">
              <w:rPr>
                <w:rFonts w:eastAsia="Calibri"/>
                <w:color w:val="auto"/>
                <w:sz w:val="28"/>
                <w:szCs w:val="28"/>
                <w:lang w:eastAsia="en-US"/>
              </w:rPr>
              <w:t>224</w:t>
            </w:r>
            <w:bookmarkStart w:id="5" w:name="_GoBack"/>
            <w:bookmarkEnd w:id="5"/>
            <w:r w:rsidRPr="009C1BA4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             </w:t>
            </w:r>
          </w:p>
        </w:tc>
      </w:tr>
    </w:tbl>
    <w:p w14:paraId="23E9C4F1" w14:textId="77777777" w:rsidR="009C1BA4" w:rsidRPr="009C1BA4" w:rsidRDefault="009C1BA4" w:rsidP="009C1BA4">
      <w:pPr>
        <w:jc w:val="both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 xml:space="preserve">          </w:t>
      </w:r>
    </w:p>
    <w:p w14:paraId="5A3516DC" w14:textId="77777777" w:rsidR="009C1BA4" w:rsidRPr="009C1BA4" w:rsidRDefault="009C1BA4" w:rsidP="009C1BA4">
      <w:pPr>
        <w:jc w:val="both"/>
        <w:rPr>
          <w:color w:val="auto"/>
          <w:sz w:val="28"/>
          <w:szCs w:val="28"/>
        </w:rPr>
      </w:pPr>
    </w:p>
    <w:p w14:paraId="41BAD06F" w14:textId="77777777" w:rsidR="009C1BA4" w:rsidRPr="009C1BA4" w:rsidRDefault="009C1BA4" w:rsidP="009C1BA4">
      <w:pPr>
        <w:jc w:val="both"/>
        <w:rPr>
          <w:color w:val="auto"/>
          <w:sz w:val="28"/>
          <w:szCs w:val="28"/>
        </w:rPr>
      </w:pPr>
    </w:p>
    <w:p w14:paraId="36DB1C59" w14:textId="77777777" w:rsidR="009C1BA4" w:rsidRPr="009C1BA4" w:rsidRDefault="009C1BA4" w:rsidP="009C1BA4">
      <w:pPr>
        <w:tabs>
          <w:tab w:val="left" w:pos="-284"/>
          <w:tab w:val="left" w:pos="0"/>
        </w:tabs>
        <w:jc w:val="center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 xml:space="preserve">                                                                                                </w:t>
      </w:r>
    </w:p>
    <w:p w14:paraId="0EDB5D00" w14:textId="77777777" w:rsidR="009C1BA4" w:rsidRPr="009C1BA4" w:rsidRDefault="009C1BA4" w:rsidP="009C1BA4">
      <w:pPr>
        <w:tabs>
          <w:tab w:val="left" w:pos="-284"/>
          <w:tab w:val="left" w:pos="0"/>
        </w:tabs>
        <w:jc w:val="center"/>
        <w:rPr>
          <w:color w:val="auto"/>
          <w:sz w:val="28"/>
          <w:szCs w:val="28"/>
        </w:rPr>
      </w:pPr>
    </w:p>
    <w:p w14:paraId="108B743D" w14:textId="77777777" w:rsidR="009C1BA4" w:rsidRPr="009C1BA4" w:rsidRDefault="009C1BA4" w:rsidP="009C1BA4">
      <w:pPr>
        <w:tabs>
          <w:tab w:val="left" w:pos="-284"/>
          <w:tab w:val="left" w:pos="0"/>
        </w:tabs>
        <w:jc w:val="center"/>
        <w:rPr>
          <w:color w:val="auto"/>
          <w:sz w:val="28"/>
          <w:szCs w:val="28"/>
        </w:rPr>
      </w:pPr>
    </w:p>
    <w:p w14:paraId="50F6F438" w14:textId="77777777" w:rsidR="009C1BA4" w:rsidRPr="009C1BA4" w:rsidRDefault="009C1BA4" w:rsidP="009C1BA4">
      <w:pPr>
        <w:tabs>
          <w:tab w:val="left" w:pos="-284"/>
          <w:tab w:val="left" w:pos="0"/>
        </w:tabs>
        <w:jc w:val="center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>СОСТАВ</w:t>
      </w:r>
    </w:p>
    <w:p w14:paraId="2D03DAB1" w14:textId="0125E2FB" w:rsidR="009C1BA4" w:rsidRPr="009C1BA4" w:rsidRDefault="009C1BA4" w:rsidP="009C1BA4">
      <w:pPr>
        <w:ind w:firstLine="709"/>
        <w:jc w:val="center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 xml:space="preserve">организационного комитета по подготовке и проведению </w:t>
      </w:r>
      <w:r w:rsidRPr="009C1BA4">
        <w:rPr>
          <w:color w:val="auto"/>
          <w:sz w:val="28"/>
          <w:szCs w:val="28"/>
        </w:rPr>
        <w:br/>
      </w:r>
      <w:r w:rsidRPr="009C1BA4">
        <w:rPr>
          <w:bCs/>
          <w:color w:val="auto"/>
          <w:sz w:val="28"/>
          <w:szCs w:val="28"/>
        </w:rPr>
        <w:t>14 октября 2023 года</w:t>
      </w:r>
      <w:r w:rsidRPr="009C1BA4">
        <w:rPr>
          <w:color w:val="auto"/>
          <w:sz w:val="28"/>
          <w:szCs w:val="28"/>
        </w:rPr>
        <w:t xml:space="preserve">  праздничных мероприятий «Покрова Пресвятой Богородицы»</w:t>
      </w:r>
      <w:r w:rsidRPr="009C1BA4">
        <w:rPr>
          <w:bCs/>
          <w:color w:val="auto"/>
          <w:sz w:val="28"/>
          <w:szCs w:val="28"/>
        </w:rPr>
        <w:t xml:space="preserve"> на территории </w:t>
      </w:r>
      <w:proofErr w:type="spellStart"/>
      <w:r w:rsidRPr="009C1BA4">
        <w:rPr>
          <w:bCs/>
          <w:color w:val="auto"/>
          <w:sz w:val="28"/>
          <w:szCs w:val="28"/>
        </w:rPr>
        <w:t>Кривянского</w:t>
      </w:r>
      <w:proofErr w:type="spellEnd"/>
      <w:r w:rsidRPr="009C1BA4">
        <w:rPr>
          <w:bCs/>
          <w:color w:val="auto"/>
          <w:sz w:val="28"/>
          <w:szCs w:val="28"/>
        </w:rPr>
        <w:t xml:space="preserve"> сельского поселения</w:t>
      </w:r>
      <w:r w:rsidR="002F7AA3">
        <w:rPr>
          <w:bCs/>
          <w:color w:val="auto"/>
          <w:sz w:val="28"/>
          <w:szCs w:val="28"/>
        </w:rPr>
        <w:br/>
      </w:r>
      <w:r w:rsidRPr="009C1BA4">
        <w:rPr>
          <w:bCs/>
          <w:color w:val="auto"/>
          <w:sz w:val="28"/>
          <w:szCs w:val="28"/>
        </w:rPr>
        <w:t xml:space="preserve"> Октябрьского района</w:t>
      </w:r>
      <w:r w:rsidRPr="009C1BA4">
        <w:rPr>
          <w:color w:val="auto"/>
          <w:sz w:val="28"/>
          <w:szCs w:val="28"/>
        </w:rPr>
        <w:t>.</w:t>
      </w:r>
    </w:p>
    <w:p w14:paraId="07E983AF" w14:textId="77777777" w:rsidR="009C1BA4" w:rsidRPr="009C1BA4" w:rsidRDefault="009C1BA4" w:rsidP="009C1BA4">
      <w:pPr>
        <w:tabs>
          <w:tab w:val="left" w:pos="4350"/>
        </w:tabs>
        <w:jc w:val="center"/>
        <w:rPr>
          <w:color w:val="auto"/>
          <w:sz w:val="28"/>
          <w:szCs w:val="28"/>
        </w:rPr>
      </w:pPr>
      <w:r w:rsidRPr="009C1BA4">
        <w:rPr>
          <w:color w:val="auto"/>
          <w:sz w:val="28"/>
          <w:szCs w:val="28"/>
        </w:rPr>
        <w:t xml:space="preserve"> </w:t>
      </w:r>
    </w:p>
    <w:p w14:paraId="246D79B6" w14:textId="77777777" w:rsidR="009C1BA4" w:rsidRPr="009C1BA4" w:rsidRDefault="009C1BA4" w:rsidP="009C1BA4">
      <w:pPr>
        <w:tabs>
          <w:tab w:val="left" w:pos="4350"/>
        </w:tabs>
        <w:jc w:val="center"/>
        <w:rPr>
          <w:color w:val="auto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3338"/>
        <w:gridCol w:w="16"/>
        <w:gridCol w:w="1880"/>
        <w:gridCol w:w="4084"/>
        <w:gridCol w:w="110"/>
      </w:tblGrid>
      <w:tr w:rsidR="009C1BA4" w:rsidRPr="009C1BA4" w14:paraId="1B4A3F64" w14:textId="77777777" w:rsidTr="00CD136F">
        <w:tc>
          <w:tcPr>
            <w:tcW w:w="351" w:type="pct"/>
            <w:shd w:val="clear" w:color="auto" w:fill="auto"/>
          </w:tcPr>
          <w:p w14:paraId="16E30A3F" w14:textId="77777777" w:rsidR="009C1BA4" w:rsidRPr="009C1BA4" w:rsidRDefault="009C1BA4" w:rsidP="009C1BA4">
            <w:pPr>
              <w:jc w:val="center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1646" w:type="pct"/>
            <w:shd w:val="clear" w:color="auto" w:fill="auto"/>
          </w:tcPr>
          <w:p w14:paraId="1F0CBF2C" w14:textId="77777777" w:rsidR="009C1BA4" w:rsidRPr="009C1BA4" w:rsidRDefault="009C1BA4" w:rsidP="009C1BA4">
            <w:pPr>
              <w:jc w:val="center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ФИО</w:t>
            </w:r>
          </w:p>
        </w:tc>
        <w:tc>
          <w:tcPr>
            <w:tcW w:w="3003" w:type="pct"/>
            <w:gridSpan w:val="4"/>
            <w:shd w:val="clear" w:color="auto" w:fill="auto"/>
          </w:tcPr>
          <w:p w14:paraId="470EBBDF" w14:textId="77777777" w:rsidR="009C1BA4" w:rsidRPr="009C1BA4" w:rsidRDefault="009C1BA4" w:rsidP="009C1BA4">
            <w:pPr>
              <w:jc w:val="center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Должность</w:t>
            </w:r>
          </w:p>
        </w:tc>
      </w:tr>
      <w:tr w:rsidR="009C1BA4" w:rsidRPr="009C1BA4" w14:paraId="44D24D6B" w14:textId="77777777" w:rsidTr="00CD136F">
        <w:trPr>
          <w:trHeight w:val="1373"/>
        </w:trPr>
        <w:tc>
          <w:tcPr>
            <w:tcW w:w="351" w:type="pct"/>
            <w:shd w:val="clear" w:color="auto" w:fill="auto"/>
          </w:tcPr>
          <w:p w14:paraId="0A6EAFF4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46" w:type="pct"/>
            <w:shd w:val="clear" w:color="auto" w:fill="auto"/>
          </w:tcPr>
          <w:p w14:paraId="5360E833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9C1BA4">
              <w:rPr>
                <w:color w:val="auto"/>
                <w:sz w:val="28"/>
                <w:szCs w:val="28"/>
              </w:rPr>
              <w:t>Байздренко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</w:t>
            </w:r>
          </w:p>
          <w:p w14:paraId="47B8CE15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  <w:highlight w:val="yellow"/>
              </w:rPr>
            </w:pPr>
            <w:r w:rsidRPr="009C1BA4">
              <w:rPr>
                <w:color w:val="auto"/>
                <w:sz w:val="28"/>
                <w:szCs w:val="28"/>
              </w:rPr>
              <w:t>Александр Сергеевич</w:t>
            </w:r>
          </w:p>
        </w:tc>
        <w:tc>
          <w:tcPr>
            <w:tcW w:w="3003" w:type="pct"/>
            <w:gridSpan w:val="4"/>
            <w:shd w:val="clear" w:color="auto" w:fill="auto"/>
          </w:tcPr>
          <w:p w14:paraId="17C6E881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заместитель главы Администрации Октябрьского района - председатель организационного комитета</w:t>
            </w:r>
          </w:p>
        </w:tc>
      </w:tr>
      <w:tr w:rsidR="009C1BA4" w:rsidRPr="009C1BA4" w14:paraId="31A0E811" w14:textId="77777777" w:rsidTr="00CD136F">
        <w:trPr>
          <w:trHeight w:val="1373"/>
        </w:trPr>
        <w:tc>
          <w:tcPr>
            <w:tcW w:w="351" w:type="pct"/>
            <w:shd w:val="clear" w:color="auto" w:fill="auto"/>
          </w:tcPr>
          <w:p w14:paraId="52F0D052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46" w:type="pct"/>
            <w:shd w:val="clear" w:color="auto" w:fill="auto"/>
          </w:tcPr>
          <w:p w14:paraId="7B74BA71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9C1BA4">
              <w:rPr>
                <w:color w:val="auto"/>
                <w:sz w:val="28"/>
                <w:szCs w:val="28"/>
              </w:rPr>
              <w:t>Страданченков</w:t>
            </w:r>
            <w:proofErr w:type="spellEnd"/>
          </w:p>
          <w:p w14:paraId="48218D64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Евгений Георгиевич</w:t>
            </w:r>
          </w:p>
        </w:tc>
        <w:tc>
          <w:tcPr>
            <w:tcW w:w="3003" w:type="pct"/>
            <w:gridSpan w:val="4"/>
            <w:shd w:val="clear" w:color="auto" w:fill="auto"/>
          </w:tcPr>
          <w:p w14:paraId="4A3A1769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глава Администрации 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Кривянского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сельского поселения Октябрьского района (по согласованию) - заместитель председателя организационного комитета</w:t>
            </w:r>
          </w:p>
        </w:tc>
      </w:tr>
      <w:tr w:rsidR="009C1BA4" w:rsidRPr="009C1BA4" w14:paraId="20130470" w14:textId="77777777" w:rsidTr="00CD136F">
        <w:tc>
          <w:tcPr>
            <w:tcW w:w="351" w:type="pct"/>
            <w:shd w:val="clear" w:color="auto" w:fill="auto"/>
          </w:tcPr>
          <w:p w14:paraId="04F3B49D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46" w:type="pct"/>
            <w:shd w:val="clear" w:color="auto" w:fill="auto"/>
          </w:tcPr>
          <w:p w14:paraId="146495BF" w14:textId="3FFB8AB9" w:rsidR="009C1BA4" w:rsidRPr="009C1BA4" w:rsidRDefault="009C1BA4" w:rsidP="009C1BA4">
            <w:pPr>
              <w:widowControl w:val="0"/>
              <w:tabs>
                <w:tab w:val="left" w:pos="1675"/>
              </w:tabs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Голощапов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</w:t>
            </w:r>
          </w:p>
          <w:p w14:paraId="71D18864" w14:textId="77777777" w:rsidR="009C1BA4" w:rsidRPr="009C1BA4" w:rsidRDefault="009C1BA4" w:rsidP="009C1BA4">
            <w:pPr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Александр Филиппович</w:t>
            </w:r>
          </w:p>
        </w:tc>
        <w:tc>
          <w:tcPr>
            <w:tcW w:w="3003" w:type="pct"/>
            <w:gridSpan w:val="4"/>
            <w:shd w:val="clear" w:color="auto" w:fill="auto"/>
          </w:tcPr>
          <w:p w14:paraId="0E6A5386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заведующий сектором по казачеству </w:t>
            </w:r>
            <w:r w:rsidRPr="009C1BA4">
              <w:rPr>
                <w:color w:val="auto"/>
                <w:sz w:val="28"/>
                <w:szCs w:val="28"/>
              </w:rPr>
              <w:br/>
              <w:t>и связям с общественными организациями Администрации Октябрьского района - секретарь  организационного комитета</w:t>
            </w:r>
          </w:p>
        </w:tc>
      </w:tr>
      <w:tr w:rsidR="009C1BA4" w:rsidRPr="009C1BA4" w14:paraId="0C38543B" w14:textId="77777777" w:rsidTr="00CD136F">
        <w:tc>
          <w:tcPr>
            <w:tcW w:w="5000" w:type="pct"/>
            <w:gridSpan w:val="6"/>
            <w:shd w:val="clear" w:color="auto" w:fill="auto"/>
          </w:tcPr>
          <w:p w14:paraId="149DFE7A" w14:textId="77777777" w:rsidR="009C1BA4" w:rsidRPr="009C1BA4" w:rsidRDefault="009C1BA4" w:rsidP="009C1BA4">
            <w:pPr>
              <w:jc w:val="center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Члены </w:t>
            </w:r>
            <w:r w:rsidRPr="009C1BA4">
              <w:rPr>
                <w:color w:val="auto"/>
                <w:sz w:val="28"/>
                <w:szCs w:val="28"/>
                <w:lang w:eastAsia="en-US"/>
              </w:rPr>
              <w:t>организационного комитета</w:t>
            </w:r>
            <w:r w:rsidRPr="009C1BA4">
              <w:rPr>
                <w:color w:val="auto"/>
                <w:sz w:val="28"/>
                <w:szCs w:val="28"/>
              </w:rPr>
              <w:t>:</w:t>
            </w:r>
          </w:p>
        </w:tc>
      </w:tr>
      <w:tr w:rsidR="009C1BA4" w:rsidRPr="009C1BA4" w14:paraId="14AF0577" w14:textId="77777777" w:rsidTr="00CD136F">
        <w:tc>
          <w:tcPr>
            <w:tcW w:w="351" w:type="pct"/>
            <w:shd w:val="clear" w:color="auto" w:fill="auto"/>
          </w:tcPr>
          <w:p w14:paraId="680420F7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01719327" w14:textId="77777777" w:rsidR="009C1BA4" w:rsidRPr="009C1BA4" w:rsidRDefault="009C1BA4" w:rsidP="009C1B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Бессарабова </w:t>
            </w:r>
          </w:p>
          <w:p w14:paraId="7D26F676" w14:textId="77777777" w:rsidR="009C1BA4" w:rsidRPr="009C1BA4" w:rsidRDefault="009C1BA4" w:rsidP="009C1B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Елена Владимировна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5ACA0F04" w14:textId="77777777" w:rsidR="009C1BA4" w:rsidRPr="009C1BA4" w:rsidRDefault="009C1BA4" w:rsidP="009C1BA4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начальник отдела культуры, физической культуры и спорта Администрации Октябрьского района</w:t>
            </w:r>
          </w:p>
        </w:tc>
      </w:tr>
      <w:tr w:rsidR="009C1BA4" w:rsidRPr="009C1BA4" w14:paraId="2C8CF585" w14:textId="77777777" w:rsidTr="00CD136F">
        <w:tc>
          <w:tcPr>
            <w:tcW w:w="351" w:type="pct"/>
            <w:shd w:val="clear" w:color="auto" w:fill="auto"/>
          </w:tcPr>
          <w:p w14:paraId="1971671F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2E8DCF47" w14:textId="77777777" w:rsidR="009C1BA4" w:rsidRPr="009C1BA4" w:rsidRDefault="009C1BA4" w:rsidP="009C1BA4">
            <w:pPr>
              <w:widowControl w:val="0"/>
              <w:tabs>
                <w:tab w:val="left" w:pos="1675"/>
              </w:tabs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Гудков</w:t>
            </w:r>
          </w:p>
          <w:p w14:paraId="1155A76B" w14:textId="77777777" w:rsidR="009C1BA4" w:rsidRPr="009C1BA4" w:rsidRDefault="009C1BA4" w:rsidP="009C1BA4">
            <w:pPr>
              <w:widowControl w:val="0"/>
              <w:tabs>
                <w:tab w:val="left" w:pos="1675"/>
              </w:tabs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Анатолий Михайлович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1E04786F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атаман «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Нижнедонского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юрта» ОКО Первого Донского округа ВКО «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Всевеликое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войско Донское» (по согласованию)</w:t>
            </w:r>
          </w:p>
        </w:tc>
      </w:tr>
      <w:tr w:rsidR="009C1BA4" w:rsidRPr="009C1BA4" w14:paraId="69F19327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36B3B5D3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27533692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Калмыкова</w:t>
            </w:r>
          </w:p>
          <w:p w14:paraId="3E614D7D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Лилия Витальевна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35E69512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заведующий сектором информационной политики Администрации Октябрьского района</w:t>
            </w:r>
          </w:p>
        </w:tc>
      </w:tr>
      <w:tr w:rsidR="009C1BA4" w:rsidRPr="009C1BA4" w14:paraId="58D48450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73A7212C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6DB0854D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Миронова</w:t>
            </w:r>
          </w:p>
          <w:p w14:paraId="27F6BF9A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Татьяна Анатольевна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40214EB0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</w:t>
            </w:r>
          </w:p>
        </w:tc>
      </w:tr>
      <w:tr w:rsidR="009C1BA4" w:rsidRPr="009C1BA4" w14:paraId="2EDF37B3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6BE4CAC0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434311D9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proofErr w:type="spellStart"/>
            <w:r w:rsidRPr="009C1BA4">
              <w:rPr>
                <w:color w:val="auto"/>
                <w:sz w:val="28"/>
                <w:szCs w:val="28"/>
              </w:rPr>
              <w:t>Подройкина</w:t>
            </w:r>
            <w:proofErr w:type="spellEnd"/>
          </w:p>
          <w:p w14:paraId="7F109376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Вера Васильевна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39F609B5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главный врач ГБУ РО ЦРБ Октябрьского района (по согласованию)</w:t>
            </w:r>
          </w:p>
        </w:tc>
      </w:tr>
      <w:tr w:rsidR="009C1BA4" w:rsidRPr="009C1BA4" w14:paraId="52907C54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4468AACA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7E6CDC46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Рыковский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</w:t>
            </w:r>
          </w:p>
          <w:p w14:paraId="314B61EA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Александр Викторович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33F82AD8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заместитель начальника отдела полиции по общественной безопасности ОП №3 МУ МВД РФ «Новочеркасское» (по согласованию)</w:t>
            </w:r>
          </w:p>
        </w:tc>
      </w:tr>
      <w:tr w:rsidR="009C1BA4" w:rsidRPr="009C1BA4" w14:paraId="3A6A429E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0BFE96E2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40EF12F3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Радченко</w:t>
            </w:r>
          </w:p>
          <w:p w14:paraId="2EB6CC9F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Вадим Витальевич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35D4A928" w14:textId="500E007F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Кривянского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сельского поселения Октябрьского района</w:t>
            </w:r>
            <w:r w:rsidR="001171CD">
              <w:rPr>
                <w:color w:val="auto"/>
                <w:sz w:val="28"/>
                <w:szCs w:val="28"/>
              </w:rPr>
              <w:br/>
            </w:r>
            <w:r w:rsidRPr="009C1BA4">
              <w:rPr>
                <w:color w:val="auto"/>
                <w:sz w:val="28"/>
                <w:szCs w:val="28"/>
              </w:rPr>
              <w:t xml:space="preserve"> (по согласованию)</w:t>
            </w:r>
          </w:p>
        </w:tc>
      </w:tr>
      <w:tr w:rsidR="009C1BA4" w:rsidRPr="009C1BA4" w14:paraId="18569526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198A6E22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6EAFD3CF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Рыбальченко</w:t>
            </w:r>
          </w:p>
          <w:p w14:paraId="6A5D94A6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Светлана Леонидовна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231C863D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директор СДК «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Кривянское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>» (по согласованию)</w:t>
            </w:r>
          </w:p>
        </w:tc>
      </w:tr>
      <w:tr w:rsidR="009C1BA4" w:rsidRPr="009C1BA4" w14:paraId="3050E536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4CA4951E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60F97038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Ушаков</w:t>
            </w:r>
          </w:p>
          <w:p w14:paraId="5C5309C1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Денис Александрович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78AA2327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начальник МКУ Октябрьского района «Управления по делам ГО и ЧС » </w:t>
            </w:r>
          </w:p>
          <w:p w14:paraId="32137A8B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C1BA4" w:rsidRPr="009C1BA4" w14:paraId="4471D07E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2A7623BB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114591FB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Хмелева</w:t>
            </w:r>
          </w:p>
          <w:p w14:paraId="34FE03E1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Мария Сергеевна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0FE7A356" w14:textId="77777777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заведующий сектором по молодежной политике и туризму Администрации Октябрьского района</w:t>
            </w:r>
          </w:p>
        </w:tc>
      </w:tr>
      <w:tr w:rsidR="009C1BA4" w:rsidRPr="009C1BA4" w14:paraId="1CAD64EF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5D5838BB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1C85384D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Хопрянинов</w:t>
            </w:r>
            <w:proofErr w:type="spellEnd"/>
          </w:p>
          <w:p w14:paraId="3DCD97B2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Иван Иванович</w:t>
            </w:r>
          </w:p>
          <w:p w14:paraId="13416A93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4FA233E3" w14:textId="77777777" w:rsidR="009C1BA4" w:rsidRPr="009C1BA4" w:rsidRDefault="009C1BA4" w:rsidP="009C1BA4">
            <w:pPr>
              <w:widowControl w:val="0"/>
              <w:adjustRightInd w:val="0"/>
              <w:spacing w:line="216" w:lineRule="auto"/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И.О. атамана станичного казачьего общества «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Кривянское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>» (по согласованию)</w:t>
            </w:r>
          </w:p>
        </w:tc>
      </w:tr>
      <w:tr w:rsidR="009C1BA4" w:rsidRPr="009C1BA4" w14:paraId="7F4CB7D4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4305D3A8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51959BA9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Черный</w:t>
            </w:r>
          </w:p>
          <w:p w14:paraId="7381951B" w14:textId="77777777" w:rsidR="009C1BA4" w:rsidRPr="009C1BA4" w:rsidRDefault="009C1BA4" w:rsidP="009C1BA4">
            <w:pPr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Вячеслав Дмитриевич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4D423088" w14:textId="2D470801" w:rsidR="009C1BA4" w:rsidRPr="009C1BA4" w:rsidRDefault="009C1BA4" w:rsidP="009C1BA4">
            <w:pPr>
              <w:shd w:val="clear" w:color="auto" w:fill="FFFFFF"/>
              <w:tabs>
                <w:tab w:val="left" w:pos="1200"/>
              </w:tabs>
              <w:jc w:val="both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 командир казачьей дружины Октябрьского района  ВКО «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Всевеликое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войско Донское» </w:t>
            </w:r>
            <w:r w:rsidR="001171CD">
              <w:rPr>
                <w:color w:val="auto"/>
                <w:sz w:val="28"/>
                <w:szCs w:val="28"/>
              </w:rPr>
              <w:br/>
            </w:r>
            <w:r w:rsidRPr="009C1BA4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9C1BA4" w:rsidRPr="009C1BA4" w14:paraId="0C4C9FE8" w14:textId="77777777" w:rsidTr="00CD136F">
        <w:trPr>
          <w:trHeight w:val="151"/>
        </w:trPr>
        <w:tc>
          <w:tcPr>
            <w:tcW w:w="351" w:type="pct"/>
            <w:shd w:val="clear" w:color="auto" w:fill="auto"/>
          </w:tcPr>
          <w:p w14:paraId="3D354BD5" w14:textId="77777777" w:rsidR="009C1BA4" w:rsidRPr="009C1BA4" w:rsidRDefault="009C1BA4" w:rsidP="009C1BA4">
            <w:pPr>
              <w:numPr>
                <w:ilvl w:val="0"/>
                <w:numId w:val="4"/>
              </w:numPr>
              <w:contextualSpacing/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1654" w:type="pct"/>
            <w:gridSpan w:val="2"/>
            <w:shd w:val="clear" w:color="auto" w:fill="auto"/>
          </w:tcPr>
          <w:p w14:paraId="40AB021F" w14:textId="77777777" w:rsidR="009C1BA4" w:rsidRPr="009C1BA4" w:rsidRDefault="009C1BA4" w:rsidP="009C1BA4">
            <w:pPr>
              <w:widowControl w:val="0"/>
              <w:adjustRightInd w:val="0"/>
              <w:spacing w:line="27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 xml:space="preserve">Протоиерей </w:t>
            </w:r>
            <w:r w:rsidRPr="009C1BA4">
              <w:rPr>
                <w:color w:val="auto"/>
                <w:sz w:val="28"/>
                <w:szCs w:val="28"/>
              </w:rPr>
              <w:br/>
              <w:t>Яценко Сергий</w:t>
            </w:r>
          </w:p>
        </w:tc>
        <w:tc>
          <w:tcPr>
            <w:tcW w:w="2995" w:type="pct"/>
            <w:gridSpan w:val="3"/>
            <w:shd w:val="clear" w:color="auto" w:fill="auto"/>
          </w:tcPr>
          <w:p w14:paraId="7B7D2DA2" w14:textId="190AD805" w:rsidR="009C1BA4" w:rsidRPr="009C1BA4" w:rsidRDefault="009C1BA4" w:rsidP="009C1BA4">
            <w:pPr>
              <w:widowControl w:val="0"/>
              <w:adjustRightInd w:val="0"/>
              <w:spacing w:line="276" w:lineRule="auto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</w:rPr>
              <w:t>Духовник ЮКО «</w:t>
            </w:r>
            <w:proofErr w:type="spellStart"/>
            <w:r w:rsidRPr="009C1BA4">
              <w:rPr>
                <w:color w:val="auto"/>
                <w:sz w:val="28"/>
                <w:szCs w:val="28"/>
              </w:rPr>
              <w:t>Нижнедонской</w:t>
            </w:r>
            <w:proofErr w:type="spellEnd"/>
            <w:r w:rsidRPr="009C1BA4">
              <w:rPr>
                <w:color w:val="auto"/>
                <w:sz w:val="28"/>
                <w:szCs w:val="28"/>
              </w:rPr>
              <w:t xml:space="preserve"> юрт»</w:t>
            </w:r>
            <w:r w:rsidR="001171CD">
              <w:rPr>
                <w:color w:val="auto"/>
                <w:sz w:val="28"/>
                <w:szCs w:val="28"/>
              </w:rPr>
              <w:br/>
              <w:t xml:space="preserve"> (по согласованию)</w:t>
            </w:r>
          </w:p>
        </w:tc>
      </w:tr>
      <w:tr w:rsidR="009C1BA4" w:rsidRPr="009C1BA4" w14:paraId="3FDFB067" w14:textId="77777777" w:rsidTr="00CD136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4" w:type="pct"/>
          <w:trHeight w:val="1380"/>
        </w:trPr>
        <w:tc>
          <w:tcPr>
            <w:tcW w:w="2932" w:type="pct"/>
            <w:gridSpan w:val="4"/>
            <w:shd w:val="clear" w:color="auto" w:fill="auto"/>
          </w:tcPr>
          <w:p w14:paraId="729F4B17" w14:textId="77777777" w:rsidR="009C1BA4" w:rsidRPr="009C1BA4" w:rsidRDefault="009C1BA4" w:rsidP="009C1BA4">
            <w:pPr>
              <w:rPr>
                <w:color w:val="auto"/>
                <w:sz w:val="28"/>
                <w:szCs w:val="28"/>
                <w:lang w:eastAsia="en-US"/>
              </w:rPr>
            </w:pPr>
          </w:p>
          <w:p w14:paraId="641099F4" w14:textId="77777777" w:rsidR="009C1BA4" w:rsidRPr="009C1BA4" w:rsidRDefault="009C1BA4" w:rsidP="009C1BA4">
            <w:pPr>
              <w:rPr>
                <w:color w:val="auto"/>
                <w:sz w:val="28"/>
                <w:szCs w:val="28"/>
                <w:lang w:eastAsia="en-US"/>
              </w:rPr>
            </w:pPr>
          </w:p>
          <w:p w14:paraId="6BEF155B" w14:textId="77777777" w:rsidR="009C1BA4" w:rsidRPr="009C1BA4" w:rsidRDefault="009C1BA4" w:rsidP="009C1BA4">
            <w:pPr>
              <w:rPr>
                <w:color w:val="auto"/>
                <w:sz w:val="28"/>
                <w:szCs w:val="28"/>
                <w:lang w:eastAsia="en-US"/>
              </w:rPr>
            </w:pPr>
          </w:p>
          <w:p w14:paraId="4E133D97" w14:textId="77777777" w:rsidR="009C1BA4" w:rsidRPr="009C1BA4" w:rsidRDefault="009C1BA4" w:rsidP="009C1BA4">
            <w:pPr>
              <w:widowControl w:val="0"/>
              <w:tabs>
                <w:tab w:val="left" w:pos="1560"/>
              </w:tabs>
              <w:suppressAutoHyphens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C1BA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  <w:r w:rsidRPr="009C1BA4">
              <w:rPr>
                <w:color w:val="auto"/>
                <w:sz w:val="28"/>
                <w:szCs w:val="28"/>
              </w:rPr>
              <w:t xml:space="preserve">Управляющий делами </w:t>
            </w:r>
          </w:p>
          <w:p w14:paraId="532EBBAC" w14:textId="77777777" w:rsidR="009C1BA4" w:rsidRPr="009C1BA4" w:rsidRDefault="009C1BA4" w:rsidP="009C1BA4">
            <w:pPr>
              <w:rPr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  <w:p w14:paraId="42E28BF4" w14:textId="77777777" w:rsidR="009C1BA4" w:rsidRPr="009C1BA4" w:rsidRDefault="009C1BA4" w:rsidP="009C1BA4">
            <w:pPr>
              <w:rPr>
                <w:color w:val="auto"/>
                <w:sz w:val="28"/>
                <w:szCs w:val="28"/>
                <w:lang w:eastAsia="en-US"/>
              </w:rPr>
            </w:pPr>
          </w:p>
        </w:tc>
        <w:tc>
          <w:tcPr>
            <w:tcW w:w="2014" w:type="pct"/>
            <w:shd w:val="clear" w:color="auto" w:fill="auto"/>
            <w:hideMark/>
          </w:tcPr>
          <w:p w14:paraId="081FDAA6" w14:textId="77777777" w:rsidR="009C1BA4" w:rsidRPr="009C1BA4" w:rsidRDefault="009C1BA4" w:rsidP="009C1BA4">
            <w:pPr>
              <w:rPr>
                <w:color w:val="auto"/>
                <w:sz w:val="28"/>
                <w:szCs w:val="28"/>
                <w:lang w:eastAsia="en-US"/>
              </w:rPr>
            </w:pPr>
          </w:p>
          <w:p w14:paraId="4913BEF6" w14:textId="77777777" w:rsidR="009C1BA4" w:rsidRPr="009C1BA4" w:rsidRDefault="009C1BA4" w:rsidP="009C1BA4">
            <w:pPr>
              <w:rPr>
                <w:color w:val="auto"/>
                <w:sz w:val="28"/>
                <w:szCs w:val="28"/>
                <w:lang w:eastAsia="en-US"/>
              </w:rPr>
            </w:pPr>
          </w:p>
          <w:p w14:paraId="1591C71A" w14:textId="77777777" w:rsidR="009C1BA4" w:rsidRPr="009C1BA4" w:rsidRDefault="009C1BA4" w:rsidP="009C1BA4">
            <w:pPr>
              <w:ind w:left="885" w:hanging="885"/>
              <w:rPr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color w:val="auto"/>
                <w:sz w:val="28"/>
                <w:szCs w:val="28"/>
                <w:lang w:eastAsia="en-US"/>
              </w:rPr>
              <w:t xml:space="preserve">                     </w:t>
            </w:r>
          </w:p>
          <w:p w14:paraId="148FDADC" w14:textId="77777777" w:rsidR="009C1BA4" w:rsidRPr="009C1BA4" w:rsidRDefault="009C1BA4" w:rsidP="009C1BA4">
            <w:pPr>
              <w:ind w:left="885" w:hanging="885"/>
              <w:rPr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color w:val="auto"/>
                <w:sz w:val="28"/>
                <w:szCs w:val="28"/>
                <w:lang w:eastAsia="en-US"/>
              </w:rPr>
              <w:t xml:space="preserve">                     </w:t>
            </w:r>
          </w:p>
          <w:p w14:paraId="6DCBD60D" w14:textId="77777777" w:rsidR="009C1BA4" w:rsidRPr="009C1BA4" w:rsidRDefault="009C1BA4" w:rsidP="009C1BA4">
            <w:pPr>
              <w:ind w:left="885" w:hanging="885"/>
              <w:rPr>
                <w:color w:val="auto"/>
                <w:sz w:val="28"/>
                <w:szCs w:val="28"/>
                <w:lang w:eastAsia="en-US"/>
              </w:rPr>
            </w:pPr>
            <w:r w:rsidRPr="009C1BA4">
              <w:rPr>
                <w:color w:val="auto"/>
                <w:sz w:val="28"/>
                <w:szCs w:val="28"/>
                <w:lang w:eastAsia="en-US"/>
              </w:rPr>
              <w:t xml:space="preserve">                     А.А. </w:t>
            </w:r>
            <w:proofErr w:type="spellStart"/>
            <w:r w:rsidRPr="009C1BA4">
              <w:rPr>
                <w:color w:val="auto"/>
                <w:sz w:val="28"/>
                <w:szCs w:val="28"/>
                <w:lang w:eastAsia="en-US"/>
              </w:rPr>
              <w:t>Пригородова</w:t>
            </w:r>
            <w:proofErr w:type="spellEnd"/>
            <w:r w:rsidRPr="009C1BA4">
              <w:rPr>
                <w:color w:val="auto"/>
                <w:sz w:val="28"/>
                <w:szCs w:val="28"/>
                <w:lang w:eastAsia="en-US"/>
              </w:rPr>
              <w:t xml:space="preserve"> </w:t>
            </w:r>
          </w:p>
        </w:tc>
      </w:tr>
    </w:tbl>
    <w:p w14:paraId="037F26AE" w14:textId="77777777" w:rsidR="009C1BA4" w:rsidRPr="009C1BA4" w:rsidRDefault="009C1BA4" w:rsidP="009C1BA4">
      <w:pPr>
        <w:rPr>
          <w:color w:val="auto"/>
          <w:sz w:val="20"/>
        </w:rPr>
      </w:pPr>
    </w:p>
    <w:p w14:paraId="62C719CB" w14:textId="4A4EA2C3" w:rsidR="00BF6C1C" w:rsidRPr="00EF4836" w:rsidRDefault="00BF6C1C" w:rsidP="007D70F5">
      <w:pPr>
        <w:ind w:left="709"/>
        <w:rPr>
          <w:sz w:val="28"/>
        </w:rPr>
      </w:pPr>
    </w:p>
    <w:sectPr w:rsidR="00BF6C1C" w:rsidRPr="00EF4836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83B595" w14:textId="77777777" w:rsidR="007417BD" w:rsidRDefault="007417BD" w:rsidP="009C1BA4">
      <w:r>
        <w:separator/>
      </w:r>
    </w:p>
  </w:endnote>
  <w:endnote w:type="continuationSeparator" w:id="0">
    <w:p w14:paraId="6793D982" w14:textId="77777777" w:rsidR="007417BD" w:rsidRDefault="007417BD" w:rsidP="009C1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803793" w14:textId="77777777" w:rsidR="007417BD" w:rsidRDefault="007417BD" w:rsidP="009C1BA4">
      <w:r>
        <w:separator/>
      </w:r>
    </w:p>
  </w:footnote>
  <w:footnote w:type="continuationSeparator" w:id="0">
    <w:p w14:paraId="7523200B" w14:textId="77777777" w:rsidR="007417BD" w:rsidRDefault="007417BD" w:rsidP="009C1B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D4DB9"/>
    <w:multiLevelType w:val="hybridMultilevel"/>
    <w:tmpl w:val="3CE4719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F5E42"/>
    <w:rsid w:val="001171CD"/>
    <w:rsid w:val="0017440E"/>
    <w:rsid w:val="002E777D"/>
    <w:rsid w:val="002E7C85"/>
    <w:rsid w:val="002F7AA3"/>
    <w:rsid w:val="006905F0"/>
    <w:rsid w:val="006A483B"/>
    <w:rsid w:val="006D7F66"/>
    <w:rsid w:val="007417BD"/>
    <w:rsid w:val="00787A8D"/>
    <w:rsid w:val="007D70F5"/>
    <w:rsid w:val="008D4FC0"/>
    <w:rsid w:val="00907479"/>
    <w:rsid w:val="009B6A95"/>
    <w:rsid w:val="009C1BA4"/>
    <w:rsid w:val="00A23804"/>
    <w:rsid w:val="00B26096"/>
    <w:rsid w:val="00B62AEA"/>
    <w:rsid w:val="00BE4B74"/>
    <w:rsid w:val="00BF412F"/>
    <w:rsid w:val="00BF6C1C"/>
    <w:rsid w:val="00CF1A41"/>
    <w:rsid w:val="00E074FE"/>
    <w:rsid w:val="00EF4836"/>
    <w:rsid w:val="00F461DA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C1B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1BA4"/>
    <w:rPr>
      <w:sz w:val="24"/>
    </w:rPr>
  </w:style>
  <w:style w:type="paragraph" w:styleId="af0">
    <w:name w:val="footer"/>
    <w:basedOn w:val="a"/>
    <w:link w:val="af1"/>
    <w:uiPriority w:val="99"/>
    <w:unhideWhenUsed/>
    <w:rsid w:val="009C1B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1BA4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9C1BA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1BA4"/>
    <w:rPr>
      <w:sz w:val="24"/>
    </w:rPr>
  </w:style>
  <w:style w:type="paragraph" w:styleId="af0">
    <w:name w:val="footer"/>
    <w:basedOn w:val="a"/>
    <w:link w:val="af1"/>
    <w:uiPriority w:val="99"/>
    <w:unhideWhenUsed/>
    <w:rsid w:val="009C1BA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1B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2023-10-13T13:30:00Z</dcterms:created>
  <dcterms:modified xsi:type="dcterms:W3CDTF">2023-10-13T13:30:00Z</dcterms:modified>
</cp:coreProperties>
</file>