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997" w:rsidRDefault="00B27FE1">
      <w:pPr>
        <w:pStyle w:val="a3"/>
        <w:ind w:left="465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75822" cy="91363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22" cy="91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997" w:rsidRDefault="00B93997">
      <w:pPr>
        <w:pStyle w:val="a3"/>
        <w:spacing w:before="6"/>
        <w:rPr>
          <w:sz w:val="11"/>
        </w:rPr>
      </w:pPr>
    </w:p>
    <w:p w:rsidR="00B93997" w:rsidRDefault="00B27FE1">
      <w:pPr>
        <w:spacing w:before="86"/>
        <w:ind w:left="1793" w:right="1617"/>
        <w:jc w:val="center"/>
        <w:rPr>
          <w:b/>
          <w:sz w:val="32"/>
        </w:rPr>
      </w:pPr>
      <w:r>
        <w:rPr>
          <w:b/>
          <w:sz w:val="32"/>
        </w:rPr>
        <w:t>РОССИЙСКАЯ ФЕДЕРАЦИЯ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РОСТОВСКАЯ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ОБЛАСТЬ</w:t>
      </w:r>
    </w:p>
    <w:p w:rsidR="00B93997" w:rsidRDefault="00B93997">
      <w:pPr>
        <w:pStyle w:val="a3"/>
        <w:rPr>
          <w:b/>
          <w:sz w:val="32"/>
        </w:rPr>
      </w:pPr>
    </w:p>
    <w:p w:rsidR="00B93997" w:rsidRDefault="00B27FE1">
      <w:pPr>
        <w:pStyle w:val="1"/>
        <w:spacing w:before="0"/>
        <w:ind w:left="1793" w:right="1617"/>
      </w:pPr>
      <w:r>
        <w:t>Муниципальное образование «Октябрьский район»</w:t>
      </w:r>
      <w:r>
        <w:rPr>
          <w:spacing w:val="-67"/>
        </w:rPr>
        <w:t xml:space="preserve"> </w:t>
      </w:r>
      <w:r>
        <w:t>Администрация</w:t>
      </w:r>
      <w:r>
        <w:rPr>
          <w:spacing w:val="-1"/>
        </w:rPr>
        <w:t xml:space="preserve"> </w:t>
      </w:r>
      <w:r>
        <w:t>Октябрьского</w:t>
      </w:r>
      <w:r>
        <w:rPr>
          <w:spacing w:val="-2"/>
        </w:rPr>
        <w:t xml:space="preserve"> </w:t>
      </w:r>
      <w:r>
        <w:t>района</w:t>
      </w:r>
    </w:p>
    <w:p w:rsidR="00B93997" w:rsidRDefault="00B93997">
      <w:pPr>
        <w:pStyle w:val="a3"/>
        <w:rPr>
          <w:b/>
        </w:rPr>
      </w:pPr>
    </w:p>
    <w:p w:rsidR="00B93997" w:rsidRDefault="00B27FE1">
      <w:pPr>
        <w:pStyle w:val="a4"/>
      </w:pPr>
      <w:r>
        <w:t>РАСПОРЯЖЕНИЕ</w:t>
      </w:r>
    </w:p>
    <w:p w:rsidR="00B93997" w:rsidRDefault="00B93997">
      <w:pPr>
        <w:pStyle w:val="a3"/>
        <w:spacing w:before="4"/>
        <w:rPr>
          <w:b/>
          <w:sz w:val="12"/>
        </w:rPr>
      </w:pPr>
    </w:p>
    <w:p w:rsidR="00B93997" w:rsidRDefault="00B27FE1">
      <w:pPr>
        <w:pStyle w:val="1"/>
        <w:jc w:val="right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3732898</wp:posOffset>
            </wp:positionH>
            <wp:positionV relativeFrom="paragraph">
              <wp:posOffset>106877</wp:posOffset>
            </wp:positionV>
            <wp:extent cx="234335" cy="12491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35" cy="124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1113503</wp:posOffset>
            </wp:positionH>
            <wp:positionV relativeFrom="paragraph">
              <wp:posOffset>87501</wp:posOffset>
            </wp:positionV>
            <wp:extent cx="709766" cy="12491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766" cy="124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р.п</w:t>
      </w:r>
      <w:proofErr w:type="spellEnd"/>
      <w:r>
        <w:t>.</w:t>
      </w:r>
      <w:r>
        <w:rPr>
          <w:spacing w:val="-6"/>
        </w:rPr>
        <w:t xml:space="preserve"> </w:t>
      </w:r>
      <w:r>
        <w:t>Каменоломни</w:t>
      </w:r>
    </w:p>
    <w:p w:rsidR="00B93997" w:rsidRDefault="00B93997">
      <w:pPr>
        <w:pStyle w:val="a3"/>
        <w:rPr>
          <w:b/>
          <w:sz w:val="20"/>
        </w:rPr>
      </w:pPr>
    </w:p>
    <w:p w:rsidR="00B93997" w:rsidRDefault="00B93997">
      <w:pPr>
        <w:pStyle w:val="a3"/>
        <w:spacing w:before="9"/>
        <w:rPr>
          <w:b/>
          <w:sz w:val="18"/>
        </w:rPr>
      </w:pPr>
    </w:p>
    <w:p w:rsidR="00B93997" w:rsidRDefault="00B27FE1">
      <w:pPr>
        <w:spacing w:before="88"/>
        <w:ind w:left="281" w:right="5033"/>
        <w:jc w:val="both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создании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группы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принятию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местных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правовых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нормативных актов для реализации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комплексного развития территорий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территории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Октябрьского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района</w:t>
      </w:r>
    </w:p>
    <w:p w:rsidR="00B93997" w:rsidRDefault="00B93997">
      <w:pPr>
        <w:pStyle w:val="a3"/>
        <w:rPr>
          <w:b/>
          <w:sz w:val="30"/>
        </w:rPr>
      </w:pPr>
    </w:p>
    <w:p w:rsidR="00B93997" w:rsidRDefault="00B93997">
      <w:pPr>
        <w:pStyle w:val="a3"/>
        <w:spacing w:before="5"/>
        <w:rPr>
          <w:b/>
          <w:sz w:val="34"/>
        </w:rPr>
      </w:pPr>
    </w:p>
    <w:p w:rsidR="00B93997" w:rsidRDefault="00B27FE1">
      <w:pPr>
        <w:pStyle w:val="a3"/>
        <w:spacing w:line="276" w:lineRule="auto"/>
        <w:ind w:left="281" w:right="104" w:firstLine="709"/>
        <w:jc w:val="both"/>
      </w:pPr>
      <w:r>
        <w:t>В целях реализации Федерального закона от 30 декабря 2020 года № 494-</w:t>
      </w:r>
      <w:r>
        <w:rPr>
          <w:spacing w:val="1"/>
        </w:rPr>
        <w:t xml:space="preserve"> </w:t>
      </w:r>
      <w:r>
        <w:t>ФЗ «О внесении изменений в Градостроителей кодекс Российской Федерации и</w:t>
      </w:r>
      <w:r>
        <w:rPr>
          <w:spacing w:val="1"/>
        </w:rPr>
        <w:t xml:space="preserve"> </w:t>
      </w:r>
      <w:r>
        <w:t>отдельные законодательные акты Российской Федерации в целях обеспечения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территории»,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06.10.2003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131-ФЗ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руководствуясь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52</w:t>
      </w:r>
      <w:r>
        <w:rPr>
          <w:spacing w:val="1"/>
        </w:rPr>
        <w:t xml:space="preserve"> </w:t>
      </w:r>
      <w:r>
        <w:t>Устава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образования «Октябрьский район»,</w:t>
      </w:r>
    </w:p>
    <w:p w:rsidR="00B93997" w:rsidRDefault="00B93997">
      <w:pPr>
        <w:pStyle w:val="a3"/>
        <w:rPr>
          <w:sz w:val="30"/>
        </w:rPr>
      </w:pPr>
    </w:p>
    <w:p w:rsidR="00B93997" w:rsidRDefault="00B93997">
      <w:pPr>
        <w:pStyle w:val="a3"/>
        <w:rPr>
          <w:sz w:val="26"/>
        </w:rPr>
      </w:pPr>
    </w:p>
    <w:p w:rsidR="00B93997" w:rsidRDefault="00B27FE1">
      <w:pPr>
        <w:pStyle w:val="a3"/>
        <w:ind w:left="1790" w:right="1617"/>
        <w:jc w:val="center"/>
      </w:pPr>
      <w:r>
        <w:t>ПОСТАНОВЛЯЮ:</w:t>
      </w:r>
    </w:p>
    <w:p w:rsidR="00B93997" w:rsidRDefault="00B93997">
      <w:pPr>
        <w:pStyle w:val="a3"/>
      </w:pPr>
    </w:p>
    <w:p w:rsidR="00B93997" w:rsidRDefault="00B27FE1">
      <w:pPr>
        <w:pStyle w:val="a5"/>
        <w:numPr>
          <w:ilvl w:val="0"/>
          <w:numId w:val="2"/>
        </w:numPr>
        <w:tabs>
          <w:tab w:val="left" w:pos="1278"/>
        </w:tabs>
        <w:spacing w:before="0" w:line="276" w:lineRule="auto"/>
        <w:ind w:right="105" w:firstLine="709"/>
        <w:jc w:val="both"/>
        <w:rPr>
          <w:sz w:val="28"/>
        </w:rPr>
      </w:pPr>
      <w:r>
        <w:rPr>
          <w:sz w:val="28"/>
        </w:rPr>
        <w:t>Создать рабочую группу по принятию местных правовых нормативных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района.</w:t>
      </w:r>
    </w:p>
    <w:p w:rsidR="00B93997" w:rsidRDefault="00B27FE1">
      <w:pPr>
        <w:pStyle w:val="a5"/>
        <w:numPr>
          <w:ilvl w:val="0"/>
          <w:numId w:val="2"/>
        </w:numPr>
        <w:tabs>
          <w:tab w:val="left" w:pos="1270"/>
        </w:tabs>
        <w:spacing w:before="0" w:line="276" w:lineRule="auto"/>
        <w:ind w:right="105" w:firstLine="709"/>
        <w:rPr>
          <w:sz w:val="28"/>
        </w:rPr>
      </w:pPr>
      <w:r>
        <w:rPr>
          <w:sz w:val="28"/>
        </w:rPr>
        <w:t>Утвердить состав рабочей группы по принятию местных 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58"/>
          <w:sz w:val="28"/>
        </w:rPr>
        <w:t xml:space="preserve"> </w:t>
      </w:r>
      <w:r>
        <w:rPr>
          <w:sz w:val="28"/>
        </w:rPr>
        <w:t>актов,</w:t>
      </w:r>
      <w:r>
        <w:rPr>
          <w:spacing w:val="58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58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58"/>
          <w:sz w:val="28"/>
        </w:rPr>
        <w:t xml:space="preserve"> </w:t>
      </w:r>
      <w:r>
        <w:rPr>
          <w:sz w:val="28"/>
        </w:rPr>
        <w:t>в</w:t>
      </w:r>
      <w:r>
        <w:rPr>
          <w:spacing w:val="58"/>
          <w:sz w:val="28"/>
        </w:rPr>
        <w:t xml:space="preserve"> </w:t>
      </w:r>
      <w:r>
        <w:rPr>
          <w:sz w:val="28"/>
        </w:rPr>
        <w:t>сфере</w:t>
      </w:r>
      <w:r>
        <w:rPr>
          <w:spacing w:val="58"/>
          <w:sz w:val="28"/>
        </w:rPr>
        <w:t xml:space="preserve"> </w:t>
      </w:r>
      <w:r>
        <w:rPr>
          <w:sz w:val="28"/>
        </w:rPr>
        <w:t>комплексного</w:t>
      </w:r>
      <w:r>
        <w:rPr>
          <w:spacing w:val="5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67"/>
          <w:sz w:val="28"/>
        </w:rPr>
        <w:t xml:space="preserve"> </w:t>
      </w:r>
      <w:r>
        <w:rPr>
          <w:sz w:val="28"/>
        </w:rPr>
        <w:t>территорий</w:t>
      </w:r>
      <w:r>
        <w:rPr>
          <w:spacing w:val="56"/>
          <w:sz w:val="28"/>
        </w:rPr>
        <w:t xml:space="preserve"> </w:t>
      </w:r>
      <w:r>
        <w:rPr>
          <w:sz w:val="28"/>
        </w:rPr>
        <w:t>на</w:t>
      </w:r>
      <w:r>
        <w:rPr>
          <w:spacing w:val="56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56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56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56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55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56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69"/>
          <w:sz w:val="28"/>
        </w:rPr>
        <w:t xml:space="preserve"> </w:t>
      </w:r>
      <w:r>
        <w:rPr>
          <w:sz w:val="28"/>
        </w:rPr>
        <w:t>распоряжению.</w:t>
      </w:r>
    </w:p>
    <w:p w:rsidR="00B93997" w:rsidRDefault="00B93997">
      <w:pPr>
        <w:spacing w:line="276" w:lineRule="auto"/>
        <w:rPr>
          <w:sz w:val="28"/>
        </w:rPr>
        <w:sectPr w:rsidR="00B93997">
          <w:type w:val="continuous"/>
          <w:pgSz w:w="11910" w:h="16840"/>
          <w:pgMar w:top="1120" w:right="460" w:bottom="280" w:left="1420" w:header="720" w:footer="720" w:gutter="0"/>
          <w:cols w:space="720"/>
        </w:sectPr>
      </w:pPr>
    </w:p>
    <w:p w:rsidR="00B93997" w:rsidRDefault="00B27FE1">
      <w:pPr>
        <w:pStyle w:val="a5"/>
        <w:numPr>
          <w:ilvl w:val="0"/>
          <w:numId w:val="2"/>
        </w:numPr>
        <w:tabs>
          <w:tab w:val="left" w:pos="1396"/>
        </w:tabs>
        <w:spacing w:before="60" w:line="276" w:lineRule="auto"/>
        <w:ind w:right="106" w:firstLine="709"/>
        <w:jc w:val="both"/>
        <w:rPr>
          <w:sz w:val="28"/>
        </w:rPr>
      </w:pPr>
      <w:r>
        <w:rPr>
          <w:sz w:val="28"/>
        </w:rPr>
        <w:lastRenderedPageBreak/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</w:t>
      </w:r>
      <w:r>
        <w:rPr>
          <w:sz w:val="28"/>
        </w:rPr>
        <w:t>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силу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подлежит опубликованию на официальном сайте Администрации Октябрьского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-1"/>
          <w:sz w:val="28"/>
        </w:rPr>
        <w:t xml:space="preserve"> </w:t>
      </w:r>
      <w:r>
        <w:rPr>
          <w:sz w:val="28"/>
        </w:rPr>
        <w:t>в сети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Интернет.</w:t>
      </w:r>
    </w:p>
    <w:p w:rsidR="00B93997" w:rsidRDefault="00B27FE1">
      <w:pPr>
        <w:pStyle w:val="a5"/>
        <w:numPr>
          <w:ilvl w:val="0"/>
          <w:numId w:val="2"/>
        </w:numPr>
        <w:tabs>
          <w:tab w:val="left" w:pos="1365"/>
        </w:tabs>
        <w:spacing w:before="0" w:line="276" w:lineRule="auto"/>
        <w:ind w:right="105" w:firstLine="709"/>
        <w:jc w:val="both"/>
        <w:rPr>
          <w:sz w:val="28"/>
        </w:rPr>
      </w:pPr>
      <w:bookmarkStart w:id="0" w:name="_GoBack"/>
      <w:bookmarkEnd w:id="0"/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возложить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архитектора</w:t>
      </w:r>
      <w:r>
        <w:rPr>
          <w:spacing w:val="-2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-1"/>
          <w:sz w:val="28"/>
        </w:rPr>
        <w:t xml:space="preserve"> </w:t>
      </w:r>
      <w:r>
        <w:rPr>
          <w:sz w:val="28"/>
        </w:rPr>
        <w:t>Герасименко</w:t>
      </w:r>
      <w:r>
        <w:rPr>
          <w:spacing w:val="-1"/>
          <w:sz w:val="28"/>
        </w:rPr>
        <w:t xml:space="preserve"> </w:t>
      </w:r>
      <w:r>
        <w:rPr>
          <w:sz w:val="28"/>
        </w:rPr>
        <w:t>И.Ю.</w:t>
      </w:r>
    </w:p>
    <w:p w:rsidR="00B93997" w:rsidRDefault="00B93997">
      <w:pPr>
        <w:pStyle w:val="a3"/>
        <w:rPr>
          <w:sz w:val="30"/>
        </w:rPr>
      </w:pPr>
    </w:p>
    <w:p w:rsidR="00B93997" w:rsidRDefault="00B93997">
      <w:pPr>
        <w:pStyle w:val="a3"/>
        <w:rPr>
          <w:sz w:val="30"/>
        </w:rPr>
      </w:pPr>
    </w:p>
    <w:p w:rsidR="00B93997" w:rsidRDefault="00B93997">
      <w:pPr>
        <w:pStyle w:val="a3"/>
        <w:spacing w:before="1"/>
        <w:rPr>
          <w:sz w:val="33"/>
        </w:rPr>
      </w:pPr>
    </w:p>
    <w:p w:rsidR="00B93997" w:rsidRDefault="00B27FE1">
      <w:pPr>
        <w:pStyle w:val="a3"/>
        <w:ind w:left="990"/>
      </w:pPr>
      <w:r>
        <w:t>Глава</w:t>
      </w:r>
      <w:r>
        <w:rPr>
          <w:spacing w:val="-8"/>
        </w:rPr>
        <w:t xml:space="preserve"> </w:t>
      </w:r>
      <w:r>
        <w:t>Администрации</w:t>
      </w:r>
    </w:p>
    <w:p w:rsidR="00B93997" w:rsidRDefault="00B27FE1">
      <w:pPr>
        <w:pStyle w:val="a3"/>
        <w:tabs>
          <w:tab w:val="left" w:pos="8215"/>
        </w:tabs>
        <w:ind w:left="990"/>
      </w:pPr>
      <w:r>
        <w:t>Октябрьского</w:t>
      </w:r>
      <w:r>
        <w:rPr>
          <w:spacing w:val="-4"/>
        </w:rPr>
        <w:t xml:space="preserve"> </w:t>
      </w:r>
      <w:r>
        <w:t>района</w:t>
      </w:r>
      <w:r>
        <w:tab/>
        <w:t>Л.В.</w:t>
      </w:r>
      <w:r>
        <w:rPr>
          <w:spacing w:val="-4"/>
        </w:rPr>
        <w:t xml:space="preserve"> </w:t>
      </w:r>
      <w:proofErr w:type="spellStart"/>
      <w:r>
        <w:t>Овчиева</w:t>
      </w:r>
      <w:proofErr w:type="spellEnd"/>
    </w:p>
    <w:p w:rsidR="00B93997" w:rsidRDefault="00B93997">
      <w:pPr>
        <w:pStyle w:val="a3"/>
        <w:rPr>
          <w:sz w:val="30"/>
        </w:rPr>
      </w:pPr>
    </w:p>
    <w:p w:rsidR="00B93997" w:rsidRDefault="00B93997">
      <w:pPr>
        <w:pStyle w:val="a3"/>
        <w:rPr>
          <w:sz w:val="30"/>
        </w:rPr>
      </w:pPr>
    </w:p>
    <w:p w:rsidR="00B93997" w:rsidRDefault="00B93997">
      <w:pPr>
        <w:pStyle w:val="a3"/>
        <w:rPr>
          <w:sz w:val="40"/>
        </w:rPr>
      </w:pPr>
    </w:p>
    <w:p w:rsidR="00B93997" w:rsidRDefault="00B27FE1">
      <w:pPr>
        <w:pStyle w:val="a3"/>
        <w:spacing w:line="276" w:lineRule="auto"/>
        <w:ind w:left="281" w:right="7017"/>
      </w:pPr>
      <w:r>
        <w:t>Постановление вносит</w:t>
      </w:r>
      <w:r>
        <w:rPr>
          <w:spacing w:val="-67"/>
        </w:rPr>
        <w:t xml:space="preserve"> </w:t>
      </w:r>
      <w:r>
        <w:t>отдел архитектуры</w:t>
      </w:r>
    </w:p>
    <w:p w:rsidR="00B93997" w:rsidRDefault="00B27FE1">
      <w:pPr>
        <w:pStyle w:val="a3"/>
        <w:spacing w:line="276" w:lineRule="auto"/>
        <w:ind w:left="281" w:right="4607"/>
      </w:pPr>
      <w:r>
        <w:t>и сопровождения проектов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-10"/>
        </w:rPr>
        <w:t xml:space="preserve"> </w:t>
      </w:r>
      <w:r>
        <w:t>Октябрьского</w:t>
      </w:r>
      <w:r>
        <w:rPr>
          <w:spacing w:val="-10"/>
        </w:rPr>
        <w:t xml:space="preserve"> </w:t>
      </w:r>
      <w:r>
        <w:t>района</w:t>
      </w:r>
    </w:p>
    <w:p w:rsidR="00B93997" w:rsidRDefault="00B93997">
      <w:pPr>
        <w:spacing w:line="276" w:lineRule="auto"/>
        <w:sectPr w:rsidR="00B93997">
          <w:pgSz w:w="11910" w:h="16840"/>
          <w:pgMar w:top="1060" w:right="460" w:bottom="280" w:left="1420" w:header="720" w:footer="720" w:gutter="0"/>
          <w:cols w:space="720"/>
        </w:sectPr>
      </w:pPr>
    </w:p>
    <w:p w:rsidR="00B93997" w:rsidRDefault="00B27FE1">
      <w:pPr>
        <w:pStyle w:val="a3"/>
        <w:spacing w:before="60"/>
        <w:ind w:left="4605" w:right="65"/>
        <w:jc w:val="center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</w:p>
    <w:p w:rsidR="00B93997" w:rsidRDefault="00B27FE1">
      <w:pPr>
        <w:pStyle w:val="a3"/>
        <w:ind w:left="4543"/>
        <w:jc w:val="center"/>
      </w:pPr>
      <w:r>
        <w:t>к постановлению Администрации</w:t>
      </w:r>
      <w:r>
        <w:rPr>
          <w:spacing w:val="-67"/>
        </w:rPr>
        <w:t xml:space="preserve"> </w:t>
      </w:r>
      <w:r>
        <w:t>Октябрьского</w:t>
      </w:r>
      <w:r>
        <w:rPr>
          <w:spacing w:val="-1"/>
        </w:rPr>
        <w:t xml:space="preserve"> </w:t>
      </w:r>
      <w:r>
        <w:t>района</w:t>
      </w:r>
    </w:p>
    <w:p w:rsidR="00B93997" w:rsidRDefault="00B27FE1">
      <w:pPr>
        <w:pStyle w:val="a3"/>
        <w:tabs>
          <w:tab w:val="left" w:pos="5773"/>
          <w:tab w:val="left" w:pos="6530"/>
        </w:tabs>
        <w:ind w:left="4605"/>
        <w:jc w:val="center"/>
      </w:pPr>
      <w:r>
        <w:t>от</w:t>
      </w:r>
      <w:r w:rsidR="00B021A3">
        <w:t xml:space="preserve"> 28.11.2023 № 273</w:t>
      </w:r>
    </w:p>
    <w:p w:rsidR="00B93997" w:rsidRDefault="00B93997">
      <w:pPr>
        <w:pStyle w:val="a3"/>
        <w:rPr>
          <w:sz w:val="20"/>
        </w:rPr>
      </w:pPr>
    </w:p>
    <w:p w:rsidR="00B93997" w:rsidRDefault="00B93997">
      <w:pPr>
        <w:pStyle w:val="a3"/>
        <w:spacing w:before="3"/>
      </w:pPr>
    </w:p>
    <w:p w:rsidR="00B93997" w:rsidRDefault="00B27FE1">
      <w:pPr>
        <w:pStyle w:val="a3"/>
        <w:spacing w:before="89"/>
        <w:ind w:left="1791" w:right="1617"/>
        <w:jc w:val="center"/>
      </w:pPr>
      <w:r>
        <w:t>Состав</w:t>
      </w:r>
    </w:p>
    <w:p w:rsidR="00B93997" w:rsidRDefault="00B27FE1">
      <w:pPr>
        <w:pStyle w:val="a3"/>
        <w:spacing w:before="48" w:line="276" w:lineRule="auto"/>
        <w:ind w:left="968" w:right="792"/>
        <w:jc w:val="center"/>
      </w:pPr>
      <w:r>
        <w:t>рабочей группы по принятию местных правовых нормативных актов</w:t>
      </w:r>
      <w:r>
        <w:rPr>
          <w:spacing w:val="-6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 комплексного развития территорий на территории</w:t>
      </w:r>
      <w:r>
        <w:rPr>
          <w:spacing w:val="1"/>
        </w:rPr>
        <w:t xml:space="preserve"> </w:t>
      </w:r>
      <w:r>
        <w:t>Октябрьского</w:t>
      </w:r>
      <w:r>
        <w:rPr>
          <w:spacing w:val="-1"/>
        </w:rPr>
        <w:t xml:space="preserve"> </w:t>
      </w:r>
      <w:r>
        <w:t>района</w:t>
      </w:r>
    </w:p>
    <w:p w:rsidR="00B93997" w:rsidRDefault="00B93997">
      <w:pPr>
        <w:pStyle w:val="a3"/>
        <w:spacing w:before="6"/>
        <w:rPr>
          <w:sz w:val="24"/>
        </w:rPr>
      </w:pPr>
    </w:p>
    <w:p w:rsidR="00B93997" w:rsidRDefault="00B93997">
      <w:pPr>
        <w:rPr>
          <w:sz w:val="24"/>
        </w:rPr>
        <w:sectPr w:rsidR="00B93997">
          <w:pgSz w:w="11910" w:h="16840"/>
          <w:pgMar w:top="1060" w:right="460" w:bottom="280" w:left="1420" w:header="720" w:footer="720" w:gutter="0"/>
          <w:cols w:space="720"/>
        </w:sectPr>
      </w:pPr>
    </w:p>
    <w:p w:rsidR="00B93997" w:rsidRDefault="00B27FE1">
      <w:pPr>
        <w:pStyle w:val="a3"/>
        <w:spacing w:before="88" w:line="276" w:lineRule="auto"/>
        <w:ind w:left="105"/>
      </w:pPr>
      <w:r>
        <w:lastRenderedPageBreak/>
        <w:t>Герасименко</w:t>
      </w:r>
      <w:r>
        <w:rPr>
          <w:spacing w:val="1"/>
        </w:rPr>
        <w:t xml:space="preserve"> </w:t>
      </w:r>
      <w:r>
        <w:t>Ирина</w:t>
      </w:r>
      <w:r>
        <w:rPr>
          <w:spacing w:val="-17"/>
        </w:rPr>
        <w:t xml:space="preserve"> </w:t>
      </w:r>
      <w:r>
        <w:t>Юрьевна</w:t>
      </w:r>
    </w:p>
    <w:p w:rsidR="00B93997" w:rsidRDefault="00B93997">
      <w:pPr>
        <w:pStyle w:val="a3"/>
        <w:spacing w:before="7"/>
        <w:rPr>
          <w:sz w:val="38"/>
        </w:rPr>
      </w:pPr>
    </w:p>
    <w:p w:rsidR="00B93997" w:rsidRDefault="00B27FE1">
      <w:pPr>
        <w:pStyle w:val="a3"/>
        <w:spacing w:line="276" w:lineRule="auto"/>
        <w:ind w:left="105"/>
      </w:pPr>
      <w:r>
        <w:t>Сухорукова</w:t>
      </w:r>
      <w:r>
        <w:rPr>
          <w:spacing w:val="1"/>
        </w:rPr>
        <w:t xml:space="preserve"> </w:t>
      </w:r>
      <w:r>
        <w:rPr>
          <w:spacing w:val="-1"/>
        </w:rPr>
        <w:t>Софья</w:t>
      </w:r>
      <w:r>
        <w:rPr>
          <w:spacing w:val="-13"/>
        </w:rPr>
        <w:t xml:space="preserve"> </w:t>
      </w:r>
      <w:r>
        <w:t>Сергеевна</w:t>
      </w:r>
    </w:p>
    <w:p w:rsidR="00B93997" w:rsidRDefault="00B27FE1">
      <w:pPr>
        <w:pStyle w:val="a5"/>
        <w:numPr>
          <w:ilvl w:val="0"/>
          <w:numId w:val="1"/>
        </w:numPr>
        <w:tabs>
          <w:tab w:val="left" w:pos="551"/>
          <w:tab w:val="left" w:pos="2338"/>
          <w:tab w:val="left" w:pos="4466"/>
        </w:tabs>
        <w:spacing w:line="276" w:lineRule="auto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главный</w:t>
      </w:r>
      <w:r>
        <w:rPr>
          <w:sz w:val="28"/>
        </w:rPr>
        <w:tab/>
        <w:t>архитектор</w:t>
      </w:r>
      <w:r>
        <w:rPr>
          <w:sz w:val="28"/>
        </w:rPr>
        <w:tab/>
      </w:r>
      <w:r>
        <w:rPr>
          <w:spacing w:val="-1"/>
          <w:sz w:val="28"/>
        </w:rPr>
        <w:t>Администрации</w:t>
      </w:r>
      <w:r>
        <w:rPr>
          <w:spacing w:val="-68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</w:p>
    <w:p w:rsidR="00B93997" w:rsidRDefault="00B27FE1">
      <w:pPr>
        <w:pStyle w:val="a5"/>
        <w:numPr>
          <w:ilvl w:val="0"/>
          <w:numId w:val="1"/>
        </w:numPr>
        <w:tabs>
          <w:tab w:val="left" w:pos="551"/>
        </w:tabs>
        <w:spacing w:before="73" w:line="276" w:lineRule="auto"/>
        <w:ind w:right="369"/>
        <w:rPr>
          <w:sz w:val="28"/>
        </w:rPr>
      </w:pPr>
      <w:r>
        <w:rPr>
          <w:sz w:val="28"/>
        </w:rPr>
        <w:t>начальник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отдела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ремонта,</w:t>
      </w:r>
      <w:r>
        <w:rPr>
          <w:spacing w:val="1"/>
          <w:sz w:val="28"/>
        </w:rPr>
        <w:t xml:space="preserve"> </w:t>
      </w:r>
      <w:r>
        <w:rPr>
          <w:sz w:val="28"/>
        </w:rPr>
        <w:t>жилищно-коммунального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транспорта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района,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группы;</w:t>
      </w:r>
    </w:p>
    <w:p w:rsidR="00B93997" w:rsidRDefault="00B93997">
      <w:pPr>
        <w:spacing w:line="276" w:lineRule="auto"/>
        <w:jc w:val="both"/>
        <w:rPr>
          <w:sz w:val="28"/>
        </w:rPr>
        <w:sectPr w:rsidR="00B93997">
          <w:type w:val="continuous"/>
          <w:pgSz w:w="11910" w:h="16840"/>
          <w:pgMar w:top="1120" w:right="460" w:bottom="280" w:left="1420" w:header="720" w:footer="720" w:gutter="0"/>
          <w:cols w:num="2" w:space="720" w:equalWidth="0">
            <w:col w:w="2201" w:space="1060"/>
            <w:col w:w="6769"/>
          </w:cols>
        </w:sectPr>
      </w:pPr>
    </w:p>
    <w:p w:rsidR="00B93997" w:rsidRDefault="00B93997">
      <w:pPr>
        <w:pStyle w:val="a3"/>
        <w:spacing w:before="6"/>
        <w:rPr>
          <w:sz w:val="24"/>
        </w:rPr>
      </w:pPr>
    </w:p>
    <w:p w:rsidR="00B93997" w:rsidRDefault="00B93997">
      <w:pPr>
        <w:rPr>
          <w:sz w:val="24"/>
        </w:rPr>
        <w:sectPr w:rsidR="00B93997">
          <w:type w:val="continuous"/>
          <w:pgSz w:w="11910" w:h="16840"/>
          <w:pgMar w:top="1120" w:right="460" w:bottom="280" w:left="1420" w:header="720" w:footer="720" w:gutter="0"/>
          <w:cols w:space="720"/>
        </w:sectPr>
      </w:pPr>
    </w:p>
    <w:p w:rsidR="00B93997" w:rsidRDefault="00B27FE1">
      <w:pPr>
        <w:pStyle w:val="a3"/>
        <w:spacing w:before="89"/>
        <w:ind w:left="105"/>
      </w:pPr>
      <w:proofErr w:type="spellStart"/>
      <w:r>
        <w:lastRenderedPageBreak/>
        <w:t>Ч</w:t>
      </w:r>
      <w:r>
        <w:t>ичекина</w:t>
      </w:r>
      <w:proofErr w:type="spellEnd"/>
    </w:p>
    <w:p w:rsidR="00B93997" w:rsidRDefault="00B27FE1">
      <w:pPr>
        <w:pStyle w:val="a3"/>
        <w:spacing w:before="48"/>
        <w:ind w:left="105"/>
      </w:pPr>
      <w:r>
        <w:t>Елена</w:t>
      </w:r>
      <w:r>
        <w:rPr>
          <w:spacing w:val="-7"/>
        </w:rPr>
        <w:t xml:space="preserve"> </w:t>
      </w:r>
      <w:r>
        <w:t>Николаевна</w:t>
      </w:r>
    </w:p>
    <w:p w:rsidR="00B93997" w:rsidRDefault="00B27FE1">
      <w:pPr>
        <w:pStyle w:val="a5"/>
        <w:numPr>
          <w:ilvl w:val="0"/>
          <w:numId w:val="1"/>
        </w:numPr>
        <w:tabs>
          <w:tab w:val="left" w:pos="551"/>
        </w:tabs>
        <w:spacing w:before="89" w:line="276" w:lineRule="auto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начальник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отдела</w:t>
      </w:r>
      <w:r>
        <w:rPr>
          <w:spacing w:val="71"/>
          <w:sz w:val="28"/>
        </w:rPr>
        <w:t xml:space="preserve"> </w:t>
      </w:r>
      <w:r>
        <w:rPr>
          <w:sz w:val="28"/>
        </w:rPr>
        <w:t>архитектуры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района,</w:t>
      </w:r>
      <w:r>
        <w:rPr>
          <w:spacing w:val="-4"/>
          <w:sz w:val="28"/>
        </w:rPr>
        <w:t xml:space="preserve"> </w:t>
      </w:r>
      <w:r>
        <w:rPr>
          <w:sz w:val="28"/>
        </w:rPr>
        <w:t>секретарь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группы</w:t>
      </w:r>
    </w:p>
    <w:p w:rsidR="00B93997" w:rsidRDefault="00B93997">
      <w:pPr>
        <w:pStyle w:val="a3"/>
        <w:spacing w:before="2"/>
        <w:rPr>
          <w:sz w:val="32"/>
        </w:rPr>
      </w:pPr>
    </w:p>
    <w:p w:rsidR="00B93997" w:rsidRDefault="00B27FE1">
      <w:pPr>
        <w:pStyle w:val="a3"/>
        <w:ind w:left="236"/>
      </w:pPr>
      <w:r>
        <w:t>Члены</w:t>
      </w:r>
      <w:r>
        <w:rPr>
          <w:spacing w:val="-4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группы</w:t>
      </w:r>
    </w:p>
    <w:p w:rsidR="00B93997" w:rsidRDefault="00B93997">
      <w:pPr>
        <w:sectPr w:rsidR="00B93997">
          <w:type w:val="continuous"/>
          <w:pgSz w:w="11910" w:h="16840"/>
          <w:pgMar w:top="1120" w:right="460" w:bottom="280" w:left="1420" w:header="720" w:footer="720" w:gutter="0"/>
          <w:cols w:num="2" w:space="720" w:equalWidth="0">
            <w:col w:w="2347" w:space="914"/>
            <w:col w:w="6769"/>
          </w:cols>
        </w:sectPr>
      </w:pPr>
    </w:p>
    <w:p w:rsidR="00B93997" w:rsidRDefault="00B93997">
      <w:pPr>
        <w:pStyle w:val="a3"/>
        <w:spacing w:before="8"/>
      </w:pPr>
    </w:p>
    <w:p w:rsidR="00B93997" w:rsidRDefault="00B93997">
      <w:pPr>
        <w:sectPr w:rsidR="00B93997">
          <w:type w:val="continuous"/>
          <w:pgSz w:w="11910" w:h="16840"/>
          <w:pgMar w:top="1120" w:right="460" w:bottom="280" w:left="1420" w:header="720" w:footer="720" w:gutter="0"/>
          <w:cols w:space="720"/>
        </w:sectPr>
      </w:pPr>
    </w:p>
    <w:p w:rsidR="00B93997" w:rsidRDefault="00B27FE1">
      <w:pPr>
        <w:pStyle w:val="a3"/>
        <w:spacing w:before="89" w:line="276" w:lineRule="auto"/>
        <w:ind w:left="105" w:right="27"/>
      </w:pPr>
      <w:proofErr w:type="spellStart"/>
      <w:r>
        <w:lastRenderedPageBreak/>
        <w:t>Байздренко</w:t>
      </w:r>
      <w:proofErr w:type="spellEnd"/>
      <w:r>
        <w:rPr>
          <w:spacing w:val="1"/>
        </w:rPr>
        <w:t xml:space="preserve"> </w:t>
      </w:r>
      <w:r>
        <w:t>Александр</w:t>
      </w:r>
      <w:r>
        <w:rPr>
          <w:spacing w:val="-7"/>
        </w:rPr>
        <w:t xml:space="preserve"> </w:t>
      </w:r>
      <w:r>
        <w:t>Сергеевич</w:t>
      </w:r>
    </w:p>
    <w:p w:rsidR="00B93997" w:rsidRDefault="00B27FE1">
      <w:pPr>
        <w:pStyle w:val="a5"/>
        <w:numPr>
          <w:ilvl w:val="0"/>
          <w:numId w:val="1"/>
        </w:numPr>
        <w:tabs>
          <w:tab w:val="left" w:pos="482"/>
          <w:tab w:val="left" w:pos="483"/>
        </w:tabs>
        <w:spacing w:before="89" w:line="276" w:lineRule="auto"/>
        <w:ind w:left="482" w:right="235" w:hanging="378"/>
        <w:jc w:val="left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заместитель</w:t>
      </w:r>
      <w:r>
        <w:rPr>
          <w:spacing w:val="3"/>
          <w:sz w:val="28"/>
        </w:rPr>
        <w:t xml:space="preserve"> </w:t>
      </w:r>
      <w:r>
        <w:rPr>
          <w:sz w:val="28"/>
        </w:rPr>
        <w:t>главы</w:t>
      </w:r>
      <w:r>
        <w:rPr>
          <w:spacing w:val="3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4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района;</w:t>
      </w:r>
    </w:p>
    <w:p w:rsidR="00B93997" w:rsidRDefault="00B93997">
      <w:pPr>
        <w:spacing w:line="276" w:lineRule="auto"/>
        <w:rPr>
          <w:sz w:val="28"/>
        </w:rPr>
        <w:sectPr w:rsidR="00B93997">
          <w:type w:val="continuous"/>
          <w:pgSz w:w="11910" w:h="16840"/>
          <w:pgMar w:top="1120" w:right="460" w:bottom="280" w:left="1420" w:header="720" w:footer="720" w:gutter="0"/>
          <w:cols w:num="2" w:space="720" w:equalWidth="0">
            <w:col w:w="2736" w:space="593"/>
            <w:col w:w="6701"/>
          </w:cols>
        </w:sectPr>
      </w:pPr>
    </w:p>
    <w:p w:rsidR="00B93997" w:rsidRDefault="00B93997">
      <w:pPr>
        <w:pStyle w:val="a3"/>
        <w:spacing w:before="6"/>
        <w:rPr>
          <w:sz w:val="24"/>
        </w:rPr>
      </w:pPr>
    </w:p>
    <w:p w:rsidR="00B93997" w:rsidRDefault="00B93997">
      <w:pPr>
        <w:rPr>
          <w:sz w:val="24"/>
        </w:rPr>
        <w:sectPr w:rsidR="00B93997">
          <w:type w:val="continuous"/>
          <w:pgSz w:w="11910" w:h="16840"/>
          <w:pgMar w:top="1120" w:right="460" w:bottom="280" w:left="1420" w:header="720" w:footer="720" w:gutter="0"/>
          <w:cols w:space="720"/>
        </w:sectPr>
      </w:pPr>
    </w:p>
    <w:p w:rsidR="00B93997" w:rsidRDefault="00B27FE1">
      <w:pPr>
        <w:pStyle w:val="a3"/>
        <w:spacing w:before="88" w:line="276" w:lineRule="auto"/>
        <w:ind w:left="105" w:right="29"/>
      </w:pPr>
      <w:proofErr w:type="spellStart"/>
      <w:r>
        <w:lastRenderedPageBreak/>
        <w:t>Кинзбурский</w:t>
      </w:r>
      <w:proofErr w:type="spellEnd"/>
      <w:r>
        <w:rPr>
          <w:spacing w:val="1"/>
        </w:rPr>
        <w:t xml:space="preserve"> </w:t>
      </w:r>
      <w:r>
        <w:t>Семен</w:t>
      </w:r>
      <w:r>
        <w:rPr>
          <w:spacing w:val="-10"/>
        </w:rPr>
        <w:t xml:space="preserve"> </w:t>
      </w:r>
      <w:r>
        <w:t>Леонидович</w:t>
      </w:r>
    </w:p>
    <w:p w:rsidR="00B93997" w:rsidRDefault="00B27FE1">
      <w:pPr>
        <w:pStyle w:val="a5"/>
        <w:numPr>
          <w:ilvl w:val="0"/>
          <w:numId w:val="1"/>
        </w:numPr>
        <w:tabs>
          <w:tab w:val="left" w:pos="550"/>
        </w:tabs>
        <w:spacing w:line="276" w:lineRule="auto"/>
        <w:ind w:left="549" w:hanging="445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начальник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антикоррупционной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района;</w:t>
      </w:r>
    </w:p>
    <w:p w:rsidR="00B93997" w:rsidRDefault="00B93997">
      <w:pPr>
        <w:spacing w:line="276" w:lineRule="auto"/>
        <w:jc w:val="both"/>
        <w:rPr>
          <w:sz w:val="28"/>
        </w:rPr>
        <w:sectPr w:rsidR="00B93997">
          <w:type w:val="continuous"/>
          <w:pgSz w:w="11910" w:h="16840"/>
          <w:pgMar w:top="1120" w:right="460" w:bottom="280" w:left="1420" w:header="720" w:footer="720" w:gutter="0"/>
          <w:cols w:num="2" w:space="720" w:equalWidth="0">
            <w:col w:w="2436" w:space="826"/>
            <w:col w:w="6768"/>
          </w:cols>
        </w:sectPr>
      </w:pPr>
    </w:p>
    <w:p w:rsidR="00B93997" w:rsidRDefault="00B93997">
      <w:pPr>
        <w:pStyle w:val="a3"/>
        <w:spacing w:before="6"/>
        <w:rPr>
          <w:sz w:val="24"/>
        </w:rPr>
      </w:pPr>
    </w:p>
    <w:p w:rsidR="00B93997" w:rsidRDefault="00B93997">
      <w:pPr>
        <w:rPr>
          <w:sz w:val="24"/>
        </w:rPr>
        <w:sectPr w:rsidR="00B93997">
          <w:type w:val="continuous"/>
          <w:pgSz w:w="11910" w:h="16840"/>
          <w:pgMar w:top="1120" w:right="460" w:bottom="280" w:left="1420" w:header="720" w:footer="720" w:gutter="0"/>
          <w:cols w:space="720"/>
        </w:sectPr>
      </w:pPr>
    </w:p>
    <w:p w:rsidR="00B93997" w:rsidRDefault="00B27FE1">
      <w:pPr>
        <w:pStyle w:val="a3"/>
        <w:spacing w:before="88" w:line="276" w:lineRule="auto"/>
        <w:ind w:left="105" w:right="38"/>
      </w:pPr>
      <w:r>
        <w:lastRenderedPageBreak/>
        <w:t>Прохоренко</w:t>
      </w:r>
      <w:r>
        <w:rPr>
          <w:spacing w:val="1"/>
        </w:rPr>
        <w:t xml:space="preserve"> </w:t>
      </w:r>
      <w:r>
        <w:t>Екатерина</w:t>
      </w:r>
      <w:r>
        <w:rPr>
          <w:spacing w:val="-11"/>
        </w:rPr>
        <w:t xml:space="preserve"> </w:t>
      </w:r>
      <w:r>
        <w:t>Николаевна</w:t>
      </w:r>
    </w:p>
    <w:p w:rsidR="00B93997" w:rsidRDefault="00B27FE1">
      <w:pPr>
        <w:pStyle w:val="a5"/>
        <w:numPr>
          <w:ilvl w:val="0"/>
          <w:numId w:val="1"/>
        </w:numPr>
        <w:tabs>
          <w:tab w:val="left" w:pos="551"/>
        </w:tabs>
        <w:spacing w:line="276" w:lineRule="auto"/>
        <w:ind w:right="235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председатель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комитета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района;</w:t>
      </w:r>
    </w:p>
    <w:p w:rsidR="00B93997" w:rsidRDefault="00B93997">
      <w:pPr>
        <w:spacing w:line="276" w:lineRule="auto"/>
        <w:jc w:val="both"/>
        <w:rPr>
          <w:sz w:val="28"/>
        </w:rPr>
        <w:sectPr w:rsidR="00B93997">
          <w:type w:val="continuous"/>
          <w:pgSz w:w="11910" w:h="16840"/>
          <w:pgMar w:top="1120" w:right="460" w:bottom="280" w:left="1420" w:header="720" w:footer="720" w:gutter="0"/>
          <w:cols w:num="2" w:space="720" w:equalWidth="0">
            <w:col w:w="2880" w:space="381"/>
            <w:col w:w="6769"/>
          </w:cols>
        </w:sectPr>
      </w:pPr>
    </w:p>
    <w:p w:rsidR="00B93997" w:rsidRDefault="00B93997">
      <w:pPr>
        <w:pStyle w:val="a3"/>
        <w:spacing w:before="6"/>
        <w:rPr>
          <w:sz w:val="24"/>
        </w:rPr>
      </w:pPr>
    </w:p>
    <w:p w:rsidR="00B93997" w:rsidRDefault="00B93997">
      <w:pPr>
        <w:rPr>
          <w:sz w:val="24"/>
        </w:rPr>
        <w:sectPr w:rsidR="00B93997">
          <w:type w:val="continuous"/>
          <w:pgSz w:w="11910" w:h="16840"/>
          <w:pgMar w:top="1120" w:right="460" w:bottom="280" w:left="1420" w:header="720" w:footer="720" w:gutter="0"/>
          <w:cols w:space="720"/>
        </w:sectPr>
      </w:pPr>
    </w:p>
    <w:p w:rsidR="00B93997" w:rsidRDefault="00B27FE1">
      <w:pPr>
        <w:pStyle w:val="a3"/>
        <w:spacing w:before="88"/>
        <w:ind w:left="105"/>
      </w:pPr>
      <w:proofErr w:type="spellStart"/>
      <w:r>
        <w:lastRenderedPageBreak/>
        <w:t>Сватеев</w:t>
      </w:r>
      <w:proofErr w:type="spellEnd"/>
    </w:p>
    <w:p w:rsidR="00B93997" w:rsidRDefault="00B27FE1">
      <w:pPr>
        <w:pStyle w:val="a3"/>
        <w:spacing w:before="49"/>
        <w:ind w:left="105"/>
      </w:pPr>
      <w:r>
        <w:t>Александр</w:t>
      </w:r>
      <w:r>
        <w:rPr>
          <w:spacing w:val="-10"/>
        </w:rPr>
        <w:t xml:space="preserve"> </w:t>
      </w:r>
      <w:r>
        <w:t>Михайлович</w:t>
      </w:r>
    </w:p>
    <w:p w:rsidR="00B93997" w:rsidRDefault="00B27FE1">
      <w:pPr>
        <w:pStyle w:val="a5"/>
        <w:numPr>
          <w:ilvl w:val="0"/>
          <w:numId w:val="1"/>
        </w:numPr>
        <w:tabs>
          <w:tab w:val="left" w:pos="550"/>
          <w:tab w:val="left" w:pos="551"/>
          <w:tab w:val="left" w:pos="2330"/>
          <w:tab w:val="left" w:pos="2565"/>
          <w:tab w:val="left" w:pos="4341"/>
          <w:tab w:val="left" w:pos="5341"/>
          <w:tab w:val="left" w:pos="6381"/>
        </w:tabs>
        <w:spacing w:line="276" w:lineRule="auto"/>
        <w:ind w:right="234"/>
        <w:jc w:val="left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начальник</w:t>
      </w:r>
      <w:r>
        <w:rPr>
          <w:sz w:val="28"/>
        </w:rPr>
        <w:tab/>
      </w:r>
      <w:r>
        <w:rPr>
          <w:sz w:val="28"/>
        </w:rPr>
        <w:tab/>
        <w:t>муниципального</w:t>
      </w:r>
      <w:r>
        <w:rPr>
          <w:sz w:val="28"/>
        </w:rPr>
        <w:tab/>
      </w:r>
      <w:r>
        <w:rPr>
          <w:spacing w:val="-1"/>
          <w:sz w:val="28"/>
        </w:rPr>
        <w:t>казенного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учреждения</w:t>
      </w:r>
      <w:r>
        <w:rPr>
          <w:sz w:val="28"/>
        </w:rPr>
        <w:tab/>
        <w:t>"Департамент</w:t>
      </w:r>
      <w:r>
        <w:rPr>
          <w:sz w:val="28"/>
        </w:rPr>
        <w:tab/>
      </w:r>
      <w:r>
        <w:rPr>
          <w:sz w:val="28"/>
        </w:rPr>
        <w:t>строительства</w:t>
      </w:r>
      <w:r>
        <w:rPr>
          <w:sz w:val="28"/>
        </w:rPr>
        <w:tab/>
      </w:r>
      <w:r>
        <w:rPr>
          <w:spacing w:val="-3"/>
          <w:sz w:val="28"/>
        </w:rPr>
        <w:t>и</w:t>
      </w:r>
    </w:p>
    <w:p w:rsidR="00B93997" w:rsidRDefault="00B93997">
      <w:pPr>
        <w:spacing w:line="276" w:lineRule="auto"/>
        <w:rPr>
          <w:sz w:val="28"/>
        </w:rPr>
        <w:sectPr w:rsidR="00B93997">
          <w:type w:val="continuous"/>
          <w:pgSz w:w="11910" w:h="16840"/>
          <w:pgMar w:top="1120" w:right="460" w:bottom="280" w:left="1420" w:header="720" w:footer="720" w:gutter="0"/>
          <w:cols w:num="2" w:space="720" w:equalWidth="0">
            <w:col w:w="3014" w:space="247"/>
            <w:col w:w="6769"/>
          </w:cols>
        </w:sectPr>
      </w:pPr>
    </w:p>
    <w:p w:rsidR="00B93997" w:rsidRDefault="00B27FE1">
      <w:pPr>
        <w:pStyle w:val="a3"/>
        <w:tabs>
          <w:tab w:val="left" w:pos="8505"/>
        </w:tabs>
        <w:spacing w:before="60" w:line="276" w:lineRule="auto"/>
        <w:ind w:left="3812" w:right="236"/>
        <w:jc w:val="both"/>
      </w:pPr>
      <w:r>
        <w:lastRenderedPageBreak/>
        <w:t>жилищно-коммунального</w:t>
      </w:r>
      <w:r>
        <w:tab/>
      </w:r>
      <w:r>
        <w:rPr>
          <w:spacing w:val="-1"/>
        </w:rPr>
        <w:t>хозяйства"</w:t>
      </w:r>
      <w:r>
        <w:rPr>
          <w:spacing w:val="-68"/>
        </w:rPr>
        <w:t xml:space="preserve"> </w:t>
      </w:r>
      <w:r>
        <w:t>Октябрьского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(МКУ</w:t>
      </w:r>
      <w:r>
        <w:rPr>
          <w:spacing w:val="1"/>
        </w:rPr>
        <w:t xml:space="preserve"> </w:t>
      </w:r>
      <w:r>
        <w:t>"ДС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ЖКХ")</w:t>
      </w:r>
      <w:r>
        <w:rPr>
          <w:spacing w:val="1"/>
        </w:rPr>
        <w:t xml:space="preserve"> </w:t>
      </w:r>
      <w:r>
        <w:t>(по</w:t>
      </w:r>
      <w:r>
        <w:rPr>
          <w:spacing w:val="-67"/>
        </w:rPr>
        <w:t xml:space="preserve"> </w:t>
      </w:r>
      <w:r>
        <w:t>согласованию);</w:t>
      </w:r>
    </w:p>
    <w:p w:rsidR="00B93997" w:rsidRDefault="00B93997">
      <w:pPr>
        <w:pStyle w:val="a3"/>
        <w:spacing w:before="6"/>
        <w:rPr>
          <w:sz w:val="24"/>
        </w:rPr>
      </w:pPr>
    </w:p>
    <w:p w:rsidR="00B93997" w:rsidRDefault="00B93997">
      <w:pPr>
        <w:rPr>
          <w:sz w:val="24"/>
        </w:rPr>
        <w:sectPr w:rsidR="00B93997">
          <w:pgSz w:w="11910" w:h="16840"/>
          <w:pgMar w:top="1060" w:right="460" w:bottom="280" w:left="1420" w:header="720" w:footer="720" w:gutter="0"/>
          <w:cols w:space="720"/>
        </w:sectPr>
      </w:pPr>
    </w:p>
    <w:p w:rsidR="00B93997" w:rsidRDefault="00B27FE1">
      <w:pPr>
        <w:pStyle w:val="a3"/>
        <w:spacing w:before="88" w:line="276" w:lineRule="auto"/>
        <w:ind w:left="105" w:right="38"/>
      </w:pPr>
      <w:proofErr w:type="spellStart"/>
      <w:r>
        <w:lastRenderedPageBreak/>
        <w:t>Шаповалова</w:t>
      </w:r>
      <w:proofErr w:type="spellEnd"/>
      <w:r>
        <w:rPr>
          <w:spacing w:val="1"/>
        </w:rPr>
        <w:t xml:space="preserve"> </w:t>
      </w:r>
      <w:r>
        <w:t>Светлана</w:t>
      </w:r>
      <w:r>
        <w:rPr>
          <w:spacing w:val="-9"/>
        </w:rPr>
        <w:t xml:space="preserve"> </w:t>
      </w:r>
      <w:r>
        <w:t>Николаевна</w:t>
      </w:r>
    </w:p>
    <w:p w:rsidR="00B93997" w:rsidRDefault="00B27FE1">
      <w:pPr>
        <w:pStyle w:val="a5"/>
        <w:numPr>
          <w:ilvl w:val="0"/>
          <w:numId w:val="1"/>
        </w:numPr>
        <w:tabs>
          <w:tab w:val="left" w:pos="551"/>
        </w:tabs>
        <w:spacing w:line="276" w:lineRule="auto"/>
        <w:ind w:right="367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заведующий</w:t>
      </w:r>
      <w:r>
        <w:rPr>
          <w:spacing w:val="1"/>
          <w:sz w:val="28"/>
        </w:rPr>
        <w:t xml:space="preserve"> </w:t>
      </w:r>
      <w:r>
        <w:rPr>
          <w:sz w:val="28"/>
        </w:rPr>
        <w:t>сектором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жилищного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района;</w:t>
      </w:r>
    </w:p>
    <w:p w:rsidR="00B93997" w:rsidRDefault="00B93997">
      <w:pPr>
        <w:spacing w:line="276" w:lineRule="auto"/>
        <w:jc w:val="both"/>
        <w:rPr>
          <w:sz w:val="28"/>
        </w:rPr>
        <w:sectPr w:rsidR="00B93997">
          <w:type w:val="continuous"/>
          <w:pgSz w:w="11910" w:h="16840"/>
          <w:pgMar w:top="1120" w:right="460" w:bottom="280" w:left="1420" w:header="720" w:footer="720" w:gutter="0"/>
          <w:cols w:num="2" w:space="720" w:equalWidth="0">
            <w:col w:w="2741" w:space="520"/>
            <w:col w:w="6769"/>
          </w:cols>
        </w:sectPr>
      </w:pPr>
    </w:p>
    <w:p w:rsidR="00B93997" w:rsidRDefault="00B93997">
      <w:pPr>
        <w:pStyle w:val="a3"/>
        <w:spacing w:before="6"/>
        <w:rPr>
          <w:sz w:val="24"/>
        </w:rPr>
      </w:pPr>
    </w:p>
    <w:p w:rsidR="00B93997" w:rsidRDefault="00B93997">
      <w:pPr>
        <w:rPr>
          <w:sz w:val="24"/>
        </w:rPr>
        <w:sectPr w:rsidR="00B93997">
          <w:type w:val="continuous"/>
          <w:pgSz w:w="11910" w:h="16840"/>
          <w:pgMar w:top="1120" w:right="460" w:bottom="280" w:left="1420" w:header="720" w:footer="720" w:gutter="0"/>
          <w:cols w:space="720"/>
        </w:sectPr>
      </w:pPr>
    </w:p>
    <w:p w:rsidR="00B93997" w:rsidRDefault="00B27FE1">
      <w:pPr>
        <w:pStyle w:val="a3"/>
        <w:spacing w:before="88" w:line="276" w:lineRule="auto"/>
        <w:ind w:left="105" w:right="38"/>
      </w:pPr>
      <w:proofErr w:type="spellStart"/>
      <w:r>
        <w:lastRenderedPageBreak/>
        <w:t>Юшковская</w:t>
      </w:r>
      <w:proofErr w:type="spellEnd"/>
      <w:r>
        <w:rPr>
          <w:spacing w:val="1"/>
        </w:rPr>
        <w:t xml:space="preserve"> </w:t>
      </w:r>
      <w:r>
        <w:t>Татьяна</w:t>
      </w:r>
      <w:r>
        <w:rPr>
          <w:spacing w:val="-15"/>
        </w:rPr>
        <w:t xml:space="preserve"> </w:t>
      </w:r>
      <w:r>
        <w:t>Васильевна</w:t>
      </w:r>
    </w:p>
    <w:p w:rsidR="00B93997" w:rsidRDefault="00B27FE1">
      <w:pPr>
        <w:pStyle w:val="a5"/>
        <w:numPr>
          <w:ilvl w:val="0"/>
          <w:numId w:val="1"/>
        </w:numPr>
        <w:tabs>
          <w:tab w:val="left" w:pos="550"/>
          <w:tab w:val="left" w:pos="551"/>
          <w:tab w:val="left" w:pos="1730"/>
          <w:tab w:val="left" w:pos="3471"/>
          <w:tab w:val="left" w:pos="4466"/>
        </w:tabs>
        <w:spacing w:line="276" w:lineRule="auto"/>
        <w:jc w:val="left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первый</w:t>
      </w:r>
      <w:r>
        <w:rPr>
          <w:sz w:val="28"/>
        </w:rPr>
        <w:tab/>
        <w:t>заместитель</w:t>
      </w:r>
      <w:r>
        <w:rPr>
          <w:sz w:val="28"/>
        </w:rPr>
        <w:tab/>
        <w:t>главы</w:t>
      </w:r>
      <w:r>
        <w:rPr>
          <w:sz w:val="28"/>
        </w:rPr>
        <w:tab/>
      </w:r>
      <w:r>
        <w:rPr>
          <w:spacing w:val="-1"/>
          <w:sz w:val="28"/>
        </w:rPr>
        <w:t>Администрации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района;</w:t>
      </w:r>
    </w:p>
    <w:p w:rsidR="00B93997" w:rsidRDefault="00B93997">
      <w:pPr>
        <w:spacing w:line="276" w:lineRule="auto"/>
        <w:rPr>
          <w:sz w:val="28"/>
        </w:rPr>
        <w:sectPr w:rsidR="00B93997">
          <w:type w:val="continuous"/>
          <w:pgSz w:w="11910" w:h="16840"/>
          <w:pgMar w:top="1120" w:right="460" w:bottom="280" w:left="1420" w:header="720" w:footer="720" w:gutter="0"/>
          <w:cols w:num="2" w:space="720" w:equalWidth="0">
            <w:col w:w="2547" w:space="714"/>
            <w:col w:w="6769"/>
          </w:cols>
        </w:sectPr>
      </w:pPr>
    </w:p>
    <w:p w:rsidR="00B93997" w:rsidRDefault="00B93997">
      <w:pPr>
        <w:pStyle w:val="a3"/>
        <w:spacing w:before="6"/>
        <w:rPr>
          <w:sz w:val="24"/>
        </w:rPr>
      </w:pPr>
    </w:p>
    <w:p w:rsidR="00B93997" w:rsidRDefault="00B93997">
      <w:pPr>
        <w:rPr>
          <w:sz w:val="24"/>
        </w:rPr>
        <w:sectPr w:rsidR="00B93997">
          <w:type w:val="continuous"/>
          <w:pgSz w:w="11910" w:h="16840"/>
          <w:pgMar w:top="1120" w:right="460" w:bottom="280" w:left="1420" w:header="720" w:footer="720" w:gutter="0"/>
          <w:cols w:space="720"/>
        </w:sectPr>
      </w:pPr>
    </w:p>
    <w:p w:rsidR="00B93997" w:rsidRDefault="00B27FE1">
      <w:pPr>
        <w:pStyle w:val="a3"/>
        <w:tabs>
          <w:tab w:val="left" w:pos="1685"/>
          <w:tab w:val="left" w:pos="2083"/>
        </w:tabs>
        <w:spacing w:before="88" w:line="276" w:lineRule="auto"/>
        <w:ind w:left="105" w:right="38"/>
      </w:pPr>
      <w:r>
        <w:lastRenderedPageBreak/>
        <w:t>главы Администраций</w:t>
      </w:r>
      <w:r>
        <w:rPr>
          <w:spacing w:val="1"/>
        </w:rPr>
        <w:t xml:space="preserve"> </w:t>
      </w:r>
      <w:proofErr w:type="gramStart"/>
      <w:r>
        <w:t>городского</w:t>
      </w:r>
      <w:proofErr w:type="gramEnd"/>
      <w:r>
        <w:tab/>
        <w:t>и</w:t>
      </w:r>
      <w:r>
        <w:tab/>
      </w:r>
      <w:r>
        <w:rPr>
          <w:spacing w:val="-1"/>
        </w:rPr>
        <w:t>сельских</w:t>
      </w:r>
      <w:r>
        <w:rPr>
          <w:spacing w:val="-67"/>
        </w:rPr>
        <w:t xml:space="preserve"> </w:t>
      </w:r>
      <w:r>
        <w:t>поселений</w:t>
      </w:r>
    </w:p>
    <w:p w:rsidR="00B93997" w:rsidRDefault="00B27FE1">
      <w:pPr>
        <w:pStyle w:val="a5"/>
        <w:numPr>
          <w:ilvl w:val="0"/>
          <w:numId w:val="1"/>
        </w:numPr>
        <w:tabs>
          <w:tab w:val="left" w:pos="551"/>
        </w:tabs>
        <w:spacing w:line="276" w:lineRule="auto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согласованию).</w:t>
      </w:r>
    </w:p>
    <w:p w:rsidR="00B93997" w:rsidRDefault="00B93997">
      <w:pPr>
        <w:spacing w:line="276" w:lineRule="auto"/>
        <w:jc w:val="both"/>
        <w:rPr>
          <w:sz w:val="28"/>
        </w:rPr>
        <w:sectPr w:rsidR="00B93997">
          <w:type w:val="continuous"/>
          <w:pgSz w:w="11910" w:h="16840"/>
          <w:pgMar w:top="1120" w:right="460" w:bottom="280" w:left="1420" w:header="720" w:footer="720" w:gutter="0"/>
          <w:cols w:num="2" w:space="720" w:equalWidth="0">
            <w:col w:w="3191" w:space="70"/>
            <w:col w:w="6769"/>
          </w:cols>
        </w:sectPr>
      </w:pPr>
    </w:p>
    <w:p w:rsidR="00B93997" w:rsidRDefault="00B93997">
      <w:pPr>
        <w:pStyle w:val="a3"/>
        <w:rPr>
          <w:sz w:val="20"/>
        </w:rPr>
      </w:pPr>
    </w:p>
    <w:p w:rsidR="00B93997" w:rsidRDefault="00B93997">
      <w:pPr>
        <w:pStyle w:val="a3"/>
        <w:rPr>
          <w:sz w:val="20"/>
        </w:rPr>
      </w:pPr>
    </w:p>
    <w:p w:rsidR="00B93997" w:rsidRDefault="00B93997">
      <w:pPr>
        <w:pStyle w:val="a3"/>
        <w:rPr>
          <w:sz w:val="20"/>
        </w:rPr>
      </w:pPr>
    </w:p>
    <w:p w:rsidR="00B93997" w:rsidRDefault="00B93997">
      <w:pPr>
        <w:pStyle w:val="a3"/>
        <w:rPr>
          <w:sz w:val="20"/>
        </w:rPr>
      </w:pPr>
    </w:p>
    <w:p w:rsidR="00B93997" w:rsidRDefault="00B93997">
      <w:pPr>
        <w:pStyle w:val="a3"/>
        <w:spacing w:before="4"/>
        <w:rPr>
          <w:sz w:val="24"/>
        </w:rPr>
      </w:pPr>
    </w:p>
    <w:p w:rsidR="00B93997" w:rsidRDefault="00B27FE1">
      <w:pPr>
        <w:pStyle w:val="a3"/>
        <w:spacing w:before="88"/>
        <w:ind w:left="281"/>
      </w:pPr>
      <w:r>
        <w:t>Управляющий</w:t>
      </w:r>
      <w:r>
        <w:rPr>
          <w:spacing w:val="-1"/>
        </w:rPr>
        <w:t xml:space="preserve"> </w:t>
      </w:r>
      <w:r>
        <w:t>делами</w:t>
      </w:r>
    </w:p>
    <w:p w:rsidR="00B93997" w:rsidRDefault="00B27FE1">
      <w:pPr>
        <w:pStyle w:val="a3"/>
        <w:tabs>
          <w:tab w:val="left" w:pos="7705"/>
        </w:tabs>
        <w:ind w:left="281"/>
      </w:pPr>
      <w:r>
        <w:t>Администрации</w:t>
      </w:r>
      <w:r>
        <w:rPr>
          <w:spacing w:val="-6"/>
        </w:rPr>
        <w:t xml:space="preserve"> </w:t>
      </w:r>
      <w:r>
        <w:t>Октябрьского</w:t>
      </w:r>
      <w:r>
        <w:rPr>
          <w:spacing w:val="-5"/>
        </w:rPr>
        <w:t xml:space="preserve"> </w:t>
      </w:r>
      <w:r>
        <w:t>района</w:t>
      </w:r>
      <w:r>
        <w:tab/>
        <w:t>А.А.</w:t>
      </w:r>
      <w:r>
        <w:rPr>
          <w:spacing w:val="-6"/>
        </w:rPr>
        <w:t xml:space="preserve"> </w:t>
      </w:r>
      <w:proofErr w:type="spellStart"/>
      <w:r>
        <w:t>Пригородова</w:t>
      </w:r>
      <w:proofErr w:type="spellEnd"/>
    </w:p>
    <w:sectPr w:rsidR="00B93997">
      <w:type w:val="continuous"/>
      <w:pgSz w:w="11910" w:h="16840"/>
      <w:pgMar w:top="1120" w:right="46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F0164"/>
    <w:multiLevelType w:val="hybridMultilevel"/>
    <w:tmpl w:val="2548B9A4"/>
    <w:lvl w:ilvl="0" w:tplc="8100602A">
      <w:start w:val="1"/>
      <w:numFmt w:val="decimal"/>
      <w:lvlText w:val="%1."/>
      <w:lvlJc w:val="left"/>
      <w:pPr>
        <w:ind w:left="281" w:hanging="2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07691D2">
      <w:numFmt w:val="bullet"/>
      <w:lvlText w:val="•"/>
      <w:lvlJc w:val="left"/>
      <w:pPr>
        <w:ind w:left="1254" w:hanging="288"/>
      </w:pPr>
      <w:rPr>
        <w:rFonts w:hint="default"/>
        <w:lang w:val="ru-RU" w:eastAsia="en-US" w:bidi="ar-SA"/>
      </w:rPr>
    </w:lvl>
    <w:lvl w:ilvl="2" w:tplc="CE54FE82">
      <w:numFmt w:val="bullet"/>
      <w:lvlText w:val="•"/>
      <w:lvlJc w:val="left"/>
      <w:pPr>
        <w:ind w:left="2229" w:hanging="288"/>
      </w:pPr>
      <w:rPr>
        <w:rFonts w:hint="default"/>
        <w:lang w:val="ru-RU" w:eastAsia="en-US" w:bidi="ar-SA"/>
      </w:rPr>
    </w:lvl>
    <w:lvl w:ilvl="3" w:tplc="66C2BC2A">
      <w:numFmt w:val="bullet"/>
      <w:lvlText w:val="•"/>
      <w:lvlJc w:val="left"/>
      <w:pPr>
        <w:ind w:left="3204" w:hanging="288"/>
      </w:pPr>
      <w:rPr>
        <w:rFonts w:hint="default"/>
        <w:lang w:val="ru-RU" w:eastAsia="en-US" w:bidi="ar-SA"/>
      </w:rPr>
    </w:lvl>
    <w:lvl w:ilvl="4" w:tplc="16C03AA8">
      <w:numFmt w:val="bullet"/>
      <w:lvlText w:val="•"/>
      <w:lvlJc w:val="left"/>
      <w:pPr>
        <w:ind w:left="4179" w:hanging="288"/>
      </w:pPr>
      <w:rPr>
        <w:rFonts w:hint="default"/>
        <w:lang w:val="ru-RU" w:eastAsia="en-US" w:bidi="ar-SA"/>
      </w:rPr>
    </w:lvl>
    <w:lvl w:ilvl="5" w:tplc="B0F89422">
      <w:numFmt w:val="bullet"/>
      <w:lvlText w:val="•"/>
      <w:lvlJc w:val="left"/>
      <w:pPr>
        <w:ind w:left="5154" w:hanging="288"/>
      </w:pPr>
      <w:rPr>
        <w:rFonts w:hint="default"/>
        <w:lang w:val="ru-RU" w:eastAsia="en-US" w:bidi="ar-SA"/>
      </w:rPr>
    </w:lvl>
    <w:lvl w:ilvl="6" w:tplc="63E00D2E">
      <w:numFmt w:val="bullet"/>
      <w:lvlText w:val="•"/>
      <w:lvlJc w:val="left"/>
      <w:pPr>
        <w:ind w:left="6129" w:hanging="288"/>
      </w:pPr>
      <w:rPr>
        <w:rFonts w:hint="default"/>
        <w:lang w:val="ru-RU" w:eastAsia="en-US" w:bidi="ar-SA"/>
      </w:rPr>
    </w:lvl>
    <w:lvl w:ilvl="7" w:tplc="053C0A98">
      <w:numFmt w:val="bullet"/>
      <w:lvlText w:val="•"/>
      <w:lvlJc w:val="left"/>
      <w:pPr>
        <w:ind w:left="7104" w:hanging="288"/>
      </w:pPr>
      <w:rPr>
        <w:rFonts w:hint="default"/>
        <w:lang w:val="ru-RU" w:eastAsia="en-US" w:bidi="ar-SA"/>
      </w:rPr>
    </w:lvl>
    <w:lvl w:ilvl="8" w:tplc="D60ACA84">
      <w:numFmt w:val="bullet"/>
      <w:lvlText w:val="•"/>
      <w:lvlJc w:val="left"/>
      <w:pPr>
        <w:ind w:left="8079" w:hanging="288"/>
      </w:pPr>
      <w:rPr>
        <w:rFonts w:hint="default"/>
        <w:lang w:val="ru-RU" w:eastAsia="en-US" w:bidi="ar-SA"/>
      </w:rPr>
    </w:lvl>
  </w:abstractNum>
  <w:abstractNum w:abstractNumId="1">
    <w:nsid w:val="7C565313"/>
    <w:multiLevelType w:val="hybridMultilevel"/>
    <w:tmpl w:val="8CD43056"/>
    <w:lvl w:ilvl="0" w:tplc="D0D4FF32">
      <w:numFmt w:val="bullet"/>
      <w:lvlText w:val="-"/>
      <w:lvlJc w:val="left"/>
      <w:pPr>
        <w:ind w:left="551" w:hanging="4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6ACB0C">
      <w:numFmt w:val="bullet"/>
      <w:lvlText w:val="•"/>
      <w:lvlJc w:val="left"/>
      <w:pPr>
        <w:ind w:left="1180" w:hanging="446"/>
      </w:pPr>
      <w:rPr>
        <w:rFonts w:hint="default"/>
        <w:lang w:val="ru-RU" w:eastAsia="en-US" w:bidi="ar-SA"/>
      </w:rPr>
    </w:lvl>
    <w:lvl w:ilvl="2" w:tplc="2BB290F0">
      <w:numFmt w:val="bullet"/>
      <w:lvlText w:val="•"/>
      <w:lvlJc w:val="left"/>
      <w:pPr>
        <w:ind w:left="1801" w:hanging="446"/>
      </w:pPr>
      <w:rPr>
        <w:rFonts w:hint="default"/>
        <w:lang w:val="ru-RU" w:eastAsia="en-US" w:bidi="ar-SA"/>
      </w:rPr>
    </w:lvl>
    <w:lvl w:ilvl="3" w:tplc="F520786A">
      <w:numFmt w:val="bullet"/>
      <w:lvlText w:val="•"/>
      <w:lvlJc w:val="left"/>
      <w:pPr>
        <w:ind w:left="2422" w:hanging="446"/>
      </w:pPr>
      <w:rPr>
        <w:rFonts w:hint="default"/>
        <w:lang w:val="ru-RU" w:eastAsia="en-US" w:bidi="ar-SA"/>
      </w:rPr>
    </w:lvl>
    <w:lvl w:ilvl="4" w:tplc="0106ABF6">
      <w:numFmt w:val="bullet"/>
      <w:lvlText w:val="•"/>
      <w:lvlJc w:val="left"/>
      <w:pPr>
        <w:ind w:left="3043" w:hanging="446"/>
      </w:pPr>
      <w:rPr>
        <w:rFonts w:hint="default"/>
        <w:lang w:val="ru-RU" w:eastAsia="en-US" w:bidi="ar-SA"/>
      </w:rPr>
    </w:lvl>
    <w:lvl w:ilvl="5" w:tplc="A99AEA98">
      <w:numFmt w:val="bullet"/>
      <w:lvlText w:val="•"/>
      <w:lvlJc w:val="left"/>
      <w:pPr>
        <w:ind w:left="3664" w:hanging="446"/>
      </w:pPr>
      <w:rPr>
        <w:rFonts w:hint="default"/>
        <w:lang w:val="ru-RU" w:eastAsia="en-US" w:bidi="ar-SA"/>
      </w:rPr>
    </w:lvl>
    <w:lvl w:ilvl="6" w:tplc="54E43D46">
      <w:numFmt w:val="bullet"/>
      <w:lvlText w:val="•"/>
      <w:lvlJc w:val="left"/>
      <w:pPr>
        <w:ind w:left="4284" w:hanging="446"/>
      </w:pPr>
      <w:rPr>
        <w:rFonts w:hint="default"/>
        <w:lang w:val="ru-RU" w:eastAsia="en-US" w:bidi="ar-SA"/>
      </w:rPr>
    </w:lvl>
    <w:lvl w:ilvl="7" w:tplc="FD14AA6A">
      <w:numFmt w:val="bullet"/>
      <w:lvlText w:val="•"/>
      <w:lvlJc w:val="left"/>
      <w:pPr>
        <w:ind w:left="4905" w:hanging="446"/>
      </w:pPr>
      <w:rPr>
        <w:rFonts w:hint="default"/>
        <w:lang w:val="ru-RU" w:eastAsia="en-US" w:bidi="ar-SA"/>
      </w:rPr>
    </w:lvl>
    <w:lvl w:ilvl="8" w:tplc="2E4C8C32">
      <w:numFmt w:val="bullet"/>
      <w:lvlText w:val="•"/>
      <w:lvlJc w:val="left"/>
      <w:pPr>
        <w:ind w:left="5526" w:hanging="44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93997"/>
    <w:rsid w:val="00B021A3"/>
    <w:rsid w:val="00B27FE1"/>
    <w:rsid w:val="00B93997"/>
    <w:rsid w:val="00C3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8"/>
      <w:ind w:right="10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1793" w:right="1547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spacing w:before="88"/>
      <w:ind w:left="551" w:right="368" w:hanging="44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361E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61E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8"/>
      <w:ind w:right="10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1793" w:right="1547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spacing w:before="88"/>
      <w:ind w:left="551" w:right="368" w:hanging="44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361E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61E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2023-12-13T13:21:00Z</dcterms:created>
  <dcterms:modified xsi:type="dcterms:W3CDTF">2023-12-13T13:22:00Z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2023-12-11T00:00:00Z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2023-12-13T00:00:00Z</vt:filetime>
  </property>
</Properties>
</file>