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4E16A9" w:rsidTr="008D4FC0">
        <w:trPr>
          <w:trHeight w:val="428"/>
        </w:trPr>
        <w:tc>
          <w:tcPr>
            <w:tcW w:w="1608" w:type="pct"/>
          </w:tcPr>
          <w:p w:rsidR="008D4FC0" w:rsidRPr="004E16A9" w:rsidRDefault="004E16A9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4E16A9">
              <w:rPr>
                <w:b/>
                <w:noProof/>
                <w:sz w:val="28"/>
                <w:szCs w:val="28"/>
              </w:rPr>
              <w:t>14.11.2025</w:t>
            </w:r>
          </w:p>
        </w:tc>
        <w:tc>
          <w:tcPr>
            <w:tcW w:w="1696" w:type="pct"/>
            <w:gridSpan w:val="2"/>
          </w:tcPr>
          <w:p w:rsidR="008D4FC0" w:rsidRPr="004E16A9" w:rsidRDefault="004E16A9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4E16A9">
              <w:rPr>
                <w:b/>
                <w:sz w:val="28"/>
                <w:szCs w:val="28"/>
              </w:rPr>
              <w:t>№ 1467</w:t>
            </w:r>
          </w:p>
        </w:tc>
        <w:tc>
          <w:tcPr>
            <w:tcW w:w="1696" w:type="pct"/>
          </w:tcPr>
          <w:p w:rsidR="008D4FC0" w:rsidRPr="004E16A9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4E16A9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4E16A9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1A30FB" w:rsidP="001A30F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</w:rPr>
              <w:t>О внесении изменений в постановление Администрации Октябрьского района от 11.10.2019 № 1200 «Об утверждении состава и положения о постоянно действующем координационном совещании по обеспечению правопорядка в Октябрьском районе Ростовской области»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A30FB" w:rsidRDefault="00BF412F">
      <w:pPr>
        <w:jc w:val="center"/>
        <w:rPr>
          <w:sz w:val="28"/>
        </w:rPr>
      </w:pPr>
    </w:p>
    <w:p w:rsidR="001A30FB" w:rsidRDefault="001A30FB" w:rsidP="001A30F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кадровыми изменениями, руководствуясь частью 9 статьи 52 Устава муниципального образования «Октябрьский район»,</w:t>
      </w:r>
    </w:p>
    <w:p w:rsidR="008D4FC0" w:rsidRDefault="008D4FC0" w:rsidP="001A30FB">
      <w:pPr>
        <w:spacing w:line="360" w:lineRule="auto"/>
        <w:ind w:firstLine="709"/>
        <w:jc w:val="both"/>
        <w:rPr>
          <w:sz w:val="28"/>
          <w:szCs w:val="28"/>
        </w:rPr>
      </w:pPr>
    </w:p>
    <w:p w:rsidR="008D4FC0" w:rsidRDefault="008D4FC0" w:rsidP="001A30FB">
      <w:pPr>
        <w:pStyle w:val="210"/>
        <w:spacing w:line="360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1A30FB" w:rsidRDefault="008D4FC0" w:rsidP="001A30FB">
      <w:pPr>
        <w:spacing w:line="360" w:lineRule="auto"/>
        <w:jc w:val="center"/>
        <w:rPr>
          <w:sz w:val="28"/>
        </w:rPr>
      </w:pPr>
    </w:p>
    <w:p w:rsidR="001A30FB" w:rsidRDefault="001A30FB" w:rsidP="001A30FB">
      <w:pPr>
        <w:pStyle w:val="ConsPlusTitle"/>
        <w:widowControl/>
        <w:spacing w:line="360" w:lineRule="auto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 Внести изменения в постановление Администрации Октябрьского района от </w:t>
      </w:r>
      <w:r>
        <w:rPr>
          <w:b w:val="0"/>
          <w:sz w:val="28"/>
        </w:rPr>
        <w:t>11.10.2019 № 1200 «</w:t>
      </w:r>
      <w:r>
        <w:rPr>
          <w:b w:val="0"/>
          <w:sz w:val="28"/>
          <w:szCs w:val="28"/>
        </w:rPr>
        <w:t xml:space="preserve">Об утверждении состава и положения о постоянно действующем координационном совещании по обеспечению правопорядка </w:t>
      </w:r>
      <w:r>
        <w:rPr>
          <w:b w:val="0"/>
          <w:sz w:val="28"/>
          <w:szCs w:val="28"/>
        </w:rPr>
        <w:br/>
        <w:t xml:space="preserve">в Октябрьском районе Ростовской области», изложив приложение № 1 к нему </w:t>
      </w:r>
      <w:r>
        <w:rPr>
          <w:b w:val="0"/>
          <w:sz w:val="28"/>
          <w:szCs w:val="28"/>
        </w:rPr>
        <w:br/>
        <w:t>в редакции согласно приложению № 1 к настоящему постановлению.</w:t>
      </w:r>
    </w:p>
    <w:p w:rsidR="001A30FB" w:rsidRDefault="001A30FB" w:rsidP="001A30FB">
      <w:pPr>
        <w:pStyle w:val="ConsPlusTitle"/>
        <w:widowControl/>
        <w:spacing w:line="360" w:lineRule="auto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 Постановление вступает в силу со дня его подписания и подлежит размещению на официальном сайте Администрации Октябрьского района.</w:t>
      </w:r>
    </w:p>
    <w:p w:rsidR="001A30FB" w:rsidRDefault="001A30FB" w:rsidP="001A30FB">
      <w:pPr>
        <w:spacing w:line="360" w:lineRule="auto"/>
        <w:ind w:firstLine="700"/>
        <w:jc w:val="both"/>
        <w:rPr>
          <w:bCs/>
          <w:sz w:val="28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</w:t>
      </w:r>
      <w:r>
        <w:rPr>
          <w:bCs/>
          <w:sz w:val="28"/>
        </w:rPr>
        <w:t>заместителя главы Администрации Октябрьского района Карпову Ю.Л.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1C4CA7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4E16A9" w:rsidP="0071075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tbl>
            <w:tblPr>
              <w:tblStyle w:val="ac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96"/>
            </w:tblGrid>
            <w:tr w:rsidR="001A30FB" w:rsidTr="001A30FB">
              <w:tc>
                <w:tcPr>
                  <w:tcW w:w="5212" w:type="dxa"/>
                  <w:hideMark/>
                </w:tcPr>
                <w:p w:rsidR="001A30FB" w:rsidRDefault="001A30FB">
                  <w:pPr>
                    <w:ind w:right="34"/>
                    <w:jc w:val="both"/>
                    <w:rPr>
                      <w:sz w:val="28"/>
                    </w:rPr>
                  </w:pPr>
                  <w:r>
                    <w:rPr>
                      <w:sz w:val="28"/>
                    </w:rPr>
                    <w:t>Постановление вносит</w:t>
                  </w:r>
                </w:p>
              </w:tc>
            </w:tr>
            <w:tr w:rsidR="001A30FB" w:rsidTr="001A30FB">
              <w:tc>
                <w:tcPr>
                  <w:tcW w:w="5212" w:type="dxa"/>
                  <w:hideMark/>
                </w:tcPr>
                <w:p w:rsidR="001A30FB" w:rsidRDefault="001A30FB">
                  <w:pPr>
                    <w:ind w:right="34"/>
                    <w:jc w:val="both"/>
                    <w:rPr>
                      <w:sz w:val="28"/>
                    </w:rPr>
                  </w:pPr>
                  <w:r>
                    <w:rPr>
                      <w:sz w:val="28"/>
                    </w:rPr>
                    <w:t>Отдел по правовой и антикоррупционной работе</w:t>
                  </w:r>
                </w:p>
                <w:p w:rsidR="001A30FB" w:rsidRDefault="001A30FB">
                  <w:pPr>
                    <w:ind w:right="34"/>
                    <w:jc w:val="both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Администрации Октябрьского района</w:t>
                  </w:r>
                </w:p>
              </w:tc>
            </w:tr>
          </w:tbl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1A30FB" w:rsidRDefault="001A30FB" w:rsidP="007D70F5">
      <w:pPr>
        <w:ind w:left="709"/>
        <w:rPr>
          <w:sz w:val="20"/>
        </w:rPr>
      </w:pPr>
    </w:p>
    <w:p w:rsidR="004E16A9" w:rsidRDefault="004E16A9" w:rsidP="004E16A9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bookmarkStart w:id="4" w:name="_GoBack"/>
      <w:bookmarkEnd w:id="4"/>
      <w:r>
        <w:rPr>
          <w:sz w:val="28"/>
          <w:szCs w:val="28"/>
        </w:rPr>
        <w:t xml:space="preserve"> </w:t>
      </w:r>
    </w:p>
    <w:p w:rsidR="004E16A9" w:rsidRDefault="004E16A9" w:rsidP="004E16A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</w:p>
    <w:p w:rsidR="004E16A9" w:rsidRDefault="004E16A9" w:rsidP="004E16A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:rsidR="004E16A9" w:rsidRDefault="004E16A9" w:rsidP="004E16A9">
      <w:pPr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4E16A9" w:rsidRDefault="004E16A9" w:rsidP="004E16A9">
      <w:pPr>
        <w:jc w:val="right"/>
        <w:rPr>
          <w:bCs/>
          <w:sz w:val="28"/>
          <w:szCs w:val="24"/>
        </w:rPr>
      </w:pPr>
      <w:r>
        <w:rPr>
          <w:bCs/>
          <w:sz w:val="28"/>
        </w:rPr>
        <w:t xml:space="preserve">                                                                                               От 14.11.2025 №</w:t>
      </w:r>
      <w:r>
        <w:rPr>
          <w:bCs/>
          <w:sz w:val="28"/>
        </w:rPr>
        <w:t xml:space="preserve"> 1467</w:t>
      </w:r>
      <w:r>
        <w:rPr>
          <w:bCs/>
          <w:sz w:val="28"/>
        </w:rPr>
        <w:t xml:space="preserve">  </w:t>
      </w:r>
    </w:p>
    <w:p w:rsidR="004E16A9" w:rsidRDefault="004E16A9" w:rsidP="001A30FB">
      <w:pPr>
        <w:jc w:val="center"/>
        <w:rPr>
          <w:bCs/>
          <w:sz w:val="28"/>
        </w:rPr>
      </w:pPr>
    </w:p>
    <w:p w:rsidR="001A30FB" w:rsidRDefault="001A30FB" w:rsidP="001A30FB">
      <w:pPr>
        <w:jc w:val="center"/>
        <w:rPr>
          <w:bCs/>
          <w:sz w:val="28"/>
        </w:rPr>
      </w:pPr>
      <w:r>
        <w:rPr>
          <w:bCs/>
          <w:sz w:val="28"/>
        </w:rPr>
        <w:t>СОСТАВ</w:t>
      </w:r>
    </w:p>
    <w:p w:rsidR="001A30FB" w:rsidRDefault="001A30FB" w:rsidP="001A30FB">
      <w:pPr>
        <w:jc w:val="center"/>
        <w:rPr>
          <w:bCs/>
          <w:sz w:val="28"/>
        </w:rPr>
      </w:pPr>
      <w:r>
        <w:rPr>
          <w:bCs/>
          <w:sz w:val="28"/>
        </w:rPr>
        <w:t xml:space="preserve">постоянно действующего координационного совещания </w:t>
      </w:r>
    </w:p>
    <w:p w:rsidR="001A30FB" w:rsidRDefault="001A30FB" w:rsidP="001A30FB">
      <w:pPr>
        <w:jc w:val="center"/>
        <w:rPr>
          <w:bCs/>
          <w:sz w:val="28"/>
        </w:rPr>
      </w:pPr>
      <w:r>
        <w:rPr>
          <w:bCs/>
          <w:sz w:val="28"/>
        </w:rPr>
        <w:t>по обеспечению правопорядка в Октябрьском районе Ростовской области</w:t>
      </w:r>
    </w:p>
    <w:p w:rsidR="001A30FB" w:rsidRDefault="001A30FB" w:rsidP="001A30FB">
      <w:pPr>
        <w:jc w:val="center"/>
        <w:rPr>
          <w:bCs/>
          <w:sz w:val="28"/>
        </w:rPr>
      </w:pPr>
    </w:p>
    <w:p w:rsidR="001A30FB" w:rsidRDefault="001A30FB" w:rsidP="001A30FB">
      <w:pPr>
        <w:jc w:val="center"/>
        <w:rPr>
          <w:bCs/>
          <w:sz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3227"/>
        <w:gridCol w:w="6946"/>
      </w:tblGrid>
      <w:tr w:rsidR="001A30FB" w:rsidTr="004E16A9">
        <w:tc>
          <w:tcPr>
            <w:tcW w:w="3227" w:type="dxa"/>
            <w:hideMark/>
          </w:tcPr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Юшковская </w:t>
            </w:r>
          </w:p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Татьяна Васильевна</w:t>
            </w:r>
            <w:r>
              <w:rPr>
                <w:bCs/>
                <w:sz w:val="28"/>
              </w:rPr>
              <w:tab/>
            </w:r>
          </w:p>
        </w:tc>
        <w:tc>
          <w:tcPr>
            <w:tcW w:w="6946" w:type="dxa"/>
            <w:hideMark/>
          </w:tcPr>
          <w:p w:rsidR="001A30FB" w:rsidRDefault="001A30FB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- временно исполняющий обязанности главы  Администрации Октябрьского района, председатель Координационного совещания</w:t>
            </w:r>
          </w:p>
        </w:tc>
      </w:tr>
      <w:tr w:rsidR="001A30FB" w:rsidTr="004E16A9">
        <w:tc>
          <w:tcPr>
            <w:tcW w:w="3227" w:type="dxa"/>
            <w:hideMark/>
          </w:tcPr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Карпова </w:t>
            </w:r>
          </w:p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Юлия Львовна</w:t>
            </w:r>
          </w:p>
        </w:tc>
        <w:tc>
          <w:tcPr>
            <w:tcW w:w="6946" w:type="dxa"/>
            <w:hideMark/>
          </w:tcPr>
          <w:p w:rsidR="001A30FB" w:rsidRDefault="001A30FB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- заместитель главы Администрации Октябрьского района, заместитель председателя Координационного совещания</w:t>
            </w:r>
          </w:p>
        </w:tc>
      </w:tr>
      <w:tr w:rsidR="001A30FB" w:rsidTr="004E16A9">
        <w:tc>
          <w:tcPr>
            <w:tcW w:w="3227" w:type="dxa"/>
          </w:tcPr>
          <w:p w:rsidR="001A30FB" w:rsidRDefault="001A30FB">
            <w:pPr>
              <w:rPr>
                <w:bCs/>
                <w:sz w:val="28"/>
              </w:rPr>
            </w:pPr>
          </w:p>
        </w:tc>
        <w:tc>
          <w:tcPr>
            <w:tcW w:w="6946" w:type="dxa"/>
          </w:tcPr>
          <w:p w:rsidR="001A30FB" w:rsidRDefault="001A30FB">
            <w:pPr>
              <w:jc w:val="both"/>
              <w:rPr>
                <w:bCs/>
                <w:sz w:val="28"/>
              </w:rPr>
            </w:pPr>
          </w:p>
        </w:tc>
      </w:tr>
      <w:tr w:rsidR="001A30FB" w:rsidTr="004E16A9">
        <w:tc>
          <w:tcPr>
            <w:tcW w:w="3227" w:type="dxa"/>
            <w:hideMark/>
          </w:tcPr>
          <w:p w:rsidR="001A30FB" w:rsidRDefault="001A30FB">
            <w:pPr>
              <w:rPr>
                <w:bCs/>
                <w:sz w:val="28"/>
              </w:rPr>
            </w:pPr>
            <w:proofErr w:type="spellStart"/>
            <w:r>
              <w:rPr>
                <w:bCs/>
                <w:sz w:val="28"/>
              </w:rPr>
              <w:t>Здоровцев</w:t>
            </w:r>
            <w:proofErr w:type="spellEnd"/>
            <w:r>
              <w:rPr>
                <w:bCs/>
                <w:sz w:val="28"/>
              </w:rPr>
              <w:t xml:space="preserve"> </w:t>
            </w:r>
          </w:p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Андрей Александрович</w:t>
            </w:r>
          </w:p>
        </w:tc>
        <w:tc>
          <w:tcPr>
            <w:tcW w:w="6946" w:type="dxa"/>
            <w:hideMark/>
          </w:tcPr>
          <w:p w:rsidR="001A30FB" w:rsidRDefault="001A30FB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- начальник отдела по правовой и антикоррупционной работе Администрации Октябрьского района, секретарь Координационного совещания</w:t>
            </w:r>
          </w:p>
        </w:tc>
      </w:tr>
    </w:tbl>
    <w:p w:rsidR="001A30FB" w:rsidRDefault="001A30FB" w:rsidP="001A30FB">
      <w:pPr>
        <w:jc w:val="center"/>
        <w:rPr>
          <w:bCs/>
          <w:sz w:val="28"/>
        </w:rPr>
      </w:pPr>
    </w:p>
    <w:p w:rsidR="001A30FB" w:rsidRDefault="001A30FB" w:rsidP="001A30FB">
      <w:pPr>
        <w:jc w:val="center"/>
        <w:rPr>
          <w:bCs/>
          <w:sz w:val="28"/>
        </w:rPr>
      </w:pPr>
      <w:r>
        <w:rPr>
          <w:bCs/>
          <w:sz w:val="28"/>
        </w:rPr>
        <w:t>Члены постоянно действующего координационного совещания:</w:t>
      </w:r>
      <w:r>
        <w:rPr>
          <w:bCs/>
          <w:sz w:val="28"/>
        </w:rPr>
        <w:tab/>
      </w:r>
    </w:p>
    <w:p w:rsidR="001A30FB" w:rsidRDefault="001A30FB" w:rsidP="001A30FB">
      <w:pPr>
        <w:jc w:val="center"/>
        <w:rPr>
          <w:bCs/>
          <w:sz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3369"/>
        <w:gridCol w:w="6804"/>
      </w:tblGrid>
      <w:tr w:rsidR="001A30FB" w:rsidTr="004E16A9">
        <w:tc>
          <w:tcPr>
            <w:tcW w:w="3369" w:type="dxa"/>
            <w:hideMark/>
          </w:tcPr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Палько </w:t>
            </w:r>
          </w:p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Андрей Владимирович</w:t>
            </w:r>
          </w:p>
        </w:tc>
        <w:tc>
          <w:tcPr>
            <w:tcW w:w="6804" w:type="dxa"/>
          </w:tcPr>
          <w:p w:rsidR="001A30FB" w:rsidRDefault="001A30FB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- заместитель главы Администрации Октябрьского района</w:t>
            </w:r>
          </w:p>
          <w:p w:rsidR="001A30FB" w:rsidRDefault="001A30FB">
            <w:pPr>
              <w:jc w:val="both"/>
              <w:rPr>
                <w:bCs/>
                <w:sz w:val="28"/>
              </w:rPr>
            </w:pPr>
          </w:p>
        </w:tc>
      </w:tr>
      <w:tr w:rsidR="001A30FB" w:rsidTr="004E16A9">
        <w:tc>
          <w:tcPr>
            <w:tcW w:w="3369" w:type="dxa"/>
            <w:hideMark/>
          </w:tcPr>
          <w:p w:rsidR="001A30FB" w:rsidRDefault="001A30F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Ляпичев</w:t>
            </w:r>
            <w:proofErr w:type="spellEnd"/>
          </w:p>
          <w:p w:rsidR="001A30FB" w:rsidRDefault="001A30F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Александрович</w:t>
            </w:r>
          </w:p>
        </w:tc>
        <w:tc>
          <w:tcPr>
            <w:tcW w:w="6804" w:type="dxa"/>
          </w:tcPr>
          <w:p w:rsidR="001A30FB" w:rsidRDefault="001A30F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филиала по Октябрьскому району ФКУ УИИ ГУФСИН России по Ростовской области (по согласованию)</w:t>
            </w:r>
          </w:p>
          <w:p w:rsidR="001A30FB" w:rsidRDefault="001A30FB">
            <w:pPr>
              <w:jc w:val="both"/>
              <w:rPr>
                <w:sz w:val="28"/>
                <w:szCs w:val="28"/>
              </w:rPr>
            </w:pPr>
          </w:p>
        </w:tc>
      </w:tr>
      <w:tr w:rsidR="001A30FB" w:rsidTr="004E16A9">
        <w:tc>
          <w:tcPr>
            <w:tcW w:w="3369" w:type="dxa"/>
            <w:hideMark/>
          </w:tcPr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Деревянко                             Владислав Александрович</w:t>
            </w:r>
          </w:p>
          <w:p w:rsidR="001A30FB" w:rsidRDefault="001A30FB">
            <w:pPr>
              <w:rPr>
                <w:bCs/>
                <w:sz w:val="28"/>
              </w:rPr>
            </w:pPr>
          </w:p>
        </w:tc>
        <w:tc>
          <w:tcPr>
            <w:tcW w:w="6804" w:type="dxa"/>
          </w:tcPr>
          <w:p w:rsidR="001A30FB" w:rsidRDefault="001A30FB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- </w:t>
            </w:r>
            <w:proofErr w:type="gramStart"/>
            <w:r>
              <w:rPr>
                <w:bCs/>
                <w:sz w:val="28"/>
              </w:rPr>
              <w:t>оперуполномоченный</w:t>
            </w:r>
            <w:proofErr w:type="gramEnd"/>
            <w:r>
              <w:rPr>
                <w:bCs/>
                <w:sz w:val="28"/>
              </w:rPr>
              <w:t xml:space="preserve"> отдела УФСБ РФ по Ростовской области в г. Шахты (по согласованию)</w:t>
            </w:r>
          </w:p>
          <w:p w:rsidR="001A30FB" w:rsidRDefault="001A30FB">
            <w:pPr>
              <w:jc w:val="both"/>
              <w:rPr>
                <w:bCs/>
                <w:sz w:val="28"/>
              </w:rPr>
            </w:pPr>
          </w:p>
        </w:tc>
      </w:tr>
      <w:tr w:rsidR="001A30FB" w:rsidTr="004E16A9">
        <w:tc>
          <w:tcPr>
            <w:tcW w:w="3369" w:type="dxa"/>
            <w:hideMark/>
          </w:tcPr>
          <w:p w:rsidR="001A30FB" w:rsidRDefault="001A30FB">
            <w:pPr>
              <w:rPr>
                <w:bCs/>
                <w:sz w:val="28"/>
              </w:rPr>
            </w:pPr>
            <w:proofErr w:type="spellStart"/>
            <w:r>
              <w:rPr>
                <w:bCs/>
                <w:sz w:val="28"/>
              </w:rPr>
              <w:t>Голощапов</w:t>
            </w:r>
            <w:proofErr w:type="spellEnd"/>
            <w:r>
              <w:rPr>
                <w:bCs/>
                <w:sz w:val="28"/>
              </w:rPr>
              <w:t xml:space="preserve"> </w:t>
            </w:r>
          </w:p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Александр Филиппович</w:t>
            </w:r>
          </w:p>
        </w:tc>
        <w:tc>
          <w:tcPr>
            <w:tcW w:w="6804" w:type="dxa"/>
          </w:tcPr>
          <w:p w:rsidR="001A30FB" w:rsidRDefault="001A30FB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- заведующий сектором по работе с казачеством </w:t>
            </w:r>
            <w:r>
              <w:rPr>
                <w:bCs/>
                <w:sz w:val="28"/>
              </w:rPr>
              <w:br/>
              <w:t>и общественными организациями  Администрации Октябрьского района</w:t>
            </w:r>
          </w:p>
          <w:p w:rsidR="001A30FB" w:rsidRDefault="001A30FB">
            <w:pPr>
              <w:jc w:val="both"/>
              <w:rPr>
                <w:bCs/>
                <w:sz w:val="28"/>
              </w:rPr>
            </w:pPr>
          </w:p>
        </w:tc>
      </w:tr>
      <w:tr w:rsidR="001A30FB" w:rsidTr="004E16A9">
        <w:tc>
          <w:tcPr>
            <w:tcW w:w="3369" w:type="dxa"/>
            <w:hideMark/>
          </w:tcPr>
          <w:p w:rsidR="001A30FB" w:rsidRDefault="001A30FB">
            <w:pPr>
              <w:rPr>
                <w:bCs/>
                <w:sz w:val="28"/>
              </w:rPr>
            </w:pPr>
            <w:proofErr w:type="spellStart"/>
            <w:r>
              <w:rPr>
                <w:bCs/>
                <w:sz w:val="28"/>
              </w:rPr>
              <w:t>Деняк</w:t>
            </w:r>
            <w:proofErr w:type="spellEnd"/>
          </w:p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 Юрий Анатольевич</w:t>
            </w:r>
          </w:p>
        </w:tc>
        <w:tc>
          <w:tcPr>
            <w:tcW w:w="6804" w:type="dxa"/>
          </w:tcPr>
          <w:p w:rsidR="001A30FB" w:rsidRDefault="001A30FB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- начальник межрайонной инспекции ФНС по Ростовской области № 12 по Ростовской области (по согласованию)</w:t>
            </w:r>
          </w:p>
          <w:p w:rsidR="001A30FB" w:rsidRDefault="001A30FB">
            <w:pPr>
              <w:rPr>
                <w:bCs/>
                <w:sz w:val="28"/>
              </w:rPr>
            </w:pPr>
          </w:p>
        </w:tc>
      </w:tr>
      <w:tr w:rsidR="001A30FB" w:rsidTr="004E16A9">
        <w:trPr>
          <w:trHeight w:val="998"/>
        </w:trPr>
        <w:tc>
          <w:tcPr>
            <w:tcW w:w="3369" w:type="dxa"/>
            <w:hideMark/>
          </w:tcPr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lastRenderedPageBreak/>
              <w:t>Султанов</w:t>
            </w:r>
          </w:p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 Сергей </w:t>
            </w:r>
            <w:proofErr w:type="spellStart"/>
            <w:r>
              <w:rPr>
                <w:bCs/>
                <w:sz w:val="28"/>
              </w:rPr>
              <w:t>Далаваевич</w:t>
            </w:r>
            <w:proofErr w:type="spellEnd"/>
            <w:r>
              <w:rPr>
                <w:bCs/>
                <w:sz w:val="28"/>
              </w:rPr>
              <w:t xml:space="preserve"> </w:t>
            </w:r>
          </w:p>
        </w:tc>
        <w:tc>
          <w:tcPr>
            <w:tcW w:w="6804" w:type="dxa"/>
            <w:hideMark/>
          </w:tcPr>
          <w:p w:rsidR="001A30FB" w:rsidRDefault="001A30FB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- руководитель следственного отдела по г. Шахты следственного управления СК РФ по Ростовской области (по согласованию)</w:t>
            </w:r>
          </w:p>
        </w:tc>
      </w:tr>
      <w:tr w:rsidR="001A30FB" w:rsidTr="004E16A9">
        <w:tc>
          <w:tcPr>
            <w:tcW w:w="3369" w:type="dxa"/>
          </w:tcPr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Злобина</w:t>
            </w:r>
          </w:p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Наталья Петровна</w:t>
            </w:r>
          </w:p>
          <w:p w:rsidR="001A30FB" w:rsidRDefault="001A30FB">
            <w:pPr>
              <w:rPr>
                <w:bCs/>
                <w:sz w:val="28"/>
              </w:rPr>
            </w:pPr>
          </w:p>
        </w:tc>
        <w:tc>
          <w:tcPr>
            <w:tcW w:w="6804" w:type="dxa"/>
          </w:tcPr>
          <w:p w:rsidR="001A30FB" w:rsidRDefault="001A30FB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- заместитель председателя Собрания депутатов Октябрьского района, депутат Собрания депутатов Октябрьского района (по согласованию) </w:t>
            </w:r>
          </w:p>
          <w:p w:rsidR="001A30FB" w:rsidRDefault="001A30FB">
            <w:pPr>
              <w:jc w:val="both"/>
              <w:rPr>
                <w:bCs/>
                <w:sz w:val="28"/>
              </w:rPr>
            </w:pPr>
          </w:p>
        </w:tc>
      </w:tr>
      <w:tr w:rsidR="001A30FB" w:rsidTr="004E16A9">
        <w:tc>
          <w:tcPr>
            <w:tcW w:w="3369" w:type="dxa"/>
          </w:tcPr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Мамонова </w:t>
            </w:r>
          </w:p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Евгения Александровна </w:t>
            </w:r>
          </w:p>
          <w:p w:rsidR="001A30FB" w:rsidRDefault="001A30FB">
            <w:pPr>
              <w:rPr>
                <w:bCs/>
                <w:sz w:val="28"/>
              </w:rPr>
            </w:pPr>
          </w:p>
        </w:tc>
        <w:tc>
          <w:tcPr>
            <w:tcW w:w="6804" w:type="dxa"/>
            <w:hideMark/>
          </w:tcPr>
          <w:p w:rsidR="001A30FB" w:rsidRDefault="001A30FB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- </w:t>
            </w:r>
            <w:proofErr w:type="spellStart"/>
            <w:r>
              <w:rPr>
                <w:bCs/>
                <w:sz w:val="28"/>
              </w:rPr>
              <w:t>и.о</w:t>
            </w:r>
            <w:proofErr w:type="spellEnd"/>
            <w:r>
              <w:rPr>
                <w:bCs/>
                <w:sz w:val="28"/>
              </w:rPr>
              <w:t>. председателя Октябрьского районного суда (по согласованию)</w:t>
            </w:r>
          </w:p>
        </w:tc>
      </w:tr>
      <w:tr w:rsidR="001A30FB" w:rsidTr="004E16A9">
        <w:tc>
          <w:tcPr>
            <w:tcW w:w="3369" w:type="dxa"/>
            <w:hideMark/>
          </w:tcPr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Платонов </w:t>
            </w:r>
          </w:p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Сергей Алексеевич</w:t>
            </w:r>
          </w:p>
        </w:tc>
        <w:tc>
          <w:tcPr>
            <w:tcW w:w="6804" w:type="dxa"/>
          </w:tcPr>
          <w:p w:rsidR="001A30FB" w:rsidRDefault="001A30FB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- </w:t>
            </w:r>
            <w:r>
              <w:rPr>
                <w:sz w:val="28"/>
              </w:rPr>
              <w:t xml:space="preserve">временно </w:t>
            </w:r>
            <w:proofErr w:type="gramStart"/>
            <w:r>
              <w:rPr>
                <w:sz w:val="28"/>
              </w:rPr>
              <w:t>исполняющий</w:t>
            </w:r>
            <w:proofErr w:type="gramEnd"/>
            <w:r>
              <w:rPr>
                <w:sz w:val="28"/>
              </w:rPr>
              <w:t xml:space="preserve"> обязанности  </w:t>
            </w:r>
            <w:r>
              <w:rPr>
                <w:bCs/>
                <w:sz w:val="28"/>
              </w:rPr>
              <w:t>начальника ОП №3 МУ МВД РФ «Новочеркасское» (по согласованию)</w:t>
            </w:r>
          </w:p>
          <w:p w:rsidR="001A30FB" w:rsidRDefault="001A30FB">
            <w:pPr>
              <w:jc w:val="both"/>
              <w:rPr>
                <w:bCs/>
                <w:sz w:val="28"/>
              </w:rPr>
            </w:pPr>
          </w:p>
        </w:tc>
      </w:tr>
      <w:tr w:rsidR="001A30FB" w:rsidTr="004E16A9">
        <w:tc>
          <w:tcPr>
            <w:tcW w:w="3369" w:type="dxa"/>
            <w:hideMark/>
          </w:tcPr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Кулешова </w:t>
            </w:r>
          </w:p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Оксана Алексеевна</w:t>
            </w:r>
          </w:p>
        </w:tc>
        <w:tc>
          <w:tcPr>
            <w:tcW w:w="6804" w:type="dxa"/>
            <w:hideMark/>
          </w:tcPr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- член Молодежного парламента при Собрании депутатов Октябрьского района (по согласованию)</w:t>
            </w:r>
          </w:p>
          <w:p w:rsidR="001A30FB" w:rsidRDefault="001A30FB">
            <w:pPr>
              <w:rPr>
                <w:bCs/>
                <w:sz w:val="28"/>
              </w:rPr>
            </w:pPr>
          </w:p>
        </w:tc>
      </w:tr>
      <w:tr w:rsidR="001A30FB" w:rsidTr="004E16A9">
        <w:tc>
          <w:tcPr>
            <w:tcW w:w="3369" w:type="dxa"/>
          </w:tcPr>
          <w:p w:rsidR="001A30FB" w:rsidRDefault="001A30FB">
            <w:pPr>
              <w:rPr>
                <w:bCs/>
                <w:sz w:val="28"/>
              </w:rPr>
            </w:pPr>
            <w:proofErr w:type="spellStart"/>
            <w:r>
              <w:rPr>
                <w:bCs/>
                <w:sz w:val="28"/>
              </w:rPr>
              <w:t>Сеник</w:t>
            </w:r>
            <w:proofErr w:type="spellEnd"/>
            <w:r>
              <w:rPr>
                <w:bCs/>
                <w:sz w:val="28"/>
              </w:rPr>
              <w:t xml:space="preserve"> </w:t>
            </w:r>
          </w:p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Андрей Андреевич</w:t>
            </w:r>
          </w:p>
          <w:p w:rsidR="001A30FB" w:rsidRDefault="001A30FB">
            <w:pPr>
              <w:rPr>
                <w:bCs/>
                <w:sz w:val="28"/>
              </w:rPr>
            </w:pPr>
          </w:p>
        </w:tc>
        <w:tc>
          <w:tcPr>
            <w:tcW w:w="6804" w:type="dxa"/>
            <w:hideMark/>
          </w:tcPr>
          <w:p w:rsidR="001A30FB" w:rsidRDefault="001A30FB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- прокурор Октябрьского района, старший советник юстиции (по согласованию)</w:t>
            </w:r>
          </w:p>
        </w:tc>
      </w:tr>
      <w:tr w:rsidR="001A30FB" w:rsidTr="004E16A9">
        <w:tc>
          <w:tcPr>
            <w:tcW w:w="3369" w:type="dxa"/>
            <w:hideMark/>
          </w:tcPr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Ушаков                                            Денис Александрович</w:t>
            </w:r>
          </w:p>
        </w:tc>
        <w:tc>
          <w:tcPr>
            <w:tcW w:w="6804" w:type="dxa"/>
          </w:tcPr>
          <w:p w:rsidR="001A30FB" w:rsidRDefault="001A30FB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- начальник МКУ Октябрьского района «Управление по делам ГОЧС» </w:t>
            </w:r>
          </w:p>
          <w:p w:rsidR="001A30FB" w:rsidRDefault="001A30FB">
            <w:pPr>
              <w:jc w:val="both"/>
              <w:rPr>
                <w:bCs/>
                <w:sz w:val="28"/>
              </w:rPr>
            </w:pPr>
          </w:p>
        </w:tc>
      </w:tr>
      <w:tr w:rsidR="001A30FB" w:rsidTr="004E16A9">
        <w:tc>
          <w:tcPr>
            <w:tcW w:w="3369" w:type="dxa"/>
            <w:hideMark/>
          </w:tcPr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Соболев </w:t>
            </w:r>
          </w:p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Александр Сергеевич</w:t>
            </w:r>
          </w:p>
        </w:tc>
        <w:tc>
          <w:tcPr>
            <w:tcW w:w="6804" w:type="dxa"/>
            <w:hideMark/>
          </w:tcPr>
          <w:p w:rsidR="001A30FB" w:rsidRDefault="001A30FB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- начальник отдела судебных приставов по г. Шахты и Октябрьскому району (по согласованию)</w:t>
            </w:r>
          </w:p>
        </w:tc>
      </w:tr>
    </w:tbl>
    <w:p w:rsidR="001A30FB" w:rsidRDefault="001A30FB" w:rsidP="001A30FB">
      <w:pPr>
        <w:jc w:val="center"/>
        <w:rPr>
          <w:bCs/>
          <w:sz w:val="28"/>
        </w:rPr>
      </w:pPr>
    </w:p>
    <w:p w:rsidR="001A30FB" w:rsidRDefault="001A30FB" w:rsidP="001A30FB">
      <w:pPr>
        <w:jc w:val="center"/>
        <w:rPr>
          <w:bCs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5246"/>
      </w:tblGrid>
      <w:tr w:rsidR="001A30FB" w:rsidTr="0002118A">
        <w:tc>
          <w:tcPr>
            <w:tcW w:w="4927" w:type="dxa"/>
            <w:hideMark/>
          </w:tcPr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Управляющий делами</w:t>
            </w:r>
          </w:p>
          <w:p w:rsidR="001A30FB" w:rsidRDefault="001A30F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Администрации Октябрьского района</w:t>
            </w:r>
          </w:p>
        </w:tc>
        <w:tc>
          <w:tcPr>
            <w:tcW w:w="5246" w:type="dxa"/>
          </w:tcPr>
          <w:p w:rsidR="001A30FB" w:rsidRDefault="001A30FB">
            <w:pPr>
              <w:jc w:val="center"/>
              <w:rPr>
                <w:bCs/>
                <w:sz w:val="28"/>
              </w:rPr>
            </w:pPr>
          </w:p>
          <w:p w:rsidR="001A30FB" w:rsidRDefault="001A30FB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Н.В. Сорочинская</w:t>
            </w:r>
          </w:p>
        </w:tc>
      </w:tr>
    </w:tbl>
    <w:p w:rsidR="001A30FB" w:rsidRDefault="001A30FB" w:rsidP="001A30FB">
      <w:pPr>
        <w:jc w:val="center"/>
        <w:rPr>
          <w:bCs/>
          <w:sz w:val="28"/>
        </w:rPr>
      </w:pPr>
    </w:p>
    <w:p w:rsidR="001A30FB" w:rsidRDefault="001A30FB" w:rsidP="007D70F5">
      <w:pPr>
        <w:ind w:left="709"/>
        <w:rPr>
          <w:sz w:val="20"/>
        </w:rPr>
      </w:pPr>
    </w:p>
    <w:sectPr w:rsidR="001A30FB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2118A"/>
    <w:rsid w:val="0017440E"/>
    <w:rsid w:val="001A30FB"/>
    <w:rsid w:val="001C4CA7"/>
    <w:rsid w:val="002E777D"/>
    <w:rsid w:val="004E16A9"/>
    <w:rsid w:val="006905F0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Title">
    <w:name w:val="ConsPlusTitle"/>
    <w:rsid w:val="001A30FB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Title">
    <w:name w:val="ConsPlusTitle"/>
    <w:rsid w:val="001A30FB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2025-11-14T09:14:00Z</cp:lastPrinted>
  <dcterms:created xsi:type="dcterms:W3CDTF">2025-11-14T09:14:00Z</dcterms:created>
  <dcterms:modified xsi:type="dcterms:W3CDTF">2025-11-14T09:14:00Z</dcterms:modified>
</cp:coreProperties>
</file>