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77FE0E9" wp14:editId="3FE40D2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2E233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62F74" w:rsidRDefault="000C323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09.11.2023</w:t>
            </w:r>
          </w:p>
        </w:tc>
        <w:tc>
          <w:tcPr>
            <w:tcW w:w="1696" w:type="pct"/>
            <w:gridSpan w:val="2"/>
          </w:tcPr>
          <w:p w:rsidR="008D4FC0" w:rsidRPr="00E62F74" w:rsidRDefault="00E62F74" w:rsidP="000C323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62F74">
              <w:rPr>
                <w:b/>
                <w:sz w:val="28"/>
                <w:szCs w:val="36"/>
              </w:rPr>
              <w:t>№</w:t>
            </w:r>
            <w:r w:rsidR="000C3234">
              <w:rPr>
                <w:b/>
                <w:sz w:val="28"/>
                <w:szCs w:val="36"/>
              </w:rPr>
              <w:t xml:space="preserve"> 1292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1934" w:rsidP="008F541A">
            <w:pPr>
              <w:ind w:right="885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 w:rsidR="002E233F"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 w:rsidR="008F541A">
              <w:rPr>
                <w:b/>
                <w:color w:val="auto"/>
                <w:sz w:val="28"/>
                <w:szCs w:val="28"/>
              </w:rPr>
              <w:t xml:space="preserve">03.02.2022 №117 </w:t>
            </w:r>
            <w:r w:rsidRPr="00181934">
              <w:rPr>
                <w:b/>
                <w:color w:val="auto"/>
                <w:sz w:val="28"/>
                <w:szCs w:val="28"/>
              </w:rPr>
              <w:t>«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О </w:t>
            </w:r>
            <w:r w:rsidR="008F541A">
              <w:rPr>
                <w:b/>
                <w:color w:val="auto"/>
                <w:sz w:val="28"/>
                <w:szCs w:val="28"/>
                <w:lang w:eastAsia="ar-SA"/>
              </w:rPr>
              <w:t xml:space="preserve">создании рабочей группы по вопросам оказания имущественной поддержки субъектам малого и среднего предпринимательства и </w:t>
            </w:r>
            <w:proofErr w:type="spellStart"/>
            <w:r w:rsidR="008F541A">
              <w:rPr>
                <w:b/>
                <w:color w:val="auto"/>
                <w:sz w:val="28"/>
                <w:szCs w:val="28"/>
                <w:lang w:eastAsia="ar-SA"/>
              </w:rPr>
              <w:t>самозанятым</w:t>
            </w:r>
            <w:proofErr w:type="spellEnd"/>
            <w:r w:rsidR="008F541A">
              <w:rPr>
                <w:b/>
                <w:color w:val="auto"/>
                <w:sz w:val="28"/>
                <w:szCs w:val="28"/>
                <w:lang w:eastAsia="ar-SA"/>
              </w:rPr>
              <w:t xml:space="preserve"> гражданам в Октябрьском районе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181934" w:rsidRDefault="00181934" w:rsidP="00D8284B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181934" w:rsidRDefault="00181934" w:rsidP="00B36B50">
      <w:pPr>
        <w:ind w:firstLine="567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 w:rsidR="002E233F">
        <w:rPr>
          <w:sz w:val="28"/>
          <w:szCs w:val="28"/>
        </w:rPr>
        <w:t>образования «Октябрьский район»,</w:t>
      </w:r>
    </w:p>
    <w:p w:rsidR="002E233F" w:rsidRDefault="002E233F" w:rsidP="00181934">
      <w:pPr>
        <w:spacing w:line="276" w:lineRule="auto"/>
        <w:ind w:firstLine="567"/>
        <w:jc w:val="both"/>
        <w:rPr>
          <w:sz w:val="28"/>
          <w:szCs w:val="28"/>
        </w:rPr>
      </w:pPr>
    </w:p>
    <w:p w:rsidR="00181934" w:rsidRDefault="002E233F" w:rsidP="00B36B50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36B50" w:rsidRPr="00B36B50" w:rsidRDefault="00B36B50" w:rsidP="00B36B50">
      <w:pPr>
        <w:spacing w:line="276" w:lineRule="auto"/>
        <w:ind w:firstLine="567"/>
        <w:jc w:val="center"/>
        <w:rPr>
          <w:sz w:val="28"/>
          <w:szCs w:val="28"/>
        </w:rPr>
      </w:pPr>
    </w:p>
    <w:p w:rsidR="008F541A" w:rsidRDefault="00181934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 w:rsidR="002E233F"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>Админис</w:t>
      </w:r>
      <w:r w:rsidR="002E233F">
        <w:rPr>
          <w:color w:val="auto"/>
          <w:sz w:val="28"/>
          <w:szCs w:val="28"/>
        </w:rPr>
        <w:t xml:space="preserve">трации Октябрьского района от </w:t>
      </w:r>
      <w:r w:rsidR="008F541A">
        <w:rPr>
          <w:color w:val="auto"/>
          <w:sz w:val="28"/>
          <w:szCs w:val="28"/>
        </w:rPr>
        <w:t>03.02.2022</w:t>
      </w:r>
      <w:r w:rsidRPr="00181934">
        <w:rPr>
          <w:color w:val="auto"/>
          <w:sz w:val="28"/>
          <w:szCs w:val="28"/>
        </w:rPr>
        <w:t xml:space="preserve"> № </w:t>
      </w:r>
      <w:r w:rsidR="008F541A">
        <w:rPr>
          <w:color w:val="auto"/>
          <w:sz w:val="28"/>
          <w:szCs w:val="28"/>
        </w:rPr>
        <w:t>117</w:t>
      </w:r>
      <w:r w:rsidRPr="00181934">
        <w:rPr>
          <w:color w:val="auto"/>
          <w:sz w:val="28"/>
          <w:szCs w:val="28"/>
        </w:rPr>
        <w:t xml:space="preserve"> </w:t>
      </w:r>
      <w:r w:rsidRPr="008F541A">
        <w:rPr>
          <w:color w:val="auto"/>
          <w:sz w:val="28"/>
          <w:szCs w:val="28"/>
        </w:rPr>
        <w:t>«</w:t>
      </w:r>
      <w:r w:rsidR="008F541A" w:rsidRPr="008F541A">
        <w:rPr>
          <w:color w:val="auto"/>
          <w:sz w:val="28"/>
          <w:szCs w:val="28"/>
          <w:lang w:eastAsia="ar-SA"/>
        </w:rPr>
        <w:t xml:space="preserve">О создании рабочей группы по вопросам оказания имущественной поддержки субъектам малого и среднего предпринимательства и </w:t>
      </w:r>
      <w:proofErr w:type="spellStart"/>
      <w:r w:rsidR="008F541A" w:rsidRPr="008F541A">
        <w:rPr>
          <w:color w:val="auto"/>
          <w:sz w:val="28"/>
          <w:szCs w:val="28"/>
          <w:lang w:eastAsia="ar-SA"/>
        </w:rPr>
        <w:t>самозанятым</w:t>
      </w:r>
      <w:proofErr w:type="spellEnd"/>
      <w:r w:rsidR="008F541A" w:rsidRPr="008F541A">
        <w:rPr>
          <w:color w:val="auto"/>
          <w:sz w:val="28"/>
          <w:szCs w:val="28"/>
          <w:lang w:eastAsia="ar-SA"/>
        </w:rPr>
        <w:t xml:space="preserve"> гражданам в Октябрьском районе</w:t>
      </w:r>
      <w:r w:rsidRPr="008F541A">
        <w:rPr>
          <w:color w:val="auto"/>
          <w:sz w:val="28"/>
          <w:szCs w:val="28"/>
          <w:lang w:eastAsia="ar-SA"/>
        </w:rPr>
        <w:t>»</w:t>
      </w:r>
      <w:r w:rsidRPr="00181934">
        <w:rPr>
          <w:color w:val="auto"/>
          <w:sz w:val="28"/>
          <w:szCs w:val="28"/>
          <w:lang w:eastAsia="ar-SA"/>
        </w:rPr>
        <w:t xml:space="preserve"> изменения</w:t>
      </w:r>
      <w:r w:rsidR="008F541A">
        <w:rPr>
          <w:color w:val="auto"/>
          <w:sz w:val="28"/>
          <w:szCs w:val="28"/>
          <w:lang w:eastAsia="ar-SA"/>
        </w:rPr>
        <w:t>:</w:t>
      </w:r>
    </w:p>
    <w:p w:rsidR="008F541A" w:rsidRDefault="008F541A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1.1. Пункт 4 постановления изложить в новой редакции:</w:t>
      </w:r>
    </w:p>
    <w:p w:rsidR="008F541A" w:rsidRDefault="008F541A" w:rsidP="008F541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t xml:space="preserve">«4. </w:t>
      </w:r>
      <w:proofErr w:type="gramStart"/>
      <w:r w:rsidRPr="008F541A">
        <w:rPr>
          <w:color w:val="auto"/>
          <w:sz w:val="28"/>
          <w:szCs w:val="28"/>
        </w:rPr>
        <w:t>Контроль за</w:t>
      </w:r>
      <w:proofErr w:type="gramEnd"/>
      <w:r w:rsidRPr="008F541A">
        <w:rPr>
          <w:color w:val="auto"/>
          <w:sz w:val="28"/>
          <w:szCs w:val="28"/>
        </w:rPr>
        <w:t xml:space="preserve"> исполнением постановления возложить на </w:t>
      </w:r>
      <w:r>
        <w:rPr>
          <w:color w:val="auto"/>
          <w:sz w:val="28"/>
          <w:szCs w:val="28"/>
        </w:rPr>
        <w:t xml:space="preserve">первого </w:t>
      </w:r>
      <w:r w:rsidRPr="008F541A">
        <w:rPr>
          <w:color w:val="auto"/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 w:rsidRPr="008F541A">
        <w:rPr>
          <w:color w:val="auto"/>
          <w:sz w:val="28"/>
          <w:szCs w:val="28"/>
        </w:rPr>
        <w:t>Юшковскую</w:t>
      </w:r>
      <w:proofErr w:type="spellEnd"/>
      <w:r w:rsidRPr="008F541A">
        <w:rPr>
          <w:color w:val="auto"/>
          <w:sz w:val="28"/>
          <w:szCs w:val="28"/>
        </w:rPr>
        <w:t xml:space="preserve"> Т.В.</w:t>
      </w:r>
      <w:r>
        <w:rPr>
          <w:color w:val="auto"/>
          <w:sz w:val="28"/>
          <w:szCs w:val="28"/>
        </w:rPr>
        <w:t xml:space="preserve">, </w:t>
      </w:r>
      <w:r w:rsidRPr="008F541A">
        <w:rPr>
          <w:color w:val="auto"/>
          <w:sz w:val="28"/>
          <w:szCs w:val="28"/>
        </w:rPr>
        <w:t>заместителя главы Администрации Федосеева С.В.</w:t>
      </w:r>
      <w:r>
        <w:rPr>
          <w:color w:val="auto"/>
          <w:sz w:val="28"/>
          <w:szCs w:val="28"/>
        </w:rPr>
        <w:t>».</w:t>
      </w:r>
    </w:p>
    <w:p w:rsidR="002E233F" w:rsidRDefault="008F541A" w:rsidP="008F541A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 П</w:t>
      </w:r>
      <w:r w:rsidR="00181934" w:rsidRPr="00181934">
        <w:rPr>
          <w:color w:val="auto"/>
          <w:sz w:val="28"/>
          <w:szCs w:val="28"/>
          <w:lang w:eastAsia="ar-SA"/>
        </w:rPr>
        <w:t>риложение №</w:t>
      </w:r>
      <w:r w:rsidR="002E233F">
        <w:rPr>
          <w:color w:val="auto"/>
          <w:sz w:val="28"/>
          <w:szCs w:val="28"/>
          <w:lang w:eastAsia="ar-SA"/>
        </w:rPr>
        <w:t>2</w:t>
      </w:r>
      <w:r w:rsidR="00181934" w:rsidRPr="00181934">
        <w:rPr>
          <w:color w:val="auto"/>
          <w:sz w:val="28"/>
          <w:szCs w:val="28"/>
          <w:lang w:eastAsia="ar-SA"/>
        </w:rPr>
        <w:t xml:space="preserve"> к </w:t>
      </w:r>
      <w:r w:rsidR="002E233F">
        <w:rPr>
          <w:color w:val="auto"/>
          <w:sz w:val="28"/>
          <w:szCs w:val="28"/>
          <w:lang w:eastAsia="ar-SA"/>
        </w:rPr>
        <w:t>постановлению</w:t>
      </w:r>
      <w:r w:rsidR="00181934" w:rsidRPr="00181934">
        <w:rPr>
          <w:color w:val="auto"/>
          <w:sz w:val="28"/>
          <w:szCs w:val="28"/>
          <w:lang w:eastAsia="ar-SA"/>
        </w:rPr>
        <w:t xml:space="preserve">  </w:t>
      </w:r>
      <w:r>
        <w:rPr>
          <w:color w:val="auto"/>
          <w:sz w:val="28"/>
          <w:szCs w:val="28"/>
          <w:lang w:eastAsia="ar-SA"/>
        </w:rPr>
        <w:t xml:space="preserve">изложить </w:t>
      </w:r>
      <w:r w:rsidR="00181934" w:rsidRPr="00181934">
        <w:rPr>
          <w:color w:val="auto"/>
          <w:sz w:val="28"/>
          <w:szCs w:val="28"/>
          <w:lang w:eastAsia="ar-SA"/>
        </w:rPr>
        <w:t xml:space="preserve">в редакции, согласно приложению к настоящему </w:t>
      </w:r>
      <w:r w:rsidR="002E233F">
        <w:rPr>
          <w:color w:val="auto"/>
          <w:sz w:val="28"/>
          <w:szCs w:val="28"/>
          <w:lang w:eastAsia="ar-SA"/>
        </w:rPr>
        <w:t>постановлению</w:t>
      </w:r>
      <w:r w:rsidR="00181934" w:rsidRPr="00181934">
        <w:rPr>
          <w:color w:val="auto"/>
          <w:sz w:val="28"/>
          <w:szCs w:val="28"/>
          <w:lang w:eastAsia="ar-SA"/>
        </w:rPr>
        <w:t>.</w:t>
      </w:r>
    </w:p>
    <w:p w:rsidR="00181934" w:rsidRDefault="00B17594" w:rsidP="002E233F">
      <w:pPr>
        <w:ind w:firstLine="567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>2</w:t>
      </w:r>
      <w:r w:rsidR="00181934" w:rsidRPr="00181934">
        <w:rPr>
          <w:color w:val="auto"/>
          <w:sz w:val="28"/>
          <w:szCs w:val="28"/>
          <w:lang w:eastAsia="ar-SA"/>
        </w:rPr>
        <w:t xml:space="preserve">. </w:t>
      </w:r>
      <w:r w:rsidR="002E233F">
        <w:rPr>
          <w:color w:val="auto"/>
          <w:sz w:val="28"/>
          <w:szCs w:val="28"/>
          <w:lang w:eastAsia="ar-SA"/>
        </w:rPr>
        <w:t>Постановление</w:t>
      </w:r>
      <w:r w:rsidR="00181934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:rsidR="00B17594" w:rsidRDefault="00B17594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>
        <w:rPr>
          <w:color w:val="auto"/>
          <w:sz w:val="28"/>
          <w:szCs w:val="28"/>
          <w:lang w:eastAsia="ar-SA"/>
        </w:rPr>
        <w:t>постановления</w:t>
      </w:r>
      <w:r w:rsidRPr="00181934">
        <w:rPr>
          <w:color w:val="auto"/>
          <w:sz w:val="28"/>
          <w:szCs w:val="28"/>
          <w:lang w:eastAsia="ar-SA"/>
        </w:rPr>
        <w:t xml:space="preserve"> возложить на    заместителя главы Администрации Октябрьского района </w:t>
      </w:r>
      <w:r>
        <w:rPr>
          <w:color w:val="auto"/>
          <w:sz w:val="28"/>
          <w:szCs w:val="28"/>
          <w:lang w:eastAsia="ar-SA"/>
        </w:rPr>
        <w:t>Федосеева С.В.</w:t>
      </w:r>
    </w:p>
    <w:p w:rsidR="00181934" w:rsidRDefault="00181934" w:rsidP="00181934">
      <w:pPr>
        <w:jc w:val="both"/>
        <w:rPr>
          <w:color w:val="auto"/>
          <w:sz w:val="28"/>
          <w:lang w:eastAsia="ar-SA"/>
        </w:rPr>
      </w:pPr>
    </w:p>
    <w:p w:rsidR="00B36B50" w:rsidRDefault="00B36B50" w:rsidP="00181934">
      <w:pPr>
        <w:jc w:val="both"/>
        <w:rPr>
          <w:color w:val="auto"/>
          <w:sz w:val="28"/>
          <w:lang w:eastAsia="ar-SA"/>
        </w:rPr>
      </w:pPr>
    </w:p>
    <w:p w:rsidR="00B36B50" w:rsidRPr="00181934" w:rsidRDefault="00B36B50" w:rsidP="00181934">
      <w:pPr>
        <w:jc w:val="both"/>
        <w:rPr>
          <w:color w:val="auto"/>
          <w:sz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D8284B" w:rsidRPr="00D8284B" w:rsidRDefault="00D8284B" w:rsidP="00B17594">
            <w:pPr>
              <w:suppressAutoHyphens/>
              <w:snapToGrid w:val="0"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B17594">
            <w:pPr>
              <w:suppressAutoHyphens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D8284B" w:rsidRPr="00D8284B" w:rsidRDefault="00D8284B" w:rsidP="00D8284B">
            <w:pPr>
              <w:suppressAutoHyphens/>
              <w:snapToGrid w:val="0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58"/>
        <w:gridCol w:w="1877"/>
        <w:gridCol w:w="3141"/>
      </w:tblGrid>
      <w:tr w:rsidR="007D70F5" w:rsidRPr="00ED3C6E" w:rsidTr="00B36B50">
        <w:trPr>
          <w:trHeight w:val="1485"/>
        </w:trPr>
        <w:tc>
          <w:tcPr>
            <w:tcW w:w="5358" w:type="dxa"/>
            <w:shd w:val="clear" w:color="auto" w:fill="auto"/>
            <w:vAlign w:val="bottom"/>
          </w:tcPr>
          <w:p w:rsidR="00181934" w:rsidRPr="00D8284B" w:rsidRDefault="002E233F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  <w:lang w:eastAsia="ar-SA"/>
              </w:rPr>
              <w:t>Постановление</w:t>
            </w:r>
            <w:r w:rsidR="00181934" w:rsidRPr="00D8284B">
              <w:rPr>
                <w:color w:val="auto"/>
                <w:sz w:val="28"/>
                <w:szCs w:val="28"/>
                <w:lang w:eastAsia="ar-SA"/>
              </w:rPr>
              <w:t xml:space="preserve"> вносит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сектор содействия развитию малого 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и среднего предпринимательства 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 потребительского рынка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819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93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9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D8284B" w:rsidRDefault="00D8284B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F959E0" w:rsidRDefault="00F959E0" w:rsidP="00195A2F">
      <w:pPr>
        <w:rPr>
          <w:sz w:val="20"/>
        </w:rPr>
      </w:pPr>
    </w:p>
    <w:p w:rsidR="00F959E0" w:rsidRPr="00F959E0" w:rsidRDefault="00F959E0" w:rsidP="000C3234">
      <w:pPr>
        <w:jc w:val="right"/>
        <w:rPr>
          <w:color w:val="auto"/>
          <w:sz w:val="28"/>
          <w:szCs w:val="28"/>
        </w:rPr>
      </w:pPr>
      <w:r w:rsidRPr="00F959E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Приложение </w:t>
      </w:r>
    </w:p>
    <w:p w:rsidR="00F959E0" w:rsidRPr="00F959E0" w:rsidRDefault="00F959E0" w:rsidP="000C3234">
      <w:pPr>
        <w:jc w:val="right"/>
        <w:rPr>
          <w:color w:val="auto"/>
          <w:sz w:val="28"/>
          <w:szCs w:val="28"/>
        </w:rPr>
      </w:pPr>
      <w:r w:rsidRPr="00F959E0">
        <w:rPr>
          <w:color w:val="auto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color w:val="auto"/>
          <w:sz w:val="28"/>
          <w:szCs w:val="28"/>
        </w:rPr>
        <w:t xml:space="preserve">        </w:t>
      </w:r>
      <w:r w:rsidRPr="00F959E0">
        <w:rPr>
          <w:color w:val="auto"/>
          <w:sz w:val="28"/>
          <w:szCs w:val="28"/>
        </w:rPr>
        <w:t xml:space="preserve">к постановлению  </w:t>
      </w:r>
    </w:p>
    <w:p w:rsidR="00F959E0" w:rsidRPr="00F959E0" w:rsidRDefault="00F959E0" w:rsidP="000C3234">
      <w:pPr>
        <w:ind w:left="4920" w:hanging="4680"/>
        <w:jc w:val="right"/>
        <w:rPr>
          <w:color w:val="auto"/>
          <w:sz w:val="28"/>
          <w:szCs w:val="28"/>
        </w:rPr>
      </w:pPr>
      <w:r w:rsidRPr="00F959E0">
        <w:rPr>
          <w:color w:val="auto"/>
          <w:sz w:val="28"/>
          <w:szCs w:val="28"/>
        </w:rPr>
        <w:t xml:space="preserve">                                                                                                 </w:t>
      </w:r>
      <w:r>
        <w:rPr>
          <w:color w:val="auto"/>
          <w:sz w:val="28"/>
          <w:szCs w:val="28"/>
        </w:rPr>
        <w:t xml:space="preserve">   </w:t>
      </w:r>
      <w:r w:rsidRPr="00F959E0">
        <w:rPr>
          <w:color w:val="auto"/>
          <w:sz w:val="28"/>
          <w:szCs w:val="28"/>
        </w:rPr>
        <w:t xml:space="preserve">Администрации  </w:t>
      </w:r>
    </w:p>
    <w:p w:rsidR="00F959E0" w:rsidRPr="00F959E0" w:rsidRDefault="00F959E0" w:rsidP="000C3234">
      <w:pPr>
        <w:ind w:left="4920" w:hanging="4680"/>
        <w:jc w:val="right"/>
        <w:rPr>
          <w:color w:val="auto"/>
          <w:sz w:val="28"/>
          <w:szCs w:val="28"/>
        </w:rPr>
      </w:pPr>
      <w:r w:rsidRPr="00F959E0">
        <w:rPr>
          <w:color w:val="auto"/>
          <w:sz w:val="28"/>
          <w:szCs w:val="28"/>
        </w:rPr>
        <w:t>Октябрьского района</w:t>
      </w:r>
    </w:p>
    <w:p w:rsidR="00F959E0" w:rsidRPr="00F959E0" w:rsidRDefault="00F959E0" w:rsidP="000C3234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</w:t>
      </w:r>
      <w:r w:rsidRPr="00F959E0">
        <w:rPr>
          <w:color w:val="auto"/>
          <w:sz w:val="28"/>
          <w:szCs w:val="28"/>
        </w:rPr>
        <w:t xml:space="preserve">от </w:t>
      </w:r>
      <w:r w:rsidR="000C3234">
        <w:rPr>
          <w:color w:val="auto"/>
          <w:sz w:val="28"/>
          <w:szCs w:val="28"/>
        </w:rPr>
        <w:t>09.11.2023</w:t>
      </w:r>
      <w:r w:rsidRPr="00F959E0">
        <w:rPr>
          <w:color w:val="auto"/>
          <w:sz w:val="28"/>
          <w:szCs w:val="28"/>
        </w:rPr>
        <w:t xml:space="preserve"> №</w:t>
      </w:r>
      <w:r w:rsidR="000C3234">
        <w:rPr>
          <w:color w:val="auto"/>
          <w:sz w:val="28"/>
          <w:szCs w:val="28"/>
        </w:rPr>
        <w:t xml:space="preserve"> 1292</w:t>
      </w:r>
    </w:p>
    <w:p w:rsidR="00F959E0" w:rsidRPr="00F959E0" w:rsidRDefault="00F959E0" w:rsidP="00F959E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>СОСТАВ</w:t>
      </w: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 xml:space="preserve">рабочей группы </w:t>
      </w: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>по вопросам оказани</w:t>
      </w:r>
      <w:bookmarkStart w:id="5" w:name="_GoBack"/>
      <w:bookmarkEnd w:id="5"/>
      <w:r w:rsidRPr="00F959E0">
        <w:rPr>
          <w:b/>
          <w:color w:val="auto"/>
          <w:sz w:val="28"/>
          <w:szCs w:val="28"/>
          <w:lang w:eastAsia="ar-SA"/>
        </w:rPr>
        <w:t xml:space="preserve">я имущественной поддержки </w:t>
      </w: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>субъектам малого и среднего предпринимательства</w:t>
      </w: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 xml:space="preserve">и </w:t>
      </w:r>
      <w:proofErr w:type="spellStart"/>
      <w:r w:rsidRPr="00F959E0">
        <w:rPr>
          <w:b/>
          <w:color w:val="auto"/>
          <w:sz w:val="28"/>
          <w:szCs w:val="28"/>
          <w:lang w:eastAsia="ar-SA"/>
        </w:rPr>
        <w:t>самозанятым</w:t>
      </w:r>
      <w:proofErr w:type="spellEnd"/>
      <w:r w:rsidRPr="00F959E0">
        <w:rPr>
          <w:b/>
          <w:color w:val="auto"/>
          <w:sz w:val="28"/>
          <w:szCs w:val="28"/>
          <w:lang w:eastAsia="ar-SA"/>
        </w:rPr>
        <w:t xml:space="preserve"> гражданам </w:t>
      </w:r>
    </w:p>
    <w:p w:rsid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  <w:r w:rsidRPr="00F959E0">
        <w:rPr>
          <w:b/>
          <w:color w:val="auto"/>
          <w:sz w:val="28"/>
          <w:szCs w:val="28"/>
          <w:lang w:eastAsia="ar-SA"/>
        </w:rPr>
        <w:t>в Октябрьском районе</w:t>
      </w:r>
    </w:p>
    <w:p w:rsidR="00F959E0" w:rsidRPr="00F959E0" w:rsidRDefault="00F959E0" w:rsidP="00F959E0">
      <w:pPr>
        <w:jc w:val="center"/>
        <w:rPr>
          <w:b/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709"/>
        <w:gridCol w:w="5776"/>
      </w:tblGrid>
      <w:tr w:rsidR="00F959E0" w:rsidRPr="00F959E0" w:rsidTr="00FC6351"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Федосеев </w:t>
            </w:r>
          </w:p>
          <w:p w:rsidR="00F959E0" w:rsidRPr="00F959E0" w:rsidRDefault="00F959E0" w:rsidP="00F959E0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Сергей Владимирович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Татьяна Васильевна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Прохоренко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Екатерина Николаевна</w:t>
            </w:r>
          </w:p>
        </w:tc>
        <w:tc>
          <w:tcPr>
            <w:tcW w:w="709" w:type="dxa"/>
            <w:shd w:val="clear" w:color="auto" w:fill="auto"/>
          </w:tcPr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района, председатель рабочей группы</w:t>
            </w: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первый </w:t>
            </w: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района, заместитель председателя рабочей группы</w:t>
            </w: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председатель комитета по управлению муниципальным имуществом Администрации Октябрьского района, заместитель председателя рабочей группы</w:t>
            </w: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rPr>
          <w:trHeight w:val="1282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Яна Сергеевна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 ответственный секретарь рабочей группы</w:t>
            </w:r>
          </w:p>
        </w:tc>
      </w:tr>
      <w:tr w:rsidR="00F959E0" w:rsidRPr="00F959E0" w:rsidTr="00FC6351">
        <w:tc>
          <w:tcPr>
            <w:tcW w:w="9570" w:type="dxa"/>
            <w:gridSpan w:val="3"/>
            <w:shd w:val="clear" w:color="auto" w:fill="auto"/>
          </w:tcPr>
          <w:p w:rsidR="00F959E0" w:rsidRPr="00F959E0" w:rsidRDefault="00F959E0" w:rsidP="00F959E0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</w:tc>
      </w:tr>
      <w:tr w:rsidR="00F959E0" w:rsidRPr="00F959E0" w:rsidTr="00FC6351">
        <w:trPr>
          <w:trHeight w:val="269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Бабенко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Наталия Валентиновна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Безрукавая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Ольга Викторовна</w:t>
            </w:r>
          </w:p>
        </w:tc>
        <w:tc>
          <w:tcPr>
            <w:tcW w:w="709" w:type="dxa"/>
            <w:shd w:val="clear" w:color="auto" w:fill="auto"/>
          </w:tcPr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Коммунарского сельского поселения (по согласованию)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rPr>
          <w:trHeight w:val="443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709" w:type="dxa"/>
            <w:shd w:val="clear" w:color="auto" w:fill="auto"/>
          </w:tcPr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главный архитектор Администрации Октябрьского района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c>
          <w:tcPr>
            <w:tcW w:w="3085" w:type="dxa"/>
            <w:shd w:val="clear" w:color="auto" w:fill="auto"/>
          </w:tcPr>
          <w:p w:rsid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Гудков 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Анатолий Михайлович</w:t>
            </w:r>
          </w:p>
        </w:tc>
        <w:tc>
          <w:tcPr>
            <w:tcW w:w="709" w:type="dxa"/>
            <w:shd w:val="clear" w:color="auto" w:fill="auto"/>
          </w:tcPr>
          <w:p w:rsid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</w:t>
            </w:r>
          </w:p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rPr>
          <w:trHeight w:val="4118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Жугин</w:t>
            </w:r>
            <w:proofErr w:type="spellEnd"/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Вячеслав</w:t>
            </w:r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Владимирович</w:t>
            </w:r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Кочин</w:t>
            </w:r>
            <w:proofErr w:type="spellEnd"/>
          </w:p>
          <w:p w:rsidR="00F959E0" w:rsidRPr="00F959E0" w:rsidRDefault="00F959E0" w:rsidP="00F959E0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Григорий Викторович                                       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Кузнецов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Олег Петрович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Кашпор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Юрий Васильевич</w:t>
            </w:r>
          </w:p>
        </w:tc>
        <w:tc>
          <w:tcPr>
            <w:tcW w:w="709" w:type="dxa"/>
            <w:shd w:val="clear" w:color="auto" w:fill="auto"/>
          </w:tcPr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right="-250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главный специалист по малому и среднему бизнесу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Мокрологского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Артемовского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Алексеевского сельского поселения 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rPr>
          <w:trHeight w:val="809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Огнев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Владимир Николаевич</w:t>
            </w:r>
          </w:p>
        </w:tc>
        <w:tc>
          <w:tcPr>
            <w:tcW w:w="709" w:type="dxa"/>
            <w:shd w:val="clear" w:color="auto" w:fill="auto"/>
          </w:tcPr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Краснокутского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F959E0" w:rsidRPr="00F959E0" w:rsidTr="00FC6351">
        <w:trPr>
          <w:trHeight w:val="713"/>
        </w:trPr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Палько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Андрей Владимирович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Симисенко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Максим Сергеевич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Евгений Георгиевич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Степаненко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Дмитрий Владимирович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Шаблий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Алексей Сергеевич</w:t>
            </w:r>
          </w:p>
        </w:tc>
        <w:tc>
          <w:tcPr>
            <w:tcW w:w="709" w:type="dxa"/>
            <w:shd w:val="clear" w:color="auto" w:fill="auto"/>
          </w:tcPr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директор МКК «Муниципальный фонд местного развития и поддержки предпринимательства» Октябрьского района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Каменоломненского</w:t>
            </w:r>
            <w:proofErr w:type="spellEnd"/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городского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Краснолучского</w:t>
            </w:r>
            <w:proofErr w:type="spellEnd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:rsidR="00F959E0" w:rsidRPr="00F959E0" w:rsidRDefault="00F959E0" w:rsidP="00F959E0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t>Эксперты рабочей группы:</w:t>
            </w:r>
          </w:p>
        </w:tc>
      </w:tr>
      <w:tr w:rsidR="00F959E0" w:rsidRPr="00F959E0" w:rsidTr="00FC6351">
        <w:tc>
          <w:tcPr>
            <w:tcW w:w="3085" w:type="dxa"/>
            <w:shd w:val="clear" w:color="auto" w:fill="auto"/>
          </w:tcPr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Ефимов                                          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</w:tc>
        <w:tc>
          <w:tcPr>
            <w:tcW w:w="709" w:type="dxa"/>
            <w:shd w:val="clear" w:color="auto" w:fill="auto"/>
          </w:tcPr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 </w:t>
            </w:r>
          </w:p>
        </w:tc>
        <w:tc>
          <w:tcPr>
            <w:tcW w:w="5776" w:type="dxa"/>
            <w:shd w:val="clear" w:color="auto" w:fill="auto"/>
          </w:tcPr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F959E0" w:rsidRPr="00F959E0" w:rsidRDefault="00F959E0" w:rsidP="00F959E0">
            <w:pPr>
              <w:jc w:val="both"/>
              <w:rPr>
                <w:color w:val="auto"/>
                <w:sz w:val="28"/>
                <w:szCs w:val="28"/>
              </w:rPr>
            </w:pPr>
            <w:r w:rsidRPr="00F959E0">
              <w:rPr>
                <w:color w:val="auto"/>
                <w:sz w:val="28"/>
                <w:szCs w:val="28"/>
              </w:rPr>
              <w:t>председатель Межотраслевой ассоциации работодателей Октябрьского (с) района» (по согласованию)</w:t>
            </w:r>
          </w:p>
          <w:p w:rsidR="00F959E0" w:rsidRPr="00F959E0" w:rsidRDefault="00F959E0" w:rsidP="00F959E0">
            <w:pPr>
              <w:jc w:val="both"/>
              <w:rPr>
                <w:color w:val="auto"/>
                <w:sz w:val="28"/>
                <w:szCs w:val="28"/>
              </w:rPr>
            </w:pPr>
          </w:p>
          <w:p w:rsidR="00F959E0" w:rsidRPr="00F959E0" w:rsidRDefault="00F959E0" w:rsidP="00F959E0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F959E0">
              <w:rPr>
                <w:rFonts w:eastAsia="Calibri"/>
                <w:color w:val="auto"/>
                <w:sz w:val="28"/>
                <w:szCs w:val="28"/>
                <w:lang w:eastAsia="ar-SA"/>
              </w:rPr>
              <w:t>общественный представитель Уполномоченного по защите прав предпринимателей в Октябрьском районе, эксперт рабочей группы (по согласованию)</w:t>
            </w:r>
          </w:p>
          <w:p w:rsidR="00F959E0" w:rsidRPr="00F959E0" w:rsidRDefault="00F959E0" w:rsidP="00F959E0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</w:tbl>
    <w:p w:rsidR="00F959E0" w:rsidRPr="00F959E0" w:rsidRDefault="00F959E0" w:rsidP="00F959E0">
      <w:pPr>
        <w:jc w:val="both"/>
        <w:rPr>
          <w:b/>
          <w:color w:val="auto"/>
          <w:sz w:val="28"/>
          <w:szCs w:val="28"/>
        </w:rPr>
      </w:pPr>
    </w:p>
    <w:p w:rsidR="00F959E0" w:rsidRPr="00F959E0" w:rsidRDefault="00F959E0" w:rsidP="00F959E0">
      <w:pPr>
        <w:jc w:val="both"/>
        <w:rPr>
          <w:b/>
          <w:color w:val="auto"/>
          <w:sz w:val="28"/>
          <w:szCs w:val="28"/>
        </w:rPr>
      </w:pPr>
    </w:p>
    <w:p w:rsidR="002E233F" w:rsidRDefault="002E233F" w:rsidP="00F959E0">
      <w:pPr>
        <w:ind w:firstLine="709"/>
        <w:rPr>
          <w:sz w:val="20"/>
        </w:rPr>
      </w:pPr>
    </w:p>
    <w:p w:rsidR="002E233F" w:rsidRDefault="002E233F" w:rsidP="000C3234">
      <w:pPr>
        <w:jc w:val="both"/>
        <w:rPr>
          <w:color w:val="auto"/>
          <w:sz w:val="28"/>
          <w:szCs w:val="28"/>
          <w:lang w:eastAsia="ar-SA"/>
        </w:rPr>
      </w:pPr>
      <w:r w:rsidRPr="00FA27E0">
        <w:rPr>
          <w:color w:val="auto"/>
          <w:sz w:val="28"/>
          <w:szCs w:val="28"/>
          <w:lang w:eastAsia="ar-SA"/>
        </w:rPr>
        <w:t>Управляющ</w:t>
      </w:r>
      <w:r>
        <w:rPr>
          <w:color w:val="auto"/>
          <w:sz w:val="28"/>
          <w:szCs w:val="28"/>
          <w:lang w:eastAsia="ar-SA"/>
        </w:rPr>
        <w:t>ий</w:t>
      </w:r>
      <w:r w:rsidRPr="00FA27E0">
        <w:rPr>
          <w:color w:val="auto"/>
          <w:sz w:val="28"/>
          <w:szCs w:val="28"/>
          <w:lang w:eastAsia="ar-SA"/>
        </w:rPr>
        <w:t xml:space="preserve">  делами </w:t>
      </w:r>
    </w:p>
    <w:p w:rsidR="002E233F" w:rsidRPr="00D8284B" w:rsidRDefault="002E233F" w:rsidP="000C3234">
      <w:pPr>
        <w:jc w:val="both"/>
        <w:rPr>
          <w:color w:val="auto"/>
          <w:sz w:val="28"/>
          <w:szCs w:val="28"/>
          <w:lang w:eastAsia="ar-SA"/>
        </w:rPr>
      </w:pPr>
      <w:r w:rsidRPr="00195A2F">
        <w:rPr>
          <w:color w:val="auto"/>
          <w:sz w:val="28"/>
          <w:szCs w:val="28"/>
          <w:lang w:eastAsia="ar-SA"/>
        </w:rPr>
        <w:t xml:space="preserve">Администрации Октябрьского  района             </w:t>
      </w:r>
      <w:r w:rsidR="00F959E0">
        <w:rPr>
          <w:color w:val="auto"/>
          <w:sz w:val="28"/>
          <w:szCs w:val="28"/>
          <w:lang w:eastAsia="ar-SA"/>
        </w:rPr>
        <w:t xml:space="preserve">                    </w:t>
      </w:r>
      <w:r>
        <w:rPr>
          <w:color w:val="auto"/>
          <w:sz w:val="28"/>
          <w:szCs w:val="28"/>
          <w:lang w:eastAsia="ar-SA"/>
        </w:rPr>
        <w:t xml:space="preserve">А.А. </w:t>
      </w:r>
      <w:proofErr w:type="spellStart"/>
      <w:r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:rsidR="002E233F" w:rsidRDefault="002E233F" w:rsidP="00F959E0">
      <w:pPr>
        <w:ind w:left="709" w:firstLine="709"/>
        <w:rPr>
          <w:sz w:val="20"/>
        </w:rPr>
      </w:pPr>
    </w:p>
    <w:p w:rsidR="002E233F" w:rsidRDefault="002E233F" w:rsidP="00F959E0">
      <w:pPr>
        <w:ind w:left="709" w:firstLine="709"/>
        <w:rPr>
          <w:sz w:val="20"/>
        </w:rPr>
      </w:pPr>
    </w:p>
    <w:p w:rsidR="00195A2F" w:rsidRPr="00D8284B" w:rsidRDefault="00195A2F" w:rsidP="002E233F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sectPr w:rsidR="00195A2F" w:rsidRPr="00D8284B" w:rsidSect="000C3234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2EF" w:rsidRDefault="00C952EF" w:rsidP="000C3234">
      <w:r>
        <w:separator/>
      </w:r>
    </w:p>
  </w:endnote>
  <w:endnote w:type="continuationSeparator" w:id="0">
    <w:p w:rsidR="00C952EF" w:rsidRDefault="00C952EF" w:rsidP="000C3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2EF" w:rsidRDefault="00C952EF" w:rsidP="000C3234">
      <w:r>
        <w:separator/>
      </w:r>
    </w:p>
  </w:footnote>
  <w:footnote w:type="continuationSeparator" w:id="0">
    <w:p w:rsidR="00C952EF" w:rsidRDefault="00C952EF" w:rsidP="000C3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144870"/>
      <w:docPartObj>
        <w:docPartGallery w:val="Page Numbers (Top of Page)"/>
        <w:docPartUnique/>
      </w:docPartObj>
    </w:sdtPr>
    <w:sdtContent>
      <w:p w:rsidR="000C3234" w:rsidRDefault="000C323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C3234" w:rsidRDefault="000C323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3234"/>
    <w:rsid w:val="0017440E"/>
    <w:rsid w:val="00181934"/>
    <w:rsid w:val="00195A2F"/>
    <w:rsid w:val="002828ED"/>
    <w:rsid w:val="002E233F"/>
    <w:rsid w:val="002E777D"/>
    <w:rsid w:val="006905F0"/>
    <w:rsid w:val="006D7F66"/>
    <w:rsid w:val="00787A8D"/>
    <w:rsid w:val="007D70F5"/>
    <w:rsid w:val="008D4FC0"/>
    <w:rsid w:val="008F541A"/>
    <w:rsid w:val="009C692A"/>
    <w:rsid w:val="00AD3DC2"/>
    <w:rsid w:val="00B17594"/>
    <w:rsid w:val="00B26096"/>
    <w:rsid w:val="00B36B50"/>
    <w:rsid w:val="00B4385E"/>
    <w:rsid w:val="00BF412F"/>
    <w:rsid w:val="00BF6C1C"/>
    <w:rsid w:val="00C952EF"/>
    <w:rsid w:val="00D8284B"/>
    <w:rsid w:val="00E62F74"/>
    <w:rsid w:val="00F959E0"/>
    <w:rsid w:val="00FA27E0"/>
    <w:rsid w:val="00FB6B1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41A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0C323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C3234"/>
    <w:rPr>
      <w:sz w:val="24"/>
    </w:rPr>
  </w:style>
  <w:style w:type="paragraph" w:styleId="af0">
    <w:name w:val="footer"/>
    <w:basedOn w:val="a"/>
    <w:link w:val="af1"/>
    <w:uiPriority w:val="99"/>
    <w:unhideWhenUsed/>
    <w:rsid w:val="000C323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C323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41A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0C323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C3234"/>
    <w:rPr>
      <w:sz w:val="24"/>
    </w:rPr>
  </w:style>
  <w:style w:type="paragraph" w:styleId="af0">
    <w:name w:val="footer"/>
    <w:basedOn w:val="a"/>
    <w:link w:val="af1"/>
    <w:uiPriority w:val="99"/>
    <w:unhideWhenUsed/>
    <w:rsid w:val="000C323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C32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2023-03-29T08:41:00Z</cp:lastPrinted>
  <dcterms:created xsi:type="dcterms:W3CDTF">2023-11-10T10:32:00Z</dcterms:created>
  <dcterms:modified xsi:type="dcterms:W3CDTF">2023-11-10T10:32:00Z</dcterms:modified>
</cp:coreProperties>
</file>