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E" w:rsidRDefault="003472FE" w:rsidP="003472FE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9389" cy="838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FE" w:rsidRDefault="003472FE" w:rsidP="003472FE">
      <w:pPr>
        <w:jc w:val="both"/>
      </w:pPr>
    </w:p>
    <w:p w:rsidR="003472FE" w:rsidRDefault="003472FE" w:rsidP="003472FE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472FE" w:rsidRPr="00813FB4" w:rsidRDefault="003472FE" w:rsidP="003472FE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3472FE" w:rsidRPr="00813FB4" w:rsidRDefault="003472FE" w:rsidP="003472FE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3472FE" w:rsidRPr="00813FB4" w:rsidRDefault="003472FE" w:rsidP="003472FE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3472FE" w:rsidRPr="00813FB4" w:rsidRDefault="003472FE" w:rsidP="003472FE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3472FE" w:rsidRPr="00D87980" w:rsidRDefault="003472FE" w:rsidP="003472FE">
      <w:pPr>
        <w:jc w:val="center"/>
        <w:rPr>
          <w:sz w:val="22"/>
          <w:szCs w:val="28"/>
        </w:rPr>
      </w:pPr>
    </w:p>
    <w:p w:rsidR="003472FE" w:rsidRPr="00775B32" w:rsidRDefault="003472FE" w:rsidP="003472F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472FE" w:rsidRPr="00D87980" w:rsidRDefault="003472FE" w:rsidP="003472FE">
      <w:pPr>
        <w:jc w:val="both"/>
        <w:rPr>
          <w:sz w:val="24"/>
          <w:szCs w:val="28"/>
        </w:rPr>
      </w:pPr>
    </w:p>
    <w:p w:rsidR="003472FE" w:rsidRPr="002B08FA" w:rsidRDefault="004073EC" w:rsidP="003472FE">
      <w:pPr>
        <w:jc w:val="both"/>
        <w:rPr>
          <w:b/>
          <w:sz w:val="28"/>
        </w:rPr>
      </w:pPr>
      <w:r w:rsidRPr="002B08FA">
        <w:rPr>
          <w:b/>
          <w:sz w:val="28"/>
        </w:rPr>
        <w:t>03</w:t>
      </w:r>
      <w:r w:rsidR="00C54CAA" w:rsidRPr="002B08FA">
        <w:rPr>
          <w:b/>
          <w:sz w:val="28"/>
        </w:rPr>
        <w:t>.</w:t>
      </w:r>
      <w:r w:rsidRPr="002B08FA">
        <w:rPr>
          <w:b/>
          <w:sz w:val="28"/>
        </w:rPr>
        <w:t>09</w:t>
      </w:r>
      <w:r w:rsidR="00C54CAA" w:rsidRPr="002B08FA">
        <w:rPr>
          <w:b/>
          <w:sz w:val="28"/>
        </w:rPr>
        <w:t>.2014</w:t>
      </w:r>
      <w:r w:rsidR="003F4126" w:rsidRPr="002B08FA">
        <w:rPr>
          <w:b/>
          <w:sz w:val="28"/>
        </w:rPr>
        <w:t xml:space="preserve">        </w:t>
      </w:r>
      <w:r w:rsidR="003472FE" w:rsidRPr="002B08FA">
        <w:rPr>
          <w:b/>
          <w:sz w:val="28"/>
        </w:rPr>
        <w:t xml:space="preserve">               </w:t>
      </w:r>
      <w:r w:rsidR="003472FE" w:rsidRPr="002B08FA">
        <w:rPr>
          <w:b/>
          <w:sz w:val="28"/>
        </w:rPr>
        <w:tab/>
        <w:t xml:space="preserve">       </w:t>
      </w:r>
      <w:r w:rsidR="00204863" w:rsidRPr="002B08FA">
        <w:rPr>
          <w:b/>
          <w:sz w:val="28"/>
        </w:rPr>
        <w:t xml:space="preserve">  </w:t>
      </w:r>
      <w:r w:rsidR="002B08FA">
        <w:rPr>
          <w:b/>
          <w:sz w:val="28"/>
        </w:rPr>
        <w:t xml:space="preserve">  </w:t>
      </w:r>
      <w:r w:rsidR="00204863" w:rsidRPr="002B08FA">
        <w:rPr>
          <w:b/>
          <w:sz w:val="28"/>
        </w:rPr>
        <w:t xml:space="preserve"> </w:t>
      </w:r>
      <w:r w:rsidRPr="002B08FA">
        <w:rPr>
          <w:b/>
          <w:sz w:val="28"/>
        </w:rPr>
        <w:t>№ 870</w:t>
      </w:r>
      <w:r w:rsidR="003472FE" w:rsidRPr="002B08FA">
        <w:rPr>
          <w:b/>
          <w:sz w:val="28"/>
        </w:rPr>
        <w:t xml:space="preserve">            </w:t>
      </w:r>
      <w:r w:rsidR="006A7DA7" w:rsidRPr="002B08FA">
        <w:rPr>
          <w:b/>
          <w:sz w:val="28"/>
        </w:rPr>
        <w:t xml:space="preserve">   </w:t>
      </w:r>
      <w:r w:rsidR="009F0D46" w:rsidRPr="002B08FA">
        <w:rPr>
          <w:b/>
          <w:sz w:val="28"/>
        </w:rPr>
        <w:t xml:space="preserve"> </w:t>
      </w:r>
      <w:r w:rsidR="00E076F5" w:rsidRPr="002B08FA">
        <w:rPr>
          <w:b/>
          <w:sz w:val="28"/>
        </w:rPr>
        <w:t xml:space="preserve">      </w:t>
      </w:r>
      <w:r w:rsidR="009F0D46" w:rsidRPr="002B08FA">
        <w:rPr>
          <w:b/>
          <w:sz w:val="28"/>
        </w:rPr>
        <w:t xml:space="preserve">      </w:t>
      </w:r>
      <w:r w:rsidR="002B08FA">
        <w:rPr>
          <w:b/>
          <w:sz w:val="28"/>
        </w:rPr>
        <w:t xml:space="preserve"> </w:t>
      </w:r>
      <w:proofErr w:type="spellStart"/>
      <w:r w:rsidR="009F0D46" w:rsidRPr="002B08FA">
        <w:rPr>
          <w:b/>
          <w:sz w:val="28"/>
        </w:rPr>
        <w:t>р.п</w:t>
      </w:r>
      <w:proofErr w:type="spellEnd"/>
      <w:r w:rsidR="009F0D46" w:rsidRPr="002B08FA">
        <w:rPr>
          <w:b/>
          <w:sz w:val="28"/>
        </w:rPr>
        <w:t xml:space="preserve">. </w:t>
      </w:r>
      <w:r w:rsidR="003472FE" w:rsidRPr="002B08FA">
        <w:rPr>
          <w:b/>
          <w:sz w:val="28"/>
        </w:rPr>
        <w:t>Каменоломни</w:t>
      </w:r>
    </w:p>
    <w:p w:rsidR="003472FE" w:rsidRPr="00D87980" w:rsidRDefault="003472FE" w:rsidP="003472FE">
      <w:pPr>
        <w:jc w:val="both"/>
        <w:rPr>
          <w:sz w:val="24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1639F7" w:rsidTr="001639F7">
        <w:tc>
          <w:tcPr>
            <w:tcW w:w="4503" w:type="dxa"/>
          </w:tcPr>
          <w:p w:rsidR="001639F7" w:rsidRDefault="008F7B0D" w:rsidP="001639F7">
            <w:pPr>
              <w:shd w:val="clear" w:color="auto" w:fill="FFFFFF"/>
              <w:tabs>
                <w:tab w:val="left" w:pos="3544"/>
                <w:tab w:val="left" w:pos="4111"/>
                <w:tab w:val="left" w:pos="4962"/>
                <w:tab w:val="left" w:pos="784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03.04.2013 № 258 «</w:t>
            </w:r>
            <w:r w:rsidR="001639F7">
              <w:rPr>
                <w:sz w:val="28"/>
                <w:szCs w:val="28"/>
              </w:rPr>
              <w:t xml:space="preserve">Об утверждении Плана мероприятий </w:t>
            </w:r>
            <w:r w:rsidR="00342042">
              <w:rPr>
                <w:sz w:val="28"/>
                <w:szCs w:val="28"/>
              </w:rPr>
              <w:t xml:space="preserve">(«дорожной карты»)  «Изменения </w:t>
            </w:r>
            <w:r w:rsidR="001639F7">
              <w:rPr>
                <w:sz w:val="28"/>
                <w:szCs w:val="28"/>
              </w:rPr>
              <w:t>в отраслях социальной сферы, направленные на повышение эффективности здравоохранения в Октябрьском районе Ростовской области»</w:t>
            </w:r>
          </w:p>
        </w:tc>
      </w:tr>
    </w:tbl>
    <w:p w:rsidR="00961EFA" w:rsidRDefault="00961EFA" w:rsidP="00204863">
      <w:pPr>
        <w:shd w:val="clear" w:color="auto" w:fill="FFFFFF"/>
        <w:jc w:val="both"/>
        <w:rPr>
          <w:sz w:val="28"/>
          <w:szCs w:val="28"/>
        </w:rPr>
      </w:pPr>
    </w:p>
    <w:p w:rsidR="003472FE" w:rsidRDefault="003472FE" w:rsidP="003472FE">
      <w:pPr>
        <w:shd w:val="clear" w:color="auto" w:fill="FFFFFF"/>
        <w:jc w:val="both"/>
        <w:rPr>
          <w:sz w:val="28"/>
        </w:rPr>
      </w:pPr>
      <w:r>
        <w:rPr>
          <w:sz w:val="28"/>
          <w:szCs w:val="28"/>
        </w:rPr>
        <w:tab/>
        <w:t xml:space="preserve">В </w:t>
      </w:r>
      <w:r w:rsidR="00B2459D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="00B2459D">
        <w:rPr>
          <w:sz w:val="28"/>
          <w:szCs w:val="28"/>
        </w:rPr>
        <w:t>постановлен</w:t>
      </w:r>
      <w:r w:rsidR="00103043">
        <w:rPr>
          <w:sz w:val="28"/>
          <w:szCs w:val="28"/>
        </w:rPr>
        <w:t>ием</w:t>
      </w:r>
      <w:r w:rsidR="00B2459D">
        <w:rPr>
          <w:sz w:val="28"/>
          <w:szCs w:val="28"/>
        </w:rPr>
        <w:t xml:space="preserve"> Правительств</w:t>
      </w:r>
      <w:r w:rsidR="00D76F6F">
        <w:rPr>
          <w:sz w:val="28"/>
          <w:szCs w:val="28"/>
        </w:rPr>
        <w:t>а</w:t>
      </w:r>
      <w:r w:rsidR="00B2459D">
        <w:rPr>
          <w:sz w:val="28"/>
          <w:szCs w:val="28"/>
        </w:rPr>
        <w:t xml:space="preserve"> Ростовской области от 2</w:t>
      </w:r>
      <w:r w:rsidR="0081356A">
        <w:rPr>
          <w:sz w:val="28"/>
          <w:szCs w:val="28"/>
        </w:rPr>
        <w:t>3</w:t>
      </w:r>
      <w:r w:rsidR="00B2459D">
        <w:rPr>
          <w:sz w:val="28"/>
          <w:szCs w:val="28"/>
        </w:rPr>
        <w:t>.0</w:t>
      </w:r>
      <w:r w:rsidR="0081356A">
        <w:rPr>
          <w:sz w:val="28"/>
          <w:szCs w:val="28"/>
        </w:rPr>
        <w:t>6</w:t>
      </w:r>
      <w:r w:rsidR="00B2459D">
        <w:rPr>
          <w:sz w:val="28"/>
          <w:szCs w:val="28"/>
        </w:rPr>
        <w:t>.201</w:t>
      </w:r>
      <w:r w:rsidR="0081356A">
        <w:rPr>
          <w:sz w:val="28"/>
          <w:szCs w:val="28"/>
        </w:rPr>
        <w:t>4</w:t>
      </w:r>
      <w:r w:rsidR="00B2459D">
        <w:rPr>
          <w:sz w:val="28"/>
          <w:szCs w:val="28"/>
        </w:rPr>
        <w:t xml:space="preserve">г. № </w:t>
      </w:r>
      <w:r w:rsidR="0081356A">
        <w:rPr>
          <w:sz w:val="28"/>
          <w:szCs w:val="28"/>
        </w:rPr>
        <w:t>453</w:t>
      </w:r>
      <w:r w:rsidR="00B2459D" w:rsidRPr="00B2459D">
        <w:rPr>
          <w:sz w:val="28"/>
          <w:szCs w:val="28"/>
        </w:rPr>
        <w:t xml:space="preserve"> </w:t>
      </w:r>
      <w:r w:rsidR="00B2459D">
        <w:rPr>
          <w:sz w:val="28"/>
          <w:szCs w:val="28"/>
        </w:rPr>
        <w:t>«</w:t>
      </w:r>
      <w:r w:rsidR="00D833CE">
        <w:rPr>
          <w:sz w:val="28"/>
          <w:szCs w:val="28"/>
        </w:rPr>
        <w:t>О внесении изменения в постановление Правительства Ростовской области от 28.02.2013.№ 106»</w:t>
      </w:r>
      <w:r w:rsidR="00094912">
        <w:rPr>
          <w:sz w:val="28"/>
          <w:szCs w:val="28"/>
        </w:rPr>
        <w:t xml:space="preserve">, руководствуясь </w:t>
      </w:r>
      <w:r w:rsidR="001639F7">
        <w:rPr>
          <w:sz w:val="28"/>
          <w:szCs w:val="28"/>
        </w:rPr>
        <w:t>ч. 8 ст. 51 Устава муниципального образования «Октябрьский район»</w:t>
      </w:r>
      <w:r w:rsidR="00861492">
        <w:rPr>
          <w:sz w:val="28"/>
          <w:szCs w:val="28"/>
        </w:rPr>
        <w:t>,</w:t>
      </w:r>
    </w:p>
    <w:p w:rsidR="00204863" w:rsidRPr="00D87980" w:rsidRDefault="00204863" w:rsidP="003472FE">
      <w:pPr>
        <w:shd w:val="clear" w:color="auto" w:fill="FFFFFF"/>
        <w:jc w:val="both"/>
        <w:rPr>
          <w:sz w:val="24"/>
        </w:rPr>
      </w:pPr>
    </w:p>
    <w:p w:rsidR="003472FE" w:rsidRDefault="003472FE" w:rsidP="003472FE">
      <w:pPr>
        <w:shd w:val="clear" w:color="auto" w:fill="FFFFFF"/>
        <w:jc w:val="center"/>
        <w:rPr>
          <w:sz w:val="28"/>
        </w:rPr>
      </w:pPr>
      <w:r>
        <w:rPr>
          <w:sz w:val="28"/>
        </w:rPr>
        <w:t>ПОСТАНОВЛЯ</w:t>
      </w:r>
      <w:r w:rsidR="001639F7">
        <w:rPr>
          <w:sz w:val="28"/>
        </w:rPr>
        <w:t>Ю</w:t>
      </w:r>
      <w:r>
        <w:rPr>
          <w:sz w:val="28"/>
        </w:rPr>
        <w:t>:</w:t>
      </w:r>
    </w:p>
    <w:p w:rsidR="00204863" w:rsidRPr="00D87980" w:rsidRDefault="00204863" w:rsidP="003472FE">
      <w:pPr>
        <w:shd w:val="clear" w:color="auto" w:fill="FFFFFF"/>
        <w:jc w:val="center"/>
        <w:rPr>
          <w:sz w:val="24"/>
        </w:rPr>
      </w:pPr>
    </w:p>
    <w:p w:rsidR="003472FE" w:rsidRDefault="00342042" w:rsidP="00F573E9">
      <w:pPr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5"/>
        <w:jc w:val="both"/>
        <w:rPr>
          <w:sz w:val="28"/>
        </w:rPr>
      </w:pPr>
      <w:r>
        <w:rPr>
          <w:sz w:val="28"/>
        </w:rPr>
        <w:t>Внести изменения в постановление Администрации Октябрьского района от 03.04.2013 № 258 «Об утверждении П</w:t>
      </w:r>
      <w:r w:rsidR="00B2459D">
        <w:rPr>
          <w:sz w:val="28"/>
        </w:rPr>
        <w:t>лан</w:t>
      </w:r>
      <w:r>
        <w:rPr>
          <w:sz w:val="28"/>
        </w:rPr>
        <w:t>а</w:t>
      </w:r>
      <w:r w:rsidR="00B2459D">
        <w:rPr>
          <w:sz w:val="28"/>
        </w:rPr>
        <w:t xml:space="preserve"> мероприятий («дорожн</w:t>
      </w:r>
      <w:r>
        <w:rPr>
          <w:sz w:val="28"/>
        </w:rPr>
        <w:t>ой</w:t>
      </w:r>
      <w:r w:rsidR="00B2459D">
        <w:rPr>
          <w:sz w:val="28"/>
        </w:rPr>
        <w:t xml:space="preserve"> карт</w:t>
      </w:r>
      <w:r>
        <w:rPr>
          <w:sz w:val="28"/>
        </w:rPr>
        <w:t>ы</w:t>
      </w:r>
      <w:r w:rsidR="00B2459D">
        <w:rPr>
          <w:sz w:val="28"/>
        </w:rPr>
        <w:t xml:space="preserve">») </w:t>
      </w:r>
      <w:r w:rsidR="00B2459D">
        <w:rPr>
          <w:sz w:val="28"/>
          <w:szCs w:val="28"/>
        </w:rPr>
        <w:t>«Изменения в отраслях социальной сферы, направленные на повышение эффективности здравоохранения в Октябрьском районе Ростовской области»</w:t>
      </w:r>
      <w:r w:rsidR="001639F7">
        <w:rPr>
          <w:sz w:val="28"/>
        </w:rPr>
        <w:t xml:space="preserve"> согласно приложению</w:t>
      </w:r>
      <w:r w:rsidR="003472FE">
        <w:rPr>
          <w:sz w:val="28"/>
        </w:rPr>
        <w:t>.</w:t>
      </w:r>
    </w:p>
    <w:p w:rsidR="003472FE" w:rsidRDefault="00B2459D" w:rsidP="00F573E9">
      <w:pPr>
        <w:shd w:val="clear" w:color="auto" w:fill="FFFFFF"/>
        <w:tabs>
          <w:tab w:val="left" w:pos="993"/>
        </w:tabs>
        <w:ind w:firstLine="705"/>
        <w:jc w:val="both"/>
        <w:rPr>
          <w:sz w:val="28"/>
        </w:rPr>
      </w:pPr>
      <w:r>
        <w:rPr>
          <w:sz w:val="28"/>
        </w:rPr>
        <w:t>2</w:t>
      </w:r>
      <w:r w:rsidR="003472FE">
        <w:rPr>
          <w:sz w:val="28"/>
        </w:rPr>
        <w:t>. Настоящее постановление вступает в силу с момента опубликования</w:t>
      </w:r>
      <w:r w:rsidR="00DD208C">
        <w:rPr>
          <w:sz w:val="28"/>
        </w:rPr>
        <w:t xml:space="preserve"> и подлежит размещению на официальном сайте Администрации Октябрьского района</w:t>
      </w:r>
      <w:r w:rsidR="003472FE">
        <w:rPr>
          <w:sz w:val="28"/>
        </w:rPr>
        <w:t>.</w:t>
      </w:r>
    </w:p>
    <w:p w:rsidR="003472FE" w:rsidRDefault="00DD208C" w:rsidP="00F573E9">
      <w:pPr>
        <w:pStyle w:val="2"/>
        <w:tabs>
          <w:tab w:val="left" w:pos="993"/>
        </w:tabs>
        <w:spacing w:after="0" w:line="240" w:lineRule="auto"/>
        <w:ind w:firstLine="708"/>
        <w:jc w:val="both"/>
        <w:rPr>
          <w:sz w:val="28"/>
        </w:rPr>
      </w:pPr>
      <w:r>
        <w:rPr>
          <w:sz w:val="28"/>
        </w:rPr>
        <w:t>3</w:t>
      </w:r>
      <w:r w:rsidR="003472FE">
        <w:rPr>
          <w:sz w:val="28"/>
        </w:rPr>
        <w:t>.</w:t>
      </w:r>
      <w:r w:rsidR="00B2459D">
        <w:rPr>
          <w:sz w:val="28"/>
        </w:rPr>
        <w:t xml:space="preserve"> </w:t>
      </w:r>
      <w:proofErr w:type="gramStart"/>
      <w:r w:rsidR="003472FE">
        <w:rPr>
          <w:sz w:val="28"/>
        </w:rPr>
        <w:t>Контроль за</w:t>
      </w:r>
      <w:proofErr w:type="gramEnd"/>
      <w:r w:rsidR="003472FE">
        <w:rPr>
          <w:sz w:val="28"/>
        </w:rPr>
        <w:t xml:space="preserve"> </w:t>
      </w:r>
      <w:r w:rsidR="00B2459D">
        <w:rPr>
          <w:sz w:val="28"/>
        </w:rPr>
        <w:t>вы</w:t>
      </w:r>
      <w:r w:rsidR="003472FE">
        <w:rPr>
          <w:sz w:val="28"/>
        </w:rPr>
        <w:t xml:space="preserve">полнением </w:t>
      </w:r>
      <w:r w:rsidR="00B2459D">
        <w:rPr>
          <w:sz w:val="28"/>
        </w:rPr>
        <w:t>постановления</w:t>
      </w:r>
      <w:r w:rsidR="001639F7">
        <w:rPr>
          <w:sz w:val="28"/>
        </w:rPr>
        <w:t xml:space="preserve"> возложить на з</w:t>
      </w:r>
      <w:r w:rsidR="003472FE">
        <w:rPr>
          <w:sz w:val="28"/>
        </w:rPr>
        <w:t xml:space="preserve">аместителя Главы Администрации </w:t>
      </w:r>
      <w:r w:rsidR="00B2459D">
        <w:rPr>
          <w:sz w:val="28"/>
        </w:rPr>
        <w:t xml:space="preserve">Октябрьского </w:t>
      </w:r>
      <w:r w:rsidR="003472FE">
        <w:rPr>
          <w:sz w:val="28"/>
        </w:rPr>
        <w:t xml:space="preserve">района  </w:t>
      </w:r>
      <w:r w:rsidR="00B2459D">
        <w:rPr>
          <w:sz w:val="28"/>
        </w:rPr>
        <w:t>по инвестиционной политике – главного архитектора Протасова</w:t>
      </w:r>
      <w:r w:rsidR="003472FE" w:rsidRPr="00DF60D0">
        <w:rPr>
          <w:sz w:val="28"/>
        </w:rPr>
        <w:t xml:space="preserve"> </w:t>
      </w:r>
      <w:r w:rsidR="001639F7">
        <w:rPr>
          <w:sz w:val="28"/>
        </w:rPr>
        <w:t>М.Н.</w:t>
      </w:r>
    </w:p>
    <w:p w:rsidR="001639F7" w:rsidRPr="00715A2D" w:rsidRDefault="001639F7" w:rsidP="00204863">
      <w:pPr>
        <w:pStyle w:val="2"/>
        <w:spacing w:after="0" w:line="240" w:lineRule="auto"/>
        <w:ind w:left="708"/>
        <w:rPr>
          <w:sz w:val="28"/>
        </w:rPr>
      </w:pPr>
    </w:p>
    <w:p w:rsidR="00204863" w:rsidRPr="00204863" w:rsidRDefault="00204863" w:rsidP="00204863">
      <w:pPr>
        <w:pStyle w:val="2"/>
        <w:spacing w:after="0" w:line="240" w:lineRule="auto"/>
        <w:ind w:left="708"/>
        <w:rPr>
          <w:sz w:val="28"/>
        </w:rPr>
      </w:pPr>
      <w:r w:rsidRPr="00204863">
        <w:rPr>
          <w:sz w:val="28"/>
        </w:rPr>
        <w:t xml:space="preserve">    </w:t>
      </w:r>
      <w:r w:rsidR="003472FE" w:rsidRPr="00204863">
        <w:rPr>
          <w:sz w:val="28"/>
        </w:rPr>
        <w:t>Глава</w:t>
      </w:r>
      <w:r w:rsidR="003472FE" w:rsidRPr="00204863">
        <w:rPr>
          <w:sz w:val="28"/>
        </w:rPr>
        <w:tab/>
      </w:r>
      <w:r w:rsidR="003472FE" w:rsidRPr="00204863">
        <w:rPr>
          <w:sz w:val="28"/>
        </w:rPr>
        <w:tab/>
      </w:r>
      <w:r w:rsidR="003472FE" w:rsidRPr="00204863">
        <w:rPr>
          <w:sz w:val="28"/>
        </w:rPr>
        <w:tab/>
      </w:r>
      <w:r w:rsidR="003472FE" w:rsidRPr="00204863">
        <w:rPr>
          <w:sz w:val="28"/>
        </w:rPr>
        <w:tab/>
      </w:r>
    </w:p>
    <w:p w:rsidR="006C32E7" w:rsidRDefault="00204863" w:rsidP="00024950">
      <w:pPr>
        <w:pStyle w:val="2"/>
        <w:spacing w:after="0" w:line="240" w:lineRule="auto"/>
        <w:rPr>
          <w:sz w:val="28"/>
        </w:rPr>
      </w:pPr>
      <w:r w:rsidRPr="00204863">
        <w:rPr>
          <w:sz w:val="28"/>
        </w:rPr>
        <w:t>Октябрьского района</w:t>
      </w:r>
      <w:r w:rsidR="003472FE" w:rsidRPr="00204863">
        <w:rPr>
          <w:sz w:val="28"/>
        </w:rPr>
        <w:t xml:space="preserve">     </w:t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="003472FE" w:rsidRPr="00204863">
        <w:rPr>
          <w:sz w:val="28"/>
        </w:rPr>
        <w:t xml:space="preserve">  </w:t>
      </w:r>
      <w:r w:rsidR="00260DB3">
        <w:rPr>
          <w:sz w:val="28"/>
        </w:rPr>
        <w:t xml:space="preserve">     </w:t>
      </w:r>
      <w:r w:rsidR="003472FE" w:rsidRPr="00204863">
        <w:rPr>
          <w:sz w:val="28"/>
        </w:rPr>
        <w:t xml:space="preserve">   </w:t>
      </w:r>
      <w:r w:rsidR="00260DB3">
        <w:rPr>
          <w:sz w:val="28"/>
        </w:rPr>
        <w:t xml:space="preserve">   </w:t>
      </w:r>
      <w:r w:rsidR="003472FE" w:rsidRPr="00204863">
        <w:rPr>
          <w:sz w:val="28"/>
        </w:rPr>
        <w:tab/>
        <w:t>Е.П. Луганцев</w:t>
      </w:r>
      <w:r w:rsidR="006C32E7">
        <w:rPr>
          <w:sz w:val="28"/>
        </w:rPr>
        <w:br w:type="page"/>
      </w:r>
    </w:p>
    <w:tbl>
      <w:tblPr>
        <w:tblStyle w:val="a8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1639F7" w:rsidTr="001639F7">
        <w:tc>
          <w:tcPr>
            <w:tcW w:w="4358" w:type="dxa"/>
          </w:tcPr>
          <w:p w:rsidR="001639F7" w:rsidRDefault="001639F7" w:rsidP="002345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:rsidR="001639F7" w:rsidRDefault="00C54CAA" w:rsidP="002345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</w:t>
            </w:r>
            <w:r w:rsidR="001639F7">
              <w:rPr>
                <w:sz w:val="28"/>
                <w:szCs w:val="28"/>
              </w:rPr>
              <w:t>Октябрьского района</w:t>
            </w:r>
          </w:p>
          <w:p w:rsidR="001639F7" w:rsidRDefault="001639F7" w:rsidP="001155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15502">
              <w:rPr>
                <w:sz w:val="28"/>
                <w:szCs w:val="28"/>
              </w:rPr>
              <w:t>03</w:t>
            </w:r>
            <w:r w:rsidR="003F4126">
              <w:rPr>
                <w:sz w:val="28"/>
                <w:szCs w:val="28"/>
              </w:rPr>
              <w:t>.</w:t>
            </w:r>
            <w:r w:rsidR="00115502">
              <w:rPr>
                <w:sz w:val="28"/>
                <w:szCs w:val="28"/>
              </w:rPr>
              <w:t>09</w:t>
            </w:r>
            <w:r w:rsidR="003F4126">
              <w:rPr>
                <w:sz w:val="28"/>
                <w:szCs w:val="28"/>
              </w:rPr>
              <w:t>.</w:t>
            </w:r>
            <w:r w:rsidR="002345BA">
              <w:rPr>
                <w:sz w:val="28"/>
                <w:szCs w:val="28"/>
              </w:rPr>
              <w:t>2014</w:t>
            </w:r>
            <w:r w:rsidR="002B08FA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№ </w:t>
            </w:r>
            <w:r w:rsidR="00115502">
              <w:rPr>
                <w:sz w:val="28"/>
                <w:szCs w:val="28"/>
              </w:rPr>
              <w:t>870</w:t>
            </w:r>
          </w:p>
        </w:tc>
      </w:tr>
    </w:tbl>
    <w:p w:rsidR="00EF3354" w:rsidRPr="001639F7" w:rsidRDefault="00EF3354" w:rsidP="001639F7">
      <w:pPr>
        <w:jc w:val="both"/>
        <w:rPr>
          <w:sz w:val="28"/>
          <w:szCs w:val="28"/>
        </w:rPr>
      </w:pPr>
    </w:p>
    <w:p w:rsidR="00EF3354" w:rsidRDefault="00EF3354" w:rsidP="001639F7">
      <w:pPr>
        <w:pStyle w:val="21"/>
        <w:shd w:val="clear" w:color="auto" w:fill="auto"/>
        <w:spacing w:before="0" w:after="0" w:line="240" w:lineRule="auto"/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EF3354" w:rsidRPr="004474DE" w:rsidRDefault="00EF3354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  <w:r w:rsidRPr="004474DE">
        <w:rPr>
          <w:sz w:val="28"/>
          <w:szCs w:val="28"/>
        </w:rPr>
        <w:t>ПЛАН МЕРОПРИЯТИЙ</w:t>
      </w:r>
    </w:p>
    <w:p w:rsidR="00EF3354" w:rsidRPr="004474DE" w:rsidRDefault="00EF3354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  <w:r w:rsidRPr="004474DE">
        <w:rPr>
          <w:sz w:val="28"/>
          <w:szCs w:val="28"/>
        </w:rPr>
        <w:t xml:space="preserve"> («дорожная карта»)</w:t>
      </w:r>
    </w:p>
    <w:p w:rsidR="00EF3354" w:rsidRDefault="00EF3354" w:rsidP="001639F7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4474DE">
        <w:rPr>
          <w:sz w:val="28"/>
          <w:szCs w:val="28"/>
        </w:rPr>
        <w:t xml:space="preserve"> «Изменения в отраслях социальной сферы, направленные на повышение эффективности здравоохранения в Октябрьском районе Ростовской области»</w:t>
      </w:r>
    </w:p>
    <w:p w:rsidR="001639F7" w:rsidRDefault="001639F7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EF3354" w:rsidRDefault="00EF3354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  <w:r w:rsidRPr="004474DE">
        <w:rPr>
          <w:sz w:val="28"/>
          <w:szCs w:val="28"/>
        </w:rPr>
        <w:t>I. Общее описание дорожной карты</w:t>
      </w:r>
    </w:p>
    <w:p w:rsidR="001639F7" w:rsidRPr="004474DE" w:rsidRDefault="001639F7" w:rsidP="001639F7">
      <w:pPr>
        <w:pStyle w:val="21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393BAC">
        <w:rPr>
          <w:sz w:val="28"/>
          <w:szCs w:val="28"/>
        </w:rPr>
        <w:t xml:space="preserve">Целью «дорожной карты» «Изменения в отраслях социальной сферы, направленные на повышение эффективности здравоохранения в Октябрьском районе» (далее - «дорожная карта») является повышение качества медицинской помощи на основе повышения эффективности деятельности </w:t>
      </w:r>
      <w:r w:rsidR="00EF2D37">
        <w:rPr>
          <w:sz w:val="28"/>
          <w:szCs w:val="28"/>
        </w:rPr>
        <w:t>Муниципальн</w:t>
      </w:r>
      <w:r w:rsidR="00640C81">
        <w:rPr>
          <w:sz w:val="28"/>
          <w:szCs w:val="28"/>
        </w:rPr>
        <w:t>ого</w:t>
      </w:r>
      <w:r w:rsidR="00EF2D37">
        <w:rPr>
          <w:sz w:val="28"/>
          <w:szCs w:val="28"/>
        </w:rPr>
        <w:t xml:space="preserve"> бюджетн</w:t>
      </w:r>
      <w:r w:rsidR="00640C81">
        <w:rPr>
          <w:sz w:val="28"/>
          <w:szCs w:val="28"/>
        </w:rPr>
        <w:t>ого</w:t>
      </w:r>
      <w:r w:rsidR="00EF2D37">
        <w:rPr>
          <w:sz w:val="28"/>
          <w:szCs w:val="28"/>
        </w:rPr>
        <w:t xml:space="preserve"> учреждени</w:t>
      </w:r>
      <w:r w:rsidR="00640C81">
        <w:rPr>
          <w:sz w:val="28"/>
          <w:szCs w:val="28"/>
        </w:rPr>
        <w:t>я</w:t>
      </w:r>
      <w:r w:rsidR="00EF2D37">
        <w:rPr>
          <w:sz w:val="28"/>
          <w:szCs w:val="28"/>
        </w:rPr>
        <w:t xml:space="preserve"> здравоохранения </w:t>
      </w:r>
      <w:r w:rsidR="00640C81">
        <w:rPr>
          <w:sz w:val="28"/>
          <w:szCs w:val="28"/>
        </w:rPr>
        <w:t>Центральная</w:t>
      </w:r>
      <w:r w:rsidR="00EF2D37" w:rsidRPr="00393BAC">
        <w:rPr>
          <w:sz w:val="28"/>
          <w:szCs w:val="28"/>
        </w:rPr>
        <w:t xml:space="preserve"> районн</w:t>
      </w:r>
      <w:r w:rsidR="00640C81">
        <w:rPr>
          <w:sz w:val="28"/>
          <w:szCs w:val="28"/>
        </w:rPr>
        <w:t>ая</w:t>
      </w:r>
      <w:r w:rsidR="00EF2D37" w:rsidRPr="00393BAC">
        <w:rPr>
          <w:sz w:val="28"/>
          <w:szCs w:val="28"/>
        </w:rPr>
        <w:t xml:space="preserve"> больниц</w:t>
      </w:r>
      <w:r w:rsidR="00640C81">
        <w:rPr>
          <w:sz w:val="28"/>
          <w:szCs w:val="28"/>
        </w:rPr>
        <w:t>а</w:t>
      </w:r>
      <w:r w:rsidR="00EF2D37">
        <w:rPr>
          <w:sz w:val="28"/>
          <w:szCs w:val="28"/>
        </w:rPr>
        <w:t xml:space="preserve"> Октябрьского района</w:t>
      </w:r>
      <w:r w:rsidR="00EF2D37" w:rsidRPr="00393BAC">
        <w:rPr>
          <w:sz w:val="28"/>
          <w:szCs w:val="28"/>
        </w:rPr>
        <w:t xml:space="preserve"> </w:t>
      </w:r>
      <w:r w:rsidR="00EF2D37">
        <w:rPr>
          <w:sz w:val="28"/>
          <w:szCs w:val="28"/>
        </w:rPr>
        <w:t xml:space="preserve">Ростовской области (далее - </w:t>
      </w:r>
      <w:r w:rsidRPr="00393BAC">
        <w:rPr>
          <w:sz w:val="28"/>
          <w:szCs w:val="28"/>
        </w:rPr>
        <w:t>МБУЗ ЦРБ</w:t>
      </w:r>
      <w:r w:rsidR="00EF2D37">
        <w:rPr>
          <w:sz w:val="28"/>
          <w:szCs w:val="28"/>
        </w:rPr>
        <w:t>)</w:t>
      </w:r>
      <w:r w:rsidRPr="00393BAC">
        <w:rPr>
          <w:sz w:val="28"/>
          <w:szCs w:val="28"/>
        </w:rPr>
        <w:t xml:space="preserve"> и работников, стимулирование заинтересованности работников в результатах своего труда через повышение заработной платы.</w:t>
      </w:r>
      <w:proofErr w:type="gramEnd"/>
    </w:p>
    <w:p w:rsidR="00EF3354" w:rsidRPr="00393BAC" w:rsidRDefault="00103043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Октябрьского района входят</w:t>
      </w:r>
      <w:r w:rsidR="00EF3354" w:rsidRPr="00393BAC">
        <w:rPr>
          <w:sz w:val="28"/>
          <w:szCs w:val="28"/>
        </w:rPr>
        <w:t xml:space="preserve"> 11 сельских и 1 городское поселение, </w:t>
      </w:r>
      <w:proofErr w:type="gramStart"/>
      <w:r w:rsidR="00EF3354" w:rsidRPr="00393BAC">
        <w:rPr>
          <w:sz w:val="28"/>
          <w:szCs w:val="28"/>
        </w:rPr>
        <w:t>которые</w:t>
      </w:r>
      <w:proofErr w:type="gramEnd"/>
      <w:r w:rsidR="00EF3354" w:rsidRPr="00393BAC">
        <w:rPr>
          <w:sz w:val="28"/>
          <w:szCs w:val="28"/>
        </w:rPr>
        <w:t xml:space="preserve"> включают в себя 62 населенных пункта.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Сеть медицинских учреждений здравоохранения представлена: </w:t>
      </w:r>
      <w:r w:rsidR="00EF2D37">
        <w:rPr>
          <w:sz w:val="28"/>
          <w:szCs w:val="28"/>
        </w:rPr>
        <w:t>МБУЗ ЦРБ</w:t>
      </w:r>
      <w:r w:rsidRPr="00393BAC">
        <w:rPr>
          <w:sz w:val="28"/>
          <w:szCs w:val="28"/>
        </w:rPr>
        <w:t>, дв</w:t>
      </w:r>
      <w:r w:rsidR="00103043">
        <w:rPr>
          <w:sz w:val="28"/>
          <w:szCs w:val="28"/>
        </w:rPr>
        <w:t>е</w:t>
      </w:r>
      <w:r w:rsidRPr="00393BAC">
        <w:rPr>
          <w:sz w:val="28"/>
          <w:szCs w:val="28"/>
        </w:rPr>
        <w:t xml:space="preserve"> участковы</w:t>
      </w:r>
      <w:r w:rsidR="00103043">
        <w:rPr>
          <w:sz w:val="28"/>
          <w:szCs w:val="28"/>
        </w:rPr>
        <w:t>е</w:t>
      </w:r>
      <w:r w:rsidRPr="00393BAC">
        <w:rPr>
          <w:sz w:val="28"/>
          <w:szCs w:val="28"/>
        </w:rPr>
        <w:t xml:space="preserve"> больниц</w:t>
      </w:r>
      <w:r w:rsidR="00103043">
        <w:rPr>
          <w:sz w:val="28"/>
          <w:szCs w:val="28"/>
        </w:rPr>
        <w:t>ы</w:t>
      </w:r>
      <w:r w:rsidRPr="00393BAC">
        <w:rPr>
          <w:sz w:val="28"/>
          <w:szCs w:val="28"/>
        </w:rPr>
        <w:t>, тр</w:t>
      </w:r>
      <w:r w:rsidR="00103043">
        <w:rPr>
          <w:sz w:val="28"/>
          <w:szCs w:val="28"/>
        </w:rPr>
        <w:t>и</w:t>
      </w:r>
      <w:r w:rsidRPr="00393BAC">
        <w:rPr>
          <w:sz w:val="28"/>
          <w:szCs w:val="28"/>
        </w:rPr>
        <w:t xml:space="preserve"> врачебны</w:t>
      </w:r>
      <w:r w:rsidR="00103043">
        <w:rPr>
          <w:sz w:val="28"/>
          <w:szCs w:val="28"/>
        </w:rPr>
        <w:t>е</w:t>
      </w:r>
      <w:r w:rsidRPr="00393BAC">
        <w:rPr>
          <w:sz w:val="28"/>
          <w:szCs w:val="28"/>
        </w:rPr>
        <w:t xml:space="preserve"> амбулатори</w:t>
      </w:r>
      <w:r w:rsidR="00103043">
        <w:rPr>
          <w:sz w:val="28"/>
          <w:szCs w:val="28"/>
        </w:rPr>
        <w:t>и</w:t>
      </w:r>
      <w:r w:rsidRPr="00393BAC">
        <w:rPr>
          <w:sz w:val="28"/>
          <w:szCs w:val="28"/>
        </w:rPr>
        <w:t xml:space="preserve"> и 48 </w:t>
      </w:r>
      <w:r w:rsidR="00103043">
        <w:rPr>
          <w:sz w:val="28"/>
          <w:szCs w:val="28"/>
        </w:rPr>
        <w:t>фельдшерско-акушерски</w:t>
      </w:r>
      <w:r w:rsidR="0071035D">
        <w:rPr>
          <w:sz w:val="28"/>
          <w:szCs w:val="28"/>
        </w:rPr>
        <w:t>х</w:t>
      </w:r>
      <w:r w:rsidR="00103043">
        <w:rPr>
          <w:sz w:val="28"/>
          <w:szCs w:val="28"/>
        </w:rPr>
        <w:t xml:space="preserve"> пункта</w:t>
      </w:r>
      <w:r w:rsidRPr="00393BAC">
        <w:rPr>
          <w:sz w:val="28"/>
          <w:szCs w:val="28"/>
        </w:rPr>
        <w:t>.</w:t>
      </w:r>
    </w:p>
    <w:p w:rsidR="00EF3354" w:rsidRPr="00E75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E75354">
        <w:rPr>
          <w:sz w:val="28"/>
          <w:szCs w:val="28"/>
        </w:rPr>
        <w:t xml:space="preserve">Численность населения </w:t>
      </w:r>
      <w:r w:rsidR="00103043" w:rsidRPr="00E75354">
        <w:rPr>
          <w:sz w:val="28"/>
          <w:szCs w:val="28"/>
        </w:rPr>
        <w:t xml:space="preserve">Октябрьского </w:t>
      </w:r>
      <w:r w:rsidR="00E75354" w:rsidRPr="00E75354">
        <w:rPr>
          <w:sz w:val="28"/>
          <w:szCs w:val="28"/>
        </w:rPr>
        <w:t>района составляет 721</w:t>
      </w:r>
      <w:r w:rsidRPr="00E75354">
        <w:rPr>
          <w:sz w:val="28"/>
          <w:szCs w:val="28"/>
        </w:rPr>
        <w:t>00 тыс. человек. Возрастной состав населения характеризуется преобладанием лиц старших возрастных групп. Количество детей 0-17 лет</w:t>
      </w:r>
      <w:r w:rsidR="00E75354" w:rsidRPr="00E75354">
        <w:rPr>
          <w:sz w:val="28"/>
          <w:szCs w:val="28"/>
        </w:rPr>
        <w:t xml:space="preserve"> – 13451</w:t>
      </w:r>
      <w:r w:rsidR="00103043" w:rsidRPr="00E75354">
        <w:rPr>
          <w:sz w:val="28"/>
          <w:szCs w:val="28"/>
        </w:rPr>
        <w:t xml:space="preserve"> человек</w:t>
      </w:r>
      <w:r w:rsidRPr="00E75354">
        <w:rPr>
          <w:sz w:val="28"/>
          <w:szCs w:val="28"/>
        </w:rPr>
        <w:t>, в трудоспособном возрасте – 4</w:t>
      </w:r>
      <w:r w:rsidR="00E75354" w:rsidRPr="00E75354">
        <w:rPr>
          <w:sz w:val="28"/>
          <w:szCs w:val="28"/>
        </w:rPr>
        <w:t>4700</w:t>
      </w:r>
      <w:r w:rsidR="00103043" w:rsidRPr="00E75354">
        <w:rPr>
          <w:sz w:val="28"/>
          <w:szCs w:val="28"/>
        </w:rPr>
        <w:t xml:space="preserve"> человек</w:t>
      </w:r>
      <w:r w:rsidRPr="00E75354">
        <w:rPr>
          <w:sz w:val="28"/>
          <w:szCs w:val="28"/>
        </w:rPr>
        <w:t>, старше трудоспособного – 1</w:t>
      </w:r>
      <w:r w:rsidR="00E75354" w:rsidRPr="00E75354">
        <w:rPr>
          <w:sz w:val="28"/>
          <w:szCs w:val="28"/>
        </w:rPr>
        <w:t>5555</w:t>
      </w:r>
      <w:r w:rsidR="00103043" w:rsidRPr="00E75354">
        <w:rPr>
          <w:sz w:val="28"/>
          <w:szCs w:val="28"/>
        </w:rPr>
        <w:t xml:space="preserve"> человек</w:t>
      </w:r>
      <w:r w:rsidR="00E75354" w:rsidRPr="00E75354">
        <w:rPr>
          <w:sz w:val="28"/>
          <w:szCs w:val="28"/>
        </w:rPr>
        <w:t>. Рождаемость в 2013 году составила 11,4</w:t>
      </w:r>
      <w:r w:rsidRPr="00E75354">
        <w:rPr>
          <w:sz w:val="28"/>
          <w:szCs w:val="28"/>
        </w:rPr>
        <w:t xml:space="preserve"> на 1</w:t>
      </w:r>
      <w:r w:rsidR="00E75354" w:rsidRPr="00E75354">
        <w:rPr>
          <w:sz w:val="28"/>
          <w:szCs w:val="28"/>
        </w:rPr>
        <w:t>000 населения, смертность – 11,6</w:t>
      </w:r>
      <w:r w:rsidRPr="00E75354">
        <w:rPr>
          <w:sz w:val="28"/>
          <w:szCs w:val="28"/>
        </w:rPr>
        <w:t xml:space="preserve"> на 1000 населения (областны</w:t>
      </w:r>
      <w:r w:rsidR="00E75354" w:rsidRPr="00E75354">
        <w:rPr>
          <w:sz w:val="28"/>
          <w:szCs w:val="28"/>
        </w:rPr>
        <w:t>е показатели: рождаемость – 11,7</w:t>
      </w:r>
      <w:r w:rsidRPr="00E75354">
        <w:rPr>
          <w:sz w:val="28"/>
          <w:szCs w:val="28"/>
        </w:rPr>
        <w:t>, смертность – 1</w:t>
      </w:r>
      <w:r w:rsidR="00E75354" w:rsidRPr="00E75354">
        <w:rPr>
          <w:sz w:val="28"/>
          <w:szCs w:val="28"/>
        </w:rPr>
        <w:t>4,7</w:t>
      </w:r>
      <w:r w:rsidRPr="00E75354">
        <w:rPr>
          <w:sz w:val="28"/>
          <w:szCs w:val="28"/>
        </w:rPr>
        <w:t xml:space="preserve"> на 1000 населения).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E75354">
        <w:rPr>
          <w:sz w:val="28"/>
          <w:szCs w:val="28"/>
        </w:rPr>
        <w:t>Как и в предыдущие годы, наиболее распростр</w:t>
      </w:r>
      <w:r w:rsidR="00E75354" w:rsidRPr="00E75354">
        <w:rPr>
          <w:sz w:val="28"/>
          <w:szCs w:val="28"/>
        </w:rPr>
        <w:t>аненными причинами смерти в 2013</w:t>
      </w:r>
      <w:r w:rsidRPr="00E75354">
        <w:rPr>
          <w:sz w:val="28"/>
          <w:szCs w:val="28"/>
        </w:rPr>
        <w:t xml:space="preserve"> году остались бо</w:t>
      </w:r>
      <w:r w:rsidR="00E75354" w:rsidRPr="00E75354">
        <w:rPr>
          <w:sz w:val="28"/>
          <w:szCs w:val="28"/>
        </w:rPr>
        <w:t xml:space="preserve">лезни системы кровообращения (60,0 </w:t>
      </w:r>
      <w:r w:rsidRPr="00E75354">
        <w:rPr>
          <w:sz w:val="28"/>
          <w:szCs w:val="28"/>
        </w:rPr>
        <w:t xml:space="preserve">процента в общем числе </w:t>
      </w:r>
      <w:proofErr w:type="gramStart"/>
      <w:r w:rsidRPr="00E75354">
        <w:rPr>
          <w:sz w:val="28"/>
          <w:szCs w:val="28"/>
        </w:rPr>
        <w:t>умерших</w:t>
      </w:r>
      <w:proofErr w:type="gramEnd"/>
      <w:r w:rsidRPr="00E75354">
        <w:rPr>
          <w:sz w:val="28"/>
          <w:szCs w:val="28"/>
        </w:rPr>
        <w:t xml:space="preserve">), </w:t>
      </w:r>
      <w:r w:rsidR="00E75354" w:rsidRPr="00E75354">
        <w:rPr>
          <w:sz w:val="28"/>
          <w:szCs w:val="28"/>
        </w:rPr>
        <w:t>внешние причины (17,1</w:t>
      </w:r>
      <w:r w:rsidRPr="00E75354">
        <w:rPr>
          <w:sz w:val="28"/>
          <w:szCs w:val="28"/>
        </w:rPr>
        <w:t xml:space="preserve"> процента)</w:t>
      </w:r>
      <w:r w:rsidR="00E75354" w:rsidRPr="00E75354">
        <w:rPr>
          <w:sz w:val="28"/>
          <w:szCs w:val="28"/>
        </w:rPr>
        <w:t>, новообразования (10,6 процента)</w:t>
      </w:r>
      <w:r w:rsidRPr="00E75354">
        <w:rPr>
          <w:sz w:val="28"/>
          <w:szCs w:val="28"/>
        </w:rPr>
        <w:t>. Указанные показатели ниже областных</w:t>
      </w:r>
      <w:r w:rsidR="00103043" w:rsidRPr="00E75354">
        <w:rPr>
          <w:sz w:val="28"/>
          <w:szCs w:val="28"/>
        </w:rPr>
        <w:t xml:space="preserve"> показателей</w:t>
      </w:r>
      <w:r w:rsidRPr="00E75354">
        <w:rPr>
          <w:sz w:val="28"/>
          <w:szCs w:val="28"/>
        </w:rPr>
        <w:t>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Коечный фонд МБУЗ ЦРБ составляет: круглосуточные койки – 287, койки дневного пребывания – 86. В 2010 году открыто кардиологическое отделение на 40 коек. </w:t>
      </w:r>
    </w:p>
    <w:p w:rsidR="00EF3354" w:rsidRPr="00E75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E75354">
        <w:rPr>
          <w:sz w:val="28"/>
          <w:szCs w:val="28"/>
        </w:rPr>
        <w:t>Выстроена трехуровневая система оказания медицинской помощи от пунктов первичной помощи (центральная районная больница с ее подразделениями: районная больница, врачебная амбулатория, фельдшерско-акушерский пункт) к пунктам специализированной помощи (</w:t>
      </w:r>
      <w:proofErr w:type="spellStart"/>
      <w:r w:rsidRPr="00E75354">
        <w:rPr>
          <w:sz w:val="28"/>
          <w:szCs w:val="28"/>
        </w:rPr>
        <w:t>межрайцентры</w:t>
      </w:r>
      <w:proofErr w:type="spellEnd"/>
      <w:r w:rsidRPr="00E75354">
        <w:rPr>
          <w:sz w:val="28"/>
          <w:szCs w:val="28"/>
        </w:rPr>
        <w:t xml:space="preserve">) и, при необходимости, - к третьему уровню – областным стационарным учреждениям и консультативно-диагностическим центрам, оказывающим специализированную, в том числе высокотехнологичную медицинскую </w:t>
      </w:r>
      <w:r w:rsidRPr="00E75354">
        <w:rPr>
          <w:sz w:val="28"/>
          <w:szCs w:val="28"/>
        </w:rPr>
        <w:lastRenderedPageBreak/>
        <w:t xml:space="preserve">помощь. При этом акцент сделан на лечебно-профилактические учреждения, являющиеся </w:t>
      </w:r>
      <w:proofErr w:type="spellStart"/>
      <w:r w:rsidRPr="00E75354">
        <w:rPr>
          <w:sz w:val="28"/>
          <w:szCs w:val="28"/>
        </w:rPr>
        <w:t>межрайцентрами</w:t>
      </w:r>
      <w:proofErr w:type="spellEnd"/>
      <w:r w:rsidRPr="00E75354">
        <w:rPr>
          <w:sz w:val="28"/>
          <w:szCs w:val="28"/>
        </w:rPr>
        <w:t>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E75354">
        <w:rPr>
          <w:sz w:val="28"/>
          <w:szCs w:val="28"/>
        </w:rPr>
        <w:t>Учитывая преобразования системы оказания первичной медик</w:t>
      </w:r>
      <w:proofErr w:type="gramStart"/>
      <w:r w:rsidRPr="00E75354">
        <w:rPr>
          <w:sz w:val="28"/>
          <w:szCs w:val="28"/>
        </w:rPr>
        <w:t>о-</w:t>
      </w:r>
      <w:proofErr w:type="gramEnd"/>
      <w:r w:rsidRPr="00E75354">
        <w:rPr>
          <w:sz w:val="28"/>
          <w:szCs w:val="28"/>
        </w:rPr>
        <w:t xml:space="preserve"> санитарной помощи в </w:t>
      </w:r>
      <w:r w:rsidR="008C64D6" w:rsidRPr="00E75354">
        <w:rPr>
          <w:sz w:val="28"/>
          <w:szCs w:val="28"/>
        </w:rPr>
        <w:t xml:space="preserve">Ростовской </w:t>
      </w:r>
      <w:r w:rsidRPr="00E75354">
        <w:rPr>
          <w:sz w:val="28"/>
          <w:szCs w:val="28"/>
        </w:rPr>
        <w:t>области в 2013 - 2018 году предусматривается направление потоков  пациентов из муниципальных медицинских организаций первого уровня по единым принципам маршрутизации при наличии медицинских показаний для оказания специализированной медицинской помощи в межтерриториальный уровень с учетом прикрепления к межмуниципальным центрам.</w:t>
      </w: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При внедрении мероприятий «дорожной карты» особое отдельное внимание также будет уделено дальнейшему усовершенствованию системы оказания медицинской помощи сельскому населению, которая создана и работает в районе. Предусмотрено увеличение числа посещений на одного жителя, снижение норматива койко-дня круглосуточного стационара первичного звена и увеличение </w:t>
      </w:r>
      <w:proofErr w:type="spellStart"/>
      <w:r w:rsidRPr="00393BAC">
        <w:rPr>
          <w:sz w:val="28"/>
          <w:szCs w:val="28"/>
        </w:rPr>
        <w:t>пациенто</w:t>
      </w:r>
      <w:proofErr w:type="spellEnd"/>
      <w:r w:rsidRPr="00393BAC">
        <w:rPr>
          <w:sz w:val="28"/>
          <w:szCs w:val="28"/>
        </w:rPr>
        <w:t>-дней стационаров дневного пребывания. Для повышения доступности и полноты охвата сельского населения диспан</w:t>
      </w:r>
      <w:r w:rsidR="00E75354">
        <w:rPr>
          <w:sz w:val="28"/>
          <w:szCs w:val="28"/>
        </w:rPr>
        <w:t>серным наблюдением в 2011 - 2013</w:t>
      </w:r>
      <w:r w:rsidRPr="00393BAC">
        <w:rPr>
          <w:sz w:val="28"/>
          <w:szCs w:val="28"/>
        </w:rPr>
        <w:t xml:space="preserve"> годах было дооснащено оборудованием амбулаторно-поликлиническое отделение</w:t>
      </w:r>
      <w:r w:rsidR="00E75354">
        <w:rPr>
          <w:sz w:val="28"/>
          <w:szCs w:val="28"/>
        </w:rPr>
        <w:t>, детское отделение, установлено 10 модульных ФАПов и открыта модульная врачебная амбулатория в п. Казачьи Лагери</w:t>
      </w:r>
      <w:r w:rsidRPr="00393BAC">
        <w:rPr>
          <w:sz w:val="28"/>
          <w:szCs w:val="28"/>
        </w:rPr>
        <w:t xml:space="preserve">. </w:t>
      </w:r>
    </w:p>
    <w:p w:rsidR="007A682F" w:rsidRPr="00393BAC" w:rsidRDefault="007A682F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Октябрьском районе имеются территории с низкой плотностью населения – до 20 человек на 1 кв. км. Это делает невозможной реструктуризацию сети круглосуточных стационаров и может не позволить достичь показателя работы койки 340 дней в году.</w:t>
      </w:r>
    </w:p>
    <w:p w:rsidR="00EF3354" w:rsidRPr="007A682F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A682F">
        <w:rPr>
          <w:sz w:val="28"/>
          <w:szCs w:val="28"/>
        </w:rPr>
        <w:t xml:space="preserve">Совершенствование принципов взаимодействия стационаров МБУЗ ЦРБ и подразделений скорой медицинской помощи будет </w:t>
      </w:r>
      <w:proofErr w:type="gramStart"/>
      <w:r w:rsidRPr="007A682F">
        <w:rPr>
          <w:sz w:val="28"/>
          <w:szCs w:val="28"/>
        </w:rPr>
        <w:t>развиваться</w:t>
      </w:r>
      <w:proofErr w:type="gramEnd"/>
      <w:r w:rsidRPr="007A682F">
        <w:rPr>
          <w:sz w:val="28"/>
          <w:szCs w:val="28"/>
        </w:rPr>
        <w:t xml:space="preserve"> и строиться на принципах поэтапного оказания медицинской помощи больным, в соответствии с алгоритмом, отработанным в Ростовской области при оказании помощи пациентам с сосудистыми заболеваниями и пострадавшим при дорожно-транспортных происшествиях. В Октябрьском районе созданы алгоритмы и модели оказания помощи в целях своевременного выявления факторов риска заболеваний и ранней диагностики.</w:t>
      </w:r>
    </w:p>
    <w:p w:rsidR="00EF3354" w:rsidRPr="007A682F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A682F">
        <w:rPr>
          <w:sz w:val="28"/>
          <w:szCs w:val="28"/>
        </w:rPr>
        <w:t>Предполагается совершенствование системы диспансеризации населения и дальнейшее развитие амбулаторной службы для проведения активных посещений хронических больных на дому. С этой целью в территориальной программе государственных гарантий оказания бесплатной медицинской помощи определено 30 процентов посещений с диспансерной целью. Планируется дальнейшее развитие такого метода оказания помощи как стационар на дому, оснащение современным диагностическим оборудованием отделений сестринского ухода и открытие в районе реабилитационного центра.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7A682F">
        <w:rPr>
          <w:sz w:val="28"/>
          <w:szCs w:val="28"/>
        </w:rPr>
        <w:t>Развитие первичной медико-санитарной помощи сельскому населению направлено на сохранение фельдшерско-акушерских пунктов, врачебных амбулаторий, расширение выездной работы как специалистов муниципального, так и областного уровней в составе врачебных бригад, в том числе и для проведения профилактической работы.</w:t>
      </w:r>
      <w:proofErr w:type="gramEnd"/>
      <w:r w:rsidRPr="007A682F">
        <w:rPr>
          <w:sz w:val="28"/>
          <w:szCs w:val="28"/>
        </w:rPr>
        <w:t xml:space="preserve"> В целях приближения специализированной помощи к жителям Октябрьского ежегодно и </w:t>
      </w:r>
      <w:r w:rsidRPr="007A682F">
        <w:rPr>
          <w:sz w:val="28"/>
          <w:szCs w:val="28"/>
        </w:rPr>
        <w:lastRenderedPageBreak/>
        <w:t>своевременно подаются заявки на выезд областных специалистов РОКБ №1, РОКБ №2, ОДКБ, «</w:t>
      </w:r>
      <w:proofErr w:type="gramStart"/>
      <w:r w:rsidRPr="007A682F">
        <w:rPr>
          <w:sz w:val="28"/>
          <w:szCs w:val="28"/>
        </w:rPr>
        <w:t>Диабет-модуля</w:t>
      </w:r>
      <w:proofErr w:type="gramEnd"/>
      <w:r w:rsidRPr="007A682F">
        <w:rPr>
          <w:sz w:val="28"/>
          <w:szCs w:val="28"/>
        </w:rPr>
        <w:t xml:space="preserve">», передвижного </w:t>
      </w:r>
      <w:proofErr w:type="spellStart"/>
      <w:r w:rsidRPr="007A682F">
        <w:rPr>
          <w:sz w:val="28"/>
          <w:szCs w:val="28"/>
        </w:rPr>
        <w:t>флюорографа</w:t>
      </w:r>
      <w:proofErr w:type="spellEnd"/>
      <w:r w:rsidRPr="007A682F">
        <w:rPr>
          <w:sz w:val="28"/>
          <w:szCs w:val="28"/>
        </w:rPr>
        <w:t>.</w:t>
      </w:r>
    </w:p>
    <w:p w:rsidR="00285A84" w:rsidRDefault="00EF3354" w:rsidP="00285A8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На муниципальном уровне - специализированная стационарная медицинская </w:t>
      </w:r>
      <w:proofErr w:type="gramStart"/>
      <w:r w:rsidRPr="00393BAC">
        <w:rPr>
          <w:sz w:val="28"/>
          <w:szCs w:val="28"/>
        </w:rPr>
        <w:t>помощь</w:t>
      </w:r>
      <w:proofErr w:type="gramEnd"/>
      <w:r w:rsidRPr="00393BAC">
        <w:rPr>
          <w:sz w:val="28"/>
          <w:szCs w:val="28"/>
        </w:rPr>
        <w:t xml:space="preserve"> оказывается по основным профилям: терапия, неврология, хирургия, педиатрия, гинекология и кардиология. Предстоит дооснастить в соответствии с порядками оказания медицинской помощи узкопрофильные отделения: терапевтическое, педиатрическое, неврологическое, гинекологическое, хирургическое.</w:t>
      </w:r>
      <w:r w:rsidR="00285A84">
        <w:rPr>
          <w:sz w:val="28"/>
          <w:szCs w:val="28"/>
        </w:rPr>
        <w:t xml:space="preserve"> Это позволит оказывать медицинскую помощь жителям района качественно и в  соответствии со стандартами  медицинской помощи. </w:t>
      </w:r>
    </w:p>
    <w:p w:rsidR="00285A84" w:rsidRDefault="00285A84" w:rsidP="00285A8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межмуниципальном уровне н</w:t>
      </w:r>
      <w:r w:rsidR="00EF3354" w:rsidRPr="00393BAC">
        <w:rPr>
          <w:sz w:val="28"/>
          <w:szCs w:val="28"/>
        </w:rPr>
        <w:t xml:space="preserve">а </w:t>
      </w:r>
      <w:r>
        <w:rPr>
          <w:sz w:val="28"/>
          <w:szCs w:val="28"/>
        </w:rPr>
        <w:t>узкопрофильные отделения</w:t>
      </w:r>
      <w:r w:rsidR="00EF3354" w:rsidRPr="00393B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(кардиологическое, неврологическое, офтальмологическое, </w:t>
      </w:r>
      <w:proofErr w:type="spellStart"/>
      <w:r>
        <w:rPr>
          <w:sz w:val="28"/>
          <w:szCs w:val="28"/>
        </w:rPr>
        <w:t>травматолого</w:t>
      </w:r>
      <w:proofErr w:type="spellEnd"/>
      <w:r>
        <w:rPr>
          <w:sz w:val="28"/>
          <w:szCs w:val="28"/>
        </w:rPr>
        <w:t xml:space="preserve">-ортопедическое, оториноларингологическое, акушерско-гинекологические) </w:t>
      </w:r>
      <w:r w:rsidR="00EF3354" w:rsidRPr="00393BAC">
        <w:rPr>
          <w:sz w:val="28"/>
          <w:szCs w:val="28"/>
        </w:rPr>
        <w:t>возлагается ответственность по оказа</w:t>
      </w:r>
      <w:r w:rsidR="003650B9">
        <w:rPr>
          <w:sz w:val="28"/>
          <w:szCs w:val="28"/>
        </w:rPr>
        <w:t>нию специализированной плановой</w:t>
      </w:r>
      <w:r w:rsidR="00EF3354" w:rsidRPr="00393BAC">
        <w:rPr>
          <w:sz w:val="28"/>
          <w:szCs w:val="28"/>
        </w:rPr>
        <w:t>, а в части случаев – и экстренной помощи профильным больным.</w:t>
      </w: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285A84">
        <w:rPr>
          <w:sz w:val="28"/>
          <w:szCs w:val="28"/>
        </w:rPr>
        <w:t xml:space="preserve">В рамках реализации мероприятий «дорожной карты» будет осуществляться </w:t>
      </w:r>
      <w:proofErr w:type="gramStart"/>
      <w:r w:rsidRPr="00285A84">
        <w:rPr>
          <w:sz w:val="28"/>
          <w:szCs w:val="28"/>
        </w:rPr>
        <w:t>контроль за</w:t>
      </w:r>
      <w:proofErr w:type="gramEnd"/>
      <w:r w:rsidRPr="00285A84">
        <w:rPr>
          <w:sz w:val="28"/>
          <w:szCs w:val="28"/>
        </w:rPr>
        <w:t xml:space="preserve"> четким соблюдением потоков пациентов в межрайонные центры.</w:t>
      </w:r>
    </w:p>
    <w:p w:rsidR="00285A84" w:rsidRPr="00285A84" w:rsidRDefault="00285A8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Третьим уровнем оказания медицинской специализированной помощи в условиях стационара являются многопрофильные учреждения областного уровня. В этих учреждениях представлены отделения и койки по всем узким профилям.</w:t>
      </w:r>
    </w:p>
    <w:p w:rsidR="00EF3354" w:rsidRPr="00285A8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285A84">
        <w:rPr>
          <w:sz w:val="28"/>
          <w:szCs w:val="28"/>
        </w:rPr>
        <w:t>Алгоритмом оказания качественной и доступной медицинской помощи жителям района на первом уровне предусматривается выявление патологии, осуществление профилактической помощи, а также осуществление динамического диспансерного наблюдения за пациентами как амбулаторно, так и стационарно, определение показаний для направления в межтерриториальные центры, оказание стационарной специализированной помощи по экстренным показаниям.</w:t>
      </w:r>
    </w:p>
    <w:p w:rsidR="00EF3354" w:rsidRPr="00285A8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285A84">
        <w:rPr>
          <w:sz w:val="28"/>
          <w:szCs w:val="28"/>
        </w:rPr>
        <w:t xml:space="preserve">Модель направления пациентов для получения специализированной медицинской помощи позволит обеспечить преемственность в ведении больного на всех этапах, что значительно повысит качество медицинской помощи населению и позволит улучшить основные демографические показатели. </w:t>
      </w:r>
    </w:p>
    <w:p w:rsidR="00EF3354" w:rsidRPr="007668FF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За последние 3 года отмечается снижени</w:t>
      </w:r>
      <w:r w:rsidR="00285A84" w:rsidRPr="007668FF">
        <w:rPr>
          <w:sz w:val="28"/>
          <w:szCs w:val="28"/>
        </w:rPr>
        <w:t>е смертности от всех причин с 13,6 в 2011 году до 11,6 в 2013</w:t>
      </w:r>
      <w:r w:rsidRPr="007668FF">
        <w:rPr>
          <w:sz w:val="28"/>
          <w:szCs w:val="28"/>
        </w:rPr>
        <w:t xml:space="preserve"> году – </w:t>
      </w:r>
      <w:r w:rsidR="00285A84" w:rsidRPr="007668FF">
        <w:rPr>
          <w:sz w:val="28"/>
          <w:szCs w:val="28"/>
        </w:rPr>
        <w:t>показатель ниже областного (14,0</w:t>
      </w:r>
      <w:r w:rsidRPr="007668FF">
        <w:rPr>
          <w:sz w:val="28"/>
          <w:szCs w:val="28"/>
        </w:rPr>
        <w:t xml:space="preserve"> на 1000 населения).</w:t>
      </w:r>
    </w:p>
    <w:p w:rsidR="00EF3354" w:rsidRPr="007668FF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Ниже среднеобласт</w:t>
      </w:r>
      <w:r w:rsidR="007668FF" w:rsidRPr="007668FF">
        <w:rPr>
          <w:sz w:val="28"/>
          <w:szCs w:val="28"/>
        </w:rPr>
        <w:t>ного (14,9</w:t>
      </w:r>
      <w:r w:rsidRPr="007668FF">
        <w:rPr>
          <w:sz w:val="28"/>
          <w:szCs w:val="28"/>
        </w:rPr>
        <w:t xml:space="preserve"> случая на 100 тыс. нас.) остается показате</w:t>
      </w:r>
      <w:r w:rsidR="007668FF" w:rsidRPr="007668FF">
        <w:rPr>
          <w:sz w:val="28"/>
          <w:szCs w:val="28"/>
        </w:rPr>
        <w:t>ль смертности от туберкулеза 5,6 на 100 тыс. населения в 2013</w:t>
      </w:r>
      <w:r w:rsidRPr="007668FF">
        <w:rPr>
          <w:sz w:val="28"/>
          <w:szCs w:val="28"/>
        </w:rPr>
        <w:t xml:space="preserve"> году.</w:t>
      </w:r>
    </w:p>
    <w:p w:rsidR="00EF3354" w:rsidRPr="007668FF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Этому способствовало увеличение охвата населения флюорографическими исследованиями, в том числе и выездной формой исследования, проведение 100% </w:t>
      </w:r>
      <w:proofErr w:type="spellStart"/>
      <w:r w:rsidRPr="007668FF">
        <w:rPr>
          <w:sz w:val="28"/>
          <w:szCs w:val="28"/>
        </w:rPr>
        <w:t>туберкулинодиагностики</w:t>
      </w:r>
      <w:proofErr w:type="spellEnd"/>
      <w:r w:rsidRPr="007668FF">
        <w:rPr>
          <w:sz w:val="28"/>
          <w:szCs w:val="28"/>
        </w:rPr>
        <w:t>, проведение лабораторных исследований мокроты на ВК, проведение обследования и лечение асоциальных больных под контролем медицинских работников.</w:t>
      </w:r>
    </w:p>
    <w:p w:rsidR="00EF3354" w:rsidRPr="007668FF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С целью обеспечения доступности жителей Октябрьского района  современными эффективными медицинскими технологиями на базе областных учреждений оказывается высокотехнологическая медицинская помощь за счет </w:t>
      </w:r>
      <w:r w:rsidRPr="007668FF">
        <w:rPr>
          <w:sz w:val="28"/>
          <w:szCs w:val="28"/>
        </w:rPr>
        <w:lastRenderedPageBreak/>
        <w:t>средств федерального бюджета по направлениям: травматология-ортопедия, кардиохирургия, офтальмология, оториноларингология, онкология, урология, нейрохирургия, акушерство-гинекология, гематология.</w:t>
      </w:r>
    </w:p>
    <w:p w:rsidR="00EF3354" w:rsidRPr="007668FF" w:rsidRDefault="007668FF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В 2013</w:t>
      </w:r>
      <w:r w:rsidR="00EF3354" w:rsidRPr="007668FF">
        <w:rPr>
          <w:sz w:val="28"/>
          <w:szCs w:val="28"/>
        </w:rPr>
        <w:t xml:space="preserve"> году высокотехнологичную</w:t>
      </w:r>
      <w:r w:rsidRPr="007668FF">
        <w:rPr>
          <w:sz w:val="28"/>
          <w:szCs w:val="28"/>
        </w:rPr>
        <w:t xml:space="preserve"> медицинскую помощь получили 74</w:t>
      </w:r>
      <w:r w:rsidR="00EF3354" w:rsidRPr="007668FF">
        <w:rPr>
          <w:sz w:val="28"/>
          <w:szCs w:val="28"/>
        </w:rPr>
        <w:t xml:space="preserve"> человека.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Профилактическая направленность оказания помощи на первом уровне, а также выработка маршрутов оказания помощи на последующих уровнях позволит оказывать большую часть объемов медицинской помощи в амбулаторных условиях и условиях дневного стационара.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Структурные преобразования системы оказания медицинской помощи в Октябрьском районе предусматривают к 2018 году сокращение доли расходов на оказание скорой медицинской помощи</w:t>
      </w:r>
      <w:r w:rsidR="00531A79">
        <w:rPr>
          <w:sz w:val="28"/>
          <w:szCs w:val="28"/>
        </w:rPr>
        <w:t xml:space="preserve"> вне медицинск</w:t>
      </w:r>
      <w:r w:rsidR="00D81BEC">
        <w:rPr>
          <w:sz w:val="28"/>
          <w:szCs w:val="28"/>
        </w:rPr>
        <w:t>ой организации</w:t>
      </w:r>
      <w:r w:rsidRPr="00393BAC">
        <w:rPr>
          <w:sz w:val="28"/>
          <w:szCs w:val="28"/>
        </w:rPr>
        <w:t xml:space="preserve"> от всех расходов на территориальную программу государственных гарантий бесплатного оказания гражданам медицинской помощи до </w:t>
      </w:r>
      <w:r w:rsidR="00D81BEC">
        <w:rPr>
          <w:sz w:val="28"/>
          <w:szCs w:val="28"/>
        </w:rPr>
        <w:t>6</w:t>
      </w:r>
      <w:r w:rsidRPr="00393BAC">
        <w:rPr>
          <w:sz w:val="28"/>
          <w:szCs w:val="28"/>
        </w:rPr>
        <w:t xml:space="preserve">,1 процента, на </w:t>
      </w:r>
      <w:r w:rsidR="00DD005F">
        <w:rPr>
          <w:sz w:val="28"/>
          <w:szCs w:val="28"/>
        </w:rPr>
        <w:t>оказание медицинской помощи в стационарных условиях</w:t>
      </w:r>
      <w:r w:rsidRPr="00393BAC">
        <w:rPr>
          <w:sz w:val="28"/>
          <w:szCs w:val="28"/>
        </w:rPr>
        <w:t xml:space="preserve"> - до 4</w:t>
      </w:r>
      <w:r w:rsidR="00554D66">
        <w:rPr>
          <w:sz w:val="28"/>
          <w:szCs w:val="28"/>
        </w:rPr>
        <w:t>4</w:t>
      </w:r>
      <w:r w:rsidRPr="00393BAC">
        <w:rPr>
          <w:sz w:val="28"/>
          <w:szCs w:val="28"/>
        </w:rPr>
        <w:t>,</w:t>
      </w:r>
      <w:r w:rsidR="00554D66">
        <w:rPr>
          <w:sz w:val="28"/>
          <w:szCs w:val="28"/>
        </w:rPr>
        <w:t>5</w:t>
      </w:r>
      <w:r w:rsidRPr="00393BAC">
        <w:rPr>
          <w:sz w:val="28"/>
          <w:szCs w:val="28"/>
        </w:rPr>
        <w:t xml:space="preserve"> процента. </w:t>
      </w:r>
      <w:r w:rsidR="00025C05">
        <w:rPr>
          <w:sz w:val="28"/>
          <w:szCs w:val="28"/>
        </w:rPr>
        <w:t xml:space="preserve">Вместе с тем к 2018 году планируется увеличение доли расходов на оказание медицинской помощи в условиях дневных стационаров до </w:t>
      </w:r>
      <w:r w:rsidRPr="00393BAC">
        <w:rPr>
          <w:sz w:val="28"/>
          <w:szCs w:val="28"/>
        </w:rPr>
        <w:t>8,5 процент</w:t>
      </w:r>
      <w:r w:rsidR="00025C05">
        <w:rPr>
          <w:sz w:val="28"/>
          <w:szCs w:val="28"/>
        </w:rPr>
        <w:t>ов</w:t>
      </w:r>
      <w:r w:rsidRPr="00393BAC">
        <w:rPr>
          <w:sz w:val="28"/>
          <w:szCs w:val="28"/>
        </w:rPr>
        <w:t>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С целью развития системы оказания медицинской реабилитации в Октябрьском районе запланировано открытие центра восстановительного лечения и реабилитации. </w:t>
      </w:r>
    </w:p>
    <w:p w:rsidR="00EF3354" w:rsidRPr="007668FF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Отрабатывается маршрутизация беременных и рожениц  из учреждений муниципального на межтерриториальный и областной уровень с учетом показаний и транспортной доступности учреждений родовспоможения.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  <w:u w:val="single"/>
        </w:rPr>
      </w:pPr>
      <w:r w:rsidRPr="007668FF">
        <w:rPr>
          <w:sz w:val="28"/>
          <w:szCs w:val="28"/>
          <w:u w:val="single"/>
        </w:rPr>
        <w:t>Маршрутизация пациентов.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При временном отсутствии врача онколога на участковую службу и врачей стационаров возлагается раннее выявление онкологической патологии, первичная диагностика с дальнейшим направлением пациентов для </w:t>
      </w:r>
      <w:proofErr w:type="spellStart"/>
      <w:r w:rsidRPr="007668FF">
        <w:rPr>
          <w:sz w:val="28"/>
          <w:szCs w:val="28"/>
        </w:rPr>
        <w:t>дообследования</w:t>
      </w:r>
      <w:proofErr w:type="spellEnd"/>
      <w:r w:rsidRPr="007668FF">
        <w:rPr>
          <w:sz w:val="28"/>
          <w:szCs w:val="28"/>
        </w:rPr>
        <w:t xml:space="preserve"> и лечения в филиале ГУЗ г. Шахты онкологический диспансер Ростовской области.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На территории Октябрьского района специализированная наркологическая помощь оказывается на базе наркологического кабинета Шахтинского филиала наркологического диспансера, где осуществляется консультативная, амбулаторная (в т. ч. и анонимная) медицинская помощь. Здесь же осуществляется и детско-подростковая специализированная медицинская помощь.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При необходимости стационарная медицинская помощь оказывается в стационарном отделении ГУЗ Шахтинский филиал наркологического диспансера Ростовской области.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Психиатрический кабинет входит в структуру Новочеркасского филиала психоневрологического диспансера Ростовской области.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Жителям Октябрьского района оказывается консультативная и амбулаторная медицинская помощь, проводится </w:t>
      </w:r>
      <w:proofErr w:type="gramStart"/>
      <w:r w:rsidRPr="007668FF">
        <w:rPr>
          <w:sz w:val="28"/>
          <w:szCs w:val="28"/>
        </w:rPr>
        <w:t>контроль за</w:t>
      </w:r>
      <w:proofErr w:type="gramEnd"/>
      <w:r w:rsidRPr="007668FF">
        <w:rPr>
          <w:sz w:val="28"/>
          <w:szCs w:val="28"/>
        </w:rPr>
        <w:t xml:space="preserve"> больными, находящимися на диспансерном учете.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При необходимости получения стационарной медицинской помощи больные направляются в Новочеркасский филиал психоневрологического диспансера Ростовской области.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lastRenderedPageBreak/>
        <w:t xml:space="preserve">Оказание специализированной медицинской помощи при травмах и пострадавшим при ДТП оказывается врачами травматологами-ортопедами в амбулаторных условиях и в стационарных: на койках, выделенных в составе хирургического отделения МБУЗ ЦРБ. Октябрьский район включен в федеральные мероприятия по оказанию и совершенствованию </w:t>
      </w:r>
      <w:proofErr w:type="gramStart"/>
      <w:r w:rsidRPr="007668FF">
        <w:rPr>
          <w:sz w:val="28"/>
          <w:szCs w:val="28"/>
        </w:rPr>
        <w:t>помощи</w:t>
      </w:r>
      <w:proofErr w:type="gramEnd"/>
      <w:r w:rsidRPr="007668FF">
        <w:rPr>
          <w:sz w:val="28"/>
          <w:szCs w:val="28"/>
        </w:rPr>
        <w:t xml:space="preserve"> пострадавшим при ДТП на трассе М-4. Для осуществления этих мероприятий приобретено диагностическое и лечебное оборудование с учетом мощности и кадровых возможностей, разработаны и внедрены алгоритмы оказания помощи пострадавшим. Прописаны этапы оказания медицинской помощи в зависимости от тяжести травмы.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>Акушерско-гинекологическая служба района представлена гинекологическим отделением (на 60 коек) и 5 кабинетами, где оказывается специализированная медицинская помощь женскому населению Октябрьского района, с гинекологическими заболеваниями, нуждающемуся в терапевтическом и оперативном лечении.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Медико-социальная помощь женщинам направлена на совершенствование планирования семьи и профилактику абортов.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Службой акушерства и гинекологии ведется активная работа по диспансеризации беременных женщин и раннего охвата беременных наблюдением при сроке </w:t>
      </w:r>
      <w:r w:rsidR="00347F80" w:rsidRPr="007668FF">
        <w:rPr>
          <w:sz w:val="28"/>
          <w:szCs w:val="28"/>
        </w:rPr>
        <w:t xml:space="preserve">до </w:t>
      </w:r>
      <w:r w:rsidRPr="007668FF">
        <w:rPr>
          <w:sz w:val="28"/>
          <w:szCs w:val="28"/>
        </w:rPr>
        <w:t>12 недель.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В работе службы используются стандарты ведения беременных женщин с направлением для родовспоможения в родильные дома г. Шахты, г. Ростова-на-Дону.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На протяжении 5 лет в районе не зарегистрирована материнская смертность.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Педиатрическая помощь детям оказывается в амбулаторных </w:t>
      </w:r>
      <w:r w:rsidR="001F6134">
        <w:rPr>
          <w:sz w:val="28"/>
          <w:szCs w:val="28"/>
        </w:rPr>
        <w:t>и</w:t>
      </w:r>
      <w:r w:rsidRPr="00A90A01">
        <w:rPr>
          <w:sz w:val="28"/>
          <w:szCs w:val="28"/>
        </w:rPr>
        <w:t xml:space="preserve"> стационарных условиях (педиатрическ</w:t>
      </w:r>
      <w:r w:rsidR="008A6D20">
        <w:rPr>
          <w:sz w:val="28"/>
          <w:szCs w:val="28"/>
        </w:rPr>
        <w:t>ое отделение</w:t>
      </w:r>
      <w:r w:rsidRPr="00A90A01">
        <w:rPr>
          <w:sz w:val="28"/>
          <w:szCs w:val="28"/>
        </w:rPr>
        <w:t xml:space="preserve"> на 43 койки).</w:t>
      </w:r>
    </w:p>
    <w:p w:rsidR="00EF3354" w:rsidRPr="007668FF" w:rsidRDefault="007668FF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В 2013</w:t>
      </w:r>
      <w:r w:rsidR="00EF3354" w:rsidRPr="007668FF">
        <w:rPr>
          <w:sz w:val="28"/>
          <w:szCs w:val="28"/>
        </w:rPr>
        <w:t xml:space="preserve"> году отмечается незначительное увеличение первичной заболеваемости, что обусловлено улучшением диагностики и проведением диспансеризации </w:t>
      </w:r>
      <w:r w:rsidRPr="007668FF">
        <w:rPr>
          <w:sz w:val="28"/>
          <w:szCs w:val="28"/>
        </w:rPr>
        <w:t xml:space="preserve">взрослого населения и </w:t>
      </w:r>
      <w:r w:rsidR="00EF3354" w:rsidRPr="007668FF">
        <w:rPr>
          <w:sz w:val="28"/>
          <w:szCs w:val="28"/>
        </w:rPr>
        <w:t>14-летних подростков.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 xml:space="preserve">Специализированная медицинская </w:t>
      </w:r>
      <w:proofErr w:type="gramStart"/>
      <w:r w:rsidRPr="007668FF">
        <w:rPr>
          <w:sz w:val="28"/>
          <w:szCs w:val="28"/>
        </w:rPr>
        <w:t>помощь</w:t>
      </w:r>
      <w:proofErr w:type="gramEnd"/>
      <w:r w:rsidRPr="007668FF">
        <w:rPr>
          <w:sz w:val="28"/>
          <w:szCs w:val="28"/>
        </w:rPr>
        <w:t xml:space="preserve"> оказывается по следующим основным классам: заболевания органов дыхания, заболевания нервной системы, воспалительные заболевания верхних отделов пищеварительного тракта (гастриты, дуодениты и т. д.), а также заболевания мочевыводящих путей. </w:t>
      </w:r>
    </w:p>
    <w:p w:rsidR="00EF3354" w:rsidRPr="007668FF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Детское население с подозрением на инфекционную патологию доставляется в инфекционный стационар БСМП г. Шахты, где получает соответствующую специализированную медицинскую помощь.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7668FF">
        <w:rPr>
          <w:sz w:val="28"/>
          <w:szCs w:val="28"/>
        </w:rPr>
        <w:t>Оказание медицинской помощи больным с сосудистыми заболеваниями проходит в кардиологическом отделении МБУЗ ЦРБ, которое работает с 2010 года.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В рамках программы «Модернизация здравоохранения Октябрьского района» в 2011 году внедрены стандарты оказания медицинской помощи по профилю кардиология: лечение больных с </w:t>
      </w:r>
      <w:r w:rsidR="007B3D19" w:rsidRPr="00A90A01">
        <w:rPr>
          <w:sz w:val="28"/>
          <w:szCs w:val="28"/>
        </w:rPr>
        <w:t>ишемической болезнью сердца с нарушением ритма по типу мерцательной аритмии</w:t>
      </w:r>
      <w:r w:rsidRPr="00A90A01">
        <w:rPr>
          <w:sz w:val="28"/>
          <w:szCs w:val="28"/>
        </w:rPr>
        <w:t>, острым инфарктом миокарда</w:t>
      </w:r>
      <w:r w:rsidR="007B3D19">
        <w:rPr>
          <w:sz w:val="28"/>
          <w:szCs w:val="28"/>
        </w:rPr>
        <w:t>, нестабильной стенокардией</w:t>
      </w:r>
      <w:r w:rsidRPr="00A90A01">
        <w:rPr>
          <w:sz w:val="28"/>
          <w:szCs w:val="28"/>
        </w:rPr>
        <w:t>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lastRenderedPageBreak/>
        <w:t>В 2011-2012 гг. кардиологическое отделение оснащено медицинским оборудованием в соответствии с порядками оказания специализированной медицинской помощи больным кардиологического профиля.</w:t>
      </w:r>
    </w:p>
    <w:p w:rsidR="00EF3354" w:rsidRPr="00A90A01" w:rsidRDefault="00EF3354" w:rsidP="00EF3354">
      <w:pPr>
        <w:ind w:firstLine="709"/>
        <w:jc w:val="both"/>
        <w:rPr>
          <w:sz w:val="28"/>
          <w:szCs w:val="28"/>
        </w:rPr>
      </w:pPr>
      <w:r w:rsidRPr="00A90A01">
        <w:rPr>
          <w:sz w:val="28"/>
          <w:szCs w:val="28"/>
        </w:rPr>
        <w:t xml:space="preserve">В МБУЗ ЦРБ создан регистр кардиологических больных, которым требуется оказание медицинской помощи на базе государственного бюджетного учреждения Ростовской области «Ростовская областная клиническая больница». 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В соответствии с территориальной программой </w:t>
      </w:r>
      <w:r w:rsidR="004800D0">
        <w:rPr>
          <w:sz w:val="28"/>
          <w:szCs w:val="28"/>
        </w:rPr>
        <w:t xml:space="preserve">государственных гарантий </w:t>
      </w:r>
      <w:r w:rsidRPr="00393BAC">
        <w:rPr>
          <w:sz w:val="28"/>
          <w:szCs w:val="28"/>
        </w:rPr>
        <w:t>нормативы объемов медицинской помощи на одного жителя (одного застрахованного) составляют: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скорой медицинской помощи на 201</w:t>
      </w:r>
      <w:r w:rsidR="004800D0">
        <w:rPr>
          <w:sz w:val="28"/>
          <w:szCs w:val="28"/>
        </w:rPr>
        <w:t>4</w:t>
      </w:r>
      <w:r w:rsidRPr="00393BAC">
        <w:rPr>
          <w:sz w:val="28"/>
          <w:szCs w:val="28"/>
        </w:rPr>
        <w:t xml:space="preserve"> - 201</w:t>
      </w:r>
      <w:r w:rsidR="004800D0">
        <w:rPr>
          <w:sz w:val="28"/>
          <w:szCs w:val="28"/>
        </w:rPr>
        <w:t>6</w:t>
      </w:r>
      <w:r w:rsidRPr="00393BAC">
        <w:rPr>
          <w:sz w:val="28"/>
          <w:szCs w:val="28"/>
        </w:rPr>
        <w:t xml:space="preserve"> годы - 0,318 вызова на 1 жителя;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медицинской помощи в амбулаторных условиях, оказываемой с профилактической целью (включая посещ</w:t>
      </w:r>
      <w:r w:rsidR="00D71234">
        <w:rPr>
          <w:sz w:val="28"/>
          <w:szCs w:val="28"/>
        </w:rPr>
        <w:t>ения в связи с диспансеризацией</w:t>
      </w:r>
      <w:r w:rsidRPr="00393BAC">
        <w:rPr>
          <w:sz w:val="28"/>
          <w:szCs w:val="28"/>
        </w:rPr>
        <w:t>), на 201</w:t>
      </w:r>
      <w:r w:rsidR="00757020">
        <w:rPr>
          <w:sz w:val="28"/>
          <w:szCs w:val="28"/>
        </w:rPr>
        <w:t>4</w:t>
      </w:r>
      <w:r w:rsidRPr="00393BAC">
        <w:rPr>
          <w:sz w:val="28"/>
          <w:szCs w:val="28"/>
        </w:rPr>
        <w:t xml:space="preserve"> год в рамках базовой программы обязательного медицинского страхования - 2,</w:t>
      </w:r>
      <w:r w:rsidR="00757020">
        <w:rPr>
          <w:sz w:val="28"/>
          <w:szCs w:val="28"/>
        </w:rPr>
        <w:t>27</w:t>
      </w:r>
      <w:r w:rsidRPr="00393BAC">
        <w:rPr>
          <w:sz w:val="28"/>
          <w:szCs w:val="28"/>
        </w:rPr>
        <w:t xml:space="preserve"> посещения на 1 застрахованное лицо, на 201</w:t>
      </w:r>
      <w:r w:rsidR="00757020">
        <w:rPr>
          <w:sz w:val="28"/>
          <w:szCs w:val="28"/>
        </w:rPr>
        <w:t>5</w:t>
      </w:r>
      <w:r w:rsidRPr="00393BAC">
        <w:rPr>
          <w:sz w:val="28"/>
          <w:szCs w:val="28"/>
        </w:rPr>
        <w:t xml:space="preserve"> год - 2,</w:t>
      </w:r>
      <w:r w:rsidR="00757020">
        <w:rPr>
          <w:sz w:val="28"/>
          <w:szCs w:val="28"/>
        </w:rPr>
        <w:t>35</w:t>
      </w:r>
      <w:r w:rsidRPr="00393BAC">
        <w:rPr>
          <w:sz w:val="28"/>
          <w:szCs w:val="28"/>
        </w:rPr>
        <w:t xml:space="preserve"> посещения на 1 застрахованное лицо, на 201</w:t>
      </w:r>
      <w:r w:rsidR="00757020">
        <w:rPr>
          <w:sz w:val="28"/>
          <w:szCs w:val="28"/>
        </w:rPr>
        <w:t>6</w:t>
      </w:r>
      <w:r w:rsidRPr="00393BAC">
        <w:rPr>
          <w:sz w:val="28"/>
          <w:szCs w:val="28"/>
        </w:rPr>
        <w:t xml:space="preserve"> год - 2,3</w:t>
      </w:r>
      <w:r w:rsidR="00757020">
        <w:rPr>
          <w:sz w:val="28"/>
          <w:szCs w:val="28"/>
        </w:rPr>
        <w:t>8</w:t>
      </w:r>
      <w:r w:rsidRPr="00393BAC">
        <w:rPr>
          <w:sz w:val="28"/>
          <w:szCs w:val="28"/>
        </w:rPr>
        <w:t xml:space="preserve"> посещения на 1 застрахованное лицо;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медицинской помощи в амбулаторных условиях, оказываемой в связи с заболеваниями, в рамках базовой программы обязательного медицинского страхования на 201</w:t>
      </w:r>
      <w:r w:rsidR="009C775F">
        <w:rPr>
          <w:sz w:val="28"/>
          <w:szCs w:val="28"/>
        </w:rPr>
        <w:t>4</w:t>
      </w:r>
      <w:r w:rsidRPr="00393BAC">
        <w:rPr>
          <w:sz w:val="28"/>
          <w:szCs w:val="28"/>
        </w:rPr>
        <w:t xml:space="preserve"> год - 1,9</w:t>
      </w:r>
      <w:r w:rsidR="009C775F">
        <w:rPr>
          <w:sz w:val="28"/>
          <w:szCs w:val="28"/>
        </w:rPr>
        <w:t>2</w:t>
      </w:r>
      <w:r w:rsidRPr="00393BAC">
        <w:rPr>
          <w:sz w:val="28"/>
          <w:szCs w:val="28"/>
        </w:rPr>
        <w:t xml:space="preserve"> обращения на 1 застрахованное лицо, на 201</w:t>
      </w:r>
      <w:r w:rsidR="009C775F">
        <w:rPr>
          <w:sz w:val="28"/>
          <w:szCs w:val="28"/>
        </w:rPr>
        <w:t>5</w:t>
      </w:r>
      <w:r w:rsidRPr="00393BAC">
        <w:rPr>
          <w:sz w:val="28"/>
          <w:szCs w:val="28"/>
        </w:rPr>
        <w:t xml:space="preserve"> год - 1,95 обращения на 1 застрахованное лицо, на 201</w:t>
      </w:r>
      <w:r w:rsidR="009C775F">
        <w:rPr>
          <w:sz w:val="28"/>
          <w:szCs w:val="28"/>
        </w:rPr>
        <w:t>6</w:t>
      </w:r>
      <w:r w:rsidRPr="00393BAC">
        <w:rPr>
          <w:sz w:val="28"/>
          <w:szCs w:val="28"/>
        </w:rPr>
        <w:t xml:space="preserve"> год </w:t>
      </w:r>
      <w:r w:rsidR="009C775F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9C775F">
        <w:rPr>
          <w:sz w:val="28"/>
          <w:szCs w:val="28"/>
        </w:rPr>
        <w:t>1,98</w:t>
      </w:r>
      <w:r w:rsidRPr="00393BAC">
        <w:rPr>
          <w:sz w:val="28"/>
          <w:szCs w:val="28"/>
        </w:rPr>
        <w:t xml:space="preserve"> обращения на 1 застрахованное лицо;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для медицинской помощи в условиях дневных стационаров в рамках базовой программы обязательного медицинского страхования на 201</w:t>
      </w:r>
      <w:r w:rsidR="007A6F48">
        <w:rPr>
          <w:sz w:val="28"/>
          <w:szCs w:val="28"/>
        </w:rPr>
        <w:t>4</w:t>
      </w:r>
      <w:r w:rsidRPr="00393BAC">
        <w:rPr>
          <w:sz w:val="28"/>
          <w:szCs w:val="28"/>
        </w:rPr>
        <w:t xml:space="preserve"> </w:t>
      </w:r>
      <w:r w:rsidR="007A6F48">
        <w:rPr>
          <w:sz w:val="28"/>
          <w:szCs w:val="28"/>
        </w:rPr>
        <w:t xml:space="preserve">- </w:t>
      </w:r>
      <w:r w:rsidRPr="00393BAC">
        <w:rPr>
          <w:sz w:val="28"/>
          <w:szCs w:val="28"/>
        </w:rPr>
        <w:t>201</w:t>
      </w:r>
      <w:r w:rsidR="007A6F48">
        <w:rPr>
          <w:sz w:val="28"/>
          <w:szCs w:val="28"/>
        </w:rPr>
        <w:t>5</w:t>
      </w:r>
      <w:r w:rsidRPr="00393BAC">
        <w:rPr>
          <w:sz w:val="28"/>
          <w:szCs w:val="28"/>
        </w:rPr>
        <w:t xml:space="preserve"> год</w:t>
      </w:r>
      <w:r w:rsidR="007A6F48">
        <w:rPr>
          <w:sz w:val="28"/>
          <w:szCs w:val="28"/>
        </w:rPr>
        <w:t>ы</w:t>
      </w:r>
      <w:r w:rsidRPr="00393BAC">
        <w:rPr>
          <w:sz w:val="28"/>
          <w:szCs w:val="28"/>
        </w:rPr>
        <w:t xml:space="preserve"> - 0,5</w:t>
      </w:r>
      <w:r w:rsidR="007A6F48">
        <w:rPr>
          <w:sz w:val="28"/>
          <w:szCs w:val="28"/>
        </w:rPr>
        <w:t>9</w:t>
      </w:r>
      <w:r w:rsidRPr="00393BAC">
        <w:rPr>
          <w:sz w:val="28"/>
          <w:szCs w:val="28"/>
        </w:rPr>
        <w:t xml:space="preserve"> </w:t>
      </w:r>
      <w:proofErr w:type="spellStart"/>
      <w:r w:rsidRPr="00393BAC">
        <w:rPr>
          <w:sz w:val="28"/>
          <w:szCs w:val="28"/>
        </w:rPr>
        <w:t>пациенто</w:t>
      </w:r>
      <w:proofErr w:type="spellEnd"/>
      <w:r w:rsidRPr="00393BAC">
        <w:rPr>
          <w:sz w:val="28"/>
          <w:szCs w:val="28"/>
        </w:rPr>
        <w:t>-дня на 1 застрахованно</w:t>
      </w:r>
      <w:r w:rsidR="00BE6F4C">
        <w:rPr>
          <w:sz w:val="28"/>
          <w:szCs w:val="28"/>
        </w:rPr>
        <w:t xml:space="preserve">е лицо, </w:t>
      </w:r>
      <w:r w:rsidRPr="00393BAC">
        <w:rPr>
          <w:sz w:val="28"/>
          <w:szCs w:val="28"/>
        </w:rPr>
        <w:t>201</w:t>
      </w:r>
      <w:r w:rsidR="007A6F48">
        <w:rPr>
          <w:sz w:val="28"/>
          <w:szCs w:val="28"/>
        </w:rPr>
        <w:t>6</w:t>
      </w:r>
      <w:r w:rsidRPr="00393BAC">
        <w:rPr>
          <w:sz w:val="28"/>
          <w:szCs w:val="28"/>
        </w:rPr>
        <w:t xml:space="preserve"> год - 0,</w:t>
      </w:r>
      <w:r w:rsidR="007A6F48">
        <w:rPr>
          <w:sz w:val="28"/>
          <w:szCs w:val="28"/>
        </w:rPr>
        <w:t>61</w:t>
      </w:r>
      <w:r w:rsidRPr="00393BAC">
        <w:rPr>
          <w:sz w:val="28"/>
          <w:szCs w:val="28"/>
        </w:rPr>
        <w:t xml:space="preserve"> </w:t>
      </w:r>
      <w:proofErr w:type="spellStart"/>
      <w:r w:rsidRPr="00393BAC">
        <w:rPr>
          <w:sz w:val="28"/>
          <w:szCs w:val="28"/>
        </w:rPr>
        <w:t>пациенто</w:t>
      </w:r>
      <w:proofErr w:type="spellEnd"/>
      <w:r w:rsidRPr="00393BAC">
        <w:rPr>
          <w:sz w:val="28"/>
          <w:szCs w:val="28"/>
        </w:rPr>
        <w:t>-дня на 1 застрахованное лицо;</w:t>
      </w:r>
    </w:p>
    <w:p w:rsidR="00EF3354" w:rsidRPr="00787ECA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87ECA">
        <w:rPr>
          <w:sz w:val="28"/>
          <w:szCs w:val="28"/>
        </w:rPr>
        <w:t xml:space="preserve">для медицинской помощи в стационарных условиях в рамках базовой программы обязательного медицинского страхования </w:t>
      </w:r>
      <w:r w:rsidR="00D553C1" w:rsidRPr="00787ECA">
        <w:rPr>
          <w:sz w:val="28"/>
          <w:szCs w:val="28"/>
        </w:rPr>
        <w:t>на 2014 год – 0,</w:t>
      </w:r>
      <w:r w:rsidR="00C044A8" w:rsidRPr="00787ECA">
        <w:rPr>
          <w:sz w:val="28"/>
          <w:szCs w:val="28"/>
        </w:rPr>
        <w:t>176</w:t>
      </w:r>
      <w:r w:rsidR="00D553C1" w:rsidRPr="00787ECA">
        <w:rPr>
          <w:sz w:val="28"/>
          <w:szCs w:val="28"/>
        </w:rPr>
        <w:t xml:space="preserve"> случая госпитализации на 1 </w:t>
      </w:r>
      <w:r w:rsidR="00C044A8" w:rsidRPr="00787ECA">
        <w:rPr>
          <w:sz w:val="28"/>
          <w:szCs w:val="28"/>
        </w:rPr>
        <w:t>застрахованное лицо</w:t>
      </w:r>
      <w:r w:rsidR="00D553C1" w:rsidRPr="00787ECA">
        <w:rPr>
          <w:sz w:val="28"/>
          <w:szCs w:val="28"/>
        </w:rPr>
        <w:t>, на 2015 - 2016 годы - 0,</w:t>
      </w:r>
      <w:r w:rsidR="00C044A8" w:rsidRPr="00787ECA">
        <w:rPr>
          <w:sz w:val="28"/>
          <w:szCs w:val="28"/>
        </w:rPr>
        <w:t>172</w:t>
      </w:r>
      <w:r w:rsidR="00D553C1" w:rsidRPr="00787ECA">
        <w:rPr>
          <w:sz w:val="28"/>
          <w:szCs w:val="28"/>
        </w:rPr>
        <w:t xml:space="preserve"> случая госпитализации на 1 </w:t>
      </w:r>
      <w:r w:rsidR="00C044A8" w:rsidRPr="00787ECA">
        <w:rPr>
          <w:sz w:val="28"/>
          <w:szCs w:val="28"/>
        </w:rPr>
        <w:t>застрахованное лицо</w:t>
      </w:r>
      <w:r w:rsidRPr="00787ECA">
        <w:rPr>
          <w:sz w:val="28"/>
          <w:szCs w:val="28"/>
        </w:rPr>
        <w:t>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787ECA">
        <w:rPr>
          <w:sz w:val="28"/>
          <w:szCs w:val="28"/>
        </w:rPr>
        <w:t>для паллиативной медицинской помощи в стационарных условиях</w:t>
      </w:r>
      <w:r w:rsidR="003C052B" w:rsidRPr="00787ECA">
        <w:rPr>
          <w:sz w:val="28"/>
          <w:szCs w:val="28"/>
        </w:rPr>
        <w:t xml:space="preserve"> (</w:t>
      </w:r>
      <w:r w:rsidR="00C15AC3">
        <w:rPr>
          <w:sz w:val="28"/>
          <w:szCs w:val="28"/>
        </w:rPr>
        <w:t xml:space="preserve">в том числе </w:t>
      </w:r>
      <w:r w:rsidR="004E4B5E">
        <w:rPr>
          <w:sz w:val="28"/>
          <w:szCs w:val="28"/>
        </w:rPr>
        <w:t>больницы</w:t>
      </w:r>
      <w:r w:rsidR="003C052B" w:rsidRPr="00787ECA">
        <w:rPr>
          <w:sz w:val="28"/>
          <w:szCs w:val="28"/>
        </w:rPr>
        <w:t xml:space="preserve"> сестринского ухода</w:t>
      </w:r>
      <w:r w:rsidR="00C15AC3">
        <w:rPr>
          <w:sz w:val="28"/>
          <w:szCs w:val="28"/>
        </w:rPr>
        <w:t xml:space="preserve"> (хосписы)</w:t>
      </w:r>
      <w:r w:rsidR="003C052B" w:rsidRPr="00787ECA">
        <w:rPr>
          <w:sz w:val="28"/>
          <w:szCs w:val="28"/>
        </w:rPr>
        <w:t>)</w:t>
      </w:r>
      <w:r w:rsidRPr="00787ECA">
        <w:rPr>
          <w:sz w:val="28"/>
          <w:szCs w:val="28"/>
        </w:rPr>
        <w:t xml:space="preserve"> на 2014 год - 0,</w:t>
      </w:r>
      <w:r w:rsidR="007219D9" w:rsidRPr="00787ECA">
        <w:rPr>
          <w:sz w:val="28"/>
          <w:szCs w:val="28"/>
        </w:rPr>
        <w:t>1005</w:t>
      </w:r>
      <w:r w:rsidRPr="00787ECA">
        <w:rPr>
          <w:sz w:val="28"/>
          <w:szCs w:val="28"/>
        </w:rPr>
        <w:t xml:space="preserve"> койко-дня на 1 жителя, на 2015 год - 0,</w:t>
      </w:r>
      <w:r w:rsidR="007219D9" w:rsidRPr="00787ECA">
        <w:rPr>
          <w:sz w:val="28"/>
          <w:szCs w:val="28"/>
        </w:rPr>
        <w:t>1082</w:t>
      </w:r>
      <w:r w:rsidRPr="00787ECA">
        <w:rPr>
          <w:sz w:val="28"/>
          <w:szCs w:val="28"/>
        </w:rPr>
        <w:t xml:space="preserve"> койко-дня на 1 жителя</w:t>
      </w:r>
      <w:r w:rsidR="007219D9" w:rsidRPr="00787ECA">
        <w:rPr>
          <w:sz w:val="28"/>
          <w:szCs w:val="28"/>
        </w:rPr>
        <w:t>, на 2016 год – 0,1163 койко-дня на 1 жителя</w:t>
      </w:r>
      <w:r w:rsidRPr="00787ECA">
        <w:rPr>
          <w:sz w:val="28"/>
          <w:szCs w:val="28"/>
        </w:rPr>
        <w:t>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Средние нормативы финансовых затрат на единицу объема медицинской помощи составляют: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на 1 вызов скорой медицинской помощи на 201</w:t>
      </w:r>
      <w:r w:rsidR="00F044C7">
        <w:rPr>
          <w:sz w:val="28"/>
          <w:szCs w:val="28"/>
        </w:rPr>
        <w:t>4</w:t>
      </w:r>
      <w:r w:rsidRPr="00393BAC">
        <w:rPr>
          <w:sz w:val="28"/>
          <w:szCs w:val="28"/>
        </w:rPr>
        <w:t xml:space="preserve"> год </w:t>
      </w:r>
      <w:r w:rsidR="00F044C7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F044C7">
        <w:rPr>
          <w:sz w:val="28"/>
          <w:szCs w:val="28"/>
        </w:rPr>
        <w:t>1512,83</w:t>
      </w:r>
      <w:r w:rsidRPr="00393BAC">
        <w:rPr>
          <w:sz w:val="28"/>
          <w:szCs w:val="28"/>
        </w:rPr>
        <w:t xml:space="preserve"> рубля, </w:t>
      </w:r>
      <w:proofErr w:type="gramStart"/>
      <w:r w:rsidRPr="00393BAC">
        <w:rPr>
          <w:sz w:val="28"/>
          <w:szCs w:val="28"/>
        </w:rPr>
        <w:t>на</w:t>
      </w:r>
      <w:proofErr w:type="gramEnd"/>
    </w:p>
    <w:p w:rsidR="00EF3354" w:rsidRPr="00393BAC" w:rsidRDefault="00EF3354" w:rsidP="00F044C7">
      <w:pPr>
        <w:pStyle w:val="21"/>
        <w:numPr>
          <w:ilvl w:val="0"/>
          <w:numId w:val="3"/>
        </w:numPr>
        <w:shd w:val="clear" w:color="auto" w:fill="auto"/>
        <w:tabs>
          <w:tab w:val="left" w:pos="649"/>
        </w:tabs>
        <w:spacing w:before="0" w:after="0" w:line="240" w:lineRule="auto"/>
        <w:jc w:val="left"/>
        <w:rPr>
          <w:sz w:val="28"/>
          <w:szCs w:val="28"/>
        </w:rPr>
      </w:pPr>
      <w:r w:rsidRPr="00393BAC">
        <w:rPr>
          <w:sz w:val="28"/>
          <w:szCs w:val="28"/>
        </w:rPr>
        <w:t xml:space="preserve">год </w:t>
      </w:r>
      <w:r w:rsidR="00F044C7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F044C7">
        <w:rPr>
          <w:sz w:val="28"/>
          <w:szCs w:val="28"/>
        </w:rPr>
        <w:t>1588,5 рубля, на 2016 год – 1641,49</w:t>
      </w:r>
      <w:r w:rsidRPr="00393BAC">
        <w:rPr>
          <w:sz w:val="28"/>
          <w:szCs w:val="28"/>
        </w:rPr>
        <w:t xml:space="preserve"> рубля;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на 1 посещение с профилактической целью при оказании медицинской помощи в амбулаторных условиях медицинскими организациями (их структурными подразделениями) за счет средств обязательного медицинского страхования на 201</w:t>
      </w:r>
      <w:r w:rsidR="00BC4F1E">
        <w:rPr>
          <w:sz w:val="28"/>
          <w:szCs w:val="28"/>
        </w:rPr>
        <w:t>4</w:t>
      </w:r>
      <w:r w:rsidRPr="00393BAC">
        <w:rPr>
          <w:sz w:val="28"/>
          <w:szCs w:val="28"/>
        </w:rPr>
        <w:t xml:space="preserve"> год </w:t>
      </w:r>
      <w:r w:rsidR="00BC4F1E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BC4F1E">
        <w:rPr>
          <w:sz w:val="28"/>
          <w:szCs w:val="28"/>
        </w:rPr>
        <w:t>319,55</w:t>
      </w:r>
      <w:r w:rsidRPr="00393BAC">
        <w:rPr>
          <w:sz w:val="28"/>
          <w:szCs w:val="28"/>
        </w:rPr>
        <w:t xml:space="preserve"> рубля, на 201</w:t>
      </w:r>
      <w:r w:rsidR="00BC4F1E">
        <w:rPr>
          <w:sz w:val="28"/>
          <w:szCs w:val="28"/>
        </w:rPr>
        <w:t>5</w:t>
      </w:r>
      <w:r w:rsidRPr="00393BAC">
        <w:rPr>
          <w:sz w:val="28"/>
          <w:szCs w:val="28"/>
        </w:rPr>
        <w:t xml:space="preserve"> год </w:t>
      </w:r>
      <w:r w:rsidR="00BC4F1E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BC4F1E">
        <w:rPr>
          <w:sz w:val="28"/>
          <w:szCs w:val="28"/>
        </w:rPr>
        <w:t>352,26</w:t>
      </w:r>
      <w:r w:rsidRPr="00393BAC">
        <w:rPr>
          <w:sz w:val="28"/>
          <w:szCs w:val="28"/>
        </w:rPr>
        <w:t xml:space="preserve"> рубля, на 201</w:t>
      </w:r>
      <w:r w:rsidR="00BC4F1E">
        <w:rPr>
          <w:sz w:val="28"/>
          <w:szCs w:val="28"/>
        </w:rPr>
        <w:t>6 год – 356,78</w:t>
      </w:r>
      <w:r w:rsidRPr="00393BAC">
        <w:rPr>
          <w:sz w:val="28"/>
          <w:szCs w:val="28"/>
        </w:rPr>
        <w:t xml:space="preserve"> рубля;</w:t>
      </w:r>
    </w:p>
    <w:p w:rsidR="00EF3354" w:rsidRPr="00393BAC" w:rsidRDefault="00EF3354" w:rsidP="00E35D0A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на 1 обращение по поводу заболевания при оказании медицинской помощи в амбулаторных условиях медицинскими организациями (и</w:t>
      </w:r>
      <w:r w:rsidR="00E35D0A">
        <w:rPr>
          <w:sz w:val="28"/>
          <w:szCs w:val="28"/>
        </w:rPr>
        <w:t xml:space="preserve">х структурными подразделениями) </w:t>
      </w:r>
      <w:r w:rsidRPr="00393BAC">
        <w:rPr>
          <w:sz w:val="28"/>
          <w:szCs w:val="28"/>
        </w:rPr>
        <w:t xml:space="preserve">за счет средств обязательного медицинского </w:t>
      </w:r>
      <w:r w:rsidRPr="00393BAC">
        <w:rPr>
          <w:sz w:val="28"/>
          <w:szCs w:val="28"/>
        </w:rPr>
        <w:lastRenderedPageBreak/>
        <w:t>страхования на 201</w:t>
      </w:r>
      <w:r w:rsidR="00E35D0A">
        <w:rPr>
          <w:sz w:val="28"/>
          <w:szCs w:val="28"/>
        </w:rPr>
        <w:t>4</w:t>
      </w:r>
      <w:r w:rsidRPr="00393BAC">
        <w:rPr>
          <w:sz w:val="28"/>
          <w:szCs w:val="28"/>
        </w:rPr>
        <w:t xml:space="preserve"> год </w:t>
      </w:r>
      <w:r w:rsidR="00E93BBC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E93BBC">
        <w:rPr>
          <w:sz w:val="28"/>
          <w:szCs w:val="28"/>
        </w:rPr>
        <w:t>936,16</w:t>
      </w:r>
      <w:r w:rsidRPr="00393BAC">
        <w:rPr>
          <w:sz w:val="28"/>
          <w:szCs w:val="28"/>
        </w:rPr>
        <w:t xml:space="preserve"> рубля, на 201</w:t>
      </w:r>
      <w:r w:rsidR="00E93BBC">
        <w:rPr>
          <w:sz w:val="28"/>
          <w:szCs w:val="28"/>
        </w:rPr>
        <w:t>5</w:t>
      </w:r>
      <w:r w:rsidRPr="00393BAC">
        <w:rPr>
          <w:sz w:val="28"/>
          <w:szCs w:val="28"/>
        </w:rPr>
        <w:t xml:space="preserve"> год </w:t>
      </w:r>
      <w:r w:rsidR="00E93BBC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E93BBC">
        <w:rPr>
          <w:sz w:val="28"/>
          <w:szCs w:val="28"/>
        </w:rPr>
        <w:t>1026,88</w:t>
      </w:r>
      <w:r w:rsidRPr="00393BAC">
        <w:rPr>
          <w:sz w:val="28"/>
          <w:szCs w:val="28"/>
        </w:rPr>
        <w:t xml:space="preserve"> рубля, на 201</w:t>
      </w:r>
      <w:r w:rsidR="00E93BBC">
        <w:rPr>
          <w:sz w:val="28"/>
          <w:szCs w:val="28"/>
        </w:rPr>
        <w:t>6</w:t>
      </w:r>
      <w:r w:rsidRPr="00393BAC">
        <w:rPr>
          <w:sz w:val="28"/>
          <w:szCs w:val="28"/>
        </w:rPr>
        <w:t xml:space="preserve"> год </w:t>
      </w:r>
      <w:r w:rsidR="00E93BBC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E93BBC">
        <w:rPr>
          <w:sz w:val="28"/>
          <w:szCs w:val="28"/>
        </w:rPr>
        <w:t>1070,34</w:t>
      </w:r>
      <w:r w:rsidRPr="00393BAC">
        <w:rPr>
          <w:sz w:val="28"/>
          <w:szCs w:val="28"/>
        </w:rPr>
        <w:t xml:space="preserve"> рубля;</w:t>
      </w:r>
    </w:p>
    <w:p w:rsidR="00EF3354" w:rsidRPr="00393BAC" w:rsidRDefault="003379F7" w:rsidP="00143306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1 случай госпитализации в медицинских организациях (их структурных подразделениях), оказывающих медицинскую помощь в стационарных </w:t>
      </w:r>
      <w:r w:rsidR="00EF3354" w:rsidRPr="00393BAC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="00EF3354" w:rsidRPr="00393BAC">
        <w:rPr>
          <w:sz w:val="28"/>
          <w:szCs w:val="28"/>
        </w:rPr>
        <w:t>за счет средств обязательного медицинского страхования на 201</w:t>
      </w:r>
      <w:r w:rsidR="007F2D69">
        <w:rPr>
          <w:sz w:val="28"/>
          <w:szCs w:val="28"/>
        </w:rPr>
        <w:t>4</w:t>
      </w:r>
      <w:r w:rsidR="00EF3354" w:rsidRPr="00393BAC">
        <w:rPr>
          <w:sz w:val="28"/>
          <w:szCs w:val="28"/>
        </w:rPr>
        <w:t xml:space="preserve"> год </w:t>
      </w:r>
      <w:r w:rsidR="007F2D69">
        <w:rPr>
          <w:sz w:val="28"/>
          <w:szCs w:val="28"/>
        </w:rPr>
        <w:t>–</w:t>
      </w:r>
      <w:r w:rsidR="00EF3354" w:rsidRPr="00393BAC">
        <w:rPr>
          <w:sz w:val="28"/>
          <w:szCs w:val="28"/>
        </w:rPr>
        <w:t xml:space="preserve"> </w:t>
      </w:r>
      <w:r w:rsidR="007F2D69">
        <w:rPr>
          <w:sz w:val="28"/>
          <w:szCs w:val="28"/>
        </w:rPr>
        <w:t>21224,12 рубля,</w:t>
      </w:r>
      <w:r w:rsidR="00EF3354" w:rsidRPr="00393BAC">
        <w:rPr>
          <w:sz w:val="28"/>
          <w:szCs w:val="28"/>
        </w:rPr>
        <w:t xml:space="preserve"> 201</w:t>
      </w:r>
      <w:r w:rsidR="007F2D69">
        <w:rPr>
          <w:sz w:val="28"/>
          <w:szCs w:val="28"/>
        </w:rPr>
        <w:t>5</w:t>
      </w:r>
      <w:r w:rsidR="00EF3354" w:rsidRPr="00393BAC">
        <w:rPr>
          <w:sz w:val="28"/>
          <w:szCs w:val="28"/>
        </w:rPr>
        <w:t xml:space="preserve"> год </w:t>
      </w:r>
      <w:r w:rsidR="007F2D69">
        <w:rPr>
          <w:sz w:val="28"/>
          <w:szCs w:val="28"/>
        </w:rPr>
        <w:t>–</w:t>
      </w:r>
      <w:r w:rsidR="00EF3354" w:rsidRPr="00393BAC">
        <w:rPr>
          <w:sz w:val="28"/>
          <w:szCs w:val="28"/>
        </w:rPr>
        <w:t xml:space="preserve"> </w:t>
      </w:r>
      <w:r w:rsidR="007F2D69">
        <w:rPr>
          <w:sz w:val="28"/>
          <w:szCs w:val="28"/>
        </w:rPr>
        <w:t xml:space="preserve">23005,29 рубля, </w:t>
      </w:r>
      <w:r w:rsidR="00EF3354" w:rsidRPr="00393BAC">
        <w:rPr>
          <w:sz w:val="28"/>
          <w:szCs w:val="28"/>
        </w:rPr>
        <w:t>201</w:t>
      </w:r>
      <w:r w:rsidR="007F2D69">
        <w:rPr>
          <w:sz w:val="28"/>
          <w:szCs w:val="28"/>
        </w:rPr>
        <w:t>6</w:t>
      </w:r>
      <w:r w:rsidR="00EF3354" w:rsidRPr="00393BAC">
        <w:rPr>
          <w:sz w:val="28"/>
          <w:szCs w:val="28"/>
        </w:rPr>
        <w:t xml:space="preserve"> год </w:t>
      </w:r>
      <w:r w:rsidR="007F2D69">
        <w:rPr>
          <w:sz w:val="28"/>
          <w:szCs w:val="28"/>
        </w:rPr>
        <w:t>–</w:t>
      </w:r>
      <w:r w:rsidR="00EF3354" w:rsidRPr="00393BAC">
        <w:rPr>
          <w:sz w:val="28"/>
          <w:szCs w:val="28"/>
        </w:rPr>
        <w:t xml:space="preserve"> </w:t>
      </w:r>
      <w:r w:rsidR="007F2D69">
        <w:rPr>
          <w:sz w:val="28"/>
          <w:szCs w:val="28"/>
        </w:rPr>
        <w:t>24939,92</w:t>
      </w:r>
      <w:r w:rsidR="00EF3354" w:rsidRPr="00393BAC">
        <w:rPr>
          <w:sz w:val="28"/>
          <w:szCs w:val="28"/>
        </w:rPr>
        <w:t xml:space="preserve"> рубля.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На 1 койко-день в медицинских организациях (их структурных подразделениях), оказывающих паллиативную медицинскую помощь в стационарных условиях (</w:t>
      </w:r>
      <w:r w:rsidR="00361422">
        <w:rPr>
          <w:sz w:val="28"/>
          <w:szCs w:val="28"/>
        </w:rPr>
        <w:t>включая больницы</w:t>
      </w:r>
      <w:r w:rsidR="00361422" w:rsidRPr="00787ECA">
        <w:rPr>
          <w:sz w:val="28"/>
          <w:szCs w:val="28"/>
        </w:rPr>
        <w:t xml:space="preserve"> сестринского ухода</w:t>
      </w:r>
      <w:r w:rsidR="00361422">
        <w:rPr>
          <w:sz w:val="28"/>
          <w:szCs w:val="28"/>
        </w:rPr>
        <w:t xml:space="preserve"> (хосписы)</w:t>
      </w:r>
      <w:r w:rsidR="00394A52">
        <w:rPr>
          <w:sz w:val="28"/>
          <w:szCs w:val="28"/>
        </w:rPr>
        <w:t xml:space="preserve">), </w:t>
      </w:r>
      <w:r w:rsidRPr="00393BAC">
        <w:rPr>
          <w:sz w:val="28"/>
          <w:szCs w:val="28"/>
        </w:rPr>
        <w:t>за счет средств бюджета на 201</w:t>
      </w:r>
      <w:r w:rsidR="006874AD">
        <w:rPr>
          <w:sz w:val="28"/>
          <w:szCs w:val="28"/>
        </w:rPr>
        <w:t xml:space="preserve">4 </w:t>
      </w:r>
      <w:r w:rsidRPr="00393BAC">
        <w:rPr>
          <w:sz w:val="28"/>
          <w:szCs w:val="28"/>
        </w:rPr>
        <w:t xml:space="preserve">год </w:t>
      </w:r>
      <w:r w:rsidR="006874AD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6874AD">
        <w:rPr>
          <w:sz w:val="28"/>
          <w:szCs w:val="28"/>
        </w:rPr>
        <w:t>808,94</w:t>
      </w:r>
      <w:r w:rsidRPr="00393BAC">
        <w:rPr>
          <w:sz w:val="28"/>
          <w:szCs w:val="28"/>
        </w:rPr>
        <w:t xml:space="preserve"> рубля, на 201</w:t>
      </w:r>
      <w:r w:rsidR="006874AD">
        <w:rPr>
          <w:sz w:val="28"/>
          <w:szCs w:val="28"/>
        </w:rPr>
        <w:t>5</w:t>
      </w:r>
      <w:r w:rsidRPr="00393BAC">
        <w:rPr>
          <w:sz w:val="28"/>
          <w:szCs w:val="28"/>
        </w:rPr>
        <w:t xml:space="preserve"> год </w:t>
      </w:r>
      <w:r w:rsidR="006874AD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6874AD">
        <w:rPr>
          <w:sz w:val="28"/>
          <w:szCs w:val="28"/>
        </w:rPr>
        <w:t>948,17</w:t>
      </w:r>
      <w:r w:rsidRPr="00393BAC">
        <w:rPr>
          <w:sz w:val="28"/>
          <w:szCs w:val="28"/>
        </w:rPr>
        <w:t xml:space="preserve"> рубля, на 201</w:t>
      </w:r>
      <w:r w:rsidR="006874AD">
        <w:rPr>
          <w:sz w:val="28"/>
          <w:szCs w:val="28"/>
        </w:rPr>
        <w:t>6</w:t>
      </w:r>
      <w:r w:rsidRPr="00393BAC">
        <w:rPr>
          <w:sz w:val="28"/>
          <w:szCs w:val="28"/>
        </w:rPr>
        <w:t xml:space="preserve"> год </w:t>
      </w:r>
      <w:r w:rsidR="006874AD">
        <w:rPr>
          <w:sz w:val="28"/>
          <w:szCs w:val="28"/>
        </w:rPr>
        <w:t>–</w:t>
      </w:r>
      <w:r w:rsidRPr="00393BAC">
        <w:rPr>
          <w:sz w:val="28"/>
          <w:szCs w:val="28"/>
        </w:rPr>
        <w:t xml:space="preserve"> </w:t>
      </w:r>
      <w:r w:rsidR="006874AD">
        <w:rPr>
          <w:sz w:val="28"/>
          <w:szCs w:val="28"/>
        </w:rPr>
        <w:t>1069,99</w:t>
      </w:r>
      <w:r w:rsidRPr="00393BAC">
        <w:rPr>
          <w:sz w:val="28"/>
          <w:szCs w:val="28"/>
        </w:rPr>
        <w:t xml:space="preserve"> рубля.</w:t>
      </w: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При реализации территориальной программы в Ростовской области применяются эффективные способы оплаты оказания медицинской помощи, ориентированные на результат деятельности медицинских организаций (по клинико-статистическим группам болезней за законченный случай лечения в стационаре, в том числе дневном).</w:t>
      </w:r>
    </w:p>
    <w:p w:rsidR="004958AC" w:rsidRPr="00393BAC" w:rsidRDefault="004958AC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 января 2013 года в рамках одноканального финансирования медицинской помощи из средств обязательного медицинского страхования при оплате услуг скорой медицинской помощи применяется механизм нормативного </w:t>
      </w:r>
      <w:proofErr w:type="spellStart"/>
      <w:r>
        <w:rPr>
          <w:sz w:val="28"/>
          <w:szCs w:val="28"/>
        </w:rPr>
        <w:t>подушевого</w:t>
      </w:r>
      <w:proofErr w:type="spellEnd"/>
      <w:r>
        <w:rPr>
          <w:sz w:val="28"/>
          <w:szCs w:val="28"/>
        </w:rPr>
        <w:t xml:space="preserve"> финансирования.</w:t>
      </w:r>
    </w:p>
    <w:p w:rsidR="009D726A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 w:rsidRPr="00393BAC">
        <w:rPr>
          <w:sz w:val="28"/>
          <w:szCs w:val="28"/>
        </w:rPr>
        <w:t xml:space="preserve">Одной из целей реализации районной «дорожной карты» является обеспечение </w:t>
      </w:r>
      <w:r w:rsidR="00F2157E">
        <w:rPr>
          <w:sz w:val="28"/>
          <w:szCs w:val="28"/>
        </w:rPr>
        <w:t xml:space="preserve">поэтапного </w:t>
      </w:r>
      <w:r w:rsidRPr="00393BAC">
        <w:rPr>
          <w:sz w:val="28"/>
          <w:szCs w:val="28"/>
        </w:rPr>
        <w:t>повышения</w:t>
      </w:r>
      <w:r w:rsidR="00F2157E">
        <w:rPr>
          <w:sz w:val="28"/>
          <w:szCs w:val="28"/>
        </w:rPr>
        <w:t xml:space="preserve"> уровня заработной платы отдельным категориям работников</w:t>
      </w:r>
      <w:r w:rsidRPr="00393BAC">
        <w:rPr>
          <w:sz w:val="28"/>
          <w:szCs w:val="28"/>
        </w:rPr>
        <w:t xml:space="preserve"> </w:t>
      </w:r>
      <w:r w:rsidR="00F2157E" w:rsidRPr="00393BAC">
        <w:rPr>
          <w:sz w:val="28"/>
          <w:szCs w:val="28"/>
        </w:rPr>
        <w:t>МБУЗ ЦРБ</w:t>
      </w:r>
      <w:r w:rsidR="00F2157E">
        <w:rPr>
          <w:sz w:val="28"/>
          <w:szCs w:val="28"/>
        </w:rPr>
        <w:t xml:space="preserve">, начиная с 2013 года, и доведение соотношения заработной платы к средней заработной плате по Ростовской области к 2018 году: </w:t>
      </w:r>
      <w:r w:rsidRPr="00393BAC">
        <w:rPr>
          <w:sz w:val="28"/>
          <w:szCs w:val="28"/>
        </w:rPr>
        <w:t>врачей и иных работников</w:t>
      </w:r>
      <w:r w:rsidR="00F2157E">
        <w:rPr>
          <w:sz w:val="28"/>
          <w:szCs w:val="28"/>
        </w:rPr>
        <w:t xml:space="preserve">, имеющих высшее медицинское </w:t>
      </w:r>
      <w:r w:rsidRPr="00393BAC">
        <w:rPr>
          <w:sz w:val="28"/>
          <w:szCs w:val="28"/>
        </w:rPr>
        <w:t>или иное высшее профессиональное образование, предоставляющих медицинские услуги (обеспечивающих их предоставление), до 200 процентов от</w:t>
      </w:r>
      <w:proofErr w:type="gramEnd"/>
      <w:r w:rsidRPr="00393BAC">
        <w:rPr>
          <w:sz w:val="28"/>
          <w:szCs w:val="28"/>
        </w:rPr>
        <w:t xml:space="preserve"> средней заработной платы по Ростовской области; среднего медицинского персонала (обеспечивающего предоставление медицинских услуг) и младшего мед</w:t>
      </w:r>
      <w:r w:rsidR="00F2157E">
        <w:rPr>
          <w:sz w:val="28"/>
          <w:szCs w:val="28"/>
        </w:rPr>
        <w:t xml:space="preserve">ицинского персонала (персонала, </w:t>
      </w:r>
      <w:r w:rsidRPr="00393BAC">
        <w:rPr>
          <w:sz w:val="28"/>
          <w:szCs w:val="28"/>
        </w:rPr>
        <w:t>обеспечивающего предоставление медицинских услуг) - до 100 процентов от средней заработн</w:t>
      </w:r>
      <w:r w:rsidR="009D726A">
        <w:rPr>
          <w:sz w:val="28"/>
          <w:szCs w:val="28"/>
        </w:rPr>
        <w:t>ой платы по Ростовской области.</w:t>
      </w:r>
    </w:p>
    <w:p w:rsidR="00EF3354" w:rsidRPr="00393BAC" w:rsidRDefault="009D726A" w:rsidP="0016601F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Поэтапное повышение уровня заработной платы</w:t>
      </w:r>
      <w:r w:rsidR="00EF3354" w:rsidRPr="00393BAC">
        <w:rPr>
          <w:sz w:val="28"/>
          <w:szCs w:val="28"/>
        </w:rPr>
        <w:t xml:space="preserve"> улучшит обеспеченность квалифицированными медицинскими кадрами.</w:t>
      </w:r>
      <w:r w:rsidR="0016601F">
        <w:rPr>
          <w:sz w:val="28"/>
          <w:szCs w:val="28"/>
        </w:rPr>
        <w:t xml:space="preserve"> </w:t>
      </w:r>
      <w:r w:rsidR="00EF3354" w:rsidRPr="00393BAC">
        <w:rPr>
          <w:sz w:val="28"/>
          <w:szCs w:val="28"/>
        </w:rPr>
        <w:t>В результате реализации «дорожной карты» предполагается снижение дефицита врачей.</w:t>
      </w:r>
    </w:p>
    <w:p w:rsidR="00EF3354" w:rsidRPr="00393BAC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 xml:space="preserve">Укомплектованность штатных врачебных должностей физическими лицами увеличится до </w:t>
      </w:r>
      <w:r w:rsidRPr="00936AB6">
        <w:rPr>
          <w:sz w:val="28"/>
          <w:szCs w:val="28"/>
        </w:rPr>
        <w:t>90,4</w:t>
      </w:r>
      <w:r w:rsidR="0076417C">
        <w:rPr>
          <w:sz w:val="28"/>
          <w:szCs w:val="28"/>
        </w:rPr>
        <w:t xml:space="preserve"> процентов. О</w:t>
      </w:r>
      <w:r w:rsidRPr="00393BAC">
        <w:rPr>
          <w:sz w:val="28"/>
          <w:szCs w:val="28"/>
        </w:rPr>
        <w:t xml:space="preserve">беспеченность врачами повысится </w:t>
      </w:r>
      <w:r w:rsidR="0083300B">
        <w:rPr>
          <w:sz w:val="28"/>
          <w:szCs w:val="28"/>
        </w:rPr>
        <w:t xml:space="preserve">к 2018 году </w:t>
      </w:r>
      <w:r>
        <w:rPr>
          <w:sz w:val="28"/>
          <w:szCs w:val="28"/>
        </w:rPr>
        <w:t>до 16,6</w:t>
      </w:r>
      <w:r w:rsidR="00A045CC">
        <w:rPr>
          <w:sz w:val="28"/>
          <w:szCs w:val="28"/>
        </w:rPr>
        <w:t xml:space="preserve"> врачей </w:t>
      </w:r>
      <w:r w:rsidR="00A045CC" w:rsidRPr="00393BAC">
        <w:rPr>
          <w:sz w:val="28"/>
          <w:szCs w:val="28"/>
        </w:rPr>
        <w:t xml:space="preserve">на 10 тыс. </w:t>
      </w:r>
      <w:r w:rsidR="0083300B">
        <w:rPr>
          <w:sz w:val="28"/>
          <w:szCs w:val="28"/>
        </w:rPr>
        <w:t>населения Октябрьского района</w:t>
      </w:r>
      <w:r w:rsidRPr="00393BAC">
        <w:rPr>
          <w:sz w:val="28"/>
          <w:szCs w:val="28"/>
        </w:rPr>
        <w:t xml:space="preserve">; </w:t>
      </w:r>
      <w:r w:rsidRPr="009A7474">
        <w:rPr>
          <w:sz w:val="28"/>
          <w:szCs w:val="28"/>
        </w:rPr>
        <w:t xml:space="preserve">среднего медицинского персонала сельского населения (на 10 тыс. человек) </w:t>
      </w:r>
      <w:r w:rsidR="002D5BCF" w:rsidRPr="009A7474">
        <w:rPr>
          <w:sz w:val="28"/>
          <w:szCs w:val="28"/>
        </w:rPr>
        <w:t xml:space="preserve">- </w:t>
      </w:r>
      <w:r w:rsidRPr="009A7474">
        <w:rPr>
          <w:sz w:val="28"/>
          <w:szCs w:val="28"/>
        </w:rPr>
        <w:t xml:space="preserve">до </w:t>
      </w:r>
      <w:r w:rsidR="00A70043">
        <w:rPr>
          <w:sz w:val="28"/>
          <w:szCs w:val="28"/>
        </w:rPr>
        <w:t>51,5</w:t>
      </w:r>
      <w:r w:rsidRPr="009A7474">
        <w:rPr>
          <w:sz w:val="28"/>
          <w:szCs w:val="28"/>
        </w:rPr>
        <w:t xml:space="preserve">. Увеличится доля врачей моложе 36 лет </w:t>
      </w:r>
      <w:r w:rsidR="00A70043">
        <w:rPr>
          <w:sz w:val="28"/>
          <w:szCs w:val="28"/>
        </w:rPr>
        <w:t xml:space="preserve">с 21,5 в 2013 году </w:t>
      </w:r>
      <w:r w:rsidRPr="009A7474">
        <w:rPr>
          <w:sz w:val="28"/>
          <w:szCs w:val="28"/>
        </w:rPr>
        <w:t>до 30,0 в 2018 году.</w:t>
      </w: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В результате внедрения эффективной целевой контрактной подготовки медицинских работников количество трудоустроившихся в медицинские организации пос</w:t>
      </w:r>
      <w:r w:rsidR="00BF54E9">
        <w:rPr>
          <w:sz w:val="28"/>
          <w:szCs w:val="28"/>
        </w:rPr>
        <w:t xml:space="preserve">ле окончания обучения вырастет </w:t>
      </w:r>
      <w:r w:rsidRPr="00393BAC">
        <w:rPr>
          <w:sz w:val="28"/>
          <w:szCs w:val="28"/>
        </w:rPr>
        <w:t xml:space="preserve">до </w:t>
      </w:r>
      <w:r w:rsidR="008A26A8">
        <w:rPr>
          <w:sz w:val="28"/>
          <w:szCs w:val="28"/>
        </w:rPr>
        <w:t>90</w:t>
      </w:r>
      <w:r w:rsidRPr="00393BAC">
        <w:rPr>
          <w:sz w:val="28"/>
          <w:szCs w:val="28"/>
        </w:rPr>
        <w:t xml:space="preserve"> процентов.</w:t>
      </w:r>
    </w:p>
    <w:p w:rsidR="00052927" w:rsidRDefault="009457E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мероприятий по переходу на «эффективные контракты»</w:t>
      </w:r>
      <w:r w:rsidR="004F3092">
        <w:rPr>
          <w:sz w:val="28"/>
          <w:szCs w:val="28"/>
        </w:rPr>
        <w:t xml:space="preserve"> постановлением Администрации Октябрьско</w:t>
      </w:r>
      <w:r w:rsidR="00643C31">
        <w:rPr>
          <w:sz w:val="28"/>
          <w:szCs w:val="28"/>
        </w:rPr>
        <w:t xml:space="preserve">го района от 23.12.2013 № 1267 </w:t>
      </w:r>
      <w:r w:rsidR="004F3092">
        <w:rPr>
          <w:sz w:val="28"/>
          <w:szCs w:val="28"/>
        </w:rPr>
        <w:t xml:space="preserve">утверждены целевые показатели эффективности </w:t>
      </w:r>
      <w:r w:rsidR="004F3092">
        <w:rPr>
          <w:sz w:val="28"/>
          <w:szCs w:val="28"/>
        </w:rPr>
        <w:lastRenderedPageBreak/>
        <w:t>деятельности МБУЗ ЦРБ Октябрьского района и его руководителя</w:t>
      </w:r>
      <w:r w:rsidR="00643C31">
        <w:rPr>
          <w:sz w:val="28"/>
          <w:szCs w:val="28"/>
        </w:rPr>
        <w:t xml:space="preserve"> с учетом </w:t>
      </w:r>
      <w:r w:rsidR="009C6BAF">
        <w:rPr>
          <w:sz w:val="28"/>
          <w:szCs w:val="28"/>
        </w:rPr>
        <w:t>методических рекомендаций, определенных приказом Министерства здравоохранения Российской Федерации от 28.06.2013 № 421</w:t>
      </w:r>
      <w:r w:rsidR="00C4365B" w:rsidRPr="00C4365B">
        <w:rPr>
          <w:sz w:val="28"/>
          <w:szCs w:val="28"/>
        </w:rPr>
        <w:t>«Об утверждении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</w:t>
      </w:r>
      <w:proofErr w:type="gramEnd"/>
      <w:r w:rsidR="00C4365B" w:rsidRPr="00C4365B">
        <w:rPr>
          <w:sz w:val="28"/>
          <w:szCs w:val="28"/>
        </w:rPr>
        <w:t xml:space="preserve"> подведомственных государственных (муниципальных) учреждений, их руководителей и работников по видам учреждений и основным категориям работников»</w:t>
      </w:r>
      <w:r w:rsidR="0061695B">
        <w:rPr>
          <w:sz w:val="28"/>
          <w:szCs w:val="28"/>
        </w:rPr>
        <w:t>.</w:t>
      </w:r>
    </w:p>
    <w:p w:rsidR="004775B4" w:rsidRDefault="00657A35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конце</w:t>
      </w:r>
      <w:r w:rsidR="004775B4">
        <w:rPr>
          <w:sz w:val="28"/>
          <w:szCs w:val="28"/>
        </w:rPr>
        <w:t xml:space="preserve"> 2013 года заключен «эффективный контракт» </w:t>
      </w:r>
      <w:r w:rsidR="005D2786">
        <w:rPr>
          <w:sz w:val="28"/>
          <w:szCs w:val="28"/>
        </w:rPr>
        <w:t>с руководителем МБУЗ ЦРБ Октябрьского района</w:t>
      </w:r>
      <w:r w:rsidR="00EE07B0">
        <w:rPr>
          <w:sz w:val="28"/>
          <w:szCs w:val="28"/>
        </w:rPr>
        <w:t xml:space="preserve"> в соответствии с постановлением Правительства Российской Федерации от 12.04.2013 № 329 «О типовой форме трудового договора с руководителем государственного (муниципального) учреждения».</w:t>
      </w:r>
    </w:p>
    <w:p w:rsidR="00977D08" w:rsidRDefault="009C16AD" w:rsidP="009C16AD">
      <w:pPr>
        <w:pStyle w:val="21"/>
        <w:shd w:val="clear" w:color="auto" w:fill="auto"/>
        <w:spacing w:before="0" w:after="0" w:line="240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начала 2014 года </w:t>
      </w:r>
      <w:r w:rsidR="003F230C">
        <w:rPr>
          <w:sz w:val="28"/>
          <w:szCs w:val="28"/>
        </w:rPr>
        <w:t>осуществляется поэтапный перевод работников МБУЗ ЦРБ Октябрьского района на «эффективный контракт», направленный на достижение целевых показателей.</w:t>
      </w: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В ходе реализации мероприятий «дорожной карты» будут разработаны алгоритмы и модели оказания медицинской помощи пациентам на всех уровнях и по всем профилям с учетом индивидуальных особенностей Октябрьского района</w:t>
      </w:r>
      <w:r w:rsidR="00600D1B">
        <w:rPr>
          <w:sz w:val="28"/>
          <w:szCs w:val="28"/>
        </w:rPr>
        <w:t xml:space="preserve"> Ростовской области</w:t>
      </w:r>
      <w:r w:rsidRPr="00393BAC">
        <w:rPr>
          <w:sz w:val="28"/>
          <w:szCs w:val="28"/>
        </w:rPr>
        <w:t>. Созданная система позволит обеспечить равнодоступность качественной медицинской помощи жителям района.</w:t>
      </w:r>
    </w:p>
    <w:p w:rsidR="003647C6" w:rsidRDefault="003647C6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сокращения очереди на получение муниципальных услуг широкое развитие получает электронная запись в поликлинику на прием к врачу.</w:t>
      </w:r>
    </w:p>
    <w:p w:rsidR="007668FF" w:rsidRDefault="007668FF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2013 году была начата работа по формированию в Октябрьском районе единой системы независимой оценки качества работы государственных и муниципальных медицинских организаций</w:t>
      </w:r>
      <w:r w:rsidR="002E2A02">
        <w:rPr>
          <w:sz w:val="28"/>
          <w:szCs w:val="28"/>
        </w:rPr>
        <w:t>.</w:t>
      </w:r>
    </w:p>
    <w:p w:rsidR="002E2A02" w:rsidRDefault="002E2A02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Главы Октябрьского района №613 от 05.08.2013г. создан общественный совет для оценки качества работы учреждений Октябрьского района, оказывающих социальные услуги населению района в сфере образования, культуры, физической культуры и спорта, здравоохранения и социального обслуживания.</w:t>
      </w:r>
    </w:p>
    <w:p w:rsidR="002E2A02" w:rsidRDefault="002E2A02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социальной защиты населения Администрации Октябрьского района разработано положение общественного совета. В состав общественного совета вошли </w:t>
      </w:r>
      <w:proofErr w:type="gramStart"/>
      <w:r>
        <w:rPr>
          <w:sz w:val="28"/>
          <w:szCs w:val="28"/>
        </w:rPr>
        <w:t>представителе</w:t>
      </w:r>
      <w:proofErr w:type="gramEnd"/>
      <w:r>
        <w:rPr>
          <w:sz w:val="28"/>
          <w:szCs w:val="28"/>
        </w:rPr>
        <w:t xml:space="preserve"> всех общественных организаций района.</w:t>
      </w:r>
    </w:p>
    <w:p w:rsidR="004E2F69" w:rsidRDefault="002E2A02" w:rsidP="004E2F69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методическим рекомендациям по проведению независимой оценки качества работы государственных (муниципальных) учреждений, оказывающих услуги в сфере здравоохранения, утвержденных приказом МЗ РФ от 31.10.2013г. №810а «Об организации работы по формированию независимой системы оценки качества </w:t>
      </w:r>
      <w:r w:rsidR="004E2F69">
        <w:rPr>
          <w:sz w:val="28"/>
          <w:szCs w:val="28"/>
        </w:rPr>
        <w:t>работы государственных (муниципальных) учреждений, оказывающих услуги в сфере здравоохранения» МЗ РО были разработаны макеты анкет по амбулаторной и по стационарной помощи.</w:t>
      </w:r>
      <w:proofErr w:type="gramEnd"/>
    </w:p>
    <w:p w:rsidR="004E2F69" w:rsidRDefault="004E2F69" w:rsidP="004E2F69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Ежеквартально в МБУЗ ЦРБ Октябрьского района проводится анкетирование пациентов по удовлетворенности оказанием амбулаторной и </w:t>
      </w:r>
      <w:r>
        <w:rPr>
          <w:sz w:val="28"/>
          <w:szCs w:val="28"/>
        </w:rPr>
        <w:lastRenderedPageBreak/>
        <w:t>стационарной помощи. По этим данным в МЗ РО формируется рейтинг медицинских организаций области и разрабатывается план мероприятий по улучшению качества работы ЛПУ.</w:t>
      </w:r>
    </w:p>
    <w:p w:rsidR="004E2F69" w:rsidRPr="00393BAC" w:rsidRDefault="004E2F69" w:rsidP="004E2F69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Минздравом РО осуществляется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своевременным принятием мер по результатам анализа независимой оценки качества работы муниципальных медицинских организаций</w:t>
      </w:r>
      <w:r w:rsidR="006E4749">
        <w:rPr>
          <w:sz w:val="28"/>
          <w:szCs w:val="28"/>
        </w:rPr>
        <w:t>, направленных на повышение качества медицинских услуг, комфортности пребывания пациентов в медицинских организациях и удовлетворенности пациентов качеством медицинской помощи.</w:t>
      </w: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</w:p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  <w:r w:rsidRPr="00393BAC">
        <w:rPr>
          <w:sz w:val="28"/>
          <w:szCs w:val="28"/>
        </w:rPr>
        <w:t>Реализация «дорожной карты» позволит достичь следующих показателей, приведенных в таблице</w:t>
      </w:r>
      <w:r>
        <w:rPr>
          <w:sz w:val="28"/>
          <w:szCs w:val="28"/>
        </w:rPr>
        <w:t>:</w:t>
      </w:r>
    </w:p>
    <w:p w:rsidR="008C64D6" w:rsidRPr="007906C5" w:rsidRDefault="008C64D6" w:rsidP="008C64D6">
      <w:pPr>
        <w:jc w:val="center"/>
        <w:rPr>
          <w:b/>
          <w:szCs w:val="28"/>
        </w:rPr>
      </w:pPr>
    </w:p>
    <w:tbl>
      <w:tblPr>
        <w:tblW w:w="5323" w:type="pct"/>
        <w:tblInd w:w="-72" w:type="dxa"/>
        <w:tblLayout w:type="fixed"/>
        <w:tblLook w:val="0000" w:firstRow="0" w:lastRow="0" w:firstColumn="0" w:lastColumn="0" w:noHBand="0" w:noVBand="0"/>
      </w:tblPr>
      <w:tblGrid>
        <w:gridCol w:w="538"/>
        <w:gridCol w:w="3425"/>
        <w:gridCol w:w="1478"/>
        <w:gridCol w:w="835"/>
        <w:gridCol w:w="851"/>
        <w:gridCol w:w="851"/>
        <w:gridCol w:w="849"/>
        <w:gridCol w:w="851"/>
        <w:gridCol w:w="702"/>
      </w:tblGrid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№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Единица измерения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191E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2013</w:t>
            </w:r>
          </w:p>
          <w:p w:rsidR="008C64D6" w:rsidRPr="00DB2BE9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191E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2014</w:t>
            </w:r>
          </w:p>
          <w:p w:rsidR="008C64D6" w:rsidRPr="00DB2BE9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91E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/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2015</w:t>
            </w:r>
          </w:p>
          <w:p w:rsidR="008C64D6" w:rsidRPr="00DB2BE9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/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год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39"/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2016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70"/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2017 год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DB2BE9" w:rsidRDefault="008C64D6" w:rsidP="007A191E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83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2018 год</w:t>
            </w:r>
          </w:p>
        </w:tc>
      </w:tr>
    </w:tbl>
    <w:p w:rsidR="008C64D6" w:rsidRPr="00907296" w:rsidRDefault="008C64D6" w:rsidP="008C64D6">
      <w:pPr>
        <w:pStyle w:val="1"/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jc w:val="center"/>
        <w:rPr>
          <w:bCs/>
          <w:color w:val="auto"/>
          <w:sz w:val="4"/>
          <w:szCs w:val="4"/>
        </w:rPr>
      </w:pPr>
    </w:p>
    <w:tbl>
      <w:tblPr>
        <w:tblW w:w="5323" w:type="pct"/>
        <w:tblInd w:w="-72" w:type="dxa"/>
        <w:tblLayout w:type="fixed"/>
        <w:tblLook w:val="0000" w:firstRow="0" w:lastRow="0" w:firstColumn="0" w:lastColumn="0" w:noHBand="0" w:noVBand="0"/>
      </w:tblPr>
      <w:tblGrid>
        <w:gridCol w:w="538"/>
        <w:gridCol w:w="3423"/>
        <w:gridCol w:w="1478"/>
        <w:gridCol w:w="837"/>
        <w:gridCol w:w="851"/>
        <w:gridCol w:w="851"/>
        <w:gridCol w:w="849"/>
        <w:gridCol w:w="810"/>
        <w:gridCol w:w="743"/>
      </w:tblGrid>
      <w:tr w:rsidR="008C64D6" w:rsidRPr="00295D61" w:rsidTr="00617231">
        <w:trPr>
          <w:cantSplit/>
          <w:tblHeader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DB2BE9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DB2BE9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/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39"/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DB2BE9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hanging="70"/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64D6" w:rsidRPr="00DB2BE9" w:rsidRDefault="008C64D6" w:rsidP="006B5ADB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DB2BE9">
              <w:rPr>
                <w:bCs/>
                <w:color w:val="auto"/>
                <w:sz w:val="20"/>
                <w:szCs w:val="20"/>
              </w:rPr>
              <w:t>9</w:t>
            </w:r>
          </w:p>
        </w:tc>
      </w:tr>
      <w:tr w:rsidR="008C64D6" w:rsidRPr="00295D61" w:rsidTr="009F0C89">
        <w:trPr>
          <w:cantSplit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B2BE9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DB2BE9">
              <w:rPr>
                <w:color w:val="auto"/>
                <w:sz w:val="20"/>
                <w:szCs w:val="20"/>
              </w:rPr>
              <w:t>Показатели структурных преобразований системы оказания медицинской помощи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DA7406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8C64D6" w:rsidRDefault="008C64D6" w:rsidP="00D7106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right="-107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 xml:space="preserve">Доля расходов на оказание скорой медицинской помощи вне медицинских организаций от всех расходов на </w:t>
            </w:r>
            <w:r w:rsidR="007C0AE9">
              <w:rPr>
                <w:color w:val="auto"/>
                <w:sz w:val="20"/>
                <w:szCs w:val="20"/>
              </w:rPr>
              <w:t xml:space="preserve">территориальную </w:t>
            </w:r>
            <w:r w:rsidRPr="008C64D6">
              <w:rPr>
                <w:color w:val="auto"/>
                <w:sz w:val="20"/>
                <w:szCs w:val="20"/>
              </w:rPr>
              <w:t>программу государственных гарантий бесплатного оказания гражданам медицинской помощи (далее - программа государственных гарантий)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8,0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7,5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7,3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6,6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6,5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6,1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DA7406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8C64D6" w:rsidRDefault="008C64D6" w:rsidP="00D7106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right="-107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Доля расходов на оказание медицинской помощи в амбулаторных условиях от всех расходов на программу государственных гарантий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40,9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41,7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left="-186" w:firstLine="186"/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41,9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41,1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41,7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40,9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3048DB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  <w:r w:rsidR="008C64D6" w:rsidRPr="00DA7406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8C64D6" w:rsidRDefault="008C64D6" w:rsidP="00D7106A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ind w:right="-107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Доля расходов на оказание медицинской помощи в условиях дневных стационаров от всех расходов на программу государственных гарантий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4,2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11634F" w:rsidRDefault="008C64D6" w:rsidP="0011634F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11634F">
              <w:rPr>
                <w:color w:val="auto"/>
                <w:sz w:val="20"/>
                <w:szCs w:val="20"/>
              </w:rPr>
              <w:t>4,</w:t>
            </w:r>
            <w:r w:rsidR="0011634F" w:rsidRPr="0011634F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11634F" w:rsidRDefault="008C64D6" w:rsidP="0011634F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11634F">
              <w:rPr>
                <w:color w:val="auto"/>
                <w:sz w:val="20"/>
                <w:szCs w:val="20"/>
              </w:rPr>
              <w:t>4,</w:t>
            </w:r>
            <w:r w:rsidR="0011634F" w:rsidRPr="0011634F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11634F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11634F">
              <w:rPr>
                <w:color w:val="auto"/>
                <w:sz w:val="20"/>
                <w:szCs w:val="20"/>
              </w:rPr>
              <w:t>6,5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6,7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8,5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3048DB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  <w:r w:rsidR="008C64D6" w:rsidRPr="00DA7406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Доля расходов на оказание медицинской помощи в стационарных условиях от всех расходов на программу государственных гарантий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jc w:val="center"/>
            </w:pPr>
            <w:r w:rsidRPr="008C64D6">
              <w:t>46,9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11634F" w:rsidRDefault="008C64D6" w:rsidP="0011634F">
            <w:pPr>
              <w:jc w:val="center"/>
            </w:pPr>
            <w:r w:rsidRPr="0011634F">
              <w:t>46,</w:t>
            </w:r>
            <w:r w:rsidR="0011634F" w:rsidRPr="0011634F"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11634F" w:rsidRDefault="008C64D6" w:rsidP="0011634F">
            <w:pPr>
              <w:jc w:val="center"/>
            </w:pPr>
            <w:r w:rsidRPr="0011634F">
              <w:t>46,</w:t>
            </w:r>
            <w:r w:rsidR="0011634F" w:rsidRPr="0011634F">
              <w:t>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11634F" w:rsidRDefault="008C64D6" w:rsidP="009F0C89">
            <w:pPr>
              <w:jc w:val="center"/>
            </w:pPr>
            <w:r w:rsidRPr="0011634F">
              <w:t>45,8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jc w:val="center"/>
            </w:pPr>
            <w:r w:rsidRPr="008C64D6">
              <w:t>45,1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jc w:val="center"/>
            </w:pPr>
            <w:r w:rsidRPr="008C64D6">
              <w:t>44,5</w:t>
            </w:r>
          </w:p>
        </w:tc>
      </w:tr>
      <w:tr w:rsidR="008C64D6" w:rsidRPr="00295D61" w:rsidTr="00617231">
        <w:trPr>
          <w:trHeight w:val="2413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3048DB" w:rsidP="009F0C89">
            <w:pPr>
              <w:ind w:left="-108" w:right="-108"/>
              <w:jc w:val="center"/>
            </w:pPr>
            <w:r>
              <w:t>5</w:t>
            </w:r>
            <w:r w:rsidR="008C64D6"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Default="008C64D6" w:rsidP="00D7106A">
            <w:pPr>
              <w:ind w:right="-107"/>
              <w:rPr>
                <w:szCs w:val="28"/>
              </w:rPr>
            </w:pPr>
            <w:r w:rsidRPr="00295D61">
              <w:rPr>
                <w:szCs w:val="28"/>
              </w:rPr>
              <w:t xml:space="preserve">Доля медицинских и фармацевтических работников, обучавшихся в рамках целевой подготовки для нужд </w:t>
            </w:r>
            <w:r>
              <w:rPr>
                <w:szCs w:val="28"/>
              </w:rPr>
              <w:t>МБУЗ ЦРБ Октябрьского района</w:t>
            </w:r>
            <w:r w:rsidRPr="00295D61">
              <w:rPr>
                <w:szCs w:val="28"/>
              </w:rPr>
              <w:t>, трудоустроившихся после завершения обучения в медицинские или фармацевтические организации государственной и муниципальной систем</w:t>
            </w:r>
            <w:r>
              <w:rPr>
                <w:szCs w:val="28"/>
              </w:rPr>
              <w:t>.</w:t>
            </w:r>
          </w:p>
          <w:p w:rsidR="008C64D6" w:rsidRPr="00295D61" w:rsidRDefault="008C64D6" w:rsidP="009F0C89">
            <w:pPr>
              <w:ind w:left="-108" w:right="-107"/>
              <w:rPr>
                <w:szCs w:val="28"/>
              </w:rPr>
            </w:pPr>
            <w:r w:rsidRPr="00295D61">
              <w:rPr>
                <w:szCs w:val="28"/>
              </w:rPr>
              <w:t xml:space="preserve"> 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3048DB" w:rsidP="009F0C89">
            <w:pPr>
              <w:jc w:val="center"/>
            </w:pPr>
            <w:r>
              <w:t>6</w:t>
            </w:r>
            <w:r w:rsidR="008C64D6"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Доля аккредитованных специалистов</w:t>
            </w:r>
          </w:p>
          <w:p w:rsidR="008C64D6" w:rsidRPr="00295D61" w:rsidRDefault="008C64D6" w:rsidP="009F0C89">
            <w:pPr>
              <w:rPr>
                <w:szCs w:val="28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40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3048DB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7</w:t>
            </w:r>
            <w:r w:rsidR="008C64D6" w:rsidRPr="00DA7406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Обеспеченность населения (на 10 тысяч) врачами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число врачей на 10 тыс. населения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10,9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11,9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13,3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14,2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15,6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8C64D6" w:rsidRDefault="008C64D6" w:rsidP="009F0C89">
            <w:pPr>
              <w:pStyle w:val="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jc w:val="center"/>
              <w:rPr>
                <w:color w:val="auto"/>
                <w:sz w:val="20"/>
                <w:szCs w:val="20"/>
              </w:rPr>
            </w:pPr>
            <w:r w:rsidRPr="008C64D6">
              <w:rPr>
                <w:color w:val="auto"/>
                <w:sz w:val="20"/>
                <w:szCs w:val="20"/>
              </w:rPr>
              <w:t>16,6</w:t>
            </w:r>
          </w:p>
        </w:tc>
      </w:tr>
      <w:tr w:rsidR="008C64D6" w:rsidRPr="00295D61" w:rsidTr="00C90855">
        <w:trPr>
          <w:cantSplit/>
          <w:trHeight w:val="463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3048DB" w:rsidP="009F0C89">
            <w:pPr>
              <w:jc w:val="center"/>
            </w:pPr>
            <w:r>
              <w:t>8</w:t>
            </w:r>
            <w:r w:rsidR="008C64D6"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Соотношение врачи/</w:t>
            </w:r>
          </w:p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средние медицинские работники</w:t>
            </w:r>
          </w:p>
          <w:p w:rsidR="008C64D6" w:rsidRPr="00295D61" w:rsidRDefault="008C64D6" w:rsidP="009F0C89">
            <w:pPr>
              <w:rPr>
                <w:szCs w:val="28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1/4,7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1/4,4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93108F" w:rsidRDefault="008C64D6" w:rsidP="009F0C89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1/4,</w:t>
            </w:r>
            <w:r>
              <w:rPr>
                <w:szCs w:val="28"/>
                <w:lang w:val="en-US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93108F" w:rsidRDefault="008C64D6" w:rsidP="009F0C89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1/3,</w:t>
            </w: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93108F" w:rsidRDefault="008C64D6" w:rsidP="009F0C89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1/3,</w:t>
            </w: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93108F" w:rsidRDefault="008C64D6" w:rsidP="009F0C89">
            <w:pPr>
              <w:rPr>
                <w:szCs w:val="28"/>
                <w:lang w:val="en-US"/>
              </w:rPr>
            </w:pPr>
            <w:r>
              <w:rPr>
                <w:szCs w:val="28"/>
              </w:rPr>
              <w:t>1/3,</w:t>
            </w:r>
            <w:r>
              <w:rPr>
                <w:szCs w:val="28"/>
                <w:lang w:val="en-US"/>
              </w:rPr>
              <w:t>3</w:t>
            </w:r>
          </w:p>
        </w:tc>
      </w:tr>
      <w:tr w:rsidR="008C64D6" w:rsidRPr="00295D61" w:rsidTr="00617231">
        <w:trPr>
          <w:cantSplit/>
          <w:trHeight w:val="2794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3048DB" w:rsidP="009F0C89">
            <w:pPr>
              <w:ind w:left="-108"/>
              <w:jc w:val="center"/>
            </w:pPr>
            <w:r>
              <w:lastRenderedPageBreak/>
              <w:t>9</w:t>
            </w:r>
            <w:r w:rsidR="008C64D6"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08662D">
            <w:pPr>
              <w:ind w:right="-107"/>
              <w:rPr>
                <w:szCs w:val="28"/>
              </w:rPr>
            </w:pPr>
            <w:r w:rsidRPr="00295D61">
              <w:rPr>
                <w:szCs w:val="28"/>
              </w:rPr>
              <w:t>Соотношение средней заработной платы врачей и иных работников медицинских организаций, имеющих высшее медицинское или</w:t>
            </w:r>
            <w:r w:rsidR="009B7273">
              <w:rPr>
                <w:szCs w:val="28"/>
              </w:rPr>
              <w:t xml:space="preserve"> </w:t>
            </w:r>
            <w:r w:rsidRPr="00295D61">
              <w:rPr>
                <w:szCs w:val="28"/>
              </w:rPr>
              <w:t>иное высшее профессиональное образование, предоставляющих медицинские услуги (обеспечивающих предоставление медицинских услуг), и средней заработной платы в субъектах Российской Федерации в 2012 </w:t>
            </w:r>
            <w:r w:rsidR="0008662D">
              <w:rPr>
                <w:szCs w:val="28"/>
              </w:rPr>
              <w:t>–</w:t>
            </w:r>
            <w:r w:rsidRPr="00295D61">
              <w:rPr>
                <w:szCs w:val="28"/>
              </w:rPr>
              <w:t xml:space="preserve"> 2018</w:t>
            </w:r>
            <w:r w:rsidR="0008662D">
              <w:rPr>
                <w:szCs w:val="28"/>
              </w:rPr>
              <w:t xml:space="preserve"> </w:t>
            </w:r>
            <w:r w:rsidRPr="00295D61">
              <w:rPr>
                <w:szCs w:val="28"/>
              </w:rPr>
              <w:t>годах (агрегированные значения)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107,7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D60857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118,0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D60857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123,6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D60857" w:rsidP="009F0C89">
            <w:pPr>
              <w:ind w:right="-116" w:hanging="68"/>
              <w:jc w:val="center"/>
              <w:rPr>
                <w:szCs w:val="28"/>
              </w:rPr>
            </w:pPr>
            <w:r>
              <w:rPr>
                <w:szCs w:val="28"/>
              </w:rPr>
              <w:t>144,0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3048DB">
            <w:pPr>
              <w:ind w:left="-108" w:right="-108" w:firstLine="108"/>
              <w:jc w:val="center"/>
            </w:pPr>
            <w:r w:rsidRPr="00DA7406">
              <w:t>1</w:t>
            </w:r>
            <w:r w:rsidR="003048DB">
              <w:t>0</w:t>
            </w:r>
            <w:r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Соотношение средней заработ</w:t>
            </w:r>
            <w:r w:rsidR="004F72D0">
              <w:rPr>
                <w:szCs w:val="28"/>
              </w:rPr>
              <w:t xml:space="preserve">ной платы среднего медицинского персонала (персонала, </w:t>
            </w:r>
            <w:r w:rsidRPr="00295D61">
              <w:rPr>
                <w:szCs w:val="28"/>
              </w:rPr>
              <w:t>обеспечивающего предоставление медицинских услуг) и средней заработной платы в субъектах Российской Федерации в 2012 </w:t>
            </w:r>
            <w:r>
              <w:rPr>
                <w:szCs w:val="28"/>
              </w:rPr>
              <w:t>–</w:t>
            </w:r>
            <w:r w:rsidRPr="00295D61">
              <w:rPr>
                <w:szCs w:val="28"/>
              </w:rPr>
              <w:t xml:space="preserve"> 2018</w:t>
            </w:r>
          </w:p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 </w:t>
            </w:r>
            <w:proofErr w:type="gramStart"/>
            <w:r w:rsidRPr="00295D61">
              <w:rPr>
                <w:szCs w:val="28"/>
              </w:rPr>
              <w:t>годах</w:t>
            </w:r>
            <w:proofErr w:type="gramEnd"/>
            <w:r w:rsidRPr="00295D61">
              <w:rPr>
                <w:szCs w:val="28"/>
              </w:rPr>
              <w:t xml:space="preserve"> (агрегированные значения)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71,7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71,6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10306A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10306A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87,4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82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8C64D6" w:rsidRPr="00295D61" w:rsidTr="00617231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3048DB">
            <w:pPr>
              <w:ind w:right="-108"/>
              <w:jc w:val="center"/>
            </w:pPr>
            <w:r w:rsidRPr="00DA7406">
              <w:t>1</w:t>
            </w:r>
            <w:r w:rsidR="003048DB">
              <w:t>1</w:t>
            </w:r>
            <w:r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Соотношение средней заработной платы младшего медицинского персонала (персонала, обеспечивающего предоставление медицинских услуг) и средней заработной платы в субъектах Российской Федерации в 2012 </w:t>
            </w:r>
            <w:r>
              <w:rPr>
                <w:szCs w:val="28"/>
              </w:rPr>
              <w:t>–</w:t>
            </w:r>
            <w:r w:rsidRPr="00295D61">
              <w:rPr>
                <w:szCs w:val="28"/>
              </w:rPr>
              <w:t xml:space="preserve"> 2018</w:t>
            </w:r>
          </w:p>
          <w:p w:rsidR="008C64D6" w:rsidRPr="00295D61" w:rsidRDefault="008C64D6" w:rsidP="009F0C89">
            <w:pPr>
              <w:rPr>
                <w:szCs w:val="28"/>
              </w:rPr>
            </w:pPr>
            <w:proofErr w:type="gramStart"/>
            <w:r w:rsidRPr="00295D61">
              <w:rPr>
                <w:szCs w:val="28"/>
              </w:rPr>
              <w:t>годах</w:t>
            </w:r>
            <w:proofErr w:type="gramEnd"/>
            <w:r w:rsidRPr="00295D61">
              <w:rPr>
                <w:szCs w:val="28"/>
              </w:rPr>
              <w:t xml:space="preserve"> (агрегированные значения)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36,7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44,8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10306A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46,9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10306A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54,7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10306A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68,5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3048DB">
            <w:pPr>
              <w:ind w:right="-108"/>
              <w:jc w:val="center"/>
            </w:pPr>
            <w:r w:rsidRPr="00DA7406">
              <w:t>1</w:t>
            </w:r>
            <w:r w:rsidR="003048DB">
              <w:t>2</w:t>
            </w:r>
            <w:r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Число дней работы койки в году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дни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317,0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320,0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53" w:right="-144" w:firstLine="15"/>
              <w:jc w:val="center"/>
              <w:rPr>
                <w:szCs w:val="28"/>
              </w:rPr>
            </w:pPr>
            <w:r>
              <w:rPr>
                <w:szCs w:val="28"/>
              </w:rPr>
              <w:t>325,0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72" w:right="-112" w:firstLine="72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328,5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329,6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331,5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3048DB">
            <w:pPr>
              <w:ind w:right="-108"/>
              <w:jc w:val="center"/>
            </w:pPr>
            <w:r w:rsidRPr="00DA7406">
              <w:t>1</w:t>
            </w:r>
            <w:r w:rsidR="003048DB">
              <w:t>3</w:t>
            </w:r>
            <w:r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Средняя длительность лечения больного в стационаре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дни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</w:tr>
      <w:tr w:rsidR="008C64D6" w:rsidRPr="00295D61" w:rsidTr="009F0C89">
        <w:trPr>
          <w:cantSplit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9F0C89">
            <w:pPr>
              <w:jc w:val="center"/>
            </w:pPr>
            <w:r w:rsidRPr="00DA7406">
              <w:t>Основные показатели здоровья населения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3048DB">
            <w:pPr>
              <w:ind w:right="-108"/>
              <w:jc w:val="center"/>
            </w:pPr>
            <w:r w:rsidRPr="00DA7406">
              <w:t>1</w:t>
            </w:r>
            <w:r w:rsidR="003048DB">
              <w:t>4</w:t>
            </w:r>
            <w:r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Ожидаемая продолжительность жизни при рождении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лет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70,4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71,2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72,7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73,4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74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3048DB">
            <w:pPr>
              <w:ind w:right="-108"/>
              <w:jc w:val="center"/>
            </w:pPr>
            <w:r w:rsidRPr="00DA7406">
              <w:t>1</w:t>
            </w:r>
            <w:r w:rsidR="003048DB">
              <w:t>5</w:t>
            </w:r>
            <w:r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rPr>
                <w:szCs w:val="28"/>
              </w:rPr>
            </w:pPr>
            <w:r w:rsidRPr="005112D5">
              <w:rPr>
                <w:szCs w:val="28"/>
              </w:rPr>
              <w:t>Смертность от всех причин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 на 1000 населения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5112D5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12,2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3048DB">
            <w:pPr>
              <w:ind w:right="-108"/>
              <w:jc w:val="center"/>
            </w:pPr>
            <w:r w:rsidRPr="00DA7406">
              <w:t>1</w:t>
            </w:r>
            <w:r w:rsidR="003048DB">
              <w:t>6</w:t>
            </w:r>
            <w:r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Материнская смертность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9" w:right="-68" w:firstLine="109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 xml:space="preserve">случаев на 100 тыс. </w:t>
            </w:r>
            <w:proofErr w:type="gramStart"/>
            <w:r w:rsidRPr="00295D61">
              <w:rPr>
                <w:szCs w:val="28"/>
              </w:rPr>
              <w:t>родивших</w:t>
            </w:r>
            <w:r>
              <w:rPr>
                <w:szCs w:val="28"/>
              </w:rPr>
              <w:t>-</w:t>
            </w:r>
            <w:proofErr w:type="spellStart"/>
            <w:r w:rsidRPr="00295D61">
              <w:rPr>
                <w:szCs w:val="28"/>
              </w:rPr>
              <w:t>ся</w:t>
            </w:r>
            <w:proofErr w:type="spellEnd"/>
            <w:proofErr w:type="gramEnd"/>
            <w:r w:rsidRPr="00295D61">
              <w:rPr>
                <w:szCs w:val="28"/>
              </w:rPr>
              <w:t xml:space="preserve"> живыми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DA7406" w:rsidRDefault="008C64D6" w:rsidP="003048DB">
            <w:pPr>
              <w:ind w:right="-108"/>
              <w:jc w:val="center"/>
            </w:pPr>
            <w:r w:rsidRPr="00DA7406">
              <w:t>1</w:t>
            </w:r>
            <w:r w:rsidR="003048DB">
              <w:t>7</w:t>
            </w:r>
            <w:r w:rsidRPr="00DA7406"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Младенческая смертность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6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 xml:space="preserve">случаев на 1000 </w:t>
            </w:r>
            <w:proofErr w:type="gramStart"/>
            <w:r w:rsidRPr="00295D61">
              <w:rPr>
                <w:szCs w:val="28"/>
              </w:rPr>
              <w:t>родивших</w:t>
            </w:r>
            <w:r>
              <w:rPr>
                <w:szCs w:val="28"/>
              </w:rPr>
              <w:t>-</w:t>
            </w:r>
            <w:proofErr w:type="spellStart"/>
            <w:r w:rsidRPr="00295D61">
              <w:rPr>
                <w:szCs w:val="28"/>
              </w:rPr>
              <w:t>ся</w:t>
            </w:r>
            <w:proofErr w:type="spellEnd"/>
            <w:proofErr w:type="gramEnd"/>
            <w:r w:rsidRPr="00295D61">
              <w:rPr>
                <w:szCs w:val="28"/>
              </w:rPr>
              <w:t xml:space="preserve"> живыми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8,</w:t>
            </w:r>
            <w:r>
              <w:rPr>
                <w:szCs w:val="28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8,0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7,8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7,5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3048DB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</w:t>
            </w:r>
            <w:r w:rsidR="003048DB">
              <w:rPr>
                <w:szCs w:val="28"/>
              </w:rPr>
              <w:t>8</w:t>
            </w:r>
            <w:r w:rsidRPr="00295D61">
              <w:rPr>
                <w:szCs w:val="28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127DAA" w:rsidP="009F0C89">
            <w:pPr>
              <w:rPr>
                <w:szCs w:val="28"/>
              </w:rPr>
            </w:pPr>
            <w:r>
              <w:rPr>
                <w:szCs w:val="28"/>
              </w:rPr>
              <w:t>Смертность детей в возрасте 0-</w:t>
            </w:r>
            <w:r w:rsidR="008C64D6" w:rsidRPr="005112D5">
              <w:rPr>
                <w:szCs w:val="28"/>
              </w:rPr>
              <w:t>17 лет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 xml:space="preserve">случаев на 10000 населения </w:t>
            </w:r>
            <w:proofErr w:type="spellStart"/>
            <w:proofErr w:type="gramStart"/>
            <w:r w:rsidRPr="005112D5">
              <w:rPr>
                <w:szCs w:val="28"/>
              </w:rPr>
              <w:t>соответст-вующего</w:t>
            </w:r>
            <w:proofErr w:type="spellEnd"/>
            <w:proofErr w:type="gramEnd"/>
            <w:r w:rsidRPr="005112D5">
              <w:rPr>
                <w:szCs w:val="28"/>
              </w:rPr>
              <w:t xml:space="preserve"> возраста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9,5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8,3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8,1</w:t>
            </w:r>
          </w:p>
        </w:tc>
      </w:tr>
      <w:tr w:rsidR="008C64D6" w:rsidRPr="00295D61" w:rsidTr="00617231">
        <w:trPr>
          <w:cantSplit/>
          <w:trHeight w:val="646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3048DB" w:rsidP="009F0C89">
            <w:pPr>
              <w:ind w:right="-108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8C64D6" w:rsidRPr="00295D61">
              <w:rPr>
                <w:szCs w:val="28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rPr>
                <w:szCs w:val="28"/>
              </w:rPr>
            </w:pPr>
            <w:r w:rsidRPr="005112D5">
              <w:rPr>
                <w:szCs w:val="28"/>
              </w:rPr>
              <w:t>Смертность от болезней системы кровообращения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 100 тыс. населения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700,0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680,0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670,0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68" w:right="-116"/>
              <w:jc w:val="center"/>
              <w:rPr>
                <w:szCs w:val="28"/>
              </w:rPr>
            </w:pPr>
            <w:r>
              <w:rPr>
                <w:szCs w:val="28"/>
              </w:rPr>
              <w:t>660,0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650,0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649,4</w:t>
            </w:r>
          </w:p>
        </w:tc>
      </w:tr>
      <w:tr w:rsidR="008C64D6" w:rsidRPr="00295D61" w:rsidTr="00617231">
        <w:trPr>
          <w:cantSplit/>
          <w:trHeight w:val="972"/>
        </w:trPr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3048DB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</w:t>
            </w:r>
            <w:r w:rsidR="003048DB">
              <w:rPr>
                <w:szCs w:val="28"/>
              </w:rPr>
              <w:t>0</w:t>
            </w:r>
            <w:r w:rsidRPr="00295D61">
              <w:rPr>
                <w:szCs w:val="28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rPr>
                <w:szCs w:val="28"/>
              </w:rPr>
            </w:pPr>
            <w:r w:rsidRPr="005112D5">
              <w:rPr>
                <w:szCs w:val="28"/>
              </w:rPr>
              <w:t>Смертность от дорожно-транспортных происшествий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 100 тыс.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населения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</w:t>
            </w:r>
            <w:r>
              <w:rPr>
                <w:szCs w:val="28"/>
              </w:rPr>
              <w:t>2</w:t>
            </w:r>
            <w:r w:rsidRPr="00295D61">
              <w:rPr>
                <w:szCs w:val="28"/>
              </w:rPr>
              <w:t>,</w:t>
            </w:r>
            <w:r>
              <w:rPr>
                <w:szCs w:val="28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10,3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10,2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10,1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10,1</w:t>
            </w:r>
          </w:p>
        </w:tc>
      </w:tr>
      <w:tr w:rsidR="008C64D6" w:rsidRPr="00295D61" w:rsidTr="009F0C89">
        <w:trPr>
          <w:cantSplit/>
          <w:trHeight w:val="354"/>
        </w:trPr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08"/>
              <w:jc w:val="center"/>
              <w:rPr>
                <w:szCs w:val="28"/>
              </w:rPr>
            </w:pPr>
          </w:p>
        </w:tc>
        <w:tc>
          <w:tcPr>
            <w:tcW w:w="474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A12A24" w:rsidRDefault="008C64D6" w:rsidP="009F0C89">
            <w:r w:rsidRPr="00A12A24">
              <w:t>Анализ смертности при ДТП за 2012 год показал гибель 17 человек (1 на трассе М-4) на месте происшествия до приезда скорой медицинской помощи и смертность одного в стационаре МБУЗ ЦРБ с черепно-мозговой травмой.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3048DB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</w:t>
            </w:r>
            <w:r w:rsidR="003048DB">
              <w:rPr>
                <w:szCs w:val="28"/>
              </w:rPr>
              <w:t>1</w:t>
            </w:r>
            <w:r w:rsidRPr="00295D61">
              <w:rPr>
                <w:szCs w:val="28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right="-135"/>
              <w:rPr>
                <w:szCs w:val="28"/>
              </w:rPr>
            </w:pPr>
            <w:r w:rsidRPr="005112D5">
              <w:rPr>
                <w:szCs w:val="28"/>
              </w:rPr>
              <w:t xml:space="preserve">Смертность от новообразований (в том числе </w:t>
            </w:r>
            <w:proofErr w:type="gramStart"/>
            <w:r w:rsidRPr="005112D5">
              <w:rPr>
                <w:szCs w:val="28"/>
              </w:rPr>
              <w:t>от</w:t>
            </w:r>
            <w:proofErr w:type="gramEnd"/>
            <w:r w:rsidRPr="005112D5">
              <w:rPr>
                <w:szCs w:val="28"/>
              </w:rPr>
              <w:t xml:space="preserve"> злокачественных)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 100 тыс.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населения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134,9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134,8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134,7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72" w:right="-112" w:firstLine="72"/>
              <w:jc w:val="center"/>
              <w:rPr>
                <w:szCs w:val="28"/>
              </w:rPr>
            </w:pPr>
            <w:r>
              <w:rPr>
                <w:szCs w:val="28"/>
              </w:rPr>
              <w:t>134,6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134,5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134,4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3048DB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lastRenderedPageBreak/>
              <w:t>2</w:t>
            </w:r>
            <w:r w:rsidR="003048DB">
              <w:rPr>
                <w:szCs w:val="28"/>
              </w:rPr>
              <w:t>2</w:t>
            </w:r>
            <w:r w:rsidRPr="00295D61">
              <w:rPr>
                <w:szCs w:val="28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rPr>
                <w:szCs w:val="28"/>
              </w:rPr>
            </w:pPr>
            <w:r w:rsidRPr="005112D5">
              <w:rPr>
                <w:szCs w:val="28"/>
              </w:rPr>
              <w:t>Смертность от туберкулеза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 100 тыс.</w:t>
            </w:r>
          </w:p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населения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12,7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12,1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3048DB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</w:t>
            </w:r>
            <w:r w:rsidR="003048DB">
              <w:rPr>
                <w:szCs w:val="28"/>
              </w:rPr>
              <w:t>3</w:t>
            </w:r>
            <w:r w:rsidRPr="00295D61">
              <w:rPr>
                <w:szCs w:val="28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Заболеваемость туберкулезом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5112D5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5112D5">
              <w:rPr>
                <w:szCs w:val="28"/>
              </w:rPr>
              <w:t>случаев</w:t>
            </w:r>
          </w:p>
          <w:p w:rsidR="008C64D6" w:rsidRPr="00295D61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на 100 тыс.</w:t>
            </w:r>
          </w:p>
          <w:p w:rsidR="008C64D6" w:rsidRPr="00295D61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населения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61,9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58,2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54,5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50,9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47,2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43,46</w:t>
            </w:r>
          </w:p>
        </w:tc>
      </w:tr>
      <w:tr w:rsidR="008C64D6" w:rsidRPr="00295D61" w:rsidTr="00617231">
        <w:trPr>
          <w:cantSplit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3048DB">
            <w:pPr>
              <w:ind w:right="-10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2</w:t>
            </w:r>
            <w:r w:rsidR="003048DB">
              <w:rPr>
                <w:szCs w:val="28"/>
              </w:rPr>
              <w:t>4</w:t>
            </w:r>
            <w:r w:rsidRPr="00295D61">
              <w:rPr>
                <w:szCs w:val="28"/>
              </w:rPr>
              <w:t>.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rPr>
                <w:szCs w:val="28"/>
              </w:rPr>
            </w:pPr>
            <w:r w:rsidRPr="00295D61">
              <w:rPr>
                <w:szCs w:val="28"/>
              </w:rPr>
              <w:t>Доля выездов бригад скорой медицинской помощи со временем доезда до больного менее 20 минут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9" w:right="-68"/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проценты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right="-148"/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4D6" w:rsidRPr="00295D61" w:rsidRDefault="008C64D6" w:rsidP="009F0C89">
            <w:pPr>
              <w:ind w:left="-100" w:right="-82"/>
              <w:jc w:val="center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4D6" w:rsidRPr="00295D61" w:rsidRDefault="008C64D6" w:rsidP="009F0C89">
            <w:pPr>
              <w:jc w:val="center"/>
              <w:rPr>
                <w:szCs w:val="28"/>
              </w:rPr>
            </w:pPr>
            <w:r w:rsidRPr="00295D61">
              <w:rPr>
                <w:szCs w:val="28"/>
              </w:rPr>
              <w:t>94,2</w:t>
            </w:r>
          </w:p>
        </w:tc>
      </w:tr>
    </w:tbl>
    <w:p w:rsidR="00EF3354" w:rsidRDefault="00EF3354" w:rsidP="00EF3354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</w:p>
    <w:p w:rsidR="00EF3354" w:rsidRDefault="00EF3354" w:rsidP="00FC2991">
      <w:pPr>
        <w:pStyle w:val="21"/>
        <w:shd w:val="clear" w:color="auto" w:fill="auto"/>
        <w:spacing w:before="0" w:after="0" w:line="240" w:lineRule="auto"/>
        <w:ind w:left="20" w:right="20" w:firstLine="709"/>
        <w:jc w:val="both"/>
        <w:rPr>
          <w:sz w:val="28"/>
          <w:szCs w:val="28"/>
        </w:rPr>
      </w:pPr>
    </w:p>
    <w:p w:rsidR="001639F7" w:rsidRDefault="001639F7" w:rsidP="00FC2991">
      <w:pPr>
        <w:pStyle w:val="21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</w:p>
    <w:p w:rsidR="00EF3354" w:rsidRDefault="00FC2991" w:rsidP="00FC2991">
      <w:pPr>
        <w:pStyle w:val="21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FC2991" w:rsidRDefault="00FC2991" w:rsidP="00FC2991">
      <w:pPr>
        <w:pStyle w:val="21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Савченко</w:t>
      </w:r>
    </w:p>
    <w:sectPr w:rsidR="00FC2991" w:rsidSect="001639F7">
      <w:foot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3A7" w:rsidRDefault="00C733A7" w:rsidP="00BC5C2D">
      <w:r>
        <w:separator/>
      </w:r>
    </w:p>
  </w:endnote>
  <w:endnote w:type="continuationSeparator" w:id="0">
    <w:p w:rsidR="00C733A7" w:rsidRDefault="00C733A7" w:rsidP="00BC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D55" w:rsidRPr="00D23351" w:rsidRDefault="00C733A7" w:rsidP="00D23351">
    <w:pPr>
      <w:pStyle w:val="a6"/>
      <w:framePr w:w="11900" w:h="182" w:wrap="none" w:vAnchor="text" w:hAnchor="page" w:x="1" w:y="-888"/>
      <w:shd w:val="clear" w:color="auto" w:fill="auto"/>
      <w:tabs>
        <w:tab w:val="right" w:pos="11045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3A7" w:rsidRDefault="00C733A7" w:rsidP="00BC5C2D">
      <w:r>
        <w:separator/>
      </w:r>
    </w:p>
  </w:footnote>
  <w:footnote w:type="continuationSeparator" w:id="0">
    <w:p w:rsidR="00C733A7" w:rsidRDefault="00C733A7" w:rsidP="00BC5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65739"/>
    <w:multiLevelType w:val="hybridMultilevel"/>
    <w:tmpl w:val="5662568A"/>
    <w:lvl w:ilvl="0" w:tplc="016E3442">
      <w:start w:val="2015"/>
      <w:numFmt w:val="decimal"/>
      <w:lvlText w:val="%1"/>
      <w:lvlJc w:val="left"/>
      <w:pPr>
        <w:ind w:left="132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1">
    <w:nsid w:val="3354655B"/>
    <w:multiLevelType w:val="hybridMultilevel"/>
    <w:tmpl w:val="63EE2C18"/>
    <w:lvl w:ilvl="0" w:tplc="1058456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4973C7E"/>
    <w:multiLevelType w:val="multilevel"/>
    <w:tmpl w:val="BC1C2D04"/>
    <w:lvl w:ilvl="0">
      <w:start w:val="20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2FE"/>
    <w:rsid w:val="0000129E"/>
    <w:rsid w:val="000025C7"/>
    <w:rsid w:val="00002B53"/>
    <w:rsid w:val="0000309B"/>
    <w:rsid w:val="00006BEA"/>
    <w:rsid w:val="00006F60"/>
    <w:rsid w:val="00010E6D"/>
    <w:rsid w:val="00010FD8"/>
    <w:rsid w:val="000114F1"/>
    <w:rsid w:val="0001354A"/>
    <w:rsid w:val="00013F63"/>
    <w:rsid w:val="0001438E"/>
    <w:rsid w:val="000145A8"/>
    <w:rsid w:val="000157E8"/>
    <w:rsid w:val="00016D5C"/>
    <w:rsid w:val="00020A10"/>
    <w:rsid w:val="00024950"/>
    <w:rsid w:val="0002549B"/>
    <w:rsid w:val="00025C05"/>
    <w:rsid w:val="0002696F"/>
    <w:rsid w:val="00027487"/>
    <w:rsid w:val="00027C36"/>
    <w:rsid w:val="000316FB"/>
    <w:rsid w:val="00031F27"/>
    <w:rsid w:val="00032554"/>
    <w:rsid w:val="00033C02"/>
    <w:rsid w:val="000353DB"/>
    <w:rsid w:val="0003571F"/>
    <w:rsid w:val="00036E26"/>
    <w:rsid w:val="000408D7"/>
    <w:rsid w:val="00041B6F"/>
    <w:rsid w:val="00042446"/>
    <w:rsid w:val="000429C1"/>
    <w:rsid w:val="00042CAA"/>
    <w:rsid w:val="00044BA2"/>
    <w:rsid w:val="00044C77"/>
    <w:rsid w:val="0004614D"/>
    <w:rsid w:val="0004640E"/>
    <w:rsid w:val="00046929"/>
    <w:rsid w:val="00047278"/>
    <w:rsid w:val="00047A05"/>
    <w:rsid w:val="000517D0"/>
    <w:rsid w:val="000523D9"/>
    <w:rsid w:val="00052927"/>
    <w:rsid w:val="00053E3A"/>
    <w:rsid w:val="00055943"/>
    <w:rsid w:val="00055C05"/>
    <w:rsid w:val="00057049"/>
    <w:rsid w:val="0005770B"/>
    <w:rsid w:val="0006696C"/>
    <w:rsid w:val="000671D6"/>
    <w:rsid w:val="00070D57"/>
    <w:rsid w:val="00071616"/>
    <w:rsid w:val="000737F1"/>
    <w:rsid w:val="000749ED"/>
    <w:rsid w:val="00074C58"/>
    <w:rsid w:val="000775C2"/>
    <w:rsid w:val="00081647"/>
    <w:rsid w:val="000819E1"/>
    <w:rsid w:val="00081BAE"/>
    <w:rsid w:val="00084564"/>
    <w:rsid w:val="000865C6"/>
    <w:rsid w:val="0008662D"/>
    <w:rsid w:val="00087897"/>
    <w:rsid w:val="00094579"/>
    <w:rsid w:val="00094912"/>
    <w:rsid w:val="00096813"/>
    <w:rsid w:val="00097420"/>
    <w:rsid w:val="000A0EF4"/>
    <w:rsid w:val="000A1189"/>
    <w:rsid w:val="000A240C"/>
    <w:rsid w:val="000A567C"/>
    <w:rsid w:val="000A7803"/>
    <w:rsid w:val="000B13D3"/>
    <w:rsid w:val="000B190D"/>
    <w:rsid w:val="000B1EBC"/>
    <w:rsid w:val="000B1EDC"/>
    <w:rsid w:val="000B46D2"/>
    <w:rsid w:val="000B4EEE"/>
    <w:rsid w:val="000B500D"/>
    <w:rsid w:val="000B5242"/>
    <w:rsid w:val="000B7FC9"/>
    <w:rsid w:val="000C1F84"/>
    <w:rsid w:val="000C2557"/>
    <w:rsid w:val="000C308A"/>
    <w:rsid w:val="000C3B36"/>
    <w:rsid w:val="000C4E6C"/>
    <w:rsid w:val="000D1456"/>
    <w:rsid w:val="000D15B7"/>
    <w:rsid w:val="000D1C03"/>
    <w:rsid w:val="000D363E"/>
    <w:rsid w:val="000D42E0"/>
    <w:rsid w:val="000D4B44"/>
    <w:rsid w:val="000D51A2"/>
    <w:rsid w:val="000D576A"/>
    <w:rsid w:val="000D7AFC"/>
    <w:rsid w:val="000E0082"/>
    <w:rsid w:val="000E0774"/>
    <w:rsid w:val="000E2EA7"/>
    <w:rsid w:val="000E53FE"/>
    <w:rsid w:val="000E5A45"/>
    <w:rsid w:val="000F19C2"/>
    <w:rsid w:val="000F3CA5"/>
    <w:rsid w:val="000F4F54"/>
    <w:rsid w:val="000F6846"/>
    <w:rsid w:val="000F68E9"/>
    <w:rsid w:val="000F6BAB"/>
    <w:rsid w:val="001001AC"/>
    <w:rsid w:val="00100986"/>
    <w:rsid w:val="00100EB0"/>
    <w:rsid w:val="00103043"/>
    <w:rsid w:val="0010306A"/>
    <w:rsid w:val="00103CA3"/>
    <w:rsid w:val="00105B98"/>
    <w:rsid w:val="00106F8B"/>
    <w:rsid w:val="00107C25"/>
    <w:rsid w:val="0011065D"/>
    <w:rsid w:val="0011106A"/>
    <w:rsid w:val="00111BC1"/>
    <w:rsid w:val="00113CB0"/>
    <w:rsid w:val="0011426A"/>
    <w:rsid w:val="00115502"/>
    <w:rsid w:val="001159AC"/>
    <w:rsid w:val="0011634F"/>
    <w:rsid w:val="00117C97"/>
    <w:rsid w:val="00121711"/>
    <w:rsid w:val="00121A6F"/>
    <w:rsid w:val="00121E1E"/>
    <w:rsid w:val="00122E56"/>
    <w:rsid w:val="00126176"/>
    <w:rsid w:val="00127579"/>
    <w:rsid w:val="00127DAA"/>
    <w:rsid w:val="00127F42"/>
    <w:rsid w:val="00132AFF"/>
    <w:rsid w:val="001333AF"/>
    <w:rsid w:val="00135484"/>
    <w:rsid w:val="00136367"/>
    <w:rsid w:val="00140889"/>
    <w:rsid w:val="0014140C"/>
    <w:rsid w:val="00143306"/>
    <w:rsid w:val="00144760"/>
    <w:rsid w:val="00144C3E"/>
    <w:rsid w:val="001469BA"/>
    <w:rsid w:val="00147008"/>
    <w:rsid w:val="001523FF"/>
    <w:rsid w:val="00154038"/>
    <w:rsid w:val="00154751"/>
    <w:rsid w:val="00154F39"/>
    <w:rsid w:val="00156046"/>
    <w:rsid w:val="00156564"/>
    <w:rsid w:val="00161577"/>
    <w:rsid w:val="00162DD5"/>
    <w:rsid w:val="001639F7"/>
    <w:rsid w:val="00164E7E"/>
    <w:rsid w:val="0016601F"/>
    <w:rsid w:val="0016646A"/>
    <w:rsid w:val="0017099C"/>
    <w:rsid w:val="0017299B"/>
    <w:rsid w:val="00174007"/>
    <w:rsid w:val="001752B2"/>
    <w:rsid w:val="00175344"/>
    <w:rsid w:val="00175BE7"/>
    <w:rsid w:val="001767D4"/>
    <w:rsid w:val="00176BF0"/>
    <w:rsid w:val="001777D9"/>
    <w:rsid w:val="001804E3"/>
    <w:rsid w:val="001807FE"/>
    <w:rsid w:val="00180D53"/>
    <w:rsid w:val="00181EFA"/>
    <w:rsid w:val="001822C1"/>
    <w:rsid w:val="001828C8"/>
    <w:rsid w:val="00184256"/>
    <w:rsid w:val="001847E9"/>
    <w:rsid w:val="00184EF7"/>
    <w:rsid w:val="001852AA"/>
    <w:rsid w:val="00185478"/>
    <w:rsid w:val="00185755"/>
    <w:rsid w:val="001858DD"/>
    <w:rsid w:val="001863FD"/>
    <w:rsid w:val="00186F2F"/>
    <w:rsid w:val="001914B6"/>
    <w:rsid w:val="00191C00"/>
    <w:rsid w:val="001928C9"/>
    <w:rsid w:val="00196191"/>
    <w:rsid w:val="0019631B"/>
    <w:rsid w:val="00196C1C"/>
    <w:rsid w:val="001A154B"/>
    <w:rsid w:val="001A2D17"/>
    <w:rsid w:val="001A2E9F"/>
    <w:rsid w:val="001A3A51"/>
    <w:rsid w:val="001A49DC"/>
    <w:rsid w:val="001A4F7B"/>
    <w:rsid w:val="001A5FB8"/>
    <w:rsid w:val="001A5FE4"/>
    <w:rsid w:val="001A64E8"/>
    <w:rsid w:val="001B08E2"/>
    <w:rsid w:val="001B1E6E"/>
    <w:rsid w:val="001B75B7"/>
    <w:rsid w:val="001B766B"/>
    <w:rsid w:val="001B7C97"/>
    <w:rsid w:val="001C0774"/>
    <w:rsid w:val="001C0784"/>
    <w:rsid w:val="001C1AB6"/>
    <w:rsid w:val="001C21D4"/>
    <w:rsid w:val="001C4DB0"/>
    <w:rsid w:val="001C5BF1"/>
    <w:rsid w:val="001C74C6"/>
    <w:rsid w:val="001C7CD0"/>
    <w:rsid w:val="001D254B"/>
    <w:rsid w:val="001D2FA9"/>
    <w:rsid w:val="001D4039"/>
    <w:rsid w:val="001D44BA"/>
    <w:rsid w:val="001D5C1D"/>
    <w:rsid w:val="001E17F8"/>
    <w:rsid w:val="001E1CBC"/>
    <w:rsid w:val="001E3E4B"/>
    <w:rsid w:val="001E5F79"/>
    <w:rsid w:val="001E6DD1"/>
    <w:rsid w:val="001F1FD1"/>
    <w:rsid w:val="001F1FE4"/>
    <w:rsid w:val="001F20AB"/>
    <w:rsid w:val="001F3224"/>
    <w:rsid w:val="001F37BB"/>
    <w:rsid w:val="001F5825"/>
    <w:rsid w:val="001F6134"/>
    <w:rsid w:val="001F6F6B"/>
    <w:rsid w:val="002017FE"/>
    <w:rsid w:val="0020297C"/>
    <w:rsid w:val="002030F8"/>
    <w:rsid w:val="00203222"/>
    <w:rsid w:val="00204863"/>
    <w:rsid w:val="00206C44"/>
    <w:rsid w:val="002076AB"/>
    <w:rsid w:val="0021185A"/>
    <w:rsid w:val="00211E7A"/>
    <w:rsid w:val="0021425D"/>
    <w:rsid w:val="00214E79"/>
    <w:rsid w:val="0021538F"/>
    <w:rsid w:val="00216068"/>
    <w:rsid w:val="00216BF0"/>
    <w:rsid w:val="00220F61"/>
    <w:rsid w:val="00221680"/>
    <w:rsid w:val="00223166"/>
    <w:rsid w:val="00225733"/>
    <w:rsid w:val="00230346"/>
    <w:rsid w:val="00233402"/>
    <w:rsid w:val="002345BA"/>
    <w:rsid w:val="00236535"/>
    <w:rsid w:val="002370FC"/>
    <w:rsid w:val="0023722F"/>
    <w:rsid w:val="00237B4C"/>
    <w:rsid w:val="002400AA"/>
    <w:rsid w:val="0024386B"/>
    <w:rsid w:val="00244C18"/>
    <w:rsid w:val="002463E0"/>
    <w:rsid w:val="00247CF4"/>
    <w:rsid w:val="0025098D"/>
    <w:rsid w:val="002517FA"/>
    <w:rsid w:val="002518D2"/>
    <w:rsid w:val="00256A38"/>
    <w:rsid w:val="00260DB3"/>
    <w:rsid w:val="00264CAE"/>
    <w:rsid w:val="00265397"/>
    <w:rsid w:val="00266BE4"/>
    <w:rsid w:val="00271557"/>
    <w:rsid w:val="0027243D"/>
    <w:rsid w:val="002743A5"/>
    <w:rsid w:val="00274AA2"/>
    <w:rsid w:val="00274F8B"/>
    <w:rsid w:val="00275AC4"/>
    <w:rsid w:val="00275F5C"/>
    <w:rsid w:val="00276145"/>
    <w:rsid w:val="00280145"/>
    <w:rsid w:val="00282A55"/>
    <w:rsid w:val="0028312E"/>
    <w:rsid w:val="002844B2"/>
    <w:rsid w:val="00285A84"/>
    <w:rsid w:val="00287941"/>
    <w:rsid w:val="00290293"/>
    <w:rsid w:val="00292932"/>
    <w:rsid w:val="0029317E"/>
    <w:rsid w:val="00293920"/>
    <w:rsid w:val="00294596"/>
    <w:rsid w:val="002A09E7"/>
    <w:rsid w:val="002A1264"/>
    <w:rsid w:val="002A181A"/>
    <w:rsid w:val="002A2371"/>
    <w:rsid w:val="002A3698"/>
    <w:rsid w:val="002A4BC3"/>
    <w:rsid w:val="002A582D"/>
    <w:rsid w:val="002A7ECC"/>
    <w:rsid w:val="002B018D"/>
    <w:rsid w:val="002B08FA"/>
    <w:rsid w:val="002B1B48"/>
    <w:rsid w:val="002B30A7"/>
    <w:rsid w:val="002B330C"/>
    <w:rsid w:val="002B3894"/>
    <w:rsid w:val="002B418B"/>
    <w:rsid w:val="002B4819"/>
    <w:rsid w:val="002B63B4"/>
    <w:rsid w:val="002B760A"/>
    <w:rsid w:val="002C449E"/>
    <w:rsid w:val="002D21DC"/>
    <w:rsid w:val="002D2EF4"/>
    <w:rsid w:val="002D3B28"/>
    <w:rsid w:val="002D5BCF"/>
    <w:rsid w:val="002D7B23"/>
    <w:rsid w:val="002E00D9"/>
    <w:rsid w:val="002E04EC"/>
    <w:rsid w:val="002E1395"/>
    <w:rsid w:val="002E1864"/>
    <w:rsid w:val="002E1D61"/>
    <w:rsid w:val="002E2792"/>
    <w:rsid w:val="002E2A02"/>
    <w:rsid w:val="002E3E51"/>
    <w:rsid w:val="002E5897"/>
    <w:rsid w:val="002E59DE"/>
    <w:rsid w:val="002E61DC"/>
    <w:rsid w:val="002F02DA"/>
    <w:rsid w:val="002F0CBF"/>
    <w:rsid w:val="002F22AD"/>
    <w:rsid w:val="002F4183"/>
    <w:rsid w:val="002F4FF1"/>
    <w:rsid w:val="002F5AA3"/>
    <w:rsid w:val="002F765F"/>
    <w:rsid w:val="0030015F"/>
    <w:rsid w:val="00300AEC"/>
    <w:rsid w:val="00302EA8"/>
    <w:rsid w:val="003031A9"/>
    <w:rsid w:val="003048DB"/>
    <w:rsid w:val="0030535E"/>
    <w:rsid w:val="00305F02"/>
    <w:rsid w:val="0030725C"/>
    <w:rsid w:val="003103E0"/>
    <w:rsid w:val="00311798"/>
    <w:rsid w:val="003157D6"/>
    <w:rsid w:val="00316727"/>
    <w:rsid w:val="00316A74"/>
    <w:rsid w:val="003241EC"/>
    <w:rsid w:val="003244CD"/>
    <w:rsid w:val="00325EA3"/>
    <w:rsid w:val="00327BB8"/>
    <w:rsid w:val="00327EFA"/>
    <w:rsid w:val="003301EE"/>
    <w:rsid w:val="003322BC"/>
    <w:rsid w:val="0033232A"/>
    <w:rsid w:val="00333356"/>
    <w:rsid w:val="00333F20"/>
    <w:rsid w:val="00334286"/>
    <w:rsid w:val="003344A6"/>
    <w:rsid w:val="00335E36"/>
    <w:rsid w:val="0033661B"/>
    <w:rsid w:val="00337622"/>
    <w:rsid w:val="003379F7"/>
    <w:rsid w:val="00337BD9"/>
    <w:rsid w:val="003403D7"/>
    <w:rsid w:val="00340BDC"/>
    <w:rsid w:val="00342042"/>
    <w:rsid w:val="00344DB5"/>
    <w:rsid w:val="00345732"/>
    <w:rsid w:val="00345B82"/>
    <w:rsid w:val="003461F7"/>
    <w:rsid w:val="0034696A"/>
    <w:rsid w:val="00346C55"/>
    <w:rsid w:val="003472FE"/>
    <w:rsid w:val="00347F80"/>
    <w:rsid w:val="003501E4"/>
    <w:rsid w:val="00350293"/>
    <w:rsid w:val="00351639"/>
    <w:rsid w:val="003522C6"/>
    <w:rsid w:val="00353223"/>
    <w:rsid w:val="003536ED"/>
    <w:rsid w:val="003543FD"/>
    <w:rsid w:val="00354D54"/>
    <w:rsid w:val="00357229"/>
    <w:rsid w:val="003576AD"/>
    <w:rsid w:val="00357EF4"/>
    <w:rsid w:val="00360141"/>
    <w:rsid w:val="0036105B"/>
    <w:rsid w:val="003613EF"/>
    <w:rsid w:val="00361422"/>
    <w:rsid w:val="003614F3"/>
    <w:rsid w:val="0036394B"/>
    <w:rsid w:val="00363EED"/>
    <w:rsid w:val="003647C6"/>
    <w:rsid w:val="003650B9"/>
    <w:rsid w:val="00367E25"/>
    <w:rsid w:val="0037075E"/>
    <w:rsid w:val="003709F7"/>
    <w:rsid w:val="00371B4E"/>
    <w:rsid w:val="00371CD7"/>
    <w:rsid w:val="00372DD7"/>
    <w:rsid w:val="0037486A"/>
    <w:rsid w:val="00376FF7"/>
    <w:rsid w:val="003777B1"/>
    <w:rsid w:val="0037783B"/>
    <w:rsid w:val="003819EA"/>
    <w:rsid w:val="00384229"/>
    <w:rsid w:val="003863D3"/>
    <w:rsid w:val="00386992"/>
    <w:rsid w:val="0038732D"/>
    <w:rsid w:val="0038787F"/>
    <w:rsid w:val="00387AE3"/>
    <w:rsid w:val="00391780"/>
    <w:rsid w:val="003926E4"/>
    <w:rsid w:val="00392A08"/>
    <w:rsid w:val="00394A52"/>
    <w:rsid w:val="003A0213"/>
    <w:rsid w:val="003A0903"/>
    <w:rsid w:val="003A0DAA"/>
    <w:rsid w:val="003A3052"/>
    <w:rsid w:val="003A3D1B"/>
    <w:rsid w:val="003A4048"/>
    <w:rsid w:val="003A51A9"/>
    <w:rsid w:val="003A53C5"/>
    <w:rsid w:val="003A5BA2"/>
    <w:rsid w:val="003B07B8"/>
    <w:rsid w:val="003B1D4D"/>
    <w:rsid w:val="003B33ED"/>
    <w:rsid w:val="003B402B"/>
    <w:rsid w:val="003B40D9"/>
    <w:rsid w:val="003B4428"/>
    <w:rsid w:val="003B520C"/>
    <w:rsid w:val="003B65A4"/>
    <w:rsid w:val="003B663F"/>
    <w:rsid w:val="003C052B"/>
    <w:rsid w:val="003C1029"/>
    <w:rsid w:val="003C1730"/>
    <w:rsid w:val="003C1A4C"/>
    <w:rsid w:val="003C1EB1"/>
    <w:rsid w:val="003C2996"/>
    <w:rsid w:val="003C3FDC"/>
    <w:rsid w:val="003C7C51"/>
    <w:rsid w:val="003D0F88"/>
    <w:rsid w:val="003D2970"/>
    <w:rsid w:val="003D48F1"/>
    <w:rsid w:val="003D5396"/>
    <w:rsid w:val="003D6299"/>
    <w:rsid w:val="003D7364"/>
    <w:rsid w:val="003D77F4"/>
    <w:rsid w:val="003E1DCF"/>
    <w:rsid w:val="003E259A"/>
    <w:rsid w:val="003E3E64"/>
    <w:rsid w:val="003E5702"/>
    <w:rsid w:val="003E5FEA"/>
    <w:rsid w:val="003E67C7"/>
    <w:rsid w:val="003E67CA"/>
    <w:rsid w:val="003E6C39"/>
    <w:rsid w:val="003E7F22"/>
    <w:rsid w:val="003F230C"/>
    <w:rsid w:val="003F2655"/>
    <w:rsid w:val="003F4126"/>
    <w:rsid w:val="003F4234"/>
    <w:rsid w:val="003F42F1"/>
    <w:rsid w:val="003F70DE"/>
    <w:rsid w:val="00400D78"/>
    <w:rsid w:val="00401F9E"/>
    <w:rsid w:val="00403462"/>
    <w:rsid w:val="00403FE0"/>
    <w:rsid w:val="00405DA3"/>
    <w:rsid w:val="00405F6E"/>
    <w:rsid w:val="004066B1"/>
    <w:rsid w:val="004073EC"/>
    <w:rsid w:val="00412CF8"/>
    <w:rsid w:val="00413BC6"/>
    <w:rsid w:val="004142F2"/>
    <w:rsid w:val="00415412"/>
    <w:rsid w:val="00415A89"/>
    <w:rsid w:val="00415C58"/>
    <w:rsid w:val="00416197"/>
    <w:rsid w:val="004171DE"/>
    <w:rsid w:val="00417267"/>
    <w:rsid w:val="0041782F"/>
    <w:rsid w:val="0042119E"/>
    <w:rsid w:val="00421546"/>
    <w:rsid w:val="004225A4"/>
    <w:rsid w:val="00426220"/>
    <w:rsid w:val="004266E7"/>
    <w:rsid w:val="00427426"/>
    <w:rsid w:val="00430425"/>
    <w:rsid w:val="00430CBD"/>
    <w:rsid w:val="004334A1"/>
    <w:rsid w:val="00436BE5"/>
    <w:rsid w:val="00437E6A"/>
    <w:rsid w:val="00440F3B"/>
    <w:rsid w:val="00442804"/>
    <w:rsid w:val="004450E4"/>
    <w:rsid w:val="004467FB"/>
    <w:rsid w:val="004471A5"/>
    <w:rsid w:val="004474EF"/>
    <w:rsid w:val="00447DBB"/>
    <w:rsid w:val="004501C6"/>
    <w:rsid w:val="0045295B"/>
    <w:rsid w:val="0045550C"/>
    <w:rsid w:val="00455746"/>
    <w:rsid w:val="0045702F"/>
    <w:rsid w:val="00463717"/>
    <w:rsid w:val="0046797F"/>
    <w:rsid w:val="0047021B"/>
    <w:rsid w:val="00470C04"/>
    <w:rsid w:val="00471B6D"/>
    <w:rsid w:val="00474473"/>
    <w:rsid w:val="00476ABB"/>
    <w:rsid w:val="00476BFB"/>
    <w:rsid w:val="004771ED"/>
    <w:rsid w:val="004775B4"/>
    <w:rsid w:val="00477FD5"/>
    <w:rsid w:val="004800B8"/>
    <w:rsid w:val="004800D0"/>
    <w:rsid w:val="00480E27"/>
    <w:rsid w:val="00481653"/>
    <w:rsid w:val="004860C9"/>
    <w:rsid w:val="004915B8"/>
    <w:rsid w:val="004919B2"/>
    <w:rsid w:val="004943DD"/>
    <w:rsid w:val="004958AC"/>
    <w:rsid w:val="00496F2E"/>
    <w:rsid w:val="004A104A"/>
    <w:rsid w:val="004A3A15"/>
    <w:rsid w:val="004A3DCF"/>
    <w:rsid w:val="004A4323"/>
    <w:rsid w:val="004A4D50"/>
    <w:rsid w:val="004A6732"/>
    <w:rsid w:val="004B08CC"/>
    <w:rsid w:val="004B18ED"/>
    <w:rsid w:val="004B1EFC"/>
    <w:rsid w:val="004B2A18"/>
    <w:rsid w:val="004B44F3"/>
    <w:rsid w:val="004B4AC0"/>
    <w:rsid w:val="004B6C4B"/>
    <w:rsid w:val="004B72D5"/>
    <w:rsid w:val="004B7E25"/>
    <w:rsid w:val="004C076D"/>
    <w:rsid w:val="004C1EE0"/>
    <w:rsid w:val="004C584A"/>
    <w:rsid w:val="004C58AB"/>
    <w:rsid w:val="004C6AF2"/>
    <w:rsid w:val="004C77CB"/>
    <w:rsid w:val="004D054C"/>
    <w:rsid w:val="004D156D"/>
    <w:rsid w:val="004D1945"/>
    <w:rsid w:val="004D2A0A"/>
    <w:rsid w:val="004D3B75"/>
    <w:rsid w:val="004D476C"/>
    <w:rsid w:val="004D4B68"/>
    <w:rsid w:val="004D59C9"/>
    <w:rsid w:val="004D6055"/>
    <w:rsid w:val="004E025F"/>
    <w:rsid w:val="004E1458"/>
    <w:rsid w:val="004E2A56"/>
    <w:rsid w:val="004E2DE5"/>
    <w:rsid w:val="004E2F69"/>
    <w:rsid w:val="004E3788"/>
    <w:rsid w:val="004E4B5E"/>
    <w:rsid w:val="004E58FF"/>
    <w:rsid w:val="004E7915"/>
    <w:rsid w:val="004E7977"/>
    <w:rsid w:val="004E7DC9"/>
    <w:rsid w:val="004F23F8"/>
    <w:rsid w:val="004F2C18"/>
    <w:rsid w:val="004F3092"/>
    <w:rsid w:val="004F3AB8"/>
    <w:rsid w:val="004F72D0"/>
    <w:rsid w:val="005010B4"/>
    <w:rsid w:val="005045B6"/>
    <w:rsid w:val="00505628"/>
    <w:rsid w:val="005063E1"/>
    <w:rsid w:val="00506FEB"/>
    <w:rsid w:val="0050704D"/>
    <w:rsid w:val="005075C8"/>
    <w:rsid w:val="00507D66"/>
    <w:rsid w:val="00510CBE"/>
    <w:rsid w:val="00513F09"/>
    <w:rsid w:val="0051421C"/>
    <w:rsid w:val="005169CB"/>
    <w:rsid w:val="00520E9D"/>
    <w:rsid w:val="005210BA"/>
    <w:rsid w:val="0052334D"/>
    <w:rsid w:val="005244E3"/>
    <w:rsid w:val="0052472A"/>
    <w:rsid w:val="005302B7"/>
    <w:rsid w:val="00530880"/>
    <w:rsid w:val="00530AA4"/>
    <w:rsid w:val="00530D6B"/>
    <w:rsid w:val="00531A79"/>
    <w:rsid w:val="00532B22"/>
    <w:rsid w:val="0053396D"/>
    <w:rsid w:val="00534B65"/>
    <w:rsid w:val="00545439"/>
    <w:rsid w:val="00546749"/>
    <w:rsid w:val="005505FA"/>
    <w:rsid w:val="00551ED6"/>
    <w:rsid w:val="00554D66"/>
    <w:rsid w:val="00555785"/>
    <w:rsid w:val="005558F3"/>
    <w:rsid w:val="00556824"/>
    <w:rsid w:val="00556A85"/>
    <w:rsid w:val="00556D7A"/>
    <w:rsid w:val="005613C0"/>
    <w:rsid w:val="00561B19"/>
    <w:rsid w:val="005638A9"/>
    <w:rsid w:val="00563F7D"/>
    <w:rsid w:val="005708DD"/>
    <w:rsid w:val="0057270F"/>
    <w:rsid w:val="00572A2B"/>
    <w:rsid w:val="005734AE"/>
    <w:rsid w:val="00574F88"/>
    <w:rsid w:val="00575286"/>
    <w:rsid w:val="00576056"/>
    <w:rsid w:val="00577580"/>
    <w:rsid w:val="00577678"/>
    <w:rsid w:val="00577C56"/>
    <w:rsid w:val="005805E7"/>
    <w:rsid w:val="00582075"/>
    <w:rsid w:val="00583522"/>
    <w:rsid w:val="005840D5"/>
    <w:rsid w:val="005841CA"/>
    <w:rsid w:val="005847C5"/>
    <w:rsid w:val="00587C13"/>
    <w:rsid w:val="00587FC8"/>
    <w:rsid w:val="005902B2"/>
    <w:rsid w:val="00590A7A"/>
    <w:rsid w:val="00593173"/>
    <w:rsid w:val="0059322F"/>
    <w:rsid w:val="00597B88"/>
    <w:rsid w:val="005A0559"/>
    <w:rsid w:val="005A1DE6"/>
    <w:rsid w:val="005A3B37"/>
    <w:rsid w:val="005A3C1D"/>
    <w:rsid w:val="005A43D5"/>
    <w:rsid w:val="005A4BB4"/>
    <w:rsid w:val="005A51F6"/>
    <w:rsid w:val="005A5659"/>
    <w:rsid w:val="005A5E28"/>
    <w:rsid w:val="005A66AD"/>
    <w:rsid w:val="005A7ABA"/>
    <w:rsid w:val="005A7CFC"/>
    <w:rsid w:val="005B192A"/>
    <w:rsid w:val="005B25E4"/>
    <w:rsid w:val="005B3662"/>
    <w:rsid w:val="005B3738"/>
    <w:rsid w:val="005B65D5"/>
    <w:rsid w:val="005B6795"/>
    <w:rsid w:val="005B7AD1"/>
    <w:rsid w:val="005C181E"/>
    <w:rsid w:val="005C25CA"/>
    <w:rsid w:val="005C2FC7"/>
    <w:rsid w:val="005C3C5C"/>
    <w:rsid w:val="005C6469"/>
    <w:rsid w:val="005C7941"/>
    <w:rsid w:val="005D0A84"/>
    <w:rsid w:val="005D2786"/>
    <w:rsid w:val="005D27BF"/>
    <w:rsid w:val="005D4BF8"/>
    <w:rsid w:val="005D5CFA"/>
    <w:rsid w:val="005D5DF0"/>
    <w:rsid w:val="005D7861"/>
    <w:rsid w:val="005E4B89"/>
    <w:rsid w:val="005E5316"/>
    <w:rsid w:val="005E54BD"/>
    <w:rsid w:val="005E6F26"/>
    <w:rsid w:val="005F15FD"/>
    <w:rsid w:val="005F20D3"/>
    <w:rsid w:val="005F31B8"/>
    <w:rsid w:val="005F766C"/>
    <w:rsid w:val="005F7F8F"/>
    <w:rsid w:val="00600555"/>
    <w:rsid w:val="00600D1B"/>
    <w:rsid w:val="00602471"/>
    <w:rsid w:val="00603574"/>
    <w:rsid w:val="00605EF4"/>
    <w:rsid w:val="00607F18"/>
    <w:rsid w:val="00611013"/>
    <w:rsid w:val="00611E40"/>
    <w:rsid w:val="00611E5B"/>
    <w:rsid w:val="0061241D"/>
    <w:rsid w:val="00613A7E"/>
    <w:rsid w:val="00613BDC"/>
    <w:rsid w:val="006156DB"/>
    <w:rsid w:val="0061695B"/>
    <w:rsid w:val="00617231"/>
    <w:rsid w:val="00617673"/>
    <w:rsid w:val="00621503"/>
    <w:rsid w:val="00621B83"/>
    <w:rsid w:val="0062349A"/>
    <w:rsid w:val="00633DB5"/>
    <w:rsid w:val="00633F94"/>
    <w:rsid w:val="00636D43"/>
    <w:rsid w:val="00640A92"/>
    <w:rsid w:val="00640C81"/>
    <w:rsid w:val="0064187F"/>
    <w:rsid w:val="00643C31"/>
    <w:rsid w:val="0064449F"/>
    <w:rsid w:val="00645481"/>
    <w:rsid w:val="00645D21"/>
    <w:rsid w:val="0065061D"/>
    <w:rsid w:val="00651366"/>
    <w:rsid w:val="0065251A"/>
    <w:rsid w:val="00652F30"/>
    <w:rsid w:val="006545FC"/>
    <w:rsid w:val="006546DD"/>
    <w:rsid w:val="006550BA"/>
    <w:rsid w:val="00657A35"/>
    <w:rsid w:val="0066007B"/>
    <w:rsid w:val="00660200"/>
    <w:rsid w:val="00664DED"/>
    <w:rsid w:val="00665175"/>
    <w:rsid w:val="006678F0"/>
    <w:rsid w:val="006700BA"/>
    <w:rsid w:val="006714E0"/>
    <w:rsid w:val="00673B52"/>
    <w:rsid w:val="00674A0D"/>
    <w:rsid w:val="006754FF"/>
    <w:rsid w:val="0067654B"/>
    <w:rsid w:val="006772AC"/>
    <w:rsid w:val="00681061"/>
    <w:rsid w:val="0068111F"/>
    <w:rsid w:val="006816CC"/>
    <w:rsid w:val="00686F30"/>
    <w:rsid w:val="0068735F"/>
    <w:rsid w:val="006874AD"/>
    <w:rsid w:val="0069172A"/>
    <w:rsid w:val="00691776"/>
    <w:rsid w:val="00692B56"/>
    <w:rsid w:val="00694576"/>
    <w:rsid w:val="00695C43"/>
    <w:rsid w:val="00696806"/>
    <w:rsid w:val="00697CAA"/>
    <w:rsid w:val="00697D77"/>
    <w:rsid w:val="006A027A"/>
    <w:rsid w:val="006A2AA5"/>
    <w:rsid w:val="006A3D9D"/>
    <w:rsid w:val="006A3E12"/>
    <w:rsid w:val="006A7DA7"/>
    <w:rsid w:val="006B1CA7"/>
    <w:rsid w:val="006B409D"/>
    <w:rsid w:val="006B5ADB"/>
    <w:rsid w:val="006B61CD"/>
    <w:rsid w:val="006B7EB7"/>
    <w:rsid w:val="006C0604"/>
    <w:rsid w:val="006C0E90"/>
    <w:rsid w:val="006C32E7"/>
    <w:rsid w:val="006C4777"/>
    <w:rsid w:val="006C4964"/>
    <w:rsid w:val="006C68DB"/>
    <w:rsid w:val="006C6E29"/>
    <w:rsid w:val="006C7040"/>
    <w:rsid w:val="006D3494"/>
    <w:rsid w:val="006D48AE"/>
    <w:rsid w:val="006E0B1C"/>
    <w:rsid w:val="006E1EE2"/>
    <w:rsid w:val="006E2228"/>
    <w:rsid w:val="006E382B"/>
    <w:rsid w:val="006E4749"/>
    <w:rsid w:val="006E4E4D"/>
    <w:rsid w:val="006F040A"/>
    <w:rsid w:val="006F1DE7"/>
    <w:rsid w:val="006F3321"/>
    <w:rsid w:val="006F4992"/>
    <w:rsid w:val="00701134"/>
    <w:rsid w:val="00702F88"/>
    <w:rsid w:val="007060C4"/>
    <w:rsid w:val="00710300"/>
    <w:rsid w:val="0071035D"/>
    <w:rsid w:val="00710C3C"/>
    <w:rsid w:val="00713098"/>
    <w:rsid w:val="00713A13"/>
    <w:rsid w:val="00714C1A"/>
    <w:rsid w:val="00714E36"/>
    <w:rsid w:val="00715A2D"/>
    <w:rsid w:val="00720187"/>
    <w:rsid w:val="0072026A"/>
    <w:rsid w:val="00720B18"/>
    <w:rsid w:val="007212DB"/>
    <w:rsid w:val="007219D9"/>
    <w:rsid w:val="00722FA5"/>
    <w:rsid w:val="007234DC"/>
    <w:rsid w:val="00723F91"/>
    <w:rsid w:val="00725E69"/>
    <w:rsid w:val="00730603"/>
    <w:rsid w:val="00730AD8"/>
    <w:rsid w:val="00733DB4"/>
    <w:rsid w:val="0073486C"/>
    <w:rsid w:val="00734C5E"/>
    <w:rsid w:val="00735D12"/>
    <w:rsid w:val="00735DCC"/>
    <w:rsid w:val="00736013"/>
    <w:rsid w:val="00736EB1"/>
    <w:rsid w:val="007404FE"/>
    <w:rsid w:val="0074113A"/>
    <w:rsid w:val="00741394"/>
    <w:rsid w:val="00741BBC"/>
    <w:rsid w:val="00741FFE"/>
    <w:rsid w:val="007427BD"/>
    <w:rsid w:val="00745648"/>
    <w:rsid w:val="00745DEE"/>
    <w:rsid w:val="0074681B"/>
    <w:rsid w:val="007469FA"/>
    <w:rsid w:val="00747625"/>
    <w:rsid w:val="00747D73"/>
    <w:rsid w:val="00747E6C"/>
    <w:rsid w:val="00750940"/>
    <w:rsid w:val="00751F09"/>
    <w:rsid w:val="00752BCB"/>
    <w:rsid w:val="00754052"/>
    <w:rsid w:val="00754271"/>
    <w:rsid w:val="00755805"/>
    <w:rsid w:val="007559DB"/>
    <w:rsid w:val="00755B66"/>
    <w:rsid w:val="00757020"/>
    <w:rsid w:val="00757C89"/>
    <w:rsid w:val="00760285"/>
    <w:rsid w:val="00761F8A"/>
    <w:rsid w:val="007623F9"/>
    <w:rsid w:val="00762C7B"/>
    <w:rsid w:val="00762F78"/>
    <w:rsid w:val="00763500"/>
    <w:rsid w:val="0076377C"/>
    <w:rsid w:val="0076417C"/>
    <w:rsid w:val="00765128"/>
    <w:rsid w:val="00766716"/>
    <w:rsid w:val="0076686E"/>
    <w:rsid w:val="007668FF"/>
    <w:rsid w:val="00766AC8"/>
    <w:rsid w:val="00772DF6"/>
    <w:rsid w:val="00775C45"/>
    <w:rsid w:val="00781546"/>
    <w:rsid w:val="007824E4"/>
    <w:rsid w:val="00785955"/>
    <w:rsid w:val="00786188"/>
    <w:rsid w:val="00786595"/>
    <w:rsid w:val="00786650"/>
    <w:rsid w:val="00786BDA"/>
    <w:rsid w:val="00787ECA"/>
    <w:rsid w:val="007908A7"/>
    <w:rsid w:val="00791E06"/>
    <w:rsid w:val="00792B9B"/>
    <w:rsid w:val="007937B3"/>
    <w:rsid w:val="007A191E"/>
    <w:rsid w:val="007A29AA"/>
    <w:rsid w:val="007A31CC"/>
    <w:rsid w:val="007A33AA"/>
    <w:rsid w:val="007A3FDB"/>
    <w:rsid w:val="007A682F"/>
    <w:rsid w:val="007A6F48"/>
    <w:rsid w:val="007B37EB"/>
    <w:rsid w:val="007B3D19"/>
    <w:rsid w:val="007B759B"/>
    <w:rsid w:val="007B7EA2"/>
    <w:rsid w:val="007C0AE9"/>
    <w:rsid w:val="007C6F58"/>
    <w:rsid w:val="007C724A"/>
    <w:rsid w:val="007C7865"/>
    <w:rsid w:val="007D0B3B"/>
    <w:rsid w:val="007D0CE8"/>
    <w:rsid w:val="007D1006"/>
    <w:rsid w:val="007D104A"/>
    <w:rsid w:val="007D18F7"/>
    <w:rsid w:val="007D4DB4"/>
    <w:rsid w:val="007D79D1"/>
    <w:rsid w:val="007D7D97"/>
    <w:rsid w:val="007E03C1"/>
    <w:rsid w:val="007E2044"/>
    <w:rsid w:val="007E220B"/>
    <w:rsid w:val="007E3330"/>
    <w:rsid w:val="007E3930"/>
    <w:rsid w:val="007E7B0D"/>
    <w:rsid w:val="007E7B33"/>
    <w:rsid w:val="007E7DA6"/>
    <w:rsid w:val="007F23A2"/>
    <w:rsid w:val="007F2D69"/>
    <w:rsid w:val="007F68E4"/>
    <w:rsid w:val="008007E7"/>
    <w:rsid w:val="00803115"/>
    <w:rsid w:val="008033E2"/>
    <w:rsid w:val="00804835"/>
    <w:rsid w:val="00806D21"/>
    <w:rsid w:val="008100B1"/>
    <w:rsid w:val="008110E2"/>
    <w:rsid w:val="008116E5"/>
    <w:rsid w:val="008126EC"/>
    <w:rsid w:val="0081356A"/>
    <w:rsid w:val="008145C3"/>
    <w:rsid w:val="00814C01"/>
    <w:rsid w:val="008155F6"/>
    <w:rsid w:val="00816AB2"/>
    <w:rsid w:val="00824770"/>
    <w:rsid w:val="008253BA"/>
    <w:rsid w:val="00826480"/>
    <w:rsid w:val="0082796E"/>
    <w:rsid w:val="0083018C"/>
    <w:rsid w:val="00831EBD"/>
    <w:rsid w:val="0083213D"/>
    <w:rsid w:val="0083300B"/>
    <w:rsid w:val="008342F2"/>
    <w:rsid w:val="00834895"/>
    <w:rsid w:val="00834C78"/>
    <w:rsid w:val="00845160"/>
    <w:rsid w:val="00845212"/>
    <w:rsid w:val="00851B52"/>
    <w:rsid w:val="00855DE3"/>
    <w:rsid w:val="00857334"/>
    <w:rsid w:val="0085774A"/>
    <w:rsid w:val="00857BCE"/>
    <w:rsid w:val="00861433"/>
    <w:rsid w:val="00861492"/>
    <w:rsid w:val="0086195C"/>
    <w:rsid w:val="00862461"/>
    <w:rsid w:val="00862E01"/>
    <w:rsid w:val="00865586"/>
    <w:rsid w:val="00865ED6"/>
    <w:rsid w:val="00866337"/>
    <w:rsid w:val="00866353"/>
    <w:rsid w:val="00870FC0"/>
    <w:rsid w:val="008728D1"/>
    <w:rsid w:val="008737A3"/>
    <w:rsid w:val="00874DD4"/>
    <w:rsid w:val="00876EA8"/>
    <w:rsid w:val="0087715C"/>
    <w:rsid w:val="008775C4"/>
    <w:rsid w:val="00877F1B"/>
    <w:rsid w:val="00881A1C"/>
    <w:rsid w:val="00884ED8"/>
    <w:rsid w:val="008852ED"/>
    <w:rsid w:val="00886BCD"/>
    <w:rsid w:val="0088748D"/>
    <w:rsid w:val="00890B06"/>
    <w:rsid w:val="008921D8"/>
    <w:rsid w:val="00892C39"/>
    <w:rsid w:val="00892D71"/>
    <w:rsid w:val="00893B7C"/>
    <w:rsid w:val="00893C94"/>
    <w:rsid w:val="008A1CF5"/>
    <w:rsid w:val="008A26A8"/>
    <w:rsid w:val="008A2D42"/>
    <w:rsid w:val="008A2FC1"/>
    <w:rsid w:val="008A4553"/>
    <w:rsid w:val="008A6D20"/>
    <w:rsid w:val="008A6D68"/>
    <w:rsid w:val="008B0561"/>
    <w:rsid w:val="008B061C"/>
    <w:rsid w:val="008B0C08"/>
    <w:rsid w:val="008B1220"/>
    <w:rsid w:val="008B15AF"/>
    <w:rsid w:val="008B223E"/>
    <w:rsid w:val="008B2B1C"/>
    <w:rsid w:val="008B2D5C"/>
    <w:rsid w:val="008B3023"/>
    <w:rsid w:val="008B3DEA"/>
    <w:rsid w:val="008B5FF0"/>
    <w:rsid w:val="008B642D"/>
    <w:rsid w:val="008B699E"/>
    <w:rsid w:val="008B7193"/>
    <w:rsid w:val="008B7D79"/>
    <w:rsid w:val="008C0E20"/>
    <w:rsid w:val="008C2D12"/>
    <w:rsid w:val="008C425A"/>
    <w:rsid w:val="008C63FF"/>
    <w:rsid w:val="008C64D6"/>
    <w:rsid w:val="008C7DCC"/>
    <w:rsid w:val="008D0790"/>
    <w:rsid w:val="008D2539"/>
    <w:rsid w:val="008D3147"/>
    <w:rsid w:val="008D412D"/>
    <w:rsid w:val="008D4331"/>
    <w:rsid w:val="008D55D2"/>
    <w:rsid w:val="008D65C6"/>
    <w:rsid w:val="008E261C"/>
    <w:rsid w:val="008E4F01"/>
    <w:rsid w:val="008E7A4E"/>
    <w:rsid w:val="008E7F33"/>
    <w:rsid w:val="008F2B4C"/>
    <w:rsid w:val="008F2FA1"/>
    <w:rsid w:val="008F4A76"/>
    <w:rsid w:val="008F500F"/>
    <w:rsid w:val="008F5CAF"/>
    <w:rsid w:val="008F6FB7"/>
    <w:rsid w:val="008F7B0D"/>
    <w:rsid w:val="00901601"/>
    <w:rsid w:val="00902526"/>
    <w:rsid w:val="00903DFB"/>
    <w:rsid w:val="00904444"/>
    <w:rsid w:val="00907AE5"/>
    <w:rsid w:val="009100B9"/>
    <w:rsid w:val="00911E2A"/>
    <w:rsid w:val="00911F3D"/>
    <w:rsid w:val="00912211"/>
    <w:rsid w:val="00913730"/>
    <w:rsid w:val="00913F9D"/>
    <w:rsid w:val="00914AC7"/>
    <w:rsid w:val="00914CA8"/>
    <w:rsid w:val="00914E51"/>
    <w:rsid w:val="009161C8"/>
    <w:rsid w:val="0091669D"/>
    <w:rsid w:val="00917099"/>
    <w:rsid w:val="00927267"/>
    <w:rsid w:val="00931D5D"/>
    <w:rsid w:val="00932480"/>
    <w:rsid w:val="00932911"/>
    <w:rsid w:val="009359AE"/>
    <w:rsid w:val="00936AB6"/>
    <w:rsid w:val="00937D95"/>
    <w:rsid w:val="00940ABF"/>
    <w:rsid w:val="009421CF"/>
    <w:rsid w:val="00943CC1"/>
    <w:rsid w:val="00943E6B"/>
    <w:rsid w:val="009444C0"/>
    <w:rsid w:val="009447D0"/>
    <w:rsid w:val="009457E4"/>
    <w:rsid w:val="00946754"/>
    <w:rsid w:val="00946E85"/>
    <w:rsid w:val="00946F82"/>
    <w:rsid w:val="00947433"/>
    <w:rsid w:val="00951503"/>
    <w:rsid w:val="00951F69"/>
    <w:rsid w:val="00952980"/>
    <w:rsid w:val="00954707"/>
    <w:rsid w:val="00960993"/>
    <w:rsid w:val="00961EFA"/>
    <w:rsid w:val="00963895"/>
    <w:rsid w:val="00965F41"/>
    <w:rsid w:val="0096660C"/>
    <w:rsid w:val="00970016"/>
    <w:rsid w:val="00971701"/>
    <w:rsid w:val="009726E8"/>
    <w:rsid w:val="00972785"/>
    <w:rsid w:val="00972C96"/>
    <w:rsid w:val="00973995"/>
    <w:rsid w:val="00975D08"/>
    <w:rsid w:val="009767C7"/>
    <w:rsid w:val="00977746"/>
    <w:rsid w:val="00977D08"/>
    <w:rsid w:val="00982D2A"/>
    <w:rsid w:val="009842C2"/>
    <w:rsid w:val="0098440F"/>
    <w:rsid w:val="0098782B"/>
    <w:rsid w:val="00987B4F"/>
    <w:rsid w:val="00990F86"/>
    <w:rsid w:val="00992EDF"/>
    <w:rsid w:val="00993923"/>
    <w:rsid w:val="00993999"/>
    <w:rsid w:val="00993B5A"/>
    <w:rsid w:val="00994370"/>
    <w:rsid w:val="00994AD1"/>
    <w:rsid w:val="00994D9E"/>
    <w:rsid w:val="00995837"/>
    <w:rsid w:val="00995E94"/>
    <w:rsid w:val="009971A1"/>
    <w:rsid w:val="009A25DD"/>
    <w:rsid w:val="009A277F"/>
    <w:rsid w:val="009A31A0"/>
    <w:rsid w:val="009A36FA"/>
    <w:rsid w:val="009A439D"/>
    <w:rsid w:val="009A478F"/>
    <w:rsid w:val="009A52BD"/>
    <w:rsid w:val="009A63A1"/>
    <w:rsid w:val="009A7474"/>
    <w:rsid w:val="009A7681"/>
    <w:rsid w:val="009B1292"/>
    <w:rsid w:val="009B2E0B"/>
    <w:rsid w:val="009B5775"/>
    <w:rsid w:val="009B5DD2"/>
    <w:rsid w:val="009B7273"/>
    <w:rsid w:val="009B7ECD"/>
    <w:rsid w:val="009C1246"/>
    <w:rsid w:val="009C16AD"/>
    <w:rsid w:val="009C6BAF"/>
    <w:rsid w:val="009C775F"/>
    <w:rsid w:val="009C7F60"/>
    <w:rsid w:val="009D19C9"/>
    <w:rsid w:val="009D37D7"/>
    <w:rsid w:val="009D4598"/>
    <w:rsid w:val="009D50C4"/>
    <w:rsid w:val="009D6B3F"/>
    <w:rsid w:val="009D726A"/>
    <w:rsid w:val="009D7545"/>
    <w:rsid w:val="009E07CA"/>
    <w:rsid w:val="009E0B2E"/>
    <w:rsid w:val="009E1034"/>
    <w:rsid w:val="009E1F95"/>
    <w:rsid w:val="009E29FE"/>
    <w:rsid w:val="009E35C7"/>
    <w:rsid w:val="009E5DF8"/>
    <w:rsid w:val="009E5E99"/>
    <w:rsid w:val="009E6E38"/>
    <w:rsid w:val="009E702E"/>
    <w:rsid w:val="009F05C7"/>
    <w:rsid w:val="009F0D46"/>
    <w:rsid w:val="009F1B50"/>
    <w:rsid w:val="009F51A2"/>
    <w:rsid w:val="009F6500"/>
    <w:rsid w:val="009F68FA"/>
    <w:rsid w:val="00A013A1"/>
    <w:rsid w:val="00A02979"/>
    <w:rsid w:val="00A045CC"/>
    <w:rsid w:val="00A12A24"/>
    <w:rsid w:val="00A13607"/>
    <w:rsid w:val="00A156E3"/>
    <w:rsid w:val="00A16441"/>
    <w:rsid w:val="00A16F19"/>
    <w:rsid w:val="00A1775D"/>
    <w:rsid w:val="00A200ED"/>
    <w:rsid w:val="00A23D2D"/>
    <w:rsid w:val="00A2468B"/>
    <w:rsid w:val="00A25221"/>
    <w:rsid w:val="00A26C0F"/>
    <w:rsid w:val="00A26C28"/>
    <w:rsid w:val="00A27A04"/>
    <w:rsid w:val="00A30B63"/>
    <w:rsid w:val="00A32E39"/>
    <w:rsid w:val="00A33225"/>
    <w:rsid w:val="00A36941"/>
    <w:rsid w:val="00A36A38"/>
    <w:rsid w:val="00A37A32"/>
    <w:rsid w:val="00A4088C"/>
    <w:rsid w:val="00A41D8C"/>
    <w:rsid w:val="00A42C94"/>
    <w:rsid w:val="00A44C24"/>
    <w:rsid w:val="00A457BA"/>
    <w:rsid w:val="00A503ED"/>
    <w:rsid w:val="00A509E7"/>
    <w:rsid w:val="00A50BD2"/>
    <w:rsid w:val="00A5126D"/>
    <w:rsid w:val="00A51F42"/>
    <w:rsid w:val="00A53481"/>
    <w:rsid w:val="00A545A6"/>
    <w:rsid w:val="00A545AA"/>
    <w:rsid w:val="00A55D1D"/>
    <w:rsid w:val="00A56253"/>
    <w:rsid w:val="00A57C29"/>
    <w:rsid w:val="00A57C4E"/>
    <w:rsid w:val="00A61795"/>
    <w:rsid w:val="00A6240E"/>
    <w:rsid w:val="00A67FB8"/>
    <w:rsid w:val="00A70043"/>
    <w:rsid w:val="00A73138"/>
    <w:rsid w:val="00A75B34"/>
    <w:rsid w:val="00A75F82"/>
    <w:rsid w:val="00A7773B"/>
    <w:rsid w:val="00A813E2"/>
    <w:rsid w:val="00A81AA4"/>
    <w:rsid w:val="00A84025"/>
    <w:rsid w:val="00A85426"/>
    <w:rsid w:val="00A864A6"/>
    <w:rsid w:val="00A8675D"/>
    <w:rsid w:val="00A8707F"/>
    <w:rsid w:val="00A87593"/>
    <w:rsid w:val="00A878CB"/>
    <w:rsid w:val="00A90997"/>
    <w:rsid w:val="00A91C78"/>
    <w:rsid w:val="00A92835"/>
    <w:rsid w:val="00A93758"/>
    <w:rsid w:val="00A95775"/>
    <w:rsid w:val="00AA0012"/>
    <w:rsid w:val="00AA0045"/>
    <w:rsid w:val="00AA0B05"/>
    <w:rsid w:val="00AA0D02"/>
    <w:rsid w:val="00AA1B18"/>
    <w:rsid w:val="00AA31F9"/>
    <w:rsid w:val="00AA3B65"/>
    <w:rsid w:val="00AA498C"/>
    <w:rsid w:val="00AA660E"/>
    <w:rsid w:val="00AA6FA5"/>
    <w:rsid w:val="00AA7187"/>
    <w:rsid w:val="00AB0C0F"/>
    <w:rsid w:val="00AB31F1"/>
    <w:rsid w:val="00AB3BC3"/>
    <w:rsid w:val="00AB4863"/>
    <w:rsid w:val="00AB4EE9"/>
    <w:rsid w:val="00AB5314"/>
    <w:rsid w:val="00AB5DF2"/>
    <w:rsid w:val="00AB68B2"/>
    <w:rsid w:val="00AB77D7"/>
    <w:rsid w:val="00AC3FAD"/>
    <w:rsid w:val="00AC4D84"/>
    <w:rsid w:val="00AC744E"/>
    <w:rsid w:val="00AD0DF5"/>
    <w:rsid w:val="00AD300F"/>
    <w:rsid w:val="00AD5BD3"/>
    <w:rsid w:val="00AD68C5"/>
    <w:rsid w:val="00AE0833"/>
    <w:rsid w:val="00AE3B7D"/>
    <w:rsid w:val="00AE5406"/>
    <w:rsid w:val="00AE7195"/>
    <w:rsid w:val="00AE7305"/>
    <w:rsid w:val="00AF1726"/>
    <w:rsid w:val="00AF24E1"/>
    <w:rsid w:val="00AF2869"/>
    <w:rsid w:val="00AF290F"/>
    <w:rsid w:val="00AF71DE"/>
    <w:rsid w:val="00AF7357"/>
    <w:rsid w:val="00B000B4"/>
    <w:rsid w:val="00B0124B"/>
    <w:rsid w:val="00B0165A"/>
    <w:rsid w:val="00B01E52"/>
    <w:rsid w:val="00B048D8"/>
    <w:rsid w:val="00B0782D"/>
    <w:rsid w:val="00B1044A"/>
    <w:rsid w:val="00B12924"/>
    <w:rsid w:val="00B12947"/>
    <w:rsid w:val="00B12E3C"/>
    <w:rsid w:val="00B1305D"/>
    <w:rsid w:val="00B133A8"/>
    <w:rsid w:val="00B17488"/>
    <w:rsid w:val="00B17F04"/>
    <w:rsid w:val="00B2018B"/>
    <w:rsid w:val="00B20C78"/>
    <w:rsid w:val="00B2260E"/>
    <w:rsid w:val="00B237C3"/>
    <w:rsid w:val="00B239A0"/>
    <w:rsid w:val="00B2459D"/>
    <w:rsid w:val="00B27016"/>
    <w:rsid w:val="00B27AA7"/>
    <w:rsid w:val="00B302CA"/>
    <w:rsid w:val="00B308A1"/>
    <w:rsid w:val="00B31E49"/>
    <w:rsid w:val="00B31FDA"/>
    <w:rsid w:val="00B320A5"/>
    <w:rsid w:val="00B329B8"/>
    <w:rsid w:val="00B32B74"/>
    <w:rsid w:val="00B32DD7"/>
    <w:rsid w:val="00B33E9C"/>
    <w:rsid w:val="00B37D91"/>
    <w:rsid w:val="00B40B7C"/>
    <w:rsid w:val="00B40D5A"/>
    <w:rsid w:val="00B44D6C"/>
    <w:rsid w:val="00B45ADD"/>
    <w:rsid w:val="00B46617"/>
    <w:rsid w:val="00B4670D"/>
    <w:rsid w:val="00B46BFB"/>
    <w:rsid w:val="00B47078"/>
    <w:rsid w:val="00B531F7"/>
    <w:rsid w:val="00B55272"/>
    <w:rsid w:val="00B56228"/>
    <w:rsid w:val="00B60032"/>
    <w:rsid w:val="00B60A2A"/>
    <w:rsid w:val="00B61896"/>
    <w:rsid w:val="00B62D7F"/>
    <w:rsid w:val="00B637CB"/>
    <w:rsid w:val="00B6504B"/>
    <w:rsid w:val="00B650FD"/>
    <w:rsid w:val="00B65B3E"/>
    <w:rsid w:val="00B65CBA"/>
    <w:rsid w:val="00B6604B"/>
    <w:rsid w:val="00B71E1E"/>
    <w:rsid w:val="00B7412C"/>
    <w:rsid w:val="00B74463"/>
    <w:rsid w:val="00B744E6"/>
    <w:rsid w:val="00B74AD2"/>
    <w:rsid w:val="00B75A0E"/>
    <w:rsid w:val="00B75EAE"/>
    <w:rsid w:val="00B7639E"/>
    <w:rsid w:val="00B76D4A"/>
    <w:rsid w:val="00B81E0D"/>
    <w:rsid w:val="00B85556"/>
    <w:rsid w:val="00B86DF5"/>
    <w:rsid w:val="00B87E35"/>
    <w:rsid w:val="00B90B43"/>
    <w:rsid w:val="00B953FD"/>
    <w:rsid w:val="00B973CE"/>
    <w:rsid w:val="00BA00DE"/>
    <w:rsid w:val="00BA1DC4"/>
    <w:rsid w:val="00BA3F3C"/>
    <w:rsid w:val="00BA58A3"/>
    <w:rsid w:val="00BA5C9E"/>
    <w:rsid w:val="00BA654A"/>
    <w:rsid w:val="00BA745A"/>
    <w:rsid w:val="00BA7585"/>
    <w:rsid w:val="00BB27F6"/>
    <w:rsid w:val="00BB736B"/>
    <w:rsid w:val="00BC3238"/>
    <w:rsid w:val="00BC3966"/>
    <w:rsid w:val="00BC4F1E"/>
    <w:rsid w:val="00BC5C2D"/>
    <w:rsid w:val="00BC6926"/>
    <w:rsid w:val="00BC7DCF"/>
    <w:rsid w:val="00BC7FE3"/>
    <w:rsid w:val="00BD1C3E"/>
    <w:rsid w:val="00BD2715"/>
    <w:rsid w:val="00BD3D9B"/>
    <w:rsid w:val="00BD4ABC"/>
    <w:rsid w:val="00BD4F5F"/>
    <w:rsid w:val="00BD73DA"/>
    <w:rsid w:val="00BE0E0E"/>
    <w:rsid w:val="00BE1515"/>
    <w:rsid w:val="00BE21C7"/>
    <w:rsid w:val="00BE6937"/>
    <w:rsid w:val="00BE6F4C"/>
    <w:rsid w:val="00BE7ADE"/>
    <w:rsid w:val="00BE7CD0"/>
    <w:rsid w:val="00BF03FA"/>
    <w:rsid w:val="00BF0CC3"/>
    <w:rsid w:val="00BF1B59"/>
    <w:rsid w:val="00BF2703"/>
    <w:rsid w:val="00BF27A1"/>
    <w:rsid w:val="00BF3451"/>
    <w:rsid w:val="00BF54E9"/>
    <w:rsid w:val="00BF7F9B"/>
    <w:rsid w:val="00C01F70"/>
    <w:rsid w:val="00C02000"/>
    <w:rsid w:val="00C03442"/>
    <w:rsid w:val="00C03E58"/>
    <w:rsid w:val="00C03EAD"/>
    <w:rsid w:val="00C044A8"/>
    <w:rsid w:val="00C10B11"/>
    <w:rsid w:val="00C10D3D"/>
    <w:rsid w:val="00C13B47"/>
    <w:rsid w:val="00C15AC3"/>
    <w:rsid w:val="00C26630"/>
    <w:rsid w:val="00C273AA"/>
    <w:rsid w:val="00C31426"/>
    <w:rsid w:val="00C3189F"/>
    <w:rsid w:val="00C31FCD"/>
    <w:rsid w:val="00C36418"/>
    <w:rsid w:val="00C364B4"/>
    <w:rsid w:val="00C37499"/>
    <w:rsid w:val="00C37638"/>
    <w:rsid w:val="00C3782A"/>
    <w:rsid w:val="00C3794E"/>
    <w:rsid w:val="00C408A0"/>
    <w:rsid w:val="00C4254A"/>
    <w:rsid w:val="00C4365B"/>
    <w:rsid w:val="00C4460E"/>
    <w:rsid w:val="00C46047"/>
    <w:rsid w:val="00C46300"/>
    <w:rsid w:val="00C463F1"/>
    <w:rsid w:val="00C4684B"/>
    <w:rsid w:val="00C47980"/>
    <w:rsid w:val="00C50F0A"/>
    <w:rsid w:val="00C50FF8"/>
    <w:rsid w:val="00C511F0"/>
    <w:rsid w:val="00C52B6C"/>
    <w:rsid w:val="00C52EE6"/>
    <w:rsid w:val="00C53106"/>
    <w:rsid w:val="00C5392E"/>
    <w:rsid w:val="00C54CAA"/>
    <w:rsid w:val="00C577C9"/>
    <w:rsid w:val="00C57EE5"/>
    <w:rsid w:val="00C60847"/>
    <w:rsid w:val="00C60A5E"/>
    <w:rsid w:val="00C60B57"/>
    <w:rsid w:val="00C6293F"/>
    <w:rsid w:val="00C63049"/>
    <w:rsid w:val="00C63FF3"/>
    <w:rsid w:val="00C65129"/>
    <w:rsid w:val="00C733A7"/>
    <w:rsid w:val="00C73AC9"/>
    <w:rsid w:val="00C744B9"/>
    <w:rsid w:val="00C77BA6"/>
    <w:rsid w:val="00C8090C"/>
    <w:rsid w:val="00C8120E"/>
    <w:rsid w:val="00C82815"/>
    <w:rsid w:val="00C85F38"/>
    <w:rsid w:val="00C85F5B"/>
    <w:rsid w:val="00C90855"/>
    <w:rsid w:val="00C90ED7"/>
    <w:rsid w:val="00C917DB"/>
    <w:rsid w:val="00C925BB"/>
    <w:rsid w:val="00C92B37"/>
    <w:rsid w:val="00C9347F"/>
    <w:rsid w:val="00C94971"/>
    <w:rsid w:val="00C967DC"/>
    <w:rsid w:val="00C971A7"/>
    <w:rsid w:val="00C973E5"/>
    <w:rsid w:val="00C974A0"/>
    <w:rsid w:val="00C97ECA"/>
    <w:rsid w:val="00CA0068"/>
    <w:rsid w:val="00CA3B60"/>
    <w:rsid w:val="00CA490F"/>
    <w:rsid w:val="00CA5355"/>
    <w:rsid w:val="00CA6C8C"/>
    <w:rsid w:val="00CA6D9C"/>
    <w:rsid w:val="00CB15E3"/>
    <w:rsid w:val="00CB51E6"/>
    <w:rsid w:val="00CB75E1"/>
    <w:rsid w:val="00CC03EB"/>
    <w:rsid w:val="00CC05B4"/>
    <w:rsid w:val="00CC6D02"/>
    <w:rsid w:val="00CC7C9B"/>
    <w:rsid w:val="00CC7F3C"/>
    <w:rsid w:val="00CD137C"/>
    <w:rsid w:val="00CD1D5E"/>
    <w:rsid w:val="00CD235F"/>
    <w:rsid w:val="00CD28FE"/>
    <w:rsid w:val="00CD3F61"/>
    <w:rsid w:val="00CD49A8"/>
    <w:rsid w:val="00CD4B3C"/>
    <w:rsid w:val="00CE30DD"/>
    <w:rsid w:val="00CE68D2"/>
    <w:rsid w:val="00CE7BC9"/>
    <w:rsid w:val="00CF0861"/>
    <w:rsid w:val="00CF1099"/>
    <w:rsid w:val="00CF6686"/>
    <w:rsid w:val="00D01E87"/>
    <w:rsid w:val="00D02AD0"/>
    <w:rsid w:val="00D0353A"/>
    <w:rsid w:val="00D07D33"/>
    <w:rsid w:val="00D07F63"/>
    <w:rsid w:val="00D1201E"/>
    <w:rsid w:val="00D1457E"/>
    <w:rsid w:val="00D15312"/>
    <w:rsid w:val="00D15D09"/>
    <w:rsid w:val="00D22423"/>
    <w:rsid w:val="00D2275C"/>
    <w:rsid w:val="00D22DA4"/>
    <w:rsid w:val="00D22DA9"/>
    <w:rsid w:val="00D23A20"/>
    <w:rsid w:val="00D256B5"/>
    <w:rsid w:val="00D263DF"/>
    <w:rsid w:val="00D265D3"/>
    <w:rsid w:val="00D27A6E"/>
    <w:rsid w:val="00D27CF1"/>
    <w:rsid w:val="00D27E4D"/>
    <w:rsid w:val="00D31377"/>
    <w:rsid w:val="00D31DE8"/>
    <w:rsid w:val="00D35690"/>
    <w:rsid w:val="00D3797D"/>
    <w:rsid w:val="00D40F8F"/>
    <w:rsid w:val="00D42071"/>
    <w:rsid w:val="00D4217B"/>
    <w:rsid w:val="00D42CD0"/>
    <w:rsid w:val="00D44403"/>
    <w:rsid w:val="00D449B1"/>
    <w:rsid w:val="00D5237E"/>
    <w:rsid w:val="00D52F5C"/>
    <w:rsid w:val="00D553C1"/>
    <w:rsid w:val="00D5543C"/>
    <w:rsid w:val="00D55833"/>
    <w:rsid w:val="00D5589F"/>
    <w:rsid w:val="00D55F33"/>
    <w:rsid w:val="00D56673"/>
    <w:rsid w:val="00D56E15"/>
    <w:rsid w:val="00D6052E"/>
    <w:rsid w:val="00D60857"/>
    <w:rsid w:val="00D623F2"/>
    <w:rsid w:val="00D62D7C"/>
    <w:rsid w:val="00D62E43"/>
    <w:rsid w:val="00D64C05"/>
    <w:rsid w:val="00D66C05"/>
    <w:rsid w:val="00D66D17"/>
    <w:rsid w:val="00D67102"/>
    <w:rsid w:val="00D6777B"/>
    <w:rsid w:val="00D7025B"/>
    <w:rsid w:val="00D70335"/>
    <w:rsid w:val="00D7106A"/>
    <w:rsid w:val="00D71234"/>
    <w:rsid w:val="00D7364C"/>
    <w:rsid w:val="00D73B8C"/>
    <w:rsid w:val="00D76162"/>
    <w:rsid w:val="00D76878"/>
    <w:rsid w:val="00D76F6F"/>
    <w:rsid w:val="00D774CD"/>
    <w:rsid w:val="00D8033C"/>
    <w:rsid w:val="00D8043B"/>
    <w:rsid w:val="00D81298"/>
    <w:rsid w:val="00D81BEC"/>
    <w:rsid w:val="00D833CE"/>
    <w:rsid w:val="00D843A2"/>
    <w:rsid w:val="00D84F0B"/>
    <w:rsid w:val="00D86A6B"/>
    <w:rsid w:val="00D86D72"/>
    <w:rsid w:val="00D87980"/>
    <w:rsid w:val="00D918A3"/>
    <w:rsid w:val="00D92EDE"/>
    <w:rsid w:val="00D936AE"/>
    <w:rsid w:val="00D975F9"/>
    <w:rsid w:val="00DA0AB6"/>
    <w:rsid w:val="00DA0F50"/>
    <w:rsid w:val="00DA7406"/>
    <w:rsid w:val="00DB2BE9"/>
    <w:rsid w:val="00DB2E92"/>
    <w:rsid w:val="00DB31D1"/>
    <w:rsid w:val="00DB3667"/>
    <w:rsid w:val="00DC2F65"/>
    <w:rsid w:val="00DC354C"/>
    <w:rsid w:val="00DC6803"/>
    <w:rsid w:val="00DC6D0B"/>
    <w:rsid w:val="00DD005F"/>
    <w:rsid w:val="00DD208C"/>
    <w:rsid w:val="00DD2440"/>
    <w:rsid w:val="00DD521E"/>
    <w:rsid w:val="00DD74A8"/>
    <w:rsid w:val="00DE0F41"/>
    <w:rsid w:val="00DE236B"/>
    <w:rsid w:val="00DE2E80"/>
    <w:rsid w:val="00DE4A78"/>
    <w:rsid w:val="00DE4C20"/>
    <w:rsid w:val="00DF26CF"/>
    <w:rsid w:val="00DF2899"/>
    <w:rsid w:val="00DF2EC3"/>
    <w:rsid w:val="00DF2F03"/>
    <w:rsid w:val="00DF5069"/>
    <w:rsid w:val="00DF6260"/>
    <w:rsid w:val="00E020E0"/>
    <w:rsid w:val="00E0228D"/>
    <w:rsid w:val="00E05145"/>
    <w:rsid w:val="00E076F5"/>
    <w:rsid w:val="00E07AE2"/>
    <w:rsid w:val="00E114BB"/>
    <w:rsid w:val="00E12B44"/>
    <w:rsid w:val="00E150A8"/>
    <w:rsid w:val="00E15B1E"/>
    <w:rsid w:val="00E1726F"/>
    <w:rsid w:val="00E22FBA"/>
    <w:rsid w:val="00E22FCC"/>
    <w:rsid w:val="00E23A53"/>
    <w:rsid w:val="00E23BEC"/>
    <w:rsid w:val="00E24994"/>
    <w:rsid w:val="00E255A2"/>
    <w:rsid w:val="00E25840"/>
    <w:rsid w:val="00E268DF"/>
    <w:rsid w:val="00E301A0"/>
    <w:rsid w:val="00E308B8"/>
    <w:rsid w:val="00E32CF2"/>
    <w:rsid w:val="00E3424C"/>
    <w:rsid w:val="00E3596D"/>
    <w:rsid w:val="00E35975"/>
    <w:rsid w:val="00E35D0A"/>
    <w:rsid w:val="00E376E6"/>
    <w:rsid w:val="00E415DF"/>
    <w:rsid w:val="00E42B21"/>
    <w:rsid w:val="00E443C7"/>
    <w:rsid w:val="00E4564F"/>
    <w:rsid w:val="00E4755E"/>
    <w:rsid w:val="00E47974"/>
    <w:rsid w:val="00E514F6"/>
    <w:rsid w:val="00E51BF5"/>
    <w:rsid w:val="00E524AC"/>
    <w:rsid w:val="00E55E10"/>
    <w:rsid w:val="00E61F20"/>
    <w:rsid w:val="00E62442"/>
    <w:rsid w:val="00E66309"/>
    <w:rsid w:val="00E6662D"/>
    <w:rsid w:val="00E666A0"/>
    <w:rsid w:val="00E6779A"/>
    <w:rsid w:val="00E7126F"/>
    <w:rsid w:val="00E75354"/>
    <w:rsid w:val="00E7662B"/>
    <w:rsid w:val="00E7792F"/>
    <w:rsid w:val="00E8142B"/>
    <w:rsid w:val="00E84269"/>
    <w:rsid w:val="00E844DC"/>
    <w:rsid w:val="00E858F9"/>
    <w:rsid w:val="00E92DD6"/>
    <w:rsid w:val="00E93BBC"/>
    <w:rsid w:val="00E93C01"/>
    <w:rsid w:val="00E9457A"/>
    <w:rsid w:val="00E94D93"/>
    <w:rsid w:val="00EA3C85"/>
    <w:rsid w:val="00EA4373"/>
    <w:rsid w:val="00EB0126"/>
    <w:rsid w:val="00EB0D3F"/>
    <w:rsid w:val="00EB1B60"/>
    <w:rsid w:val="00EB2E06"/>
    <w:rsid w:val="00EB4200"/>
    <w:rsid w:val="00EB5A75"/>
    <w:rsid w:val="00EB6079"/>
    <w:rsid w:val="00EB664C"/>
    <w:rsid w:val="00EB686F"/>
    <w:rsid w:val="00EB69DE"/>
    <w:rsid w:val="00EB6B09"/>
    <w:rsid w:val="00EB7122"/>
    <w:rsid w:val="00EC0BD6"/>
    <w:rsid w:val="00EC19B7"/>
    <w:rsid w:val="00EC2D2C"/>
    <w:rsid w:val="00EC6A97"/>
    <w:rsid w:val="00EC6CF9"/>
    <w:rsid w:val="00EC6F54"/>
    <w:rsid w:val="00ED1A1A"/>
    <w:rsid w:val="00ED2918"/>
    <w:rsid w:val="00ED2EBE"/>
    <w:rsid w:val="00ED32B8"/>
    <w:rsid w:val="00ED34A2"/>
    <w:rsid w:val="00ED3508"/>
    <w:rsid w:val="00ED68CA"/>
    <w:rsid w:val="00ED72BE"/>
    <w:rsid w:val="00ED7688"/>
    <w:rsid w:val="00ED78F8"/>
    <w:rsid w:val="00EE07B0"/>
    <w:rsid w:val="00EE0984"/>
    <w:rsid w:val="00EE3D87"/>
    <w:rsid w:val="00EE62DE"/>
    <w:rsid w:val="00EF1648"/>
    <w:rsid w:val="00EF1E76"/>
    <w:rsid w:val="00EF2D37"/>
    <w:rsid w:val="00EF3354"/>
    <w:rsid w:val="00EF53B8"/>
    <w:rsid w:val="00F02573"/>
    <w:rsid w:val="00F03C2C"/>
    <w:rsid w:val="00F044C7"/>
    <w:rsid w:val="00F057F9"/>
    <w:rsid w:val="00F0687D"/>
    <w:rsid w:val="00F12EE3"/>
    <w:rsid w:val="00F13E78"/>
    <w:rsid w:val="00F1451D"/>
    <w:rsid w:val="00F14CC2"/>
    <w:rsid w:val="00F14DDE"/>
    <w:rsid w:val="00F15292"/>
    <w:rsid w:val="00F15AED"/>
    <w:rsid w:val="00F15EEB"/>
    <w:rsid w:val="00F1733C"/>
    <w:rsid w:val="00F2157E"/>
    <w:rsid w:val="00F21963"/>
    <w:rsid w:val="00F25B80"/>
    <w:rsid w:val="00F27B1E"/>
    <w:rsid w:val="00F317CD"/>
    <w:rsid w:val="00F31D0C"/>
    <w:rsid w:val="00F327A9"/>
    <w:rsid w:val="00F34945"/>
    <w:rsid w:val="00F34FB1"/>
    <w:rsid w:val="00F3571C"/>
    <w:rsid w:val="00F36BA6"/>
    <w:rsid w:val="00F3741C"/>
    <w:rsid w:val="00F40F66"/>
    <w:rsid w:val="00F425B7"/>
    <w:rsid w:val="00F42775"/>
    <w:rsid w:val="00F42A78"/>
    <w:rsid w:val="00F44E80"/>
    <w:rsid w:val="00F45863"/>
    <w:rsid w:val="00F45D9A"/>
    <w:rsid w:val="00F508B7"/>
    <w:rsid w:val="00F5096C"/>
    <w:rsid w:val="00F52C40"/>
    <w:rsid w:val="00F55439"/>
    <w:rsid w:val="00F56F6F"/>
    <w:rsid w:val="00F573E9"/>
    <w:rsid w:val="00F57792"/>
    <w:rsid w:val="00F61146"/>
    <w:rsid w:val="00F62029"/>
    <w:rsid w:val="00F6209F"/>
    <w:rsid w:val="00F6373A"/>
    <w:rsid w:val="00F641BA"/>
    <w:rsid w:val="00F64699"/>
    <w:rsid w:val="00F64C64"/>
    <w:rsid w:val="00F66932"/>
    <w:rsid w:val="00F7202A"/>
    <w:rsid w:val="00F73535"/>
    <w:rsid w:val="00F73A12"/>
    <w:rsid w:val="00F74178"/>
    <w:rsid w:val="00F7614B"/>
    <w:rsid w:val="00F76A34"/>
    <w:rsid w:val="00F80C6E"/>
    <w:rsid w:val="00F82ACD"/>
    <w:rsid w:val="00F83A0C"/>
    <w:rsid w:val="00F8453F"/>
    <w:rsid w:val="00F862AC"/>
    <w:rsid w:val="00F900E2"/>
    <w:rsid w:val="00F91D53"/>
    <w:rsid w:val="00F93AEC"/>
    <w:rsid w:val="00F942C4"/>
    <w:rsid w:val="00F95235"/>
    <w:rsid w:val="00F97278"/>
    <w:rsid w:val="00F97CED"/>
    <w:rsid w:val="00FA1132"/>
    <w:rsid w:val="00FA12A2"/>
    <w:rsid w:val="00FA1776"/>
    <w:rsid w:val="00FA1CF3"/>
    <w:rsid w:val="00FA1EAE"/>
    <w:rsid w:val="00FA5080"/>
    <w:rsid w:val="00FA57A2"/>
    <w:rsid w:val="00FB1F1B"/>
    <w:rsid w:val="00FB2264"/>
    <w:rsid w:val="00FB37BA"/>
    <w:rsid w:val="00FB38B6"/>
    <w:rsid w:val="00FB47FA"/>
    <w:rsid w:val="00FB5AD1"/>
    <w:rsid w:val="00FB7F5D"/>
    <w:rsid w:val="00FB7F76"/>
    <w:rsid w:val="00FC08AA"/>
    <w:rsid w:val="00FC2991"/>
    <w:rsid w:val="00FC3871"/>
    <w:rsid w:val="00FC43D0"/>
    <w:rsid w:val="00FC4409"/>
    <w:rsid w:val="00FC6F5D"/>
    <w:rsid w:val="00FC7EC0"/>
    <w:rsid w:val="00FD14F3"/>
    <w:rsid w:val="00FD24AC"/>
    <w:rsid w:val="00FD2AE7"/>
    <w:rsid w:val="00FD41F0"/>
    <w:rsid w:val="00FD530E"/>
    <w:rsid w:val="00FD5D56"/>
    <w:rsid w:val="00FD5E98"/>
    <w:rsid w:val="00FD62F9"/>
    <w:rsid w:val="00FD6646"/>
    <w:rsid w:val="00FD6E0B"/>
    <w:rsid w:val="00FE0481"/>
    <w:rsid w:val="00FE169B"/>
    <w:rsid w:val="00FE2FE0"/>
    <w:rsid w:val="00FE35EA"/>
    <w:rsid w:val="00FE4283"/>
    <w:rsid w:val="00FE49F7"/>
    <w:rsid w:val="00FE5BDC"/>
    <w:rsid w:val="00FE641A"/>
    <w:rsid w:val="00FE64E8"/>
    <w:rsid w:val="00FE6F3D"/>
    <w:rsid w:val="00FE7C3F"/>
    <w:rsid w:val="00FF0616"/>
    <w:rsid w:val="00FF19E6"/>
    <w:rsid w:val="00FF20D9"/>
    <w:rsid w:val="00FF451D"/>
    <w:rsid w:val="00FF4B78"/>
    <w:rsid w:val="00FF4C0F"/>
    <w:rsid w:val="00FF5538"/>
    <w:rsid w:val="00FF5CEF"/>
    <w:rsid w:val="00FF6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472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472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72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2F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Колонтитул_"/>
    <w:link w:val="a6"/>
    <w:rsid w:val="00EF3354"/>
    <w:rPr>
      <w:rFonts w:ascii="Times New Roman" w:eastAsia="Times New Roman" w:hAnsi="Times New Roman" w:cs="Times New Roman"/>
      <w:sz w:val="20"/>
      <w:szCs w:val="20"/>
      <w:shd w:val="clear" w:color="auto" w:fill="FFFFFF"/>
      <w:lang w:val="en-US"/>
    </w:rPr>
  </w:style>
  <w:style w:type="character" w:customStyle="1" w:styleId="a7">
    <w:name w:val="Основной текст_"/>
    <w:link w:val="21"/>
    <w:rsid w:val="00EF335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6">
    <w:name w:val="Колонтитул"/>
    <w:basedOn w:val="a"/>
    <w:link w:val="a5"/>
    <w:rsid w:val="00EF3354"/>
    <w:pPr>
      <w:shd w:val="clear" w:color="auto" w:fill="FFFFFF"/>
    </w:pPr>
    <w:rPr>
      <w:lang w:val="en-US" w:eastAsia="en-US"/>
    </w:rPr>
  </w:style>
  <w:style w:type="paragraph" w:customStyle="1" w:styleId="21">
    <w:name w:val="Основной текст2"/>
    <w:basedOn w:val="a"/>
    <w:link w:val="a7"/>
    <w:rsid w:val="00EF3354"/>
    <w:pPr>
      <w:shd w:val="clear" w:color="auto" w:fill="FFFFFF"/>
      <w:spacing w:before="420" w:after="300" w:line="627" w:lineRule="exact"/>
      <w:jc w:val="center"/>
    </w:pPr>
    <w:rPr>
      <w:sz w:val="27"/>
      <w:szCs w:val="27"/>
      <w:lang w:eastAsia="en-US"/>
    </w:rPr>
  </w:style>
  <w:style w:type="paragraph" w:customStyle="1" w:styleId="1">
    <w:name w:val="Обычный1"/>
    <w:rsid w:val="008C64D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1639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076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472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472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72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2F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Колонтитул_"/>
    <w:link w:val="a6"/>
    <w:rsid w:val="00EF3354"/>
    <w:rPr>
      <w:rFonts w:ascii="Times New Roman" w:eastAsia="Times New Roman" w:hAnsi="Times New Roman" w:cs="Times New Roman"/>
      <w:sz w:val="20"/>
      <w:szCs w:val="20"/>
      <w:shd w:val="clear" w:color="auto" w:fill="FFFFFF"/>
      <w:lang w:val="en-US"/>
    </w:rPr>
  </w:style>
  <w:style w:type="character" w:customStyle="1" w:styleId="a7">
    <w:name w:val="Основной текст_"/>
    <w:link w:val="21"/>
    <w:rsid w:val="00EF335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6">
    <w:name w:val="Колонтитул"/>
    <w:basedOn w:val="a"/>
    <w:link w:val="a5"/>
    <w:rsid w:val="00EF3354"/>
    <w:pPr>
      <w:shd w:val="clear" w:color="auto" w:fill="FFFFFF"/>
    </w:pPr>
    <w:rPr>
      <w:lang w:val="en-US" w:eastAsia="en-US"/>
    </w:rPr>
  </w:style>
  <w:style w:type="paragraph" w:customStyle="1" w:styleId="21">
    <w:name w:val="Основной текст2"/>
    <w:basedOn w:val="a"/>
    <w:link w:val="a7"/>
    <w:rsid w:val="00EF3354"/>
    <w:pPr>
      <w:shd w:val="clear" w:color="auto" w:fill="FFFFFF"/>
      <w:spacing w:before="420" w:after="300" w:line="627" w:lineRule="exact"/>
      <w:jc w:val="center"/>
    </w:pPr>
    <w:rPr>
      <w:sz w:val="27"/>
      <w:szCs w:val="27"/>
      <w:lang w:eastAsia="en-US"/>
    </w:rPr>
  </w:style>
  <w:style w:type="paragraph" w:customStyle="1" w:styleId="1">
    <w:name w:val="Обычный1"/>
    <w:rsid w:val="008C64D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1639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07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ADE5B-BE4A-4F8B-9EC1-96388B409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4200</Words>
  <Characters>23944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2014-08-21T12:27:00Z</cp:lastPrinted>
  <dcterms:created xsi:type="dcterms:W3CDTF">2014-09-08T06:08:00Z</dcterms:created>
  <dcterms:modified xsi:type="dcterms:W3CDTF">2014-09-08T06:08:00Z</dcterms:modified>
</cp:coreProperties>
</file>