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EF230E">
        <w:trPr>
          <w:trHeight w:val="1276"/>
        </w:trPr>
        <w:tc>
          <w:tcPr>
            <w:tcW w:w="5000" w:type="pct"/>
            <w:gridSpan w:val="4"/>
          </w:tcPr>
          <w:p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6AE351FE" wp14:editId="2DCD64E7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:rsidR="00F82B0D" w:rsidRDefault="00D523AA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B25E2E" w:rsidRPr="002E777D" w:rsidTr="008D4FC0">
        <w:trPr>
          <w:trHeight w:val="428"/>
        </w:trPr>
        <w:tc>
          <w:tcPr>
            <w:tcW w:w="1608" w:type="pct"/>
          </w:tcPr>
          <w:p w:rsidR="00B25E2E" w:rsidRPr="00276FD6" w:rsidRDefault="00BE1691" w:rsidP="00FA014E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20.09.</w:t>
            </w:r>
            <w:r w:rsidR="00B25E2E" w:rsidRPr="00276FD6">
              <w:rPr>
                <w:b/>
                <w:noProof/>
                <w:sz w:val="28"/>
                <w:szCs w:val="28"/>
              </w:rPr>
              <w:t>2023</w:t>
            </w:r>
          </w:p>
        </w:tc>
        <w:tc>
          <w:tcPr>
            <w:tcW w:w="1696" w:type="pct"/>
            <w:gridSpan w:val="2"/>
          </w:tcPr>
          <w:p w:rsidR="00B25E2E" w:rsidRPr="00276FD6" w:rsidRDefault="00BE1691" w:rsidP="00BE1691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 xml:space="preserve">   </w:t>
            </w:r>
            <w:r w:rsidR="00B25E2E" w:rsidRPr="00276FD6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1068</w:t>
            </w:r>
          </w:p>
        </w:tc>
        <w:tc>
          <w:tcPr>
            <w:tcW w:w="1696" w:type="pct"/>
          </w:tcPr>
          <w:p w:rsidR="00B25E2E" w:rsidRPr="002E777D" w:rsidRDefault="00B25E2E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65193">
        <w:trPr>
          <w:trHeight w:val="210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65193">
        <w:trPr>
          <w:trHeight w:val="1164"/>
        </w:trPr>
        <w:tc>
          <w:tcPr>
            <w:tcW w:w="2500" w:type="pct"/>
            <w:gridSpan w:val="2"/>
          </w:tcPr>
          <w:p w:rsidR="008D4FC0" w:rsidRPr="00B702BD" w:rsidRDefault="00B25E2E" w:rsidP="00D906A8">
            <w:pPr>
              <w:spacing w:line="264" w:lineRule="auto"/>
              <w:jc w:val="both"/>
              <w:rPr>
                <w:b/>
                <w:bCs/>
                <w:sz w:val="28"/>
                <w:szCs w:val="28"/>
              </w:rPr>
            </w:pPr>
            <w:r w:rsidRPr="00B25E2E">
              <w:rPr>
                <w:b/>
                <w:color w:val="auto"/>
                <w:sz w:val="28"/>
                <w:szCs w:val="28"/>
              </w:rPr>
              <w:t>О внесении изменений в постановление Администрации Октябрьского района от 09.06.2016 №373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25E2E" w:rsidRDefault="00B25E2E" w:rsidP="00FA014E">
      <w:pPr>
        <w:ind w:firstLine="709"/>
        <w:jc w:val="both"/>
        <w:rPr>
          <w:sz w:val="28"/>
          <w:szCs w:val="28"/>
        </w:rPr>
      </w:pPr>
    </w:p>
    <w:p w:rsidR="00B25E2E" w:rsidRDefault="00B25E2E" w:rsidP="00FA014E">
      <w:pPr>
        <w:ind w:firstLine="709"/>
        <w:jc w:val="both"/>
        <w:rPr>
          <w:sz w:val="28"/>
          <w:szCs w:val="28"/>
        </w:rPr>
      </w:pPr>
      <w:r w:rsidRPr="00786249">
        <w:rPr>
          <w:sz w:val="28"/>
          <w:szCs w:val="28"/>
        </w:rPr>
        <w:t xml:space="preserve">В целях приведения нормативного правового акта </w:t>
      </w:r>
      <w:r>
        <w:rPr>
          <w:sz w:val="28"/>
          <w:szCs w:val="28"/>
        </w:rPr>
        <w:t>Администрации Октябрьского района</w:t>
      </w:r>
      <w:r w:rsidRPr="00786249">
        <w:rPr>
          <w:sz w:val="28"/>
          <w:szCs w:val="28"/>
        </w:rPr>
        <w:t xml:space="preserve"> в соответствие с федеральным </w:t>
      </w:r>
      <w:r>
        <w:rPr>
          <w:sz w:val="28"/>
          <w:szCs w:val="28"/>
        </w:rPr>
        <w:t xml:space="preserve">и областным </w:t>
      </w:r>
      <w:r w:rsidRPr="00786249">
        <w:rPr>
          <w:sz w:val="28"/>
          <w:szCs w:val="28"/>
        </w:rPr>
        <w:t>законодательством</w:t>
      </w:r>
      <w:r w:rsidRPr="0000367E">
        <w:rPr>
          <w:sz w:val="28"/>
          <w:szCs w:val="28"/>
        </w:rPr>
        <w:t xml:space="preserve">, руководствуясь частью 9 статьи 52 Устава муниципального образования «Октябрьский район»,  </w:t>
      </w:r>
    </w:p>
    <w:p w:rsidR="00B25E2E" w:rsidRDefault="00B25E2E" w:rsidP="00FA014E">
      <w:pPr>
        <w:ind w:firstLine="709"/>
        <w:jc w:val="both"/>
        <w:rPr>
          <w:sz w:val="28"/>
          <w:szCs w:val="28"/>
        </w:rPr>
      </w:pPr>
    </w:p>
    <w:p w:rsidR="00B25E2E" w:rsidRDefault="00B25E2E" w:rsidP="00FA014E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B25E2E" w:rsidRPr="0000367E" w:rsidRDefault="00B25E2E" w:rsidP="00FA014E">
      <w:pPr>
        <w:jc w:val="center"/>
        <w:rPr>
          <w:sz w:val="28"/>
        </w:rPr>
      </w:pPr>
    </w:p>
    <w:p w:rsidR="00B25E2E" w:rsidRPr="00786249" w:rsidRDefault="00B25E2E" w:rsidP="00FA014E">
      <w:pPr>
        <w:ind w:firstLine="709"/>
        <w:jc w:val="both"/>
        <w:rPr>
          <w:sz w:val="28"/>
          <w:szCs w:val="28"/>
        </w:rPr>
      </w:pPr>
      <w:r w:rsidRPr="00786249">
        <w:rPr>
          <w:sz w:val="28"/>
          <w:szCs w:val="28"/>
        </w:rPr>
        <w:t>1. Внести изменения в постановление Администрации Октябрьского района от 09.06.2016 № 373 «Об утверждении Правил осуществления капитальных вложений в объекты муниципальной собственности Октябрьского района и (или) в приобретение объектов недвижимого имущества в муниципальную собственность за счет средств бюджета Октябрьского района», изложив приложение к постановлению в редакции согласно приложению к настоящему постановлению.</w:t>
      </w:r>
    </w:p>
    <w:p w:rsidR="00B25E2E" w:rsidRDefault="00B25E2E" w:rsidP="00FA014E">
      <w:pPr>
        <w:ind w:firstLine="709"/>
        <w:jc w:val="both"/>
        <w:rPr>
          <w:sz w:val="28"/>
          <w:szCs w:val="28"/>
        </w:rPr>
      </w:pPr>
      <w:r w:rsidRPr="00786249">
        <w:rPr>
          <w:sz w:val="28"/>
          <w:szCs w:val="28"/>
        </w:rPr>
        <w:t>2. Рекомендовать главам городского, сельских поселений Октябрьского района утвердить соответствующие изменения в правила осуществления капитальных вложений в объекты муниципальной собственности муниципальных образований Октябрьского района и (или) в приобретение объектов недвижимого имущества в муниципальную собственность муниципальными образованиями Октябрьского района.</w:t>
      </w:r>
    </w:p>
    <w:p w:rsidR="00B25E2E" w:rsidRPr="00786249" w:rsidRDefault="00B25E2E" w:rsidP="00FA01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F43566">
        <w:rPr>
          <w:sz w:val="28"/>
          <w:szCs w:val="28"/>
        </w:rPr>
        <w:t>Признать утратившим силу</w:t>
      </w:r>
      <w:r>
        <w:rPr>
          <w:sz w:val="28"/>
          <w:szCs w:val="28"/>
        </w:rPr>
        <w:t xml:space="preserve"> постановление Администрации Октябрьского района от 05.10.2022 №1357 «</w:t>
      </w:r>
      <w:r w:rsidRPr="00F43566">
        <w:rPr>
          <w:sz w:val="28"/>
          <w:szCs w:val="28"/>
        </w:rPr>
        <w:t>О внесении изменений в постановление Администрации Октябрьского района от 09.06.2016 №373</w:t>
      </w:r>
      <w:r>
        <w:rPr>
          <w:sz w:val="28"/>
          <w:szCs w:val="28"/>
        </w:rPr>
        <w:t>».</w:t>
      </w:r>
    </w:p>
    <w:p w:rsidR="00B25E2E" w:rsidRPr="00786249" w:rsidRDefault="00B25E2E" w:rsidP="00FA01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86249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B25E2E" w:rsidRDefault="00B25E2E" w:rsidP="00FA01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86249">
        <w:rPr>
          <w:sz w:val="28"/>
          <w:szCs w:val="28"/>
        </w:rPr>
        <w:t xml:space="preserve">. </w:t>
      </w:r>
      <w:proofErr w:type="gramStart"/>
      <w:r w:rsidRPr="00786249">
        <w:rPr>
          <w:sz w:val="28"/>
          <w:szCs w:val="28"/>
        </w:rPr>
        <w:t>Контроль за</w:t>
      </w:r>
      <w:proofErr w:type="gramEnd"/>
      <w:r w:rsidRPr="00786249">
        <w:rPr>
          <w:sz w:val="28"/>
          <w:szCs w:val="28"/>
        </w:rPr>
        <w:t xml:space="preserve"> исполнением настоящего постановления возложить заместителей главы Администрации Октябрьского района в пределах предоставленных полномочий по курируемым направлениям.</w:t>
      </w:r>
    </w:p>
    <w:p w:rsidR="00B25E2E" w:rsidRDefault="00B25E2E" w:rsidP="00FA014E">
      <w:pPr>
        <w:ind w:firstLine="700"/>
        <w:jc w:val="both"/>
        <w:rPr>
          <w:sz w:val="28"/>
          <w:szCs w:val="28"/>
        </w:rPr>
      </w:pPr>
    </w:p>
    <w:p w:rsidR="00B25E2E" w:rsidRDefault="00B25E2E" w:rsidP="00FA014E">
      <w:pPr>
        <w:ind w:firstLine="700"/>
        <w:jc w:val="both"/>
        <w:rPr>
          <w:sz w:val="28"/>
          <w:szCs w:val="28"/>
        </w:rPr>
      </w:pPr>
    </w:p>
    <w:p w:rsidR="00B25E2E" w:rsidRDefault="00B25E2E" w:rsidP="00FA014E">
      <w:pPr>
        <w:ind w:firstLine="700"/>
        <w:jc w:val="both"/>
        <w:rPr>
          <w:sz w:val="28"/>
          <w:szCs w:val="28"/>
        </w:rPr>
      </w:pPr>
    </w:p>
    <w:p w:rsidR="00B25E2E" w:rsidRDefault="00B25E2E" w:rsidP="00FA014E">
      <w:pPr>
        <w:ind w:firstLine="700"/>
        <w:jc w:val="both"/>
        <w:rPr>
          <w:sz w:val="28"/>
          <w:szCs w:val="28"/>
        </w:rPr>
      </w:pPr>
    </w:p>
    <w:p w:rsidR="00B25E2E" w:rsidRDefault="00B25E2E" w:rsidP="00B25E2E">
      <w:pPr>
        <w:ind w:firstLine="700"/>
        <w:jc w:val="both"/>
        <w:rPr>
          <w:sz w:val="28"/>
          <w:szCs w:val="28"/>
        </w:rPr>
      </w:pPr>
    </w:p>
    <w:tbl>
      <w:tblPr>
        <w:tblW w:w="1036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4"/>
        <w:gridCol w:w="3681"/>
        <w:gridCol w:w="3136"/>
      </w:tblGrid>
      <w:tr w:rsidR="007D70F5" w:rsidRPr="00ED3C6E" w:rsidTr="009E0437">
        <w:trPr>
          <w:trHeight w:val="1292"/>
        </w:trPr>
        <w:tc>
          <w:tcPr>
            <w:tcW w:w="3544" w:type="dxa"/>
            <w:shd w:val="clear" w:color="auto" w:fill="auto"/>
            <w:vAlign w:val="bottom"/>
          </w:tcPr>
          <w:p w:rsidR="007D70F5" w:rsidRPr="00ED3C6E" w:rsidRDefault="009E0437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И.О. Главы Администрации Октябрьского района </w:t>
            </w:r>
          </w:p>
        </w:tc>
        <w:tc>
          <w:tcPr>
            <w:tcW w:w="3681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36" w:type="dxa"/>
            <w:shd w:val="clear" w:color="auto" w:fill="auto"/>
            <w:vAlign w:val="bottom"/>
          </w:tcPr>
          <w:p w:rsidR="007D70F5" w:rsidRPr="00ED3C6E" w:rsidRDefault="009E0437" w:rsidP="007107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Иванов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p w:rsidR="00B25E2E" w:rsidRDefault="00B25E2E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3708C8" w:rsidRPr="003708C8" w:rsidRDefault="00F82B0D" w:rsidP="003708C8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Распоряжение вносит</w:t>
            </w:r>
            <w:r w:rsidR="003708C8">
              <w:rPr>
                <w:sz w:val="28"/>
              </w:rPr>
              <w:t xml:space="preserve"> </w:t>
            </w:r>
            <w:r w:rsidR="003708C8" w:rsidRPr="003708C8">
              <w:rPr>
                <w:sz w:val="28"/>
              </w:rPr>
              <w:t>бюджетный отдел</w:t>
            </w:r>
          </w:p>
          <w:p w:rsidR="003708C8" w:rsidRPr="003708C8" w:rsidRDefault="003708C8" w:rsidP="003708C8">
            <w:pPr>
              <w:ind w:right="34"/>
              <w:jc w:val="both"/>
              <w:rPr>
                <w:sz w:val="28"/>
              </w:rPr>
            </w:pPr>
            <w:r w:rsidRPr="003708C8">
              <w:rPr>
                <w:sz w:val="28"/>
              </w:rPr>
              <w:t xml:space="preserve">финансово – экономического управления </w:t>
            </w:r>
          </w:p>
          <w:p w:rsidR="0017440E" w:rsidRPr="0017440E" w:rsidRDefault="003708C8" w:rsidP="003708C8">
            <w:pPr>
              <w:ind w:right="34"/>
              <w:jc w:val="both"/>
              <w:rPr>
                <w:sz w:val="28"/>
              </w:rPr>
            </w:pPr>
            <w:r w:rsidRPr="003708C8">
              <w:rPr>
                <w:sz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271008" w:rsidRDefault="00271008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  <w:p w:rsidR="0017440E" w:rsidRPr="003A5FF6" w:rsidRDefault="0017440E" w:rsidP="003A5FF6">
            <w:pPr>
              <w:rPr>
                <w:sz w:val="22"/>
                <w:szCs w:val="22"/>
                <w:lang w:val="en-US"/>
              </w:rPr>
            </w:pPr>
          </w:p>
        </w:tc>
      </w:tr>
    </w:tbl>
    <w:p w:rsidR="00BF6C1C" w:rsidRDefault="00BF6C1C" w:rsidP="007D70F5">
      <w:pPr>
        <w:ind w:left="709"/>
        <w:rPr>
          <w:sz w:val="20"/>
        </w:rPr>
      </w:pPr>
    </w:p>
    <w:p w:rsidR="00B25E2E" w:rsidRDefault="00B25E2E" w:rsidP="007D70F5">
      <w:pPr>
        <w:ind w:left="709"/>
        <w:rPr>
          <w:sz w:val="20"/>
        </w:rPr>
        <w:sectPr w:rsidR="00B25E2E" w:rsidSect="009E0437">
          <w:type w:val="continuous"/>
          <w:pgSz w:w="11909" w:h="16834"/>
          <w:pgMar w:top="1134" w:right="567" w:bottom="709" w:left="1134" w:header="720" w:footer="720" w:gutter="0"/>
          <w:cols w:space="720"/>
        </w:sectPr>
      </w:pPr>
    </w:p>
    <w:p w:rsidR="00B25E2E" w:rsidRPr="00B25E2E" w:rsidRDefault="00B25E2E" w:rsidP="00B25E2E">
      <w:pPr>
        <w:autoSpaceDE w:val="0"/>
        <w:autoSpaceDN w:val="0"/>
        <w:adjustRightInd w:val="0"/>
        <w:ind w:firstLine="709"/>
        <w:jc w:val="right"/>
        <w:rPr>
          <w:color w:val="auto"/>
          <w:sz w:val="28"/>
          <w:szCs w:val="28"/>
        </w:rPr>
      </w:pPr>
      <w:r w:rsidRPr="00B25E2E">
        <w:rPr>
          <w:color w:val="auto"/>
          <w:sz w:val="28"/>
          <w:szCs w:val="28"/>
        </w:rPr>
        <w:lastRenderedPageBreak/>
        <w:t>Приложение</w:t>
      </w:r>
    </w:p>
    <w:p w:rsidR="00B25E2E" w:rsidRPr="00B25E2E" w:rsidRDefault="00B25E2E" w:rsidP="00B25E2E">
      <w:pPr>
        <w:autoSpaceDE w:val="0"/>
        <w:autoSpaceDN w:val="0"/>
        <w:adjustRightInd w:val="0"/>
        <w:ind w:firstLine="709"/>
        <w:jc w:val="right"/>
        <w:rPr>
          <w:color w:val="auto"/>
          <w:sz w:val="28"/>
          <w:szCs w:val="28"/>
        </w:rPr>
      </w:pPr>
      <w:r w:rsidRPr="00B25E2E">
        <w:rPr>
          <w:color w:val="auto"/>
          <w:sz w:val="28"/>
          <w:szCs w:val="28"/>
        </w:rPr>
        <w:t>к постановлению</w:t>
      </w:r>
    </w:p>
    <w:p w:rsidR="00B25E2E" w:rsidRPr="00B25E2E" w:rsidRDefault="00B25E2E" w:rsidP="00B25E2E">
      <w:pPr>
        <w:autoSpaceDE w:val="0"/>
        <w:autoSpaceDN w:val="0"/>
        <w:adjustRightInd w:val="0"/>
        <w:ind w:firstLine="709"/>
        <w:jc w:val="right"/>
        <w:rPr>
          <w:color w:val="auto"/>
          <w:sz w:val="28"/>
          <w:szCs w:val="28"/>
        </w:rPr>
      </w:pPr>
      <w:r w:rsidRPr="00B25E2E">
        <w:rPr>
          <w:color w:val="auto"/>
          <w:sz w:val="28"/>
          <w:szCs w:val="28"/>
        </w:rPr>
        <w:t>Администрации</w:t>
      </w:r>
    </w:p>
    <w:p w:rsidR="00B25E2E" w:rsidRPr="00B25E2E" w:rsidRDefault="00B25E2E" w:rsidP="00B25E2E">
      <w:pPr>
        <w:autoSpaceDE w:val="0"/>
        <w:autoSpaceDN w:val="0"/>
        <w:adjustRightInd w:val="0"/>
        <w:ind w:firstLine="709"/>
        <w:jc w:val="right"/>
        <w:rPr>
          <w:color w:val="auto"/>
          <w:sz w:val="28"/>
          <w:szCs w:val="28"/>
        </w:rPr>
      </w:pPr>
      <w:r w:rsidRPr="00B25E2E">
        <w:rPr>
          <w:color w:val="auto"/>
          <w:sz w:val="28"/>
          <w:szCs w:val="28"/>
        </w:rPr>
        <w:t>Октябрьского района</w:t>
      </w:r>
    </w:p>
    <w:p w:rsidR="00B25E2E" w:rsidRPr="00B25E2E" w:rsidRDefault="00BE1691" w:rsidP="00B25E2E">
      <w:pPr>
        <w:autoSpaceDE w:val="0"/>
        <w:autoSpaceDN w:val="0"/>
        <w:adjustRightInd w:val="0"/>
        <w:ind w:firstLine="709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от 20.09.2023 № 1068</w:t>
      </w:r>
    </w:p>
    <w:p w:rsidR="00B25E2E" w:rsidRPr="00B25E2E" w:rsidRDefault="00B25E2E" w:rsidP="00B25E2E">
      <w:pPr>
        <w:autoSpaceDE w:val="0"/>
        <w:autoSpaceDN w:val="0"/>
        <w:adjustRightInd w:val="0"/>
        <w:ind w:firstLine="709"/>
        <w:jc w:val="right"/>
        <w:rPr>
          <w:color w:val="auto"/>
          <w:sz w:val="28"/>
          <w:szCs w:val="28"/>
        </w:rPr>
      </w:pPr>
    </w:p>
    <w:p w:rsidR="00B25E2E" w:rsidRPr="00B25E2E" w:rsidRDefault="00B25E2E" w:rsidP="00B25E2E">
      <w:pPr>
        <w:widowControl w:val="0"/>
        <w:jc w:val="center"/>
        <w:rPr>
          <w:sz w:val="28"/>
        </w:rPr>
      </w:pPr>
      <w:r w:rsidRPr="00B25E2E">
        <w:rPr>
          <w:sz w:val="28"/>
        </w:rPr>
        <w:t>ИЗМЕНЕНИЯ,</w:t>
      </w:r>
    </w:p>
    <w:p w:rsidR="00B25E2E" w:rsidRPr="00B25E2E" w:rsidRDefault="00B25E2E" w:rsidP="00B25E2E">
      <w:pPr>
        <w:widowControl w:val="0"/>
        <w:jc w:val="center"/>
        <w:rPr>
          <w:spacing w:val="-4"/>
          <w:sz w:val="28"/>
        </w:rPr>
      </w:pPr>
      <w:r w:rsidRPr="00B25E2E">
        <w:rPr>
          <w:sz w:val="28"/>
        </w:rPr>
        <w:t>вносимые в постановление Администрации Октябрьского района от 09.06.2016 № 373 «Об утверждении Правил осуществления капитальных вложений в объекты муниципальной собственности Октябрьского района и (или) в приобретение объектов недвижимого имущества в муниципальную собственность за счет средств бюджета Октябрьского района»</w:t>
      </w:r>
    </w:p>
    <w:p w:rsidR="00B25E2E" w:rsidRPr="00B25E2E" w:rsidRDefault="00B25E2E" w:rsidP="00B25E2E">
      <w:pPr>
        <w:widowControl w:val="0"/>
        <w:jc w:val="center"/>
        <w:rPr>
          <w:sz w:val="28"/>
        </w:rPr>
      </w:pPr>
    </w:p>
    <w:p w:rsidR="00B25E2E" w:rsidRPr="00B25E2E" w:rsidRDefault="00B25E2E" w:rsidP="00B25E2E">
      <w:pPr>
        <w:ind w:firstLine="709"/>
        <w:jc w:val="both"/>
        <w:rPr>
          <w:sz w:val="28"/>
        </w:rPr>
      </w:pPr>
      <w:r w:rsidRPr="00B25E2E">
        <w:rPr>
          <w:sz w:val="28"/>
        </w:rPr>
        <w:t xml:space="preserve">1. Наименование изложить в редакции: </w:t>
      </w:r>
    </w:p>
    <w:p w:rsidR="00B25E2E" w:rsidRPr="00B25E2E" w:rsidRDefault="00B25E2E" w:rsidP="00B25E2E">
      <w:pPr>
        <w:ind w:firstLine="709"/>
        <w:jc w:val="both"/>
        <w:rPr>
          <w:sz w:val="28"/>
        </w:rPr>
      </w:pPr>
      <w:r w:rsidRPr="00B25E2E">
        <w:rPr>
          <w:sz w:val="28"/>
        </w:rPr>
        <w:t xml:space="preserve">«Об утверждении Правил осуществления капитальных вложений и принятия решений об осуществлении бюджетных инвестиций в форме капитальных вложений и предоставлении субсидий на осуществление капитальных вложений в объекты капитального строительства муниципальной собственности Октябрьского района и (или) в приобретение объектов недвижимого имущества в муниципальную собственность за счет средств бюджета Октябрьского района». </w:t>
      </w:r>
    </w:p>
    <w:p w:rsidR="00B25E2E" w:rsidRPr="00B25E2E" w:rsidRDefault="00B25E2E" w:rsidP="00B25E2E">
      <w:pPr>
        <w:ind w:firstLine="709"/>
        <w:jc w:val="both"/>
        <w:rPr>
          <w:sz w:val="28"/>
        </w:rPr>
      </w:pPr>
      <w:r w:rsidRPr="00B25E2E">
        <w:rPr>
          <w:sz w:val="28"/>
        </w:rPr>
        <w:t>2. Пункты 1, 2 изложить в редакции:</w:t>
      </w:r>
    </w:p>
    <w:p w:rsidR="00B25E2E" w:rsidRPr="00B25E2E" w:rsidRDefault="00B25E2E" w:rsidP="00B25E2E">
      <w:pPr>
        <w:ind w:firstLine="709"/>
        <w:jc w:val="both"/>
        <w:rPr>
          <w:sz w:val="28"/>
        </w:rPr>
      </w:pPr>
      <w:r w:rsidRPr="00B25E2E">
        <w:rPr>
          <w:sz w:val="28"/>
        </w:rPr>
        <w:t>«1. Утвердить: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1.1. Правила осуществления капитальных вложений в объекты капитального строительства муниципальной собственности Октябрьского района и (или) в приобретение объектов недвижимого имущества в муниципальную собственность за счет средств бюджета Октябрьского района согласно приложению № 1.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1.2. Правила принятия решений об осуществлении бюджетных инвестиций в форме капитальных вложений и предоставлении субсидии на осуществление капитальных вложений в объекты капитального строительства муниципальной собственности Октябрьского района и (или) в приобретение объектов недвижимого имущества в муниципальную собственность за счет средств бюджета Октябрьского района согласно приложению № 2.</w:t>
      </w:r>
    </w:p>
    <w:p w:rsidR="00B25E2E" w:rsidRPr="00B25E2E" w:rsidRDefault="00B25E2E" w:rsidP="00B25E2E">
      <w:pPr>
        <w:ind w:firstLine="709"/>
        <w:jc w:val="both"/>
        <w:rPr>
          <w:sz w:val="28"/>
        </w:rPr>
      </w:pPr>
      <w:r w:rsidRPr="00B25E2E">
        <w:rPr>
          <w:sz w:val="28"/>
        </w:rPr>
        <w:t>2. </w:t>
      </w:r>
      <w:proofErr w:type="gramStart"/>
      <w:r w:rsidRPr="00B25E2E">
        <w:rPr>
          <w:sz w:val="28"/>
        </w:rPr>
        <w:t>Рекомендовать главам городского, сельских поселений Октябрьского района утвердить соответствующие правила осуществления капитальных вложений и принятия решений об осуществлении бюджетных инвестиций в форме капитальных вложений и предоставлении субсидии на осуществление капитальных вложений в объекты муниципальной собственности муниципальных образований Октябрьского района и (или) в приобретение объектов недвижимого имущества в муниципальную собственность муниципальными образованиями в Октябрьском районе.».</w:t>
      </w:r>
      <w:proofErr w:type="gramEnd"/>
    </w:p>
    <w:p w:rsidR="00B25E2E" w:rsidRDefault="00B25E2E" w:rsidP="00B25E2E">
      <w:pPr>
        <w:ind w:firstLine="709"/>
        <w:jc w:val="both"/>
        <w:rPr>
          <w:sz w:val="28"/>
        </w:rPr>
      </w:pPr>
      <w:r w:rsidRPr="00B25E2E">
        <w:rPr>
          <w:color w:val="0D0D0D"/>
          <w:sz w:val="28"/>
        </w:rPr>
        <w:t>3. П</w:t>
      </w:r>
      <w:r w:rsidRPr="00B25E2E">
        <w:rPr>
          <w:sz w:val="28"/>
        </w:rPr>
        <w:t>риложение изложить в редакции:</w:t>
      </w:r>
    </w:p>
    <w:p w:rsidR="00BE1691" w:rsidRPr="00B25E2E" w:rsidRDefault="00BE1691" w:rsidP="00B25E2E">
      <w:pPr>
        <w:ind w:firstLine="709"/>
        <w:jc w:val="both"/>
        <w:rPr>
          <w:sz w:val="28"/>
        </w:rPr>
      </w:pPr>
    </w:p>
    <w:p w:rsidR="00B25E2E" w:rsidRPr="00B25E2E" w:rsidRDefault="00B25E2E" w:rsidP="00B25E2E">
      <w:pPr>
        <w:ind w:left="6237"/>
        <w:jc w:val="center"/>
        <w:rPr>
          <w:sz w:val="28"/>
        </w:rPr>
      </w:pPr>
      <w:r w:rsidRPr="00B25E2E">
        <w:rPr>
          <w:sz w:val="28"/>
        </w:rPr>
        <w:lastRenderedPageBreak/>
        <w:t>«Приложение № 1</w:t>
      </w:r>
    </w:p>
    <w:p w:rsidR="00B25E2E" w:rsidRPr="00B25E2E" w:rsidRDefault="00B25E2E" w:rsidP="00B25E2E">
      <w:pPr>
        <w:ind w:left="6237"/>
        <w:jc w:val="center"/>
        <w:rPr>
          <w:sz w:val="28"/>
        </w:rPr>
      </w:pPr>
      <w:r w:rsidRPr="00B25E2E">
        <w:rPr>
          <w:sz w:val="28"/>
        </w:rPr>
        <w:t xml:space="preserve">к постановлению Администрации </w:t>
      </w:r>
    </w:p>
    <w:p w:rsidR="00B25E2E" w:rsidRPr="00B25E2E" w:rsidRDefault="00B25E2E" w:rsidP="00B25E2E">
      <w:pPr>
        <w:ind w:left="6237"/>
        <w:jc w:val="center"/>
        <w:rPr>
          <w:sz w:val="28"/>
        </w:rPr>
      </w:pPr>
      <w:r w:rsidRPr="00B25E2E">
        <w:rPr>
          <w:sz w:val="28"/>
        </w:rPr>
        <w:t>Октябрьского района</w:t>
      </w:r>
    </w:p>
    <w:p w:rsidR="00B25E2E" w:rsidRPr="00B25E2E" w:rsidRDefault="00BE1691" w:rsidP="00B25E2E">
      <w:pPr>
        <w:ind w:left="6237"/>
        <w:jc w:val="center"/>
        <w:rPr>
          <w:sz w:val="28"/>
        </w:rPr>
      </w:pPr>
      <w:r>
        <w:rPr>
          <w:sz w:val="28"/>
        </w:rPr>
        <w:t>от 20.09.2023 № 1068</w:t>
      </w:r>
    </w:p>
    <w:p w:rsidR="00B25E2E" w:rsidRPr="00B25E2E" w:rsidRDefault="00B25E2E" w:rsidP="00B25E2E">
      <w:pPr>
        <w:jc w:val="center"/>
        <w:rPr>
          <w:sz w:val="28"/>
        </w:rPr>
      </w:pPr>
    </w:p>
    <w:p w:rsidR="00B25E2E" w:rsidRPr="00B25E2E" w:rsidRDefault="00B25E2E" w:rsidP="00B25E2E">
      <w:pPr>
        <w:widowControl w:val="0"/>
        <w:jc w:val="center"/>
        <w:rPr>
          <w:sz w:val="28"/>
        </w:rPr>
      </w:pPr>
      <w:r w:rsidRPr="00B25E2E">
        <w:rPr>
          <w:sz w:val="28"/>
        </w:rPr>
        <w:t>ПРАВИЛА</w:t>
      </w:r>
    </w:p>
    <w:p w:rsidR="00B25E2E" w:rsidRPr="00B25E2E" w:rsidRDefault="00B25E2E" w:rsidP="00B25E2E">
      <w:pPr>
        <w:widowControl w:val="0"/>
        <w:jc w:val="center"/>
        <w:rPr>
          <w:sz w:val="28"/>
        </w:rPr>
      </w:pPr>
      <w:r w:rsidRPr="00B25E2E">
        <w:rPr>
          <w:sz w:val="28"/>
        </w:rPr>
        <w:t xml:space="preserve">осуществления капитальных вложений </w:t>
      </w:r>
    </w:p>
    <w:p w:rsidR="00B25E2E" w:rsidRPr="00B25E2E" w:rsidRDefault="00B25E2E" w:rsidP="00B25E2E">
      <w:pPr>
        <w:widowControl w:val="0"/>
        <w:jc w:val="center"/>
        <w:rPr>
          <w:sz w:val="28"/>
        </w:rPr>
      </w:pPr>
      <w:r w:rsidRPr="00B25E2E">
        <w:rPr>
          <w:sz w:val="28"/>
        </w:rPr>
        <w:t xml:space="preserve">в объекты капитального строительства муниципальной собственности Октябрьского района и (или) в приобретение объектов недвижимого имущества в муниципальную собственность за счет средств бюджета Октябрьского района </w:t>
      </w:r>
    </w:p>
    <w:p w:rsidR="00B25E2E" w:rsidRPr="00B25E2E" w:rsidRDefault="00B25E2E" w:rsidP="00B25E2E">
      <w:pPr>
        <w:widowControl w:val="0"/>
        <w:jc w:val="center"/>
        <w:rPr>
          <w:sz w:val="28"/>
        </w:rPr>
      </w:pPr>
    </w:p>
    <w:p w:rsidR="00B25E2E" w:rsidRPr="00B25E2E" w:rsidRDefault="00B25E2E" w:rsidP="00B25E2E">
      <w:pPr>
        <w:widowControl w:val="0"/>
        <w:jc w:val="center"/>
        <w:outlineLvl w:val="1"/>
        <w:rPr>
          <w:sz w:val="28"/>
        </w:rPr>
      </w:pPr>
      <w:r w:rsidRPr="00B25E2E">
        <w:rPr>
          <w:sz w:val="28"/>
        </w:rPr>
        <w:t>1. Основные положения</w:t>
      </w:r>
    </w:p>
    <w:p w:rsidR="00B25E2E" w:rsidRPr="00B25E2E" w:rsidRDefault="00B25E2E" w:rsidP="00B25E2E">
      <w:pPr>
        <w:widowControl w:val="0"/>
        <w:jc w:val="center"/>
        <w:outlineLvl w:val="1"/>
        <w:rPr>
          <w:sz w:val="28"/>
        </w:rPr>
      </w:pP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1.1. Настоящие Правила устанавливают: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0"/>
        </w:rPr>
      </w:pPr>
      <w:r w:rsidRPr="00B25E2E">
        <w:rPr>
          <w:sz w:val="28"/>
        </w:rPr>
        <w:t>1.1.1. </w:t>
      </w:r>
      <w:proofErr w:type="gramStart"/>
      <w:r w:rsidRPr="00B25E2E">
        <w:rPr>
          <w:sz w:val="28"/>
        </w:rPr>
        <w:t>Порядок осуществления бюджетных инвестиций в форме капитальных вложений в объекты капитального строительства муниципальной собственности Октябрьского района, в том числе в целях подготовки обоснования инвестиций и проведения его технологического и ценового аудита, и (или) в приобретение объектов недвижимого имущества в муниципальную собственность Октябрьского района за счет средств бюджета Октябрьского района (далее – бюджетные инвестиции), в том числе условия передачи отраслевыми (функциональными) органами</w:t>
      </w:r>
      <w:proofErr w:type="gramEnd"/>
      <w:r w:rsidRPr="00B25E2E">
        <w:rPr>
          <w:sz w:val="28"/>
        </w:rPr>
        <w:t xml:space="preserve"> </w:t>
      </w:r>
      <w:proofErr w:type="gramStart"/>
      <w:r w:rsidRPr="00B25E2E">
        <w:rPr>
          <w:sz w:val="28"/>
        </w:rPr>
        <w:t>Администрации Октябрьского района муниципальным бюджетным учреждениям Октябрьского района или муниципальным автономным учреждениям Октябрьского района, муниципальным унитарным предприятиям Октябрьского района (далее – организация), полномочий муниципального заказчика по заключению и исполнению от имени Октябрьского района муниципальных контрактов от лица указанных отраслевых (функциональных) органов в</w:t>
      </w:r>
      <w:r w:rsidRPr="00B25E2E">
        <w:rPr>
          <w:sz w:val="20"/>
        </w:rPr>
        <w:t> </w:t>
      </w:r>
      <w:r w:rsidRPr="00B25E2E">
        <w:rPr>
          <w:sz w:val="28"/>
        </w:rPr>
        <w:t>соответствии с настоящими Правилами, а также порядок заключения соглашений о передаче указанных полномочий.</w:t>
      </w:r>
      <w:proofErr w:type="gramEnd"/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1.1.2. </w:t>
      </w:r>
      <w:proofErr w:type="gramStart"/>
      <w:r w:rsidRPr="00B25E2E">
        <w:rPr>
          <w:sz w:val="28"/>
        </w:rPr>
        <w:t>Порядок предоставления из бюджета Октябрьского района субсидий организациям на осуществление капитальных вложений в объекты капитального строительства муниципальной собственности Октябрьского района, в том числе  в целях подготовки обоснования инвестиций и проведения его технологического и ценового аудита, и (или) объекты недвижимого имущества, приобретаемые в муниципальную собственность Октябрьского района за счет средств бюджета Октябрьского района (далее соответственно – субсидии, объекты капитального строительства, объекты недвижимого</w:t>
      </w:r>
      <w:proofErr w:type="gramEnd"/>
      <w:r w:rsidRPr="00B25E2E">
        <w:rPr>
          <w:sz w:val="28"/>
        </w:rPr>
        <w:t xml:space="preserve"> имущества).</w:t>
      </w:r>
    </w:p>
    <w:p w:rsidR="00B25E2E" w:rsidRPr="00B25E2E" w:rsidRDefault="00B25E2E" w:rsidP="00B25E2E">
      <w:pPr>
        <w:widowControl w:val="0"/>
        <w:spacing w:line="216" w:lineRule="auto"/>
        <w:ind w:firstLine="709"/>
        <w:jc w:val="both"/>
        <w:rPr>
          <w:sz w:val="28"/>
        </w:rPr>
      </w:pPr>
      <w:r w:rsidRPr="00B25E2E">
        <w:rPr>
          <w:sz w:val="28"/>
        </w:rPr>
        <w:t>1.2. Отбор объектов капитального строительства и (или) объектов недвижимого имущества осуществляется с учетом:</w:t>
      </w:r>
    </w:p>
    <w:p w:rsidR="00B25E2E" w:rsidRPr="00B25E2E" w:rsidRDefault="00B25E2E" w:rsidP="00B25E2E">
      <w:pPr>
        <w:widowControl w:val="0"/>
        <w:spacing w:line="216" w:lineRule="auto"/>
        <w:ind w:firstLine="709"/>
        <w:jc w:val="both"/>
        <w:rPr>
          <w:sz w:val="28"/>
        </w:rPr>
      </w:pPr>
      <w:r w:rsidRPr="00B25E2E">
        <w:rPr>
          <w:sz w:val="28"/>
        </w:rPr>
        <w:t>приоритетов и целей исходя из прогнозов и программ социально- экономического развития Октябрьского района, в том числе в муниципальных программах Октябрьского района;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lastRenderedPageBreak/>
        <w:t>поручений и указаний Президента Российской Федерации, поручений Правительства Российской Федерации, Губернатора Ростовской области,  Правительства Ростовской области, главы Администрации Октябрьского района, Администрации Октябрьского района.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1.3. Бюджетные инвестиции и предоставление субсидий осуществляются в соответствии с решениями, предусмотренными пунктами 2 и 3</w:t>
      </w:r>
      <w:r w:rsidRPr="00B25E2E">
        <w:rPr>
          <w:sz w:val="28"/>
          <w:vertAlign w:val="superscript"/>
        </w:rPr>
        <w:t>1</w:t>
      </w:r>
      <w:r w:rsidRPr="00B25E2E">
        <w:rPr>
          <w:sz w:val="28"/>
        </w:rPr>
        <w:t xml:space="preserve"> статьи 78</w:t>
      </w:r>
      <w:r w:rsidRPr="00B25E2E">
        <w:rPr>
          <w:sz w:val="28"/>
          <w:vertAlign w:val="superscript"/>
        </w:rPr>
        <w:t>2</w:t>
      </w:r>
      <w:r w:rsidRPr="00B25E2E">
        <w:rPr>
          <w:sz w:val="28"/>
        </w:rPr>
        <w:t xml:space="preserve"> и</w:t>
      </w:r>
      <w:r w:rsidRPr="00B25E2E">
        <w:rPr>
          <w:sz w:val="20"/>
        </w:rPr>
        <w:t> </w:t>
      </w:r>
      <w:r w:rsidRPr="00B25E2E">
        <w:rPr>
          <w:sz w:val="28"/>
        </w:rPr>
        <w:t>пунктами 2 и 3</w:t>
      </w:r>
      <w:r w:rsidRPr="00B25E2E">
        <w:rPr>
          <w:sz w:val="28"/>
          <w:vertAlign w:val="superscript"/>
        </w:rPr>
        <w:t>1</w:t>
      </w:r>
      <w:r w:rsidRPr="00B25E2E">
        <w:rPr>
          <w:sz w:val="28"/>
        </w:rPr>
        <w:t xml:space="preserve"> статьи 79 Бюджетного кодекса Российской Федерации.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1.4. При осуществлении капитальных вложений в объекты капитального строительства и (или) в объекты недвижимого имущества в ходе исполнения  бюджета Октябрьского района, за исключением случаев, указанных в пункте 1.5 настоящего раздела, не допускается: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1.4.1. Предоставление субсидий в отношении объектов, указанных в пункте 1.4 настоящего раздела, по которым принято решение о подготовке и реализации бюджетных инвестиций, предусмотренное пунктами 2 и 3</w:t>
      </w:r>
      <w:r w:rsidRPr="00B25E2E">
        <w:rPr>
          <w:sz w:val="28"/>
          <w:vertAlign w:val="superscript"/>
        </w:rPr>
        <w:t>1</w:t>
      </w:r>
      <w:r w:rsidRPr="00B25E2E">
        <w:rPr>
          <w:sz w:val="28"/>
        </w:rPr>
        <w:t xml:space="preserve"> статьи 79 Бюджетного кодекса Российской Федерации.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1.4.2. Предоставление бюджетных инвестиций в объекты, указанные в пункте 1.4 настоящего раздела, по которым принято решение о предоставлении субсидий, предусмотренное пунктами 2</w:t>
      </w:r>
      <w:r w:rsidRPr="00B25E2E">
        <w:rPr>
          <w:sz w:val="20"/>
        </w:rPr>
        <w:t> </w:t>
      </w:r>
      <w:r w:rsidRPr="00B25E2E">
        <w:rPr>
          <w:sz w:val="28"/>
        </w:rPr>
        <w:t>и</w:t>
      </w:r>
      <w:r w:rsidRPr="00B25E2E">
        <w:rPr>
          <w:sz w:val="20"/>
        </w:rPr>
        <w:t> </w:t>
      </w:r>
      <w:r w:rsidRPr="00B25E2E">
        <w:rPr>
          <w:sz w:val="28"/>
        </w:rPr>
        <w:t>3</w:t>
      </w:r>
      <w:r w:rsidRPr="00B25E2E">
        <w:rPr>
          <w:sz w:val="28"/>
          <w:vertAlign w:val="superscript"/>
        </w:rPr>
        <w:t>1</w:t>
      </w:r>
      <w:r w:rsidRPr="00B25E2E">
        <w:rPr>
          <w:sz w:val="28"/>
        </w:rPr>
        <w:t xml:space="preserve"> статьи 78</w:t>
      </w:r>
      <w:r w:rsidRPr="00B25E2E">
        <w:rPr>
          <w:sz w:val="28"/>
          <w:vertAlign w:val="superscript"/>
        </w:rPr>
        <w:t>2</w:t>
      </w:r>
      <w:r w:rsidRPr="00B25E2E">
        <w:rPr>
          <w:sz w:val="28"/>
        </w:rPr>
        <w:t xml:space="preserve"> Бюджетного кодекса Российской Федерации.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1.5. В ходе исполнения  бюджета Октябрьского района при осуществлении капитальных вложений в объекты капитального строительства и (или) в объекты недвижимого имущества допускается:</w:t>
      </w:r>
    </w:p>
    <w:p w:rsidR="00B25E2E" w:rsidRPr="00B25E2E" w:rsidRDefault="00B25E2E" w:rsidP="00B25E2E">
      <w:pPr>
        <w:widowControl w:val="0"/>
        <w:spacing w:line="216" w:lineRule="auto"/>
        <w:ind w:firstLine="709"/>
        <w:jc w:val="both"/>
        <w:rPr>
          <w:sz w:val="28"/>
        </w:rPr>
      </w:pPr>
      <w:r w:rsidRPr="00B25E2E">
        <w:rPr>
          <w:sz w:val="28"/>
        </w:rPr>
        <w:t>1.5.1. </w:t>
      </w:r>
      <w:proofErr w:type="gramStart"/>
      <w:r w:rsidRPr="00B25E2E">
        <w:rPr>
          <w:sz w:val="28"/>
        </w:rPr>
        <w:t>Предоставление субсидий в отношении объектов, указанных в пункте 1.5 настоящего раздела, по которым принято решение о подготовке и реализации бюджетных инвестиций, предусмотренное пунктами 2 и 3</w:t>
      </w:r>
      <w:r w:rsidRPr="00B25E2E">
        <w:rPr>
          <w:sz w:val="28"/>
          <w:vertAlign w:val="superscript"/>
        </w:rPr>
        <w:t>1</w:t>
      </w:r>
      <w:r w:rsidRPr="00B25E2E">
        <w:rPr>
          <w:sz w:val="28"/>
        </w:rPr>
        <w:t xml:space="preserve"> статьи 79 Бюджетного кодекса Российской Федерации, в случае изменения в установленном порядке типа (организационно-правовой формы) муниципального казенного учреждения Октябрьского района, являющегося муниципальным заказчиком при осуществлении бюджетных инвестиций, на организацию после внесения соответствующих изменений в</w:t>
      </w:r>
      <w:proofErr w:type="gramEnd"/>
      <w:r w:rsidRPr="00B25E2E">
        <w:rPr>
          <w:sz w:val="28"/>
        </w:rPr>
        <w:t xml:space="preserve"> указанное решение о подготовке и реализации бюджетных инвестиций с внесением изменений в ранее заключенные муниципальным казенным учреждением Октябрьского района муниципальные контракты в</w:t>
      </w:r>
      <w:r w:rsidRPr="00B25E2E">
        <w:rPr>
          <w:sz w:val="20"/>
        </w:rPr>
        <w:t> </w:t>
      </w:r>
      <w:r w:rsidRPr="00B25E2E">
        <w:rPr>
          <w:sz w:val="28"/>
        </w:rPr>
        <w:t>части замены стороны договора – муниципального казенного учреждения Октябрьского района на организацию и вида договора – муниципального контракта на гражданско-правовой договор организации.</w:t>
      </w:r>
    </w:p>
    <w:p w:rsidR="00B25E2E" w:rsidRPr="00B25E2E" w:rsidRDefault="00B25E2E" w:rsidP="00B25E2E">
      <w:pPr>
        <w:widowControl w:val="0"/>
        <w:spacing w:line="216" w:lineRule="auto"/>
        <w:ind w:firstLine="709"/>
        <w:jc w:val="both"/>
        <w:rPr>
          <w:sz w:val="28"/>
        </w:rPr>
      </w:pPr>
      <w:r w:rsidRPr="00B25E2E">
        <w:rPr>
          <w:sz w:val="28"/>
        </w:rPr>
        <w:t>1.5.2. </w:t>
      </w:r>
      <w:proofErr w:type="gramStart"/>
      <w:r w:rsidRPr="00B25E2E">
        <w:rPr>
          <w:sz w:val="28"/>
        </w:rPr>
        <w:t>Предоставление бюджетных инвестиций в объекты, указанные в пункте 1.5 настоящего раздела, по которым принято решение о предоставлении субсидий, предусмотренное пунктами 2 и 3</w:t>
      </w:r>
      <w:r w:rsidRPr="00B25E2E">
        <w:rPr>
          <w:sz w:val="28"/>
          <w:vertAlign w:val="superscript"/>
        </w:rPr>
        <w:t>1</w:t>
      </w:r>
      <w:r w:rsidRPr="00B25E2E">
        <w:rPr>
          <w:sz w:val="28"/>
        </w:rPr>
        <w:t xml:space="preserve"> статьи 78</w:t>
      </w:r>
      <w:r w:rsidRPr="00B25E2E">
        <w:rPr>
          <w:sz w:val="28"/>
          <w:vertAlign w:val="superscript"/>
        </w:rPr>
        <w:t>2</w:t>
      </w:r>
      <w:r w:rsidRPr="00B25E2E">
        <w:rPr>
          <w:sz w:val="28"/>
        </w:rPr>
        <w:t xml:space="preserve"> Бюджетного кодекса Российской Федерации, в случае изменения в</w:t>
      </w:r>
      <w:r w:rsidRPr="00B25E2E">
        <w:rPr>
          <w:sz w:val="20"/>
        </w:rPr>
        <w:t> </w:t>
      </w:r>
      <w:r w:rsidRPr="00B25E2E">
        <w:rPr>
          <w:sz w:val="28"/>
        </w:rPr>
        <w:t>установленном порядке типа (организационно-правовой формы) организации, являющейся получателем субсидии, на муниципальное казенное учреждение Октябрьского района после внесения соответствующих изменений в</w:t>
      </w:r>
      <w:r w:rsidRPr="00B25E2E">
        <w:rPr>
          <w:sz w:val="20"/>
        </w:rPr>
        <w:t> </w:t>
      </w:r>
      <w:r w:rsidRPr="00B25E2E">
        <w:rPr>
          <w:sz w:val="28"/>
        </w:rPr>
        <w:t>указанное решение о предоставлении субсидий с внесением</w:t>
      </w:r>
      <w:proofErr w:type="gramEnd"/>
      <w:r w:rsidRPr="00B25E2E">
        <w:rPr>
          <w:sz w:val="28"/>
        </w:rPr>
        <w:t xml:space="preserve"> соответствующих изменений в ранее заключенные организацией договоры в части замены стороны договора – организации на муниципальное казенное учреждение Октябрьского района и вида договора – гражданско-правового договора организации </w:t>
      </w:r>
      <w:r w:rsidRPr="00B25E2E">
        <w:rPr>
          <w:sz w:val="28"/>
        </w:rPr>
        <w:lastRenderedPageBreak/>
        <w:t>на муниципальный контракт.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1.6. </w:t>
      </w:r>
      <w:proofErr w:type="gramStart"/>
      <w:r w:rsidRPr="00B25E2E">
        <w:rPr>
          <w:sz w:val="28"/>
        </w:rPr>
        <w:t>Созданные или приобретенные в результате осуществления бюджетных инвестиций объекты капитального строительства и (или) объекты недвижимого имущества закрепляются в установленном порядке на праве оперативного управления или хозяйственного ведения за</w:t>
      </w:r>
      <w:r w:rsidRPr="00B25E2E">
        <w:rPr>
          <w:sz w:val="20"/>
        </w:rPr>
        <w:t> </w:t>
      </w:r>
      <w:r w:rsidRPr="00B25E2E">
        <w:rPr>
          <w:sz w:val="28"/>
        </w:rPr>
        <w:t>организациями с последующим увеличением стоимости основных средств, находящихся на праве оперативного управления или хозяйственного ведения у этих организаций, а также увеличением уставного фонда муниципальных унитарных предприятий Октябрьского района, основанных на праве хозяйственного</w:t>
      </w:r>
      <w:proofErr w:type="gramEnd"/>
      <w:r w:rsidRPr="00B25E2E">
        <w:rPr>
          <w:sz w:val="28"/>
        </w:rPr>
        <w:t xml:space="preserve"> ведения, либо включаются в состав муниципальной казны Октябрьского района.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1.7. Осуществление капитальных вложений в объекты капитального строительства и (или) объекты недвижимого имущества за счет субсидий влечет также увеличение стоимости основных средств, находящихся на праве оперативного управления или хозяйственного ведения у организаций. Осуществление капитальных вложений за счет субсидий в такие объекты муниципальных унитарных предприятий Октябрьского района, основанных на</w:t>
      </w:r>
      <w:r w:rsidRPr="00B25E2E">
        <w:rPr>
          <w:sz w:val="20"/>
        </w:rPr>
        <w:t> </w:t>
      </w:r>
      <w:r w:rsidRPr="00B25E2E">
        <w:rPr>
          <w:sz w:val="28"/>
        </w:rPr>
        <w:t>праве хозяйственного ведения, влечет также увеличение их уставного фонда.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1.8. Бюджетные инвестиции и предоставление субсидий в целях подготовки обоснования инвестиций и проведения его технологического и</w:t>
      </w:r>
      <w:r w:rsidRPr="00B25E2E">
        <w:rPr>
          <w:sz w:val="20"/>
        </w:rPr>
        <w:t> </w:t>
      </w:r>
      <w:r w:rsidRPr="00B25E2E">
        <w:rPr>
          <w:sz w:val="28"/>
        </w:rPr>
        <w:t>ценового аудита осуществляются в случае, если подготовка обоснования инвестиций для объекта капитального строительства в соответствии с</w:t>
      </w:r>
      <w:r w:rsidRPr="00B25E2E">
        <w:rPr>
          <w:sz w:val="20"/>
        </w:rPr>
        <w:t> </w:t>
      </w:r>
      <w:r w:rsidRPr="00B25E2E">
        <w:rPr>
          <w:sz w:val="28"/>
        </w:rPr>
        <w:t>законодательством Российской Федерации является обязательной.</w:t>
      </w:r>
    </w:p>
    <w:p w:rsidR="00B25E2E" w:rsidRPr="00B25E2E" w:rsidRDefault="00B25E2E" w:rsidP="00B25E2E">
      <w:pPr>
        <w:widowControl w:val="0"/>
        <w:jc w:val="center"/>
        <w:rPr>
          <w:sz w:val="28"/>
        </w:rPr>
      </w:pPr>
    </w:p>
    <w:p w:rsidR="00B25E2E" w:rsidRPr="00B25E2E" w:rsidRDefault="00B25E2E" w:rsidP="00B25E2E">
      <w:pPr>
        <w:widowControl w:val="0"/>
        <w:jc w:val="center"/>
        <w:outlineLvl w:val="1"/>
        <w:rPr>
          <w:sz w:val="28"/>
        </w:rPr>
      </w:pPr>
      <w:r w:rsidRPr="00B25E2E">
        <w:rPr>
          <w:sz w:val="28"/>
        </w:rPr>
        <w:t>2. Осуществление бюджетных инвестиций</w:t>
      </w:r>
    </w:p>
    <w:p w:rsidR="00B25E2E" w:rsidRPr="00B25E2E" w:rsidRDefault="00B25E2E" w:rsidP="00B25E2E">
      <w:pPr>
        <w:widowControl w:val="0"/>
        <w:jc w:val="center"/>
        <w:outlineLvl w:val="1"/>
        <w:rPr>
          <w:sz w:val="28"/>
        </w:rPr>
      </w:pPr>
    </w:p>
    <w:p w:rsidR="00B25E2E" w:rsidRPr="00B25E2E" w:rsidRDefault="00B25E2E" w:rsidP="00B25E2E">
      <w:pPr>
        <w:widowControl w:val="0"/>
        <w:ind w:firstLine="709"/>
        <w:jc w:val="both"/>
        <w:rPr>
          <w:strike/>
          <w:sz w:val="28"/>
        </w:rPr>
      </w:pPr>
      <w:r w:rsidRPr="00B25E2E">
        <w:rPr>
          <w:sz w:val="28"/>
        </w:rPr>
        <w:t>2.1. </w:t>
      </w:r>
      <w:proofErr w:type="gramStart"/>
      <w:r w:rsidRPr="00B25E2E">
        <w:rPr>
          <w:sz w:val="28"/>
        </w:rPr>
        <w:t>Расходы, связанные с бюджетными инвестициями, осуществляются в</w:t>
      </w:r>
      <w:r w:rsidRPr="00B25E2E">
        <w:rPr>
          <w:sz w:val="20"/>
        </w:rPr>
        <w:t> </w:t>
      </w:r>
      <w:r w:rsidRPr="00B25E2E">
        <w:rPr>
          <w:sz w:val="28"/>
        </w:rPr>
        <w:t>порядке, установленном бюджетным законодательством Российской Федерации, на основании муниципальных контрактов, заключенных в целях выполнения проектных и (или) изыскательских работ, строительства (реконструкции, в том числе с элементами реставрации, технического перевооружения), и (или) приобретения объектов недвижимого имущества:</w:t>
      </w:r>
      <w:proofErr w:type="gramEnd"/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муниципальными заказчиками, являющимися получателями средств бюджета Октябрьского района;</w:t>
      </w:r>
    </w:p>
    <w:p w:rsidR="00B25E2E" w:rsidRPr="00B25E2E" w:rsidRDefault="00B25E2E" w:rsidP="00B25E2E">
      <w:pPr>
        <w:widowControl w:val="0"/>
        <w:spacing w:line="216" w:lineRule="auto"/>
        <w:ind w:firstLine="709"/>
        <w:jc w:val="both"/>
        <w:rPr>
          <w:sz w:val="28"/>
          <w:shd w:val="clear" w:color="auto" w:fill="FFD821"/>
        </w:rPr>
      </w:pPr>
      <w:r w:rsidRPr="00B25E2E">
        <w:rPr>
          <w:sz w:val="28"/>
        </w:rPr>
        <w:t xml:space="preserve">организациями, которым отраслевые (функциональные) органы Администрации Октябрьского </w:t>
      </w:r>
      <w:proofErr w:type="gramStart"/>
      <w:r w:rsidRPr="00B25E2E">
        <w:rPr>
          <w:sz w:val="28"/>
        </w:rPr>
        <w:t>района</w:t>
      </w:r>
      <w:proofErr w:type="gramEnd"/>
      <w:r w:rsidRPr="00B25E2E">
        <w:rPr>
          <w:sz w:val="28"/>
        </w:rPr>
        <w:t xml:space="preserve"> осуществляющие функции и полномочия учредителя или права собственника имущества организаций, являющиеся муниципальными заказчиками, передали в соответствии с настоящими Правилами свои полномочия муниципального заказчика по заключению и исполнению от имени Октябрьского района от лица указанных отраслевых (функциональных) органов муниципальных контрактов.</w:t>
      </w:r>
    </w:p>
    <w:p w:rsidR="00B25E2E" w:rsidRPr="00B25E2E" w:rsidRDefault="00B25E2E" w:rsidP="00B25E2E">
      <w:pPr>
        <w:widowControl w:val="0"/>
        <w:spacing w:line="216" w:lineRule="auto"/>
        <w:ind w:firstLine="709"/>
        <w:jc w:val="both"/>
        <w:rPr>
          <w:sz w:val="28"/>
        </w:rPr>
      </w:pPr>
      <w:r w:rsidRPr="00B25E2E">
        <w:rPr>
          <w:sz w:val="28"/>
        </w:rPr>
        <w:t xml:space="preserve">2.2. </w:t>
      </w:r>
      <w:proofErr w:type="gramStart"/>
      <w:r w:rsidRPr="00B25E2E">
        <w:rPr>
          <w:sz w:val="28"/>
        </w:rPr>
        <w:t xml:space="preserve">Муниципальные контракты заключаются и оплачиваются в пределах лимитов бюджетных обязательств, доведенных муниципальному заказчику как получателю средств бюджета Октябрьского района, либо в порядке, установленном Бюджетным </w:t>
      </w:r>
      <w:hyperlink r:id="rId8" w:history="1">
        <w:r w:rsidRPr="00B25E2E">
          <w:rPr>
            <w:sz w:val="28"/>
          </w:rPr>
          <w:t>кодексом</w:t>
        </w:r>
      </w:hyperlink>
      <w:r w:rsidRPr="00B25E2E">
        <w:rPr>
          <w:sz w:val="28"/>
        </w:rPr>
        <w:t xml:space="preserve"> Российской Федерации и иными нормативными правовыми актами, регулирующими бюджетные </w:t>
      </w:r>
      <w:r w:rsidRPr="00B25E2E">
        <w:rPr>
          <w:sz w:val="28"/>
        </w:rPr>
        <w:lastRenderedPageBreak/>
        <w:t>правоотношения, в пределах средств, предусмотренных актами (решениями), на срок, превышающий срок действия утвержденных ему лимитов бюджетных обязательств.</w:t>
      </w:r>
      <w:proofErr w:type="gramEnd"/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2.3. В целях осуществления бюджетных инвестиций в соответствии с</w:t>
      </w:r>
      <w:r w:rsidRPr="00B25E2E">
        <w:rPr>
          <w:sz w:val="20"/>
        </w:rPr>
        <w:t> </w:t>
      </w:r>
      <w:r w:rsidRPr="00B25E2E">
        <w:rPr>
          <w:sz w:val="28"/>
        </w:rPr>
        <w:t>абзацем третьим пункта 2.1 настоящего раздела отраслевыми (функциональными) органами Администрации Октябрьского района заключаются с организациями соглашения о передаче полномочий муниципального заказчика по заключению и исполнению от имени Октябрьского района муниципальных контрактов от лица указанных отраслевых (функциональных) органов (далее – соглашение о передаче полномочий).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2.4. Соглашение о передаче полномочий может быть заключено в</w:t>
      </w:r>
      <w:r w:rsidRPr="00B25E2E">
        <w:rPr>
          <w:sz w:val="20"/>
        </w:rPr>
        <w:t> </w:t>
      </w:r>
      <w:r w:rsidRPr="00B25E2E">
        <w:rPr>
          <w:sz w:val="28"/>
        </w:rPr>
        <w:t>отношении нескольких объектов капитального строительства и (или) объектов недвижимого имущества. Соглашение о передаче полномочий, за</w:t>
      </w:r>
      <w:r w:rsidRPr="00B25E2E">
        <w:rPr>
          <w:sz w:val="20"/>
        </w:rPr>
        <w:t> </w:t>
      </w:r>
      <w:r w:rsidRPr="00B25E2E">
        <w:rPr>
          <w:sz w:val="28"/>
        </w:rPr>
        <w:t>исключением полномочий, передаваемых при осуществлении бюджетных инвестиций на</w:t>
      </w:r>
      <w:r w:rsidRPr="00B25E2E">
        <w:rPr>
          <w:sz w:val="20"/>
        </w:rPr>
        <w:t> </w:t>
      </w:r>
      <w:r w:rsidRPr="00B25E2E">
        <w:rPr>
          <w:sz w:val="28"/>
        </w:rPr>
        <w:t>подготовку обоснования инвестиций и проведение его</w:t>
      </w:r>
      <w:r w:rsidRPr="00B25E2E">
        <w:rPr>
          <w:sz w:val="20"/>
        </w:rPr>
        <w:t> </w:t>
      </w:r>
      <w:r w:rsidRPr="00B25E2E">
        <w:rPr>
          <w:sz w:val="28"/>
        </w:rPr>
        <w:t>технологического и</w:t>
      </w:r>
      <w:r w:rsidRPr="00B25E2E">
        <w:rPr>
          <w:sz w:val="20"/>
        </w:rPr>
        <w:t> </w:t>
      </w:r>
      <w:r w:rsidRPr="00B25E2E">
        <w:rPr>
          <w:sz w:val="28"/>
        </w:rPr>
        <w:t>ценового аудита, должно содержать в том числе: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2.4.1. </w:t>
      </w:r>
      <w:proofErr w:type="gramStart"/>
      <w:r w:rsidRPr="00B25E2E">
        <w:rPr>
          <w:sz w:val="28"/>
        </w:rPr>
        <w:t>Цель осуществления бюджетных инвестиций и их объем с</w:t>
      </w:r>
      <w:r w:rsidRPr="00B25E2E">
        <w:rPr>
          <w:sz w:val="20"/>
        </w:rPr>
        <w:t> </w:t>
      </w:r>
      <w:r w:rsidRPr="00B25E2E">
        <w:rPr>
          <w:sz w:val="28"/>
        </w:rPr>
        <w:t>распределением по годам в отношении каждого объекта капитального строительства, с</w:t>
      </w:r>
      <w:r w:rsidRPr="00B25E2E">
        <w:rPr>
          <w:sz w:val="20"/>
        </w:rPr>
        <w:t> </w:t>
      </w:r>
      <w:r w:rsidRPr="00B25E2E">
        <w:rPr>
          <w:sz w:val="28"/>
        </w:rPr>
        <w:t>указанием его</w:t>
      </w:r>
      <w:r w:rsidRPr="00B25E2E">
        <w:rPr>
          <w:sz w:val="20"/>
        </w:rPr>
        <w:t> </w:t>
      </w:r>
      <w:r w:rsidRPr="00B25E2E">
        <w:rPr>
          <w:sz w:val="28"/>
        </w:rPr>
        <w:t>наименования, мощности, сроков строительства (реконструкции, в том числе с элементами реставрации, технического перевооружения), выполнения проектных и (или) изыскательских работ и (или) приобретения объекта недвижимого имущества, рассчитанной в ценах соответствующих лет стоимости объекта капитального строительства (сметной или предполагаемой (предельной) стоимости либо</w:t>
      </w:r>
      <w:proofErr w:type="gramEnd"/>
      <w:r w:rsidRPr="00B25E2E">
        <w:rPr>
          <w:sz w:val="28"/>
        </w:rPr>
        <w:t xml:space="preserve"> стоимости приобретения объекта недвижимого имущества в муниципальную собственность Октябрьского района), </w:t>
      </w:r>
      <w:proofErr w:type="gramStart"/>
      <w:r w:rsidRPr="00B25E2E">
        <w:rPr>
          <w:sz w:val="28"/>
        </w:rPr>
        <w:t>соответствующий</w:t>
      </w:r>
      <w:proofErr w:type="gramEnd"/>
      <w:r w:rsidRPr="00B25E2E">
        <w:rPr>
          <w:sz w:val="28"/>
        </w:rPr>
        <w:t xml:space="preserve"> решению.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2.4.2. Общий объем капитальных вложений (рассчитанный в ценах соответствующих лет), в том числе объем бюджетных ассигнований, предусмотренный главному распорядителю средств бюджета Октябрьского района (далее</w:t>
      </w:r>
      <w:r w:rsidRPr="00B25E2E">
        <w:rPr>
          <w:sz w:val="20"/>
        </w:rPr>
        <w:t> </w:t>
      </w:r>
      <w:r w:rsidRPr="00B25E2E">
        <w:rPr>
          <w:sz w:val="28"/>
        </w:rPr>
        <w:t>– главному распорядителю) как получателю средств бюджета Октябрьского района, соответствующий решению.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2.4.3. Срок ввода в эксплуатацию объекта капитального строительства и</w:t>
      </w:r>
      <w:r w:rsidRPr="00B25E2E">
        <w:rPr>
          <w:sz w:val="20"/>
        </w:rPr>
        <w:t> </w:t>
      </w:r>
      <w:r w:rsidRPr="00B25E2E">
        <w:rPr>
          <w:sz w:val="28"/>
        </w:rPr>
        <w:t>(или) приобретения объекта недвижимого имущества.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2.4.4. Положения, устанавливающие права и обязанности организации по</w:t>
      </w:r>
      <w:r w:rsidRPr="00B25E2E">
        <w:rPr>
          <w:sz w:val="20"/>
        </w:rPr>
        <w:t> </w:t>
      </w:r>
      <w:r w:rsidRPr="00B25E2E">
        <w:rPr>
          <w:sz w:val="28"/>
        </w:rPr>
        <w:t>заключению и исполнению от имени Октябрьского района от лица отраслевых (функциональных) органов Администрации Октябрьского района муниципальных контрактов.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2.4.5. Ответственность организации за неисполнение или ненадлежащее исполнение переданных ей полномочий.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2.4.6. Положения, устанавливающие право отраслевого (функционального) органа Администрации Октябрьского района на проведение проверок соблюдения организацией условий, установленных заключенным соглашением о передаче полномочий.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2.4.7. Положения, устана</w:t>
      </w:r>
      <w:r w:rsidRPr="00B25E2E">
        <w:rPr>
          <w:spacing w:val="-20"/>
          <w:sz w:val="28"/>
        </w:rPr>
        <w:t>вл</w:t>
      </w:r>
      <w:r w:rsidRPr="00B25E2E">
        <w:rPr>
          <w:sz w:val="28"/>
        </w:rPr>
        <w:t xml:space="preserve">ивающие обязанность организации по ведению </w:t>
      </w:r>
      <w:r w:rsidRPr="00B25E2E">
        <w:rPr>
          <w:sz w:val="28"/>
        </w:rPr>
        <w:lastRenderedPageBreak/>
        <w:t>бюджетного учета, составлению и представлению бюджетной отчетности отраслевому (функциональному) органу Администрации Октябрьского района как получателю средств бюджета Октябрьского района в порядке, установленном финансово – экономическим управлением Администрации Октябрьского района.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2.5. </w:t>
      </w:r>
      <w:proofErr w:type="gramStart"/>
      <w:r w:rsidRPr="00B25E2E">
        <w:rPr>
          <w:sz w:val="28"/>
        </w:rPr>
        <w:t>Согла</w:t>
      </w:r>
      <w:r w:rsidRPr="00B25E2E">
        <w:rPr>
          <w:spacing w:val="-20"/>
          <w:sz w:val="28"/>
        </w:rPr>
        <w:t>ш</w:t>
      </w:r>
      <w:r w:rsidRPr="00B25E2E">
        <w:rPr>
          <w:sz w:val="28"/>
        </w:rPr>
        <w:t>е</w:t>
      </w:r>
      <w:r w:rsidRPr="00B25E2E">
        <w:rPr>
          <w:spacing w:val="-20"/>
          <w:sz w:val="28"/>
        </w:rPr>
        <w:t>ни</w:t>
      </w:r>
      <w:r w:rsidRPr="00B25E2E">
        <w:rPr>
          <w:sz w:val="28"/>
        </w:rPr>
        <w:t>е о передаче полно</w:t>
      </w:r>
      <w:r w:rsidRPr="00B25E2E">
        <w:rPr>
          <w:spacing w:val="-20"/>
          <w:sz w:val="28"/>
        </w:rPr>
        <w:t>моч</w:t>
      </w:r>
      <w:r w:rsidRPr="00B25E2E">
        <w:rPr>
          <w:sz w:val="28"/>
        </w:rPr>
        <w:t>ий, передавае</w:t>
      </w:r>
      <w:r w:rsidRPr="00B25E2E">
        <w:rPr>
          <w:spacing w:val="-20"/>
          <w:sz w:val="28"/>
        </w:rPr>
        <w:t>м</w:t>
      </w:r>
      <w:r w:rsidRPr="00B25E2E">
        <w:rPr>
          <w:sz w:val="28"/>
        </w:rPr>
        <w:t>ых при осущест</w:t>
      </w:r>
      <w:r w:rsidRPr="00B25E2E">
        <w:rPr>
          <w:spacing w:val="-20"/>
          <w:sz w:val="28"/>
        </w:rPr>
        <w:t>вле</w:t>
      </w:r>
      <w:r w:rsidRPr="00B25E2E">
        <w:rPr>
          <w:sz w:val="28"/>
        </w:rPr>
        <w:t>нии бюджетных инвестиций на подготовку обоснования инвестиций и проведения его технологического и ценового аудита, должно содержать положения, предусмотренные подпунктами 2.4.4 – 2.4.7 пункта 2.4 настоящего раздела, а также цель осуществления бюджетных инвестиций, с указанием в</w:t>
      </w:r>
      <w:r w:rsidRPr="00B25E2E">
        <w:rPr>
          <w:sz w:val="20"/>
        </w:rPr>
        <w:t> </w:t>
      </w:r>
      <w:r w:rsidRPr="00B25E2E">
        <w:rPr>
          <w:sz w:val="28"/>
        </w:rPr>
        <w:t>отношении каждого объекта капитального строительства его</w:t>
      </w:r>
      <w:r w:rsidRPr="00B25E2E">
        <w:rPr>
          <w:sz w:val="20"/>
        </w:rPr>
        <w:t> </w:t>
      </w:r>
      <w:r w:rsidRPr="00B25E2E">
        <w:rPr>
          <w:sz w:val="28"/>
        </w:rPr>
        <w:t>наименования, сроков подготовки обоснования инвестиций и проведения его</w:t>
      </w:r>
      <w:r w:rsidRPr="00B25E2E">
        <w:rPr>
          <w:sz w:val="20"/>
        </w:rPr>
        <w:t> </w:t>
      </w:r>
      <w:r w:rsidRPr="00B25E2E">
        <w:rPr>
          <w:sz w:val="28"/>
        </w:rPr>
        <w:t>технологического и ценового аудита, общего объема</w:t>
      </w:r>
      <w:proofErr w:type="gramEnd"/>
      <w:r w:rsidRPr="00B25E2E">
        <w:rPr>
          <w:sz w:val="28"/>
        </w:rPr>
        <w:t xml:space="preserve"> капитальных вложений в целях подготовки обоснования инвестиций и проведения его технологического и ценового аудита.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2.6. Соглашение о передаче полномочий заключается в течение 15 рабочих дней со дня издания распоряжения Администрации Октябрьского района, предусмотренного пунктом 2.1 раздела 2 приложения № 2 к настоящему постановлению.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 xml:space="preserve">2.7. Операции с бюджетными инвестициями осуществляются в порядке, установленном бюджетным законодательством Российской Федерации, </w:t>
      </w:r>
      <w:r w:rsidRPr="00B25E2E">
        <w:rPr>
          <w:sz w:val="20"/>
        </w:rPr>
        <w:t> </w:t>
      </w:r>
      <w:r w:rsidRPr="00B25E2E">
        <w:rPr>
          <w:sz w:val="28"/>
        </w:rPr>
        <w:t>нормативными правовыми актами Ростовской области и нормативно правовыми актами Октябрьского района, регулирующими бюджетные правоотношения, для исполнения бюджета Октябрьского района, и</w:t>
      </w:r>
      <w:r w:rsidRPr="00B25E2E">
        <w:rPr>
          <w:sz w:val="20"/>
        </w:rPr>
        <w:t> </w:t>
      </w:r>
      <w:r w:rsidRPr="00B25E2E">
        <w:rPr>
          <w:sz w:val="28"/>
        </w:rPr>
        <w:t>отражаются на лицевых счетах открытых в</w:t>
      </w:r>
      <w:r w:rsidRPr="00B25E2E">
        <w:rPr>
          <w:sz w:val="20"/>
        </w:rPr>
        <w:t> </w:t>
      </w:r>
      <w:r w:rsidRPr="00B25E2E">
        <w:rPr>
          <w:sz w:val="28"/>
        </w:rPr>
        <w:t>установленном порядке: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2.7.1. Получателя бюджетных средств – в случае заключения муниципальных контрактов муниципальным заказчиком.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2.7.2. Получателя бюджетных сре</w:t>
      </w:r>
      <w:proofErr w:type="gramStart"/>
      <w:r w:rsidRPr="00B25E2E">
        <w:rPr>
          <w:sz w:val="28"/>
        </w:rPr>
        <w:t>дств дл</w:t>
      </w:r>
      <w:proofErr w:type="gramEnd"/>
      <w:r w:rsidRPr="00B25E2E">
        <w:rPr>
          <w:sz w:val="28"/>
        </w:rPr>
        <w:t>я учета операций по переданным полномочиям – в случае заключения от имени Октябрьского района муниципальных контрактов организациями от лица главных распорядителей.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2.8. Основ</w:t>
      </w:r>
      <w:r w:rsidRPr="00B25E2E">
        <w:rPr>
          <w:spacing w:val="-20"/>
          <w:sz w:val="28"/>
        </w:rPr>
        <w:t>ани</w:t>
      </w:r>
      <w:r w:rsidRPr="00B25E2E">
        <w:rPr>
          <w:sz w:val="28"/>
        </w:rPr>
        <w:t>ем для отк</w:t>
      </w:r>
      <w:r w:rsidRPr="00B25E2E">
        <w:rPr>
          <w:spacing w:val="-20"/>
          <w:sz w:val="28"/>
        </w:rPr>
        <w:t>рыт</w:t>
      </w:r>
      <w:r w:rsidRPr="00B25E2E">
        <w:rPr>
          <w:sz w:val="28"/>
        </w:rPr>
        <w:t>ия лицевого счета, указа</w:t>
      </w:r>
      <w:r w:rsidRPr="00B25E2E">
        <w:rPr>
          <w:spacing w:val="-20"/>
          <w:sz w:val="28"/>
        </w:rPr>
        <w:t>нн</w:t>
      </w:r>
      <w:r w:rsidRPr="00B25E2E">
        <w:rPr>
          <w:sz w:val="28"/>
        </w:rPr>
        <w:t>ого в под</w:t>
      </w:r>
      <w:r w:rsidRPr="00B25E2E">
        <w:rPr>
          <w:spacing w:val="-20"/>
          <w:sz w:val="28"/>
        </w:rPr>
        <w:t>пунк</w:t>
      </w:r>
      <w:r w:rsidRPr="00B25E2E">
        <w:rPr>
          <w:sz w:val="28"/>
        </w:rPr>
        <w:t>те 2.7.2 пункта 2.7 настоящего раздела, является копия соглашения о передаче полномочий.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2.9. Бюджетные инвестиции в объекты капитального строительства могут осуществляться в</w:t>
      </w:r>
      <w:r w:rsidRPr="00B25E2E">
        <w:rPr>
          <w:sz w:val="20"/>
        </w:rPr>
        <w:t> </w:t>
      </w:r>
      <w:r w:rsidRPr="00B25E2E">
        <w:rPr>
          <w:sz w:val="28"/>
        </w:rPr>
        <w:t>соответствии с концессионными соглашениями.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2.10. Средства, полученные из бюджета Октябрьского района в форме бюджетных инвестиций, носят целевой характер и не могут быть использованы на иные цели.</w:t>
      </w:r>
    </w:p>
    <w:p w:rsidR="00B25E2E" w:rsidRPr="00B25E2E" w:rsidRDefault="00B25E2E" w:rsidP="00B25E2E">
      <w:pPr>
        <w:widowControl w:val="0"/>
        <w:jc w:val="center"/>
        <w:rPr>
          <w:sz w:val="28"/>
        </w:rPr>
      </w:pPr>
    </w:p>
    <w:p w:rsidR="00B25E2E" w:rsidRPr="00B25E2E" w:rsidRDefault="00B25E2E" w:rsidP="00B25E2E">
      <w:pPr>
        <w:widowControl w:val="0"/>
        <w:jc w:val="center"/>
        <w:outlineLvl w:val="1"/>
        <w:rPr>
          <w:sz w:val="28"/>
        </w:rPr>
      </w:pPr>
      <w:r w:rsidRPr="00B25E2E">
        <w:rPr>
          <w:sz w:val="28"/>
        </w:rPr>
        <w:t>3. Предоставление субсидий</w:t>
      </w:r>
    </w:p>
    <w:p w:rsidR="00B25E2E" w:rsidRPr="00B25E2E" w:rsidRDefault="00B25E2E" w:rsidP="00B25E2E">
      <w:pPr>
        <w:widowControl w:val="0"/>
        <w:jc w:val="center"/>
        <w:rPr>
          <w:sz w:val="28"/>
        </w:rPr>
      </w:pPr>
    </w:p>
    <w:p w:rsidR="00B25E2E" w:rsidRPr="00B25E2E" w:rsidRDefault="00B25E2E" w:rsidP="00B25E2E">
      <w:pPr>
        <w:widowControl w:val="0"/>
        <w:spacing w:line="216" w:lineRule="auto"/>
        <w:ind w:firstLine="709"/>
        <w:jc w:val="both"/>
        <w:rPr>
          <w:sz w:val="28"/>
        </w:rPr>
      </w:pPr>
      <w:r w:rsidRPr="00B25E2E">
        <w:rPr>
          <w:sz w:val="28"/>
        </w:rPr>
        <w:t>3.1. Субсидии предоставляются организациям в размере средств, предусмотренных решением, в пределах бюджетных ассигнований, предусмотренных решением Собрания депутатов Октябрьского района о бюджете Октябрьского района на</w:t>
      </w:r>
      <w:r w:rsidRPr="00B25E2E">
        <w:rPr>
          <w:sz w:val="20"/>
        </w:rPr>
        <w:t> </w:t>
      </w:r>
      <w:r w:rsidRPr="00B25E2E">
        <w:rPr>
          <w:sz w:val="28"/>
        </w:rPr>
        <w:t xml:space="preserve">соответствующий финансовый год и на </w:t>
      </w:r>
      <w:r w:rsidRPr="00B25E2E">
        <w:rPr>
          <w:sz w:val="28"/>
        </w:rPr>
        <w:lastRenderedPageBreak/>
        <w:t>плановый период, и лимитов бюджетных обязательств, доведенных в установленном порядке получателю средств бюджета Октябрьского района на цели предоставления субсидий.</w:t>
      </w:r>
    </w:p>
    <w:p w:rsidR="00B25E2E" w:rsidRPr="00B25E2E" w:rsidRDefault="00B25E2E" w:rsidP="00B25E2E">
      <w:pPr>
        <w:widowControl w:val="0"/>
        <w:spacing w:line="216" w:lineRule="auto"/>
        <w:ind w:firstLine="709"/>
        <w:jc w:val="both"/>
        <w:rPr>
          <w:sz w:val="28"/>
        </w:rPr>
      </w:pPr>
      <w:r w:rsidRPr="00B25E2E">
        <w:rPr>
          <w:sz w:val="28"/>
        </w:rPr>
        <w:t>3.1.1. Для рассмотрения вопроса о предоставлении субсидии организация, с</w:t>
      </w:r>
      <w:r w:rsidRPr="00B25E2E">
        <w:rPr>
          <w:sz w:val="20"/>
        </w:rPr>
        <w:t> </w:t>
      </w:r>
      <w:r w:rsidRPr="00B25E2E">
        <w:rPr>
          <w:sz w:val="28"/>
        </w:rPr>
        <w:t>учетом ведомственной принадлежности, обращается в соответствующий отраслевой (функциональный) орган Администрации Октябрьского района с заявкой о предоставлении субсидии, содержащей следующие документы и информацию (далее – заявка):</w:t>
      </w:r>
    </w:p>
    <w:p w:rsidR="00B25E2E" w:rsidRPr="00B25E2E" w:rsidRDefault="00B25E2E" w:rsidP="00B25E2E">
      <w:pPr>
        <w:widowControl w:val="0"/>
        <w:spacing w:line="216" w:lineRule="auto"/>
        <w:ind w:firstLine="709"/>
        <w:jc w:val="both"/>
        <w:rPr>
          <w:sz w:val="28"/>
        </w:rPr>
      </w:pPr>
      <w:r w:rsidRPr="00B25E2E">
        <w:rPr>
          <w:sz w:val="28"/>
        </w:rPr>
        <w:t>заявление о предоставлении субсидии;</w:t>
      </w:r>
    </w:p>
    <w:p w:rsidR="00B25E2E" w:rsidRPr="00B25E2E" w:rsidRDefault="00B25E2E" w:rsidP="00B25E2E">
      <w:pPr>
        <w:widowControl w:val="0"/>
        <w:spacing w:line="216" w:lineRule="auto"/>
        <w:ind w:firstLine="709"/>
        <w:jc w:val="both"/>
        <w:rPr>
          <w:sz w:val="28"/>
        </w:rPr>
      </w:pPr>
      <w:r w:rsidRPr="00B25E2E">
        <w:rPr>
          <w:sz w:val="28"/>
        </w:rPr>
        <w:t>информацию об объекте капитального строительства по форме согласно приложению № 1 к настоящим Правилам;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информацию об объекте недвижимого имущества, приобретаемого в</w:t>
      </w:r>
      <w:r w:rsidRPr="00B25E2E">
        <w:rPr>
          <w:sz w:val="20"/>
        </w:rPr>
        <w:t> </w:t>
      </w:r>
      <w:r w:rsidRPr="00B25E2E">
        <w:rPr>
          <w:sz w:val="28"/>
        </w:rPr>
        <w:t>муниципальную собственность Октябрьского района за счет средств бюджета Октябрьского района, по форме согласно приложению № 2 к настоящим Правилам.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Заявка регистрируется в отраслевом (функциональном) органе Администрации Октябрьского района в</w:t>
      </w:r>
      <w:r w:rsidRPr="00B25E2E">
        <w:rPr>
          <w:sz w:val="20"/>
        </w:rPr>
        <w:t> </w:t>
      </w:r>
      <w:r w:rsidRPr="00B25E2E">
        <w:rPr>
          <w:sz w:val="28"/>
        </w:rPr>
        <w:t>день ее поступления.</w:t>
      </w:r>
    </w:p>
    <w:p w:rsidR="00B25E2E" w:rsidRPr="00B25E2E" w:rsidRDefault="00B25E2E" w:rsidP="00B25E2E">
      <w:pPr>
        <w:widowControl w:val="0"/>
        <w:ind w:firstLine="709"/>
        <w:jc w:val="both"/>
        <w:rPr>
          <w:strike/>
          <w:sz w:val="28"/>
        </w:rPr>
      </w:pPr>
      <w:r w:rsidRPr="00B25E2E">
        <w:rPr>
          <w:sz w:val="28"/>
        </w:rPr>
        <w:t>Отраслевой (функциональный) орган Администрации Октябрьского района в течение 12 рабочих дней со</w:t>
      </w:r>
      <w:r w:rsidRPr="00B25E2E">
        <w:rPr>
          <w:sz w:val="20"/>
        </w:rPr>
        <w:t> </w:t>
      </w:r>
      <w:r w:rsidRPr="00B25E2E">
        <w:rPr>
          <w:sz w:val="28"/>
        </w:rPr>
        <w:t>дня регистрации заявки рассматривает ее и инициирует подготовку проекта решения о предоставлении субсидии (проекта распоряжения Администрации Октябрьского района).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3.1.2. Субсидия может предоставляться на несколько объектов капитального строительства или объектов недвижимого имущества, строительство (реконструкция, в том числе с элементами реставрации, техническое перевооружение) или приобретение которых предусмотрено за</w:t>
      </w:r>
      <w:r w:rsidRPr="00B25E2E">
        <w:rPr>
          <w:sz w:val="20"/>
        </w:rPr>
        <w:t> </w:t>
      </w:r>
      <w:r w:rsidRPr="00B25E2E">
        <w:rPr>
          <w:sz w:val="28"/>
        </w:rPr>
        <w:t>счет субсидии.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 xml:space="preserve">3.2. Субсидия предоставляется при наличии у </w:t>
      </w:r>
      <w:proofErr w:type="gramStart"/>
      <w:r w:rsidRPr="00B25E2E">
        <w:rPr>
          <w:sz w:val="28"/>
        </w:rPr>
        <w:t>организации</w:t>
      </w:r>
      <w:proofErr w:type="gramEnd"/>
      <w:r w:rsidRPr="00B25E2E">
        <w:rPr>
          <w:sz w:val="28"/>
        </w:rPr>
        <w:t xml:space="preserve"> утвержденной в</w:t>
      </w:r>
      <w:r w:rsidRPr="00B25E2E">
        <w:rPr>
          <w:sz w:val="20"/>
        </w:rPr>
        <w:t> </w:t>
      </w:r>
      <w:r w:rsidRPr="00B25E2E">
        <w:rPr>
          <w:sz w:val="28"/>
        </w:rPr>
        <w:t>установленном порядке проектной документации, положительного заключения государственной экспертизы, копии отчета об оценке приобретаемого объекта недвижимого имущества.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  <w:shd w:val="clear" w:color="auto" w:fill="F1C100"/>
        </w:rPr>
      </w:pPr>
      <w:r w:rsidRPr="00B25E2E">
        <w:rPr>
          <w:sz w:val="28"/>
        </w:rPr>
        <w:t>3.3. </w:t>
      </w:r>
      <w:proofErr w:type="gramStart"/>
      <w:r w:rsidRPr="00B25E2E">
        <w:rPr>
          <w:sz w:val="28"/>
        </w:rPr>
        <w:t>Предоставление субсидии осуществляется в соответствии с</w:t>
      </w:r>
      <w:r w:rsidRPr="00B25E2E">
        <w:rPr>
          <w:sz w:val="20"/>
        </w:rPr>
        <w:t> </w:t>
      </w:r>
      <w:r w:rsidRPr="00B25E2E">
        <w:rPr>
          <w:sz w:val="28"/>
        </w:rPr>
        <w:t>соглашением о предоставлении субсидии, заключенным между отраслевым (функциональным) органом Администрации Октябрьского района, как получателем средств бюджета Октябрьского района, предоставляющим субсидию организациям, и</w:t>
      </w:r>
      <w:r w:rsidRPr="00B25E2E">
        <w:rPr>
          <w:sz w:val="20"/>
        </w:rPr>
        <w:t> </w:t>
      </w:r>
      <w:r w:rsidRPr="00B25E2E">
        <w:rPr>
          <w:sz w:val="28"/>
        </w:rPr>
        <w:t>организацией (далее – соглашение о предоставлении субсидии), на срок, не</w:t>
      </w:r>
      <w:r w:rsidRPr="00B25E2E">
        <w:rPr>
          <w:sz w:val="20"/>
        </w:rPr>
        <w:t> </w:t>
      </w:r>
      <w:r w:rsidRPr="00B25E2E">
        <w:rPr>
          <w:sz w:val="28"/>
        </w:rPr>
        <w:t>превышающий срок действия утвержденных получателю средств бюджета Октябрьского района, предоставляющему субсидию, лимитов бюджетных обязательств на</w:t>
      </w:r>
      <w:r w:rsidRPr="00B25E2E">
        <w:rPr>
          <w:sz w:val="20"/>
        </w:rPr>
        <w:t> </w:t>
      </w:r>
      <w:r w:rsidRPr="00B25E2E">
        <w:rPr>
          <w:sz w:val="28"/>
        </w:rPr>
        <w:t>предоставление субсидии.</w:t>
      </w:r>
      <w:proofErr w:type="gramEnd"/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3.4. Соглашение о предоставлении субсидии может быть заключено в</w:t>
      </w:r>
      <w:r w:rsidRPr="00B25E2E">
        <w:rPr>
          <w:sz w:val="20"/>
        </w:rPr>
        <w:t> </w:t>
      </w:r>
      <w:r w:rsidRPr="00B25E2E">
        <w:rPr>
          <w:sz w:val="28"/>
        </w:rPr>
        <w:t>отношении нескольких объектов капитального строительства и (или) недвижимого имущества. Соглашение о предоставлении субсидии и</w:t>
      </w:r>
      <w:r w:rsidRPr="00B25E2E">
        <w:rPr>
          <w:sz w:val="20"/>
        </w:rPr>
        <w:t> </w:t>
      </w:r>
      <w:r w:rsidRPr="00B25E2E">
        <w:rPr>
          <w:sz w:val="28"/>
        </w:rPr>
        <w:t>дополнительные соглашения к указанному соглашению, предусматривающие внесение в него изменений или его расторжение, заключаются в соответствии с</w:t>
      </w:r>
      <w:r w:rsidRPr="00B25E2E">
        <w:rPr>
          <w:sz w:val="20"/>
        </w:rPr>
        <w:t> </w:t>
      </w:r>
      <w:r w:rsidRPr="00B25E2E">
        <w:rPr>
          <w:sz w:val="28"/>
        </w:rPr>
        <w:t>типовыми формами, утверждаемыми правовым актом отраслевого (функционального) органа Администрации Октябрьского района – главным распорядителем.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lastRenderedPageBreak/>
        <w:t>3.5. Соглашение о предоставлении субсидии, за исключением субсидии, предоставляемой в целях подготовки обоснования инвестиций и проведения его технологического и ценового аудита, должно содержать в том числе: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 xml:space="preserve">3.5.1. </w:t>
      </w:r>
      <w:proofErr w:type="gramStart"/>
      <w:r w:rsidRPr="00B25E2E">
        <w:rPr>
          <w:sz w:val="28"/>
        </w:rPr>
        <w:t>Цель и значения результатов предоставления субсидии и ее объем с</w:t>
      </w:r>
      <w:r w:rsidRPr="00B25E2E">
        <w:rPr>
          <w:sz w:val="20"/>
        </w:rPr>
        <w:t> </w:t>
      </w:r>
      <w:r w:rsidRPr="00B25E2E">
        <w:rPr>
          <w:sz w:val="28"/>
        </w:rPr>
        <w:t>распределением по годам в отношении каждого объекта капитального строительства с указанием его наименования, мощности, сроков строительства (реконструкции, в том числе с</w:t>
      </w:r>
      <w:r w:rsidRPr="00B25E2E">
        <w:rPr>
          <w:sz w:val="20"/>
        </w:rPr>
        <w:t> </w:t>
      </w:r>
      <w:r w:rsidRPr="00B25E2E">
        <w:rPr>
          <w:sz w:val="28"/>
        </w:rPr>
        <w:t>элементами реставрации, технического перевооружения) или приобретения объекта недвижимого имущества, рассчитанной в ценах соответствующих лет стоимости таких объектов (сметной или предполагаемой (предельной) стоимости объекта капитального строительства либо стоимости приобретения объекта</w:t>
      </w:r>
      <w:proofErr w:type="gramEnd"/>
      <w:r w:rsidRPr="00B25E2E">
        <w:rPr>
          <w:sz w:val="28"/>
        </w:rPr>
        <w:t xml:space="preserve"> недвижимого имущества в муниципальную собственность), соответствующих решению, а также с указанием общего объема капитальных вложений в объекты, указанные в настоящем подпункте, за счет всех источников финансового обеспечения, в том числе объема предоставляемой субсидии, соответствующего решению.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В случае</w:t>
      </w:r>
      <w:proofErr w:type="gramStart"/>
      <w:r w:rsidRPr="00B25E2E">
        <w:rPr>
          <w:sz w:val="28"/>
        </w:rPr>
        <w:t>,</w:t>
      </w:r>
      <w:proofErr w:type="gramEnd"/>
      <w:r w:rsidRPr="00B25E2E">
        <w:rPr>
          <w:sz w:val="28"/>
        </w:rPr>
        <w:t xml:space="preserve"> если субсидия предоставляется в целях достижения результатов муниципального проекта, указывается наименование соответствующего муниципального проекта, при этом результаты предоставления субсидии должны соответствовать результатам федерального проекта.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3.5.2. Положения, устанавливающие права и обязанности сторон соглашения о предоставлении субсидии, и порядок их взаимодействия при реализации соглашения о предоставлении субсидии.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3.5.3. Условие о соблюдении организацией при использовании субсидии положений, установленных законодательством Российской Федерации о</w:t>
      </w:r>
      <w:r w:rsidRPr="00B25E2E">
        <w:rPr>
          <w:sz w:val="20"/>
        </w:rPr>
        <w:t> </w:t>
      </w:r>
      <w:r w:rsidRPr="00B25E2E">
        <w:rPr>
          <w:sz w:val="28"/>
        </w:rPr>
        <w:t>контрактной системе в сфере закупок товаров, работ, услуг для обеспечения муниципальных нужд.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3.5.4. Положения, устанавливающие обязанность организации, за</w:t>
      </w:r>
      <w:r w:rsidRPr="00B25E2E">
        <w:rPr>
          <w:sz w:val="20"/>
        </w:rPr>
        <w:t> </w:t>
      </w:r>
      <w:r w:rsidRPr="00B25E2E">
        <w:rPr>
          <w:sz w:val="28"/>
        </w:rPr>
        <w:t>исключением муниципального унитарного предприятия Октябрьского района, по открытию лицевого счета для учета операций с субсидиями в Управлении Федерального казначейства по Ростовской области.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3.5.5. </w:t>
      </w:r>
      <w:proofErr w:type="gramStart"/>
      <w:r w:rsidRPr="00B25E2E">
        <w:rPr>
          <w:sz w:val="28"/>
        </w:rPr>
        <w:t>Обязательство муниципального унитарного предприятия Октябрьского района осуществлять без использования субсидии разработку проектной документации на объекты капитального строительства и проведение инженерных изысканий, выполняемых для подготовки такой проектной документации, проведение технологического и ценового аудита инвестиционных проектов по строительству (реконструкции, в том числе с</w:t>
      </w:r>
      <w:r w:rsidRPr="00B25E2E">
        <w:rPr>
          <w:sz w:val="20"/>
        </w:rPr>
        <w:t> </w:t>
      </w:r>
      <w:r w:rsidRPr="00B25E2E">
        <w:rPr>
          <w:sz w:val="28"/>
        </w:rPr>
        <w:t>элементами реставрации, техническому перевооружению) объектов капитального строительства, аудита проектной документации, проведение государственной экспертизы проектной документации, включающей проверку достоверности определения</w:t>
      </w:r>
      <w:proofErr w:type="gramEnd"/>
      <w:r w:rsidRPr="00B25E2E">
        <w:rPr>
          <w:sz w:val="28"/>
        </w:rPr>
        <w:t xml:space="preserve"> сметной стоимости строительства объектов капитального строительства в случаях, установленных частью 2 статьи</w:t>
      </w:r>
      <w:r w:rsidRPr="00B25E2E">
        <w:rPr>
          <w:sz w:val="20"/>
        </w:rPr>
        <w:t> </w:t>
      </w:r>
      <w:r w:rsidRPr="00B25E2E">
        <w:rPr>
          <w:sz w:val="28"/>
        </w:rPr>
        <w:t>8</w:t>
      </w:r>
      <w:r w:rsidRPr="00B25E2E">
        <w:rPr>
          <w:sz w:val="28"/>
          <w:vertAlign w:val="superscript"/>
        </w:rPr>
        <w:t>3</w:t>
      </w:r>
      <w:r w:rsidRPr="00B25E2E">
        <w:rPr>
          <w:sz w:val="28"/>
        </w:rPr>
        <w:t xml:space="preserve"> Градостроительного кодекса Российской Федерации, и результатов инженерных изысканий, на финансовое обеспечение строительства (реконструкции, в том числе с элементами реставрации, технического перевооружения) которых планируется предоставление субсидии.</w:t>
      </w:r>
    </w:p>
    <w:p w:rsidR="00B25E2E" w:rsidRPr="00B25E2E" w:rsidRDefault="00B25E2E" w:rsidP="00B25E2E">
      <w:pPr>
        <w:widowControl w:val="0"/>
        <w:spacing w:line="216" w:lineRule="auto"/>
        <w:ind w:firstLine="709"/>
        <w:jc w:val="both"/>
        <w:rPr>
          <w:sz w:val="28"/>
        </w:rPr>
      </w:pPr>
      <w:r w:rsidRPr="00B25E2E">
        <w:rPr>
          <w:sz w:val="28"/>
        </w:rPr>
        <w:lastRenderedPageBreak/>
        <w:t>3.5.6. Обязательство муниципального бюджетного учреждения Октябрьского района или муниципального автономного учреждения Октябрьского района осуществлять расходы, связанные с проведением мероприятий, указанных в подпункте 3.5.5 настоящего пункта, без использования субсидии, если предоставление субсидии на эти цели не предусмотрено решением.</w:t>
      </w:r>
    </w:p>
    <w:p w:rsidR="00B25E2E" w:rsidRPr="00B25E2E" w:rsidRDefault="00B25E2E" w:rsidP="00B25E2E">
      <w:pPr>
        <w:widowControl w:val="0"/>
        <w:spacing w:line="216" w:lineRule="auto"/>
        <w:ind w:firstLine="709"/>
        <w:jc w:val="both"/>
        <w:rPr>
          <w:sz w:val="28"/>
        </w:rPr>
      </w:pPr>
      <w:r w:rsidRPr="00B25E2E">
        <w:rPr>
          <w:sz w:val="28"/>
        </w:rPr>
        <w:t>3.5.7. Сроки (порядок определения сроков) перечисления субсидии, а также положения, устанавливающие обязанность перечисления субсидии на лицевой счет, указанный в подпункте 3.5.4 настоящего пункта.</w:t>
      </w:r>
    </w:p>
    <w:p w:rsidR="00B25E2E" w:rsidRPr="00B25E2E" w:rsidRDefault="00B25E2E" w:rsidP="00B25E2E">
      <w:pPr>
        <w:widowControl w:val="0"/>
        <w:spacing w:line="216" w:lineRule="auto"/>
        <w:ind w:firstLine="709"/>
        <w:jc w:val="both"/>
        <w:rPr>
          <w:sz w:val="28"/>
        </w:rPr>
      </w:pPr>
      <w:r w:rsidRPr="00B25E2E">
        <w:rPr>
          <w:sz w:val="28"/>
        </w:rPr>
        <w:t>3.5.8. Положения, устанавливающие право получателя средств бюджета Октябрьского района, предоставляющего субсидию, на проведение проверок соблюдения организацией условий, установленных соглашением о предоставлении субсидии.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3.5.9. </w:t>
      </w:r>
      <w:proofErr w:type="gramStart"/>
      <w:r w:rsidRPr="00B25E2E">
        <w:rPr>
          <w:sz w:val="28"/>
        </w:rPr>
        <w:t>Порядок возврата организацией средств в объеме остатка не</w:t>
      </w:r>
      <w:r w:rsidRPr="00B25E2E">
        <w:rPr>
          <w:sz w:val="20"/>
        </w:rPr>
        <w:t> </w:t>
      </w:r>
      <w:r w:rsidRPr="00B25E2E">
        <w:rPr>
          <w:sz w:val="28"/>
        </w:rPr>
        <w:t>использованной на начало очередного финансового года перечисленной ей в</w:t>
      </w:r>
      <w:r w:rsidRPr="00B25E2E">
        <w:rPr>
          <w:sz w:val="20"/>
        </w:rPr>
        <w:t> </w:t>
      </w:r>
      <w:r w:rsidRPr="00B25E2E">
        <w:rPr>
          <w:sz w:val="28"/>
        </w:rPr>
        <w:t>предшествующем финансовом году субсидии в случае отсутствия решения получателя средств бюджета Октябрьского района, предоставляющего субсидию, о</w:t>
      </w:r>
      <w:r w:rsidRPr="00B25E2E">
        <w:rPr>
          <w:sz w:val="20"/>
        </w:rPr>
        <w:t> </w:t>
      </w:r>
      <w:r w:rsidRPr="00B25E2E">
        <w:rPr>
          <w:sz w:val="28"/>
        </w:rPr>
        <w:t>наличии потребности направления этих средств на цели предоставления субсидии на капитальные вложения, указанного в подпункте 3.5.1 настоящего пункта.</w:t>
      </w:r>
      <w:proofErr w:type="gramEnd"/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3.5.10. Порядок возврата сумм, использованных организацией, в случае установления по результатам проверок фактов нарушения этой организацией целей и условий, определенных соглашением о предоставлении субсидии.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3.5.11. Положения, предусмат</w:t>
      </w:r>
      <w:r w:rsidRPr="00B25E2E">
        <w:rPr>
          <w:spacing w:val="-20"/>
          <w:sz w:val="28"/>
        </w:rPr>
        <w:t>ри</w:t>
      </w:r>
      <w:r w:rsidRPr="00B25E2E">
        <w:rPr>
          <w:sz w:val="28"/>
        </w:rPr>
        <w:t>вающие приостановление предоставления субсидии либо сокращение объема предоставляемой субсидии в связи с</w:t>
      </w:r>
      <w:r w:rsidRPr="00B25E2E">
        <w:rPr>
          <w:sz w:val="20"/>
        </w:rPr>
        <w:t> </w:t>
      </w:r>
      <w:r w:rsidRPr="00B25E2E">
        <w:rPr>
          <w:sz w:val="28"/>
        </w:rPr>
        <w:t>нарушением организацией условий о софинансировании капитальных вложений в объекты капитального строительства и (или) в объекты недвижимого имущества за счет иных источников финансирования, в случае, если решением предусмотрено указанное условие.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  <w:shd w:val="clear" w:color="auto" w:fill="F1C100"/>
        </w:rPr>
      </w:pPr>
      <w:r w:rsidRPr="00B25E2E">
        <w:rPr>
          <w:sz w:val="28"/>
        </w:rPr>
        <w:t>3.5.12. Порядок и сроки представления организацией отчетности об</w:t>
      </w:r>
      <w:r w:rsidRPr="00B25E2E">
        <w:rPr>
          <w:sz w:val="20"/>
        </w:rPr>
        <w:t> </w:t>
      </w:r>
      <w:r w:rsidRPr="00B25E2E">
        <w:rPr>
          <w:sz w:val="28"/>
        </w:rPr>
        <w:t>использовании субсидии, а также о достижении значений результатов предоставления субсидий.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3.5.13. Случаи и порядок внесения изменений в соглашение о</w:t>
      </w:r>
      <w:r w:rsidRPr="00B25E2E">
        <w:rPr>
          <w:sz w:val="20"/>
        </w:rPr>
        <w:t> </w:t>
      </w:r>
      <w:r w:rsidRPr="00B25E2E">
        <w:rPr>
          <w:sz w:val="28"/>
        </w:rPr>
        <w:t>предоставлении субсидии, в том числе в случае уменьшения в соответствии с</w:t>
      </w:r>
      <w:r w:rsidRPr="00B25E2E">
        <w:rPr>
          <w:sz w:val="20"/>
        </w:rPr>
        <w:t> </w:t>
      </w:r>
      <w:r w:rsidRPr="00B25E2E">
        <w:rPr>
          <w:sz w:val="28"/>
        </w:rPr>
        <w:t>Бюджетным кодексом Российской Федерации получателю средств бюджета Октябрьского района ранее доведенных в установленном порядке лимитов бюджетных обязательств на предоставление субсидии, а также случаи и порядок досрочного прекращения соглашения о предоставлении субсидии.</w:t>
      </w:r>
    </w:p>
    <w:p w:rsidR="00B25E2E" w:rsidRPr="00B25E2E" w:rsidRDefault="00B25E2E" w:rsidP="00B25E2E">
      <w:pPr>
        <w:widowControl w:val="0"/>
        <w:spacing w:line="216" w:lineRule="auto"/>
        <w:ind w:firstLine="709"/>
        <w:jc w:val="both"/>
        <w:rPr>
          <w:sz w:val="28"/>
        </w:rPr>
      </w:pPr>
      <w:r w:rsidRPr="00B25E2E">
        <w:rPr>
          <w:sz w:val="28"/>
        </w:rPr>
        <w:t xml:space="preserve">3.6. Соглашение о предоставлении субсидии в целях подготовки обоснования инвестиций и проведения его технологического и ценового аудита должно </w:t>
      </w:r>
      <w:proofErr w:type="gramStart"/>
      <w:r w:rsidRPr="00B25E2E">
        <w:rPr>
          <w:sz w:val="28"/>
        </w:rPr>
        <w:t>содержать</w:t>
      </w:r>
      <w:proofErr w:type="gramEnd"/>
      <w:r w:rsidRPr="00B25E2E">
        <w:rPr>
          <w:sz w:val="28"/>
        </w:rPr>
        <w:t xml:space="preserve"> в том числе положения, предусмотренные подпунктами</w:t>
      </w:r>
      <w:r w:rsidRPr="00B25E2E">
        <w:rPr>
          <w:sz w:val="20"/>
        </w:rPr>
        <w:t> </w:t>
      </w:r>
      <w:r w:rsidRPr="00B25E2E">
        <w:rPr>
          <w:sz w:val="28"/>
        </w:rPr>
        <w:t>3.5.2</w:t>
      </w:r>
      <w:r w:rsidRPr="00B25E2E">
        <w:rPr>
          <w:sz w:val="20"/>
        </w:rPr>
        <w:t> </w:t>
      </w:r>
      <w:r w:rsidRPr="00B25E2E">
        <w:rPr>
          <w:sz w:val="28"/>
        </w:rPr>
        <w:t>– 3.5.4, 3.5.7 – 3.5.13 пункта 3.5 настоящего раздела, а также цель, значения результатов предоставления субсидии и ее объем с</w:t>
      </w:r>
      <w:r w:rsidRPr="00B25E2E">
        <w:rPr>
          <w:sz w:val="20"/>
        </w:rPr>
        <w:t> </w:t>
      </w:r>
      <w:r w:rsidRPr="00B25E2E">
        <w:rPr>
          <w:sz w:val="28"/>
        </w:rPr>
        <w:t xml:space="preserve">распределением по годам в </w:t>
      </w:r>
      <w:r w:rsidRPr="00B25E2E">
        <w:rPr>
          <w:sz w:val="20"/>
        </w:rPr>
        <w:t> </w:t>
      </w:r>
      <w:r w:rsidRPr="00B25E2E">
        <w:rPr>
          <w:sz w:val="28"/>
        </w:rPr>
        <w:t>отношении каждого объекта капитального строительства и (или) объекта недвижимого имущества с указанием его</w:t>
      </w:r>
      <w:r w:rsidRPr="00B25E2E">
        <w:rPr>
          <w:sz w:val="20"/>
        </w:rPr>
        <w:t> </w:t>
      </w:r>
      <w:proofErr w:type="gramStart"/>
      <w:r w:rsidRPr="00B25E2E">
        <w:rPr>
          <w:sz w:val="28"/>
        </w:rPr>
        <w:t xml:space="preserve">наименования и общего объема капитальных вложений на подготовку обоснования инвестиций и проведения его технологического и ценового аудита </w:t>
      </w:r>
      <w:r w:rsidRPr="00B25E2E">
        <w:rPr>
          <w:sz w:val="28"/>
        </w:rPr>
        <w:lastRenderedPageBreak/>
        <w:t>за счет всех источников финансового обеспечения, в том числе объема предоставляемой субсидии, соответствующего распоряжению Администрации Октябрьского района, предусмотренного пунктом 2.1 раздела 2 приложения №</w:t>
      </w:r>
      <w:r w:rsidRPr="00B25E2E">
        <w:rPr>
          <w:sz w:val="20"/>
        </w:rPr>
        <w:t> </w:t>
      </w:r>
      <w:r w:rsidRPr="00B25E2E">
        <w:rPr>
          <w:sz w:val="28"/>
        </w:rPr>
        <w:t>2 к</w:t>
      </w:r>
      <w:r w:rsidRPr="00B25E2E">
        <w:rPr>
          <w:sz w:val="20"/>
        </w:rPr>
        <w:t> </w:t>
      </w:r>
      <w:r w:rsidRPr="00B25E2E">
        <w:rPr>
          <w:sz w:val="28"/>
        </w:rPr>
        <w:t>настоящему постановлению, сроков подготовки обоснования инвестиций и</w:t>
      </w:r>
      <w:r w:rsidRPr="00B25E2E">
        <w:rPr>
          <w:sz w:val="20"/>
        </w:rPr>
        <w:t> </w:t>
      </w:r>
      <w:r w:rsidRPr="00B25E2E">
        <w:rPr>
          <w:sz w:val="28"/>
        </w:rPr>
        <w:t>проведения его технологического и ценового аудита.</w:t>
      </w:r>
      <w:proofErr w:type="gramEnd"/>
    </w:p>
    <w:p w:rsidR="00B25E2E" w:rsidRPr="00B25E2E" w:rsidRDefault="00B25E2E" w:rsidP="00B25E2E">
      <w:pPr>
        <w:widowControl w:val="0"/>
        <w:spacing w:line="216" w:lineRule="auto"/>
        <w:ind w:firstLine="709"/>
        <w:jc w:val="both"/>
        <w:rPr>
          <w:sz w:val="28"/>
        </w:rPr>
      </w:pPr>
      <w:r w:rsidRPr="00B25E2E">
        <w:rPr>
          <w:sz w:val="28"/>
        </w:rPr>
        <w:t>3.7. Субсидия не направляется на финансовое обеспечение следующих работ, если иное не предусмотрено решением о предоставлении субсидии:</w:t>
      </w:r>
    </w:p>
    <w:p w:rsidR="00B25E2E" w:rsidRPr="00B25E2E" w:rsidRDefault="00B25E2E" w:rsidP="00B25E2E">
      <w:pPr>
        <w:widowControl w:val="0"/>
        <w:spacing w:line="216" w:lineRule="auto"/>
        <w:ind w:firstLine="709"/>
        <w:jc w:val="both"/>
        <w:rPr>
          <w:sz w:val="28"/>
        </w:rPr>
      </w:pPr>
      <w:r w:rsidRPr="00B25E2E">
        <w:rPr>
          <w:sz w:val="28"/>
        </w:rPr>
        <w:t>разработка проектной документации на объекты капитального строительства и проведение инженерных изысканий, выполняемых для подготовки такой проектной документации;</w:t>
      </w:r>
    </w:p>
    <w:p w:rsidR="00B25E2E" w:rsidRPr="00B25E2E" w:rsidRDefault="00B25E2E" w:rsidP="00B25E2E">
      <w:pPr>
        <w:widowControl w:val="0"/>
        <w:spacing w:line="216" w:lineRule="auto"/>
        <w:ind w:firstLine="709"/>
        <w:jc w:val="both"/>
        <w:rPr>
          <w:sz w:val="28"/>
          <w:shd w:val="clear" w:color="auto" w:fill="FFD821"/>
        </w:rPr>
      </w:pPr>
      <w:r w:rsidRPr="00B25E2E">
        <w:rPr>
          <w:sz w:val="28"/>
        </w:rPr>
        <w:t>проведение государственной экспертизы проектной документации и</w:t>
      </w:r>
      <w:r w:rsidRPr="00B25E2E">
        <w:rPr>
          <w:sz w:val="20"/>
        </w:rPr>
        <w:t> </w:t>
      </w:r>
      <w:r w:rsidRPr="00B25E2E">
        <w:rPr>
          <w:sz w:val="28"/>
        </w:rPr>
        <w:t>результатов инженерных изысканий;</w:t>
      </w:r>
    </w:p>
    <w:p w:rsidR="00B25E2E" w:rsidRPr="00B25E2E" w:rsidRDefault="00B25E2E" w:rsidP="00B25E2E">
      <w:pPr>
        <w:widowControl w:val="0"/>
        <w:spacing w:line="216" w:lineRule="auto"/>
        <w:ind w:firstLine="709"/>
        <w:jc w:val="both"/>
        <w:rPr>
          <w:sz w:val="28"/>
        </w:rPr>
      </w:pPr>
      <w:r w:rsidRPr="00B25E2E">
        <w:rPr>
          <w:sz w:val="28"/>
        </w:rPr>
        <w:t>проведение аудита проектной документации.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3.8. </w:t>
      </w:r>
      <w:proofErr w:type="gramStart"/>
      <w:r w:rsidRPr="00B25E2E">
        <w:rPr>
          <w:sz w:val="28"/>
        </w:rPr>
        <w:t>При предоставлении организации субсидии, направленной на создание объектов капитального строительства или приобретение объектов недвижимого имущества в муниципальную собственность Октябрьского района за счет средств бюджета Октябрьского района, подлежащих отображению в документах территориального планирования Октябрьского района, но не предусмотренных указанными документами территориального планирования Октябрьского района, отдел архитектуры и сопровождения проектов Администрации Октябрьского района обеспечивает внесение соответствующих изменений в</w:t>
      </w:r>
      <w:r w:rsidRPr="00B25E2E">
        <w:rPr>
          <w:sz w:val="20"/>
        </w:rPr>
        <w:t> </w:t>
      </w:r>
      <w:r w:rsidRPr="00B25E2E">
        <w:rPr>
          <w:sz w:val="28"/>
        </w:rPr>
        <w:t>указанные документы территориального планирования</w:t>
      </w:r>
      <w:proofErr w:type="gramEnd"/>
      <w:r w:rsidRPr="00B25E2E">
        <w:rPr>
          <w:sz w:val="28"/>
        </w:rPr>
        <w:t xml:space="preserve"> Октябрьского района в</w:t>
      </w:r>
      <w:r w:rsidRPr="00B25E2E">
        <w:rPr>
          <w:sz w:val="20"/>
        </w:rPr>
        <w:t> </w:t>
      </w:r>
      <w:r w:rsidRPr="00B25E2E">
        <w:rPr>
          <w:sz w:val="28"/>
        </w:rPr>
        <w:t>пятимесячный срок со дня принятия решения о предоставлении субсидии.</w:t>
      </w:r>
    </w:p>
    <w:p w:rsidR="00B25E2E" w:rsidRPr="00B25E2E" w:rsidRDefault="00B25E2E" w:rsidP="00B25E2E">
      <w:pPr>
        <w:ind w:right="5551"/>
        <w:jc w:val="both"/>
        <w:rPr>
          <w:sz w:val="28"/>
        </w:rPr>
      </w:pPr>
    </w:p>
    <w:p w:rsidR="00B25E2E" w:rsidRPr="00B25E2E" w:rsidRDefault="00B25E2E" w:rsidP="00B25E2E">
      <w:pPr>
        <w:rPr>
          <w:sz w:val="28"/>
        </w:rPr>
      </w:pPr>
    </w:p>
    <w:p w:rsidR="00B25E2E" w:rsidRPr="00B25E2E" w:rsidRDefault="00B25E2E" w:rsidP="00B25E2E">
      <w:pPr>
        <w:rPr>
          <w:sz w:val="28"/>
        </w:rPr>
      </w:pPr>
    </w:p>
    <w:p w:rsidR="00B25E2E" w:rsidRPr="00B25E2E" w:rsidRDefault="00B25E2E" w:rsidP="00B25E2E">
      <w:pPr>
        <w:rPr>
          <w:sz w:val="28"/>
        </w:rPr>
      </w:pPr>
    </w:p>
    <w:p w:rsidR="00B25E2E" w:rsidRPr="00B25E2E" w:rsidRDefault="00BE1691" w:rsidP="00B25E2E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И.</w:t>
      </w:r>
      <w:r w:rsidR="00B25E2E">
        <w:rPr>
          <w:color w:val="auto"/>
          <w:sz w:val="28"/>
          <w:szCs w:val="28"/>
        </w:rPr>
        <w:t>О</w:t>
      </w:r>
      <w:r w:rsidR="00B25E2E" w:rsidRPr="00B25E2E">
        <w:rPr>
          <w:color w:val="auto"/>
          <w:sz w:val="28"/>
          <w:szCs w:val="28"/>
        </w:rPr>
        <w:t>. Управляющего делами</w:t>
      </w:r>
    </w:p>
    <w:p w:rsidR="00B25E2E" w:rsidRPr="00B25E2E" w:rsidRDefault="00B25E2E" w:rsidP="00B25E2E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B25E2E">
        <w:rPr>
          <w:color w:val="auto"/>
          <w:sz w:val="28"/>
          <w:szCs w:val="28"/>
        </w:rPr>
        <w:t>Админист</w:t>
      </w:r>
      <w:r w:rsidR="00BE1691">
        <w:rPr>
          <w:color w:val="auto"/>
          <w:sz w:val="28"/>
          <w:szCs w:val="28"/>
        </w:rPr>
        <w:t>рации Октябрьского района</w:t>
      </w:r>
      <w:r w:rsidR="00BE1691">
        <w:rPr>
          <w:color w:val="auto"/>
          <w:sz w:val="28"/>
          <w:szCs w:val="28"/>
        </w:rPr>
        <w:tab/>
      </w:r>
      <w:r w:rsidR="00BE1691">
        <w:rPr>
          <w:color w:val="auto"/>
          <w:sz w:val="28"/>
          <w:szCs w:val="28"/>
        </w:rPr>
        <w:tab/>
      </w:r>
      <w:r w:rsidR="00BE1691">
        <w:rPr>
          <w:color w:val="auto"/>
          <w:sz w:val="28"/>
          <w:szCs w:val="28"/>
        </w:rPr>
        <w:tab/>
      </w:r>
      <w:r w:rsidR="00BE1691">
        <w:rPr>
          <w:color w:val="auto"/>
          <w:sz w:val="28"/>
          <w:szCs w:val="28"/>
        </w:rPr>
        <w:tab/>
        <w:t xml:space="preserve">     А.</w:t>
      </w:r>
      <w:r w:rsidRPr="00B25E2E">
        <w:rPr>
          <w:color w:val="auto"/>
          <w:sz w:val="28"/>
          <w:szCs w:val="28"/>
        </w:rPr>
        <w:t xml:space="preserve">В. </w:t>
      </w:r>
      <w:proofErr w:type="spellStart"/>
      <w:r w:rsidRPr="00B25E2E">
        <w:rPr>
          <w:color w:val="auto"/>
          <w:sz w:val="28"/>
          <w:szCs w:val="28"/>
        </w:rPr>
        <w:t>Граненко</w:t>
      </w:r>
      <w:proofErr w:type="spellEnd"/>
    </w:p>
    <w:p w:rsidR="00B25E2E" w:rsidRPr="00B25E2E" w:rsidRDefault="00B25E2E" w:rsidP="00B25E2E">
      <w:pPr>
        <w:rPr>
          <w:sz w:val="28"/>
        </w:rPr>
      </w:pPr>
    </w:p>
    <w:p w:rsidR="00B25E2E" w:rsidRPr="00B25E2E" w:rsidRDefault="00B25E2E" w:rsidP="00B25E2E">
      <w:pPr>
        <w:rPr>
          <w:sz w:val="28"/>
        </w:rPr>
      </w:pPr>
    </w:p>
    <w:p w:rsidR="00B25E2E" w:rsidRPr="00B25E2E" w:rsidRDefault="00B25E2E" w:rsidP="00B25E2E">
      <w:pPr>
        <w:ind w:right="5551"/>
        <w:jc w:val="both"/>
        <w:rPr>
          <w:sz w:val="28"/>
        </w:rPr>
      </w:pPr>
      <w:r w:rsidRPr="00B25E2E">
        <w:rPr>
          <w:sz w:val="20"/>
        </w:rPr>
        <w:br w:type="page"/>
      </w:r>
    </w:p>
    <w:p w:rsidR="00B25E2E" w:rsidRPr="00B25E2E" w:rsidRDefault="00B25E2E" w:rsidP="00B25E2E">
      <w:pPr>
        <w:widowControl w:val="0"/>
        <w:ind w:left="3402"/>
        <w:jc w:val="center"/>
        <w:outlineLvl w:val="1"/>
        <w:rPr>
          <w:sz w:val="28"/>
        </w:rPr>
      </w:pPr>
      <w:r w:rsidRPr="00B25E2E">
        <w:rPr>
          <w:sz w:val="28"/>
        </w:rPr>
        <w:lastRenderedPageBreak/>
        <w:t>Приложение № 1</w:t>
      </w:r>
    </w:p>
    <w:p w:rsidR="00B25E2E" w:rsidRPr="00B25E2E" w:rsidRDefault="00B25E2E" w:rsidP="00B25E2E">
      <w:pPr>
        <w:widowControl w:val="0"/>
        <w:ind w:left="3402"/>
        <w:jc w:val="center"/>
        <w:rPr>
          <w:sz w:val="28"/>
        </w:rPr>
      </w:pPr>
      <w:r w:rsidRPr="00B25E2E">
        <w:rPr>
          <w:sz w:val="28"/>
        </w:rPr>
        <w:t xml:space="preserve">к Правилам осуществления </w:t>
      </w:r>
      <w:proofErr w:type="gramStart"/>
      <w:r w:rsidRPr="00B25E2E">
        <w:rPr>
          <w:sz w:val="28"/>
        </w:rPr>
        <w:t>капитальных</w:t>
      </w:r>
      <w:proofErr w:type="gramEnd"/>
      <w:r w:rsidRPr="00B25E2E">
        <w:rPr>
          <w:sz w:val="28"/>
        </w:rPr>
        <w:t xml:space="preserve"> </w:t>
      </w:r>
    </w:p>
    <w:p w:rsidR="00B25E2E" w:rsidRPr="00B25E2E" w:rsidRDefault="00B25E2E" w:rsidP="00B25E2E">
      <w:pPr>
        <w:widowControl w:val="0"/>
        <w:ind w:left="3402"/>
        <w:jc w:val="center"/>
        <w:rPr>
          <w:sz w:val="28"/>
        </w:rPr>
      </w:pPr>
      <w:r w:rsidRPr="00B25E2E">
        <w:rPr>
          <w:sz w:val="28"/>
        </w:rPr>
        <w:t>вложений в объекты капитального строительства муниципальной собственности Октябрьского района и (или) в</w:t>
      </w:r>
      <w:r w:rsidRPr="00B25E2E">
        <w:rPr>
          <w:sz w:val="20"/>
        </w:rPr>
        <w:t> </w:t>
      </w:r>
      <w:r w:rsidRPr="00B25E2E">
        <w:rPr>
          <w:sz w:val="28"/>
        </w:rPr>
        <w:t xml:space="preserve">приобретение объектов недвижимого имущества в муниципальную собственность за счет средств бюджета Октябрьского района </w:t>
      </w:r>
    </w:p>
    <w:p w:rsidR="00B25E2E" w:rsidRPr="00B25E2E" w:rsidRDefault="00B25E2E" w:rsidP="00B25E2E">
      <w:pPr>
        <w:widowControl w:val="0"/>
        <w:jc w:val="center"/>
        <w:rPr>
          <w:strike/>
          <w:sz w:val="28"/>
        </w:rPr>
      </w:pPr>
    </w:p>
    <w:p w:rsidR="00B25E2E" w:rsidRPr="00B25E2E" w:rsidRDefault="00B25E2E" w:rsidP="00B25E2E">
      <w:pPr>
        <w:widowControl w:val="0"/>
        <w:jc w:val="center"/>
        <w:rPr>
          <w:sz w:val="28"/>
        </w:rPr>
      </w:pPr>
    </w:p>
    <w:p w:rsidR="00B25E2E" w:rsidRPr="00B25E2E" w:rsidRDefault="00B25E2E" w:rsidP="00B25E2E">
      <w:pPr>
        <w:widowControl w:val="0"/>
        <w:jc w:val="center"/>
        <w:rPr>
          <w:sz w:val="28"/>
        </w:rPr>
      </w:pPr>
      <w:r w:rsidRPr="00B25E2E">
        <w:rPr>
          <w:sz w:val="28"/>
        </w:rPr>
        <w:t>ИНФОРМАЦИЯ</w:t>
      </w:r>
    </w:p>
    <w:p w:rsidR="00B25E2E" w:rsidRPr="00B25E2E" w:rsidRDefault="00B25E2E" w:rsidP="00B25E2E">
      <w:pPr>
        <w:widowControl w:val="0"/>
        <w:jc w:val="center"/>
        <w:rPr>
          <w:sz w:val="28"/>
        </w:rPr>
      </w:pPr>
      <w:r w:rsidRPr="00B25E2E">
        <w:rPr>
          <w:sz w:val="28"/>
        </w:rPr>
        <w:t>об объекте капитального строительства</w:t>
      </w:r>
    </w:p>
    <w:p w:rsidR="00B25E2E" w:rsidRPr="00B25E2E" w:rsidRDefault="00B25E2E" w:rsidP="00B25E2E">
      <w:pPr>
        <w:widowControl w:val="0"/>
        <w:jc w:val="center"/>
        <w:rPr>
          <w:sz w:val="28"/>
        </w:rPr>
      </w:pPr>
      <w:r w:rsidRPr="00B25E2E">
        <w:rPr>
          <w:sz w:val="28"/>
        </w:rPr>
        <w:t>____________________________________________________</w:t>
      </w:r>
    </w:p>
    <w:p w:rsidR="00B25E2E" w:rsidRPr="00B25E2E" w:rsidRDefault="00B25E2E" w:rsidP="00B25E2E">
      <w:pPr>
        <w:widowControl w:val="0"/>
        <w:jc w:val="center"/>
      </w:pPr>
      <w:proofErr w:type="gramStart"/>
      <w:r w:rsidRPr="00B25E2E">
        <w:t>(наименование объекта капитального</w:t>
      </w:r>
      <w:proofErr w:type="gramEnd"/>
    </w:p>
    <w:p w:rsidR="00B25E2E" w:rsidRPr="00B25E2E" w:rsidRDefault="00B25E2E" w:rsidP="00B25E2E">
      <w:pPr>
        <w:widowControl w:val="0"/>
        <w:jc w:val="center"/>
      </w:pPr>
      <w:r w:rsidRPr="00B25E2E">
        <w:t>строительства согласно проектной документации)</w:t>
      </w:r>
    </w:p>
    <w:p w:rsidR="00B25E2E" w:rsidRPr="00B25E2E" w:rsidRDefault="00B25E2E" w:rsidP="00B25E2E">
      <w:pPr>
        <w:jc w:val="center"/>
        <w:rPr>
          <w:sz w:val="20"/>
        </w:rPr>
      </w:pPr>
    </w:p>
    <w:p w:rsidR="00B25E2E" w:rsidRPr="00B25E2E" w:rsidRDefault="00B25E2E" w:rsidP="00B25E2E">
      <w:pPr>
        <w:rPr>
          <w:sz w:val="28"/>
        </w:rPr>
      </w:pPr>
      <w:r w:rsidRPr="00B25E2E">
        <w:rPr>
          <w:sz w:val="28"/>
        </w:rPr>
        <w:t>Наименование инвестирования (субсидирования)__________________________</w:t>
      </w:r>
    </w:p>
    <w:p w:rsidR="00B25E2E" w:rsidRPr="00B25E2E" w:rsidRDefault="00B25E2E" w:rsidP="00B25E2E">
      <w:pPr>
        <w:rPr>
          <w:sz w:val="28"/>
        </w:rPr>
      </w:pPr>
      <w:r w:rsidRPr="00B25E2E">
        <w:rPr>
          <w:sz w:val="28"/>
        </w:rPr>
        <w:t>Наименование главного распорядителя средств бюджета Октябрьского района__________</w:t>
      </w:r>
    </w:p>
    <w:p w:rsidR="00B25E2E" w:rsidRPr="00B25E2E" w:rsidRDefault="00B25E2E" w:rsidP="00B25E2E">
      <w:pPr>
        <w:rPr>
          <w:sz w:val="28"/>
        </w:rPr>
      </w:pPr>
      <w:r w:rsidRPr="00B25E2E">
        <w:rPr>
          <w:sz w:val="28"/>
        </w:rPr>
        <w:t>Наименование получателя бюджетных средств *___________________________</w:t>
      </w:r>
    </w:p>
    <w:p w:rsidR="00B25E2E" w:rsidRPr="00B25E2E" w:rsidRDefault="00B25E2E" w:rsidP="00B25E2E">
      <w:pPr>
        <w:rPr>
          <w:sz w:val="28"/>
        </w:rPr>
      </w:pPr>
      <w:r w:rsidRPr="00B25E2E">
        <w:rPr>
          <w:sz w:val="28"/>
        </w:rPr>
        <w:t>Наименование технического заказчика *__________________________________</w:t>
      </w:r>
    </w:p>
    <w:p w:rsidR="00B25E2E" w:rsidRPr="00B25E2E" w:rsidRDefault="00B25E2E" w:rsidP="00B25E2E">
      <w:pPr>
        <w:rPr>
          <w:sz w:val="28"/>
        </w:rPr>
      </w:pPr>
      <w:r w:rsidRPr="00B25E2E">
        <w:rPr>
          <w:sz w:val="28"/>
        </w:rPr>
        <w:t>Наименование застройщика *___________________________________________</w:t>
      </w:r>
    </w:p>
    <w:p w:rsidR="00B25E2E" w:rsidRPr="00B25E2E" w:rsidRDefault="00B25E2E" w:rsidP="00B25E2E">
      <w:pPr>
        <w:widowControl w:val="0"/>
        <w:ind w:firstLine="540"/>
        <w:jc w:val="both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6112"/>
        <w:gridCol w:w="1455"/>
        <w:gridCol w:w="1545"/>
      </w:tblGrid>
      <w:tr w:rsidR="00B25E2E" w:rsidRPr="00B25E2E" w:rsidTr="00FA014E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№</w:t>
            </w:r>
          </w:p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proofErr w:type="gramStart"/>
            <w:r w:rsidRPr="00B25E2E">
              <w:rPr>
                <w:sz w:val="28"/>
              </w:rPr>
              <w:t>п</w:t>
            </w:r>
            <w:proofErr w:type="gramEnd"/>
            <w:r w:rsidRPr="00B25E2E">
              <w:rPr>
                <w:sz w:val="28"/>
              </w:rPr>
              <w:t>/п</w:t>
            </w:r>
          </w:p>
        </w:tc>
        <w:tc>
          <w:tcPr>
            <w:tcW w:w="6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Наименование показателя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Единица измерения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Значение показателя</w:t>
            </w:r>
          </w:p>
        </w:tc>
      </w:tr>
    </w:tbl>
    <w:p w:rsidR="00B25E2E" w:rsidRPr="00B25E2E" w:rsidRDefault="00B25E2E" w:rsidP="00B25E2E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6112"/>
        <w:gridCol w:w="1455"/>
        <w:gridCol w:w="1545"/>
      </w:tblGrid>
      <w:tr w:rsidR="00B25E2E" w:rsidRPr="00B25E2E" w:rsidTr="00FA014E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1</w:t>
            </w:r>
          </w:p>
        </w:tc>
        <w:tc>
          <w:tcPr>
            <w:tcW w:w="6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2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3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4</w:t>
            </w:r>
          </w:p>
        </w:tc>
      </w:tr>
      <w:tr w:rsidR="00B25E2E" w:rsidRPr="00B25E2E" w:rsidTr="00FA014E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1.</w:t>
            </w:r>
          </w:p>
        </w:tc>
        <w:tc>
          <w:tcPr>
            <w:tcW w:w="6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Мощность (прирост мощности) объекта капитального строительства, подлежащего вводу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2.</w:t>
            </w:r>
          </w:p>
        </w:tc>
        <w:tc>
          <w:tcPr>
            <w:tcW w:w="6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Срок ввода в эксплуатацию объекта капитального строительства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3.</w:t>
            </w:r>
          </w:p>
        </w:tc>
        <w:tc>
          <w:tcPr>
            <w:tcW w:w="6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Реквизиты государственной экспертизы проектной документации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</w:tbl>
    <w:p w:rsidR="00B25E2E" w:rsidRPr="00B25E2E" w:rsidRDefault="00B25E2E" w:rsidP="00B25E2E">
      <w:pPr>
        <w:rPr>
          <w:sz w:val="20"/>
        </w:rPr>
      </w:pPr>
    </w:p>
    <w:p w:rsidR="00B25E2E" w:rsidRPr="00B25E2E" w:rsidRDefault="00B25E2E" w:rsidP="00B25E2E">
      <w:pPr>
        <w:rPr>
          <w:sz w:val="20"/>
        </w:rPr>
        <w:sectPr w:rsidR="00B25E2E" w:rsidRPr="00B25E2E">
          <w:headerReference w:type="default" r:id="rId9"/>
          <w:footerReference w:type="default" r:id="rId10"/>
          <w:footerReference w:type="first" r:id="rId11"/>
          <w:pgSz w:w="11906" w:h="16838"/>
          <w:pgMar w:top="1134" w:right="567" w:bottom="1134" w:left="1701" w:header="709" w:footer="709" w:gutter="0"/>
          <w:pgNumType w:start="1"/>
          <w:cols w:space="720"/>
          <w:titlePg/>
        </w:sect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166"/>
        <w:gridCol w:w="2132"/>
        <w:gridCol w:w="1276"/>
        <w:gridCol w:w="2260"/>
        <w:gridCol w:w="1564"/>
        <w:gridCol w:w="1554"/>
        <w:gridCol w:w="2051"/>
      </w:tblGrid>
      <w:tr w:rsidR="00B25E2E" w:rsidRPr="00B25E2E" w:rsidTr="00FA014E">
        <w:tc>
          <w:tcPr>
            <w:tcW w:w="145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lastRenderedPageBreak/>
              <w:t>Объем финансового обеспечения</w:t>
            </w:r>
          </w:p>
        </w:tc>
      </w:tr>
      <w:tr w:rsidR="00B25E2E" w:rsidRPr="00B25E2E" w:rsidTr="00FA014E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 xml:space="preserve">№ </w:t>
            </w:r>
            <w:proofErr w:type="gramStart"/>
            <w:r w:rsidRPr="00B25E2E">
              <w:rPr>
                <w:sz w:val="28"/>
              </w:rPr>
              <w:t>п</w:t>
            </w:r>
            <w:proofErr w:type="gramEnd"/>
            <w:r w:rsidRPr="00B25E2E">
              <w:rPr>
                <w:sz w:val="28"/>
              </w:rPr>
              <w:t>/п</w:t>
            </w:r>
          </w:p>
        </w:tc>
        <w:tc>
          <w:tcPr>
            <w:tcW w:w="3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Наименование показателя</w:t>
            </w:r>
          </w:p>
        </w:tc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Источник финансирования (тыс. рублей)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Всего</w:t>
            </w:r>
          </w:p>
        </w:tc>
        <w:tc>
          <w:tcPr>
            <w:tcW w:w="74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В том числе</w:t>
            </w:r>
          </w:p>
        </w:tc>
      </w:tr>
      <w:tr w:rsidR="00B25E2E" w:rsidRPr="00B25E2E" w:rsidTr="00FA014E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3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пред</w:t>
            </w:r>
            <w:r w:rsidRPr="00B25E2E">
              <w:rPr>
                <w:spacing w:val="-20"/>
                <w:sz w:val="28"/>
              </w:rPr>
              <w:t>ш</w:t>
            </w:r>
            <w:r w:rsidRPr="00B25E2E">
              <w:rPr>
                <w:sz w:val="28"/>
              </w:rPr>
              <w:t>ествующий период **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текущий год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первый год планового периода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второй год планового периода</w:t>
            </w:r>
          </w:p>
        </w:tc>
      </w:tr>
    </w:tbl>
    <w:p w:rsidR="00B25E2E" w:rsidRPr="00B25E2E" w:rsidRDefault="00B25E2E" w:rsidP="00B25E2E">
      <w:pPr>
        <w:widowControl w:val="0"/>
        <w:jc w:val="center"/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8"/>
        <w:gridCol w:w="3180"/>
        <w:gridCol w:w="2130"/>
        <w:gridCol w:w="1275"/>
        <w:gridCol w:w="2265"/>
        <w:gridCol w:w="1560"/>
        <w:gridCol w:w="1559"/>
        <w:gridCol w:w="2043"/>
      </w:tblGrid>
      <w:tr w:rsidR="00B25E2E" w:rsidRPr="00B25E2E" w:rsidTr="00FA014E">
        <w:trPr>
          <w:trHeight w:val="407"/>
          <w:tblHeader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1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4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7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8</w:t>
            </w:r>
          </w:p>
        </w:tc>
      </w:tr>
      <w:tr w:rsidR="00B25E2E" w:rsidRPr="00B25E2E" w:rsidTr="00FA014E">
        <w:tc>
          <w:tcPr>
            <w:tcW w:w="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1.</w:t>
            </w: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  <w:r w:rsidRPr="00B25E2E">
              <w:rPr>
                <w:sz w:val="28"/>
              </w:rPr>
              <w:t>Сметная стоимость объекта капитального строительства (при</w:t>
            </w:r>
            <w:r w:rsidRPr="00B25E2E">
              <w:rPr>
                <w:sz w:val="20"/>
              </w:rPr>
              <w:t> </w:t>
            </w:r>
            <w:r w:rsidRPr="00B25E2E">
              <w:rPr>
                <w:sz w:val="28"/>
              </w:rPr>
              <w:t>наличии утвержденной проектной документации) или</w:t>
            </w:r>
            <w:r w:rsidRPr="00B25E2E">
              <w:rPr>
                <w:sz w:val="20"/>
              </w:rPr>
              <w:t> </w:t>
            </w:r>
            <w:r w:rsidRPr="00B25E2E">
              <w:rPr>
                <w:sz w:val="28"/>
              </w:rPr>
              <w:t>предполагаемая (предельная) стоимость объекта капитального строительства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  <w:r w:rsidRPr="00B25E2E">
              <w:rPr>
                <w:sz w:val="28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  <w:r w:rsidRPr="00B25E2E">
              <w:rPr>
                <w:sz w:val="28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  <w:r w:rsidRPr="00B25E2E">
              <w:rPr>
                <w:sz w:val="28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  <w:r w:rsidRPr="00B25E2E">
              <w:rPr>
                <w:sz w:val="28"/>
              </w:rPr>
              <w:t>бюджет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  <w:r w:rsidRPr="00B25E2E">
              <w:rPr>
                <w:sz w:val="28"/>
              </w:rPr>
              <w:t>иные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  <w:r w:rsidRPr="00B25E2E">
              <w:rPr>
                <w:sz w:val="28"/>
              </w:rPr>
              <w:t>В том числе:</w:t>
            </w:r>
          </w:p>
        </w:tc>
        <w:tc>
          <w:tcPr>
            <w:tcW w:w="108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  <w:r w:rsidRPr="00B25E2E">
              <w:rPr>
                <w:sz w:val="28"/>
              </w:rPr>
              <w:t>Подготовка проектной документации и</w:t>
            </w:r>
            <w:r w:rsidRPr="00B25E2E">
              <w:rPr>
                <w:sz w:val="20"/>
              </w:rPr>
              <w:t> </w:t>
            </w:r>
            <w:r w:rsidRPr="00B25E2E">
              <w:rPr>
                <w:sz w:val="28"/>
              </w:rPr>
              <w:t xml:space="preserve">проведение </w:t>
            </w:r>
            <w:r w:rsidRPr="00B25E2E">
              <w:rPr>
                <w:sz w:val="28"/>
              </w:rPr>
              <w:lastRenderedPageBreak/>
              <w:t>инженерных изысканий или приобретение прав на</w:t>
            </w:r>
            <w:r w:rsidRPr="00B25E2E">
              <w:rPr>
                <w:sz w:val="20"/>
              </w:rPr>
              <w:t> </w:t>
            </w:r>
            <w:r w:rsidRPr="00B25E2E">
              <w:rPr>
                <w:sz w:val="28"/>
              </w:rPr>
              <w:t>использование типовой проектной документации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  <w:r w:rsidRPr="00B25E2E">
              <w:rPr>
                <w:sz w:val="28"/>
              </w:rPr>
              <w:lastRenderedPageBreak/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  <w:r w:rsidRPr="00B25E2E">
              <w:rPr>
                <w:sz w:val="28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</w:tr>
      <w:tr w:rsidR="00B25E2E" w:rsidRPr="00B25E2E" w:rsidTr="00FA014E">
        <w:trPr>
          <w:trHeight w:val="992"/>
        </w:trPr>
        <w:tc>
          <w:tcPr>
            <w:tcW w:w="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  <w:r w:rsidRPr="00B25E2E">
              <w:rPr>
                <w:sz w:val="28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  <w:r w:rsidRPr="00B25E2E">
              <w:rPr>
                <w:sz w:val="28"/>
              </w:rPr>
              <w:t>бюджет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  <w:r w:rsidRPr="00B25E2E">
              <w:rPr>
                <w:sz w:val="28"/>
              </w:rPr>
              <w:t>иные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2.</w:t>
            </w: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Общий (предельный) объем (бюджетных инвестиций, субсидии, направляемой на</w:t>
            </w:r>
            <w:r w:rsidRPr="00B25E2E">
              <w:rPr>
                <w:sz w:val="20"/>
              </w:rPr>
              <w:t> </w:t>
            </w:r>
            <w:r w:rsidRPr="00B25E2E">
              <w:rPr>
                <w:sz w:val="28"/>
              </w:rPr>
              <w:t>осуществление капитального строительства или подготовку обоснования инвестиций и</w:t>
            </w:r>
            <w:r w:rsidRPr="00B25E2E">
              <w:rPr>
                <w:sz w:val="20"/>
              </w:rPr>
              <w:t> </w:t>
            </w:r>
            <w:r w:rsidRPr="00B25E2E">
              <w:rPr>
                <w:sz w:val="28"/>
              </w:rPr>
              <w:t>проведение его технологического и</w:t>
            </w:r>
            <w:r w:rsidRPr="00B25E2E">
              <w:rPr>
                <w:sz w:val="20"/>
              </w:rPr>
              <w:t> </w:t>
            </w:r>
            <w:r w:rsidRPr="00B25E2E">
              <w:rPr>
                <w:sz w:val="28"/>
              </w:rPr>
              <w:t>ценового аудита)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  <w:r w:rsidRPr="00B25E2E">
              <w:rPr>
                <w:sz w:val="28"/>
              </w:rPr>
              <w:t>бюджет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иные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3.</w:t>
            </w: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 xml:space="preserve">Общий размер средств организации, направляемых </w:t>
            </w:r>
          </w:p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lastRenderedPageBreak/>
              <w:t>на осуществление капитальных вложений в</w:t>
            </w:r>
            <w:r w:rsidRPr="00B25E2E">
              <w:rPr>
                <w:sz w:val="20"/>
              </w:rPr>
              <w:t> </w:t>
            </w:r>
            <w:r w:rsidRPr="00B25E2E">
              <w:rPr>
                <w:sz w:val="28"/>
              </w:rPr>
              <w:t>объекты капитального строительства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lastRenderedPageBreak/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  <w:r w:rsidRPr="00B25E2E">
              <w:rPr>
                <w:sz w:val="28"/>
              </w:rPr>
              <w:t>бюджет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иные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В том числе:</w:t>
            </w:r>
          </w:p>
        </w:tc>
        <w:tc>
          <w:tcPr>
            <w:tcW w:w="108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 xml:space="preserve">Подготовка проектной документации </w:t>
            </w:r>
          </w:p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и проведение инженерных изысканий или приобретение прав на</w:t>
            </w:r>
            <w:r w:rsidRPr="00B25E2E">
              <w:rPr>
                <w:sz w:val="20"/>
              </w:rPr>
              <w:t> </w:t>
            </w:r>
            <w:r w:rsidRPr="00B25E2E">
              <w:rPr>
                <w:sz w:val="28"/>
              </w:rPr>
              <w:t>использование типовой проектной документации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  <w:r w:rsidRPr="00B25E2E">
              <w:rPr>
                <w:sz w:val="28"/>
              </w:rPr>
              <w:t>бюджет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иные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</w:tbl>
    <w:p w:rsidR="00B25E2E" w:rsidRPr="00BE1691" w:rsidRDefault="00B25E2E" w:rsidP="00B25E2E">
      <w:pPr>
        <w:widowControl w:val="0"/>
        <w:ind w:firstLine="540"/>
        <w:jc w:val="both"/>
        <w:rPr>
          <w:sz w:val="8"/>
          <w:szCs w:val="8"/>
        </w:rPr>
      </w:pPr>
    </w:p>
    <w:p w:rsidR="00B25E2E" w:rsidRPr="00B25E2E" w:rsidRDefault="00B25E2E" w:rsidP="00B25E2E">
      <w:pPr>
        <w:widowControl w:val="0"/>
        <w:ind w:firstLine="540"/>
        <w:jc w:val="both"/>
        <w:rPr>
          <w:sz w:val="28"/>
        </w:rPr>
      </w:pPr>
      <w:r w:rsidRPr="00B25E2E">
        <w:rPr>
          <w:sz w:val="28"/>
        </w:rPr>
        <w:t>Примечание.</w:t>
      </w:r>
    </w:p>
    <w:p w:rsidR="00B25E2E" w:rsidRPr="00B25E2E" w:rsidRDefault="00B25E2E" w:rsidP="00B25E2E">
      <w:pPr>
        <w:widowControl w:val="0"/>
        <w:ind w:firstLine="540"/>
        <w:jc w:val="both"/>
        <w:rPr>
          <w:sz w:val="28"/>
        </w:rPr>
      </w:pPr>
      <w:r w:rsidRPr="00B25E2E">
        <w:rPr>
          <w:sz w:val="28"/>
        </w:rPr>
        <w:t>* В случае предоставления субсидии на осуществление капитальных вложений в объекты капитального строительства (при наличии).</w:t>
      </w:r>
    </w:p>
    <w:p w:rsidR="00B25E2E" w:rsidRPr="00B25E2E" w:rsidRDefault="00B25E2E" w:rsidP="00B25E2E">
      <w:pPr>
        <w:widowControl w:val="0"/>
        <w:ind w:firstLine="540"/>
        <w:jc w:val="both"/>
        <w:rPr>
          <w:sz w:val="28"/>
        </w:rPr>
      </w:pPr>
      <w:r w:rsidRPr="00B25E2E">
        <w:rPr>
          <w:sz w:val="28"/>
        </w:rPr>
        <w:t>** Объем финансового обеспечения в графе 5 отражается одной суммой без распределения по годам.</w:t>
      </w:r>
    </w:p>
    <w:p w:rsidR="00B25E2E" w:rsidRPr="00B25E2E" w:rsidRDefault="00B25E2E" w:rsidP="00B25E2E">
      <w:pPr>
        <w:widowControl w:val="0"/>
        <w:ind w:firstLine="540"/>
        <w:jc w:val="both"/>
        <w:rPr>
          <w:sz w:val="28"/>
        </w:rPr>
      </w:pPr>
    </w:p>
    <w:p w:rsidR="00B25E2E" w:rsidRPr="00B25E2E" w:rsidRDefault="00B25E2E" w:rsidP="00BE1691">
      <w:pPr>
        <w:widowControl w:val="0"/>
        <w:jc w:val="both"/>
        <w:rPr>
          <w:sz w:val="28"/>
        </w:rPr>
      </w:pPr>
      <w:r w:rsidRPr="00B25E2E">
        <w:rPr>
          <w:sz w:val="28"/>
        </w:rPr>
        <w:lastRenderedPageBreak/>
        <w:t>Руководитель организации _____________________ (Ф.И.О.)</w:t>
      </w:r>
    </w:p>
    <w:p w:rsidR="00B25E2E" w:rsidRPr="00B25E2E" w:rsidRDefault="00B25E2E" w:rsidP="00B25E2E">
      <w:pPr>
        <w:widowControl w:val="0"/>
        <w:jc w:val="both"/>
        <w:rPr>
          <w:sz w:val="28"/>
        </w:rPr>
      </w:pPr>
      <w:r w:rsidRPr="00B25E2E">
        <w:rPr>
          <w:sz w:val="28"/>
        </w:rPr>
        <w:t xml:space="preserve">                                                         </w:t>
      </w:r>
      <w:r w:rsidRPr="00B25E2E">
        <w:t xml:space="preserve">    (подпись)</w:t>
      </w:r>
    </w:p>
    <w:p w:rsidR="00B25E2E" w:rsidRPr="00B25E2E" w:rsidRDefault="00B25E2E" w:rsidP="00B25E2E">
      <w:pPr>
        <w:rPr>
          <w:sz w:val="20"/>
        </w:rPr>
        <w:sectPr w:rsidR="00B25E2E" w:rsidRPr="00B25E2E" w:rsidSect="00BE1691">
          <w:headerReference w:type="default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1701" w:right="1134" w:bottom="426" w:left="1134" w:header="709" w:footer="709" w:gutter="0"/>
          <w:cols w:space="720"/>
          <w:titlePg/>
        </w:sectPr>
      </w:pPr>
    </w:p>
    <w:p w:rsidR="00B25E2E" w:rsidRPr="00B25E2E" w:rsidRDefault="00B25E2E" w:rsidP="00B25E2E">
      <w:pPr>
        <w:widowControl w:val="0"/>
        <w:ind w:left="3402"/>
        <w:jc w:val="center"/>
        <w:outlineLvl w:val="1"/>
        <w:rPr>
          <w:sz w:val="28"/>
        </w:rPr>
      </w:pPr>
      <w:r w:rsidRPr="00B25E2E">
        <w:rPr>
          <w:sz w:val="28"/>
        </w:rPr>
        <w:lastRenderedPageBreak/>
        <w:t>Приложение № 2</w:t>
      </w:r>
    </w:p>
    <w:p w:rsidR="00B25E2E" w:rsidRPr="00B25E2E" w:rsidRDefault="00B25E2E" w:rsidP="00B25E2E">
      <w:pPr>
        <w:widowControl w:val="0"/>
        <w:ind w:left="3402"/>
        <w:jc w:val="center"/>
        <w:rPr>
          <w:sz w:val="28"/>
        </w:rPr>
      </w:pPr>
      <w:r w:rsidRPr="00B25E2E">
        <w:rPr>
          <w:sz w:val="28"/>
        </w:rPr>
        <w:t xml:space="preserve">к Правилам осуществления </w:t>
      </w:r>
      <w:proofErr w:type="gramStart"/>
      <w:r w:rsidRPr="00B25E2E">
        <w:rPr>
          <w:sz w:val="28"/>
        </w:rPr>
        <w:t>капитальных</w:t>
      </w:r>
      <w:proofErr w:type="gramEnd"/>
      <w:r w:rsidRPr="00B25E2E">
        <w:rPr>
          <w:sz w:val="28"/>
        </w:rPr>
        <w:t xml:space="preserve"> </w:t>
      </w:r>
    </w:p>
    <w:p w:rsidR="00B25E2E" w:rsidRPr="00B25E2E" w:rsidRDefault="00B25E2E" w:rsidP="00B25E2E">
      <w:pPr>
        <w:widowControl w:val="0"/>
        <w:ind w:left="3402"/>
        <w:jc w:val="center"/>
        <w:rPr>
          <w:sz w:val="28"/>
        </w:rPr>
      </w:pPr>
      <w:r w:rsidRPr="00B25E2E">
        <w:rPr>
          <w:sz w:val="28"/>
        </w:rPr>
        <w:t xml:space="preserve">вложений в объекты капитального строительства муниципальной собственности Октябрьского района и (или) в приобретение объектов недвижимого имущества в муниципальную собственность за счет средств бюджета Октябрьского района </w:t>
      </w:r>
    </w:p>
    <w:p w:rsidR="00B25E2E" w:rsidRPr="00B25E2E" w:rsidRDefault="00B25E2E" w:rsidP="00B25E2E">
      <w:pPr>
        <w:widowControl w:val="0"/>
        <w:jc w:val="right"/>
        <w:rPr>
          <w:sz w:val="28"/>
        </w:rPr>
      </w:pPr>
    </w:p>
    <w:p w:rsidR="00B25E2E" w:rsidRPr="00B25E2E" w:rsidRDefault="00B25E2E" w:rsidP="00B25E2E">
      <w:pPr>
        <w:widowControl w:val="0"/>
        <w:jc w:val="center"/>
        <w:rPr>
          <w:sz w:val="28"/>
        </w:rPr>
      </w:pPr>
    </w:p>
    <w:p w:rsidR="00B25E2E" w:rsidRPr="00B25E2E" w:rsidRDefault="00B25E2E" w:rsidP="00B25E2E">
      <w:pPr>
        <w:widowControl w:val="0"/>
        <w:jc w:val="center"/>
        <w:rPr>
          <w:sz w:val="28"/>
        </w:rPr>
      </w:pPr>
      <w:r w:rsidRPr="00B25E2E">
        <w:rPr>
          <w:sz w:val="28"/>
        </w:rPr>
        <w:t>ИНФОРМАЦИЯ</w:t>
      </w:r>
    </w:p>
    <w:p w:rsidR="00B25E2E" w:rsidRPr="00B25E2E" w:rsidRDefault="00B25E2E" w:rsidP="00B25E2E">
      <w:pPr>
        <w:widowControl w:val="0"/>
        <w:jc w:val="center"/>
        <w:rPr>
          <w:sz w:val="28"/>
        </w:rPr>
      </w:pPr>
      <w:r w:rsidRPr="00B25E2E">
        <w:rPr>
          <w:sz w:val="28"/>
        </w:rPr>
        <w:t xml:space="preserve">об объекте недвижимого имущества, </w:t>
      </w:r>
    </w:p>
    <w:p w:rsidR="00B25E2E" w:rsidRPr="00B25E2E" w:rsidRDefault="00B25E2E" w:rsidP="00B25E2E">
      <w:pPr>
        <w:widowControl w:val="0"/>
        <w:jc w:val="center"/>
        <w:rPr>
          <w:sz w:val="28"/>
        </w:rPr>
      </w:pPr>
      <w:proofErr w:type="gramStart"/>
      <w:r w:rsidRPr="00B25E2E">
        <w:rPr>
          <w:sz w:val="28"/>
        </w:rPr>
        <w:t>приобретаемого</w:t>
      </w:r>
      <w:proofErr w:type="gramEnd"/>
      <w:r w:rsidRPr="00B25E2E">
        <w:rPr>
          <w:sz w:val="28"/>
        </w:rPr>
        <w:t xml:space="preserve"> в муниципальную собственность</w:t>
      </w:r>
    </w:p>
    <w:p w:rsidR="00B25E2E" w:rsidRPr="00B25E2E" w:rsidRDefault="00B25E2E" w:rsidP="00B25E2E">
      <w:pPr>
        <w:widowControl w:val="0"/>
        <w:jc w:val="center"/>
        <w:rPr>
          <w:sz w:val="28"/>
        </w:rPr>
      </w:pPr>
      <w:r w:rsidRPr="00B25E2E">
        <w:rPr>
          <w:sz w:val="28"/>
        </w:rPr>
        <w:t>Октябрьского района за счет средств бюджета Октябрьского района</w:t>
      </w:r>
    </w:p>
    <w:p w:rsidR="00B25E2E" w:rsidRPr="00B25E2E" w:rsidRDefault="00B25E2E" w:rsidP="00B25E2E">
      <w:pPr>
        <w:widowControl w:val="0"/>
        <w:jc w:val="center"/>
        <w:rPr>
          <w:sz w:val="28"/>
        </w:rPr>
      </w:pPr>
    </w:p>
    <w:p w:rsidR="00B25E2E" w:rsidRPr="00B25E2E" w:rsidRDefault="00B25E2E" w:rsidP="00B25E2E">
      <w:pPr>
        <w:widowControl w:val="0"/>
        <w:jc w:val="center"/>
        <w:rPr>
          <w:sz w:val="28"/>
        </w:rPr>
      </w:pPr>
      <w:r w:rsidRPr="00B25E2E">
        <w:rPr>
          <w:sz w:val="28"/>
        </w:rPr>
        <w:t>_________________________________________________________</w:t>
      </w:r>
    </w:p>
    <w:p w:rsidR="00B25E2E" w:rsidRPr="00B25E2E" w:rsidRDefault="00B25E2E" w:rsidP="00B25E2E">
      <w:pPr>
        <w:widowControl w:val="0"/>
        <w:jc w:val="center"/>
      </w:pPr>
      <w:r w:rsidRPr="00B25E2E">
        <w:t>(наименование объекта недвижимого имущества, приобретаемого в форме осуществления бюджетных инвестиций в форме капитальных вложений, с использованием субсидии)</w:t>
      </w:r>
    </w:p>
    <w:p w:rsidR="00B25E2E" w:rsidRPr="00B25E2E" w:rsidRDefault="00B25E2E" w:rsidP="00B25E2E">
      <w:pPr>
        <w:widowControl w:val="0"/>
        <w:jc w:val="center"/>
      </w:pPr>
    </w:p>
    <w:p w:rsidR="00B25E2E" w:rsidRPr="00B25E2E" w:rsidRDefault="00B25E2E" w:rsidP="00B25E2E">
      <w:pPr>
        <w:rPr>
          <w:sz w:val="28"/>
        </w:rPr>
      </w:pPr>
      <w:r w:rsidRPr="00B25E2E">
        <w:rPr>
          <w:sz w:val="28"/>
        </w:rPr>
        <w:t>Наименование главного распорядителя средств бюджета Октябрьского района__________</w:t>
      </w:r>
    </w:p>
    <w:p w:rsidR="00B25E2E" w:rsidRPr="00B25E2E" w:rsidRDefault="00B25E2E" w:rsidP="00B25E2E">
      <w:pPr>
        <w:rPr>
          <w:sz w:val="28"/>
        </w:rPr>
      </w:pPr>
      <w:r w:rsidRPr="00B25E2E">
        <w:rPr>
          <w:sz w:val="28"/>
        </w:rPr>
        <w:t>Наименование получателя (инвестиций, субсидии)_________________________</w:t>
      </w:r>
    </w:p>
    <w:p w:rsidR="00B25E2E" w:rsidRPr="00B25E2E" w:rsidRDefault="00B25E2E" w:rsidP="00B25E2E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5953"/>
        <w:gridCol w:w="1585"/>
        <w:gridCol w:w="1574"/>
      </w:tblGrid>
      <w:tr w:rsidR="00B25E2E" w:rsidRPr="00B25E2E" w:rsidTr="00FA014E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№</w:t>
            </w:r>
            <w:proofErr w:type="gramStart"/>
            <w:r w:rsidRPr="00B25E2E">
              <w:rPr>
                <w:sz w:val="28"/>
              </w:rPr>
              <w:t>п</w:t>
            </w:r>
            <w:proofErr w:type="gramEnd"/>
            <w:r w:rsidRPr="00B25E2E">
              <w:rPr>
                <w:sz w:val="28"/>
              </w:rPr>
              <w:t>/п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Наименование показателя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Единица измерения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Значение показателя</w:t>
            </w:r>
          </w:p>
        </w:tc>
      </w:tr>
    </w:tbl>
    <w:p w:rsidR="00B25E2E" w:rsidRPr="00B25E2E" w:rsidRDefault="00B25E2E" w:rsidP="00B25E2E">
      <w:pPr>
        <w:widowControl w:val="0"/>
        <w:ind w:firstLine="540"/>
        <w:jc w:val="both"/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5953"/>
        <w:gridCol w:w="1584"/>
        <w:gridCol w:w="1572"/>
      </w:tblGrid>
      <w:tr w:rsidR="00B25E2E" w:rsidRPr="00B25E2E" w:rsidTr="00FA014E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4</w:t>
            </w:r>
          </w:p>
        </w:tc>
      </w:tr>
      <w:tr w:rsidR="00B25E2E" w:rsidRPr="00B25E2E" w:rsidTr="00FA014E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1.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Мощность объекта недвижимого имущества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2.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Срок приобретения объекта недвижимого имущества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</w:tbl>
    <w:p w:rsidR="00B25E2E" w:rsidRPr="00B25E2E" w:rsidRDefault="00B25E2E" w:rsidP="00B25E2E">
      <w:pPr>
        <w:rPr>
          <w:sz w:val="20"/>
        </w:rPr>
        <w:sectPr w:rsidR="00B25E2E" w:rsidRPr="00B25E2E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1134" w:right="567" w:bottom="1134" w:left="1701" w:header="709" w:footer="709" w:gutter="0"/>
          <w:cols w:space="720"/>
          <w:titlePg/>
        </w:sect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79"/>
        <w:gridCol w:w="2494"/>
        <w:gridCol w:w="886"/>
        <w:gridCol w:w="1949"/>
        <w:gridCol w:w="1311"/>
        <w:gridCol w:w="1559"/>
        <w:gridCol w:w="1892"/>
      </w:tblGrid>
      <w:tr w:rsidR="00B25E2E" w:rsidRPr="00B25E2E" w:rsidTr="00FA014E">
        <w:tc>
          <w:tcPr>
            <w:tcW w:w="145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lastRenderedPageBreak/>
              <w:t>Объем финансового обеспечения</w:t>
            </w:r>
          </w:p>
        </w:tc>
      </w:tr>
      <w:tr w:rsidR="00B25E2E" w:rsidRPr="00B25E2E" w:rsidTr="00FA014E">
        <w:trPr>
          <w:trHeight w:val="524"/>
        </w:trPr>
        <w:tc>
          <w:tcPr>
            <w:tcW w:w="4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Наименование показателя</w:t>
            </w:r>
          </w:p>
        </w:tc>
        <w:tc>
          <w:tcPr>
            <w:tcW w:w="2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Источник финансирования (тыс. рублей)</w:t>
            </w:r>
          </w:p>
        </w:tc>
        <w:tc>
          <w:tcPr>
            <w:tcW w:w="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Всего</w:t>
            </w:r>
          </w:p>
        </w:tc>
        <w:tc>
          <w:tcPr>
            <w:tcW w:w="6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В том числе</w:t>
            </w:r>
          </w:p>
        </w:tc>
      </w:tr>
      <w:tr w:rsidR="00B25E2E" w:rsidRPr="00B25E2E" w:rsidTr="00FA014E">
        <w:tc>
          <w:tcPr>
            <w:tcW w:w="4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proofErr w:type="gramStart"/>
            <w:r w:rsidRPr="00B25E2E">
              <w:rPr>
                <w:sz w:val="28"/>
              </w:rPr>
              <w:t>предшествую-</w:t>
            </w:r>
            <w:proofErr w:type="spellStart"/>
            <w:r w:rsidRPr="00B25E2E">
              <w:rPr>
                <w:sz w:val="28"/>
              </w:rPr>
              <w:t>щий</w:t>
            </w:r>
            <w:proofErr w:type="spellEnd"/>
            <w:proofErr w:type="gramEnd"/>
            <w:r w:rsidRPr="00B25E2E">
              <w:rPr>
                <w:sz w:val="28"/>
              </w:rPr>
              <w:t xml:space="preserve"> период **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текущий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первый год планового периода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второй год планового периода</w:t>
            </w:r>
          </w:p>
        </w:tc>
      </w:tr>
    </w:tbl>
    <w:p w:rsidR="00B25E2E" w:rsidRPr="00B25E2E" w:rsidRDefault="00B25E2E" w:rsidP="00B25E2E">
      <w:pPr>
        <w:widowControl w:val="0"/>
        <w:ind w:firstLine="540"/>
        <w:jc w:val="both"/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79"/>
        <w:gridCol w:w="2494"/>
        <w:gridCol w:w="886"/>
        <w:gridCol w:w="1949"/>
        <w:gridCol w:w="1311"/>
        <w:gridCol w:w="1559"/>
        <w:gridCol w:w="1892"/>
      </w:tblGrid>
      <w:tr w:rsidR="00B25E2E" w:rsidRPr="00B25E2E" w:rsidTr="00FA014E">
        <w:trPr>
          <w:tblHeader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1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2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3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4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6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jc w:val="center"/>
              <w:rPr>
                <w:sz w:val="28"/>
              </w:rPr>
            </w:pPr>
            <w:r w:rsidRPr="00B25E2E">
              <w:rPr>
                <w:sz w:val="28"/>
              </w:rPr>
              <w:t>7</w:t>
            </w:r>
          </w:p>
        </w:tc>
      </w:tr>
      <w:tr w:rsidR="00B25E2E" w:rsidRPr="00B25E2E" w:rsidTr="00FA014E">
        <w:tc>
          <w:tcPr>
            <w:tcW w:w="4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Предполагаемая (предельная) стоимость объекта недвижимого имущества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всего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4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федеральный бюджет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4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областной бюджет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4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  <w:r w:rsidRPr="00B25E2E">
              <w:rPr>
                <w:sz w:val="28"/>
              </w:rPr>
              <w:t>бюджет Октябрьского района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4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иные источники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4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Общий (предельный) объем (бюджетных инвестиций, субсидии, направляемой на приобретение объекта недвижимого имущества)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всего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4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федеральный бюджет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4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областной бюджет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4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  <w:r w:rsidRPr="00B25E2E">
              <w:rPr>
                <w:sz w:val="28"/>
              </w:rPr>
              <w:t xml:space="preserve">бюджет </w:t>
            </w:r>
            <w:r w:rsidRPr="00B25E2E">
              <w:rPr>
                <w:sz w:val="28"/>
              </w:rPr>
              <w:lastRenderedPageBreak/>
              <w:t>Октябрьского района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4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иные источники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  <w:tr w:rsidR="00B25E2E" w:rsidRPr="00B25E2E" w:rsidTr="00FA014E">
        <w:trPr>
          <w:trHeight w:val="529"/>
        </w:trPr>
        <w:tc>
          <w:tcPr>
            <w:tcW w:w="4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Общий размер средств организации, направляемых на</w:t>
            </w:r>
            <w:r w:rsidRPr="00B25E2E">
              <w:rPr>
                <w:sz w:val="20"/>
              </w:rPr>
              <w:t> </w:t>
            </w:r>
            <w:r w:rsidRPr="00B25E2E">
              <w:rPr>
                <w:sz w:val="28"/>
              </w:rPr>
              <w:t>приобретение объектов недвижимого имущества *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всего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4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федеральный бюджет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4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областной бюджет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4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spacing w:line="216" w:lineRule="auto"/>
              <w:rPr>
                <w:sz w:val="28"/>
              </w:rPr>
            </w:pPr>
            <w:r w:rsidRPr="00B25E2E">
              <w:rPr>
                <w:sz w:val="28"/>
              </w:rPr>
              <w:t>бюджет Октябрьского района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  <w:tr w:rsidR="00B25E2E" w:rsidRPr="00B25E2E" w:rsidTr="00FA014E">
        <w:tc>
          <w:tcPr>
            <w:tcW w:w="4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rPr>
                <w:sz w:val="20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  <w:r w:rsidRPr="00B25E2E">
              <w:rPr>
                <w:sz w:val="28"/>
              </w:rPr>
              <w:t>иные источники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5E2E" w:rsidRPr="00B25E2E" w:rsidRDefault="00B25E2E" w:rsidP="00B25E2E">
            <w:pPr>
              <w:widowControl w:val="0"/>
              <w:rPr>
                <w:sz w:val="28"/>
              </w:rPr>
            </w:pPr>
          </w:p>
        </w:tc>
      </w:tr>
    </w:tbl>
    <w:p w:rsidR="00B25E2E" w:rsidRPr="00BE1691" w:rsidRDefault="00B25E2E" w:rsidP="00B25E2E">
      <w:pPr>
        <w:widowControl w:val="0"/>
        <w:ind w:firstLine="540"/>
        <w:jc w:val="both"/>
        <w:rPr>
          <w:sz w:val="8"/>
          <w:szCs w:val="8"/>
        </w:rPr>
      </w:pPr>
    </w:p>
    <w:p w:rsidR="00B25E2E" w:rsidRPr="00B25E2E" w:rsidRDefault="00B25E2E" w:rsidP="00B25E2E">
      <w:pPr>
        <w:widowControl w:val="0"/>
        <w:ind w:firstLine="540"/>
        <w:jc w:val="both"/>
        <w:rPr>
          <w:sz w:val="28"/>
        </w:rPr>
      </w:pPr>
      <w:r w:rsidRPr="00B25E2E">
        <w:rPr>
          <w:sz w:val="28"/>
        </w:rPr>
        <w:t>Примечание.</w:t>
      </w:r>
    </w:p>
    <w:p w:rsidR="00B25E2E" w:rsidRPr="00B25E2E" w:rsidRDefault="00B25E2E" w:rsidP="00B25E2E">
      <w:pPr>
        <w:widowControl w:val="0"/>
        <w:ind w:firstLine="540"/>
        <w:jc w:val="both"/>
        <w:rPr>
          <w:sz w:val="28"/>
        </w:rPr>
      </w:pPr>
      <w:r w:rsidRPr="00B25E2E">
        <w:rPr>
          <w:sz w:val="28"/>
        </w:rPr>
        <w:t>* В случае предоставления субсидии на осуществление капитальных вложений в объекты капитального строительства (при наличии).</w:t>
      </w:r>
    </w:p>
    <w:p w:rsidR="00B25E2E" w:rsidRPr="00B25E2E" w:rsidRDefault="00B25E2E" w:rsidP="00BE1691">
      <w:pPr>
        <w:widowControl w:val="0"/>
        <w:ind w:firstLine="540"/>
        <w:jc w:val="both"/>
        <w:rPr>
          <w:sz w:val="28"/>
        </w:rPr>
      </w:pPr>
      <w:r w:rsidRPr="00B25E2E">
        <w:rPr>
          <w:sz w:val="28"/>
        </w:rPr>
        <w:t>** Объем финансового обеспечения в графе 4 отражается одной суммой без распределения по годам.</w:t>
      </w:r>
    </w:p>
    <w:p w:rsidR="00B25E2E" w:rsidRPr="00B25E2E" w:rsidRDefault="00B25E2E" w:rsidP="00B25E2E">
      <w:pPr>
        <w:widowControl w:val="0"/>
        <w:ind w:firstLine="567"/>
        <w:jc w:val="both"/>
        <w:rPr>
          <w:sz w:val="28"/>
        </w:rPr>
      </w:pPr>
      <w:r w:rsidRPr="00B25E2E">
        <w:rPr>
          <w:sz w:val="28"/>
        </w:rPr>
        <w:t>Руководитель организации ___________ _______________ (Ф.И.О.)».</w:t>
      </w:r>
    </w:p>
    <w:p w:rsidR="00B25E2E" w:rsidRPr="00B25E2E" w:rsidRDefault="00BE1691" w:rsidP="00B25E2E">
      <w:pPr>
        <w:widowControl w:val="0"/>
        <w:jc w:val="both"/>
        <w:rPr>
          <w:sz w:val="28"/>
        </w:rPr>
      </w:pPr>
      <w:r>
        <w:rPr>
          <w:sz w:val="28"/>
        </w:rPr>
        <w:t xml:space="preserve">      </w:t>
      </w:r>
      <w:r w:rsidR="00B25E2E" w:rsidRPr="00B25E2E">
        <w:rPr>
          <w:sz w:val="28"/>
        </w:rPr>
        <w:t xml:space="preserve">                                                   </w:t>
      </w:r>
      <w:r w:rsidR="00B25E2E" w:rsidRPr="00B25E2E">
        <w:t>(подпись)</w:t>
      </w:r>
    </w:p>
    <w:p w:rsidR="00B25E2E" w:rsidRPr="00B25E2E" w:rsidRDefault="00B25E2E" w:rsidP="00B25E2E">
      <w:pPr>
        <w:rPr>
          <w:sz w:val="20"/>
        </w:rPr>
        <w:sectPr w:rsidR="00B25E2E" w:rsidRPr="00B25E2E">
          <w:headerReference w:type="default" r:id="rId20"/>
          <w:footerReference w:type="default" r:id="rId21"/>
          <w:headerReference w:type="first" r:id="rId22"/>
          <w:footerReference w:type="first" r:id="rId23"/>
          <w:pgSz w:w="16838" w:h="11906" w:orient="landscape"/>
          <w:pgMar w:top="1701" w:right="1134" w:bottom="567" w:left="1134" w:header="709" w:footer="709" w:gutter="0"/>
          <w:cols w:space="720"/>
          <w:titlePg/>
        </w:sectPr>
      </w:pPr>
    </w:p>
    <w:p w:rsidR="00B25E2E" w:rsidRPr="00B25E2E" w:rsidRDefault="00B25E2E" w:rsidP="00BE1691">
      <w:pPr>
        <w:widowControl w:val="0"/>
        <w:spacing w:line="264" w:lineRule="auto"/>
        <w:jc w:val="both"/>
        <w:rPr>
          <w:sz w:val="28"/>
        </w:rPr>
      </w:pPr>
      <w:r w:rsidRPr="00B25E2E">
        <w:rPr>
          <w:sz w:val="28"/>
        </w:rPr>
        <w:lastRenderedPageBreak/>
        <w:t xml:space="preserve">5. Дополнить приложением № 2 следующего содержания: </w:t>
      </w:r>
    </w:p>
    <w:p w:rsidR="00B25E2E" w:rsidRDefault="00B25E2E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E1691" w:rsidRPr="00B25E2E" w:rsidRDefault="00BE1691" w:rsidP="00B25E2E">
      <w:pPr>
        <w:spacing w:line="264" w:lineRule="auto"/>
        <w:ind w:left="6236"/>
        <w:jc w:val="center"/>
        <w:rPr>
          <w:sz w:val="28"/>
        </w:rPr>
      </w:pPr>
    </w:p>
    <w:p w:rsidR="00B25E2E" w:rsidRPr="00B25E2E" w:rsidRDefault="00B25E2E" w:rsidP="00B25E2E">
      <w:pPr>
        <w:ind w:left="6237"/>
        <w:jc w:val="center"/>
        <w:rPr>
          <w:sz w:val="28"/>
        </w:rPr>
      </w:pPr>
      <w:r w:rsidRPr="00B25E2E">
        <w:rPr>
          <w:sz w:val="28"/>
        </w:rPr>
        <w:lastRenderedPageBreak/>
        <w:t>Приложение № 2</w:t>
      </w:r>
    </w:p>
    <w:p w:rsidR="00B25E2E" w:rsidRPr="00B25E2E" w:rsidRDefault="00B25E2E" w:rsidP="00B25E2E">
      <w:pPr>
        <w:ind w:left="6237"/>
        <w:jc w:val="center"/>
        <w:rPr>
          <w:sz w:val="28"/>
        </w:rPr>
      </w:pPr>
      <w:r w:rsidRPr="00B25E2E">
        <w:rPr>
          <w:sz w:val="28"/>
        </w:rPr>
        <w:t xml:space="preserve">к постановлению Администрации </w:t>
      </w:r>
    </w:p>
    <w:p w:rsidR="00B25E2E" w:rsidRPr="00B25E2E" w:rsidRDefault="00B25E2E" w:rsidP="00B25E2E">
      <w:pPr>
        <w:ind w:left="6237"/>
        <w:jc w:val="center"/>
        <w:rPr>
          <w:sz w:val="28"/>
        </w:rPr>
      </w:pPr>
      <w:r w:rsidRPr="00B25E2E">
        <w:rPr>
          <w:sz w:val="28"/>
        </w:rPr>
        <w:t>Октябрьского района</w:t>
      </w:r>
    </w:p>
    <w:p w:rsidR="00B25E2E" w:rsidRPr="00B25E2E" w:rsidRDefault="00BE1691" w:rsidP="00B25E2E">
      <w:pPr>
        <w:ind w:left="6237"/>
        <w:jc w:val="center"/>
        <w:rPr>
          <w:sz w:val="28"/>
        </w:rPr>
      </w:pPr>
      <w:r>
        <w:rPr>
          <w:sz w:val="28"/>
        </w:rPr>
        <w:t>от 20.09.2023</w:t>
      </w:r>
      <w:r w:rsidR="00B25E2E" w:rsidRPr="00B25E2E">
        <w:rPr>
          <w:sz w:val="28"/>
        </w:rPr>
        <w:t xml:space="preserve"> №</w:t>
      </w:r>
      <w:r>
        <w:rPr>
          <w:sz w:val="28"/>
        </w:rPr>
        <w:t xml:space="preserve"> 1068</w:t>
      </w:r>
      <w:bookmarkStart w:id="3" w:name="_GoBack"/>
      <w:bookmarkEnd w:id="3"/>
    </w:p>
    <w:p w:rsidR="00B25E2E" w:rsidRPr="00B25E2E" w:rsidRDefault="00B25E2E" w:rsidP="00B25E2E">
      <w:pPr>
        <w:spacing w:line="264" w:lineRule="auto"/>
        <w:ind w:left="6236"/>
        <w:jc w:val="center"/>
        <w:rPr>
          <w:sz w:val="28"/>
        </w:rPr>
      </w:pPr>
    </w:p>
    <w:p w:rsidR="00B25E2E" w:rsidRPr="00B25E2E" w:rsidRDefault="00B25E2E" w:rsidP="00B25E2E">
      <w:pPr>
        <w:widowControl w:val="0"/>
        <w:spacing w:line="264" w:lineRule="auto"/>
        <w:jc w:val="center"/>
        <w:rPr>
          <w:sz w:val="28"/>
        </w:rPr>
      </w:pPr>
    </w:p>
    <w:p w:rsidR="00B25E2E" w:rsidRPr="00B25E2E" w:rsidRDefault="00B25E2E" w:rsidP="00B25E2E">
      <w:pPr>
        <w:widowControl w:val="0"/>
        <w:jc w:val="center"/>
        <w:rPr>
          <w:sz w:val="28"/>
        </w:rPr>
      </w:pPr>
      <w:r w:rsidRPr="00B25E2E">
        <w:rPr>
          <w:sz w:val="28"/>
        </w:rPr>
        <w:t xml:space="preserve">ПРАВИЛА </w:t>
      </w:r>
    </w:p>
    <w:p w:rsidR="00B25E2E" w:rsidRPr="00B25E2E" w:rsidRDefault="00B25E2E" w:rsidP="00B25E2E">
      <w:pPr>
        <w:widowControl w:val="0"/>
        <w:jc w:val="center"/>
        <w:rPr>
          <w:sz w:val="28"/>
        </w:rPr>
      </w:pPr>
      <w:r w:rsidRPr="00B25E2E">
        <w:rPr>
          <w:sz w:val="28"/>
        </w:rPr>
        <w:t xml:space="preserve">принятия решений об осуществлении бюджетных инвестиций </w:t>
      </w:r>
    </w:p>
    <w:p w:rsidR="00B25E2E" w:rsidRPr="00B25E2E" w:rsidRDefault="00B25E2E" w:rsidP="00B25E2E">
      <w:pPr>
        <w:widowControl w:val="0"/>
        <w:jc w:val="center"/>
        <w:rPr>
          <w:sz w:val="28"/>
        </w:rPr>
      </w:pPr>
      <w:r w:rsidRPr="00B25E2E">
        <w:rPr>
          <w:sz w:val="28"/>
        </w:rPr>
        <w:t xml:space="preserve">в форме капитальных вложений и предоставлении субсидии </w:t>
      </w:r>
    </w:p>
    <w:p w:rsidR="00B25E2E" w:rsidRPr="00B25E2E" w:rsidRDefault="00B25E2E" w:rsidP="00B25E2E">
      <w:pPr>
        <w:widowControl w:val="0"/>
        <w:jc w:val="center"/>
        <w:rPr>
          <w:sz w:val="28"/>
        </w:rPr>
      </w:pPr>
      <w:r w:rsidRPr="00B25E2E">
        <w:rPr>
          <w:sz w:val="28"/>
        </w:rPr>
        <w:t xml:space="preserve">на осуществление капитальных вложений в объекты капитального строительства муниципальной собственности Октябрьского района </w:t>
      </w:r>
    </w:p>
    <w:p w:rsidR="00B25E2E" w:rsidRPr="00B25E2E" w:rsidRDefault="00B25E2E" w:rsidP="00B25E2E">
      <w:pPr>
        <w:widowControl w:val="0"/>
        <w:jc w:val="center"/>
        <w:rPr>
          <w:sz w:val="28"/>
        </w:rPr>
      </w:pPr>
      <w:r w:rsidRPr="00B25E2E">
        <w:rPr>
          <w:sz w:val="28"/>
        </w:rPr>
        <w:t xml:space="preserve">и (или) в приобретение объектов недвижимого имущества в муниципальную собственность за счет средств бюджета Октябрьского района </w:t>
      </w:r>
    </w:p>
    <w:p w:rsidR="00B25E2E" w:rsidRPr="00B25E2E" w:rsidRDefault="00B25E2E" w:rsidP="00B25E2E">
      <w:pPr>
        <w:widowControl w:val="0"/>
        <w:jc w:val="center"/>
        <w:rPr>
          <w:sz w:val="28"/>
        </w:rPr>
      </w:pPr>
    </w:p>
    <w:p w:rsidR="00B25E2E" w:rsidRPr="00B25E2E" w:rsidRDefault="00B25E2E" w:rsidP="00B25E2E">
      <w:pPr>
        <w:widowControl w:val="0"/>
        <w:jc w:val="center"/>
        <w:rPr>
          <w:sz w:val="28"/>
        </w:rPr>
      </w:pPr>
      <w:r w:rsidRPr="00B25E2E">
        <w:rPr>
          <w:sz w:val="28"/>
        </w:rPr>
        <w:t>1. Основные положения</w:t>
      </w:r>
    </w:p>
    <w:p w:rsidR="00B25E2E" w:rsidRPr="00B25E2E" w:rsidRDefault="00B25E2E" w:rsidP="00B25E2E">
      <w:pPr>
        <w:widowControl w:val="0"/>
        <w:jc w:val="center"/>
        <w:rPr>
          <w:sz w:val="28"/>
        </w:rPr>
      </w:pP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1.1. </w:t>
      </w:r>
      <w:proofErr w:type="gramStart"/>
      <w:r w:rsidRPr="00B25E2E">
        <w:rPr>
          <w:sz w:val="28"/>
        </w:rPr>
        <w:t>Настоящие Правила устанавливают порядок принятия решений о</w:t>
      </w:r>
      <w:r w:rsidRPr="00B25E2E">
        <w:rPr>
          <w:sz w:val="20"/>
        </w:rPr>
        <w:t> </w:t>
      </w:r>
      <w:r w:rsidRPr="00B25E2E">
        <w:rPr>
          <w:sz w:val="28"/>
        </w:rPr>
        <w:t>подготовке и реализации бюджетных инвестиций и предоставлении муниципальным бюджетным и муниципальным автономным учреждениям Октябрьского района, муниципальным унитарным предприятиям Октябрьского района (далее – организация) бюджетных ассигнований из бюджета Октябрьского района в виде субсидии на осуществление учреждениями и предприятиями капитальных вложений в строительство (реконструкцию, в том числе с</w:t>
      </w:r>
      <w:r w:rsidRPr="00B25E2E">
        <w:rPr>
          <w:sz w:val="20"/>
        </w:rPr>
        <w:t> </w:t>
      </w:r>
      <w:r w:rsidRPr="00B25E2E">
        <w:rPr>
          <w:sz w:val="28"/>
        </w:rPr>
        <w:t>элементами реставрации, техническое перевооружение) объектов капитального строительства муниципальной</w:t>
      </w:r>
      <w:proofErr w:type="gramEnd"/>
      <w:r w:rsidRPr="00B25E2E">
        <w:rPr>
          <w:sz w:val="28"/>
        </w:rPr>
        <w:t xml:space="preserve"> собственности Октябрьского района и в приобретение объектов недвижимого имущества в</w:t>
      </w:r>
      <w:r w:rsidRPr="00B25E2E">
        <w:rPr>
          <w:sz w:val="20"/>
        </w:rPr>
        <w:t> </w:t>
      </w:r>
      <w:r w:rsidRPr="00B25E2E">
        <w:rPr>
          <w:sz w:val="28"/>
        </w:rPr>
        <w:t>муниципальную собственность Октябрьского района, включенных в</w:t>
      </w:r>
      <w:r w:rsidRPr="00B25E2E">
        <w:rPr>
          <w:sz w:val="20"/>
        </w:rPr>
        <w:t> </w:t>
      </w:r>
      <w:r w:rsidRPr="00B25E2E">
        <w:rPr>
          <w:sz w:val="28"/>
        </w:rPr>
        <w:t>муниципальные программы Октябрьского района (далее соответственно – решение, объекты капитального строительства, объекты недвижимого имущества, субсидия).</w:t>
      </w:r>
    </w:p>
    <w:p w:rsidR="00B25E2E" w:rsidRPr="00B25E2E" w:rsidRDefault="00B25E2E" w:rsidP="00B25E2E">
      <w:pPr>
        <w:widowControl w:val="0"/>
        <w:spacing w:line="264" w:lineRule="auto"/>
        <w:ind w:firstLine="709"/>
        <w:jc w:val="both"/>
        <w:rPr>
          <w:sz w:val="28"/>
        </w:rPr>
      </w:pPr>
      <w:r w:rsidRPr="00B25E2E">
        <w:rPr>
          <w:sz w:val="28"/>
        </w:rPr>
        <w:t>1.2. </w:t>
      </w:r>
      <w:proofErr w:type="gramStart"/>
      <w:r w:rsidRPr="00B25E2E">
        <w:rPr>
          <w:sz w:val="28"/>
        </w:rPr>
        <w:t>Инициатором подготовки проекта решения является главный распорядитель средств бюджета Октябрьского района, ответственный за реализацию мероприятий муниципальной программы Октябрьского района, в рамках которых планируется осуществление бюджетных инвестиций и (или) предоставление субсидии, либо в случае, если объект капитального строительства или объект недвижимого имущества не включен в</w:t>
      </w:r>
      <w:r w:rsidRPr="00B25E2E">
        <w:rPr>
          <w:sz w:val="20"/>
        </w:rPr>
        <w:t> </w:t>
      </w:r>
      <w:r w:rsidRPr="00B25E2E">
        <w:rPr>
          <w:sz w:val="28"/>
        </w:rPr>
        <w:t>муниципальную программу Октябрьского района, – предполагаемый главный распорядитель средств бюджета Октябрьского района, наделенный в установленном порядке полномочиями</w:t>
      </w:r>
      <w:proofErr w:type="gramEnd"/>
      <w:r w:rsidRPr="00B25E2E">
        <w:rPr>
          <w:sz w:val="28"/>
        </w:rPr>
        <w:t xml:space="preserve"> в соответствующей сфере ведения (далее – главный распорядитель).</w:t>
      </w:r>
    </w:p>
    <w:p w:rsidR="00B25E2E" w:rsidRPr="00B25E2E" w:rsidRDefault="00B25E2E" w:rsidP="00B25E2E">
      <w:pPr>
        <w:widowControl w:val="0"/>
        <w:jc w:val="center"/>
        <w:outlineLvl w:val="1"/>
        <w:rPr>
          <w:sz w:val="28"/>
        </w:rPr>
      </w:pPr>
      <w:r w:rsidRPr="00B25E2E">
        <w:rPr>
          <w:sz w:val="28"/>
        </w:rPr>
        <w:t>2. Подготовка проекта решения</w:t>
      </w:r>
    </w:p>
    <w:p w:rsidR="00B25E2E" w:rsidRPr="00B25E2E" w:rsidRDefault="00B25E2E" w:rsidP="00B25E2E">
      <w:pPr>
        <w:widowControl w:val="0"/>
        <w:jc w:val="center"/>
        <w:rPr>
          <w:sz w:val="28"/>
        </w:rPr>
      </w:pP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 xml:space="preserve">2.1. Главный распорядитель подготавливает проект решения в отношении объекта капитального строительства и (или) объекта недвижимого имущества в форме проекта распоряжения Администрации Октябрьского района </w:t>
      </w:r>
      <w:r w:rsidRPr="00B25E2E">
        <w:rPr>
          <w:sz w:val="28"/>
        </w:rPr>
        <w:lastRenderedPageBreak/>
        <w:t>при</w:t>
      </w:r>
      <w:r w:rsidRPr="00B25E2E">
        <w:rPr>
          <w:sz w:val="20"/>
        </w:rPr>
        <w:t> </w:t>
      </w:r>
      <w:r w:rsidRPr="00B25E2E">
        <w:rPr>
          <w:sz w:val="28"/>
        </w:rPr>
        <w:t>формировании проекта бюджета Октябрьского района на очередной финансовый год и на плановый период, а также в ходе исполнения  бюджета Октябрьского района.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2.2. Проект решения, предусматривающего осуществление бюджетных инвестиций и (или) предоставление субсидии в рамках муниципальной программы Октябрьского района, согласовывается главным распорядителем с</w:t>
      </w:r>
      <w:r w:rsidRPr="00B25E2E">
        <w:rPr>
          <w:sz w:val="20"/>
        </w:rPr>
        <w:t> </w:t>
      </w:r>
      <w:r w:rsidRPr="00B25E2E">
        <w:rPr>
          <w:sz w:val="28"/>
        </w:rPr>
        <w:t>ответственным исполнителем муниципальной программы Октябрьского района в случае, если он не является одновременно ее ответственным исполнителем.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2.3. Проект решения после согласования с ответственным исполнителем муниципальной программы Октябрьского района направляется главным распорядителем на согласование в финансово – экономическое управление Администрации Октябрьского района.</w:t>
      </w:r>
    </w:p>
    <w:p w:rsidR="00B25E2E" w:rsidRPr="00B25E2E" w:rsidRDefault="00B25E2E" w:rsidP="00B25E2E">
      <w:pPr>
        <w:widowControl w:val="0"/>
        <w:ind w:firstLine="709"/>
        <w:jc w:val="both"/>
        <w:rPr>
          <w:strike/>
          <w:sz w:val="28"/>
        </w:rPr>
      </w:pPr>
      <w:r w:rsidRPr="00B25E2E">
        <w:rPr>
          <w:sz w:val="28"/>
        </w:rPr>
        <w:t>2.4. </w:t>
      </w:r>
      <w:proofErr w:type="gramStart"/>
      <w:r w:rsidRPr="00B25E2E">
        <w:rPr>
          <w:sz w:val="28"/>
        </w:rPr>
        <w:t>Главный распорядитель при формировании проекта бюджета Октябрьского района на очередной финансовый год и на плановый период предоставляет проект решения в финансово – экономическое управление Администрации Октябрьского района одновременно с</w:t>
      </w:r>
      <w:r w:rsidRPr="00B25E2E">
        <w:rPr>
          <w:sz w:val="20"/>
        </w:rPr>
        <w:t> </w:t>
      </w:r>
      <w:r w:rsidRPr="00B25E2E">
        <w:rPr>
          <w:sz w:val="28"/>
        </w:rPr>
        <w:t>предложениями для формирования предельных показателей расходов бюджета Октябрьского района на очередной финансовый год и на плановый период в</w:t>
      </w:r>
      <w:r w:rsidRPr="00B25E2E">
        <w:rPr>
          <w:sz w:val="20"/>
        </w:rPr>
        <w:t> </w:t>
      </w:r>
      <w:r w:rsidRPr="00B25E2E">
        <w:rPr>
          <w:sz w:val="28"/>
        </w:rPr>
        <w:t>сроки, установленные постановлением Администрации Октябрьского района об утверждении Порядка и сроков разработки прогноза социально</w:t>
      </w:r>
      <w:proofErr w:type="gramEnd"/>
      <w:r w:rsidRPr="00B25E2E">
        <w:rPr>
          <w:sz w:val="28"/>
        </w:rPr>
        <w:t xml:space="preserve"> - экономического развития Октябрьского района, составления проекта бюджета Октябрьского района и проекта консолидированного бюджета Октябрьского района на</w:t>
      </w:r>
      <w:r w:rsidRPr="00B25E2E">
        <w:rPr>
          <w:sz w:val="20"/>
        </w:rPr>
        <w:t> </w:t>
      </w:r>
      <w:r w:rsidRPr="00B25E2E">
        <w:rPr>
          <w:sz w:val="28"/>
        </w:rPr>
        <w:t xml:space="preserve">очередной финансовый год и на плановый период. </w:t>
      </w:r>
    </w:p>
    <w:p w:rsidR="00B25E2E" w:rsidRPr="00B25E2E" w:rsidRDefault="00B25E2E" w:rsidP="00B25E2E">
      <w:pPr>
        <w:widowControl w:val="0"/>
        <w:spacing w:line="216" w:lineRule="auto"/>
        <w:ind w:firstLine="709"/>
        <w:jc w:val="both"/>
        <w:rPr>
          <w:sz w:val="28"/>
        </w:rPr>
      </w:pPr>
      <w:r w:rsidRPr="00B25E2E">
        <w:rPr>
          <w:sz w:val="28"/>
        </w:rPr>
        <w:t>2.5. Проектом решения могут предусматриваться несколько объектов капитального строительства или объектов недвижимого имущества, строительство (реконструкция, в том числе с элементами реставрации, техническое перевооружение) или приобретение которых предусмотрено в</w:t>
      </w:r>
      <w:r w:rsidRPr="00B25E2E">
        <w:rPr>
          <w:sz w:val="20"/>
        </w:rPr>
        <w:t> </w:t>
      </w:r>
      <w:r w:rsidRPr="00B25E2E">
        <w:rPr>
          <w:sz w:val="28"/>
        </w:rPr>
        <w:t>рамках мероприятий нескольких муниципальных программ Октябрьского района.</w:t>
      </w:r>
    </w:p>
    <w:p w:rsidR="00B25E2E" w:rsidRPr="00B25E2E" w:rsidRDefault="00B25E2E" w:rsidP="00B25E2E">
      <w:pPr>
        <w:widowControl w:val="0"/>
        <w:spacing w:line="216" w:lineRule="auto"/>
        <w:ind w:firstLine="709"/>
        <w:jc w:val="both"/>
        <w:rPr>
          <w:sz w:val="28"/>
        </w:rPr>
      </w:pPr>
      <w:r w:rsidRPr="00B25E2E">
        <w:rPr>
          <w:sz w:val="28"/>
        </w:rPr>
        <w:t>2.6. Проект решения содержит в отношении каждого объекта капитального строительства и (или) объекта недвижимого имущества информацию, указанную в приложениях № 1 или № 2 к Правилам осуществления капитальных вложений в объекты капитального строительства и (или) в</w:t>
      </w:r>
      <w:r w:rsidRPr="00B25E2E">
        <w:rPr>
          <w:sz w:val="20"/>
        </w:rPr>
        <w:t> </w:t>
      </w:r>
      <w:r w:rsidRPr="00B25E2E">
        <w:rPr>
          <w:sz w:val="28"/>
        </w:rPr>
        <w:t>приобретение объектов недвижимого имущества в муниципальную собственность за счет средств бюджета Октябрьского района.</w:t>
      </w:r>
    </w:p>
    <w:p w:rsidR="00B25E2E" w:rsidRPr="00B25E2E" w:rsidRDefault="00B25E2E" w:rsidP="00B25E2E">
      <w:pPr>
        <w:widowControl w:val="0"/>
        <w:spacing w:line="216" w:lineRule="auto"/>
        <w:ind w:firstLine="709"/>
        <w:jc w:val="both"/>
        <w:rPr>
          <w:sz w:val="28"/>
        </w:rPr>
      </w:pPr>
      <w:r w:rsidRPr="00B25E2E">
        <w:rPr>
          <w:sz w:val="28"/>
        </w:rPr>
        <w:t>2.7. Подготовка и согласование проекта решения осуществляются в</w:t>
      </w:r>
      <w:r w:rsidRPr="00B25E2E">
        <w:rPr>
          <w:sz w:val="20"/>
        </w:rPr>
        <w:t> </w:t>
      </w:r>
      <w:r w:rsidRPr="00B25E2E">
        <w:rPr>
          <w:sz w:val="28"/>
        </w:rPr>
        <w:t xml:space="preserve">порядке, установленном </w:t>
      </w:r>
      <w:hyperlink r:id="rId24" w:history="1">
        <w:r w:rsidRPr="00B25E2E">
          <w:rPr>
            <w:sz w:val="28"/>
          </w:rPr>
          <w:t>Регламентом</w:t>
        </w:r>
      </w:hyperlink>
      <w:r w:rsidRPr="00B25E2E">
        <w:rPr>
          <w:sz w:val="28"/>
        </w:rPr>
        <w:t xml:space="preserve"> Администрации Октябрьского района.</w:t>
      </w:r>
    </w:p>
    <w:p w:rsidR="00B25E2E" w:rsidRPr="00B25E2E" w:rsidRDefault="00B25E2E" w:rsidP="00B25E2E">
      <w:pPr>
        <w:widowControl w:val="0"/>
        <w:spacing w:line="216" w:lineRule="auto"/>
        <w:ind w:firstLine="709"/>
        <w:jc w:val="both"/>
        <w:rPr>
          <w:sz w:val="28"/>
        </w:rPr>
      </w:pPr>
      <w:r w:rsidRPr="00B25E2E">
        <w:rPr>
          <w:sz w:val="28"/>
        </w:rPr>
        <w:t xml:space="preserve">2.8. Проект решения утверждается до представления ответственным исполнителем муниципальной </w:t>
      </w:r>
      <w:proofErr w:type="gramStart"/>
      <w:r w:rsidRPr="00B25E2E">
        <w:rPr>
          <w:sz w:val="28"/>
        </w:rPr>
        <w:t>программы Октябрьского района проекта муниципальной программы Октябрьского района</w:t>
      </w:r>
      <w:proofErr w:type="gramEnd"/>
      <w:r w:rsidRPr="00B25E2E">
        <w:rPr>
          <w:sz w:val="28"/>
        </w:rPr>
        <w:t xml:space="preserve"> на согласование в</w:t>
      </w:r>
      <w:r w:rsidRPr="00B25E2E">
        <w:rPr>
          <w:sz w:val="20"/>
        </w:rPr>
        <w:t> </w:t>
      </w:r>
      <w:r w:rsidRPr="00B25E2E">
        <w:rPr>
          <w:sz w:val="28"/>
        </w:rPr>
        <w:t>финансово – экономическое управление Администрации Октябрьского района.</w:t>
      </w:r>
    </w:p>
    <w:p w:rsidR="00B25E2E" w:rsidRPr="00B25E2E" w:rsidRDefault="00B25E2E" w:rsidP="00B25E2E">
      <w:pPr>
        <w:widowControl w:val="0"/>
        <w:spacing w:line="216" w:lineRule="auto"/>
        <w:ind w:firstLine="709"/>
        <w:jc w:val="both"/>
        <w:rPr>
          <w:sz w:val="28"/>
        </w:rPr>
      </w:pPr>
      <w:r w:rsidRPr="00B25E2E">
        <w:rPr>
          <w:sz w:val="28"/>
        </w:rPr>
        <w:t>2.9. Ответственные исполнители муниципальных программ Октябрьского района указывают реквизиты решений в реестрах документов, входящих в</w:t>
      </w:r>
      <w:r w:rsidRPr="00B25E2E">
        <w:rPr>
          <w:sz w:val="20"/>
        </w:rPr>
        <w:t> </w:t>
      </w:r>
      <w:r w:rsidRPr="00B25E2E">
        <w:rPr>
          <w:sz w:val="28"/>
        </w:rPr>
        <w:t>состав муниципальных программ Октябрьского района в соответствии с</w:t>
      </w:r>
      <w:r w:rsidRPr="00B25E2E">
        <w:rPr>
          <w:sz w:val="20"/>
        </w:rPr>
        <w:t> </w:t>
      </w:r>
      <w:r w:rsidRPr="00B25E2E">
        <w:rPr>
          <w:sz w:val="28"/>
        </w:rPr>
        <w:t>порядком формирования и ведения реестра, и представляемых одновременно с</w:t>
      </w:r>
      <w:r w:rsidRPr="00B25E2E">
        <w:rPr>
          <w:sz w:val="20"/>
        </w:rPr>
        <w:t> </w:t>
      </w:r>
      <w:r w:rsidRPr="00B25E2E">
        <w:rPr>
          <w:sz w:val="28"/>
        </w:rPr>
        <w:t>проектами муниципальных программ Октябрьского района.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2.10. Внесение изменений в решение осуществляется в порядке, установленном настоящими Правилами.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lastRenderedPageBreak/>
        <w:t>Одновременно с проектом изменений, которые вносятся в решение, главным распорядителем представляется пояснительная записка, содержащая обоснование указанных изменений.</w:t>
      </w:r>
    </w:p>
    <w:p w:rsidR="00B25E2E" w:rsidRPr="00B25E2E" w:rsidRDefault="00B25E2E" w:rsidP="00B25E2E">
      <w:pPr>
        <w:widowControl w:val="0"/>
        <w:ind w:firstLine="709"/>
        <w:jc w:val="both"/>
        <w:rPr>
          <w:sz w:val="28"/>
        </w:rPr>
      </w:pPr>
      <w:r w:rsidRPr="00B25E2E">
        <w:rPr>
          <w:sz w:val="28"/>
        </w:rPr>
        <w:t>2.11. Внесение изменений в решение не требуется:</w:t>
      </w:r>
    </w:p>
    <w:p w:rsidR="00B25E2E" w:rsidRPr="00B25E2E" w:rsidRDefault="00B25E2E" w:rsidP="00B25E2E">
      <w:pPr>
        <w:ind w:firstLine="709"/>
        <w:jc w:val="both"/>
        <w:rPr>
          <w:sz w:val="28"/>
        </w:rPr>
      </w:pPr>
      <w:proofErr w:type="gramStart"/>
      <w:r w:rsidRPr="00B25E2E">
        <w:rPr>
          <w:sz w:val="28"/>
        </w:rPr>
        <w:t>в случае увеличения в текущем финансовом году бюджетных ассигнований в целях осуществления бюджетных инвестиций, на</w:t>
      </w:r>
      <w:r w:rsidRPr="00B25E2E">
        <w:rPr>
          <w:sz w:val="20"/>
        </w:rPr>
        <w:t> </w:t>
      </w:r>
      <w:r w:rsidRPr="00B25E2E">
        <w:rPr>
          <w:sz w:val="28"/>
        </w:rPr>
        <w:t>предоставление субсидий в размере, не превышающем остатка не</w:t>
      </w:r>
      <w:r w:rsidRPr="00B25E2E">
        <w:rPr>
          <w:sz w:val="20"/>
        </w:rPr>
        <w:t> </w:t>
      </w:r>
      <w:r w:rsidRPr="00B25E2E">
        <w:rPr>
          <w:sz w:val="28"/>
        </w:rPr>
        <w:t>исполненных на 1 января текущего финансового года соответствующих бюджетных обязательств по основаниям, установленным бюджетным законодательством Российской Федерации, без изменения установленных в</w:t>
      </w:r>
      <w:r w:rsidRPr="00B25E2E">
        <w:rPr>
          <w:sz w:val="20"/>
        </w:rPr>
        <w:t> </w:t>
      </w:r>
      <w:r w:rsidRPr="00B25E2E">
        <w:rPr>
          <w:sz w:val="28"/>
        </w:rPr>
        <w:t>решении данных о наименовании, направлении инвестирования, мощности, стоимости, сроке ввода в эксплуатацию (приобретения) объекта капитального строительства</w:t>
      </w:r>
      <w:proofErr w:type="gramEnd"/>
      <w:r w:rsidRPr="00B25E2E">
        <w:rPr>
          <w:sz w:val="28"/>
        </w:rPr>
        <w:t xml:space="preserve"> или объекта недвижимого имущества;</w:t>
      </w:r>
    </w:p>
    <w:p w:rsidR="00B25E2E" w:rsidRPr="00B25E2E" w:rsidRDefault="00B25E2E" w:rsidP="00B25E2E">
      <w:pPr>
        <w:ind w:firstLine="709"/>
        <w:jc w:val="both"/>
        <w:rPr>
          <w:sz w:val="28"/>
        </w:rPr>
      </w:pPr>
      <w:r w:rsidRPr="00B25E2E">
        <w:rPr>
          <w:sz w:val="28"/>
        </w:rPr>
        <w:t xml:space="preserve">в случае изменения (увеличения) сметной стоимости объекта капитального строительства в связи с увеличением цен на строительные ресурсы и </w:t>
      </w:r>
      <w:r w:rsidRPr="00B25E2E">
        <w:rPr>
          <w:sz w:val="20"/>
        </w:rPr>
        <w:t> </w:t>
      </w:r>
      <w:r w:rsidRPr="00B25E2E">
        <w:rPr>
          <w:sz w:val="28"/>
        </w:rPr>
        <w:t>обусловленного им изменения (увеличения) цены контракта в соответствии с</w:t>
      </w:r>
      <w:r w:rsidRPr="00B25E2E">
        <w:rPr>
          <w:sz w:val="20"/>
        </w:rPr>
        <w:t xml:space="preserve">  </w:t>
      </w:r>
      <w:r w:rsidRPr="00B25E2E">
        <w:rPr>
          <w:sz w:val="28"/>
        </w:rPr>
        <w:t>постановлением Правительства Российской Федерации от 09.08.2021 №</w:t>
      </w:r>
      <w:r w:rsidRPr="00B25E2E">
        <w:rPr>
          <w:sz w:val="20"/>
        </w:rPr>
        <w:t> </w:t>
      </w:r>
      <w:r w:rsidRPr="00B25E2E">
        <w:rPr>
          <w:sz w:val="28"/>
        </w:rPr>
        <w:t>1315 «О внесении изменений в некоторые акты Правительства Российской Федерации».</w:t>
      </w:r>
    </w:p>
    <w:p w:rsidR="00B25E2E" w:rsidRPr="00B25E2E" w:rsidRDefault="00B25E2E" w:rsidP="00B25E2E">
      <w:pPr>
        <w:ind w:firstLine="567"/>
        <w:jc w:val="both"/>
        <w:rPr>
          <w:sz w:val="28"/>
        </w:rPr>
      </w:pPr>
    </w:p>
    <w:p w:rsidR="00B25E2E" w:rsidRPr="00B25E2E" w:rsidRDefault="00B25E2E" w:rsidP="00B25E2E">
      <w:pPr>
        <w:rPr>
          <w:sz w:val="28"/>
        </w:rPr>
      </w:pPr>
    </w:p>
    <w:p w:rsidR="00B25E2E" w:rsidRPr="00B25E2E" w:rsidRDefault="00B25E2E" w:rsidP="00B25E2E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B25E2E" w:rsidRPr="00B25E2E" w:rsidRDefault="00BE1691" w:rsidP="00B25E2E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И.</w:t>
      </w:r>
      <w:r w:rsidR="00B25E2E">
        <w:rPr>
          <w:color w:val="auto"/>
          <w:sz w:val="28"/>
          <w:szCs w:val="28"/>
        </w:rPr>
        <w:t>О</w:t>
      </w:r>
      <w:r w:rsidR="00B25E2E" w:rsidRPr="00B25E2E">
        <w:rPr>
          <w:color w:val="auto"/>
          <w:sz w:val="28"/>
          <w:szCs w:val="28"/>
        </w:rPr>
        <w:t>. Управляющего делами</w:t>
      </w:r>
    </w:p>
    <w:p w:rsidR="00B25E2E" w:rsidRPr="00B25E2E" w:rsidRDefault="00B25E2E" w:rsidP="00B25E2E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B25E2E">
        <w:rPr>
          <w:color w:val="auto"/>
          <w:sz w:val="28"/>
          <w:szCs w:val="28"/>
        </w:rPr>
        <w:t>Админист</w:t>
      </w:r>
      <w:r w:rsidR="00BE1691">
        <w:rPr>
          <w:color w:val="auto"/>
          <w:sz w:val="28"/>
          <w:szCs w:val="28"/>
        </w:rPr>
        <w:t>рации Октябрьского района</w:t>
      </w:r>
      <w:r w:rsidR="00BE1691">
        <w:rPr>
          <w:color w:val="auto"/>
          <w:sz w:val="28"/>
          <w:szCs w:val="28"/>
        </w:rPr>
        <w:tab/>
      </w:r>
      <w:r w:rsidR="00BE1691">
        <w:rPr>
          <w:color w:val="auto"/>
          <w:sz w:val="28"/>
          <w:szCs w:val="28"/>
        </w:rPr>
        <w:tab/>
      </w:r>
      <w:r w:rsidR="00BE1691">
        <w:rPr>
          <w:color w:val="auto"/>
          <w:sz w:val="28"/>
          <w:szCs w:val="28"/>
        </w:rPr>
        <w:tab/>
      </w:r>
      <w:r w:rsidR="00BE1691">
        <w:rPr>
          <w:color w:val="auto"/>
          <w:sz w:val="28"/>
          <w:szCs w:val="28"/>
        </w:rPr>
        <w:tab/>
        <w:t xml:space="preserve">              А.</w:t>
      </w:r>
      <w:r w:rsidRPr="00B25E2E">
        <w:rPr>
          <w:color w:val="auto"/>
          <w:sz w:val="28"/>
          <w:szCs w:val="28"/>
        </w:rPr>
        <w:t xml:space="preserve">В. </w:t>
      </w:r>
      <w:proofErr w:type="spellStart"/>
      <w:r w:rsidRPr="00B25E2E">
        <w:rPr>
          <w:color w:val="auto"/>
          <w:sz w:val="28"/>
          <w:szCs w:val="28"/>
        </w:rPr>
        <w:t>Граненко</w:t>
      </w:r>
      <w:proofErr w:type="spellEnd"/>
    </w:p>
    <w:p w:rsidR="00B25E2E" w:rsidRDefault="00B25E2E" w:rsidP="007D70F5">
      <w:pPr>
        <w:ind w:left="709"/>
        <w:rPr>
          <w:sz w:val="20"/>
        </w:rPr>
      </w:pPr>
    </w:p>
    <w:sectPr w:rsidR="00B25E2E" w:rsidSect="0000367E"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865" w:rsidRDefault="00386865" w:rsidP="00B25E2E">
      <w:r>
        <w:separator/>
      </w:r>
    </w:p>
  </w:endnote>
  <w:endnote w:type="continuationSeparator" w:id="0">
    <w:p w:rsidR="00386865" w:rsidRDefault="00386865" w:rsidP="00B25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AEB" w:rsidRPr="00684692" w:rsidRDefault="00386865" w:rsidP="00684692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AEB" w:rsidRPr="00B25E2E" w:rsidRDefault="00386865" w:rsidP="00B25E2E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AEB" w:rsidRPr="00B25E2E" w:rsidRDefault="00386865" w:rsidP="00B25E2E">
    <w:pPr>
      <w:pStyle w:val="a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AEB" w:rsidRPr="00B25E2E" w:rsidRDefault="00386865" w:rsidP="00B25E2E">
    <w:pPr>
      <w:pStyle w:val="ae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AEB" w:rsidRDefault="00386865">
    <w:pPr>
      <w:pStyle w:val="ae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AEB" w:rsidRPr="00B25E2E" w:rsidRDefault="00386865" w:rsidP="00B25E2E">
    <w:pPr>
      <w:pStyle w:val="ae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AEB" w:rsidRPr="00992948" w:rsidRDefault="00386865" w:rsidP="00992948">
    <w:pPr>
      <w:pStyle w:val="ae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AEB" w:rsidRPr="007C42CB" w:rsidRDefault="00D20A87">
    <w:pPr>
      <w:rPr>
        <w:lang w:val="en-US"/>
      </w:rPr>
    </w:pPr>
    <w:r w:rsidRPr="007C42CB">
      <w:rPr>
        <w:lang w:val="en-US"/>
      </w:rPr>
      <w:t>Y:\ORST\Ppo\ppo576.f23.docx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865" w:rsidRDefault="00386865" w:rsidP="00B25E2E">
      <w:r>
        <w:separator/>
      </w:r>
    </w:p>
  </w:footnote>
  <w:footnote w:type="continuationSeparator" w:id="0">
    <w:p w:rsidR="00386865" w:rsidRDefault="00386865" w:rsidP="00B25E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AEB" w:rsidRDefault="00D20A87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BE1691">
      <w:rPr>
        <w:noProof/>
      </w:rPr>
      <w:t>11</w:t>
    </w:r>
    <w:r>
      <w:fldChar w:fldCharType="end"/>
    </w:r>
  </w:p>
  <w:p w:rsidR="00150AEB" w:rsidRDefault="00386865">
    <w:pPr>
      <w:pStyle w:val="af0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AEB" w:rsidRDefault="00D20A87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BE1691">
      <w:rPr>
        <w:noProof/>
      </w:rPr>
      <w:t>15</w:t>
    </w:r>
    <w:r>
      <w:fldChar w:fldCharType="end"/>
    </w:r>
  </w:p>
  <w:p w:rsidR="00150AEB" w:rsidRDefault="00386865">
    <w:pPr>
      <w:pStyle w:val="af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AEB" w:rsidRDefault="00D20A87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BE1691">
      <w:rPr>
        <w:noProof/>
      </w:rPr>
      <w:t>12</w:t>
    </w:r>
    <w:r>
      <w:fldChar w:fldCharType="end"/>
    </w:r>
  </w:p>
  <w:p w:rsidR="00150AEB" w:rsidRDefault="00386865">
    <w:pPr>
      <w:pStyle w:val="af0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AEB" w:rsidRDefault="00D20A87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end"/>
    </w:r>
  </w:p>
  <w:p w:rsidR="00150AEB" w:rsidRDefault="00386865">
    <w:pPr>
      <w:pStyle w:val="af0"/>
      <w:jc w:val="cent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AEB" w:rsidRDefault="00D20A87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BE1691">
      <w:rPr>
        <w:noProof/>
      </w:rPr>
      <w:t>16</w:t>
    </w:r>
    <w:r>
      <w:fldChar w:fldCharType="end"/>
    </w:r>
  </w:p>
  <w:p w:rsidR="00150AEB" w:rsidRDefault="00386865">
    <w:pPr>
      <w:pStyle w:val="af0"/>
      <w:jc w:val="cent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AEB" w:rsidRDefault="00D20A87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BE1691">
      <w:rPr>
        <w:noProof/>
      </w:rPr>
      <w:t>20</w:t>
    </w:r>
    <w:r>
      <w:fldChar w:fldCharType="end"/>
    </w:r>
  </w:p>
  <w:p w:rsidR="00150AEB" w:rsidRDefault="00386865">
    <w:pPr>
      <w:pStyle w:val="af0"/>
      <w:jc w:val="cent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AEB" w:rsidRDefault="00D20A87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BE1691">
      <w:rPr>
        <w:noProof/>
      </w:rPr>
      <w:t>17</w:t>
    </w:r>
    <w:r>
      <w:fldChar w:fldCharType="end"/>
    </w:r>
  </w:p>
  <w:p w:rsidR="00150AEB" w:rsidRDefault="00386865">
    <w:pPr>
      <w:pStyle w:val="af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30C38"/>
    <w:rsid w:val="000A75B1"/>
    <w:rsid w:val="0017440E"/>
    <w:rsid w:val="001E77DA"/>
    <w:rsid w:val="00271008"/>
    <w:rsid w:val="002E777D"/>
    <w:rsid w:val="003708C8"/>
    <w:rsid w:val="00380574"/>
    <w:rsid w:val="00386865"/>
    <w:rsid w:val="003A5FF6"/>
    <w:rsid w:val="004238CC"/>
    <w:rsid w:val="00476DAB"/>
    <w:rsid w:val="00484DC5"/>
    <w:rsid w:val="0048741F"/>
    <w:rsid w:val="00490DD9"/>
    <w:rsid w:val="006709D5"/>
    <w:rsid w:val="006905F0"/>
    <w:rsid w:val="006D7F66"/>
    <w:rsid w:val="00771F23"/>
    <w:rsid w:val="00787A8D"/>
    <w:rsid w:val="007D70F5"/>
    <w:rsid w:val="00865193"/>
    <w:rsid w:val="0087767E"/>
    <w:rsid w:val="008D4FC0"/>
    <w:rsid w:val="008E0F83"/>
    <w:rsid w:val="00907479"/>
    <w:rsid w:val="009903D1"/>
    <w:rsid w:val="009E0437"/>
    <w:rsid w:val="00A85654"/>
    <w:rsid w:val="00AF180E"/>
    <w:rsid w:val="00B25E2E"/>
    <w:rsid w:val="00B26096"/>
    <w:rsid w:val="00B62AEA"/>
    <w:rsid w:val="00B93417"/>
    <w:rsid w:val="00BE1691"/>
    <w:rsid w:val="00BF412F"/>
    <w:rsid w:val="00BF6C1C"/>
    <w:rsid w:val="00C213E7"/>
    <w:rsid w:val="00CF1A41"/>
    <w:rsid w:val="00D20A87"/>
    <w:rsid w:val="00D523AA"/>
    <w:rsid w:val="00D906A8"/>
    <w:rsid w:val="00DF27DF"/>
    <w:rsid w:val="00EF230E"/>
    <w:rsid w:val="00EF6E86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771F23"/>
    <w:pPr>
      <w:ind w:left="720"/>
      <w:contextualSpacing/>
    </w:pPr>
  </w:style>
  <w:style w:type="paragraph" w:styleId="ae">
    <w:name w:val="footer"/>
    <w:basedOn w:val="a"/>
    <w:link w:val="af"/>
    <w:uiPriority w:val="99"/>
    <w:unhideWhenUsed/>
    <w:rsid w:val="00B25E2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5E2E"/>
    <w:rPr>
      <w:sz w:val="24"/>
    </w:rPr>
  </w:style>
  <w:style w:type="paragraph" w:styleId="af0">
    <w:name w:val="header"/>
    <w:basedOn w:val="a"/>
    <w:link w:val="af1"/>
    <w:uiPriority w:val="99"/>
    <w:unhideWhenUsed/>
    <w:rsid w:val="00B25E2E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B25E2E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771F23"/>
    <w:pPr>
      <w:ind w:left="720"/>
      <w:contextualSpacing/>
    </w:pPr>
  </w:style>
  <w:style w:type="paragraph" w:styleId="ae">
    <w:name w:val="footer"/>
    <w:basedOn w:val="a"/>
    <w:link w:val="af"/>
    <w:uiPriority w:val="99"/>
    <w:unhideWhenUsed/>
    <w:rsid w:val="00B25E2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5E2E"/>
    <w:rPr>
      <w:sz w:val="24"/>
    </w:rPr>
  </w:style>
  <w:style w:type="paragraph" w:styleId="af0">
    <w:name w:val="header"/>
    <w:basedOn w:val="a"/>
    <w:link w:val="af1"/>
    <w:uiPriority w:val="99"/>
    <w:unhideWhenUsed/>
    <w:rsid w:val="00B25E2E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B25E2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A55059E7913A1BE87F01AC0A4B7E3F6F420CA1615C8B106FF46BBF4968C58FEFB748F27C1D2F2844B2334083h7H2L" TargetMode="External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7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yperlink" Target="consultantplus://offline/ref=EDA55059E7913A1BE87F1FA11C27213A6D4A50AE635E834634A76DE81638C3DABDF716AB3D5F3C2941AC3141857AAFFA45455173021012FA76A86F5ChAHC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Relationship Id="rId22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5965</Words>
  <Characters>34006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Натали</cp:lastModifiedBy>
  <cp:revision>2</cp:revision>
  <cp:lastPrinted>2023-09-20T12:07:00Z</cp:lastPrinted>
  <dcterms:created xsi:type="dcterms:W3CDTF">2023-09-20T12:12:00Z</dcterms:created>
  <dcterms:modified xsi:type="dcterms:W3CDTF">2023-09-20T12:12:00Z</dcterms:modified>
</cp:coreProperties>
</file>