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F87" w:rsidRDefault="00C81F87" w:rsidP="00C81F87">
      <w:pPr>
        <w:jc w:val="center"/>
      </w:pPr>
      <w:r>
        <w:rPr>
          <w:noProof/>
        </w:rPr>
        <w:drawing>
          <wp:inline distT="0" distB="0" distL="0" distR="0" wp14:anchorId="72369B7B" wp14:editId="33F7B0A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C81F87" w:rsidRDefault="00C81F87" w:rsidP="00C81F87">
      <w:pPr>
        <w:jc w:val="both"/>
      </w:pPr>
    </w:p>
    <w:p w:rsidR="00C81F87" w:rsidRDefault="00C81F87" w:rsidP="00C81F87">
      <w:pPr>
        <w:jc w:val="both"/>
      </w:pPr>
      <w:r>
        <w:tab/>
      </w:r>
      <w:r>
        <w:tab/>
      </w:r>
      <w:r>
        <w:tab/>
      </w:r>
      <w:r>
        <w:tab/>
      </w:r>
      <w:r>
        <w:tab/>
      </w:r>
      <w:r>
        <w:tab/>
      </w:r>
      <w:r>
        <w:tab/>
      </w:r>
      <w:r>
        <w:tab/>
      </w:r>
    </w:p>
    <w:p w:rsidR="00C81F87" w:rsidRDefault="00C81F87" w:rsidP="00C81F87">
      <w:pPr>
        <w:jc w:val="center"/>
        <w:rPr>
          <w:b/>
          <w:caps/>
          <w:sz w:val="32"/>
          <w:szCs w:val="32"/>
        </w:rPr>
      </w:pPr>
      <w:r>
        <w:rPr>
          <w:b/>
          <w:caps/>
          <w:sz w:val="32"/>
          <w:szCs w:val="32"/>
        </w:rPr>
        <w:t xml:space="preserve">Российская Федерация </w:t>
      </w:r>
    </w:p>
    <w:p w:rsidR="00C81F87" w:rsidRDefault="00C81F87" w:rsidP="00C81F87">
      <w:pPr>
        <w:spacing w:line="360" w:lineRule="auto"/>
        <w:jc w:val="center"/>
        <w:rPr>
          <w:b/>
          <w:caps/>
          <w:sz w:val="32"/>
          <w:szCs w:val="32"/>
        </w:rPr>
      </w:pPr>
      <w:r>
        <w:rPr>
          <w:b/>
          <w:caps/>
          <w:sz w:val="32"/>
          <w:szCs w:val="32"/>
        </w:rPr>
        <w:t>Ростовская область</w:t>
      </w:r>
    </w:p>
    <w:p w:rsidR="00C81F87" w:rsidRDefault="00C81F87" w:rsidP="00C81F87">
      <w:pPr>
        <w:jc w:val="center"/>
        <w:rPr>
          <w:b/>
          <w:sz w:val="28"/>
          <w:szCs w:val="28"/>
        </w:rPr>
      </w:pPr>
      <w:r>
        <w:rPr>
          <w:b/>
          <w:sz w:val="28"/>
          <w:szCs w:val="28"/>
        </w:rPr>
        <w:t>Муниципальное образование «Октябрьский район»</w:t>
      </w:r>
    </w:p>
    <w:p w:rsidR="00C81F87" w:rsidRDefault="00C81F87" w:rsidP="00C81F87">
      <w:pPr>
        <w:jc w:val="center"/>
        <w:rPr>
          <w:rFonts w:ascii="Georgia" w:hAnsi="Georgia"/>
          <w:b/>
          <w:sz w:val="28"/>
          <w:szCs w:val="28"/>
        </w:rPr>
      </w:pPr>
      <w:r>
        <w:rPr>
          <w:b/>
          <w:sz w:val="28"/>
          <w:szCs w:val="28"/>
        </w:rPr>
        <w:t>Администрация Октябрьского района</w:t>
      </w:r>
      <w:r>
        <w:rPr>
          <w:rFonts w:ascii="Georgia" w:hAnsi="Georgia"/>
          <w:b/>
          <w:sz w:val="28"/>
          <w:szCs w:val="28"/>
        </w:rPr>
        <w:t xml:space="preserve"> </w:t>
      </w:r>
    </w:p>
    <w:p w:rsidR="00C81F87" w:rsidRDefault="00C81F87" w:rsidP="00C81F87">
      <w:pPr>
        <w:jc w:val="center"/>
        <w:rPr>
          <w:sz w:val="28"/>
          <w:szCs w:val="28"/>
        </w:rPr>
      </w:pPr>
    </w:p>
    <w:p w:rsidR="00C81F87" w:rsidRDefault="00C81F87" w:rsidP="00C81F87">
      <w:pPr>
        <w:jc w:val="center"/>
        <w:rPr>
          <w:b/>
          <w:caps/>
          <w:sz w:val="46"/>
          <w:szCs w:val="46"/>
        </w:rPr>
      </w:pPr>
      <w:r>
        <w:rPr>
          <w:b/>
          <w:caps/>
          <w:sz w:val="46"/>
          <w:szCs w:val="46"/>
        </w:rPr>
        <w:t>Постановление</w:t>
      </w:r>
    </w:p>
    <w:p w:rsidR="00C81F87" w:rsidRDefault="00C81F87" w:rsidP="00C81F87">
      <w:pPr>
        <w:jc w:val="both"/>
        <w:rPr>
          <w:sz w:val="28"/>
          <w:szCs w:val="28"/>
        </w:rPr>
      </w:pPr>
    </w:p>
    <w:p w:rsidR="00C81F87" w:rsidRDefault="00474E8E" w:rsidP="00C81F87">
      <w:pPr>
        <w:jc w:val="both"/>
        <w:rPr>
          <w:b/>
          <w:sz w:val="28"/>
          <w:szCs w:val="20"/>
        </w:rPr>
      </w:pPr>
      <w:r>
        <w:rPr>
          <w:b/>
          <w:sz w:val="28"/>
        </w:rPr>
        <w:t>18.05.</w:t>
      </w:r>
      <w:r w:rsidR="005A38B6">
        <w:rPr>
          <w:b/>
          <w:sz w:val="28"/>
        </w:rPr>
        <w:t>201</w:t>
      </w:r>
      <w:r w:rsidR="0060698D">
        <w:rPr>
          <w:b/>
          <w:sz w:val="28"/>
        </w:rPr>
        <w:t>7</w:t>
      </w:r>
      <w:r w:rsidR="00C81F87">
        <w:rPr>
          <w:b/>
          <w:sz w:val="28"/>
        </w:rPr>
        <w:t xml:space="preserve">                 </w:t>
      </w:r>
      <w:r w:rsidR="00887557">
        <w:rPr>
          <w:b/>
          <w:sz w:val="28"/>
        </w:rPr>
        <w:t xml:space="preserve">       </w:t>
      </w:r>
      <w:r w:rsidR="00267DCC">
        <w:rPr>
          <w:b/>
          <w:sz w:val="28"/>
        </w:rPr>
        <w:t xml:space="preserve">      </w:t>
      </w:r>
      <w:r w:rsidR="00AE079A">
        <w:rPr>
          <w:b/>
          <w:sz w:val="28"/>
        </w:rPr>
        <w:t xml:space="preserve">   </w:t>
      </w:r>
      <w:r w:rsidR="005A38B6">
        <w:rPr>
          <w:b/>
          <w:sz w:val="28"/>
        </w:rPr>
        <w:t xml:space="preserve">    </w:t>
      </w:r>
      <w:r w:rsidR="00761DDE">
        <w:rPr>
          <w:b/>
          <w:sz w:val="28"/>
        </w:rPr>
        <w:t xml:space="preserve">   </w:t>
      </w:r>
      <w:r w:rsidR="00165A5A">
        <w:rPr>
          <w:b/>
          <w:sz w:val="28"/>
        </w:rPr>
        <w:t xml:space="preserve"> </w:t>
      </w:r>
      <w:r w:rsidR="00761DDE">
        <w:rPr>
          <w:b/>
          <w:sz w:val="28"/>
        </w:rPr>
        <w:t xml:space="preserve"> </w:t>
      </w:r>
      <w:r>
        <w:rPr>
          <w:b/>
          <w:sz w:val="28"/>
        </w:rPr>
        <w:t xml:space="preserve">  </w:t>
      </w:r>
      <w:bookmarkStart w:id="0" w:name="_GoBack"/>
      <w:bookmarkEnd w:id="0"/>
      <w:r w:rsidR="00C81F87">
        <w:rPr>
          <w:b/>
          <w:sz w:val="28"/>
        </w:rPr>
        <w:t xml:space="preserve">№ </w:t>
      </w:r>
      <w:r>
        <w:rPr>
          <w:b/>
          <w:sz w:val="28"/>
        </w:rPr>
        <w:t>488</w:t>
      </w:r>
      <w:r w:rsidR="00EF6F4F">
        <w:rPr>
          <w:b/>
          <w:sz w:val="28"/>
        </w:rPr>
        <w:tab/>
      </w:r>
      <w:r w:rsidR="001A6A6F">
        <w:rPr>
          <w:b/>
          <w:sz w:val="28"/>
        </w:rPr>
        <w:t xml:space="preserve">           </w:t>
      </w:r>
      <w:r w:rsidR="00EF0F71">
        <w:rPr>
          <w:b/>
          <w:sz w:val="28"/>
        </w:rPr>
        <w:t xml:space="preserve">  </w:t>
      </w:r>
      <w:r w:rsidR="005733AE">
        <w:rPr>
          <w:b/>
          <w:sz w:val="28"/>
        </w:rPr>
        <w:t xml:space="preserve">  </w:t>
      </w:r>
      <w:r w:rsidR="00EF0F71">
        <w:rPr>
          <w:b/>
          <w:sz w:val="28"/>
        </w:rPr>
        <w:t xml:space="preserve">      </w:t>
      </w:r>
      <w:r w:rsidR="001A6A6F">
        <w:rPr>
          <w:b/>
          <w:sz w:val="28"/>
        </w:rPr>
        <w:t xml:space="preserve"> </w:t>
      </w:r>
      <w:r w:rsidR="005C7746">
        <w:rPr>
          <w:b/>
          <w:sz w:val="28"/>
        </w:rPr>
        <w:t>р.</w:t>
      </w:r>
      <w:r w:rsidR="00456655">
        <w:rPr>
          <w:b/>
          <w:sz w:val="28"/>
        </w:rPr>
        <w:t xml:space="preserve"> </w:t>
      </w:r>
      <w:r w:rsidR="00EF6F4F">
        <w:rPr>
          <w:b/>
          <w:sz w:val="28"/>
        </w:rPr>
        <w:t xml:space="preserve">п. </w:t>
      </w:r>
      <w:r w:rsidR="00C81F87">
        <w:rPr>
          <w:b/>
          <w:sz w:val="28"/>
        </w:rPr>
        <w:t>Каменоломни</w:t>
      </w:r>
    </w:p>
    <w:p w:rsidR="00C81F87" w:rsidRDefault="00C81F87" w:rsidP="00C81F87">
      <w:pPr>
        <w:jc w:val="both"/>
        <w:rPr>
          <w:sz w:val="28"/>
        </w:rPr>
      </w:pPr>
    </w:p>
    <w:tbl>
      <w:tblPr>
        <w:tblW w:w="0" w:type="auto"/>
        <w:tblLayout w:type="fixed"/>
        <w:tblLook w:val="04A0" w:firstRow="1" w:lastRow="0" w:firstColumn="1" w:lastColumn="0" w:noHBand="0" w:noVBand="1"/>
      </w:tblPr>
      <w:tblGrid>
        <w:gridCol w:w="4583"/>
      </w:tblGrid>
      <w:tr w:rsidR="00F51A3A" w:rsidRPr="00D10449" w:rsidTr="00C81F87">
        <w:trPr>
          <w:trHeight w:val="467"/>
        </w:trPr>
        <w:tc>
          <w:tcPr>
            <w:tcW w:w="4583" w:type="dxa"/>
          </w:tcPr>
          <w:p w:rsidR="004631D9" w:rsidRPr="00D10449" w:rsidRDefault="00EC430B" w:rsidP="002D2797">
            <w:pPr>
              <w:jc w:val="both"/>
              <w:rPr>
                <w:color w:val="FF0000"/>
                <w:sz w:val="28"/>
                <w:szCs w:val="28"/>
              </w:rPr>
            </w:pPr>
            <w:r>
              <w:rPr>
                <w:rFonts w:eastAsia="Calibri"/>
                <w:kern w:val="2"/>
                <w:sz w:val="28"/>
                <w:szCs w:val="28"/>
                <w:lang w:eastAsia="en-US"/>
              </w:rPr>
              <w:t>О внесении изменений в некоторые постановления Администрации Октябрьского района</w:t>
            </w:r>
          </w:p>
        </w:tc>
      </w:tr>
    </w:tbl>
    <w:p w:rsidR="00940134" w:rsidRPr="00D10449" w:rsidRDefault="00940134" w:rsidP="002D2797">
      <w:pPr>
        <w:autoSpaceDE w:val="0"/>
        <w:autoSpaceDN w:val="0"/>
        <w:adjustRightInd w:val="0"/>
        <w:spacing w:after="120"/>
        <w:ind w:firstLine="709"/>
        <w:jc w:val="both"/>
        <w:rPr>
          <w:color w:val="FF0000"/>
          <w:kern w:val="2"/>
          <w:sz w:val="28"/>
          <w:szCs w:val="28"/>
        </w:rPr>
      </w:pPr>
    </w:p>
    <w:p w:rsidR="008E4D14" w:rsidRDefault="00730056" w:rsidP="002D2797">
      <w:pPr>
        <w:autoSpaceDE w:val="0"/>
        <w:autoSpaceDN w:val="0"/>
        <w:adjustRightInd w:val="0"/>
        <w:ind w:firstLine="709"/>
        <w:jc w:val="both"/>
        <w:rPr>
          <w:kern w:val="2"/>
          <w:sz w:val="28"/>
          <w:szCs w:val="28"/>
        </w:rPr>
      </w:pPr>
      <w:r w:rsidRPr="00DE7A83">
        <w:rPr>
          <w:kern w:val="2"/>
          <w:sz w:val="28"/>
          <w:szCs w:val="28"/>
        </w:rPr>
        <w:t xml:space="preserve">В соответствии с </w:t>
      </w:r>
      <w:r w:rsidRPr="00DE7A83">
        <w:rPr>
          <w:sz w:val="28"/>
          <w:szCs w:val="28"/>
        </w:rPr>
        <w:t xml:space="preserve">постановлением </w:t>
      </w:r>
      <w:r>
        <w:rPr>
          <w:sz w:val="28"/>
          <w:szCs w:val="28"/>
        </w:rPr>
        <w:t>Правительства Ростовской области от 22.03.2017 № 191 «О внесении изменений в некоторые постановления Правительства Ростовской области»</w:t>
      </w:r>
      <w:r w:rsidRPr="004C5E5E">
        <w:rPr>
          <w:sz w:val="28"/>
          <w:szCs w:val="28"/>
        </w:rPr>
        <w:t xml:space="preserve">, </w:t>
      </w:r>
      <w:r w:rsidRPr="004C5E5E">
        <w:rPr>
          <w:kern w:val="2"/>
          <w:sz w:val="28"/>
          <w:szCs w:val="28"/>
        </w:rPr>
        <w:t xml:space="preserve">в целях </w:t>
      </w:r>
      <w:r>
        <w:rPr>
          <w:kern w:val="2"/>
          <w:sz w:val="28"/>
          <w:szCs w:val="28"/>
        </w:rPr>
        <w:t xml:space="preserve">приведения нормативных правовых актов Октябрьского района в соответствие с действующим законодательством, </w:t>
      </w:r>
      <w:r w:rsidRPr="004C5E5E">
        <w:rPr>
          <w:kern w:val="2"/>
          <w:sz w:val="28"/>
          <w:szCs w:val="28"/>
        </w:rPr>
        <w:t xml:space="preserve">руководствуясь частью 9 статьи 56 Устава муниципального образования </w:t>
      </w:r>
      <w:r>
        <w:rPr>
          <w:kern w:val="2"/>
          <w:sz w:val="28"/>
          <w:szCs w:val="28"/>
        </w:rPr>
        <w:t>«Октябрьский район»,</w:t>
      </w:r>
      <w:r w:rsidRPr="004112C3">
        <w:rPr>
          <w:kern w:val="2"/>
          <w:sz w:val="28"/>
          <w:szCs w:val="28"/>
        </w:rPr>
        <w:t xml:space="preserve"> </w:t>
      </w:r>
    </w:p>
    <w:p w:rsidR="00467BC6" w:rsidRDefault="00467BC6" w:rsidP="002D2797">
      <w:pPr>
        <w:autoSpaceDE w:val="0"/>
        <w:autoSpaceDN w:val="0"/>
        <w:adjustRightInd w:val="0"/>
        <w:ind w:firstLine="709"/>
        <w:jc w:val="both"/>
        <w:rPr>
          <w:sz w:val="28"/>
          <w:szCs w:val="28"/>
        </w:rPr>
      </w:pPr>
    </w:p>
    <w:p w:rsidR="00FE5019" w:rsidRDefault="00121A7F" w:rsidP="002D2797">
      <w:pPr>
        <w:autoSpaceDE w:val="0"/>
        <w:autoSpaceDN w:val="0"/>
        <w:adjustRightInd w:val="0"/>
        <w:ind w:firstLine="709"/>
        <w:jc w:val="center"/>
        <w:rPr>
          <w:sz w:val="28"/>
          <w:szCs w:val="28"/>
        </w:rPr>
      </w:pPr>
      <w:r w:rsidRPr="001904D0">
        <w:rPr>
          <w:sz w:val="28"/>
          <w:szCs w:val="28"/>
        </w:rPr>
        <w:t>ПОСТАНОВЛЯЮ:</w:t>
      </w:r>
    </w:p>
    <w:p w:rsidR="001B546F" w:rsidRPr="001904D0" w:rsidRDefault="001B546F" w:rsidP="002D2797">
      <w:pPr>
        <w:autoSpaceDE w:val="0"/>
        <w:autoSpaceDN w:val="0"/>
        <w:adjustRightInd w:val="0"/>
        <w:ind w:firstLine="709"/>
        <w:jc w:val="center"/>
        <w:rPr>
          <w:sz w:val="28"/>
          <w:szCs w:val="28"/>
        </w:rPr>
      </w:pPr>
    </w:p>
    <w:p w:rsidR="00D07FD9" w:rsidRDefault="00D07FD9" w:rsidP="002D2797">
      <w:pPr>
        <w:autoSpaceDE w:val="0"/>
        <w:autoSpaceDN w:val="0"/>
        <w:adjustRightInd w:val="0"/>
        <w:ind w:firstLine="708"/>
        <w:jc w:val="both"/>
        <w:rPr>
          <w:kern w:val="2"/>
          <w:sz w:val="28"/>
          <w:szCs w:val="28"/>
        </w:rPr>
      </w:pPr>
      <w:r w:rsidRPr="00F018C6">
        <w:rPr>
          <w:kern w:val="2"/>
          <w:sz w:val="28"/>
          <w:szCs w:val="28"/>
        </w:rPr>
        <w:t xml:space="preserve">1. Внести </w:t>
      </w:r>
      <w:r>
        <w:rPr>
          <w:kern w:val="2"/>
          <w:sz w:val="28"/>
          <w:szCs w:val="28"/>
        </w:rPr>
        <w:t>в некоторые п</w:t>
      </w:r>
      <w:r w:rsidRPr="00F018C6">
        <w:rPr>
          <w:kern w:val="2"/>
          <w:sz w:val="28"/>
          <w:szCs w:val="28"/>
        </w:rPr>
        <w:t>остановлени</w:t>
      </w:r>
      <w:r>
        <w:rPr>
          <w:kern w:val="2"/>
          <w:sz w:val="28"/>
          <w:szCs w:val="28"/>
        </w:rPr>
        <w:t>я</w:t>
      </w:r>
      <w:r w:rsidRPr="00F018C6">
        <w:rPr>
          <w:kern w:val="2"/>
          <w:sz w:val="28"/>
          <w:szCs w:val="28"/>
        </w:rPr>
        <w:t xml:space="preserve"> Администрации Октябрьского </w:t>
      </w:r>
      <w:proofErr w:type="gramStart"/>
      <w:r w:rsidRPr="00F018C6">
        <w:rPr>
          <w:kern w:val="2"/>
          <w:sz w:val="28"/>
          <w:szCs w:val="28"/>
        </w:rPr>
        <w:t>района</w:t>
      </w:r>
      <w:proofErr w:type="gramEnd"/>
      <w:r w:rsidRPr="00F018C6">
        <w:rPr>
          <w:kern w:val="2"/>
          <w:sz w:val="28"/>
          <w:szCs w:val="28"/>
        </w:rPr>
        <w:t xml:space="preserve"> </w:t>
      </w:r>
      <w:r>
        <w:rPr>
          <w:kern w:val="2"/>
          <w:sz w:val="28"/>
          <w:szCs w:val="28"/>
        </w:rPr>
        <w:t>следующие изменения:</w:t>
      </w:r>
    </w:p>
    <w:p w:rsidR="00D07FD9" w:rsidRPr="007D2F92" w:rsidRDefault="00D07FD9" w:rsidP="002D2797">
      <w:pPr>
        <w:ind w:firstLine="708"/>
        <w:jc w:val="both"/>
        <w:rPr>
          <w:sz w:val="28"/>
          <w:szCs w:val="28"/>
          <w:lang w:eastAsia="ar-SA"/>
        </w:rPr>
      </w:pPr>
      <w:r>
        <w:rPr>
          <w:sz w:val="28"/>
          <w:szCs w:val="28"/>
          <w:lang w:eastAsia="ar-SA"/>
        </w:rPr>
        <w:t>1.1. </w:t>
      </w:r>
      <w:r w:rsidRPr="007D2F92">
        <w:rPr>
          <w:sz w:val="28"/>
          <w:szCs w:val="28"/>
          <w:lang w:eastAsia="ar-SA"/>
        </w:rPr>
        <w:t xml:space="preserve">Пункт 7 приложения № 1 к постановлению </w:t>
      </w:r>
      <w:r w:rsidR="006A6FC6" w:rsidRPr="007D2F92">
        <w:rPr>
          <w:sz w:val="28"/>
          <w:szCs w:val="28"/>
          <w:lang w:eastAsia="ar-SA"/>
        </w:rPr>
        <w:t xml:space="preserve">Администрации Октябрьского района </w:t>
      </w:r>
      <w:r w:rsidRPr="007D2F92">
        <w:rPr>
          <w:sz w:val="28"/>
          <w:szCs w:val="28"/>
          <w:lang w:eastAsia="ar-SA"/>
        </w:rPr>
        <w:t xml:space="preserve">от </w:t>
      </w:r>
      <w:r w:rsidR="006A6FC6" w:rsidRPr="007D2F92">
        <w:rPr>
          <w:sz w:val="28"/>
          <w:szCs w:val="28"/>
          <w:lang w:eastAsia="ar-SA"/>
        </w:rPr>
        <w:t>17</w:t>
      </w:r>
      <w:r w:rsidRPr="007D2F92">
        <w:rPr>
          <w:sz w:val="28"/>
          <w:szCs w:val="28"/>
          <w:lang w:eastAsia="ar-SA"/>
        </w:rPr>
        <w:t>.</w:t>
      </w:r>
      <w:r w:rsidR="006A6FC6" w:rsidRPr="007D2F92">
        <w:rPr>
          <w:sz w:val="28"/>
          <w:szCs w:val="28"/>
          <w:lang w:eastAsia="ar-SA"/>
        </w:rPr>
        <w:t>05</w:t>
      </w:r>
      <w:r w:rsidRPr="007D2F92">
        <w:rPr>
          <w:sz w:val="28"/>
          <w:szCs w:val="28"/>
          <w:lang w:eastAsia="ar-SA"/>
        </w:rPr>
        <w:t>.201</w:t>
      </w:r>
      <w:r w:rsidR="006A6FC6" w:rsidRPr="007D2F92">
        <w:rPr>
          <w:sz w:val="28"/>
          <w:szCs w:val="28"/>
          <w:lang w:eastAsia="ar-SA"/>
        </w:rPr>
        <w:t>6</w:t>
      </w:r>
      <w:r w:rsidRPr="007D2F92">
        <w:rPr>
          <w:sz w:val="28"/>
          <w:szCs w:val="28"/>
          <w:lang w:eastAsia="ar-SA"/>
        </w:rPr>
        <w:t xml:space="preserve"> № </w:t>
      </w:r>
      <w:r w:rsidR="006A6FC6" w:rsidRPr="007D2F92">
        <w:rPr>
          <w:sz w:val="28"/>
          <w:szCs w:val="28"/>
          <w:lang w:eastAsia="ar-SA"/>
        </w:rPr>
        <w:t>303</w:t>
      </w:r>
      <w:r w:rsidRPr="007D2F92">
        <w:rPr>
          <w:sz w:val="28"/>
          <w:szCs w:val="28"/>
          <w:lang w:eastAsia="ar-SA"/>
        </w:rPr>
        <w:t xml:space="preserve"> </w:t>
      </w:r>
      <w:r w:rsidR="007D2F92" w:rsidRPr="007D2F92">
        <w:rPr>
          <w:sz w:val="28"/>
          <w:szCs w:val="28"/>
          <w:lang w:eastAsia="ar-SA"/>
        </w:rPr>
        <w:t>«</w:t>
      </w:r>
      <w:r w:rsidR="007D2F92" w:rsidRPr="007D2F92">
        <w:rPr>
          <w:sz w:val="28"/>
          <w:szCs w:val="28"/>
        </w:rPr>
        <w:t xml:space="preserve">О системе оплаты труда работников муниципальных бюджетных, автономных и казенных учреждений Октябрьского района» </w:t>
      </w:r>
      <w:r w:rsidRPr="007D2F92">
        <w:rPr>
          <w:sz w:val="28"/>
          <w:szCs w:val="28"/>
          <w:lang w:eastAsia="ar-SA"/>
        </w:rPr>
        <w:t>изложить в следующей редакции:</w:t>
      </w:r>
    </w:p>
    <w:p w:rsidR="00D07FD9" w:rsidRPr="00330C18" w:rsidRDefault="00D07FD9" w:rsidP="002D2797">
      <w:pPr>
        <w:shd w:val="clear" w:color="auto" w:fill="FFFFFF"/>
        <w:ind w:firstLine="709"/>
        <w:jc w:val="both"/>
        <w:rPr>
          <w:spacing w:val="-1"/>
          <w:sz w:val="28"/>
          <w:szCs w:val="28"/>
          <w:lang w:eastAsia="ar-SA"/>
        </w:rPr>
      </w:pPr>
      <w:r w:rsidRPr="00330C18">
        <w:rPr>
          <w:spacing w:val="-1"/>
          <w:sz w:val="28"/>
          <w:szCs w:val="28"/>
          <w:lang w:eastAsia="ar-SA"/>
        </w:rPr>
        <w:t>«7. </w:t>
      </w:r>
      <w:proofErr w:type="gramStart"/>
      <w:r w:rsidRPr="00330C18">
        <w:rPr>
          <w:spacing w:val="-1"/>
          <w:sz w:val="28"/>
          <w:szCs w:val="28"/>
          <w:lang w:eastAsia="ar-SA"/>
        </w:rPr>
        <w:t xml:space="preserve">Руководителям </w:t>
      </w:r>
      <w:r w:rsidR="00330C18" w:rsidRPr="00330C18">
        <w:rPr>
          <w:spacing w:val="-1"/>
          <w:sz w:val="28"/>
          <w:szCs w:val="28"/>
          <w:lang w:eastAsia="ar-SA"/>
        </w:rPr>
        <w:t>муниципальных</w:t>
      </w:r>
      <w:r w:rsidRPr="00330C18">
        <w:rPr>
          <w:spacing w:val="-1"/>
          <w:sz w:val="28"/>
          <w:szCs w:val="28"/>
          <w:lang w:eastAsia="ar-SA"/>
        </w:rPr>
        <w:t xml:space="preserve"> учреждений, заместителям руководителей, главным бухгалтерам </w:t>
      </w:r>
      <w:r w:rsidR="00330C18" w:rsidRPr="00330C18">
        <w:rPr>
          <w:spacing w:val="-1"/>
          <w:sz w:val="28"/>
          <w:szCs w:val="28"/>
          <w:lang w:eastAsia="ar-SA"/>
        </w:rPr>
        <w:t>муниципальных</w:t>
      </w:r>
      <w:r w:rsidRPr="00330C18">
        <w:rPr>
          <w:spacing w:val="-1"/>
          <w:sz w:val="28"/>
          <w:szCs w:val="28"/>
          <w:lang w:eastAsia="ar-SA"/>
        </w:rPr>
        <w:t xml:space="preserve"> учреждений устанавливается предельный уровень соотношения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(без учета заработной платы руководителя, заместителей руководителя, главного бухгалтера) таких учреждений в кратности от 1 до 6.</w:t>
      </w:r>
      <w:proofErr w:type="gramEnd"/>
    </w:p>
    <w:p w:rsidR="00D07FD9" w:rsidRPr="008A556B" w:rsidRDefault="00D07FD9" w:rsidP="002D2797">
      <w:pPr>
        <w:shd w:val="clear" w:color="auto" w:fill="FFFFFF"/>
        <w:ind w:firstLine="709"/>
        <w:jc w:val="both"/>
        <w:rPr>
          <w:spacing w:val="-1"/>
          <w:sz w:val="28"/>
          <w:szCs w:val="28"/>
          <w:lang w:eastAsia="ar-SA"/>
        </w:rPr>
      </w:pPr>
      <w:r w:rsidRPr="00330C18">
        <w:rPr>
          <w:spacing w:val="-1"/>
          <w:sz w:val="28"/>
          <w:szCs w:val="28"/>
          <w:lang w:eastAsia="ar-SA"/>
        </w:rPr>
        <w:t xml:space="preserve">Размер предельного уровня соотношения среднемесячной заработной </w:t>
      </w:r>
      <w:r w:rsidRPr="00330C18">
        <w:rPr>
          <w:spacing w:val="-1"/>
          <w:sz w:val="28"/>
          <w:szCs w:val="28"/>
          <w:lang w:eastAsia="ar-SA"/>
        </w:rPr>
        <w:lastRenderedPageBreak/>
        <w:t xml:space="preserve">платы руководителя и среднемесячной заработной платы работников списочного состава устанавливается </w:t>
      </w:r>
      <w:r w:rsidR="00330C18" w:rsidRPr="008A556B">
        <w:rPr>
          <w:spacing w:val="-1"/>
          <w:sz w:val="28"/>
          <w:szCs w:val="28"/>
          <w:lang w:eastAsia="ar-SA"/>
        </w:rPr>
        <w:t xml:space="preserve">отраслевым (функциональным) </w:t>
      </w:r>
      <w:r w:rsidRPr="008A556B">
        <w:rPr>
          <w:spacing w:val="-1"/>
          <w:sz w:val="28"/>
          <w:szCs w:val="28"/>
          <w:lang w:eastAsia="ar-SA"/>
        </w:rPr>
        <w:t xml:space="preserve">органом </w:t>
      </w:r>
      <w:r w:rsidR="00330C18" w:rsidRPr="008A556B">
        <w:rPr>
          <w:spacing w:val="-1"/>
          <w:sz w:val="28"/>
          <w:szCs w:val="28"/>
          <w:lang w:eastAsia="ar-SA"/>
        </w:rPr>
        <w:t>Администрации Октябрьского района</w:t>
      </w:r>
      <w:r w:rsidRPr="008A556B">
        <w:rPr>
          <w:spacing w:val="-1"/>
          <w:sz w:val="28"/>
          <w:szCs w:val="28"/>
          <w:lang w:eastAsia="ar-SA"/>
        </w:rPr>
        <w:t>.</w:t>
      </w:r>
    </w:p>
    <w:p w:rsidR="00D07FD9" w:rsidRPr="00330C18" w:rsidRDefault="00D07FD9" w:rsidP="002D2797">
      <w:pPr>
        <w:shd w:val="clear" w:color="auto" w:fill="FFFFFF"/>
        <w:ind w:firstLine="709"/>
        <w:jc w:val="both"/>
        <w:rPr>
          <w:spacing w:val="-1"/>
          <w:sz w:val="28"/>
          <w:szCs w:val="28"/>
          <w:lang w:eastAsia="ar-SA"/>
        </w:rPr>
      </w:pPr>
      <w:r w:rsidRPr="00330C18">
        <w:rPr>
          <w:spacing w:val="-1"/>
          <w:sz w:val="28"/>
          <w:szCs w:val="28"/>
          <w:lang w:eastAsia="ar-SA"/>
        </w:rPr>
        <w:t>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D07FD9" w:rsidRPr="00330C18" w:rsidRDefault="00D07FD9" w:rsidP="002D2797">
      <w:pPr>
        <w:shd w:val="clear" w:color="auto" w:fill="FFFFFF"/>
        <w:ind w:firstLine="709"/>
        <w:jc w:val="both"/>
        <w:rPr>
          <w:spacing w:val="-1"/>
          <w:sz w:val="28"/>
          <w:szCs w:val="28"/>
          <w:lang w:eastAsia="ar-SA"/>
        </w:rPr>
      </w:pPr>
      <w:r w:rsidRPr="00330C18">
        <w:rPr>
          <w:spacing w:val="-1"/>
          <w:sz w:val="28"/>
          <w:szCs w:val="28"/>
          <w:lang w:eastAsia="ar-SA"/>
        </w:rPr>
        <w:t xml:space="preserve">Соотношение среднемесячной заработной платы руководителя, заместителей руководителя, главного бухгалтера </w:t>
      </w:r>
      <w:r w:rsidR="00330C18" w:rsidRPr="00330C18">
        <w:rPr>
          <w:spacing w:val="-1"/>
          <w:sz w:val="28"/>
          <w:szCs w:val="28"/>
          <w:lang w:eastAsia="ar-SA"/>
        </w:rPr>
        <w:t>муниципального</w:t>
      </w:r>
      <w:r w:rsidRPr="00330C18">
        <w:rPr>
          <w:spacing w:val="-1"/>
          <w:sz w:val="28"/>
          <w:szCs w:val="28"/>
          <w:lang w:eastAsia="ar-SA"/>
        </w:rPr>
        <w:t xml:space="preserve"> учреждения и среднемесячной заработной платы работников списочного состава </w:t>
      </w:r>
      <w:r w:rsidR="00330C18" w:rsidRPr="00330C18">
        <w:rPr>
          <w:spacing w:val="-1"/>
          <w:sz w:val="28"/>
          <w:szCs w:val="28"/>
          <w:lang w:eastAsia="ar-SA"/>
        </w:rPr>
        <w:t>муниципального</w:t>
      </w:r>
      <w:r w:rsidRPr="00330C18">
        <w:rPr>
          <w:spacing w:val="-1"/>
          <w:sz w:val="28"/>
          <w:szCs w:val="28"/>
          <w:lang w:eastAsia="ar-SA"/>
        </w:rPr>
        <w:t xml:space="preserve">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w:t>
      </w:r>
      <w:r w:rsidRPr="00330C18">
        <w:rPr>
          <w:spacing w:val="-1"/>
          <w:sz w:val="28"/>
          <w:szCs w:val="28"/>
          <w:lang w:eastAsia="ar-SA"/>
        </w:rPr>
        <w:br/>
        <w:t xml:space="preserve">об особенностях порядка исчисления средней заработной платы, утвержденным постановлением Правительства Российской Федерации от 24 декабря 2007 г. </w:t>
      </w:r>
      <w:r w:rsidRPr="00330C18">
        <w:rPr>
          <w:spacing w:val="-1"/>
          <w:sz w:val="28"/>
          <w:szCs w:val="28"/>
          <w:lang w:eastAsia="ar-SA"/>
        </w:rPr>
        <w:br/>
        <w:t>№ 922 «Об особенностях порядка исчисления средней заработной платы».</w:t>
      </w:r>
    </w:p>
    <w:p w:rsidR="00E00EDB" w:rsidRPr="00FA5063" w:rsidRDefault="003F0D4A" w:rsidP="002D2797">
      <w:pPr>
        <w:shd w:val="clear" w:color="auto" w:fill="FFFFFF"/>
        <w:ind w:firstLine="709"/>
        <w:jc w:val="both"/>
        <w:rPr>
          <w:spacing w:val="-1"/>
          <w:sz w:val="28"/>
          <w:szCs w:val="28"/>
          <w:lang w:eastAsia="ar-SA"/>
        </w:rPr>
      </w:pPr>
      <w:r w:rsidRPr="00FA5063">
        <w:rPr>
          <w:spacing w:val="-1"/>
          <w:sz w:val="28"/>
          <w:szCs w:val="28"/>
          <w:lang w:eastAsia="ar-SA"/>
        </w:rPr>
        <w:t>1.</w:t>
      </w:r>
      <w:r w:rsidR="00D07FD9" w:rsidRPr="00FA5063">
        <w:rPr>
          <w:spacing w:val="-1"/>
          <w:sz w:val="28"/>
          <w:szCs w:val="28"/>
          <w:lang w:eastAsia="ar-SA"/>
        </w:rPr>
        <w:t>2</w:t>
      </w:r>
      <w:r w:rsidR="00D07FD9" w:rsidRPr="00FA5063">
        <w:rPr>
          <w:kern w:val="2"/>
          <w:sz w:val="28"/>
          <w:lang w:eastAsia="ar-SA"/>
        </w:rPr>
        <w:t>. </w:t>
      </w:r>
      <w:r w:rsidR="00E00EDB" w:rsidRPr="00FA5063">
        <w:rPr>
          <w:spacing w:val="-1"/>
          <w:sz w:val="28"/>
          <w:szCs w:val="28"/>
          <w:lang w:eastAsia="ar-SA"/>
        </w:rPr>
        <w:t xml:space="preserve">В постановлении </w:t>
      </w:r>
      <w:r w:rsidR="00FA5063" w:rsidRPr="00FA5063">
        <w:rPr>
          <w:spacing w:val="-1"/>
          <w:sz w:val="28"/>
          <w:szCs w:val="28"/>
          <w:lang w:eastAsia="ar-SA"/>
        </w:rPr>
        <w:t xml:space="preserve">Администрации Октябрьского района </w:t>
      </w:r>
      <w:r w:rsidR="00E00EDB" w:rsidRPr="00FA5063">
        <w:rPr>
          <w:spacing w:val="-1"/>
          <w:sz w:val="28"/>
          <w:szCs w:val="28"/>
          <w:lang w:eastAsia="ar-SA"/>
        </w:rPr>
        <w:t xml:space="preserve">от </w:t>
      </w:r>
      <w:r w:rsidR="00FA5063" w:rsidRPr="00FA5063">
        <w:rPr>
          <w:spacing w:val="-1"/>
          <w:sz w:val="28"/>
          <w:szCs w:val="28"/>
          <w:lang w:eastAsia="ar-SA"/>
        </w:rPr>
        <w:t>24</w:t>
      </w:r>
      <w:r w:rsidR="00E00EDB" w:rsidRPr="00FA5063">
        <w:rPr>
          <w:spacing w:val="-1"/>
          <w:sz w:val="28"/>
          <w:szCs w:val="28"/>
          <w:lang w:eastAsia="ar-SA"/>
        </w:rPr>
        <w:t>.</w:t>
      </w:r>
      <w:r w:rsidR="00FA5063" w:rsidRPr="00FA5063">
        <w:rPr>
          <w:spacing w:val="-1"/>
          <w:sz w:val="28"/>
          <w:szCs w:val="28"/>
          <w:lang w:eastAsia="ar-SA"/>
        </w:rPr>
        <w:t>1</w:t>
      </w:r>
      <w:r w:rsidR="00E00EDB" w:rsidRPr="00FA5063">
        <w:rPr>
          <w:spacing w:val="-1"/>
          <w:sz w:val="28"/>
          <w:szCs w:val="28"/>
          <w:lang w:eastAsia="ar-SA"/>
        </w:rPr>
        <w:t>0.2016 № </w:t>
      </w:r>
      <w:r w:rsidR="00FA5063" w:rsidRPr="00FA5063">
        <w:rPr>
          <w:spacing w:val="-1"/>
          <w:sz w:val="28"/>
          <w:szCs w:val="28"/>
          <w:lang w:eastAsia="ar-SA"/>
        </w:rPr>
        <w:t>635</w:t>
      </w:r>
      <w:r w:rsidR="00E00EDB" w:rsidRPr="00FA5063">
        <w:rPr>
          <w:spacing w:val="-1"/>
          <w:sz w:val="28"/>
          <w:szCs w:val="28"/>
          <w:lang w:eastAsia="ar-SA"/>
        </w:rPr>
        <w:t xml:space="preserve"> </w:t>
      </w:r>
      <w:r w:rsidR="00FA5063" w:rsidRPr="00FA5063">
        <w:rPr>
          <w:spacing w:val="-1"/>
          <w:sz w:val="28"/>
          <w:szCs w:val="28"/>
          <w:lang w:eastAsia="ar-SA"/>
        </w:rPr>
        <w:t>«</w:t>
      </w:r>
      <w:r w:rsidR="00FA5063" w:rsidRPr="00FA5063">
        <w:rPr>
          <w:sz w:val="28"/>
          <w:szCs w:val="28"/>
        </w:rPr>
        <w:t>Об оплате труда работников муниципальных бюджетных учреждений культуры, подведомственных отделу культуры, физической культуры, спорта и туризма Администрации Октябрьского района Ростовской области»</w:t>
      </w:r>
      <w:r w:rsidR="00E00EDB" w:rsidRPr="00FA5063">
        <w:rPr>
          <w:spacing w:val="-1"/>
          <w:sz w:val="28"/>
          <w:szCs w:val="28"/>
          <w:lang w:eastAsia="ar-SA"/>
        </w:rPr>
        <w:t>:</w:t>
      </w:r>
    </w:p>
    <w:p w:rsidR="00E00EDB" w:rsidRPr="00431DF4" w:rsidRDefault="00E00EDB" w:rsidP="002D2797">
      <w:pPr>
        <w:shd w:val="clear" w:color="auto" w:fill="FFFFFF"/>
        <w:ind w:firstLine="709"/>
        <w:jc w:val="both"/>
        <w:rPr>
          <w:spacing w:val="-1"/>
          <w:sz w:val="28"/>
          <w:szCs w:val="28"/>
          <w:lang w:eastAsia="ar-SA"/>
        </w:rPr>
      </w:pPr>
      <w:r w:rsidRPr="00431DF4">
        <w:rPr>
          <w:spacing w:val="-1"/>
          <w:sz w:val="28"/>
          <w:szCs w:val="28"/>
          <w:lang w:eastAsia="ar-SA"/>
        </w:rPr>
        <w:t>Пункт 5.</w:t>
      </w:r>
      <w:r w:rsidR="00FA5063" w:rsidRPr="00431DF4">
        <w:rPr>
          <w:spacing w:val="-1"/>
          <w:sz w:val="28"/>
          <w:szCs w:val="28"/>
          <w:lang w:eastAsia="ar-SA"/>
        </w:rPr>
        <w:t>9</w:t>
      </w:r>
      <w:r w:rsidRPr="00431DF4">
        <w:rPr>
          <w:spacing w:val="-1"/>
          <w:sz w:val="28"/>
          <w:szCs w:val="28"/>
          <w:lang w:eastAsia="ar-SA"/>
        </w:rPr>
        <w:t xml:space="preserve"> раздела 5 приложения № 1 изложить в следующей редакции:</w:t>
      </w:r>
    </w:p>
    <w:p w:rsidR="00E00EDB" w:rsidRPr="00431DF4" w:rsidRDefault="00E00EDB" w:rsidP="0064077E">
      <w:pPr>
        <w:shd w:val="clear" w:color="auto" w:fill="FFFFFF"/>
        <w:spacing w:after="120"/>
        <w:ind w:firstLine="709"/>
        <w:jc w:val="both"/>
        <w:rPr>
          <w:spacing w:val="-1"/>
          <w:sz w:val="28"/>
          <w:szCs w:val="28"/>
          <w:lang w:eastAsia="ar-SA"/>
        </w:rPr>
      </w:pPr>
      <w:r w:rsidRPr="00431DF4">
        <w:rPr>
          <w:spacing w:val="-1"/>
          <w:sz w:val="28"/>
          <w:szCs w:val="28"/>
          <w:lang w:eastAsia="ar-SA"/>
        </w:rPr>
        <w:t>«5.</w:t>
      </w:r>
      <w:r w:rsidR="00FA5063" w:rsidRPr="00431DF4">
        <w:rPr>
          <w:spacing w:val="-1"/>
          <w:sz w:val="28"/>
          <w:szCs w:val="28"/>
          <w:lang w:eastAsia="ar-SA"/>
        </w:rPr>
        <w:t>9</w:t>
      </w:r>
      <w:r w:rsidRPr="00431DF4">
        <w:rPr>
          <w:spacing w:val="-1"/>
          <w:sz w:val="28"/>
          <w:szCs w:val="28"/>
          <w:lang w:eastAsia="ar-SA"/>
        </w:rPr>
        <w:t xml:space="preserve">. Руководителям </w:t>
      </w:r>
      <w:r w:rsidR="00FA5063" w:rsidRPr="00431DF4">
        <w:rPr>
          <w:spacing w:val="-1"/>
          <w:sz w:val="28"/>
          <w:szCs w:val="28"/>
          <w:lang w:eastAsia="ar-SA"/>
        </w:rPr>
        <w:t>муниципальных</w:t>
      </w:r>
      <w:r w:rsidRPr="00431DF4">
        <w:rPr>
          <w:spacing w:val="-1"/>
          <w:sz w:val="28"/>
          <w:szCs w:val="28"/>
          <w:lang w:eastAsia="ar-SA"/>
        </w:rPr>
        <w:t xml:space="preserve"> учреждений устанавливается предельный уровень соотношения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w:t>
      </w:r>
      <w:r w:rsidR="00FA5063" w:rsidRPr="00431DF4">
        <w:rPr>
          <w:spacing w:val="-1"/>
          <w:sz w:val="28"/>
          <w:szCs w:val="28"/>
          <w:lang w:eastAsia="ar-SA"/>
        </w:rPr>
        <w:t>муниципаль</w:t>
      </w:r>
      <w:r w:rsidRPr="00431DF4">
        <w:rPr>
          <w:spacing w:val="-1"/>
          <w:sz w:val="28"/>
          <w:szCs w:val="28"/>
          <w:lang w:eastAsia="ar-SA"/>
        </w:rPr>
        <w:t xml:space="preserve">ного учреждения (без учета заработной платы руководителя, заместителей руководителя, главного бухгалтера) (далее – предельный уровень соотношения) в кратности от 1 до </w:t>
      </w:r>
      <w:r w:rsidR="006323CF">
        <w:rPr>
          <w:spacing w:val="-1"/>
          <w:sz w:val="28"/>
          <w:szCs w:val="28"/>
          <w:lang w:eastAsia="ar-SA"/>
        </w:rPr>
        <w:t>4</w:t>
      </w:r>
      <w:r w:rsidRPr="00431DF4">
        <w:rPr>
          <w:spacing w:val="-1"/>
          <w:sz w:val="28"/>
          <w:szCs w:val="28"/>
          <w:lang w:eastAsia="ar-SA"/>
        </w:rPr>
        <w:t>. Размер предельного уровня соотношения определя</w:t>
      </w:r>
      <w:r w:rsidR="008B3D30">
        <w:rPr>
          <w:spacing w:val="-1"/>
          <w:sz w:val="28"/>
          <w:szCs w:val="28"/>
          <w:lang w:eastAsia="ar-SA"/>
        </w:rPr>
        <w:t>е</w:t>
      </w:r>
      <w:r w:rsidRPr="00431DF4">
        <w:rPr>
          <w:spacing w:val="-1"/>
          <w:sz w:val="28"/>
          <w:szCs w:val="28"/>
          <w:lang w:eastAsia="ar-SA"/>
        </w:rPr>
        <w:t xml:space="preserve">тся в соответствии </w:t>
      </w:r>
      <w:r w:rsidRPr="00431DF4">
        <w:rPr>
          <w:spacing w:val="-1"/>
          <w:sz w:val="28"/>
          <w:szCs w:val="28"/>
          <w:lang w:eastAsia="ar-SA"/>
        </w:rPr>
        <w:br/>
        <w:t>с таблицей № </w:t>
      </w:r>
      <w:r w:rsidR="00431DF4" w:rsidRPr="00431DF4">
        <w:rPr>
          <w:spacing w:val="-1"/>
          <w:sz w:val="28"/>
          <w:szCs w:val="28"/>
          <w:lang w:eastAsia="ar-SA"/>
        </w:rPr>
        <w:t>8</w:t>
      </w:r>
      <w:r w:rsidRPr="00431DF4">
        <w:rPr>
          <w:spacing w:val="-1"/>
          <w:sz w:val="28"/>
          <w:szCs w:val="28"/>
          <w:lang w:eastAsia="ar-SA"/>
        </w:rPr>
        <w:t>.</w:t>
      </w:r>
    </w:p>
    <w:p w:rsidR="00E00EDB" w:rsidRPr="00431DF4" w:rsidRDefault="00E00EDB" w:rsidP="008D50FB">
      <w:pPr>
        <w:shd w:val="clear" w:color="auto" w:fill="FFFFFF"/>
        <w:spacing w:after="120"/>
        <w:ind w:left="6237"/>
        <w:jc w:val="right"/>
        <w:rPr>
          <w:spacing w:val="-1"/>
          <w:sz w:val="28"/>
          <w:szCs w:val="28"/>
          <w:lang w:eastAsia="ar-SA"/>
        </w:rPr>
      </w:pPr>
      <w:r w:rsidRPr="00431DF4">
        <w:rPr>
          <w:spacing w:val="-1"/>
          <w:sz w:val="28"/>
          <w:szCs w:val="28"/>
          <w:lang w:eastAsia="ar-SA"/>
        </w:rPr>
        <w:t xml:space="preserve">Таблица № </w:t>
      </w:r>
      <w:r w:rsidR="00431DF4" w:rsidRPr="00431DF4">
        <w:rPr>
          <w:spacing w:val="-1"/>
          <w:sz w:val="28"/>
          <w:szCs w:val="28"/>
          <w:lang w:eastAsia="ar-SA"/>
        </w:rPr>
        <w:t>8</w:t>
      </w:r>
    </w:p>
    <w:p w:rsidR="00E00EDB" w:rsidRPr="00847C18" w:rsidRDefault="00E00EDB" w:rsidP="002D2797">
      <w:pPr>
        <w:shd w:val="clear" w:color="auto" w:fill="FFFFFF"/>
        <w:jc w:val="center"/>
        <w:rPr>
          <w:spacing w:val="-1"/>
          <w:sz w:val="28"/>
          <w:szCs w:val="28"/>
          <w:lang w:eastAsia="ar-SA"/>
        </w:rPr>
      </w:pPr>
      <w:r w:rsidRPr="00847C18">
        <w:rPr>
          <w:spacing w:val="-1"/>
          <w:sz w:val="28"/>
          <w:szCs w:val="28"/>
          <w:lang w:eastAsia="ar-SA"/>
        </w:rPr>
        <w:t xml:space="preserve">Размеры предельного уровня соотношения </w:t>
      </w:r>
      <w:proofErr w:type="gramStart"/>
      <w:r w:rsidRPr="00847C18">
        <w:rPr>
          <w:spacing w:val="-1"/>
          <w:sz w:val="28"/>
          <w:szCs w:val="28"/>
          <w:lang w:eastAsia="ar-SA"/>
        </w:rPr>
        <w:t>среднемесячной</w:t>
      </w:r>
      <w:proofErr w:type="gramEnd"/>
      <w:r w:rsidRPr="00847C18">
        <w:rPr>
          <w:spacing w:val="-1"/>
          <w:sz w:val="28"/>
          <w:szCs w:val="28"/>
          <w:lang w:eastAsia="ar-SA"/>
        </w:rPr>
        <w:t xml:space="preserve"> </w:t>
      </w:r>
    </w:p>
    <w:p w:rsidR="00E00EDB" w:rsidRPr="00847C18" w:rsidRDefault="00E00EDB" w:rsidP="008D50FB">
      <w:pPr>
        <w:shd w:val="clear" w:color="auto" w:fill="FFFFFF"/>
        <w:spacing w:after="120"/>
        <w:jc w:val="center"/>
        <w:rPr>
          <w:spacing w:val="-1"/>
          <w:sz w:val="28"/>
          <w:szCs w:val="28"/>
          <w:lang w:eastAsia="ar-SA"/>
        </w:rPr>
      </w:pPr>
      <w:r w:rsidRPr="00847C18">
        <w:rPr>
          <w:spacing w:val="-1"/>
          <w:sz w:val="28"/>
          <w:szCs w:val="28"/>
          <w:lang w:eastAsia="ar-SA"/>
        </w:rPr>
        <w:t xml:space="preserve">заработной платы руководителя </w:t>
      </w:r>
      <w:r w:rsidR="00431DF4" w:rsidRPr="00847C18">
        <w:rPr>
          <w:spacing w:val="-1"/>
          <w:sz w:val="28"/>
          <w:szCs w:val="28"/>
          <w:lang w:eastAsia="ar-SA"/>
        </w:rPr>
        <w:t>муниципаль</w:t>
      </w:r>
      <w:r w:rsidRPr="00847C18">
        <w:rPr>
          <w:spacing w:val="-1"/>
          <w:sz w:val="28"/>
          <w:szCs w:val="28"/>
          <w:lang w:eastAsia="ar-SA"/>
        </w:rPr>
        <w:t>ного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1"/>
        <w:gridCol w:w="4046"/>
      </w:tblGrid>
      <w:tr w:rsidR="00E00EDB" w:rsidRPr="00847C18" w:rsidTr="00DB648B">
        <w:tc>
          <w:tcPr>
            <w:tcW w:w="5920" w:type="dxa"/>
            <w:tcBorders>
              <w:top w:val="single" w:sz="4" w:space="0" w:color="auto"/>
              <w:left w:val="single" w:sz="4" w:space="0" w:color="auto"/>
              <w:bottom w:val="single" w:sz="4" w:space="0" w:color="auto"/>
              <w:right w:val="single" w:sz="4" w:space="0" w:color="auto"/>
            </w:tcBorders>
            <w:hideMark/>
          </w:tcPr>
          <w:p w:rsidR="00E00EDB" w:rsidRPr="00847C18" w:rsidRDefault="00E00EDB" w:rsidP="002D2797">
            <w:pPr>
              <w:jc w:val="center"/>
              <w:rPr>
                <w:spacing w:val="-1"/>
                <w:sz w:val="28"/>
                <w:szCs w:val="28"/>
                <w:lang w:eastAsia="ar-SA"/>
              </w:rPr>
            </w:pPr>
            <w:r w:rsidRPr="00847C18">
              <w:rPr>
                <w:spacing w:val="-1"/>
                <w:sz w:val="28"/>
                <w:szCs w:val="28"/>
                <w:lang w:eastAsia="ar-SA"/>
              </w:rPr>
              <w:t xml:space="preserve">Численность работников </w:t>
            </w:r>
          </w:p>
          <w:p w:rsidR="00E00EDB" w:rsidRPr="00847C18" w:rsidRDefault="00E00EDB" w:rsidP="002D2797">
            <w:pPr>
              <w:jc w:val="center"/>
              <w:rPr>
                <w:spacing w:val="-1"/>
                <w:sz w:val="28"/>
                <w:szCs w:val="28"/>
                <w:lang w:eastAsia="ar-SA"/>
              </w:rPr>
            </w:pPr>
            <w:r w:rsidRPr="00847C18">
              <w:rPr>
                <w:spacing w:val="-1"/>
                <w:sz w:val="28"/>
                <w:szCs w:val="28"/>
                <w:lang w:eastAsia="ar-SA"/>
              </w:rPr>
              <w:t>списочного состава (человек)</w:t>
            </w:r>
          </w:p>
        </w:tc>
        <w:tc>
          <w:tcPr>
            <w:tcW w:w="4046" w:type="dxa"/>
            <w:tcBorders>
              <w:top w:val="single" w:sz="4" w:space="0" w:color="auto"/>
              <w:left w:val="single" w:sz="4" w:space="0" w:color="auto"/>
              <w:bottom w:val="single" w:sz="4" w:space="0" w:color="auto"/>
              <w:right w:val="single" w:sz="4" w:space="0" w:color="auto"/>
            </w:tcBorders>
            <w:hideMark/>
          </w:tcPr>
          <w:p w:rsidR="00E00EDB" w:rsidRPr="00847C18" w:rsidRDefault="00E00EDB" w:rsidP="002D2797">
            <w:pPr>
              <w:jc w:val="center"/>
              <w:rPr>
                <w:spacing w:val="-1"/>
                <w:sz w:val="28"/>
                <w:szCs w:val="28"/>
                <w:lang w:eastAsia="ar-SA"/>
              </w:rPr>
            </w:pPr>
            <w:r w:rsidRPr="00847C18">
              <w:rPr>
                <w:spacing w:val="-1"/>
                <w:sz w:val="28"/>
                <w:szCs w:val="28"/>
                <w:lang w:eastAsia="ar-SA"/>
              </w:rPr>
              <w:t>Размер предельного уровня соотношения</w:t>
            </w:r>
          </w:p>
        </w:tc>
      </w:tr>
    </w:tbl>
    <w:p w:rsidR="00E00EDB" w:rsidRPr="00847C18" w:rsidRDefault="00E00EDB" w:rsidP="002D2797">
      <w:pPr>
        <w:shd w:val="clear" w:color="auto" w:fill="FFFFFF"/>
        <w:ind w:firstLine="709"/>
        <w:jc w:val="center"/>
        <w:rPr>
          <w:spacing w:val="-1"/>
          <w:sz w:val="2"/>
          <w:szCs w:val="2"/>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1"/>
        <w:gridCol w:w="4046"/>
      </w:tblGrid>
      <w:tr w:rsidR="00E00EDB" w:rsidRPr="00847C18" w:rsidTr="00ED042E">
        <w:tc>
          <w:tcPr>
            <w:tcW w:w="5921" w:type="dxa"/>
            <w:tcBorders>
              <w:top w:val="single" w:sz="4" w:space="0" w:color="auto"/>
              <w:left w:val="single" w:sz="4" w:space="0" w:color="auto"/>
              <w:bottom w:val="single" w:sz="4" w:space="0" w:color="auto"/>
              <w:right w:val="single" w:sz="4" w:space="0" w:color="auto"/>
            </w:tcBorders>
            <w:hideMark/>
          </w:tcPr>
          <w:p w:rsidR="00E00EDB" w:rsidRPr="00847C18" w:rsidRDefault="00E00EDB" w:rsidP="002D2797">
            <w:pPr>
              <w:jc w:val="center"/>
              <w:rPr>
                <w:spacing w:val="-1"/>
                <w:sz w:val="28"/>
                <w:szCs w:val="28"/>
                <w:lang w:eastAsia="ar-SA"/>
              </w:rPr>
            </w:pPr>
            <w:r w:rsidRPr="00847C18">
              <w:rPr>
                <w:spacing w:val="-1"/>
                <w:sz w:val="28"/>
                <w:szCs w:val="28"/>
                <w:lang w:eastAsia="ar-SA"/>
              </w:rPr>
              <w:t>1</w:t>
            </w:r>
          </w:p>
        </w:tc>
        <w:tc>
          <w:tcPr>
            <w:tcW w:w="4046" w:type="dxa"/>
            <w:tcBorders>
              <w:top w:val="single" w:sz="4" w:space="0" w:color="auto"/>
              <w:left w:val="single" w:sz="4" w:space="0" w:color="auto"/>
              <w:bottom w:val="single" w:sz="4" w:space="0" w:color="auto"/>
              <w:right w:val="single" w:sz="4" w:space="0" w:color="auto"/>
            </w:tcBorders>
            <w:hideMark/>
          </w:tcPr>
          <w:p w:rsidR="00E00EDB" w:rsidRPr="00847C18" w:rsidRDefault="00E00EDB" w:rsidP="002D2797">
            <w:pPr>
              <w:jc w:val="center"/>
              <w:rPr>
                <w:spacing w:val="-1"/>
                <w:sz w:val="28"/>
                <w:szCs w:val="28"/>
                <w:lang w:eastAsia="ar-SA"/>
              </w:rPr>
            </w:pPr>
            <w:r w:rsidRPr="00847C18">
              <w:rPr>
                <w:spacing w:val="-1"/>
                <w:sz w:val="28"/>
                <w:szCs w:val="28"/>
                <w:lang w:eastAsia="ar-SA"/>
              </w:rPr>
              <w:t>2</w:t>
            </w:r>
          </w:p>
        </w:tc>
      </w:tr>
      <w:tr w:rsidR="00E00EDB" w:rsidRPr="00847C18" w:rsidTr="00ED042E">
        <w:tc>
          <w:tcPr>
            <w:tcW w:w="5921" w:type="dxa"/>
            <w:tcBorders>
              <w:top w:val="single" w:sz="4" w:space="0" w:color="auto"/>
              <w:left w:val="single" w:sz="4" w:space="0" w:color="auto"/>
              <w:bottom w:val="single" w:sz="4" w:space="0" w:color="auto"/>
              <w:right w:val="single" w:sz="4" w:space="0" w:color="auto"/>
            </w:tcBorders>
            <w:hideMark/>
          </w:tcPr>
          <w:p w:rsidR="00E00EDB" w:rsidRPr="00ED042E" w:rsidRDefault="00C65336" w:rsidP="00ED042E">
            <w:pPr>
              <w:jc w:val="center"/>
              <w:rPr>
                <w:spacing w:val="-1"/>
                <w:sz w:val="28"/>
                <w:szCs w:val="28"/>
                <w:lang w:eastAsia="ar-SA"/>
              </w:rPr>
            </w:pPr>
            <w:r>
              <w:rPr>
                <w:spacing w:val="-1"/>
                <w:sz w:val="28"/>
                <w:szCs w:val="28"/>
                <w:lang w:eastAsia="ar-SA"/>
              </w:rPr>
              <w:t>д</w:t>
            </w:r>
            <w:r w:rsidR="00E00EDB" w:rsidRPr="00ED042E">
              <w:rPr>
                <w:spacing w:val="-1"/>
                <w:sz w:val="28"/>
                <w:szCs w:val="28"/>
                <w:lang w:eastAsia="ar-SA"/>
              </w:rPr>
              <w:t xml:space="preserve">о </w:t>
            </w:r>
            <w:r w:rsidR="00ED042E" w:rsidRPr="00ED042E">
              <w:rPr>
                <w:spacing w:val="-1"/>
                <w:sz w:val="28"/>
                <w:szCs w:val="28"/>
                <w:lang w:eastAsia="ar-SA"/>
              </w:rPr>
              <w:t>10</w:t>
            </w:r>
            <w:r w:rsidR="00E00EDB" w:rsidRPr="00ED042E">
              <w:rPr>
                <w:spacing w:val="-1"/>
                <w:sz w:val="28"/>
                <w:szCs w:val="28"/>
                <w:lang w:eastAsia="ar-SA"/>
              </w:rPr>
              <w:t>0</w:t>
            </w:r>
          </w:p>
        </w:tc>
        <w:tc>
          <w:tcPr>
            <w:tcW w:w="4046" w:type="dxa"/>
            <w:tcBorders>
              <w:top w:val="single" w:sz="4" w:space="0" w:color="auto"/>
              <w:left w:val="single" w:sz="4" w:space="0" w:color="auto"/>
              <w:bottom w:val="single" w:sz="4" w:space="0" w:color="auto"/>
              <w:right w:val="single" w:sz="4" w:space="0" w:color="auto"/>
            </w:tcBorders>
            <w:hideMark/>
          </w:tcPr>
          <w:p w:rsidR="00E00EDB" w:rsidRPr="00ED042E" w:rsidRDefault="00E00EDB" w:rsidP="002D2797">
            <w:pPr>
              <w:jc w:val="center"/>
              <w:rPr>
                <w:spacing w:val="-1"/>
                <w:sz w:val="28"/>
                <w:szCs w:val="28"/>
                <w:lang w:eastAsia="ar-SA"/>
              </w:rPr>
            </w:pPr>
            <w:r w:rsidRPr="00ED042E">
              <w:rPr>
                <w:spacing w:val="-1"/>
                <w:sz w:val="28"/>
                <w:szCs w:val="28"/>
                <w:lang w:eastAsia="ar-SA"/>
              </w:rPr>
              <w:t>4,0</w:t>
            </w:r>
          </w:p>
        </w:tc>
      </w:tr>
    </w:tbl>
    <w:p w:rsidR="00E00EDB" w:rsidRPr="00847C18" w:rsidRDefault="00E00EDB" w:rsidP="002D2797">
      <w:pPr>
        <w:shd w:val="clear" w:color="auto" w:fill="FFFFFF"/>
        <w:ind w:firstLine="709"/>
        <w:jc w:val="both"/>
        <w:rPr>
          <w:spacing w:val="-1"/>
          <w:sz w:val="28"/>
          <w:szCs w:val="28"/>
          <w:lang w:eastAsia="ar-SA"/>
        </w:rPr>
      </w:pPr>
    </w:p>
    <w:p w:rsidR="00E00EDB" w:rsidRPr="00847C18" w:rsidRDefault="00E00EDB" w:rsidP="002D2797">
      <w:pPr>
        <w:shd w:val="clear" w:color="auto" w:fill="FFFFFF"/>
        <w:ind w:firstLine="709"/>
        <w:jc w:val="both"/>
        <w:rPr>
          <w:spacing w:val="-1"/>
          <w:sz w:val="28"/>
          <w:szCs w:val="28"/>
          <w:lang w:eastAsia="ar-SA"/>
        </w:rPr>
      </w:pPr>
      <w:r w:rsidRPr="00847C18">
        <w:rPr>
          <w:spacing w:val="-1"/>
          <w:sz w:val="28"/>
          <w:szCs w:val="28"/>
          <w:lang w:eastAsia="ar-SA"/>
        </w:rPr>
        <w:t xml:space="preserve">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w:t>
      </w:r>
      <w:r w:rsidRPr="00847C18">
        <w:rPr>
          <w:spacing w:val="-1"/>
          <w:sz w:val="28"/>
          <w:szCs w:val="28"/>
          <w:lang w:eastAsia="ar-SA"/>
        </w:rPr>
        <w:lastRenderedPageBreak/>
        <w:t>определяется путем снижения коэффициента кратности, установленного руководителю, на 0,5.</w:t>
      </w:r>
    </w:p>
    <w:p w:rsidR="00E00EDB" w:rsidRPr="00847C18" w:rsidRDefault="00E00EDB" w:rsidP="002D2797">
      <w:pPr>
        <w:shd w:val="clear" w:color="auto" w:fill="FFFFFF"/>
        <w:ind w:firstLine="709"/>
        <w:jc w:val="both"/>
        <w:rPr>
          <w:spacing w:val="-1"/>
          <w:sz w:val="28"/>
          <w:szCs w:val="28"/>
          <w:lang w:eastAsia="ar-SA"/>
        </w:rPr>
      </w:pPr>
      <w:r w:rsidRPr="00847C18">
        <w:rPr>
          <w:spacing w:val="-1"/>
          <w:sz w:val="28"/>
          <w:szCs w:val="28"/>
          <w:lang w:eastAsia="ar-SA"/>
        </w:rPr>
        <w:t xml:space="preserve">Соотношение среднемесячной заработной платы руководителя, заместителей руководителя, главного бухгалтера </w:t>
      </w:r>
      <w:r w:rsidR="00847C18" w:rsidRPr="00847C18">
        <w:rPr>
          <w:spacing w:val="-1"/>
          <w:sz w:val="28"/>
          <w:szCs w:val="28"/>
          <w:lang w:eastAsia="ar-SA"/>
        </w:rPr>
        <w:t>муниципаль</w:t>
      </w:r>
      <w:r w:rsidRPr="00847C18">
        <w:rPr>
          <w:spacing w:val="-1"/>
          <w:sz w:val="28"/>
          <w:szCs w:val="28"/>
          <w:lang w:eastAsia="ar-SA"/>
        </w:rPr>
        <w:t xml:space="preserve">ного учреждения и среднемесячной заработной платы работников списочного состава </w:t>
      </w:r>
      <w:r w:rsidR="00847C18" w:rsidRPr="00847C18">
        <w:rPr>
          <w:spacing w:val="-1"/>
          <w:sz w:val="28"/>
          <w:szCs w:val="28"/>
          <w:lang w:eastAsia="ar-SA"/>
        </w:rPr>
        <w:t>муниципаль</w:t>
      </w:r>
      <w:r w:rsidRPr="00847C18">
        <w:rPr>
          <w:spacing w:val="-1"/>
          <w:sz w:val="28"/>
          <w:szCs w:val="28"/>
          <w:lang w:eastAsia="ar-SA"/>
        </w:rPr>
        <w:t xml:space="preserve">ного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w:t>
      </w:r>
      <w:r w:rsidRPr="00847C18">
        <w:rPr>
          <w:spacing w:val="-1"/>
          <w:sz w:val="28"/>
          <w:szCs w:val="28"/>
          <w:lang w:eastAsia="ar-SA"/>
        </w:rPr>
        <w:br/>
        <w:t xml:space="preserve">об особенностях порядка исчисления средней заработной платы, утвержденным постановлением Правительства Российской Федерации от 24 декабря 2007 г. </w:t>
      </w:r>
      <w:r w:rsidRPr="00847C18">
        <w:rPr>
          <w:spacing w:val="-1"/>
          <w:sz w:val="28"/>
          <w:szCs w:val="28"/>
          <w:lang w:eastAsia="ar-SA"/>
        </w:rPr>
        <w:br/>
        <w:t>№ 922 «Об особенностях порядка исчисления средней заработной платы».</w:t>
      </w:r>
    </w:p>
    <w:p w:rsidR="005E4B7B" w:rsidRDefault="00E00EDB" w:rsidP="002D2797">
      <w:pPr>
        <w:shd w:val="clear" w:color="auto" w:fill="FFFFFF"/>
        <w:ind w:firstLine="709"/>
        <w:jc w:val="both"/>
        <w:rPr>
          <w:spacing w:val="-1"/>
          <w:sz w:val="28"/>
          <w:szCs w:val="28"/>
          <w:lang w:eastAsia="ar-SA"/>
        </w:rPr>
      </w:pPr>
      <w:r w:rsidRPr="00847C18">
        <w:rPr>
          <w:spacing w:val="-1"/>
          <w:sz w:val="28"/>
          <w:szCs w:val="28"/>
          <w:lang w:eastAsia="ar-SA"/>
        </w:rPr>
        <w:t xml:space="preserve">Ответственность за соблюдение размеров предельного уровня соотношения несут руководители </w:t>
      </w:r>
      <w:r w:rsidR="00847C18" w:rsidRPr="00847C18">
        <w:rPr>
          <w:spacing w:val="-1"/>
          <w:sz w:val="28"/>
          <w:szCs w:val="28"/>
          <w:lang w:eastAsia="ar-SA"/>
        </w:rPr>
        <w:t>муниципаль</w:t>
      </w:r>
      <w:r w:rsidRPr="00847C18">
        <w:rPr>
          <w:spacing w:val="-1"/>
          <w:sz w:val="28"/>
          <w:szCs w:val="28"/>
          <w:lang w:eastAsia="ar-SA"/>
        </w:rPr>
        <w:t>ных учреждений, главные бухгалтеры</w:t>
      </w:r>
      <w:proofErr w:type="gramStart"/>
      <w:r w:rsidRPr="00847C18">
        <w:rPr>
          <w:spacing w:val="-1"/>
          <w:sz w:val="28"/>
          <w:szCs w:val="28"/>
          <w:lang w:eastAsia="ar-SA"/>
        </w:rPr>
        <w:t>.».</w:t>
      </w:r>
      <w:proofErr w:type="gramEnd"/>
    </w:p>
    <w:p w:rsidR="00E00EDB" w:rsidRPr="00847C18" w:rsidRDefault="005E4B7B" w:rsidP="002D2797">
      <w:pPr>
        <w:shd w:val="clear" w:color="auto" w:fill="FFFFFF"/>
        <w:ind w:firstLine="709"/>
        <w:jc w:val="both"/>
        <w:rPr>
          <w:sz w:val="28"/>
          <w:szCs w:val="28"/>
          <w:lang w:eastAsia="ar-SA"/>
        </w:rPr>
      </w:pPr>
      <w:r>
        <w:rPr>
          <w:spacing w:val="-1"/>
          <w:sz w:val="28"/>
          <w:szCs w:val="28"/>
          <w:lang w:eastAsia="ar-SA"/>
        </w:rPr>
        <w:t xml:space="preserve">1.3. </w:t>
      </w:r>
      <w:r w:rsidRPr="00FA5063">
        <w:rPr>
          <w:spacing w:val="-1"/>
          <w:sz w:val="28"/>
          <w:szCs w:val="28"/>
          <w:lang w:eastAsia="ar-SA"/>
        </w:rPr>
        <w:t>В постановлении Администрации Октябрьского района</w:t>
      </w:r>
      <w:r w:rsidR="00E00EDB" w:rsidRPr="00847C18">
        <w:rPr>
          <w:sz w:val="28"/>
          <w:szCs w:val="28"/>
          <w:lang w:eastAsia="ar-SA"/>
        </w:rPr>
        <w:t xml:space="preserve"> </w:t>
      </w:r>
      <w:r>
        <w:rPr>
          <w:sz w:val="28"/>
          <w:szCs w:val="28"/>
          <w:lang w:eastAsia="ar-SA"/>
        </w:rPr>
        <w:t>от 09.12.2016 № 751 «</w:t>
      </w:r>
      <w:r w:rsidRPr="0098252C">
        <w:rPr>
          <w:sz w:val="28"/>
          <w:szCs w:val="28"/>
        </w:rPr>
        <w:t xml:space="preserve">Об оплате труда работников муниципальных бюджетных </w:t>
      </w:r>
      <w:r>
        <w:rPr>
          <w:sz w:val="28"/>
          <w:szCs w:val="28"/>
        </w:rPr>
        <w:t xml:space="preserve">и автономных </w:t>
      </w:r>
      <w:r w:rsidRPr="0098252C">
        <w:rPr>
          <w:sz w:val="28"/>
          <w:szCs w:val="28"/>
        </w:rPr>
        <w:t xml:space="preserve">учреждений </w:t>
      </w:r>
      <w:r>
        <w:rPr>
          <w:sz w:val="28"/>
          <w:szCs w:val="28"/>
        </w:rPr>
        <w:t>системы образования</w:t>
      </w:r>
      <w:r w:rsidRPr="0098252C">
        <w:rPr>
          <w:sz w:val="28"/>
          <w:szCs w:val="28"/>
        </w:rPr>
        <w:t xml:space="preserve"> Октябрьского </w:t>
      </w:r>
      <w:r w:rsidRPr="00585A84">
        <w:rPr>
          <w:sz w:val="28"/>
          <w:szCs w:val="28"/>
        </w:rPr>
        <w:t>района Ростовской области</w:t>
      </w:r>
      <w:r w:rsidR="002D2797">
        <w:rPr>
          <w:sz w:val="28"/>
          <w:szCs w:val="28"/>
        </w:rPr>
        <w:t>»:</w:t>
      </w:r>
    </w:p>
    <w:p w:rsidR="005E4B7B" w:rsidRPr="00431DF4" w:rsidRDefault="005E4B7B" w:rsidP="002D2797">
      <w:pPr>
        <w:shd w:val="clear" w:color="auto" w:fill="FFFFFF"/>
        <w:ind w:firstLine="709"/>
        <w:jc w:val="both"/>
        <w:rPr>
          <w:spacing w:val="-1"/>
          <w:sz w:val="28"/>
          <w:szCs w:val="28"/>
          <w:lang w:eastAsia="ar-SA"/>
        </w:rPr>
      </w:pPr>
      <w:r w:rsidRPr="00431DF4">
        <w:rPr>
          <w:spacing w:val="-1"/>
          <w:sz w:val="28"/>
          <w:szCs w:val="28"/>
          <w:lang w:eastAsia="ar-SA"/>
        </w:rPr>
        <w:t>Пункт 5.</w:t>
      </w:r>
      <w:r>
        <w:rPr>
          <w:spacing w:val="-1"/>
          <w:sz w:val="28"/>
          <w:szCs w:val="28"/>
          <w:lang w:eastAsia="ar-SA"/>
        </w:rPr>
        <w:t>6</w:t>
      </w:r>
      <w:r w:rsidRPr="00431DF4">
        <w:rPr>
          <w:spacing w:val="-1"/>
          <w:sz w:val="28"/>
          <w:szCs w:val="28"/>
          <w:lang w:eastAsia="ar-SA"/>
        </w:rPr>
        <w:t xml:space="preserve"> раздела 5 приложения № 1 изложить в следующей редакции:</w:t>
      </w:r>
    </w:p>
    <w:p w:rsidR="005213A9" w:rsidRDefault="005E4B7B" w:rsidP="0064077E">
      <w:pPr>
        <w:shd w:val="clear" w:color="auto" w:fill="FFFFFF"/>
        <w:spacing w:after="120"/>
        <w:ind w:firstLine="709"/>
        <w:jc w:val="both"/>
        <w:rPr>
          <w:spacing w:val="-1"/>
          <w:sz w:val="28"/>
          <w:szCs w:val="28"/>
          <w:lang w:eastAsia="ar-SA"/>
        </w:rPr>
      </w:pPr>
      <w:r w:rsidRPr="00431DF4">
        <w:rPr>
          <w:spacing w:val="-1"/>
          <w:sz w:val="28"/>
          <w:szCs w:val="28"/>
          <w:lang w:eastAsia="ar-SA"/>
        </w:rPr>
        <w:t>«5.</w:t>
      </w:r>
      <w:r>
        <w:rPr>
          <w:spacing w:val="-1"/>
          <w:sz w:val="28"/>
          <w:szCs w:val="28"/>
          <w:lang w:eastAsia="ar-SA"/>
        </w:rPr>
        <w:t>6</w:t>
      </w:r>
      <w:r w:rsidRPr="00431DF4">
        <w:rPr>
          <w:spacing w:val="-1"/>
          <w:sz w:val="28"/>
          <w:szCs w:val="28"/>
          <w:lang w:eastAsia="ar-SA"/>
        </w:rPr>
        <w:t xml:space="preserve">. Руководителям муниципальных учреждений устанавливается предельный уровень соотношения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муниципального учреждения (без учета заработной платы руководителя, заместителей руководителя, главного бухгалтера) (далее – предельный уровень соотношения) в кратности от 1 до 6. Размеры предельного уровня соотношения определяются в соответствии </w:t>
      </w:r>
      <w:r w:rsidRPr="00431DF4">
        <w:rPr>
          <w:spacing w:val="-1"/>
          <w:sz w:val="28"/>
          <w:szCs w:val="28"/>
          <w:lang w:eastAsia="ar-SA"/>
        </w:rPr>
        <w:br/>
        <w:t>с таблицей № </w:t>
      </w:r>
      <w:r>
        <w:rPr>
          <w:spacing w:val="-1"/>
          <w:sz w:val="28"/>
          <w:szCs w:val="28"/>
          <w:lang w:eastAsia="ar-SA"/>
        </w:rPr>
        <w:t>11</w:t>
      </w:r>
      <w:r w:rsidRPr="00431DF4">
        <w:rPr>
          <w:spacing w:val="-1"/>
          <w:sz w:val="28"/>
          <w:szCs w:val="28"/>
          <w:lang w:eastAsia="ar-SA"/>
        </w:rPr>
        <w:t>.</w:t>
      </w:r>
    </w:p>
    <w:p w:rsidR="005E4B7B" w:rsidRPr="00431DF4" w:rsidRDefault="005E4B7B" w:rsidP="004F0DBA">
      <w:pPr>
        <w:shd w:val="clear" w:color="auto" w:fill="FFFFFF"/>
        <w:spacing w:after="120"/>
        <w:ind w:left="6237"/>
        <w:jc w:val="right"/>
        <w:rPr>
          <w:spacing w:val="-1"/>
          <w:sz w:val="28"/>
          <w:szCs w:val="28"/>
          <w:lang w:eastAsia="ar-SA"/>
        </w:rPr>
      </w:pPr>
      <w:r w:rsidRPr="00431DF4">
        <w:rPr>
          <w:spacing w:val="-1"/>
          <w:sz w:val="28"/>
          <w:szCs w:val="28"/>
          <w:lang w:eastAsia="ar-SA"/>
        </w:rPr>
        <w:t xml:space="preserve">Таблица № </w:t>
      </w:r>
      <w:r>
        <w:rPr>
          <w:spacing w:val="-1"/>
          <w:sz w:val="28"/>
          <w:szCs w:val="28"/>
          <w:lang w:eastAsia="ar-SA"/>
        </w:rPr>
        <w:t>11</w:t>
      </w:r>
    </w:p>
    <w:p w:rsidR="005E4B7B" w:rsidRPr="00847C18" w:rsidRDefault="005E4B7B" w:rsidP="002D2797">
      <w:pPr>
        <w:shd w:val="clear" w:color="auto" w:fill="FFFFFF"/>
        <w:jc w:val="center"/>
        <w:rPr>
          <w:spacing w:val="-1"/>
          <w:sz w:val="28"/>
          <w:szCs w:val="28"/>
          <w:lang w:eastAsia="ar-SA"/>
        </w:rPr>
      </w:pPr>
      <w:r w:rsidRPr="00847C18">
        <w:rPr>
          <w:spacing w:val="-1"/>
          <w:sz w:val="28"/>
          <w:szCs w:val="28"/>
          <w:lang w:eastAsia="ar-SA"/>
        </w:rPr>
        <w:t xml:space="preserve">Размеры предельного уровня соотношения </w:t>
      </w:r>
      <w:proofErr w:type="gramStart"/>
      <w:r w:rsidRPr="00847C18">
        <w:rPr>
          <w:spacing w:val="-1"/>
          <w:sz w:val="28"/>
          <w:szCs w:val="28"/>
          <w:lang w:eastAsia="ar-SA"/>
        </w:rPr>
        <w:t>среднемесячной</w:t>
      </w:r>
      <w:proofErr w:type="gramEnd"/>
      <w:r w:rsidRPr="00847C18">
        <w:rPr>
          <w:spacing w:val="-1"/>
          <w:sz w:val="28"/>
          <w:szCs w:val="28"/>
          <w:lang w:eastAsia="ar-SA"/>
        </w:rPr>
        <w:t xml:space="preserve"> </w:t>
      </w:r>
    </w:p>
    <w:p w:rsidR="005E4B7B" w:rsidRPr="00847C18" w:rsidRDefault="005E4B7B" w:rsidP="008D50FB">
      <w:pPr>
        <w:shd w:val="clear" w:color="auto" w:fill="FFFFFF"/>
        <w:spacing w:after="120"/>
        <w:jc w:val="center"/>
        <w:rPr>
          <w:spacing w:val="-1"/>
          <w:sz w:val="28"/>
          <w:szCs w:val="28"/>
          <w:lang w:eastAsia="ar-SA"/>
        </w:rPr>
      </w:pPr>
      <w:r w:rsidRPr="00847C18">
        <w:rPr>
          <w:spacing w:val="-1"/>
          <w:sz w:val="28"/>
          <w:szCs w:val="28"/>
          <w:lang w:eastAsia="ar-SA"/>
        </w:rPr>
        <w:t>заработной платы руководителя муниципального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1"/>
        <w:gridCol w:w="4046"/>
      </w:tblGrid>
      <w:tr w:rsidR="005E4B7B" w:rsidRPr="00847C18" w:rsidTr="00CE0D25">
        <w:tc>
          <w:tcPr>
            <w:tcW w:w="5920" w:type="dxa"/>
            <w:tcBorders>
              <w:top w:val="single" w:sz="4" w:space="0" w:color="auto"/>
              <w:left w:val="single" w:sz="4" w:space="0" w:color="auto"/>
              <w:bottom w:val="single" w:sz="4" w:space="0" w:color="auto"/>
              <w:right w:val="single" w:sz="4" w:space="0" w:color="auto"/>
            </w:tcBorders>
            <w:hideMark/>
          </w:tcPr>
          <w:p w:rsidR="005E4B7B" w:rsidRPr="00847C18" w:rsidRDefault="005E4B7B" w:rsidP="002D2797">
            <w:pPr>
              <w:jc w:val="center"/>
              <w:rPr>
                <w:spacing w:val="-1"/>
                <w:sz w:val="28"/>
                <w:szCs w:val="28"/>
                <w:lang w:eastAsia="ar-SA"/>
              </w:rPr>
            </w:pPr>
            <w:r w:rsidRPr="00847C18">
              <w:rPr>
                <w:spacing w:val="-1"/>
                <w:sz w:val="28"/>
                <w:szCs w:val="28"/>
                <w:lang w:eastAsia="ar-SA"/>
              </w:rPr>
              <w:t xml:space="preserve">Численность работников </w:t>
            </w:r>
          </w:p>
          <w:p w:rsidR="005E4B7B" w:rsidRPr="00847C18" w:rsidRDefault="005E4B7B" w:rsidP="002D2797">
            <w:pPr>
              <w:jc w:val="center"/>
              <w:rPr>
                <w:spacing w:val="-1"/>
                <w:sz w:val="28"/>
                <w:szCs w:val="28"/>
                <w:lang w:eastAsia="ar-SA"/>
              </w:rPr>
            </w:pPr>
            <w:r w:rsidRPr="00847C18">
              <w:rPr>
                <w:spacing w:val="-1"/>
                <w:sz w:val="28"/>
                <w:szCs w:val="28"/>
                <w:lang w:eastAsia="ar-SA"/>
              </w:rPr>
              <w:t>списочного состава (человек)</w:t>
            </w:r>
          </w:p>
        </w:tc>
        <w:tc>
          <w:tcPr>
            <w:tcW w:w="4046" w:type="dxa"/>
            <w:tcBorders>
              <w:top w:val="single" w:sz="4" w:space="0" w:color="auto"/>
              <w:left w:val="single" w:sz="4" w:space="0" w:color="auto"/>
              <w:bottom w:val="single" w:sz="4" w:space="0" w:color="auto"/>
              <w:right w:val="single" w:sz="4" w:space="0" w:color="auto"/>
            </w:tcBorders>
            <w:hideMark/>
          </w:tcPr>
          <w:p w:rsidR="005E4B7B" w:rsidRPr="00847C18" w:rsidRDefault="005E4B7B" w:rsidP="002D2797">
            <w:pPr>
              <w:jc w:val="center"/>
              <w:rPr>
                <w:spacing w:val="-1"/>
                <w:sz w:val="28"/>
                <w:szCs w:val="28"/>
                <w:lang w:eastAsia="ar-SA"/>
              </w:rPr>
            </w:pPr>
            <w:r w:rsidRPr="00847C18">
              <w:rPr>
                <w:spacing w:val="-1"/>
                <w:sz w:val="28"/>
                <w:szCs w:val="28"/>
                <w:lang w:eastAsia="ar-SA"/>
              </w:rPr>
              <w:t>Размер предельного уровня соотношения</w:t>
            </w:r>
          </w:p>
        </w:tc>
      </w:tr>
    </w:tbl>
    <w:p w:rsidR="005E4B7B" w:rsidRPr="00847C18" w:rsidRDefault="005E4B7B" w:rsidP="002D2797">
      <w:pPr>
        <w:shd w:val="clear" w:color="auto" w:fill="FFFFFF"/>
        <w:ind w:firstLine="709"/>
        <w:jc w:val="center"/>
        <w:rPr>
          <w:spacing w:val="-1"/>
          <w:sz w:val="2"/>
          <w:szCs w:val="2"/>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1"/>
        <w:gridCol w:w="4046"/>
      </w:tblGrid>
      <w:tr w:rsidR="005E4B7B" w:rsidRPr="00847C18" w:rsidTr="001931F3">
        <w:tc>
          <w:tcPr>
            <w:tcW w:w="5921" w:type="dxa"/>
            <w:tcBorders>
              <w:top w:val="single" w:sz="4" w:space="0" w:color="auto"/>
              <w:left w:val="single" w:sz="4" w:space="0" w:color="auto"/>
              <w:bottom w:val="single" w:sz="4" w:space="0" w:color="auto"/>
              <w:right w:val="single" w:sz="4" w:space="0" w:color="auto"/>
            </w:tcBorders>
            <w:hideMark/>
          </w:tcPr>
          <w:p w:rsidR="005E4B7B" w:rsidRPr="00847C18" w:rsidRDefault="005E4B7B" w:rsidP="002D2797">
            <w:pPr>
              <w:jc w:val="center"/>
              <w:rPr>
                <w:spacing w:val="-1"/>
                <w:sz w:val="28"/>
                <w:szCs w:val="28"/>
                <w:lang w:eastAsia="ar-SA"/>
              </w:rPr>
            </w:pPr>
            <w:r w:rsidRPr="00847C18">
              <w:rPr>
                <w:spacing w:val="-1"/>
                <w:sz w:val="28"/>
                <w:szCs w:val="28"/>
                <w:lang w:eastAsia="ar-SA"/>
              </w:rPr>
              <w:t>1</w:t>
            </w:r>
          </w:p>
        </w:tc>
        <w:tc>
          <w:tcPr>
            <w:tcW w:w="4046" w:type="dxa"/>
            <w:tcBorders>
              <w:top w:val="single" w:sz="4" w:space="0" w:color="auto"/>
              <w:left w:val="single" w:sz="4" w:space="0" w:color="auto"/>
              <w:bottom w:val="single" w:sz="4" w:space="0" w:color="auto"/>
              <w:right w:val="single" w:sz="4" w:space="0" w:color="auto"/>
            </w:tcBorders>
            <w:hideMark/>
          </w:tcPr>
          <w:p w:rsidR="005E4B7B" w:rsidRPr="00847C18" w:rsidRDefault="005E4B7B" w:rsidP="002D2797">
            <w:pPr>
              <w:jc w:val="center"/>
              <w:rPr>
                <w:spacing w:val="-1"/>
                <w:sz w:val="28"/>
                <w:szCs w:val="28"/>
                <w:lang w:eastAsia="ar-SA"/>
              </w:rPr>
            </w:pPr>
            <w:r w:rsidRPr="00847C18">
              <w:rPr>
                <w:spacing w:val="-1"/>
                <w:sz w:val="28"/>
                <w:szCs w:val="28"/>
                <w:lang w:eastAsia="ar-SA"/>
              </w:rPr>
              <w:t>2</w:t>
            </w:r>
          </w:p>
        </w:tc>
      </w:tr>
      <w:tr w:rsidR="005E4B7B" w:rsidRPr="00F04A6A" w:rsidTr="001931F3">
        <w:tc>
          <w:tcPr>
            <w:tcW w:w="5921" w:type="dxa"/>
            <w:tcBorders>
              <w:top w:val="single" w:sz="4" w:space="0" w:color="auto"/>
              <w:left w:val="single" w:sz="4" w:space="0" w:color="auto"/>
              <w:bottom w:val="single" w:sz="4" w:space="0" w:color="auto"/>
              <w:right w:val="single" w:sz="4" w:space="0" w:color="auto"/>
            </w:tcBorders>
            <w:hideMark/>
          </w:tcPr>
          <w:p w:rsidR="005E4B7B" w:rsidRPr="001931F3" w:rsidRDefault="008B3D30" w:rsidP="002D2797">
            <w:pPr>
              <w:jc w:val="center"/>
              <w:rPr>
                <w:spacing w:val="-1"/>
                <w:sz w:val="28"/>
                <w:szCs w:val="28"/>
                <w:lang w:eastAsia="ar-SA"/>
              </w:rPr>
            </w:pPr>
            <w:r>
              <w:rPr>
                <w:spacing w:val="-1"/>
                <w:sz w:val="28"/>
                <w:szCs w:val="28"/>
                <w:lang w:eastAsia="ar-SA"/>
              </w:rPr>
              <w:t>д</w:t>
            </w:r>
            <w:r w:rsidR="005E4B7B" w:rsidRPr="001931F3">
              <w:rPr>
                <w:spacing w:val="-1"/>
                <w:sz w:val="28"/>
                <w:szCs w:val="28"/>
                <w:lang w:eastAsia="ar-SA"/>
              </w:rPr>
              <w:t>о 50</w:t>
            </w:r>
          </w:p>
        </w:tc>
        <w:tc>
          <w:tcPr>
            <w:tcW w:w="4046" w:type="dxa"/>
            <w:tcBorders>
              <w:top w:val="single" w:sz="4" w:space="0" w:color="auto"/>
              <w:left w:val="single" w:sz="4" w:space="0" w:color="auto"/>
              <w:bottom w:val="single" w:sz="4" w:space="0" w:color="auto"/>
              <w:right w:val="single" w:sz="4" w:space="0" w:color="auto"/>
            </w:tcBorders>
            <w:hideMark/>
          </w:tcPr>
          <w:p w:rsidR="005E4B7B" w:rsidRPr="001931F3" w:rsidRDefault="001931F3" w:rsidP="002D2797">
            <w:pPr>
              <w:jc w:val="center"/>
              <w:rPr>
                <w:spacing w:val="-1"/>
                <w:sz w:val="28"/>
                <w:szCs w:val="28"/>
                <w:lang w:eastAsia="ar-SA"/>
              </w:rPr>
            </w:pPr>
            <w:r w:rsidRPr="001931F3">
              <w:rPr>
                <w:spacing w:val="-1"/>
                <w:sz w:val="28"/>
                <w:szCs w:val="28"/>
                <w:lang w:eastAsia="ar-SA"/>
              </w:rPr>
              <w:t>3,0</w:t>
            </w:r>
          </w:p>
        </w:tc>
      </w:tr>
      <w:tr w:rsidR="005E4B7B" w:rsidRPr="00F04A6A" w:rsidTr="001931F3">
        <w:tc>
          <w:tcPr>
            <w:tcW w:w="5921" w:type="dxa"/>
            <w:tcBorders>
              <w:top w:val="single" w:sz="4" w:space="0" w:color="auto"/>
              <w:left w:val="single" w:sz="4" w:space="0" w:color="auto"/>
              <w:bottom w:val="single" w:sz="4" w:space="0" w:color="auto"/>
              <w:right w:val="single" w:sz="4" w:space="0" w:color="auto"/>
            </w:tcBorders>
            <w:hideMark/>
          </w:tcPr>
          <w:p w:rsidR="005E4B7B" w:rsidRPr="001931F3" w:rsidRDefault="008B3D30" w:rsidP="002D2797">
            <w:pPr>
              <w:jc w:val="center"/>
              <w:rPr>
                <w:spacing w:val="-1"/>
                <w:sz w:val="28"/>
                <w:szCs w:val="28"/>
                <w:lang w:eastAsia="ar-SA"/>
              </w:rPr>
            </w:pPr>
            <w:r>
              <w:rPr>
                <w:spacing w:val="-1"/>
                <w:sz w:val="28"/>
                <w:szCs w:val="28"/>
                <w:lang w:eastAsia="ar-SA"/>
              </w:rPr>
              <w:t>о</w:t>
            </w:r>
            <w:r w:rsidR="005E4B7B" w:rsidRPr="001931F3">
              <w:rPr>
                <w:spacing w:val="-1"/>
                <w:sz w:val="28"/>
                <w:szCs w:val="28"/>
                <w:lang w:eastAsia="ar-SA"/>
              </w:rPr>
              <w:t>т 51 до 100</w:t>
            </w:r>
          </w:p>
        </w:tc>
        <w:tc>
          <w:tcPr>
            <w:tcW w:w="4046" w:type="dxa"/>
            <w:tcBorders>
              <w:top w:val="single" w:sz="4" w:space="0" w:color="auto"/>
              <w:left w:val="single" w:sz="4" w:space="0" w:color="auto"/>
              <w:bottom w:val="single" w:sz="4" w:space="0" w:color="auto"/>
              <w:right w:val="single" w:sz="4" w:space="0" w:color="auto"/>
            </w:tcBorders>
            <w:hideMark/>
          </w:tcPr>
          <w:p w:rsidR="005E4B7B" w:rsidRPr="001931F3" w:rsidRDefault="001931F3" w:rsidP="002D2797">
            <w:pPr>
              <w:jc w:val="center"/>
              <w:rPr>
                <w:spacing w:val="-1"/>
                <w:sz w:val="28"/>
                <w:szCs w:val="28"/>
                <w:lang w:eastAsia="ar-SA"/>
              </w:rPr>
            </w:pPr>
            <w:r w:rsidRPr="001931F3">
              <w:rPr>
                <w:spacing w:val="-1"/>
                <w:sz w:val="28"/>
                <w:szCs w:val="28"/>
                <w:lang w:eastAsia="ar-SA"/>
              </w:rPr>
              <w:t>4,0</w:t>
            </w:r>
          </w:p>
        </w:tc>
      </w:tr>
      <w:tr w:rsidR="005E4B7B" w:rsidRPr="00F04A6A" w:rsidTr="001931F3">
        <w:tc>
          <w:tcPr>
            <w:tcW w:w="5921" w:type="dxa"/>
            <w:tcBorders>
              <w:top w:val="single" w:sz="4" w:space="0" w:color="auto"/>
              <w:left w:val="single" w:sz="4" w:space="0" w:color="auto"/>
              <w:bottom w:val="single" w:sz="4" w:space="0" w:color="auto"/>
              <w:right w:val="single" w:sz="4" w:space="0" w:color="auto"/>
            </w:tcBorders>
            <w:hideMark/>
          </w:tcPr>
          <w:p w:rsidR="005E4B7B" w:rsidRPr="001931F3" w:rsidRDefault="008B3D30" w:rsidP="001931F3">
            <w:pPr>
              <w:jc w:val="center"/>
              <w:rPr>
                <w:spacing w:val="-1"/>
                <w:sz w:val="28"/>
                <w:szCs w:val="28"/>
                <w:lang w:eastAsia="ar-SA"/>
              </w:rPr>
            </w:pPr>
            <w:r>
              <w:rPr>
                <w:spacing w:val="-1"/>
                <w:sz w:val="28"/>
                <w:szCs w:val="28"/>
                <w:lang w:eastAsia="ar-SA"/>
              </w:rPr>
              <w:t>о</w:t>
            </w:r>
            <w:r w:rsidR="005E4B7B" w:rsidRPr="001931F3">
              <w:rPr>
                <w:spacing w:val="-1"/>
                <w:sz w:val="28"/>
                <w:szCs w:val="28"/>
                <w:lang w:eastAsia="ar-SA"/>
              </w:rPr>
              <w:t xml:space="preserve">т 101 до </w:t>
            </w:r>
            <w:r w:rsidR="001931F3" w:rsidRPr="001931F3">
              <w:rPr>
                <w:spacing w:val="-1"/>
                <w:sz w:val="28"/>
                <w:szCs w:val="28"/>
                <w:lang w:eastAsia="ar-SA"/>
              </w:rPr>
              <w:t>150</w:t>
            </w:r>
          </w:p>
        </w:tc>
        <w:tc>
          <w:tcPr>
            <w:tcW w:w="4046" w:type="dxa"/>
            <w:tcBorders>
              <w:top w:val="single" w:sz="4" w:space="0" w:color="auto"/>
              <w:left w:val="single" w:sz="4" w:space="0" w:color="auto"/>
              <w:bottom w:val="single" w:sz="4" w:space="0" w:color="auto"/>
              <w:right w:val="single" w:sz="4" w:space="0" w:color="auto"/>
            </w:tcBorders>
            <w:hideMark/>
          </w:tcPr>
          <w:p w:rsidR="005E4B7B" w:rsidRPr="001931F3" w:rsidRDefault="005E4B7B" w:rsidP="002D2797">
            <w:pPr>
              <w:jc w:val="center"/>
              <w:rPr>
                <w:spacing w:val="-1"/>
                <w:sz w:val="28"/>
                <w:szCs w:val="28"/>
                <w:lang w:eastAsia="ar-SA"/>
              </w:rPr>
            </w:pPr>
            <w:r w:rsidRPr="001931F3">
              <w:rPr>
                <w:spacing w:val="-1"/>
                <w:sz w:val="28"/>
                <w:szCs w:val="28"/>
                <w:lang w:eastAsia="ar-SA"/>
              </w:rPr>
              <w:t>5,0</w:t>
            </w:r>
          </w:p>
        </w:tc>
      </w:tr>
      <w:tr w:rsidR="005E4B7B" w:rsidRPr="00F04A6A" w:rsidTr="001931F3">
        <w:tc>
          <w:tcPr>
            <w:tcW w:w="5921" w:type="dxa"/>
            <w:tcBorders>
              <w:top w:val="single" w:sz="4" w:space="0" w:color="auto"/>
              <w:left w:val="single" w:sz="4" w:space="0" w:color="auto"/>
              <w:bottom w:val="single" w:sz="4" w:space="0" w:color="auto"/>
              <w:right w:val="single" w:sz="4" w:space="0" w:color="auto"/>
            </w:tcBorders>
            <w:hideMark/>
          </w:tcPr>
          <w:p w:rsidR="005E4B7B" w:rsidRPr="001931F3" w:rsidRDefault="008B3D30" w:rsidP="002D2797">
            <w:pPr>
              <w:jc w:val="center"/>
              <w:rPr>
                <w:spacing w:val="-1"/>
                <w:sz w:val="28"/>
                <w:szCs w:val="28"/>
                <w:lang w:eastAsia="ar-SA"/>
              </w:rPr>
            </w:pPr>
            <w:r>
              <w:rPr>
                <w:spacing w:val="-1"/>
                <w:sz w:val="28"/>
                <w:szCs w:val="28"/>
                <w:lang w:eastAsia="ar-SA"/>
              </w:rPr>
              <w:t>с</w:t>
            </w:r>
            <w:r w:rsidR="001931F3" w:rsidRPr="001931F3">
              <w:rPr>
                <w:spacing w:val="-1"/>
                <w:sz w:val="28"/>
                <w:szCs w:val="28"/>
                <w:lang w:eastAsia="ar-SA"/>
              </w:rPr>
              <w:t>выше 150</w:t>
            </w:r>
          </w:p>
        </w:tc>
        <w:tc>
          <w:tcPr>
            <w:tcW w:w="4046" w:type="dxa"/>
            <w:tcBorders>
              <w:top w:val="single" w:sz="4" w:space="0" w:color="auto"/>
              <w:left w:val="single" w:sz="4" w:space="0" w:color="auto"/>
              <w:bottom w:val="single" w:sz="4" w:space="0" w:color="auto"/>
              <w:right w:val="single" w:sz="4" w:space="0" w:color="auto"/>
            </w:tcBorders>
            <w:hideMark/>
          </w:tcPr>
          <w:p w:rsidR="005E4B7B" w:rsidRPr="001931F3" w:rsidRDefault="001931F3" w:rsidP="002D2797">
            <w:pPr>
              <w:jc w:val="center"/>
              <w:rPr>
                <w:spacing w:val="-1"/>
                <w:sz w:val="28"/>
                <w:szCs w:val="28"/>
                <w:lang w:eastAsia="ar-SA"/>
              </w:rPr>
            </w:pPr>
            <w:r w:rsidRPr="001931F3">
              <w:rPr>
                <w:spacing w:val="-1"/>
                <w:sz w:val="28"/>
                <w:szCs w:val="28"/>
                <w:lang w:eastAsia="ar-SA"/>
              </w:rPr>
              <w:t>6,0</w:t>
            </w:r>
          </w:p>
        </w:tc>
      </w:tr>
    </w:tbl>
    <w:p w:rsidR="005E4B7B" w:rsidRPr="00F04A6A" w:rsidRDefault="005E4B7B" w:rsidP="002D2797">
      <w:pPr>
        <w:shd w:val="clear" w:color="auto" w:fill="FFFFFF"/>
        <w:ind w:firstLine="709"/>
        <w:jc w:val="both"/>
        <w:rPr>
          <w:color w:val="FF0000"/>
          <w:spacing w:val="-1"/>
          <w:sz w:val="28"/>
          <w:szCs w:val="28"/>
          <w:lang w:eastAsia="ar-SA"/>
        </w:rPr>
      </w:pPr>
    </w:p>
    <w:p w:rsidR="005E4B7B" w:rsidRPr="00847C18" w:rsidRDefault="005E4B7B" w:rsidP="002D2797">
      <w:pPr>
        <w:shd w:val="clear" w:color="auto" w:fill="FFFFFF"/>
        <w:ind w:firstLine="709"/>
        <w:jc w:val="both"/>
        <w:rPr>
          <w:spacing w:val="-1"/>
          <w:sz w:val="28"/>
          <w:szCs w:val="28"/>
          <w:lang w:eastAsia="ar-SA"/>
        </w:rPr>
      </w:pPr>
      <w:r w:rsidRPr="00847C18">
        <w:rPr>
          <w:spacing w:val="-1"/>
          <w:sz w:val="28"/>
          <w:szCs w:val="28"/>
          <w:lang w:eastAsia="ar-SA"/>
        </w:rPr>
        <w:t xml:space="preserve">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определяется путем снижения коэффициента кратности, установленного </w:t>
      </w:r>
      <w:r w:rsidRPr="00847C18">
        <w:rPr>
          <w:spacing w:val="-1"/>
          <w:sz w:val="28"/>
          <w:szCs w:val="28"/>
          <w:lang w:eastAsia="ar-SA"/>
        </w:rPr>
        <w:lastRenderedPageBreak/>
        <w:t>руководителю, на 0,5.</w:t>
      </w:r>
    </w:p>
    <w:p w:rsidR="005E4B7B" w:rsidRPr="00847C18" w:rsidRDefault="005E4B7B" w:rsidP="002D2797">
      <w:pPr>
        <w:shd w:val="clear" w:color="auto" w:fill="FFFFFF"/>
        <w:ind w:firstLine="709"/>
        <w:jc w:val="both"/>
        <w:rPr>
          <w:spacing w:val="-1"/>
          <w:sz w:val="28"/>
          <w:szCs w:val="28"/>
          <w:lang w:eastAsia="ar-SA"/>
        </w:rPr>
      </w:pPr>
      <w:r w:rsidRPr="00847C18">
        <w:rPr>
          <w:spacing w:val="-1"/>
          <w:sz w:val="28"/>
          <w:szCs w:val="28"/>
          <w:lang w:eastAsia="ar-SA"/>
        </w:rPr>
        <w:t xml:space="preserve">Соотношение среднемесячной заработной платы руководителя, заместителей руководителя, главного бухгалтера муниципального учреждения и среднемесячной заработной платы работников списочного состава муниципального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w:t>
      </w:r>
      <w:r w:rsidRPr="00847C18">
        <w:rPr>
          <w:spacing w:val="-1"/>
          <w:sz w:val="28"/>
          <w:szCs w:val="28"/>
          <w:lang w:eastAsia="ar-SA"/>
        </w:rPr>
        <w:br/>
        <w:t xml:space="preserve">об особенностях порядка исчисления средней заработной платы, утвержденным постановлением Правительства Российской Федерации от 24 декабря 2007 г. </w:t>
      </w:r>
      <w:r w:rsidRPr="00847C18">
        <w:rPr>
          <w:spacing w:val="-1"/>
          <w:sz w:val="28"/>
          <w:szCs w:val="28"/>
          <w:lang w:eastAsia="ar-SA"/>
        </w:rPr>
        <w:br/>
        <w:t>№ 922 «Об особенностях порядка исчисления средней заработной платы».</w:t>
      </w:r>
    </w:p>
    <w:p w:rsidR="005E4B7B" w:rsidRDefault="005E4B7B" w:rsidP="002D2797">
      <w:pPr>
        <w:shd w:val="clear" w:color="auto" w:fill="FFFFFF"/>
        <w:ind w:firstLine="709"/>
        <w:jc w:val="both"/>
        <w:rPr>
          <w:sz w:val="28"/>
          <w:szCs w:val="28"/>
          <w:lang w:eastAsia="ar-SA"/>
        </w:rPr>
      </w:pPr>
      <w:r w:rsidRPr="00847C18">
        <w:rPr>
          <w:spacing w:val="-1"/>
          <w:sz w:val="28"/>
          <w:szCs w:val="28"/>
          <w:lang w:eastAsia="ar-SA"/>
        </w:rPr>
        <w:t>Ответственность за соблюдение размеров предельного уровня соотношения несут руководители муниципальных учреждений, главные бухгалтеры</w:t>
      </w:r>
      <w:proofErr w:type="gramStart"/>
      <w:r w:rsidRPr="00847C18">
        <w:rPr>
          <w:spacing w:val="-1"/>
          <w:sz w:val="28"/>
          <w:szCs w:val="28"/>
          <w:lang w:eastAsia="ar-SA"/>
        </w:rPr>
        <w:t>.».</w:t>
      </w:r>
      <w:r w:rsidRPr="00847C18">
        <w:rPr>
          <w:sz w:val="28"/>
          <w:szCs w:val="28"/>
          <w:lang w:eastAsia="ar-SA"/>
        </w:rPr>
        <w:t xml:space="preserve"> </w:t>
      </w:r>
      <w:proofErr w:type="gramEnd"/>
    </w:p>
    <w:p w:rsidR="005213A9" w:rsidRDefault="0098744C" w:rsidP="005213A9">
      <w:pPr>
        <w:shd w:val="clear" w:color="auto" w:fill="FFFFFF"/>
        <w:ind w:firstLine="709"/>
        <w:jc w:val="both"/>
        <w:rPr>
          <w:rFonts w:eastAsia="Calibri"/>
          <w:kern w:val="2"/>
          <w:sz w:val="28"/>
          <w:szCs w:val="28"/>
          <w:lang w:eastAsia="en-US"/>
        </w:rPr>
      </w:pPr>
      <w:r>
        <w:rPr>
          <w:sz w:val="28"/>
          <w:szCs w:val="28"/>
          <w:lang w:eastAsia="ar-SA"/>
        </w:rPr>
        <w:t xml:space="preserve">1.4. </w:t>
      </w:r>
      <w:r w:rsidR="005213A9" w:rsidRPr="00E03DC8">
        <w:rPr>
          <w:spacing w:val="-1"/>
          <w:sz w:val="28"/>
          <w:szCs w:val="28"/>
          <w:lang w:eastAsia="ar-SA"/>
        </w:rPr>
        <w:t>В постановлении Администрации Октябрьского района</w:t>
      </w:r>
      <w:r w:rsidR="005213A9" w:rsidRPr="00E03DC8">
        <w:rPr>
          <w:sz w:val="28"/>
          <w:szCs w:val="28"/>
          <w:lang w:eastAsia="ar-SA"/>
        </w:rPr>
        <w:t xml:space="preserve"> от </w:t>
      </w:r>
      <w:r w:rsidR="00E03DC8" w:rsidRPr="00E03DC8">
        <w:rPr>
          <w:sz w:val="28"/>
          <w:szCs w:val="28"/>
          <w:lang w:eastAsia="ar-SA"/>
        </w:rPr>
        <w:t>29</w:t>
      </w:r>
      <w:r w:rsidR="005213A9" w:rsidRPr="00E03DC8">
        <w:rPr>
          <w:sz w:val="28"/>
          <w:szCs w:val="28"/>
          <w:lang w:eastAsia="ar-SA"/>
        </w:rPr>
        <w:t>.</w:t>
      </w:r>
      <w:r w:rsidR="00E03DC8" w:rsidRPr="00E03DC8">
        <w:rPr>
          <w:sz w:val="28"/>
          <w:szCs w:val="28"/>
          <w:lang w:eastAsia="ar-SA"/>
        </w:rPr>
        <w:t>10</w:t>
      </w:r>
      <w:r w:rsidR="005213A9" w:rsidRPr="00E03DC8">
        <w:rPr>
          <w:sz w:val="28"/>
          <w:szCs w:val="28"/>
          <w:lang w:eastAsia="ar-SA"/>
        </w:rPr>
        <w:t>.201</w:t>
      </w:r>
      <w:r w:rsidR="00E03DC8" w:rsidRPr="00E03DC8">
        <w:rPr>
          <w:sz w:val="28"/>
          <w:szCs w:val="28"/>
          <w:lang w:eastAsia="ar-SA"/>
        </w:rPr>
        <w:t>5</w:t>
      </w:r>
      <w:r w:rsidR="005213A9" w:rsidRPr="00E03DC8">
        <w:rPr>
          <w:sz w:val="28"/>
          <w:szCs w:val="28"/>
          <w:lang w:eastAsia="ar-SA"/>
        </w:rPr>
        <w:t xml:space="preserve"> № </w:t>
      </w:r>
      <w:r w:rsidR="00E03DC8" w:rsidRPr="00E03DC8">
        <w:rPr>
          <w:sz w:val="28"/>
          <w:szCs w:val="28"/>
          <w:lang w:eastAsia="ar-SA"/>
        </w:rPr>
        <w:t>20</w:t>
      </w:r>
      <w:r w:rsidR="005213A9" w:rsidRPr="00E03DC8">
        <w:rPr>
          <w:sz w:val="28"/>
          <w:szCs w:val="28"/>
          <w:lang w:eastAsia="ar-SA"/>
        </w:rPr>
        <w:t xml:space="preserve"> </w:t>
      </w:r>
      <w:r w:rsidR="00E03DC8">
        <w:rPr>
          <w:kern w:val="2"/>
          <w:sz w:val="28"/>
          <w:szCs w:val="28"/>
        </w:rPr>
        <w:t>«</w:t>
      </w:r>
      <w:r w:rsidR="00E03DC8">
        <w:rPr>
          <w:rFonts w:eastAsia="Calibri"/>
          <w:kern w:val="2"/>
          <w:sz w:val="28"/>
          <w:szCs w:val="28"/>
          <w:lang w:eastAsia="en-US"/>
        </w:rPr>
        <w:t xml:space="preserve">Об оплате </w:t>
      </w:r>
      <w:proofErr w:type="gramStart"/>
      <w:r w:rsidR="00E03DC8">
        <w:rPr>
          <w:rFonts w:eastAsia="Calibri"/>
          <w:kern w:val="2"/>
          <w:sz w:val="28"/>
          <w:szCs w:val="28"/>
          <w:lang w:eastAsia="en-US"/>
        </w:rPr>
        <w:t>труда работников муниципальных бюджетных учреждений здравоохранения Октябрьского района Ростовской области</w:t>
      </w:r>
      <w:proofErr w:type="gramEnd"/>
      <w:r w:rsidR="00E03DC8" w:rsidRPr="00E03DC8">
        <w:rPr>
          <w:rFonts w:eastAsia="Calibri"/>
          <w:kern w:val="2"/>
          <w:sz w:val="28"/>
          <w:szCs w:val="28"/>
          <w:lang w:eastAsia="en-US"/>
        </w:rPr>
        <w:t>»</w:t>
      </w:r>
      <w:r w:rsidR="005213A9" w:rsidRPr="00E03DC8">
        <w:rPr>
          <w:rFonts w:eastAsia="Calibri"/>
          <w:kern w:val="2"/>
          <w:sz w:val="28"/>
          <w:szCs w:val="28"/>
          <w:lang w:eastAsia="en-US"/>
        </w:rPr>
        <w:t>:</w:t>
      </w:r>
    </w:p>
    <w:p w:rsidR="005213A9" w:rsidRPr="00CE2AF8" w:rsidRDefault="005213A9" w:rsidP="005213A9">
      <w:pPr>
        <w:shd w:val="clear" w:color="auto" w:fill="FFFFFF"/>
        <w:ind w:firstLine="709"/>
        <w:jc w:val="both"/>
        <w:rPr>
          <w:spacing w:val="-1"/>
          <w:sz w:val="28"/>
          <w:szCs w:val="28"/>
          <w:lang w:eastAsia="ar-SA"/>
        </w:rPr>
      </w:pPr>
      <w:r w:rsidRPr="00CE2AF8">
        <w:rPr>
          <w:spacing w:val="-1"/>
          <w:sz w:val="28"/>
          <w:szCs w:val="28"/>
          <w:lang w:eastAsia="ar-SA"/>
        </w:rPr>
        <w:t>Пункт 5.9 раздела 5 приложения № 1 изложить в следующей редакции:</w:t>
      </w:r>
    </w:p>
    <w:p w:rsidR="005213A9" w:rsidRPr="00CE2AF8" w:rsidRDefault="005213A9" w:rsidP="000A4CA4">
      <w:pPr>
        <w:shd w:val="clear" w:color="auto" w:fill="FFFFFF"/>
        <w:spacing w:after="120"/>
        <w:ind w:firstLine="709"/>
        <w:jc w:val="both"/>
        <w:rPr>
          <w:spacing w:val="-1"/>
          <w:sz w:val="28"/>
          <w:szCs w:val="28"/>
          <w:lang w:eastAsia="ar-SA"/>
        </w:rPr>
      </w:pPr>
      <w:r w:rsidRPr="00CE2AF8">
        <w:rPr>
          <w:spacing w:val="-1"/>
          <w:sz w:val="28"/>
          <w:szCs w:val="28"/>
          <w:lang w:eastAsia="ar-SA"/>
        </w:rPr>
        <w:t>«5.9. Руководител</w:t>
      </w:r>
      <w:r w:rsidR="00F82919" w:rsidRPr="00CE2AF8">
        <w:rPr>
          <w:spacing w:val="-1"/>
          <w:sz w:val="28"/>
          <w:szCs w:val="28"/>
          <w:lang w:eastAsia="ar-SA"/>
        </w:rPr>
        <w:t>ю</w:t>
      </w:r>
      <w:r w:rsidRPr="00CE2AF8">
        <w:rPr>
          <w:spacing w:val="-1"/>
          <w:sz w:val="28"/>
          <w:szCs w:val="28"/>
          <w:lang w:eastAsia="ar-SA"/>
        </w:rPr>
        <w:t xml:space="preserve"> муниципальн</w:t>
      </w:r>
      <w:r w:rsidR="00F82919" w:rsidRPr="00CE2AF8">
        <w:rPr>
          <w:spacing w:val="-1"/>
          <w:sz w:val="28"/>
          <w:szCs w:val="28"/>
          <w:lang w:eastAsia="ar-SA"/>
        </w:rPr>
        <w:t>ого</w:t>
      </w:r>
      <w:r w:rsidRPr="00CE2AF8">
        <w:rPr>
          <w:spacing w:val="-1"/>
          <w:sz w:val="28"/>
          <w:szCs w:val="28"/>
          <w:lang w:eastAsia="ar-SA"/>
        </w:rPr>
        <w:t xml:space="preserve"> учреждени</w:t>
      </w:r>
      <w:r w:rsidR="00F82919" w:rsidRPr="00CE2AF8">
        <w:rPr>
          <w:spacing w:val="-1"/>
          <w:sz w:val="28"/>
          <w:szCs w:val="28"/>
          <w:lang w:eastAsia="ar-SA"/>
        </w:rPr>
        <w:t>я</w:t>
      </w:r>
      <w:r w:rsidRPr="00CE2AF8">
        <w:rPr>
          <w:spacing w:val="-1"/>
          <w:sz w:val="28"/>
          <w:szCs w:val="28"/>
          <w:lang w:eastAsia="ar-SA"/>
        </w:rPr>
        <w:t xml:space="preserve"> устанавливается предельный уровень соотношения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списочного состава муниципального учреждения (без учета заработной платы руководителя, заместителей руководителя, главного бухгалтера) (далее – предельный уровень соотношения) в кратности от 1 до </w:t>
      </w:r>
      <w:r w:rsidR="00D74D05">
        <w:rPr>
          <w:spacing w:val="-1"/>
          <w:sz w:val="28"/>
          <w:szCs w:val="28"/>
          <w:lang w:eastAsia="ar-SA"/>
        </w:rPr>
        <w:t>6</w:t>
      </w:r>
      <w:r w:rsidRPr="00CE2AF8">
        <w:rPr>
          <w:spacing w:val="-1"/>
          <w:sz w:val="28"/>
          <w:szCs w:val="28"/>
          <w:lang w:eastAsia="ar-SA"/>
        </w:rPr>
        <w:t>. Размер предельного уровня соотношения определя</w:t>
      </w:r>
      <w:r w:rsidR="00F82919" w:rsidRPr="00CE2AF8">
        <w:rPr>
          <w:spacing w:val="-1"/>
          <w:sz w:val="28"/>
          <w:szCs w:val="28"/>
          <w:lang w:eastAsia="ar-SA"/>
        </w:rPr>
        <w:t>е</w:t>
      </w:r>
      <w:r w:rsidRPr="00CE2AF8">
        <w:rPr>
          <w:spacing w:val="-1"/>
          <w:sz w:val="28"/>
          <w:szCs w:val="28"/>
          <w:lang w:eastAsia="ar-SA"/>
        </w:rPr>
        <w:t xml:space="preserve">тся в соответствии </w:t>
      </w:r>
      <w:r w:rsidRPr="00CE2AF8">
        <w:rPr>
          <w:spacing w:val="-1"/>
          <w:sz w:val="28"/>
          <w:szCs w:val="28"/>
          <w:lang w:eastAsia="ar-SA"/>
        </w:rPr>
        <w:br/>
        <w:t>с таблицей № 9.</w:t>
      </w:r>
    </w:p>
    <w:p w:rsidR="005213A9" w:rsidRPr="00CE2AF8" w:rsidRDefault="005213A9" w:rsidP="008D50FB">
      <w:pPr>
        <w:shd w:val="clear" w:color="auto" w:fill="FFFFFF"/>
        <w:spacing w:after="120"/>
        <w:ind w:left="6237"/>
        <w:jc w:val="right"/>
        <w:rPr>
          <w:spacing w:val="-1"/>
          <w:sz w:val="28"/>
          <w:szCs w:val="28"/>
          <w:lang w:eastAsia="ar-SA"/>
        </w:rPr>
      </w:pPr>
      <w:r w:rsidRPr="00CE2AF8">
        <w:rPr>
          <w:spacing w:val="-1"/>
          <w:sz w:val="28"/>
          <w:szCs w:val="28"/>
          <w:lang w:eastAsia="ar-SA"/>
        </w:rPr>
        <w:t>Таблица № 9</w:t>
      </w:r>
    </w:p>
    <w:p w:rsidR="005213A9" w:rsidRPr="00CE2AF8" w:rsidRDefault="005213A9" w:rsidP="005213A9">
      <w:pPr>
        <w:shd w:val="clear" w:color="auto" w:fill="FFFFFF"/>
        <w:jc w:val="center"/>
        <w:rPr>
          <w:spacing w:val="-1"/>
          <w:sz w:val="28"/>
          <w:szCs w:val="28"/>
          <w:lang w:eastAsia="ar-SA"/>
        </w:rPr>
      </w:pPr>
      <w:r w:rsidRPr="00CE2AF8">
        <w:rPr>
          <w:spacing w:val="-1"/>
          <w:sz w:val="28"/>
          <w:szCs w:val="28"/>
          <w:lang w:eastAsia="ar-SA"/>
        </w:rPr>
        <w:t xml:space="preserve">Размер предельного уровня соотношения </w:t>
      </w:r>
      <w:proofErr w:type="gramStart"/>
      <w:r w:rsidRPr="00CE2AF8">
        <w:rPr>
          <w:spacing w:val="-1"/>
          <w:sz w:val="28"/>
          <w:szCs w:val="28"/>
          <w:lang w:eastAsia="ar-SA"/>
        </w:rPr>
        <w:t>среднемесячной</w:t>
      </w:r>
      <w:proofErr w:type="gramEnd"/>
      <w:r w:rsidRPr="00CE2AF8">
        <w:rPr>
          <w:spacing w:val="-1"/>
          <w:sz w:val="28"/>
          <w:szCs w:val="28"/>
          <w:lang w:eastAsia="ar-SA"/>
        </w:rPr>
        <w:t xml:space="preserve"> </w:t>
      </w:r>
    </w:p>
    <w:p w:rsidR="005213A9" w:rsidRPr="00CE2AF8" w:rsidRDefault="005213A9" w:rsidP="008D50FB">
      <w:pPr>
        <w:shd w:val="clear" w:color="auto" w:fill="FFFFFF"/>
        <w:spacing w:after="120"/>
        <w:jc w:val="center"/>
        <w:rPr>
          <w:spacing w:val="-1"/>
          <w:sz w:val="28"/>
          <w:szCs w:val="28"/>
          <w:lang w:eastAsia="ar-SA"/>
        </w:rPr>
      </w:pPr>
      <w:r w:rsidRPr="00CE2AF8">
        <w:rPr>
          <w:spacing w:val="-1"/>
          <w:sz w:val="28"/>
          <w:szCs w:val="28"/>
          <w:lang w:eastAsia="ar-SA"/>
        </w:rPr>
        <w:t>заработной платы руководителя муниципального учреждения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3"/>
        <w:gridCol w:w="4984"/>
      </w:tblGrid>
      <w:tr w:rsidR="00CE2AF8" w:rsidRPr="00CE2AF8" w:rsidTr="005213A9">
        <w:tc>
          <w:tcPr>
            <w:tcW w:w="4983" w:type="dxa"/>
          </w:tcPr>
          <w:p w:rsidR="005213A9" w:rsidRPr="00CE2AF8" w:rsidRDefault="009A1E46" w:rsidP="005213A9">
            <w:pPr>
              <w:autoSpaceDE w:val="0"/>
              <w:autoSpaceDN w:val="0"/>
              <w:adjustRightInd w:val="0"/>
              <w:jc w:val="center"/>
              <w:rPr>
                <w:kern w:val="2"/>
                <w:sz w:val="28"/>
                <w:szCs w:val="28"/>
              </w:rPr>
            </w:pPr>
            <w:r w:rsidRPr="00CE2AF8">
              <w:rPr>
                <w:kern w:val="2"/>
                <w:sz w:val="28"/>
                <w:szCs w:val="28"/>
              </w:rPr>
              <w:t>Среднесписочная численность (работников списочного состава) (человек)</w:t>
            </w:r>
          </w:p>
        </w:tc>
        <w:tc>
          <w:tcPr>
            <w:tcW w:w="4984" w:type="dxa"/>
          </w:tcPr>
          <w:p w:rsidR="005213A9" w:rsidRPr="00CE2AF8" w:rsidRDefault="005213A9" w:rsidP="00CE0D25">
            <w:pPr>
              <w:autoSpaceDE w:val="0"/>
              <w:autoSpaceDN w:val="0"/>
              <w:adjustRightInd w:val="0"/>
              <w:jc w:val="center"/>
              <w:rPr>
                <w:kern w:val="2"/>
                <w:sz w:val="28"/>
                <w:szCs w:val="28"/>
              </w:rPr>
            </w:pPr>
            <w:r w:rsidRPr="00CE2AF8">
              <w:rPr>
                <w:kern w:val="2"/>
                <w:sz w:val="28"/>
                <w:szCs w:val="28"/>
              </w:rPr>
              <w:t xml:space="preserve">Размер </w:t>
            </w:r>
          </w:p>
          <w:p w:rsidR="005213A9" w:rsidRPr="00CE2AF8" w:rsidRDefault="005213A9" w:rsidP="00CE0D25">
            <w:pPr>
              <w:autoSpaceDE w:val="0"/>
              <w:autoSpaceDN w:val="0"/>
              <w:adjustRightInd w:val="0"/>
              <w:jc w:val="center"/>
              <w:rPr>
                <w:kern w:val="2"/>
                <w:sz w:val="28"/>
                <w:szCs w:val="28"/>
              </w:rPr>
            </w:pPr>
            <w:r w:rsidRPr="00CE2AF8">
              <w:rPr>
                <w:kern w:val="2"/>
                <w:sz w:val="28"/>
                <w:szCs w:val="28"/>
              </w:rPr>
              <w:t xml:space="preserve">предельного </w:t>
            </w:r>
            <w:r w:rsidR="009A1E46" w:rsidRPr="00CE2AF8">
              <w:rPr>
                <w:kern w:val="2"/>
                <w:sz w:val="28"/>
                <w:szCs w:val="28"/>
              </w:rPr>
              <w:t xml:space="preserve">уровня </w:t>
            </w:r>
            <w:r w:rsidRPr="00CE2AF8">
              <w:rPr>
                <w:kern w:val="2"/>
                <w:sz w:val="28"/>
                <w:szCs w:val="28"/>
              </w:rPr>
              <w:t>соотношения</w:t>
            </w:r>
          </w:p>
        </w:tc>
      </w:tr>
      <w:tr w:rsidR="00CE2AF8" w:rsidRPr="00CE2AF8" w:rsidTr="005213A9">
        <w:tc>
          <w:tcPr>
            <w:tcW w:w="4983" w:type="dxa"/>
          </w:tcPr>
          <w:p w:rsidR="005213A9" w:rsidRPr="00CE2AF8" w:rsidRDefault="005213A9" w:rsidP="00CE0D25">
            <w:pPr>
              <w:autoSpaceDE w:val="0"/>
              <w:autoSpaceDN w:val="0"/>
              <w:adjustRightInd w:val="0"/>
              <w:jc w:val="center"/>
              <w:rPr>
                <w:kern w:val="2"/>
                <w:sz w:val="28"/>
                <w:szCs w:val="28"/>
              </w:rPr>
            </w:pPr>
            <w:r w:rsidRPr="00CE2AF8">
              <w:rPr>
                <w:kern w:val="2"/>
                <w:sz w:val="28"/>
                <w:szCs w:val="28"/>
              </w:rPr>
              <w:t>1</w:t>
            </w:r>
          </w:p>
        </w:tc>
        <w:tc>
          <w:tcPr>
            <w:tcW w:w="4984" w:type="dxa"/>
          </w:tcPr>
          <w:p w:rsidR="005213A9" w:rsidRPr="00CE2AF8" w:rsidRDefault="005213A9" w:rsidP="00CE0D25">
            <w:pPr>
              <w:autoSpaceDE w:val="0"/>
              <w:autoSpaceDN w:val="0"/>
              <w:adjustRightInd w:val="0"/>
              <w:jc w:val="center"/>
              <w:rPr>
                <w:kern w:val="2"/>
                <w:sz w:val="28"/>
                <w:szCs w:val="28"/>
              </w:rPr>
            </w:pPr>
            <w:r w:rsidRPr="00CE2AF8">
              <w:rPr>
                <w:kern w:val="2"/>
                <w:sz w:val="28"/>
                <w:szCs w:val="28"/>
              </w:rPr>
              <w:t>2</w:t>
            </w:r>
          </w:p>
        </w:tc>
      </w:tr>
      <w:tr w:rsidR="00CE2AF8" w:rsidRPr="00CE2AF8" w:rsidTr="005213A9">
        <w:tc>
          <w:tcPr>
            <w:tcW w:w="4983" w:type="dxa"/>
          </w:tcPr>
          <w:p w:rsidR="004A59CE" w:rsidRPr="00CE2AF8" w:rsidRDefault="004A59CE" w:rsidP="004A59CE">
            <w:pPr>
              <w:suppressLineNumbers/>
              <w:snapToGrid w:val="0"/>
              <w:jc w:val="center"/>
              <w:rPr>
                <w:kern w:val="2"/>
                <w:sz w:val="28"/>
                <w:szCs w:val="28"/>
              </w:rPr>
            </w:pPr>
            <w:r w:rsidRPr="00CE2AF8">
              <w:rPr>
                <w:kern w:val="2"/>
                <w:sz w:val="28"/>
                <w:szCs w:val="28"/>
              </w:rPr>
              <w:t>До 100</w:t>
            </w:r>
          </w:p>
        </w:tc>
        <w:tc>
          <w:tcPr>
            <w:tcW w:w="4984" w:type="dxa"/>
          </w:tcPr>
          <w:p w:rsidR="004A59CE" w:rsidRPr="00CE2AF8" w:rsidRDefault="004A59CE" w:rsidP="001247C0">
            <w:pPr>
              <w:autoSpaceDE w:val="0"/>
              <w:autoSpaceDN w:val="0"/>
              <w:adjustRightInd w:val="0"/>
              <w:jc w:val="center"/>
              <w:rPr>
                <w:kern w:val="2"/>
                <w:sz w:val="28"/>
                <w:szCs w:val="28"/>
              </w:rPr>
            </w:pPr>
            <w:r w:rsidRPr="00CE2AF8">
              <w:rPr>
                <w:kern w:val="2"/>
                <w:sz w:val="28"/>
                <w:szCs w:val="28"/>
              </w:rPr>
              <w:t>до 3,0</w:t>
            </w:r>
          </w:p>
        </w:tc>
      </w:tr>
      <w:tr w:rsidR="00CE2AF8" w:rsidRPr="00CE2AF8" w:rsidTr="005213A9">
        <w:tc>
          <w:tcPr>
            <w:tcW w:w="4983" w:type="dxa"/>
          </w:tcPr>
          <w:p w:rsidR="004A59CE" w:rsidRPr="00CE2AF8" w:rsidRDefault="004A59CE" w:rsidP="004A59CE">
            <w:pPr>
              <w:suppressLineNumbers/>
              <w:snapToGrid w:val="0"/>
              <w:jc w:val="center"/>
              <w:rPr>
                <w:kern w:val="2"/>
                <w:sz w:val="28"/>
                <w:szCs w:val="28"/>
              </w:rPr>
            </w:pPr>
            <w:r w:rsidRPr="00CE2AF8">
              <w:rPr>
                <w:kern w:val="2"/>
                <w:sz w:val="28"/>
                <w:szCs w:val="28"/>
              </w:rPr>
              <w:t>От 100 до 250</w:t>
            </w:r>
          </w:p>
        </w:tc>
        <w:tc>
          <w:tcPr>
            <w:tcW w:w="4984" w:type="dxa"/>
          </w:tcPr>
          <w:p w:rsidR="004A59CE" w:rsidRPr="00CE2AF8" w:rsidRDefault="004A59CE" w:rsidP="001247C0">
            <w:pPr>
              <w:autoSpaceDE w:val="0"/>
              <w:autoSpaceDN w:val="0"/>
              <w:adjustRightInd w:val="0"/>
              <w:jc w:val="center"/>
              <w:rPr>
                <w:kern w:val="2"/>
                <w:sz w:val="28"/>
                <w:szCs w:val="28"/>
              </w:rPr>
            </w:pPr>
            <w:r w:rsidRPr="00CE2AF8">
              <w:rPr>
                <w:kern w:val="2"/>
                <w:sz w:val="28"/>
                <w:szCs w:val="28"/>
              </w:rPr>
              <w:t>до 3,5</w:t>
            </w:r>
          </w:p>
        </w:tc>
      </w:tr>
      <w:tr w:rsidR="00CE2AF8" w:rsidRPr="00CE2AF8" w:rsidTr="005213A9">
        <w:tc>
          <w:tcPr>
            <w:tcW w:w="4983" w:type="dxa"/>
          </w:tcPr>
          <w:p w:rsidR="004A59CE" w:rsidRPr="00CE2AF8" w:rsidRDefault="004A59CE" w:rsidP="004A59CE">
            <w:pPr>
              <w:suppressLineNumbers/>
              <w:snapToGrid w:val="0"/>
              <w:jc w:val="center"/>
              <w:rPr>
                <w:kern w:val="2"/>
                <w:sz w:val="28"/>
                <w:szCs w:val="28"/>
              </w:rPr>
            </w:pPr>
            <w:r w:rsidRPr="00CE2AF8">
              <w:rPr>
                <w:kern w:val="2"/>
                <w:sz w:val="28"/>
                <w:szCs w:val="28"/>
              </w:rPr>
              <w:t>От 250 до 500</w:t>
            </w:r>
          </w:p>
        </w:tc>
        <w:tc>
          <w:tcPr>
            <w:tcW w:w="4984" w:type="dxa"/>
          </w:tcPr>
          <w:p w:rsidR="004A59CE" w:rsidRPr="00CE2AF8" w:rsidRDefault="004A59CE" w:rsidP="001247C0">
            <w:pPr>
              <w:autoSpaceDE w:val="0"/>
              <w:autoSpaceDN w:val="0"/>
              <w:adjustRightInd w:val="0"/>
              <w:jc w:val="center"/>
              <w:rPr>
                <w:kern w:val="2"/>
                <w:sz w:val="28"/>
                <w:szCs w:val="28"/>
              </w:rPr>
            </w:pPr>
            <w:r w:rsidRPr="00CE2AF8">
              <w:rPr>
                <w:kern w:val="2"/>
                <w:sz w:val="28"/>
                <w:szCs w:val="28"/>
              </w:rPr>
              <w:t>до 4,0</w:t>
            </w:r>
          </w:p>
        </w:tc>
      </w:tr>
      <w:tr w:rsidR="00CE2AF8" w:rsidRPr="00CE2AF8" w:rsidTr="005213A9">
        <w:tc>
          <w:tcPr>
            <w:tcW w:w="4983" w:type="dxa"/>
          </w:tcPr>
          <w:p w:rsidR="004A59CE" w:rsidRPr="00CE2AF8" w:rsidRDefault="004A59CE" w:rsidP="004A59CE">
            <w:pPr>
              <w:suppressLineNumbers/>
              <w:snapToGrid w:val="0"/>
              <w:jc w:val="center"/>
              <w:rPr>
                <w:kern w:val="2"/>
                <w:sz w:val="28"/>
                <w:szCs w:val="28"/>
              </w:rPr>
            </w:pPr>
            <w:r w:rsidRPr="00CE2AF8">
              <w:rPr>
                <w:kern w:val="2"/>
                <w:sz w:val="28"/>
                <w:szCs w:val="28"/>
              </w:rPr>
              <w:t>От 500 до 750</w:t>
            </w:r>
          </w:p>
        </w:tc>
        <w:tc>
          <w:tcPr>
            <w:tcW w:w="4984" w:type="dxa"/>
          </w:tcPr>
          <w:p w:rsidR="004A59CE" w:rsidRPr="00CE2AF8" w:rsidRDefault="004A59CE" w:rsidP="001247C0">
            <w:pPr>
              <w:autoSpaceDE w:val="0"/>
              <w:autoSpaceDN w:val="0"/>
              <w:adjustRightInd w:val="0"/>
              <w:jc w:val="center"/>
              <w:rPr>
                <w:kern w:val="2"/>
                <w:sz w:val="28"/>
                <w:szCs w:val="28"/>
              </w:rPr>
            </w:pPr>
            <w:r w:rsidRPr="00CE2AF8">
              <w:rPr>
                <w:kern w:val="2"/>
                <w:sz w:val="28"/>
                <w:szCs w:val="28"/>
              </w:rPr>
              <w:t>до 5,0</w:t>
            </w:r>
          </w:p>
        </w:tc>
      </w:tr>
      <w:tr w:rsidR="00D74D05" w:rsidRPr="00CE2AF8" w:rsidTr="005213A9">
        <w:tc>
          <w:tcPr>
            <w:tcW w:w="4983" w:type="dxa"/>
          </w:tcPr>
          <w:p w:rsidR="00D74D05" w:rsidRPr="004112C3" w:rsidRDefault="00D74D05" w:rsidP="00D74D05">
            <w:pPr>
              <w:suppressLineNumbers/>
              <w:snapToGrid w:val="0"/>
              <w:jc w:val="center"/>
              <w:rPr>
                <w:kern w:val="2"/>
                <w:sz w:val="28"/>
                <w:szCs w:val="28"/>
              </w:rPr>
            </w:pPr>
            <w:r w:rsidRPr="004112C3">
              <w:rPr>
                <w:kern w:val="2"/>
                <w:sz w:val="28"/>
                <w:szCs w:val="28"/>
              </w:rPr>
              <w:t>От 750 до 1000</w:t>
            </w:r>
          </w:p>
        </w:tc>
        <w:tc>
          <w:tcPr>
            <w:tcW w:w="4984" w:type="dxa"/>
          </w:tcPr>
          <w:p w:rsidR="00D74D05" w:rsidRPr="004112C3" w:rsidRDefault="00D74D05" w:rsidP="00E337BA">
            <w:pPr>
              <w:autoSpaceDE w:val="0"/>
              <w:autoSpaceDN w:val="0"/>
              <w:adjustRightInd w:val="0"/>
              <w:jc w:val="center"/>
              <w:rPr>
                <w:kern w:val="2"/>
                <w:sz w:val="28"/>
                <w:szCs w:val="28"/>
              </w:rPr>
            </w:pPr>
            <w:r w:rsidRPr="004112C3">
              <w:rPr>
                <w:kern w:val="2"/>
                <w:sz w:val="28"/>
                <w:szCs w:val="28"/>
              </w:rPr>
              <w:t>до 5,5</w:t>
            </w:r>
          </w:p>
        </w:tc>
      </w:tr>
      <w:tr w:rsidR="00D74D05" w:rsidRPr="00CE2AF8" w:rsidTr="005213A9">
        <w:tc>
          <w:tcPr>
            <w:tcW w:w="4983" w:type="dxa"/>
          </w:tcPr>
          <w:p w:rsidR="00D74D05" w:rsidRPr="004112C3" w:rsidRDefault="00D74D05" w:rsidP="00D74D05">
            <w:pPr>
              <w:suppressLineNumbers/>
              <w:snapToGrid w:val="0"/>
              <w:jc w:val="center"/>
              <w:rPr>
                <w:kern w:val="2"/>
                <w:sz w:val="28"/>
                <w:szCs w:val="28"/>
              </w:rPr>
            </w:pPr>
            <w:r w:rsidRPr="004112C3">
              <w:rPr>
                <w:kern w:val="2"/>
                <w:sz w:val="28"/>
                <w:szCs w:val="28"/>
              </w:rPr>
              <w:t>От 1000 и выше</w:t>
            </w:r>
          </w:p>
        </w:tc>
        <w:tc>
          <w:tcPr>
            <w:tcW w:w="4984" w:type="dxa"/>
          </w:tcPr>
          <w:p w:rsidR="00D74D05" w:rsidRPr="004112C3" w:rsidRDefault="00D74D05" w:rsidP="00E337BA">
            <w:pPr>
              <w:autoSpaceDE w:val="0"/>
              <w:autoSpaceDN w:val="0"/>
              <w:adjustRightInd w:val="0"/>
              <w:jc w:val="center"/>
              <w:rPr>
                <w:kern w:val="2"/>
                <w:sz w:val="28"/>
                <w:szCs w:val="28"/>
              </w:rPr>
            </w:pPr>
            <w:r w:rsidRPr="004112C3">
              <w:rPr>
                <w:kern w:val="2"/>
                <w:sz w:val="28"/>
                <w:szCs w:val="28"/>
              </w:rPr>
              <w:t>до 6,0</w:t>
            </w:r>
          </w:p>
        </w:tc>
      </w:tr>
    </w:tbl>
    <w:p w:rsidR="005213A9" w:rsidRPr="00CE2AF8" w:rsidRDefault="005213A9" w:rsidP="005213A9">
      <w:pPr>
        <w:shd w:val="clear" w:color="auto" w:fill="FFFFFF"/>
        <w:ind w:firstLine="709"/>
        <w:jc w:val="both"/>
        <w:rPr>
          <w:spacing w:val="-1"/>
          <w:sz w:val="28"/>
          <w:szCs w:val="28"/>
          <w:lang w:eastAsia="ar-SA"/>
        </w:rPr>
      </w:pPr>
    </w:p>
    <w:p w:rsidR="005213A9" w:rsidRPr="00CE2AF8" w:rsidRDefault="005213A9" w:rsidP="006061E5">
      <w:pPr>
        <w:shd w:val="clear" w:color="auto" w:fill="FFFFFF"/>
        <w:ind w:firstLine="709"/>
        <w:jc w:val="both"/>
        <w:rPr>
          <w:spacing w:val="-1"/>
          <w:sz w:val="28"/>
          <w:szCs w:val="28"/>
          <w:lang w:eastAsia="ar-SA"/>
        </w:rPr>
      </w:pPr>
      <w:r w:rsidRPr="00CE2AF8">
        <w:rPr>
          <w:spacing w:val="-1"/>
          <w:sz w:val="28"/>
          <w:szCs w:val="28"/>
          <w:lang w:eastAsia="ar-SA"/>
        </w:rPr>
        <w:t xml:space="preserve">Предельный уровень соотношения среднемесячной заработной платы заместителей руководителя и главного бухгалтера, формируемой за счет всех </w:t>
      </w:r>
      <w:r w:rsidRPr="00CE2AF8">
        <w:rPr>
          <w:spacing w:val="-1"/>
          <w:sz w:val="28"/>
          <w:szCs w:val="28"/>
          <w:lang w:eastAsia="ar-SA"/>
        </w:rPr>
        <w:lastRenderedPageBreak/>
        <w:t>источников финансового обеспечения и рассчитываемой за календарный год, определяется путем снижения коэффициента кратности, установленного руководителю, на 0,5.</w:t>
      </w:r>
    </w:p>
    <w:p w:rsidR="005213A9" w:rsidRPr="00CE2AF8" w:rsidRDefault="005213A9" w:rsidP="005213A9">
      <w:pPr>
        <w:shd w:val="clear" w:color="auto" w:fill="FFFFFF"/>
        <w:ind w:firstLine="709"/>
        <w:jc w:val="both"/>
        <w:rPr>
          <w:spacing w:val="-1"/>
          <w:sz w:val="28"/>
          <w:szCs w:val="28"/>
          <w:lang w:eastAsia="ar-SA"/>
        </w:rPr>
      </w:pPr>
      <w:r w:rsidRPr="00CE2AF8">
        <w:rPr>
          <w:spacing w:val="-1"/>
          <w:sz w:val="28"/>
          <w:szCs w:val="28"/>
          <w:lang w:eastAsia="ar-SA"/>
        </w:rPr>
        <w:t xml:space="preserve">Соотношение среднемесячной заработной платы руководителя, заместителей руководителя, главного бухгалтера муниципального учреждения и среднемесячной заработной платы работников списочного состава муниципального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w:t>
      </w:r>
      <w:r w:rsidRPr="00CE2AF8">
        <w:rPr>
          <w:spacing w:val="-1"/>
          <w:sz w:val="28"/>
          <w:szCs w:val="28"/>
          <w:lang w:eastAsia="ar-SA"/>
        </w:rPr>
        <w:br/>
        <w:t xml:space="preserve">об особенностях порядка исчисления средней заработной платы, утвержденным постановлением Правительства Российской Федерации от 24 декабря 2007 г. </w:t>
      </w:r>
      <w:r w:rsidRPr="00CE2AF8">
        <w:rPr>
          <w:spacing w:val="-1"/>
          <w:sz w:val="28"/>
          <w:szCs w:val="28"/>
          <w:lang w:eastAsia="ar-SA"/>
        </w:rPr>
        <w:br/>
        <w:t>№ 922 «Об особенностях порядка исчисления средней заработной платы».</w:t>
      </w:r>
    </w:p>
    <w:p w:rsidR="005213A9" w:rsidRPr="00CE2AF8" w:rsidRDefault="005213A9" w:rsidP="005213A9">
      <w:pPr>
        <w:autoSpaceDE w:val="0"/>
        <w:autoSpaceDN w:val="0"/>
        <w:adjustRightInd w:val="0"/>
        <w:ind w:firstLine="709"/>
        <w:jc w:val="both"/>
        <w:rPr>
          <w:sz w:val="28"/>
          <w:szCs w:val="28"/>
          <w:lang w:eastAsia="ar-SA"/>
        </w:rPr>
      </w:pPr>
      <w:r w:rsidRPr="00CE2AF8">
        <w:rPr>
          <w:spacing w:val="-1"/>
          <w:sz w:val="28"/>
          <w:szCs w:val="28"/>
          <w:lang w:eastAsia="ar-SA"/>
        </w:rPr>
        <w:t>Ответственность за соблюдение размеров предельного уровня соотношения несут руководител</w:t>
      </w:r>
      <w:r w:rsidR="00841833" w:rsidRPr="00CE2AF8">
        <w:rPr>
          <w:spacing w:val="-1"/>
          <w:sz w:val="28"/>
          <w:szCs w:val="28"/>
          <w:lang w:eastAsia="ar-SA"/>
        </w:rPr>
        <w:t>ь</w:t>
      </w:r>
      <w:r w:rsidRPr="00CE2AF8">
        <w:rPr>
          <w:spacing w:val="-1"/>
          <w:sz w:val="28"/>
          <w:szCs w:val="28"/>
          <w:lang w:eastAsia="ar-SA"/>
        </w:rPr>
        <w:t xml:space="preserve"> муниципальн</w:t>
      </w:r>
      <w:r w:rsidR="00D712A3" w:rsidRPr="00CE2AF8">
        <w:rPr>
          <w:spacing w:val="-1"/>
          <w:sz w:val="28"/>
          <w:szCs w:val="28"/>
          <w:lang w:eastAsia="ar-SA"/>
        </w:rPr>
        <w:t>ого</w:t>
      </w:r>
      <w:r w:rsidRPr="00CE2AF8">
        <w:rPr>
          <w:spacing w:val="-1"/>
          <w:sz w:val="28"/>
          <w:szCs w:val="28"/>
          <w:lang w:eastAsia="ar-SA"/>
        </w:rPr>
        <w:t xml:space="preserve"> учреждени</w:t>
      </w:r>
      <w:r w:rsidR="00841833" w:rsidRPr="00CE2AF8">
        <w:rPr>
          <w:spacing w:val="-1"/>
          <w:sz w:val="28"/>
          <w:szCs w:val="28"/>
          <w:lang w:eastAsia="ar-SA"/>
        </w:rPr>
        <w:t>я</w:t>
      </w:r>
      <w:r w:rsidRPr="00CE2AF8">
        <w:rPr>
          <w:spacing w:val="-1"/>
          <w:sz w:val="28"/>
          <w:szCs w:val="28"/>
          <w:lang w:eastAsia="ar-SA"/>
        </w:rPr>
        <w:t>, главны</w:t>
      </w:r>
      <w:r w:rsidR="00841833" w:rsidRPr="00CE2AF8">
        <w:rPr>
          <w:spacing w:val="-1"/>
          <w:sz w:val="28"/>
          <w:szCs w:val="28"/>
          <w:lang w:eastAsia="ar-SA"/>
        </w:rPr>
        <w:t>й</w:t>
      </w:r>
      <w:r w:rsidRPr="00CE2AF8">
        <w:rPr>
          <w:spacing w:val="-1"/>
          <w:sz w:val="28"/>
          <w:szCs w:val="28"/>
          <w:lang w:eastAsia="ar-SA"/>
        </w:rPr>
        <w:t xml:space="preserve"> бухгалтер</w:t>
      </w:r>
      <w:r w:rsidRPr="00CE2AF8">
        <w:rPr>
          <w:kern w:val="2"/>
          <w:sz w:val="28"/>
          <w:szCs w:val="28"/>
        </w:rPr>
        <w:t xml:space="preserve"> и заместител</w:t>
      </w:r>
      <w:r w:rsidR="00841833" w:rsidRPr="00CE2AF8">
        <w:rPr>
          <w:kern w:val="2"/>
          <w:sz w:val="28"/>
          <w:szCs w:val="28"/>
        </w:rPr>
        <w:t>ь</w:t>
      </w:r>
      <w:r w:rsidRPr="00CE2AF8">
        <w:rPr>
          <w:kern w:val="2"/>
          <w:sz w:val="28"/>
          <w:szCs w:val="28"/>
        </w:rPr>
        <w:t xml:space="preserve"> руководител</w:t>
      </w:r>
      <w:r w:rsidR="00841833" w:rsidRPr="00CE2AF8">
        <w:rPr>
          <w:kern w:val="2"/>
          <w:sz w:val="28"/>
          <w:szCs w:val="28"/>
        </w:rPr>
        <w:t>я</w:t>
      </w:r>
      <w:r w:rsidRPr="00CE2AF8">
        <w:rPr>
          <w:kern w:val="2"/>
          <w:sz w:val="28"/>
          <w:szCs w:val="28"/>
        </w:rPr>
        <w:t xml:space="preserve"> по экономическим вопросам</w:t>
      </w:r>
      <w:proofErr w:type="gramStart"/>
      <w:r w:rsidRPr="00CE2AF8">
        <w:rPr>
          <w:kern w:val="2"/>
          <w:sz w:val="28"/>
          <w:szCs w:val="28"/>
        </w:rPr>
        <w:t>.</w:t>
      </w:r>
      <w:r w:rsidRPr="00CE2AF8">
        <w:rPr>
          <w:spacing w:val="-1"/>
          <w:sz w:val="28"/>
          <w:szCs w:val="28"/>
          <w:lang w:eastAsia="ar-SA"/>
        </w:rPr>
        <w:t>».</w:t>
      </w:r>
      <w:r w:rsidRPr="00CE2AF8">
        <w:rPr>
          <w:sz w:val="28"/>
          <w:szCs w:val="28"/>
          <w:lang w:eastAsia="ar-SA"/>
        </w:rPr>
        <w:t xml:space="preserve"> </w:t>
      </w:r>
      <w:proofErr w:type="gramEnd"/>
    </w:p>
    <w:p w:rsidR="00D07FD9" w:rsidRPr="00463C75" w:rsidRDefault="00E00EDB" w:rsidP="002D2797">
      <w:pPr>
        <w:shd w:val="clear" w:color="auto" w:fill="FFFFFF"/>
        <w:ind w:firstLine="709"/>
        <w:jc w:val="both"/>
        <w:rPr>
          <w:kern w:val="2"/>
          <w:sz w:val="28"/>
          <w:lang w:eastAsia="ar-SA"/>
        </w:rPr>
      </w:pPr>
      <w:r>
        <w:rPr>
          <w:kern w:val="2"/>
          <w:sz w:val="28"/>
          <w:lang w:eastAsia="ar-SA"/>
        </w:rPr>
        <w:t>1.</w:t>
      </w:r>
      <w:r w:rsidR="009E3D94">
        <w:rPr>
          <w:kern w:val="2"/>
          <w:sz w:val="28"/>
          <w:lang w:eastAsia="ar-SA"/>
        </w:rPr>
        <w:t>5</w:t>
      </w:r>
      <w:r>
        <w:rPr>
          <w:kern w:val="2"/>
          <w:sz w:val="28"/>
          <w:lang w:eastAsia="ar-SA"/>
        </w:rPr>
        <w:t xml:space="preserve">. </w:t>
      </w:r>
      <w:r w:rsidR="00D07FD9" w:rsidRPr="00463C75">
        <w:rPr>
          <w:kern w:val="2"/>
          <w:sz w:val="28"/>
          <w:lang w:eastAsia="ar-SA"/>
        </w:rPr>
        <w:t xml:space="preserve">В постановлении </w:t>
      </w:r>
      <w:r w:rsidR="00463C75" w:rsidRPr="00463C75">
        <w:rPr>
          <w:kern w:val="2"/>
          <w:sz w:val="28"/>
          <w:lang w:eastAsia="ar-SA"/>
        </w:rPr>
        <w:t xml:space="preserve">Администрации Октябрьского района </w:t>
      </w:r>
      <w:r w:rsidR="00D07FD9" w:rsidRPr="00463C75">
        <w:rPr>
          <w:kern w:val="2"/>
          <w:sz w:val="28"/>
          <w:lang w:eastAsia="ar-SA"/>
        </w:rPr>
        <w:t xml:space="preserve">от </w:t>
      </w:r>
      <w:r w:rsidR="00463C75" w:rsidRPr="00463C75">
        <w:rPr>
          <w:kern w:val="2"/>
          <w:sz w:val="28"/>
          <w:lang w:eastAsia="ar-SA"/>
        </w:rPr>
        <w:t>16</w:t>
      </w:r>
      <w:r w:rsidR="00D07FD9" w:rsidRPr="00463C75">
        <w:rPr>
          <w:kern w:val="2"/>
          <w:sz w:val="28"/>
          <w:lang w:eastAsia="ar-SA"/>
        </w:rPr>
        <w:t>.0</w:t>
      </w:r>
      <w:r w:rsidR="00463C75" w:rsidRPr="00463C75">
        <w:rPr>
          <w:kern w:val="2"/>
          <w:sz w:val="28"/>
          <w:lang w:eastAsia="ar-SA"/>
        </w:rPr>
        <w:t>9</w:t>
      </w:r>
      <w:r w:rsidR="00D07FD9" w:rsidRPr="00463C75">
        <w:rPr>
          <w:kern w:val="2"/>
          <w:sz w:val="28"/>
          <w:lang w:eastAsia="ar-SA"/>
        </w:rPr>
        <w:t xml:space="preserve">.2015 </w:t>
      </w:r>
      <w:r w:rsidR="00D07FD9" w:rsidRPr="00463C75">
        <w:rPr>
          <w:kern w:val="2"/>
          <w:sz w:val="28"/>
          <w:lang w:eastAsia="ar-SA"/>
        </w:rPr>
        <w:br/>
        <w:t>№ </w:t>
      </w:r>
      <w:r w:rsidR="00463C75" w:rsidRPr="00463C75">
        <w:rPr>
          <w:kern w:val="2"/>
          <w:sz w:val="28"/>
          <w:lang w:eastAsia="ar-SA"/>
        </w:rPr>
        <w:t>607</w:t>
      </w:r>
      <w:r w:rsidR="00D07FD9" w:rsidRPr="00463C75">
        <w:rPr>
          <w:kern w:val="2"/>
          <w:sz w:val="28"/>
          <w:lang w:eastAsia="ar-SA"/>
        </w:rPr>
        <w:t xml:space="preserve"> «Об условиях </w:t>
      </w:r>
      <w:proofErr w:type="gramStart"/>
      <w:r w:rsidR="00D07FD9" w:rsidRPr="00463C75">
        <w:rPr>
          <w:kern w:val="2"/>
          <w:sz w:val="28"/>
          <w:lang w:eastAsia="ar-SA"/>
        </w:rPr>
        <w:t xml:space="preserve">оплаты труда руководителей </w:t>
      </w:r>
      <w:r w:rsidR="00330C18" w:rsidRPr="00463C75">
        <w:rPr>
          <w:kern w:val="2"/>
          <w:sz w:val="28"/>
          <w:lang w:eastAsia="ar-SA"/>
        </w:rPr>
        <w:t>муниципальных</w:t>
      </w:r>
      <w:r w:rsidR="00D07FD9" w:rsidRPr="00463C75">
        <w:rPr>
          <w:kern w:val="2"/>
          <w:sz w:val="28"/>
          <w:lang w:eastAsia="ar-SA"/>
        </w:rPr>
        <w:t xml:space="preserve"> унитарных предприятий </w:t>
      </w:r>
      <w:r w:rsidR="00463C75" w:rsidRPr="00463C75">
        <w:rPr>
          <w:kern w:val="2"/>
          <w:sz w:val="28"/>
          <w:lang w:eastAsia="ar-SA"/>
        </w:rPr>
        <w:t>Октябрьского района</w:t>
      </w:r>
      <w:proofErr w:type="gramEnd"/>
      <w:r w:rsidR="00463C75" w:rsidRPr="00463C75">
        <w:rPr>
          <w:kern w:val="2"/>
          <w:sz w:val="28"/>
          <w:lang w:eastAsia="ar-SA"/>
        </w:rPr>
        <w:t>»:</w:t>
      </w:r>
    </w:p>
    <w:p w:rsidR="00D07FD9" w:rsidRPr="008C34B1" w:rsidRDefault="003F0D4A" w:rsidP="002D2797">
      <w:pPr>
        <w:shd w:val="clear" w:color="auto" w:fill="FFFFFF"/>
        <w:ind w:firstLine="709"/>
        <w:jc w:val="both"/>
        <w:rPr>
          <w:kern w:val="2"/>
          <w:sz w:val="28"/>
          <w:lang w:eastAsia="ar-SA"/>
        </w:rPr>
      </w:pPr>
      <w:r>
        <w:rPr>
          <w:kern w:val="2"/>
          <w:sz w:val="28"/>
          <w:lang w:eastAsia="ar-SA"/>
        </w:rPr>
        <w:t>1.</w:t>
      </w:r>
      <w:r w:rsidR="009E3D94">
        <w:rPr>
          <w:kern w:val="2"/>
          <w:sz w:val="28"/>
          <w:lang w:eastAsia="ar-SA"/>
        </w:rPr>
        <w:t>5</w:t>
      </w:r>
      <w:r w:rsidR="00D07FD9" w:rsidRPr="008C34B1">
        <w:rPr>
          <w:kern w:val="2"/>
          <w:sz w:val="28"/>
          <w:lang w:eastAsia="ar-SA"/>
        </w:rPr>
        <w:t>.</w:t>
      </w:r>
      <w:r w:rsidR="008C34B1" w:rsidRPr="008C34B1">
        <w:rPr>
          <w:kern w:val="2"/>
          <w:sz w:val="28"/>
          <w:lang w:eastAsia="ar-SA"/>
        </w:rPr>
        <w:t>1</w:t>
      </w:r>
      <w:r w:rsidR="00D07FD9" w:rsidRPr="008C34B1">
        <w:rPr>
          <w:kern w:val="2"/>
          <w:sz w:val="28"/>
          <w:lang w:eastAsia="ar-SA"/>
        </w:rPr>
        <w:t>. В приложении № 1:</w:t>
      </w:r>
    </w:p>
    <w:p w:rsidR="00D07FD9" w:rsidRPr="008C34B1" w:rsidRDefault="00D07FD9" w:rsidP="002D2797">
      <w:pPr>
        <w:shd w:val="clear" w:color="auto" w:fill="FFFFFF"/>
        <w:ind w:firstLine="709"/>
        <w:jc w:val="both"/>
        <w:rPr>
          <w:kern w:val="2"/>
          <w:sz w:val="28"/>
          <w:lang w:eastAsia="ar-SA"/>
        </w:rPr>
      </w:pPr>
      <w:r w:rsidRPr="008C34B1">
        <w:rPr>
          <w:kern w:val="2"/>
          <w:sz w:val="28"/>
          <w:lang w:eastAsia="ar-SA"/>
        </w:rPr>
        <w:t>В пункте 1 слова «средней заработной платы руководителей, заместителей руководителей и главных бухгалтеров предприятий и средней заработной платы работников списочного состава предприятий» заменить словами «среднемесячной заработной платы руководителей, заместителей руководителей, главных бухгалтеров предприятий и среднемесячной заработной платы работников списочного состава предприятий».</w:t>
      </w:r>
    </w:p>
    <w:p w:rsidR="00D07FD9" w:rsidRPr="008C34B1" w:rsidRDefault="00D07FD9" w:rsidP="002D2797">
      <w:pPr>
        <w:shd w:val="clear" w:color="auto" w:fill="FFFFFF"/>
        <w:ind w:firstLine="709"/>
        <w:jc w:val="both"/>
        <w:rPr>
          <w:kern w:val="2"/>
          <w:sz w:val="28"/>
          <w:lang w:eastAsia="ar-SA"/>
        </w:rPr>
      </w:pPr>
      <w:r w:rsidRPr="008C34B1">
        <w:rPr>
          <w:kern w:val="2"/>
          <w:sz w:val="28"/>
          <w:lang w:eastAsia="ar-SA"/>
        </w:rPr>
        <w:t>Пункт 6 изложить в следующей редакции:</w:t>
      </w:r>
    </w:p>
    <w:p w:rsidR="00D07FD9" w:rsidRPr="008C34B1" w:rsidRDefault="00D07FD9" w:rsidP="002D2797">
      <w:pPr>
        <w:shd w:val="clear" w:color="auto" w:fill="FFFFFF"/>
        <w:ind w:firstLine="709"/>
        <w:jc w:val="both"/>
        <w:rPr>
          <w:kern w:val="2"/>
          <w:sz w:val="28"/>
          <w:lang w:eastAsia="ar-SA"/>
        </w:rPr>
      </w:pPr>
      <w:r w:rsidRPr="008C34B1">
        <w:rPr>
          <w:kern w:val="2"/>
          <w:sz w:val="28"/>
          <w:lang w:eastAsia="ar-SA"/>
        </w:rPr>
        <w:t xml:space="preserve">«6. Предельный уровень соотношения среднемесячной заработной платы руководителей, заместителей руководителей, главных бухгалтеров предприятий и среднемесячной заработной платы работников списочного состава (без учета заработной платы руководителя, заместителей руководителя, главного бухгалтера) предприятий определяется в кратности от 1 до 8. </w:t>
      </w:r>
    </w:p>
    <w:p w:rsidR="00D07FD9" w:rsidRPr="008C34B1" w:rsidRDefault="00D07FD9" w:rsidP="002D2797">
      <w:pPr>
        <w:shd w:val="clear" w:color="auto" w:fill="FFFFFF"/>
        <w:ind w:firstLine="709"/>
        <w:jc w:val="both"/>
        <w:rPr>
          <w:kern w:val="2"/>
          <w:sz w:val="28"/>
          <w:lang w:eastAsia="ar-SA"/>
        </w:rPr>
      </w:pPr>
      <w:r w:rsidRPr="008C34B1">
        <w:rPr>
          <w:kern w:val="2"/>
          <w:sz w:val="28"/>
          <w:lang w:eastAsia="ar-SA"/>
        </w:rPr>
        <w:t>Конкретный уровень соотношения среднемесячной заработной платы руководителей, заместителей руководителей, главных бухгалтеров предприятий и среднемесячной заработной платы работников списочного состава (без учета заработной платы руководителя, заместителей руководителя, главного бухгалтера) устанавливается учредителем.</w:t>
      </w:r>
    </w:p>
    <w:p w:rsidR="00D859A6" w:rsidRDefault="00D07FD9" w:rsidP="002D2797">
      <w:pPr>
        <w:shd w:val="clear" w:color="auto" w:fill="FFFFFF"/>
        <w:ind w:firstLine="709"/>
        <w:jc w:val="both"/>
        <w:rPr>
          <w:kern w:val="2"/>
          <w:sz w:val="28"/>
          <w:lang w:eastAsia="ar-SA"/>
        </w:rPr>
      </w:pPr>
      <w:r w:rsidRPr="008C34B1">
        <w:rPr>
          <w:kern w:val="2"/>
          <w:sz w:val="28"/>
          <w:lang w:eastAsia="ar-SA"/>
        </w:rPr>
        <w:t xml:space="preserve">Соотношение среднемесячной заработной платы руководителя, заместителей руководителя, главного бухгалтера предприятия и среднемесячной заработной платы работников списочного состава предприятия определяется путем деления среднемесячной заработной платы соответствующего руководителя, заместителя руководителя, главного бухгалтера </w:t>
      </w:r>
      <w:r w:rsidRPr="008C34B1">
        <w:rPr>
          <w:kern w:val="2"/>
          <w:sz w:val="28"/>
          <w:lang w:eastAsia="ar-SA"/>
        </w:rPr>
        <w:br/>
        <w:t xml:space="preserve">на среднемесячную заработную плату работников списочного состава этого предприятия. Определение среднемесячной заработной платы в указанных целях </w:t>
      </w:r>
      <w:r w:rsidRPr="008C34B1">
        <w:rPr>
          <w:kern w:val="2"/>
          <w:sz w:val="28"/>
          <w:lang w:eastAsia="ar-SA"/>
        </w:rPr>
        <w:lastRenderedPageBreak/>
        <w:t xml:space="preserve">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 № 922 </w:t>
      </w:r>
      <w:r w:rsidRPr="008C34B1">
        <w:rPr>
          <w:kern w:val="2"/>
          <w:sz w:val="28"/>
          <w:lang w:eastAsia="ar-SA"/>
        </w:rPr>
        <w:br/>
        <w:t>«Об особенностях порядка исчисления средней заработной платы».</w:t>
      </w:r>
    </w:p>
    <w:p w:rsidR="00D07FD9" w:rsidRPr="0037395D" w:rsidRDefault="00D07FD9" w:rsidP="002D2797">
      <w:pPr>
        <w:shd w:val="clear" w:color="auto" w:fill="FFFFFF"/>
        <w:ind w:firstLine="709"/>
        <w:jc w:val="both"/>
        <w:rPr>
          <w:kern w:val="2"/>
          <w:sz w:val="28"/>
          <w:lang w:eastAsia="ar-SA"/>
        </w:rPr>
      </w:pPr>
      <w:r w:rsidRPr="0037395D">
        <w:rPr>
          <w:kern w:val="2"/>
          <w:sz w:val="28"/>
          <w:lang w:eastAsia="ar-SA"/>
        </w:rPr>
        <w:t>В пункте 9 слово «расторжение» заменить словом «прекращение».</w:t>
      </w:r>
    </w:p>
    <w:p w:rsidR="00D07FD9" w:rsidRPr="00C0579E" w:rsidRDefault="003F0D4A" w:rsidP="002D2797">
      <w:pPr>
        <w:shd w:val="clear" w:color="auto" w:fill="FFFFFF"/>
        <w:ind w:firstLine="709"/>
        <w:jc w:val="both"/>
        <w:rPr>
          <w:kern w:val="2"/>
          <w:sz w:val="28"/>
          <w:lang w:eastAsia="ar-SA"/>
        </w:rPr>
      </w:pPr>
      <w:r>
        <w:rPr>
          <w:kern w:val="2"/>
          <w:sz w:val="28"/>
          <w:lang w:eastAsia="ar-SA"/>
        </w:rPr>
        <w:t>1.</w:t>
      </w:r>
      <w:r w:rsidR="009E3D94">
        <w:rPr>
          <w:kern w:val="2"/>
          <w:sz w:val="28"/>
          <w:lang w:eastAsia="ar-SA"/>
        </w:rPr>
        <w:t>5</w:t>
      </w:r>
      <w:r w:rsidR="00D07FD9" w:rsidRPr="00C0579E">
        <w:rPr>
          <w:kern w:val="2"/>
          <w:sz w:val="28"/>
          <w:lang w:eastAsia="ar-SA"/>
        </w:rPr>
        <w:t>.</w:t>
      </w:r>
      <w:r w:rsidR="00C0579E" w:rsidRPr="00C0579E">
        <w:rPr>
          <w:kern w:val="2"/>
          <w:sz w:val="28"/>
          <w:lang w:eastAsia="ar-SA"/>
        </w:rPr>
        <w:t>2</w:t>
      </w:r>
      <w:r w:rsidR="00D07FD9" w:rsidRPr="00C0579E">
        <w:rPr>
          <w:kern w:val="2"/>
          <w:sz w:val="28"/>
          <w:lang w:eastAsia="ar-SA"/>
        </w:rPr>
        <w:t>. В приложении № 2:</w:t>
      </w:r>
    </w:p>
    <w:p w:rsidR="00D07FD9" w:rsidRPr="00C0579E" w:rsidRDefault="00D07FD9" w:rsidP="002D2797">
      <w:pPr>
        <w:shd w:val="clear" w:color="auto" w:fill="FFFFFF"/>
        <w:ind w:firstLine="709"/>
        <w:jc w:val="both"/>
        <w:rPr>
          <w:spacing w:val="-2"/>
          <w:kern w:val="2"/>
          <w:sz w:val="28"/>
          <w:lang w:eastAsia="ar-SA"/>
        </w:rPr>
      </w:pPr>
      <w:r w:rsidRPr="00C0579E">
        <w:rPr>
          <w:spacing w:val="-2"/>
          <w:kern w:val="2"/>
          <w:sz w:val="28"/>
          <w:lang w:eastAsia="ar-SA"/>
        </w:rPr>
        <w:t>В пункте 9.25 слово «расторжении» заменить словом «прекращении».</w:t>
      </w:r>
    </w:p>
    <w:p w:rsidR="00D07FD9" w:rsidRPr="00062584" w:rsidRDefault="00D07FD9" w:rsidP="002D2797">
      <w:pPr>
        <w:shd w:val="clear" w:color="auto" w:fill="FFFFFF"/>
        <w:ind w:firstLine="709"/>
        <w:jc w:val="both"/>
        <w:rPr>
          <w:kern w:val="2"/>
          <w:sz w:val="28"/>
          <w:lang w:eastAsia="ar-SA"/>
        </w:rPr>
      </w:pPr>
      <w:r w:rsidRPr="00062584">
        <w:rPr>
          <w:kern w:val="2"/>
          <w:sz w:val="28"/>
          <w:lang w:eastAsia="ar-SA"/>
        </w:rPr>
        <w:t xml:space="preserve">Раздел </w:t>
      </w:r>
      <w:r w:rsidRPr="00062584">
        <w:rPr>
          <w:kern w:val="2"/>
          <w:sz w:val="28"/>
          <w:lang w:val="en-US" w:eastAsia="ar-SA"/>
        </w:rPr>
        <w:t>III</w:t>
      </w:r>
      <w:r w:rsidRPr="00062584">
        <w:rPr>
          <w:kern w:val="2"/>
          <w:sz w:val="28"/>
          <w:lang w:eastAsia="ar-SA"/>
        </w:rPr>
        <w:t xml:space="preserve"> изложить в следующей редакции:</w:t>
      </w:r>
    </w:p>
    <w:p w:rsidR="00D07FD9" w:rsidRPr="00206484" w:rsidRDefault="00D07FD9" w:rsidP="002D2797">
      <w:pPr>
        <w:shd w:val="clear" w:color="auto" w:fill="FFFFFF"/>
        <w:ind w:firstLine="709"/>
        <w:jc w:val="both"/>
        <w:rPr>
          <w:kern w:val="2"/>
          <w:sz w:val="28"/>
          <w:lang w:eastAsia="ar-SA"/>
        </w:rPr>
      </w:pPr>
      <w:r w:rsidRPr="00206484">
        <w:rPr>
          <w:kern w:val="2"/>
          <w:sz w:val="28"/>
          <w:lang w:eastAsia="ar-SA"/>
        </w:rPr>
        <w:t xml:space="preserve">«III. Права и обязанности </w:t>
      </w:r>
      <w:r w:rsidR="00206484" w:rsidRPr="00206484">
        <w:rPr>
          <w:kern w:val="2"/>
          <w:sz w:val="28"/>
          <w:lang w:eastAsia="ar-SA"/>
        </w:rPr>
        <w:t>учредителя</w:t>
      </w:r>
      <w:r w:rsidRPr="00206484">
        <w:rPr>
          <w:kern w:val="2"/>
          <w:sz w:val="28"/>
          <w:lang w:eastAsia="ar-SA"/>
        </w:rPr>
        <w:t>.</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10. </w:t>
      </w:r>
      <w:r w:rsidR="00206484" w:rsidRPr="00015239">
        <w:rPr>
          <w:kern w:val="2"/>
          <w:sz w:val="28"/>
          <w:lang w:eastAsia="ar-SA"/>
        </w:rPr>
        <w:t>Учредитель</w:t>
      </w:r>
      <w:r w:rsidRPr="00015239">
        <w:rPr>
          <w:kern w:val="2"/>
          <w:sz w:val="28"/>
          <w:lang w:eastAsia="ar-SA"/>
        </w:rPr>
        <w:t xml:space="preserve"> осуществляет свои права и обязанности в соответствии с законодательством Российской Федерации и нормативными правовыми актами Ростовской области.</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11. </w:t>
      </w:r>
      <w:r w:rsidR="00015239" w:rsidRPr="00015239">
        <w:rPr>
          <w:kern w:val="2"/>
          <w:sz w:val="28"/>
          <w:lang w:eastAsia="ar-SA"/>
        </w:rPr>
        <w:t xml:space="preserve">Учредитель </w:t>
      </w:r>
      <w:r w:rsidRPr="00015239">
        <w:rPr>
          <w:kern w:val="2"/>
          <w:sz w:val="28"/>
          <w:lang w:eastAsia="ar-SA"/>
        </w:rPr>
        <w:t>имеет право:</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11.1. Назначать на должность руководителя предприятия, а также заключать, изменять и прекращать с ним трудовой договор в соответствии </w:t>
      </w:r>
      <w:r w:rsidRPr="00015239">
        <w:rPr>
          <w:kern w:val="2"/>
          <w:sz w:val="28"/>
          <w:lang w:eastAsia="ar-SA"/>
        </w:rPr>
        <w:br/>
        <w:t>с трудовым законодательством и иными содержащими нормы трудового права нормативными правовыми актами.</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11.2. Осуществлять </w:t>
      </w:r>
      <w:proofErr w:type="gramStart"/>
      <w:r w:rsidRPr="00015239">
        <w:rPr>
          <w:kern w:val="2"/>
          <w:sz w:val="28"/>
          <w:lang w:eastAsia="ar-SA"/>
        </w:rPr>
        <w:t>контроль за</w:t>
      </w:r>
      <w:proofErr w:type="gramEnd"/>
      <w:r w:rsidRPr="00015239">
        <w:rPr>
          <w:kern w:val="2"/>
          <w:sz w:val="28"/>
          <w:lang w:eastAsia="ar-SA"/>
        </w:rPr>
        <w:t xml:space="preserve"> деятельностью руководителя и требовать от него добросовестного выполнения должностных обязанностей, предусмотренных настоящим трудовым договором, и обязанностей, предусмотренных законодательством Российской Федерации, уставом предприятия, и соблюдения им правил внутреннего трудового распорядка.</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11.3. Принимать в установленном порядке решения о направлении руководителя в служебные командировки.</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11.4. Принимать решение о привлечении к ответственности руководителя </w:t>
      </w:r>
      <w:r w:rsidRPr="00015239">
        <w:rPr>
          <w:kern w:val="2"/>
          <w:sz w:val="28"/>
          <w:lang w:eastAsia="ar-SA"/>
        </w:rPr>
        <w:br/>
        <w:t>в случаях, предусмотренных законодательством Российской Федерации.</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11.5. Поощрять руководителя за эффективную работу предприятия.</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11.6. Совершать иные действия, определенные законодательством Российской Федерации и нормативными правовыми актами Ростовской области.</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12. </w:t>
      </w:r>
      <w:r w:rsidR="00015239" w:rsidRPr="00015239">
        <w:rPr>
          <w:kern w:val="2"/>
          <w:sz w:val="28"/>
          <w:lang w:eastAsia="ar-SA"/>
        </w:rPr>
        <w:t xml:space="preserve">Учредитель </w:t>
      </w:r>
      <w:r w:rsidRPr="00015239">
        <w:rPr>
          <w:kern w:val="2"/>
          <w:sz w:val="28"/>
          <w:lang w:eastAsia="ar-SA"/>
        </w:rPr>
        <w:t>обязан:</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12.1. Соблюдать требования трудового законодательства, иных актов, содержащих нормы трудового права, а также условия настоящего трудового договора.</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12.2. Не вмешиваться в оперативно-распорядительную деятельность руководителя, за исключением случаев, предусмотренных законодательством Российской Федерации.</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12.3. В течение одного месяца давать ответ на обращения руководителя </w:t>
      </w:r>
      <w:r w:rsidRPr="00015239">
        <w:rPr>
          <w:kern w:val="2"/>
          <w:sz w:val="28"/>
          <w:lang w:eastAsia="ar-SA"/>
        </w:rPr>
        <w:br/>
        <w:t xml:space="preserve">по вопросам, требующим согласования (разрешения) с </w:t>
      </w:r>
      <w:r w:rsidR="00015239" w:rsidRPr="00015239">
        <w:rPr>
          <w:kern w:val="2"/>
          <w:sz w:val="28"/>
          <w:lang w:eastAsia="ar-SA"/>
        </w:rPr>
        <w:t>учредителем</w:t>
      </w:r>
      <w:r w:rsidRPr="00015239">
        <w:rPr>
          <w:kern w:val="2"/>
          <w:sz w:val="28"/>
          <w:lang w:eastAsia="ar-SA"/>
        </w:rPr>
        <w:t>.</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12.4. Проводить аттестацию руководителя с целью оценки уровня его квалификации и соответствия занимаемой должности в соответствии </w:t>
      </w:r>
      <w:r w:rsidRPr="00015239">
        <w:rPr>
          <w:kern w:val="2"/>
          <w:sz w:val="28"/>
          <w:lang w:eastAsia="ar-SA"/>
        </w:rPr>
        <w:br/>
        <w:t>с требованиями законодательства Российской Федерации и нормативных правовых актов Ростовской области.</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12.5. Принимать необходимые меры при обращении руководителя </w:t>
      </w:r>
      <w:r w:rsidRPr="00015239">
        <w:rPr>
          <w:kern w:val="2"/>
          <w:sz w:val="28"/>
          <w:lang w:eastAsia="ar-SA"/>
        </w:rPr>
        <w:br/>
        <w:t>по вопросам, связанным с возможной неплатежеспособностью предприятия.</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12.6. Обеспечивать руководителю условия труда, необходимые для его </w:t>
      </w:r>
      <w:r w:rsidRPr="00015239">
        <w:rPr>
          <w:kern w:val="2"/>
          <w:sz w:val="28"/>
          <w:lang w:eastAsia="ar-SA"/>
        </w:rPr>
        <w:lastRenderedPageBreak/>
        <w:t>эффективной работы.</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12.7. Определять размер должностного оклада руководителя в зависимости от сложности труда, масштаба управления и особенностей деятельности и значимости предприятия.</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12.8. Устанавливать выплаты компенсационного характера </w:t>
      </w:r>
      <w:r w:rsidRPr="00015239">
        <w:rPr>
          <w:kern w:val="2"/>
          <w:sz w:val="28"/>
          <w:lang w:eastAsia="ar-SA"/>
        </w:rPr>
        <w:br/>
        <w:t>для руководителя в порядке и размерах, предусмотренных Трудовым кодексом Российской Федерации и иными нормативными правовыми актами Российской Федерации и Ростовской области, содержащими нормы трудового права.</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12.9. Определять для руководителя размер и периодичность выплат стимулирующего характера с учетом </w:t>
      </w:r>
      <w:proofErr w:type="gramStart"/>
      <w:r w:rsidRPr="00015239">
        <w:rPr>
          <w:kern w:val="2"/>
          <w:sz w:val="28"/>
          <w:lang w:eastAsia="ar-SA"/>
        </w:rPr>
        <w:t>достижения показателей экономической эффективности деятельности предприятия</w:t>
      </w:r>
      <w:proofErr w:type="gramEnd"/>
      <w:r w:rsidRPr="00015239">
        <w:rPr>
          <w:kern w:val="2"/>
          <w:sz w:val="28"/>
          <w:lang w:eastAsia="ar-SA"/>
        </w:rPr>
        <w:t>.</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12.10. Устанавливать с учетом показателей эффективности деятельности предприятия целевые показатели эффективности работы руководителя в целях его стимулирования.</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12.11. Устанавливать конкретный уровень соотношения среднемесячной заработной платы руководителя, заместителей руководителя, главного бухгалтера предприятия и среднемесячной заработной платы работников списочного состава предприятия (без учета заработной платы руководителя, заместителей руководителя, главного бухгалтера).</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 xml:space="preserve">12.12. Уведомлять руководителя о предстоящих изменениях условий настоящего трудового договора, определенных сторонами, а также о причинах, вызвавших необходимость таких изменений, в письменной форме не </w:t>
      </w:r>
      <w:proofErr w:type="gramStart"/>
      <w:r w:rsidRPr="00015239">
        <w:rPr>
          <w:kern w:val="2"/>
          <w:sz w:val="28"/>
          <w:lang w:eastAsia="ar-SA"/>
        </w:rPr>
        <w:t>позднее</w:t>
      </w:r>
      <w:proofErr w:type="gramEnd"/>
      <w:r w:rsidRPr="00015239">
        <w:rPr>
          <w:kern w:val="2"/>
          <w:sz w:val="28"/>
          <w:lang w:eastAsia="ar-SA"/>
        </w:rPr>
        <w:t xml:space="preserve"> чем за два месяца, если иное не предусмотрено Трудовым кодексом Российской Федерации.</w:t>
      </w:r>
    </w:p>
    <w:p w:rsidR="00D07FD9" w:rsidRPr="00015239" w:rsidRDefault="00D07FD9" w:rsidP="002D2797">
      <w:pPr>
        <w:shd w:val="clear" w:color="auto" w:fill="FFFFFF"/>
        <w:ind w:firstLine="709"/>
        <w:jc w:val="both"/>
        <w:rPr>
          <w:kern w:val="2"/>
          <w:sz w:val="28"/>
          <w:lang w:eastAsia="ar-SA"/>
        </w:rPr>
      </w:pPr>
      <w:r w:rsidRPr="00015239">
        <w:rPr>
          <w:kern w:val="2"/>
          <w:sz w:val="28"/>
          <w:lang w:eastAsia="ar-SA"/>
        </w:rPr>
        <w:t>12.13. Выполнять иные обязанности, предусмотренные законодательством Российской Федерации и нормативными правовыми актами Ростовской области</w:t>
      </w:r>
      <w:proofErr w:type="gramStart"/>
      <w:r w:rsidRPr="00015239">
        <w:rPr>
          <w:kern w:val="2"/>
          <w:sz w:val="28"/>
          <w:lang w:eastAsia="ar-SA"/>
        </w:rPr>
        <w:t>.».</w:t>
      </w:r>
      <w:proofErr w:type="gramEnd"/>
    </w:p>
    <w:p w:rsidR="00D07FD9" w:rsidRPr="00A172BC" w:rsidRDefault="00D07FD9" w:rsidP="002D2797">
      <w:pPr>
        <w:shd w:val="clear" w:color="auto" w:fill="FFFFFF"/>
        <w:ind w:firstLine="708"/>
        <w:jc w:val="both"/>
        <w:rPr>
          <w:kern w:val="2"/>
          <w:sz w:val="28"/>
          <w:lang w:eastAsia="ar-SA"/>
        </w:rPr>
      </w:pPr>
      <w:r w:rsidRPr="00A172BC">
        <w:rPr>
          <w:kern w:val="2"/>
          <w:sz w:val="28"/>
          <w:lang w:eastAsia="ar-SA"/>
        </w:rPr>
        <w:t>Пункт 32 изложить в следующей редакции:</w:t>
      </w:r>
    </w:p>
    <w:p w:rsidR="00D859A6" w:rsidRDefault="00D07FD9" w:rsidP="00D859A6">
      <w:pPr>
        <w:shd w:val="clear" w:color="auto" w:fill="FFFFFF"/>
        <w:ind w:firstLine="709"/>
        <w:jc w:val="both"/>
        <w:rPr>
          <w:kern w:val="2"/>
          <w:sz w:val="28"/>
          <w:lang w:eastAsia="ar-SA"/>
        </w:rPr>
      </w:pPr>
      <w:r w:rsidRPr="00A172BC">
        <w:rPr>
          <w:kern w:val="2"/>
          <w:sz w:val="28"/>
          <w:lang w:eastAsia="ar-SA"/>
        </w:rPr>
        <w:t xml:space="preserve">«32. Помимо оснований, предусмотренных Трудовым кодексом Российской Федерации и иными федеральными законами, трудовой договор может быть прекращен по инициативе </w:t>
      </w:r>
      <w:r w:rsidR="00A172BC" w:rsidRPr="00A172BC">
        <w:rPr>
          <w:kern w:val="2"/>
          <w:sz w:val="28"/>
          <w:lang w:eastAsia="ar-SA"/>
        </w:rPr>
        <w:t>учредителя</w:t>
      </w:r>
      <w:r w:rsidRPr="00A172BC">
        <w:rPr>
          <w:kern w:val="2"/>
          <w:sz w:val="28"/>
          <w:lang w:eastAsia="ar-SA"/>
        </w:rPr>
        <w:t xml:space="preserve"> по следующим основаниям</w:t>
      </w:r>
      <w:proofErr w:type="gramStart"/>
      <w:r w:rsidRPr="00A172BC">
        <w:rPr>
          <w:kern w:val="2"/>
          <w:sz w:val="28"/>
          <w:lang w:eastAsia="ar-SA"/>
        </w:rPr>
        <w:t>:»</w:t>
      </w:r>
      <w:proofErr w:type="gramEnd"/>
      <w:r w:rsidRPr="00A172BC">
        <w:rPr>
          <w:kern w:val="2"/>
          <w:sz w:val="28"/>
          <w:lang w:eastAsia="ar-SA"/>
        </w:rPr>
        <w:t>.</w:t>
      </w:r>
    </w:p>
    <w:p w:rsidR="00D859A6" w:rsidRDefault="003F0D4A" w:rsidP="00D859A6">
      <w:pPr>
        <w:shd w:val="clear" w:color="auto" w:fill="FFFFFF"/>
        <w:ind w:firstLine="709"/>
        <w:jc w:val="both"/>
        <w:rPr>
          <w:kern w:val="2"/>
          <w:sz w:val="28"/>
          <w:szCs w:val="28"/>
        </w:rPr>
      </w:pPr>
      <w:r>
        <w:rPr>
          <w:kern w:val="2"/>
          <w:sz w:val="28"/>
          <w:szCs w:val="28"/>
        </w:rPr>
        <w:t>2</w:t>
      </w:r>
      <w:r w:rsidR="00777DF5" w:rsidRPr="0072289C">
        <w:rPr>
          <w:kern w:val="2"/>
          <w:sz w:val="28"/>
          <w:szCs w:val="28"/>
        </w:rPr>
        <w:t>. Постановление вступает в силу со дня</w:t>
      </w:r>
      <w:r w:rsidR="00740C5A" w:rsidRPr="0072289C">
        <w:rPr>
          <w:kern w:val="2"/>
          <w:sz w:val="28"/>
          <w:szCs w:val="28"/>
        </w:rPr>
        <w:t xml:space="preserve"> его официального опубликования</w:t>
      </w:r>
      <w:r w:rsidR="00777DF5" w:rsidRPr="0072289C">
        <w:rPr>
          <w:kern w:val="2"/>
          <w:sz w:val="28"/>
          <w:szCs w:val="28"/>
        </w:rPr>
        <w:t xml:space="preserve"> и подлежит размещению на официальном сайте Администрации Октябрьского района в сети Интернет.</w:t>
      </w:r>
    </w:p>
    <w:p w:rsidR="00777DF5" w:rsidRPr="0072289C" w:rsidRDefault="003F0D4A" w:rsidP="00D859A6">
      <w:pPr>
        <w:shd w:val="clear" w:color="auto" w:fill="FFFFFF"/>
        <w:ind w:firstLine="709"/>
        <w:jc w:val="both"/>
        <w:rPr>
          <w:kern w:val="2"/>
          <w:sz w:val="28"/>
          <w:szCs w:val="28"/>
        </w:rPr>
      </w:pPr>
      <w:r>
        <w:rPr>
          <w:kern w:val="2"/>
          <w:sz w:val="28"/>
          <w:szCs w:val="28"/>
        </w:rPr>
        <w:t>3</w:t>
      </w:r>
      <w:r w:rsidR="00777DF5" w:rsidRPr="0072289C">
        <w:rPr>
          <w:kern w:val="2"/>
          <w:sz w:val="28"/>
          <w:szCs w:val="28"/>
        </w:rPr>
        <w:t>. </w:t>
      </w:r>
      <w:proofErr w:type="gramStart"/>
      <w:r w:rsidR="00777DF5" w:rsidRPr="0072289C">
        <w:rPr>
          <w:kern w:val="2"/>
          <w:sz w:val="28"/>
          <w:szCs w:val="28"/>
        </w:rPr>
        <w:t>Контроль за</w:t>
      </w:r>
      <w:proofErr w:type="gramEnd"/>
      <w:r w:rsidR="00777DF5" w:rsidRPr="0072289C">
        <w:rPr>
          <w:kern w:val="2"/>
          <w:sz w:val="28"/>
          <w:szCs w:val="28"/>
        </w:rPr>
        <w:t xml:space="preserve"> </w:t>
      </w:r>
      <w:r w:rsidR="00131A66" w:rsidRPr="0072289C">
        <w:rPr>
          <w:kern w:val="2"/>
          <w:sz w:val="28"/>
          <w:szCs w:val="28"/>
        </w:rPr>
        <w:t>ис</w:t>
      </w:r>
      <w:r w:rsidR="00777DF5" w:rsidRPr="0072289C">
        <w:rPr>
          <w:kern w:val="2"/>
          <w:sz w:val="28"/>
          <w:szCs w:val="28"/>
        </w:rPr>
        <w:t>полнением постановления возложить на заместителей главы Администрации Октябрьского района в пределах предоставленных полномочий по курируемым направлениям.</w:t>
      </w:r>
    </w:p>
    <w:p w:rsidR="00A712F5" w:rsidRPr="0072289C" w:rsidRDefault="00A712F5" w:rsidP="002D2797">
      <w:pPr>
        <w:jc w:val="both"/>
        <w:rPr>
          <w:sz w:val="28"/>
          <w:szCs w:val="28"/>
        </w:rPr>
      </w:pPr>
    </w:p>
    <w:p w:rsidR="00314659" w:rsidRPr="0072289C" w:rsidRDefault="00314659" w:rsidP="002D2797">
      <w:pPr>
        <w:jc w:val="both"/>
        <w:rPr>
          <w:sz w:val="28"/>
          <w:szCs w:val="28"/>
        </w:rPr>
      </w:pPr>
      <w:r w:rsidRPr="0072289C">
        <w:rPr>
          <w:sz w:val="28"/>
          <w:szCs w:val="28"/>
        </w:rPr>
        <w:t xml:space="preserve">Глава Администрации </w:t>
      </w:r>
    </w:p>
    <w:p w:rsidR="00314659" w:rsidRPr="0072289C" w:rsidRDefault="00314659" w:rsidP="008B1084">
      <w:pPr>
        <w:ind w:left="11" w:hanging="11"/>
        <w:rPr>
          <w:sz w:val="28"/>
        </w:rPr>
      </w:pPr>
      <w:r w:rsidRPr="0072289C">
        <w:rPr>
          <w:sz w:val="28"/>
          <w:szCs w:val="28"/>
        </w:rPr>
        <w:t xml:space="preserve">Октябрьского района                                                                             Л.В. </w:t>
      </w:r>
      <w:proofErr w:type="spellStart"/>
      <w:r w:rsidRPr="0072289C">
        <w:rPr>
          <w:sz w:val="28"/>
          <w:szCs w:val="28"/>
        </w:rPr>
        <w:t>Овчиева</w:t>
      </w:r>
      <w:proofErr w:type="spellEnd"/>
      <w:r w:rsidRPr="0072289C">
        <w:rPr>
          <w:sz w:val="28"/>
          <w:szCs w:val="28"/>
        </w:rPr>
        <w:t xml:space="preserve"> </w:t>
      </w:r>
    </w:p>
    <w:p w:rsidR="0064077E" w:rsidRDefault="00AF7D9F" w:rsidP="002D2797">
      <w:pPr>
        <w:rPr>
          <w:rFonts w:cs="Tahoma"/>
          <w:kern w:val="1"/>
          <w:szCs w:val="28"/>
        </w:rPr>
      </w:pPr>
      <w:r w:rsidRPr="0072289C">
        <w:rPr>
          <w:rFonts w:cs="Tahoma"/>
          <w:kern w:val="1"/>
          <w:szCs w:val="28"/>
        </w:rPr>
        <w:t xml:space="preserve"> </w:t>
      </w:r>
    </w:p>
    <w:p w:rsidR="00AF7D9F" w:rsidRPr="0072289C" w:rsidRDefault="00AF7D9F" w:rsidP="002D2797">
      <w:pPr>
        <w:rPr>
          <w:rFonts w:cs="Tahoma"/>
          <w:kern w:val="1"/>
          <w:szCs w:val="28"/>
        </w:rPr>
      </w:pPr>
      <w:r w:rsidRPr="0072289C">
        <w:rPr>
          <w:rFonts w:cs="Tahoma"/>
          <w:kern w:val="1"/>
          <w:szCs w:val="28"/>
        </w:rPr>
        <w:t xml:space="preserve">            </w:t>
      </w:r>
    </w:p>
    <w:p w:rsidR="00777DF5" w:rsidRPr="0072289C" w:rsidRDefault="00777DF5" w:rsidP="002D2797">
      <w:pPr>
        <w:jc w:val="both"/>
        <w:rPr>
          <w:sz w:val="28"/>
          <w:szCs w:val="28"/>
        </w:rPr>
      </w:pPr>
      <w:r w:rsidRPr="0072289C">
        <w:rPr>
          <w:sz w:val="28"/>
          <w:szCs w:val="28"/>
        </w:rPr>
        <w:t xml:space="preserve">Постановление вносит </w:t>
      </w:r>
    </w:p>
    <w:p w:rsidR="00777DF5" w:rsidRPr="0072289C" w:rsidRDefault="00777DF5" w:rsidP="002D2797">
      <w:pPr>
        <w:jc w:val="both"/>
        <w:rPr>
          <w:sz w:val="28"/>
          <w:szCs w:val="28"/>
        </w:rPr>
      </w:pPr>
      <w:r w:rsidRPr="0072289C">
        <w:rPr>
          <w:sz w:val="28"/>
          <w:szCs w:val="28"/>
        </w:rPr>
        <w:t xml:space="preserve">финансово-экономическое управление </w:t>
      </w:r>
    </w:p>
    <w:p w:rsidR="00FE5019" w:rsidRPr="00D10449" w:rsidRDefault="00777DF5" w:rsidP="008D50FB">
      <w:pPr>
        <w:jc w:val="both"/>
        <w:rPr>
          <w:color w:val="FF0000"/>
          <w:sz w:val="28"/>
          <w:szCs w:val="28"/>
        </w:rPr>
      </w:pPr>
      <w:r w:rsidRPr="0072289C">
        <w:rPr>
          <w:sz w:val="28"/>
          <w:szCs w:val="28"/>
        </w:rPr>
        <w:t>Администрации Октябрьского района</w:t>
      </w:r>
    </w:p>
    <w:sectPr w:rsidR="00FE5019" w:rsidRPr="00D10449" w:rsidSect="00A73712">
      <w:headerReference w:type="even" r:id="rId10"/>
      <w:headerReference w:type="default" r:id="rId11"/>
      <w:footerReference w:type="even" r:id="rId12"/>
      <w:footerReference w:type="default" r:id="rId13"/>
      <w:headerReference w:type="first" r:id="rId14"/>
      <w:footerReference w:type="first" r:id="rId15"/>
      <w:pgSz w:w="11906" w:h="16838"/>
      <w:pgMar w:top="737" w:right="851" w:bottom="113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B4A" w:rsidRDefault="00236B4A" w:rsidP="00A111B2">
      <w:r>
        <w:separator/>
      </w:r>
    </w:p>
  </w:endnote>
  <w:endnote w:type="continuationSeparator" w:id="0">
    <w:p w:rsidR="00236B4A" w:rsidRDefault="00236B4A" w:rsidP="00A11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087" w:rsidRDefault="006D0087">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6340061"/>
      <w:docPartObj>
        <w:docPartGallery w:val="Page Numbers (Bottom of Page)"/>
        <w:docPartUnique/>
      </w:docPartObj>
    </w:sdtPr>
    <w:sdtEndPr/>
    <w:sdtContent>
      <w:p w:rsidR="006D0087" w:rsidRDefault="006D0087">
        <w:pPr>
          <w:pStyle w:val="ab"/>
          <w:jc w:val="right"/>
        </w:pPr>
        <w:r>
          <w:fldChar w:fldCharType="begin"/>
        </w:r>
        <w:r>
          <w:instrText>PAGE   \* MERGEFORMAT</w:instrText>
        </w:r>
        <w:r>
          <w:fldChar w:fldCharType="separate"/>
        </w:r>
        <w:r w:rsidR="00474E8E">
          <w:rPr>
            <w:noProof/>
          </w:rPr>
          <w:t>1</w:t>
        </w:r>
        <w:r>
          <w:fldChar w:fldCharType="end"/>
        </w:r>
      </w:p>
    </w:sdtContent>
  </w:sdt>
  <w:p w:rsidR="006D0087" w:rsidRDefault="006D0087">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087" w:rsidRDefault="006D008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B4A" w:rsidRDefault="00236B4A" w:rsidP="00A111B2">
      <w:r>
        <w:separator/>
      </w:r>
    </w:p>
  </w:footnote>
  <w:footnote w:type="continuationSeparator" w:id="0">
    <w:p w:rsidR="00236B4A" w:rsidRDefault="00236B4A" w:rsidP="00A111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087" w:rsidRDefault="006D0087">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087" w:rsidRDefault="006D0087">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087" w:rsidRDefault="006D008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64B0B"/>
    <w:multiLevelType w:val="hybridMultilevel"/>
    <w:tmpl w:val="CD42F42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2">
    <w:nsid w:val="13F67306"/>
    <w:multiLevelType w:val="hybridMultilevel"/>
    <w:tmpl w:val="803CDB9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14F76CB4"/>
    <w:multiLevelType w:val="hybridMultilevel"/>
    <w:tmpl w:val="9FF4BC5A"/>
    <w:lvl w:ilvl="0" w:tplc="0419000F">
      <w:start w:val="1"/>
      <w:numFmt w:val="decimal"/>
      <w:lvlText w:val="%1."/>
      <w:lvlJc w:val="left"/>
      <w:pPr>
        <w:ind w:left="14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E3F72"/>
    <w:multiLevelType w:val="hybridMultilevel"/>
    <w:tmpl w:val="192E4480"/>
    <w:lvl w:ilvl="0" w:tplc="6874C18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85B4359"/>
    <w:multiLevelType w:val="multilevel"/>
    <w:tmpl w:val="D9D453D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DA41F87"/>
    <w:multiLevelType w:val="multilevel"/>
    <w:tmpl w:val="1E3EB036"/>
    <w:lvl w:ilvl="0">
      <w:start w:val="1"/>
      <w:numFmt w:val="decimal"/>
      <w:lvlText w:val="%1."/>
      <w:lvlJc w:val="left"/>
      <w:pPr>
        <w:ind w:left="1005" w:hanging="360"/>
      </w:pPr>
    </w:lvl>
    <w:lvl w:ilvl="1">
      <w:start w:val="1"/>
      <w:numFmt w:val="decimal"/>
      <w:isLgl/>
      <w:lvlText w:val="%1.%2."/>
      <w:lvlJc w:val="left"/>
      <w:pPr>
        <w:ind w:left="1200" w:hanging="1200"/>
      </w:pPr>
    </w:lvl>
    <w:lvl w:ilvl="2">
      <w:start w:val="1"/>
      <w:numFmt w:val="decimal"/>
      <w:isLgl/>
      <w:lvlText w:val="%1.%2.%3."/>
      <w:lvlJc w:val="left"/>
      <w:pPr>
        <w:ind w:left="1973" w:hanging="1200"/>
      </w:pPr>
    </w:lvl>
    <w:lvl w:ilvl="3">
      <w:start w:val="1"/>
      <w:numFmt w:val="decimal"/>
      <w:isLgl/>
      <w:lvlText w:val="%1.%2.%3.%4."/>
      <w:lvlJc w:val="left"/>
      <w:pPr>
        <w:ind w:left="2037" w:hanging="1200"/>
      </w:pPr>
    </w:lvl>
    <w:lvl w:ilvl="4">
      <w:start w:val="1"/>
      <w:numFmt w:val="decimal"/>
      <w:isLgl/>
      <w:lvlText w:val="%1.%2.%3.%4.%5."/>
      <w:lvlJc w:val="left"/>
      <w:pPr>
        <w:ind w:left="2101" w:hanging="1200"/>
      </w:pPr>
    </w:lvl>
    <w:lvl w:ilvl="5">
      <w:start w:val="1"/>
      <w:numFmt w:val="decimal"/>
      <w:isLgl/>
      <w:lvlText w:val="%1.%2.%3.%4.%5.%6."/>
      <w:lvlJc w:val="left"/>
      <w:pPr>
        <w:ind w:left="2405" w:hanging="1440"/>
      </w:pPr>
    </w:lvl>
    <w:lvl w:ilvl="6">
      <w:start w:val="1"/>
      <w:numFmt w:val="decimal"/>
      <w:isLgl/>
      <w:lvlText w:val="%1.%2.%3.%4.%5.%6.%7."/>
      <w:lvlJc w:val="left"/>
      <w:pPr>
        <w:ind w:left="2829" w:hanging="1800"/>
      </w:pPr>
    </w:lvl>
    <w:lvl w:ilvl="7">
      <w:start w:val="1"/>
      <w:numFmt w:val="decimal"/>
      <w:isLgl/>
      <w:lvlText w:val="%1.%2.%3.%4.%5.%6.%7.%8."/>
      <w:lvlJc w:val="left"/>
      <w:pPr>
        <w:ind w:left="2893" w:hanging="1800"/>
      </w:pPr>
    </w:lvl>
    <w:lvl w:ilvl="8">
      <w:start w:val="1"/>
      <w:numFmt w:val="decimal"/>
      <w:isLgl/>
      <w:lvlText w:val="%1.%2.%3.%4.%5.%6.%7.%8.%9."/>
      <w:lvlJc w:val="left"/>
      <w:pPr>
        <w:ind w:left="3317" w:hanging="216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2"/>
  </w:num>
  <w:num w:numId="7">
    <w:abstractNumId w:val="0"/>
  </w:num>
  <w:num w:numId="8">
    <w:abstractNumId w:val="3"/>
  </w:num>
  <w:num w:numId="9">
    <w:abstractNumId w:val="1"/>
    <w:lvlOverride w:ilvl="0">
      <w:startOverride w:val="1"/>
    </w:lvlOverride>
    <w:lvlOverride w:ilvl="1"/>
    <w:lvlOverride w:ilvl="2"/>
    <w:lvlOverride w:ilvl="3"/>
    <w:lvlOverride w:ilvl="4"/>
    <w:lvlOverride w:ilvl="5"/>
    <w:lvlOverride w:ilvl="6"/>
    <w:lvlOverride w:ilvl="7"/>
    <w:lvlOverride w:ilvl="8"/>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F1C"/>
    <w:rsid w:val="00000001"/>
    <w:rsid w:val="00000171"/>
    <w:rsid w:val="000002E3"/>
    <w:rsid w:val="00000782"/>
    <w:rsid w:val="0000091F"/>
    <w:rsid w:val="00000961"/>
    <w:rsid w:val="00000CAD"/>
    <w:rsid w:val="00001283"/>
    <w:rsid w:val="000015DD"/>
    <w:rsid w:val="0000160B"/>
    <w:rsid w:val="00001926"/>
    <w:rsid w:val="00001E72"/>
    <w:rsid w:val="00002CE9"/>
    <w:rsid w:val="00002D72"/>
    <w:rsid w:val="00002DE7"/>
    <w:rsid w:val="00003391"/>
    <w:rsid w:val="00003720"/>
    <w:rsid w:val="000040FB"/>
    <w:rsid w:val="00004118"/>
    <w:rsid w:val="000043BA"/>
    <w:rsid w:val="00004B01"/>
    <w:rsid w:val="00004B33"/>
    <w:rsid w:val="0000536D"/>
    <w:rsid w:val="00005771"/>
    <w:rsid w:val="000059B8"/>
    <w:rsid w:val="00005B26"/>
    <w:rsid w:val="00005D55"/>
    <w:rsid w:val="0000619D"/>
    <w:rsid w:val="0000656B"/>
    <w:rsid w:val="00006738"/>
    <w:rsid w:val="00006884"/>
    <w:rsid w:val="00006EC2"/>
    <w:rsid w:val="0000727F"/>
    <w:rsid w:val="000072D8"/>
    <w:rsid w:val="00007889"/>
    <w:rsid w:val="00010293"/>
    <w:rsid w:val="000104EF"/>
    <w:rsid w:val="0001078D"/>
    <w:rsid w:val="00010B4E"/>
    <w:rsid w:val="00010CBD"/>
    <w:rsid w:val="00011644"/>
    <w:rsid w:val="00011D41"/>
    <w:rsid w:val="00012087"/>
    <w:rsid w:val="000120C2"/>
    <w:rsid w:val="00012541"/>
    <w:rsid w:val="00012853"/>
    <w:rsid w:val="000129B8"/>
    <w:rsid w:val="00012FC0"/>
    <w:rsid w:val="00013008"/>
    <w:rsid w:val="00013B5C"/>
    <w:rsid w:val="00013FDA"/>
    <w:rsid w:val="0001402C"/>
    <w:rsid w:val="000140CE"/>
    <w:rsid w:val="00014FCE"/>
    <w:rsid w:val="000150FC"/>
    <w:rsid w:val="00015239"/>
    <w:rsid w:val="0001561D"/>
    <w:rsid w:val="0001597B"/>
    <w:rsid w:val="00016106"/>
    <w:rsid w:val="00016393"/>
    <w:rsid w:val="0001651C"/>
    <w:rsid w:val="000168C2"/>
    <w:rsid w:val="0001738A"/>
    <w:rsid w:val="00017471"/>
    <w:rsid w:val="000175B8"/>
    <w:rsid w:val="00017C87"/>
    <w:rsid w:val="00017F7A"/>
    <w:rsid w:val="00020A4B"/>
    <w:rsid w:val="00020BEE"/>
    <w:rsid w:val="00020C1A"/>
    <w:rsid w:val="00021F56"/>
    <w:rsid w:val="000227BD"/>
    <w:rsid w:val="000227E5"/>
    <w:rsid w:val="00022DEB"/>
    <w:rsid w:val="000230B7"/>
    <w:rsid w:val="000233D3"/>
    <w:rsid w:val="00023D12"/>
    <w:rsid w:val="00023EC6"/>
    <w:rsid w:val="0002422A"/>
    <w:rsid w:val="000244CF"/>
    <w:rsid w:val="00024835"/>
    <w:rsid w:val="00024F23"/>
    <w:rsid w:val="0002504C"/>
    <w:rsid w:val="00025145"/>
    <w:rsid w:val="000254AB"/>
    <w:rsid w:val="00025823"/>
    <w:rsid w:val="000263DD"/>
    <w:rsid w:val="00026AC1"/>
    <w:rsid w:val="00026DAB"/>
    <w:rsid w:val="00026F47"/>
    <w:rsid w:val="000274BD"/>
    <w:rsid w:val="00027547"/>
    <w:rsid w:val="00027660"/>
    <w:rsid w:val="000277BF"/>
    <w:rsid w:val="000277FA"/>
    <w:rsid w:val="00027D7F"/>
    <w:rsid w:val="00030F8E"/>
    <w:rsid w:val="000316FC"/>
    <w:rsid w:val="00031B9E"/>
    <w:rsid w:val="00031DFC"/>
    <w:rsid w:val="000324DD"/>
    <w:rsid w:val="00032AE3"/>
    <w:rsid w:val="00032BB5"/>
    <w:rsid w:val="00032D03"/>
    <w:rsid w:val="00032FB8"/>
    <w:rsid w:val="000331B8"/>
    <w:rsid w:val="000332B6"/>
    <w:rsid w:val="0003337E"/>
    <w:rsid w:val="0003342D"/>
    <w:rsid w:val="000334E3"/>
    <w:rsid w:val="000337DC"/>
    <w:rsid w:val="00033881"/>
    <w:rsid w:val="0003414C"/>
    <w:rsid w:val="00034765"/>
    <w:rsid w:val="000347C9"/>
    <w:rsid w:val="00034E36"/>
    <w:rsid w:val="00035084"/>
    <w:rsid w:val="000357EF"/>
    <w:rsid w:val="00035B3C"/>
    <w:rsid w:val="00035BB2"/>
    <w:rsid w:val="00035C1D"/>
    <w:rsid w:val="00035D57"/>
    <w:rsid w:val="00035DF2"/>
    <w:rsid w:val="00036275"/>
    <w:rsid w:val="000363E3"/>
    <w:rsid w:val="000363EF"/>
    <w:rsid w:val="000365B0"/>
    <w:rsid w:val="00036636"/>
    <w:rsid w:val="00036ABB"/>
    <w:rsid w:val="00036DF1"/>
    <w:rsid w:val="000371ED"/>
    <w:rsid w:val="0003768E"/>
    <w:rsid w:val="000376C6"/>
    <w:rsid w:val="0003783F"/>
    <w:rsid w:val="00040280"/>
    <w:rsid w:val="00040409"/>
    <w:rsid w:val="0004069B"/>
    <w:rsid w:val="00040986"/>
    <w:rsid w:val="00040F80"/>
    <w:rsid w:val="00040F9E"/>
    <w:rsid w:val="000413CD"/>
    <w:rsid w:val="0004166F"/>
    <w:rsid w:val="000417D2"/>
    <w:rsid w:val="00042BFB"/>
    <w:rsid w:val="00042E80"/>
    <w:rsid w:val="00042E9B"/>
    <w:rsid w:val="00044322"/>
    <w:rsid w:val="00044452"/>
    <w:rsid w:val="000444F7"/>
    <w:rsid w:val="00044745"/>
    <w:rsid w:val="0004493F"/>
    <w:rsid w:val="00044960"/>
    <w:rsid w:val="00044CA2"/>
    <w:rsid w:val="00044FB7"/>
    <w:rsid w:val="00045095"/>
    <w:rsid w:val="0004549B"/>
    <w:rsid w:val="00045BA5"/>
    <w:rsid w:val="000464AE"/>
    <w:rsid w:val="00046A30"/>
    <w:rsid w:val="00047C11"/>
    <w:rsid w:val="000509BA"/>
    <w:rsid w:val="0005110C"/>
    <w:rsid w:val="0005139C"/>
    <w:rsid w:val="00051505"/>
    <w:rsid w:val="0005176F"/>
    <w:rsid w:val="00052940"/>
    <w:rsid w:val="00052FFD"/>
    <w:rsid w:val="000532C2"/>
    <w:rsid w:val="00053353"/>
    <w:rsid w:val="0005336E"/>
    <w:rsid w:val="0005342A"/>
    <w:rsid w:val="0005391B"/>
    <w:rsid w:val="00053985"/>
    <w:rsid w:val="000543B6"/>
    <w:rsid w:val="00054AF1"/>
    <w:rsid w:val="0005558A"/>
    <w:rsid w:val="0005587D"/>
    <w:rsid w:val="00056134"/>
    <w:rsid w:val="0005642F"/>
    <w:rsid w:val="000568F1"/>
    <w:rsid w:val="00056AB9"/>
    <w:rsid w:val="00056D71"/>
    <w:rsid w:val="00056F82"/>
    <w:rsid w:val="0005770E"/>
    <w:rsid w:val="00057878"/>
    <w:rsid w:val="00057B79"/>
    <w:rsid w:val="00057E7F"/>
    <w:rsid w:val="00060689"/>
    <w:rsid w:val="00060E62"/>
    <w:rsid w:val="00060F3F"/>
    <w:rsid w:val="0006139A"/>
    <w:rsid w:val="00061745"/>
    <w:rsid w:val="000621AF"/>
    <w:rsid w:val="00062584"/>
    <w:rsid w:val="00062A03"/>
    <w:rsid w:val="00062DA4"/>
    <w:rsid w:val="00062E06"/>
    <w:rsid w:val="00063574"/>
    <w:rsid w:val="0006357A"/>
    <w:rsid w:val="00063618"/>
    <w:rsid w:val="00063D82"/>
    <w:rsid w:val="00064391"/>
    <w:rsid w:val="000643C7"/>
    <w:rsid w:val="000643D5"/>
    <w:rsid w:val="00064B74"/>
    <w:rsid w:val="00064BF7"/>
    <w:rsid w:val="0006505E"/>
    <w:rsid w:val="00065096"/>
    <w:rsid w:val="00065AC2"/>
    <w:rsid w:val="00065D56"/>
    <w:rsid w:val="00066121"/>
    <w:rsid w:val="0006642B"/>
    <w:rsid w:val="0006670A"/>
    <w:rsid w:val="000668E2"/>
    <w:rsid w:val="00066DA2"/>
    <w:rsid w:val="00066DD0"/>
    <w:rsid w:val="00066ECB"/>
    <w:rsid w:val="000674DD"/>
    <w:rsid w:val="00070524"/>
    <w:rsid w:val="0007084F"/>
    <w:rsid w:val="00070A40"/>
    <w:rsid w:val="00070CE4"/>
    <w:rsid w:val="00070D65"/>
    <w:rsid w:val="00070DF6"/>
    <w:rsid w:val="00070E07"/>
    <w:rsid w:val="000713AB"/>
    <w:rsid w:val="000716F3"/>
    <w:rsid w:val="000725E3"/>
    <w:rsid w:val="0007282C"/>
    <w:rsid w:val="000729F8"/>
    <w:rsid w:val="00072E21"/>
    <w:rsid w:val="000731E7"/>
    <w:rsid w:val="000734F2"/>
    <w:rsid w:val="00073A98"/>
    <w:rsid w:val="00073C9A"/>
    <w:rsid w:val="000743FA"/>
    <w:rsid w:val="0007457E"/>
    <w:rsid w:val="00074662"/>
    <w:rsid w:val="00074875"/>
    <w:rsid w:val="00074DC5"/>
    <w:rsid w:val="00074F7D"/>
    <w:rsid w:val="000752EE"/>
    <w:rsid w:val="0007648B"/>
    <w:rsid w:val="00076C12"/>
    <w:rsid w:val="000770B2"/>
    <w:rsid w:val="0007756A"/>
    <w:rsid w:val="00077A71"/>
    <w:rsid w:val="000801EA"/>
    <w:rsid w:val="00080758"/>
    <w:rsid w:val="00080829"/>
    <w:rsid w:val="00080C55"/>
    <w:rsid w:val="00080E7D"/>
    <w:rsid w:val="00080F93"/>
    <w:rsid w:val="00081291"/>
    <w:rsid w:val="00081744"/>
    <w:rsid w:val="00081C87"/>
    <w:rsid w:val="000822E4"/>
    <w:rsid w:val="000827CA"/>
    <w:rsid w:val="00082C50"/>
    <w:rsid w:val="000833EC"/>
    <w:rsid w:val="00083577"/>
    <w:rsid w:val="0008380F"/>
    <w:rsid w:val="00083FAB"/>
    <w:rsid w:val="0008461D"/>
    <w:rsid w:val="00084734"/>
    <w:rsid w:val="00084AFB"/>
    <w:rsid w:val="00084C51"/>
    <w:rsid w:val="000853DA"/>
    <w:rsid w:val="0008589A"/>
    <w:rsid w:val="00085D4D"/>
    <w:rsid w:val="000865E7"/>
    <w:rsid w:val="0008675B"/>
    <w:rsid w:val="00086B26"/>
    <w:rsid w:val="000875FA"/>
    <w:rsid w:val="0008794B"/>
    <w:rsid w:val="000879A3"/>
    <w:rsid w:val="00087A4C"/>
    <w:rsid w:val="00090400"/>
    <w:rsid w:val="00090C49"/>
    <w:rsid w:val="00090D7C"/>
    <w:rsid w:val="000912CE"/>
    <w:rsid w:val="00091733"/>
    <w:rsid w:val="00091D98"/>
    <w:rsid w:val="00091E15"/>
    <w:rsid w:val="00092164"/>
    <w:rsid w:val="000922AB"/>
    <w:rsid w:val="0009282F"/>
    <w:rsid w:val="000929FA"/>
    <w:rsid w:val="00092E1B"/>
    <w:rsid w:val="00092FEC"/>
    <w:rsid w:val="0009314B"/>
    <w:rsid w:val="000932F9"/>
    <w:rsid w:val="00093440"/>
    <w:rsid w:val="00093667"/>
    <w:rsid w:val="00093835"/>
    <w:rsid w:val="00093A52"/>
    <w:rsid w:val="00093BEC"/>
    <w:rsid w:val="0009463A"/>
    <w:rsid w:val="00094652"/>
    <w:rsid w:val="000946C9"/>
    <w:rsid w:val="00095249"/>
    <w:rsid w:val="000954C2"/>
    <w:rsid w:val="00095574"/>
    <w:rsid w:val="00095856"/>
    <w:rsid w:val="000958A4"/>
    <w:rsid w:val="0009597A"/>
    <w:rsid w:val="000959CD"/>
    <w:rsid w:val="00095AA9"/>
    <w:rsid w:val="00095AB4"/>
    <w:rsid w:val="000962FF"/>
    <w:rsid w:val="000968F0"/>
    <w:rsid w:val="00096A44"/>
    <w:rsid w:val="000973B2"/>
    <w:rsid w:val="00097D41"/>
    <w:rsid w:val="000A0186"/>
    <w:rsid w:val="000A01D5"/>
    <w:rsid w:val="000A0585"/>
    <w:rsid w:val="000A081A"/>
    <w:rsid w:val="000A0B73"/>
    <w:rsid w:val="000A0CCC"/>
    <w:rsid w:val="000A0D73"/>
    <w:rsid w:val="000A0FDA"/>
    <w:rsid w:val="000A1CD4"/>
    <w:rsid w:val="000A2043"/>
    <w:rsid w:val="000A20E4"/>
    <w:rsid w:val="000A245D"/>
    <w:rsid w:val="000A291D"/>
    <w:rsid w:val="000A2AFC"/>
    <w:rsid w:val="000A2B49"/>
    <w:rsid w:val="000A2EAB"/>
    <w:rsid w:val="000A3BA5"/>
    <w:rsid w:val="000A3DD0"/>
    <w:rsid w:val="000A3EC5"/>
    <w:rsid w:val="000A4584"/>
    <w:rsid w:val="000A488C"/>
    <w:rsid w:val="000A4B23"/>
    <w:rsid w:val="000A4CA4"/>
    <w:rsid w:val="000A51E3"/>
    <w:rsid w:val="000A52DF"/>
    <w:rsid w:val="000A58F8"/>
    <w:rsid w:val="000A6595"/>
    <w:rsid w:val="000A67E7"/>
    <w:rsid w:val="000A6FF8"/>
    <w:rsid w:val="000A754F"/>
    <w:rsid w:val="000A766F"/>
    <w:rsid w:val="000A783F"/>
    <w:rsid w:val="000A795C"/>
    <w:rsid w:val="000B008B"/>
    <w:rsid w:val="000B01D4"/>
    <w:rsid w:val="000B067B"/>
    <w:rsid w:val="000B0F40"/>
    <w:rsid w:val="000B0FDD"/>
    <w:rsid w:val="000B2540"/>
    <w:rsid w:val="000B2873"/>
    <w:rsid w:val="000B2A39"/>
    <w:rsid w:val="000B308E"/>
    <w:rsid w:val="000B4337"/>
    <w:rsid w:val="000B441D"/>
    <w:rsid w:val="000B45C4"/>
    <w:rsid w:val="000B46E4"/>
    <w:rsid w:val="000B4877"/>
    <w:rsid w:val="000B4B59"/>
    <w:rsid w:val="000B4E40"/>
    <w:rsid w:val="000B541B"/>
    <w:rsid w:val="000B5608"/>
    <w:rsid w:val="000B573C"/>
    <w:rsid w:val="000B5E15"/>
    <w:rsid w:val="000B5E4B"/>
    <w:rsid w:val="000B61A6"/>
    <w:rsid w:val="000B67F9"/>
    <w:rsid w:val="000B779E"/>
    <w:rsid w:val="000C0059"/>
    <w:rsid w:val="000C0079"/>
    <w:rsid w:val="000C00F4"/>
    <w:rsid w:val="000C06E8"/>
    <w:rsid w:val="000C07B2"/>
    <w:rsid w:val="000C148F"/>
    <w:rsid w:val="000C1641"/>
    <w:rsid w:val="000C189A"/>
    <w:rsid w:val="000C19B0"/>
    <w:rsid w:val="000C1E7E"/>
    <w:rsid w:val="000C1F43"/>
    <w:rsid w:val="000C22D2"/>
    <w:rsid w:val="000C23A3"/>
    <w:rsid w:val="000C2414"/>
    <w:rsid w:val="000C259B"/>
    <w:rsid w:val="000C3112"/>
    <w:rsid w:val="000C34C9"/>
    <w:rsid w:val="000C363B"/>
    <w:rsid w:val="000C3767"/>
    <w:rsid w:val="000C3BE2"/>
    <w:rsid w:val="000C3F7E"/>
    <w:rsid w:val="000C410D"/>
    <w:rsid w:val="000C425B"/>
    <w:rsid w:val="000C44B2"/>
    <w:rsid w:val="000C5036"/>
    <w:rsid w:val="000C5081"/>
    <w:rsid w:val="000C509A"/>
    <w:rsid w:val="000C50C8"/>
    <w:rsid w:val="000C5876"/>
    <w:rsid w:val="000C5943"/>
    <w:rsid w:val="000C5AE1"/>
    <w:rsid w:val="000C5B54"/>
    <w:rsid w:val="000C5ED6"/>
    <w:rsid w:val="000C6079"/>
    <w:rsid w:val="000C68D1"/>
    <w:rsid w:val="000C6B75"/>
    <w:rsid w:val="000C6CC7"/>
    <w:rsid w:val="000C6D36"/>
    <w:rsid w:val="000C6ED4"/>
    <w:rsid w:val="000C720A"/>
    <w:rsid w:val="000C7364"/>
    <w:rsid w:val="000C740B"/>
    <w:rsid w:val="000C7DF0"/>
    <w:rsid w:val="000D0956"/>
    <w:rsid w:val="000D0A07"/>
    <w:rsid w:val="000D0EA3"/>
    <w:rsid w:val="000D17D4"/>
    <w:rsid w:val="000D209D"/>
    <w:rsid w:val="000D235E"/>
    <w:rsid w:val="000D2480"/>
    <w:rsid w:val="000D251B"/>
    <w:rsid w:val="000D263E"/>
    <w:rsid w:val="000D2993"/>
    <w:rsid w:val="000D2EB4"/>
    <w:rsid w:val="000D3A2E"/>
    <w:rsid w:val="000D3A4F"/>
    <w:rsid w:val="000D3B58"/>
    <w:rsid w:val="000D3C52"/>
    <w:rsid w:val="000D3D75"/>
    <w:rsid w:val="000D3EFD"/>
    <w:rsid w:val="000D4676"/>
    <w:rsid w:val="000D4B2A"/>
    <w:rsid w:val="000D51C4"/>
    <w:rsid w:val="000D55AF"/>
    <w:rsid w:val="000D5684"/>
    <w:rsid w:val="000D57AE"/>
    <w:rsid w:val="000D5CF1"/>
    <w:rsid w:val="000D600D"/>
    <w:rsid w:val="000D64A4"/>
    <w:rsid w:val="000D7340"/>
    <w:rsid w:val="000D73D7"/>
    <w:rsid w:val="000D745E"/>
    <w:rsid w:val="000D7A9C"/>
    <w:rsid w:val="000D7AE3"/>
    <w:rsid w:val="000D7E0E"/>
    <w:rsid w:val="000E073F"/>
    <w:rsid w:val="000E08A2"/>
    <w:rsid w:val="000E0E40"/>
    <w:rsid w:val="000E10BC"/>
    <w:rsid w:val="000E1362"/>
    <w:rsid w:val="000E17B7"/>
    <w:rsid w:val="000E186C"/>
    <w:rsid w:val="000E1BA8"/>
    <w:rsid w:val="000E3378"/>
    <w:rsid w:val="000E35C4"/>
    <w:rsid w:val="000E3781"/>
    <w:rsid w:val="000E3C73"/>
    <w:rsid w:val="000E3D56"/>
    <w:rsid w:val="000E3EA1"/>
    <w:rsid w:val="000E3F09"/>
    <w:rsid w:val="000E41C8"/>
    <w:rsid w:val="000E4631"/>
    <w:rsid w:val="000E4B77"/>
    <w:rsid w:val="000E4C3E"/>
    <w:rsid w:val="000E4CED"/>
    <w:rsid w:val="000E4E14"/>
    <w:rsid w:val="000E5476"/>
    <w:rsid w:val="000E5FE3"/>
    <w:rsid w:val="000E62DF"/>
    <w:rsid w:val="000E6376"/>
    <w:rsid w:val="000E6490"/>
    <w:rsid w:val="000E6A49"/>
    <w:rsid w:val="000E74B2"/>
    <w:rsid w:val="000E7CD1"/>
    <w:rsid w:val="000E7E30"/>
    <w:rsid w:val="000F0630"/>
    <w:rsid w:val="000F081E"/>
    <w:rsid w:val="000F0CCD"/>
    <w:rsid w:val="000F0F50"/>
    <w:rsid w:val="000F13B5"/>
    <w:rsid w:val="000F17FB"/>
    <w:rsid w:val="000F1A4F"/>
    <w:rsid w:val="000F2028"/>
    <w:rsid w:val="000F22B6"/>
    <w:rsid w:val="000F23A9"/>
    <w:rsid w:val="000F2680"/>
    <w:rsid w:val="000F2883"/>
    <w:rsid w:val="000F32AF"/>
    <w:rsid w:val="000F33B3"/>
    <w:rsid w:val="000F3457"/>
    <w:rsid w:val="000F35E2"/>
    <w:rsid w:val="000F37B1"/>
    <w:rsid w:val="000F3BD8"/>
    <w:rsid w:val="000F3F9D"/>
    <w:rsid w:val="000F4A1F"/>
    <w:rsid w:val="000F4C12"/>
    <w:rsid w:val="000F51E2"/>
    <w:rsid w:val="000F57E2"/>
    <w:rsid w:val="000F5830"/>
    <w:rsid w:val="000F5BDA"/>
    <w:rsid w:val="000F5E88"/>
    <w:rsid w:val="000F6817"/>
    <w:rsid w:val="000F6880"/>
    <w:rsid w:val="000F6CE4"/>
    <w:rsid w:val="000F6D7C"/>
    <w:rsid w:val="000F6FCB"/>
    <w:rsid w:val="000F708E"/>
    <w:rsid w:val="000F723E"/>
    <w:rsid w:val="000F7769"/>
    <w:rsid w:val="000F7782"/>
    <w:rsid w:val="000F7827"/>
    <w:rsid w:val="000F7C4A"/>
    <w:rsid w:val="000F7DEC"/>
    <w:rsid w:val="000F7F61"/>
    <w:rsid w:val="001000FB"/>
    <w:rsid w:val="0010044A"/>
    <w:rsid w:val="00100507"/>
    <w:rsid w:val="00100543"/>
    <w:rsid w:val="001005FA"/>
    <w:rsid w:val="00100B3B"/>
    <w:rsid w:val="00101090"/>
    <w:rsid w:val="001013AC"/>
    <w:rsid w:val="00101646"/>
    <w:rsid w:val="00101C2C"/>
    <w:rsid w:val="00101CC3"/>
    <w:rsid w:val="0010247E"/>
    <w:rsid w:val="001025B3"/>
    <w:rsid w:val="00102F26"/>
    <w:rsid w:val="00103165"/>
    <w:rsid w:val="00103204"/>
    <w:rsid w:val="001034D8"/>
    <w:rsid w:val="00103713"/>
    <w:rsid w:val="00103905"/>
    <w:rsid w:val="00103C8B"/>
    <w:rsid w:val="00103F50"/>
    <w:rsid w:val="00104EBB"/>
    <w:rsid w:val="00104FD8"/>
    <w:rsid w:val="00105160"/>
    <w:rsid w:val="001057EE"/>
    <w:rsid w:val="001057F9"/>
    <w:rsid w:val="00105A05"/>
    <w:rsid w:val="00105E9B"/>
    <w:rsid w:val="00105ECF"/>
    <w:rsid w:val="00106092"/>
    <w:rsid w:val="00106138"/>
    <w:rsid w:val="001064F2"/>
    <w:rsid w:val="001065C4"/>
    <w:rsid w:val="001065C9"/>
    <w:rsid w:val="00106794"/>
    <w:rsid w:val="00106AB2"/>
    <w:rsid w:val="00106BEE"/>
    <w:rsid w:val="001071BF"/>
    <w:rsid w:val="00107306"/>
    <w:rsid w:val="00107447"/>
    <w:rsid w:val="00107C94"/>
    <w:rsid w:val="00107F3B"/>
    <w:rsid w:val="00111BAA"/>
    <w:rsid w:val="00112080"/>
    <w:rsid w:val="001120F2"/>
    <w:rsid w:val="00112353"/>
    <w:rsid w:val="00112984"/>
    <w:rsid w:val="00112DFE"/>
    <w:rsid w:val="00112FE0"/>
    <w:rsid w:val="00113786"/>
    <w:rsid w:val="00113A55"/>
    <w:rsid w:val="00114234"/>
    <w:rsid w:val="00114372"/>
    <w:rsid w:val="00114F30"/>
    <w:rsid w:val="001152BA"/>
    <w:rsid w:val="00115567"/>
    <w:rsid w:val="0011559B"/>
    <w:rsid w:val="00116249"/>
    <w:rsid w:val="00116D68"/>
    <w:rsid w:val="001170A6"/>
    <w:rsid w:val="001171E3"/>
    <w:rsid w:val="0011771D"/>
    <w:rsid w:val="00117931"/>
    <w:rsid w:val="00117F76"/>
    <w:rsid w:val="00120395"/>
    <w:rsid w:val="0012079B"/>
    <w:rsid w:val="00120986"/>
    <w:rsid w:val="00120CE0"/>
    <w:rsid w:val="00120ED2"/>
    <w:rsid w:val="00120F5B"/>
    <w:rsid w:val="00121A7F"/>
    <w:rsid w:val="00121A83"/>
    <w:rsid w:val="00121E19"/>
    <w:rsid w:val="001224ED"/>
    <w:rsid w:val="001227AA"/>
    <w:rsid w:val="0012290B"/>
    <w:rsid w:val="00122E67"/>
    <w:rsid w:val="0012308C"/>
    <w:rsid w:val="00123335"/>
    <w:rsid w:val="00123368"/>
    <w:rsid w:val="0012336C"/>
    <w:rsid w:val="00123BFC"/>
    <w:rsid w:val="00124457"/>
    <w:rsid w:val="001244A9"/>
    <w:rsid w:val="00124511"/>
    <w:rsid w:val="001245CB"/>
    <w:rsid w:val="001245FB"/>
    <w:rsid w:val="00124645"/>
    <w:rsid w:val="00124F6F"/>
    <w:rsid w:val="0012524C"/>
    <w:rsid w:val="00125ED8"/>
    <w:rsid w:val="001260D4"/>
    <w:rsid w:val="001262C5"/>
    <w:rsid w:val="00127089"/>
    <w:rsid w:val="00127B03"/>
    <w:rsid w:val="00127C01"/>
    <w:rsid w:val="00127ED7"/>
    <w:rsid w:val="001301E2"/>
    <w:rsid w:val="00130362"/>
    <w:rsid w:val="0013069D"/>
    <w:rsid w:val="00130957"/>
    <w:rsid w:val="00130B4C"/>
    <w:rsid w:val="00130C83"/>
    <w:rsid w:val="00130DC3"/>
    <w:rsid w:val="00131665"/>
    <w:rsid w:val="001319D7"/>
    <w:rsid w:val="00131A66"/>
    <w:rsid w:val="00131FE6"/>
    <w:rsid w:val="0013200E"/>
    <w:rsid w:val="0013237B"/>
    <w:rsid w:val="00132B14"/>
    <w:rsid w:val="001333C4"/>
    <w:rsid w:val="00133446"/>
    <w:rsid w:val="00133B1E"/>
    <w:rsid w:val="00134206"/>
    <w:rsid w:val="001347EA"/>
    <w:rsid w:val="00134A21"/>
    <w:rsid w:val="00134FD7"/>
    <w:rsid w:val="00135458"/>
    <w:rsid w:val="00135A1C"/>
    <w:rsid w:val="00135F1C"/>
    <w:rsid w:val="00136252"/>
    <w:rsid w:val="001362F6"/>
    <w:rsid w:val="001363B8"/>
    <w:rsid w:val="001367F0"/>
    <w:rsid w:val="00136858"/>
    <w:rsid w:val="001368DA"/>
    <w:rsid w:val="001368F6"/>
    <w:rsid w:val="00136D58"/>
    <w:rsid w:val="00137016"/>
    <w:rsid w:val="00137199"/>
    <w:rsid w:val="0013726A"/>
    <w:rsid w:val="0013732D"/>
    <w:rsid w:val="00137836"/>
    <w:rsid w:val="00137ED7"/>
    <w:rsid w:val="0014046E"/>
    <w:rsid w:val="001404FD"/>
    <w:rsid w:val="001407A0"/>
    <w:rsid w:val="0014084A"/>
    <w:rsid w:val="001409B6"/>
    <w:rsid w:val="001409CB"/>
    <w:rsid w:val="00140A67"/>
    <w:rsid w:val="00140E90"/>
    <w:rsid w:val="001414E1"/>
    <w:rsid w:val="00141785"/>
    <w:rsid w:val="00141BAF"/>
    <w:rsid w:val="00141CE8"/>
    <w:rsid w:val="0014238B"/>
    <w:rsid w:val="00142578"/>
    <w:rsid w:val="001429D2"/>
    <w:rsid w:val="00142D60"/>
    <w:rsid w:val="00142FB3"/>
    <w:rsid w:val="00143649"/>
    <w:rsid w:val="00143FAB"/>
    <w:rsid w:val="001440BF"/>
    <w:rsid w:val="001446DF"/>
    <w:rsid w:val="00144AA5"/>
    <w:rsid w:val="00144D80"/>
    <w:rsid w:val="00144F3A"/>
    <w:rsid w:val="00144F3C"/>
    <w:rsid w:val="0014677B"/>
    <w:rsid w:val="00146B4F"/>
    <w:rsid w:val="00146E55"/>
    <w:rsid w:val="00146FDF"/>
    <w:rsid w:val="00147087"/>
    <w:rsid w:val="0014776E"/>
    <w:rsid w:val="00147DC3"/>
    <w:rsid w:val="00147FA1"/>
    <w:rsid w:val="00147FED"/>
    <w:rsid w:val="0015013B"/>
    <w:rsid w:val="001501D4"/>
    <w:rsid w:val="00150483"/>
    <w:rsid w:val="0015076F"/>
    <w:rsid w:val="00150877"/>
    <w:rsid w:val="00150C17"/>
    <w:rsid w:val="00150C1F"/>
    <w:rsid w:val="00150CED"/>
    <w:rsid w:val="00150CF0"/>
    <w:rsid w:val="00150CFE"/>
    <w:rsid w:val="00150D95"/>
    <w:rsid w:val="00150F6F"/>
    <w:rsid w:val="0015141D"/>
    <w:rsid w:val="0015187E"/>
    <w:rsid w:val="001518B9"/>
    <w:rsid w:val="00151A06"/>
    <w:rsid w:val="0015261D"/>
    <w:rsid w:val="001528F7"/>
    <w:rsid w:val="00152956"/>
    <w:rsid w:val="00152B9C"/>
    <w:rsid w:val="00152DA2"/>
    <w:rsid w:val="00152DF4"/>
    <w:rsid w:val="00153340"/>
    <w:rsid w:val="001536C6"/>
    <w:rsid w:val="00154058"/>
    <w:rsid w:val="00154115"/>
    <w:rsid w:val="00154807"/>
    <w:rsid w:val="00154E4B"/>
    <w:rsid w:val="00154EB0"/>
    <w:rsid w:val="001550B6"/>
    <w:rsid w:val="001553FD"/>
    <w:rsid w:val="001558CE"/>
    <w:rsid w:val="0015599D"/>
    <w:rsid w:val="00155A0C"/>
    <w:rsid w:val="00156305"/>
    <w:rsid w:val="00156362"/>
    <w:rsid w:val="0015767B"/>
    <w:rsid w:val="00157889"/>
    <w:rsid w:val="00157BE1"/>
    <w:rsid w:val="0016003E"/>
    <w:rsid w:val="001601CE"/>
    <w:rsid w:val="00160855"/>
    <w:rsid w:val="00160DC0"/>
    <w:rsid w:val="001616C8"/>
    <w:rsid w:val="00161A91"/>
    <w:rsid w:val="00161BED"/>
    <w:rsid w:val="00162261"/>
    <w:rsid w:val="001622E9"/>
    <w:rsid w:val="0016290A"/>
    <w:rsid w:val="00163078"/>
    <w:rsid w:val="001631F9"/>
    <w:rsid w:val="00163324"/>
    <w:rsid w:val="00163451"/>
    <w:rsid w:val="00163786"/>
    <w:rsid w:val="001637F7"/>
    <w:rsid w:val="00164686"/>
    <w:rsid w:val="00164F54"/>
    <w:rsid w:val="0016530B"/>
    <w:rsid w:val="001655D0"/>
    <w:rsid w:val="0016563E"/>
    <w:rsid w:val="00165699"/>
    <w:rsid w:val="001656B5"/>
    <w:rsid w:val="001659AC"/>
    <w:rsid w:val="00165A5A"/>
    <w:rsid w:val="0016600E"/>
    <w:rsid w:val="00166600"/>
    <w:rsid w:val="0016671C"/>
    <w:rsid w:val="0016680A"/>
    <w:rsid w:val="00166D71"/>
    <w:rsid w:val="001670F8"/>
    <w:rsid w:val="001672BE"/>
    <w:rsid w:val="00167650"/>
    <w:rsid w:val="001676CA"/>
    <w:rsid w:val="00167767"/>
    <w:rsid w:val="00167A26"/>
    <w:rsid w:val="00167C6A"/>
    <w:rsid w:val="00170238"/>
    <w:rsid w:val="00170452"/>
    <w:rsid w:val="00170509"/>
    <w:rsid w:val="00170801"/>
    <w:rsid w:val="00170C7C"/>
    <w:rsid w:val="00170CF4"/>
    <w:rsid w:val="00171928"/>
    <w:rsid w:val="00171A28"/>
    <w:rsid w:val="00171AE8"/>
    <w:rsid w:val="00171B68"/>
    <w:rsid w:val="00171D9F"/>
    <w:rsid w:val="00171FA2"/>
    <w:rsid w:val="0017246A"/>
    <w:rsid w:val="001724AF"/>
    <w:rsid w:val="001727B9"/>
    <w:rsid w:val="00172B16"/>
    <w:rsid w:val="00172B9B"/>
    <w:rsid w:val="00172FE3"/>
    <w:rsid w:val="00173181"/>
    <w:rsid w:val="00173243"/>
    <w:rsid w:val="001735C7"/>
    <w:rsid w:val="001735F3"/>
    <w:rsid w:val="0017376C"/>
    <w:rsid w:val="001737D2"/>
    <w:rsid w:val="00173845"/>
    <w:rsid w:val="00173B48"/>
    <w:rsid w:val="00173B88"/>
    <w:rsid w:val="00174048"/>
    <w:rsid w:val="0017434C"/>
    <w:rsid w:val="001743F3"/>
    <w:rsid w:val="0017446D"/>
    <w:rsid w:val="00174551"/>
    <w:rsid w:val="001747FD"/>
    <w:rsid w:val="00174B9A"/>
    <w:rsid w:val="00174D8A"/>
    <w:rsid w:val="00175118"/>
    <w:rsid w:val="00175539"/>
    <w:rsid w:val="0017553B"/>
    <w:rsid w:val="0017582C"/>
    <w:rsid w:val="001759AA"/>
    <w:rsid w:val="001762A4"/>
    <w:rsid w:val="00176332"/>
    <w:rsid w:val="00176443"/>
    <w:rsid w:val="00176A75"/>
    <w:rsid w:val="00177235"/>
    <w:rsid w:val="00177263"/>
    <w:rsid w:val="0017737E"/>
    <w:rsid w:val="00177660"/>
    <w:rsid w:val="001777D7"/>
    <w:rsid w:val="00177ECD"/>
    <w:rsid w:val="00177EF8"/>
    <w:rsid w:val="00177F08"/>
    <w:rsid w:val="0018051C"/>
    <w:rsid w:val="00180696"/>
    <w:rsid w:val="00180A8C"/>
    <w:rsid w:val="00180D83"/>
    <w:rsid w:val="00180E2E"/>
    <w:rsid w:val="00180EA2"/>
    <w:rsid w:val="00180EE1"/>
    <w:rsid w:val="00181182"/>
    <w:rsid w:val="0018131B"/>
    <w:rsid w:val="00181407"/>
    <w:rsid w:val="001817FB"/>
    <w:rsid w:val="0018182F"/>
    <w:rsid w:val="00181ABD"/>
    <w:rsid w:val="00181E2A"/>
    <w:rsid w:val="001821E3"/>
    <w:rsid w:val="0018228E"/>
    <w:rsid w:val="00182647"/>
    <w:rsid w:val="0018268A"/>
    <w:rsid w:val="001828BE"/>
    <w:rsid w:val="00182A62"/>
    <w:rsid w:val="001831F1"/>
    <w:rsid w:val="00183699"/>
    <w:rsid w:val="00183CD8"/>
    <w:rsid w:val="001845AB"/>
    <w:rsid w:val="0018489B"/>
    <w:rsid w:val="00184A6C"/>
    <w:rsid w:val="00184D10"/>
    <w:rsid w:val="00185010"/>
    <w:rsid w:val="00185221"/>
    <w:rsid w:val="0018540D"/>
    <w:rsid w:val="00185639"/>
    <w:rsid w:val="00185734"/>
    <w:rsid w:val="001857AA"/>
    <w:rsid w:val="00185812"/>
    <w:rsid w:val="00186474"/>
    <w:rsid w:val="00186BC4"/>
    <w:rsid w:val="00186FA5"/>
    <w:rsid w:val="001870BA"/>
    <w:rsid w:val="001871A9"/>
    <w:rsid w:val="00187314"/>
    <w:rsid w:val="00187FD9"/>
    <w:rsid w:val="001904D0"/>
    <w:rsid w:val="0019094F"/>
    <w:rsid w:val="00190E61"/>
    <w:rsid w:val="00191276"/>
    <w:rsid w:val="00191EAF"/>
    <w:rsid w:val="00192087"/>
    <w:rsid w:val="001922C7"/>
    <w:rsid w:val="0019232B"/>
    <w:rsid w:val="0019242D"/>
    <w:rsid w:val="00192487"/>
    <w:rsid w:val="0019251C"/>
    <w:rsid w:val="001927A0"/>
    <w:rsid w:val="00192843"/>
    <w:rsid w:val="00192B51"/>
    <w:rsid w:val="00192EAC"/>
    <w:rsid w:val="00192EB0"/>
    <w:rsid w:val="001931F3"/>
    <w:rsid w:val="00193889"/>
    <w:rsid w:val="001939EE"/>
    <w:rsid w:val="00193D79"/>
    <w:rsid w:val="00194251"/>
    <w:rsid w:val="001949D4"/>
    <w:rsid w:val="00194A4E"/>
    <w:rsid w:val="00194DA6"/>
    <w:rsid w:val="00194DE1"/>
    <w:rsid w:val="00194F4D"/>
    <w:rsid w:val="001955EA"/>
    <w:rsid w:val="00195C63"/>
    <w:rsid w:val="00195E62"/>
    <w:rsid w:val="00196309"/>
    <w:rsid w:val="001965AF"/>
    <w:rsid w:val="00196981"/>
    <w:rsid w:val="00196D70"/>
    <w:rsid w:val="00196D90"/>
    <w:rsid w:val="00196F9C"/>
    <w:rsid w:val="00197046"/>
    <w:rsid w:val="001970B5"/>
    <w:rsid w:val="00197275"/>
    <w:rsid w:val="00197481"/>
    <w:rsid w:val="0019767A"/>
    <w:rsid w:val="001976B2"/>
    <w:rsid w:val="00197B33"/>
    <w:rsid w:val="001A02CC"/>
    <w:rsid w:val="001A0BFA"/>
    <w:rsid w:val="001A0F07"/>
    <w:rsid w:val="001A1082"/>
    <w:rsid w:val="001A10BC"/>
    <w:rsid w:val="001A1796"/>
    <w:rsid w:val="001A18B7"/>
    <w:rsid w:val="001A18D7"/>
    <w:rsid w:val="001A1C21"/>
    <w:rsid w:val="001A2000"/>
    <w:rsid w:val="001A203C"/>
    <w:rsid w:val="001A2361"/>
    <w:rsid w:val="001A24A0"/>
    <w:rsid w:val="001A29B0"/>
    <w:rsid w:val="001A2AA1"/>
    <w:rsid w:val="001A2D6F"/>
    <w:rsid w:val="001A3420"/>
    <w:rsid w:val="001A3672"/>
    <w:rsid w:val="001A39F8"/>
    <w:rsid w:val="001A3D1E"/>
    <w:rsid w:val="001A405A"/>
    <w:rsid w:val="001A42D7"/>
    <w:rsid w:val="001A45B3"/>
    <w:rsid w:val="001A4804"/>
    <w:rsid w:val="001A4AB8"/>
    <w:rsid w:val="001A54E3"/>
    <w:rsid w:val="001A57FC"/>
    <w:rsid w:val="001A5AD3"/>
    <w:rsid w:val="001A5DA3"/>
    <w:rsid w:val="001A642D"/>
    <w:rsid w:val="001A6A6F"/>
    <w:rsid w:val="001A6D2E"/>
    <w:rsid w:val="001A73B4"/>
    <w:rsid w:val="001A7553"/>
    <w:rsid w:val="001A76F8"/>
    <w:rsid w:val="001A7794"/>
    <w:rsid w:val="001A77FB"/>
    <w:rsid w:val="001A7AE2"/>
    <w:rsid w:val="001A7B83"/>
    <w:rsid w:val="001A7DA8"/>
    <w:rsid w:val="001A7F21"/>
    <w:rsid w:val="001B04D9"/>
    <w:rsid w:val="001B05B6"/>
    <w:rsid w:val="001B0BA8"/>
    <w:rsid w:val="001B162D"/>
    <w:rsid w:val="001B1758"/>
    <w:rsid w:val="001B1AE5"/>
    <w:rsid w:val="001B1D08"/>
    <w:rsid w:val="001B1F88"/>
    <w:rsid w:val="001B248F"/>
    <w:rsid w:val="001B264A"/>
    <w:rsid w:val="001B28EF"/>
    <w:rsid w:val="001B2AEE"/>
    <w:rsid w:val="001B2B97"/>
    <w:rsid w:val="001B2FE0"/>
    <w:rsid w:val="001B30D8"/>
    <w:rsid w:val="001B39CC"/>
    <w:rsid w:val="001B4032"/>
    <w:rsid w:val="001B41FC"/>
    <w:rsid w:val="001B42CE"/>
    <w:rsid w:val="001B44F0"/>
    <w:rsid w:val="001B4D8D"/>
    <w:rsid w:val="001B546F"/>
    <w:rsid w:val="001B6361"/>
    <w:rsid w:val="001B6871"/>
    <w:rsid w:val="001B6B4A"/>
    <w:rsid w:val="001B6E9E"/>
    <w:rsid w:val="001B7BC6"/>
    <w:rsid w:val="001B7CD8"/>
    <w:rsid w:val="001B7D6B"/>
    <w:rsid w:val="001B7F6C"/>
    <w:rsid w:val="001C0309"/>
    <w:rsid w:val="001C0CD8"/>
    <w:rsid w:val="001C0F94"/>
    <w:rsid w:val="001C127E"/>
    <w:rsid w:val="001C22D4"/>
    <w:rsid w:val="001C256E"/>
    <w:rsid w:val="001C280B"/>
    <w:rsid w:val="001C2D5B"/>
    <w:rsid w:val="001C2E0B"/>
    <w:rsid w:val="001C2FCF"/>
    <w:rsid w:val="001C322B"/>
    <w:rsid w:val="001C3310"/>
    <w:rsid w:val="001C340F"/>
    <w:rsid w:val="001C3486"/>
    <w:rsid w:val="001C34F0"/>
    <w:rsid w:val="001C357D"/>
    <w:rsid w:val="001C359B"/>
    <w:rsid w:val="001C37B6"/>
    <w:rsid w:val="001C40C9"/>
    <w:rsid w:val="001C4290"/>
    <w:rsid w:val="001C430B"/>
    <w:rsid w:val="001C463F"/>
    <w:rsid w:val="001C4748"/>
    <w:rsid w:val="001C4A8E"/>
    <w:rsid w:val="001C51E6"/>
    <w:rsid w:val="001C5679"/>
    <w:rsid w:val="001C5EC3"/>
    <w:rsid w:val="001C5FAD"/>
    <w:rsid w:val="001C6109"/>
    <w:rsid w:val="001C642B"/>
    <w:rsid w:val="001C65B5"/>
    <w:rsid w:val="001C673D"/>
    <w:rsid w:val="001C675D"/>
    <w:rsid w:val="001C67D6"/>
    <w:rsid w:val="001C6D07"/>
    <w:rsid w:val="001C6D08"/>
    <w:rsid w:val="001C71AE"/>
    <w:rsid w:val="001C72AF"/>
    <w:rsid w:val="001C797C"/>
    <w:rsid w:val="001C79A9"/>
    <w:rsid w:val="001C7BA2"/>
    <w:rsid w:val="001D011F"/>
    <w:rsid w:val="001D0331"/>
    <w:rsid w:val="001D11F8"/>
    <w:rsid w:val="001D1348"/>
    <w:rsid w:val="001D14BD"/>
    <w:rsid w:val="001D1A68"/>
    <w:rsid w:val="001D1AAC"/>
    <w:rsid w:val="001D1C37"/>
    <w:rsid w:val="001D1D23"/>
    <w:rsid w:val="001D2195"/>
    <w:rsid w:val="001D328A"/>
    <w:rsid w:val="001D35E9"/>
    <w:rsid w:val="001D3687"/>
    <w:rsid w:val="001D37B7"/>
    <w:rsid w:val="001D3A4B"/>
    <w:rsid w:val="001D3AF8"/>
    <w:rsid w:val="001D4178"/>
    <w:rsid w:val="001D44CD"/>
    <w:rsid w:val="001D44E0"/>
    <w:rsid w:val="001D4B2F"/>
    <w:rsid w:val="001D4F6B"/>
    <w:rsid w:val="001D54B1"/>
    <w:rsid w:val="001D568C"/>
    <w:rsid w:val="001D57AD"/>
    <w:rsid w:val="001D5958"/>
    <w:rsid w:val="001D5CEB"/>
    <w:rsid w:val="001D6156"/>
    <w:rsid w:val="001D643F"/>
    <w:rsid w:val="001D664B"/>
    <w:rsid w:val="001D6AE5"/>
    <w:rsid w:val="001D78F2"/>
    <w:rsid w:val="001D7987"/>
    <w:rsid w:val="001D7AE6"/>
    <w:rsid w:val="001D7EB3"/>
    <w:rsid w:val="001E00B2"/>
    <w:rsid w:val="001E0111"/>
    <w:rsid w:val="001E09CD"/>
    <w:rsid w:val="001E0A6A"/>
    <w:rsid w:val="001E0B10"/>
    <w:rsid w:val="001E115B"/>
    <w:rsid w:val="001E13FB"/>
    <w:rsid w:val="001E178E"/>
    <w:rsid w:val="001E18AD"/>
    <w:rsid w:val="001E1FF8"/>
    <w:rsid w:val="001E237C"/>
    <w:rsid w:val="001E2766"/>
    <w:rsid w:val="001E29A9"/>
    <w:rsid w:val="001E2A0E"/>
    <w:rsid w:val="001E2A92"/>
    <w:rsid w:val="001E2C2D"/>
    <w:rsid w:val="001E2EA7"/>
    <w:rsid w:val="001E2EAB"/>
    <w:rsid w:val="001E2EDD"/>
    <w:rsid w:val="001E3189"/>
    <w:rsid w:val="001E3501"/>
    <w:rsid w:val="001E3821"/>
    <w:rsid w:val="001E3935"/>
    <w:rsid w:val="001E3E0E"/>
    <w:rsid w:val="001E44FC"/>
    <w:rsid w:val="001E49CE"/>
    <w:rsid w:val="001E4A91"/>
    <w:rsid w:val="001E4AB7"/>
    <w:rsid w:val="001E4B03"/>
    <w:rsid w:val="001E5290"/>
    <w:rsid w:val="001E5742"/>
    <w:rsid w:val="001E5A39"/>
    <w:rsid w:val="001E5AFA"/>
    <w:rsid w:val="001E5CFF"/>
    <w:rsid w:val="001E6438"/>
    <w:rsid w:val="001E6560"/>
    <w:rsid w:val="001E6982"/>
    <w:rsid w:val="001E699A"/>
    <w:rsid w:val="001E69A4"/>
    <w:rsid w:val="001E6B73"/>
    <w:rsid w:val="001E7368"/>
    <w:rsid w:val="001E73FD"/>
    <w:rsid w:val="001E750D"/>
    <w:rsid w:val="001E7EFD"/>
    <w:rsid w:val="001F06F8"/>
    <w:rsid w:val="001F0A96"/>
    <w:rsid w:val="001F0B8E"/>
    <w:rsid w:val="001F0BAC"/>
    <w:rsid w:val="001F1044"/>
    <w:rsid w:val="001F1223"/>
    <w:rsid w:val="001F1615"/>
    <w:rsid w:val="001F16AB"/>
    <w:rsid w:val="001F1EB5"/>
    <w:rsid w:val="001F25BB"/>
    <w:rsid w:val="001F269C"/>
    <w:rsid w:val="001F274F"/>
    <w:rsid w:val="001F2819"/>
    <w:rsid w:val="001F2B5A"/>
    <w:rsid w:val="001F2F54"/>
    <w:rsid w:val="001F3210"/>
    <w:rsid w:val="001F3316"/>
    <w:rsid w:val="001F394E"/>
    <w:rsid w:val="001F3CB1"/>
    <w:rsid w:val="001F3CF8"/>
    <w:rsid w:val="001F432B"/>
    <w:rsid w:val="001F5116"/>
    <w:rsid w:val="001F53A3"/>
    <w:rsid w:val="001F596E"/>
    <w:rsid w:val="001F5A14"/>
    <w:rsid w:val="001F5AA4"/>
    <w:rsid w:val="001F5C8D"/>
    <w:rsid w:val="001F5CC8"/>
    <w:rsid w:val="001F61B4"/>
    <w:rsid w:val="001F65D9"/>
    <w:rsid w:val="001F6843"/>
    <w:rsid w:val="001F6D9C"/>
    <w:rsid w:val="001F6E77"/>
    <w:rsid w:val="001F7230"/>
    <w:rsid w:val="001F744E"/>
    <w:rsid w:val="001F75DA"/>
    <w:rsid w:val="001F77D9"/>
    <w:rsid w:val="001F791F"/>
    <w:rsid w:val="001F7A31"/>
    <w:rsid w:val="001F7F3D"/>
    <w:rsid w:val="001F7FB9"/>
    <w:rsid w:val="00200064"/>
    <w:rsid w:val="002003A4"/>
    <w:rsid w:val="0020056A"/>
    <w:rsid w:val="0020088A"/>
    <w:rsid w:val="00201465"/>
    <w:rsid w:val="00201584"/>
    <w:rsid w:val="00201646"/>
    <w:rsid w:val="00201E57"/>
    <w:rsid w:val="002025C7"/>
    <w:rsid w:val="00202D9B"/>
    <w:rsid w:val="002034CB"/>
    <w:rsid w:val="00203ECE"/>
    <w:rsid w:val="0020417F"/>
    <w:rsid w:val="0020426A"/>
    <w:rsid w:val="00204DF7"/>
    <w:rsid w:val="00205FBB"/>
    <w:rsid w:val="00206019"/>
    <w:rsid w:val="00206238"/>
    <w:rsid w:val="00206484"/>
    <w:rsid w:val="0020716E"/>
    <w:rsid w:val="002076FA"/>
    <w:rsid w:val="0020775E"/>
    <w:rsid w:val="00207873"/>
    <w:rsid w:val="00207BFF"/>
    <w:rsid w:val="00207D8A"/>
    <w:rsid w:val="0021003D"/>
    <w:rsid w:val="002100D8"/>
    <w:rsid w:val="0021022C"/>
    <w:rsid w:val="0021035D"/>
    <w:rsid w:val="002103DF"/>
    <w:rsid w:val="00210673"/>
    <w:rsid w:val="00210A90"/>
    <w:rsid w:val="00210CA8"/>
    <w:rsid w:val="00210E20"/>
    <w:rsid w:val="00211170"/>
    <w:rsid w:val="00211221"/>
    <w:rsid w:val="002113C4"/>
    <w:rsid w:val="00211766"/>
    <w:rsid w:val="00211829"/>
    <w:rsid w:val="0021215B"/>
    <w:rsid w:val="002126ED"/>
    <w:rsid w:val="00212841"/>
    <w:rsid w:val="00212F5B"/>
    <w:rsid w:val="00213020"/>
    <w:rsid w:val="0021480A"/>
    <w:rsid w:val="00214EBE"/>
    <w:rsid w:val="00214F00"/>
    <w:rsid w:val="00215040"/>
    <w:rsid w:val="0021526A"/>
    <w:rsid w:val="002152EA"/>
    <w:rsid w:val="00215835"/>
    <w:rsid w:val="00215D08"/>
    <w:rsid w:val="00215D7D"/>
    <w:rsid w:val="00216001"/>
    <w:rsid w:val="0021605B"/>
    <w:rsid w:val="002163BA"/>
    <w:rsid w:val="00216535"/>
    <w:rsid w:val="00216A78"/>
    <w:rsid w:val="00216FCD"/>
    <w:rsid w:val="00217848"/>
    <w:rsid w:val="00217945"/>
    <w:rsid w:val="00220359"/>
    <w:rsid w:val="00220724"/>
    <w:rsid w:val="002208D6"/>
    <w:rsid w:val="00220B27"/>
    <w:rsid w:val="00220B2A"/>
    <w:rsid w:val="00220BFF"/>
    <w:rsid w:val="00221023"/>
    <w:rsid w:val="0022154E"/>
    <w:rsid w:val="00221B4C"/>
    <w:rsid w:val="00221EBD"/>
    <w:rsid w:val="0022209C"/>
    <w:rsid w:val="002222FD"/>
    <w:rsid w:val="002226DD"/>
    <w:rsid w:val="002243AA"/>
    <w:rsid w:val="00224715"/>
    <w:rsid w:val="0022492A"/>
    <w:rsid w:val="00224B9D"/>
    <w:rsid w:val="00224CD9"/>
    <w:rsid w:val="00224DCB"/>
    <w:rsid w:val="00224FBA"/>
    <w:rsid w:val="002252D3"/>
    <w:rsid w:val="002257E6"/>
    <w:rsid w:val="00225BBB"/>
    <w:rsid w:val="00225DCD"/>
    <w:rsid w:val="00225E7E"/>
    <w:rsid w:val="00225E80"/>
    <w:rsid w:val="002260E1"/>
    <w:rsid w:val="00226298"/>
    <w:rsid w:val="0022632E"/>
    <w:rsid w:val="002264BC"/>
    <w:rsid w:val="002269B3"/>
    <w:rsid w:val="00226A9D"/>
    <w:rsid w:val="00226AA9"/>
    <w:rsid w:val="00226B49"/>
    <w:rsid w:val="00226D80"/>
    <w:rsid w:val="0022723D"/>
    <w:rsid w:val="00227382"/>
    <w:rsid w:val="00227984"/>
    <w:rsid w:val="00227CE0"/>
    <w:rsid w:val="00227D77"/>
    <w:rsid w:val="00227E65"/>
    <w:rsid w:val="00227E76"/>
    <w:rsid w:val="002305F1"/>
    <w:rsid w:val="002307FB"/>
    <w:rsid w:val="002308B2"/>
    <w:rsid w:val="0023151E"/>
    <w:rsid w:val="002317F4"/>
    <w:rsid w:val="00232303"/>
    <w:rsid w:val="002327A9"/>
    <w:rsid w:val="00232C54"/>
    <w:rsid w:val="00232C5F"/>
    <w:rsid w:val="00232E3A"/>
    <w:rsid w:val="002333F5"/>
    <w:rsid w:val="00233AA4"/>
    <w:rsid w:val="00233B70"/>
    <w:rsid w:val="00233E0A"/>
    <w:rsid w:val="002346AE"/>
    <w:rsid w:val="00234A89"/>
    <w:rsid w:val="00234AA5"/>
    <w:rsid w:val="00234CC0"/>
    <w:rsid w:val="00234D7A"/>
    <w:rsid w:val="00234E56"/>
    <w:rsid w:val="002350C0"/>
    <w:rsid w:val="00235FC9"/>
    <w:rsid w:val="0023605A"/>
    <w:rsid w:val="0023674D"/>
    <w:rsid w:val="00236B24"/>
    <w:rsid w:val="00236B35"/>
    <w:rsid w:val="00236B4A"/>
    <w:rsid w:val="00236EC6"/>
    <w:rsid w:val="002370FE"/>
    <w:rsid w:val="002400C2"/>
    <w:rsid w:val="00240262"/>
    <w:rsid w:val="002404EA"/>
    <w:rsid w:val="002405C8"/>
    <w:rsid w:val="0024082C"/>
    <w:rsid w:val="00240948"/>
    <w:rsid w:val="002409DB"/>
    <w:rsid w:val="00240BD1"/>
    <w:rsid w:val="00240D35"/>
    <w:rsid w:val="00240FED"/>
    <w:rsid w:val="00241619"/>
    <w:rsid w:val="00241968"/>
    <w:rsid w:val="00241EDF"/>
    <w:rsid w:val="0024208B"/>
    <w:rsid w:val="002428F2"/>
    <w:rsid w:val="00242D3E"/>
    <w:rsid w:val="0024323B"/>
    <w:rsid w:val="002437E2"/>
    <w:rsid w:val="002439A6"/>
    <w:rsid w:val="002440C7"/>
    <w:rsid w:val="00244134"/>
    <w:rsid w:val="00244438"/>
    <w:rsid w:val="00244A1A"/>
    <w:rsid w:val="00244BE3"/>
    <w:rsid w:val="00244E1D"/>
    <w:rsid w:val="00245102"/>
    <w:rsid w:val="002451FE"/>
    <w:rsid w:val="002452F0"/>
    <w:rsid w:val="002456E7"/>
    <w:rsid w:val="002456F1"/>
    <w:rsid w:val="00245A66"/>
    <w:rsid w:val="00245E35"/>
    <w:rsid w:val="00245E61"/>
    <w:rsid w:val="00246117"/>
    <w:rsid w:val="00246426"/>
    <w:rsid w:val="00246481"/>
    <w:rsid w:val="0024657F"/>
    <w:rsid w:val="00246628"/>
    <w:rsid w:val="00246868"/>
    <w:rsid w:val="002469CF"/>
    <w:rsid w:val="00246EEF"/>
    <w:rsid w:val="002478B0"/>
    <w:rsid w:val="00250857"/>
    <w:rsid w:val="00250D6E"/>
    <w:rsid w:val="002516C0"/>
    <w:rsid w:val="00251823"/>
    <w:rsid w:val="00251EF4"/>
    <w:rsid w:val="00252045"/>
    <w:rsid w:val="0025287C"/>
    <w:rsid w:val="00252A20"/>
    <w:rsid w:val="00252AF5"/>
    <w:rsid w:val="00252CD9"/>
    <w:rsid w:val="00252DA5"/>
    <w:rsid w:val="00252F4A"/>
    <w:rsid w:val="00252F86"/>
    <w:rsid w:val="00252FDB"/>
    <w:rsid w:val="002531D1"/>
    <w:rsid w:val="00253308"/>
    <w:rsid w:val="00253AF9"/>
    <w:rsid w:val="00253B6B"/>
    <w:rsid w:val="0025430F"/>
    <w:rsid w:val="00254513"/>
    <w:rsid w:val="00254743"/>
    <w:rsid w:val="00254848"/>
    <w:rsid w:val="0025536C"/>
    <w:rsid w:val="00255721"/>
    <w:rsid w:val="00255725"/>
    <w:rsid w:val="00255823"/>
    <w:rsid w:val="00255B48"/>
    <w:rsid w:val="00256A9F"/>
    <w:rsid w:val="00257298"/>
    <w:rsid w:val="0025755C"/>
    <w:rsid w:val="00257701"/>
    <w:rsid w:val="0025774F"/>
    <w:rsid w:val="00257941"/>
    <w:rsid w:val="00260009"/>
    <w:rsid w:val="0026004A"/>
    <w:rsid w:val="0026022B"/>
    <w:rsid w:val="00260362"/>
    <w:rsid w:val="00260405"/>
    <w:rsid w:val="00260522"/>
    <w:rsid w:val="00260559"/>
    <w:rsid w:val="00260745"/>
    <w:rsid w:val="002608C9"/>
    <w:rsid w:val="00260F8A"/>
    <w:rsid w:val="002614C6"/>
    <w:rsid w:val="00261A61"/>
    <w:rsid w:val="00261DA4"/>
    <w:rsid w:val="002626BE"/>
    <w:rsid w:val="0026287A"/>
    <w:rsid w:val="00262880"/>
    <w:rsid w:val="00262AC4"/>
    <w:rsid w:val="00263722"/>
    <w:rsid w:val="002638C6"/>
    <w:rsid w:val="002638F9"/>
    <w:rsid w:val="00263F8B"/>
    <w:rsid w:val="002645F4"/>
    <w:rsid w:val="00264936"/>
    <w:rsid w:val="00264DC1"/>
    <w:rsid w:val="00264DF8"/>
    <w:rsid w:val="002651B1"/>
    <w:rsid w:val="002658B1"/>
    <w:rsid w:val="00265AF9"/>
    <w:rsid w:val="00265CD3"/>
    <w:rsid w:val="00265EB6"/>
    <w:rsid w:val="00266391"/>
    <w:rsid w:val="002663A1"/>
    <w:rsid w:val="002663EA"/>
    <w:rsid w:val="0026651F"/>
    <w:rsid w:val="0026712D"/>
    <w:rsid w:val="002671FF"/>
    <w:rsid w:val="0026735F"/>
    <w:rsid w:val="00267A75"/>
    <w:rsid w:val="00267B2B"/>
    <w:rsid w:val="00267DCC"/>
    <w:rsid w:val="002704E1"/>
    <w:rsid w:val="0027059F"/>
    <w:rsid w:val="0027090F"/>
    <w:rsid w:val="002709B1"/>
    <w:rsid w:val="00270BD6"/>
    <w:rsid w:val="00270E94"/>
    <w:rsid w:val="00271677"/>
    <w:rsid w:val="002717FF"/>
    <w:rsid w:val="0027182B"/>
    <w:rsid w:val="002719E9"/>
    <w:rsid w:val="00271A2B"/>
    <w:rsid w:val="00271F47"/>
    <w:rsid w:val="00272126"/>
    <w:rsid w:val="002727A3"/>
    <w:rsid w:val="00272C20"/>
    <w:rsid w:val="0027360E"/>
    <w:rsid w:val="00273F64"/>
    <w:rsid w:val="00273F80"/>
    <w:rsid w:val="002741F8"/>
    <w:rsid w:val="00274203"/>
    <w:rsid w:val="002742AB"/>
    <w:rsid w:val="00274416"/>
    <w:rsid w:val="002744A8"/>
    <w:rsid w:val="0027451C"/>
    <w:rsid w:val="00274530"/>
    <w:rsid w:val="002746D2"/>
    <w:rsid w:val="0027472E"/>
    <w:rsid w:val="00274C59"/>
    <w:rsid w:val="00274C91"/>
    <w:rsid w:val="002752FC"/>
    <w:rsid w:val="0027541B"/>
    <w:rsid w:val="002756DD"/>
    <w:rsid w:val="00275A82"/>
    <w:rsid w:val="00276013"/>
    <w:rsid w:val="00276162"/>
    <w:rsid w:val="002764D3"/>
    <w:rsid w:val="002767D6"/>
    <w:rsid w:val="00276950"/>
    <w:rsid w:val="00276EC6"/>
    <w:rsid w:val="0027719D"/>
    <w:rsid w:val="0027725F"/>
    <w:rsid w:val="002774E8"/>
    <w:rsid w:val="002775F7"/>
    <w:rsid w:val="00277FFD"/>
    <w:rsid w:val="0028023D"/>
    <w:rsid w:val="00280436"/>
    <w:rsid w:val="0028047E"/>
    <w:rsid w:val="00280496"/>
    <w:rsid w:val="0028085B"/>
    <w:rsid w:val="00280BE3"/>
    <w:rsid w:val="00280DC3"/>
    <w:rsid w:val="0028123F"/>
    <w:rsid w:val="00281262"/>
    <w:rsid w:val="0028152D"/>
    <w:rsid w:val="0028190D"/>
    <w:rsid w:val="00281933"/>
    <w:rsid w:val="00281BCD"/>
    <w:rsid w:val="00281E41"/>
    <w:rsid w:val="00282091"/>
    <w:rsid w:val="002822B6"/>
    <w:rsid w:val="00282520"/>
    <w:rsid w:val="00282563"/>
    <w:rsid w:val="0028279D"/>
    <w:rsid w:val="00282AD0"/>
    <w:rsid w:val="00282BF3"/>
    <w:rsid w:val="00282C25"/>
    <w:rsid w:val="0028345C"/>
    <w:rsid w:val="00283B6A"/>
    <w:rsid w:val="00283C0D"/>
    <w:rsid w:val="00283C59"/>
    <w:rsid w:val="00284397"/>
    <w:rsid w:val="002844C8"/>
    <w:rsid w:val="0028461A"/>
    <w:rsid w:val="0028465C"/>
    <w:rsid w:val="00284760"/>
    <w:rsid w:val="0028490A"/>
    <w:rsid w:val="00284AED"/>
    <w:rsid w:val="00284F8A"/>
    <w:rsid w:val="002851F5"/>
    <w:rsid w:val="002852FA"/>
    <w:rsid w:val="00285546"/>
    <w:rsid w:val="00285771"/>
    <w:rsid w:val="002858B3"/>
    <w:rsid w:val="00285F48"/>
    <w:rsid w:val="002865D0"/>
    <w:rsid w:val="00286764"/>
    <w:rsid w:val="00286907"/>
    <w:rsid w:val="00286DF8"/>
    <w:rsid w:val="00286E99"/>
    <w:rsid w:val="00286F38"/>
    <w:rsid w:val="00287117"/>
    <w:rsid w:val="0028792C"/>
    <w:rsid w:val="00287EA4"/>
    <w:rsid w:val="0029048D"/>
    <w:rsid w:val="0029097A"/>
    <w:rsid w:val="002912D7"/>
    <w:rsid w:val="00291322"/>
    <w:rsid w:val="00291426"/>
    <w:rsid w:val="00291780"/>
    <w:rsid w:val="002918A2"/>
    <w:rsid w:val="002918C8"/>
    <w:rsid w:val="00292142"/>
    <w:rsid w:val="0029222A"/>
    <w:rsid w:val="0029233B"/>
    <w:rsid w:val="00292340"/>
    <w:rsid w:val="00292364"/>
    <w:rsid w:val="00292772"/>
    <w:rsid w:val="00292856"/>
    <w:rsid w:val="002930CF"/>
    <w:rsid w:val="002933A5"/>
    <w:rsid w:val="00293915"/>
    <w:rsid w:val="00293BAD"/>
    <w:rsid w:val="002941AD"/>
    <w:rsid w:val="00294221"/>
    <w:rsid w:val="002942EE"/>
    <w:rsid w:val="002945B7"/>
    <w:rsid w:val="002945F4"/>
    <w:rsid w:val="0029491F"/>
    <w:rsid w:val="00294D9D"/>
    <w:rsid w:val="002956E9"/>
    <w:rsid w:val="00296370"/>
    <w:rsid w:val="002963E5"/>
    <w:rsid w:val="00296400"/>
    <w:rsid w:val="00296B1D"/>
    <w:rsid w:val="00296F63"/>
    <w:rsid w:val="00297313"/>
    <w:rsid w:val="0029788D"/>
    <w:rsid w:val="002A02D0"/>
    <w:rsid w:val="002A03CD"/>
    <w:rsid w:val="002A0840"/>
    <w:rsid w:val="002A08A2"/>
    <w:rsid w:val="002A0EDA"/>
    <w:rsid w:val="002A11AE"/>
    <w:rsid w:val="002A182B"/>
    <w:rsid w:val="002A1C73"/>
    <w:rsid w:val="002A1DB9"/>
    <w:rsid w:val="002A1F8B"/>
    <w:rsid w:val="002A22AB"/>
    <w:rsid w:val="002A22C0"/>
    <w:rsid w:val="002A23C8"/>
    <w:rsid w:val="002A28D5"/>
    <w:rsid w:val="002A2B00"/>
    <w:rsid w:val="002A391C"/>
    <w:rsid w:val="002A3B56"/>
    <w:rsid w:val="002A3F0B"/>
    <w:rsid w:val="002A496F"/>
    <w:rsid w:val="002A49DC"/>
    <w:rsid w:val="002A4ABC"/>
    <w:rsid w:val="002A4B28"/>
    <w:rsid w:val="002A5F3C"/>
    <w:rsid w:val="002A655B"/>
    <w:rsid w:val="002A656B"/>
    <w:rsid w:val="002A6FA2"/>
    <w:rsid w:val="002A728A"/>
    <w:rsid w:val="002A75BE"/>
    <w:rsid w:val="002A76E9"/>
    <w:rsid w:val="002A77A5"/>
    <w:rsid w:val="002B0C0B"/>
    <w:rsid w:val="002B0D63"/>
    <w:rsid w:val="002B0EC7"/>
    <w:rsid w:val="002B1797"/>
    <w:rsid w:val="002B17F9"/>
    <w:rsid w:val="002B1B07"/>
    <w:rsid w:val="002B24D2"/>
    <w:rsid w:val="002B31F3"/>
    <w:rsid w:val="002B36FE"/>
    <w:rsid w:val="002B37CB"/>
    <w:rsid w:val="002B3E95"/>
    <w:rsid w:val="002B3FCF"/>
    <w:rsid w:val="002B4732"/>
    <w:rsid w:val="002B56C5"/>
    <w:rsid w:val="002B59D3"/>
    <w:rsid w:val="002B5BBD"/>
    <w:rsid w:val="002B5C96"/>
    <w:rsid w:val="002B5F11"/>
    <w:rsid w:val="002B60E2"/>
    <w:rsid w:val="002B6710"/>
    <w:rsid w:val="002B6927"/>
    <w:rsid w:val="002B7083"/>
    <w:rsid w:val="002B70D0"/>
    <w:rsid w:val="002B766C"/>
    <w:rsid w:val="002B7EE2"/>
    <w:rsid w:val="002B7F74"/>
    <w:rsid w:val="002C047D"/>
    <w:rsid w:val="002C09CB"/>
    <w:rsid w:val="002C0D86"/>
    <w:rsid w:val="002C0E8A"/>
    <w:rsid w:val="002C0FFE"/>
    <w:rsid w:val="002C11C6"/>
    <w:rsid w:val="002C152A"/>
    <w:rsid w:val="002C1535"/>
    <w:rsid w:val="002C2177"/>
    <w:rsid w:val="002C27D2"/>
    <w:rsid w:val="002C2CBA"/>
    <w:rsid w:val="002C2E22"/>
    <w:rsid w:val="002C353B"/>
    <w:rsid w:val="002C35A8"/>
    <w:rsid w:val="002C35D1"/>
    <w:rsid w:val="002C3C05"/>
    <w:rsid w:val="002C3EFA"/>
    <w:rsid w:val="002C414E"/>
    <w:rsid w:val="002C41EC"/>
    <w:rsid w:val="002C4317"/>
    <w:rsid w:val="002C4AE4"/>
    <w:rsid w:val="002C4D9B"/>
    <w:rsid w:val="002C4DB7"/>
    <w:rsid w:val="002C4F74"/>
    <w:rsid w:val="002C5260"/>
    <w:rsid w:val="002C5416"/>
    <w:rsid w:val="002C5646"/>
    <w:rsid w:val="002C57A7"/>
    <w:rsid w:val="002C57BD"/>
    <w:rsid w:val="002C5E56"/>
    <w:rsid w:val="002C66A0"/>
    <w:rsid w:val="002C6D35"/>
    <w:rsid w:val="002C77F5"/>
    <w:rsid w:val="002C79D5"/>
    <w:rsid w:val="002D0728"/>
    <w:rsid w:val="002D0844"/>
    <w:rsid w:val="002D0B7C"/>
    <w:rsid w:val="002D0BF5"/>
    <w:rsid w:val="002D0D01"/>
    <w:rsid w:val="002D0EF3"/>
    <w:rsid w:val="002D12F6"/>
    <w:rsid w:val="002D19DC"/>
    <w:rsid w:val="002D1B40"/>
    <w:rsid w:val="002D1C8C"/>
    <w:rsid w:val="002D1FC8"/>
    <w:rsid w:val="002D2797"/>
    <w:rsid w:val="002D2893"/>
    <w:rsid w:val="002D2904"/>
    <w:rsid w:val="002D2A33"/>
    <w:rsid w:val="002D2BF0"/>
    <w:rsid w:val="002D32BE"/>
    <w:rsid w:val="002D3499"/>
    <w:rsid w:val="002D3B79"/>
    <w:rsid w:val="002D4190"/>
    <w:rsid w:val="002D4B0B"/>
    <w:rsid w:val="002D533C"/>
    <w:rsid w:val="002D56F4"/>
    <w:rsid w:val="002D58AA"/>
    <w:rsid w:val="002D5CA2"/>
    <w:rsid w:val="002D5E77"/>
    <w:rsid w:val="002D600F"/>
    <w:rsid w:val="002D65AA"/>
    <w:rsid w:val="002D65D7"/>
    <w:rsid w:val="002D7371"/>
    <w:rsid w:val="002D7471"/>
    <w:rsid w:val="002D7C11"/>
    <w:rsid w:val="002D7C2B"/>
    <w:rsid w:val="002E003E"/>
    <w:rsid w:val="002E0502"/>
    <w:rsid w:val="002E0B8B"/>
    <w:rsid w:val="002E0C22"/>
    <w:rsid w:val="002E0D22"/>
    <w:rsid w:val="002E1000"/>
    <w:rsid w:val="002E16AE"/>
    <w:rsid w:val="002E1856"/>
    <w:rsid w:val="002E1967"/>
    <w:rsid w:val="002E1CF2"/>
    <w:rsid w:val="002E1F2A"/>
    <w:rsid w:val="002E1FFB"/>
    <w:rsid w:val="002E240F"/>
    <w:rsid w:val="002E320A"/>
    <w:rsid w:val="002E3238"/>
    <w:rsid w:val="002E3282"/>
    <w:rsid w:val="002E32ED"/>
    <w:rsid w:val="002E359B"/>
    <w:rsid w:val="002E3BFA"/>
    <w:rsid w:val="002E3FA9"/>
    <w:rsid w:val="002E4542"/>
    <w:rsid w:val="002E4559"/>
    <w:rsid w:val="002E46E3"/>
    <w:rsid w:val="002E483F"/>
    <w:rsid w:val="002E4858"/>
    <w:rsid w:val="002E486C"/>
    <w:rsid w:val="002E48EF"/>
    <w:rsid w:val="002E4B69"/>
    <w:rsid w:val="002E4C44"/>
    <w:rsid w:val="002E4DBC"/>
    <w:rsid w:val="002E4F64"/>
    <w:rsid w:val="002E61C9"/>
    <w:rsid w:val="002E6698"/>
    <w:rsid w:val="002E69F6"/>
    <w:rsid w:val="002E6B85"/>
    <w:rsid w:val="002E6DED"/>
    <w:rsid w:val="002E70A2"/>
    <w:rsid w:val="002E7608"/>
    <w:rsid w:val="002E7AC7"/>
    <w:rsid w:val="002E7ACA"/>
    <w:rsid w:val="002E7DBF"/>
    <w:rsid w:val="002F084D"/>
    <w:rsid w:val="002F0BA4"/>
    <w:rsid w:val="002F0DC3"/>
    <w:rsid w:val="002F0DCB"/>
    <w:rsid w:val="002F0EFA"/>
    <w:rsid w:val="002F109C"/>
    <w:rsid w:val="002F1615"/>
    <w:rsid w:val="002F162F"/>
    <w:rsid w:val="002F166C"/>
    <w:rsid w:val="002F167B"/>
    <w:rsid w:val="002F17B5"/>
    <w:rsid w:val="002F1E09"/>
    <w:rsid w:val="002F2066"/>
    <w:rsid w:val="002F20CB"/>
    <w:rsid w:val="002F22FE"/>
    <w:rsid w:val="002F28B2"/>
    <w:rsid w:val="002F29BD"/>
    <w:rsid w:val="002F2FF4"/>
    <w:rsid w:val="002F3026"/>
    <w:rsid w:val="002F3419"/>
    <w:rsid w:val="002F38AF"/>
    <w:rsid w:val="002F3AD1"/>
    <w:rsid w:val="002F3DB6"/>
    <w:rsid w:val="002F46C4"/>
    <w:rsid w:val="002F4CB0"/>
    <w:rsid w:val="002F4DD0"/>
    <w:rsid w:val="002F5225"/>
    <w:rsid w:val="002F52CC"/>
    <w:rsid w:val="002F55A1"/>
    <w:rsid w:val="002F58BC"/>
    <w:rsid w:val="002F590C"/>
    <w:rsid w:val="002F5A51"/>
    <w:rsid w:val="002F6551"/>
    <w:rsid w:val="002F666C"/>
    <w:rsid w:val="002F6D18"/>
    <w:rsid w:val="002F713D"/>
    <w:rsid w:val="002F78E0"/>
    <w:rsid w:val="002F797E"/>
    <w:rsid w:val="003001C6"/>
    <w:rsid w:val="003006F8"/>
    <w:rsid w:val="00300FB0"/>
    <w:rsid w:val="00300FDE"/>
    <w:rsid w:val="00301CC0"/>
    <w:rsid w:val="00301CD0"/>
    <w:rsid w:val="00301EC3"/>
    <w:rsid w:val="003025CF"/>
    <w:rsid w:val="00302AEB"/>
    <w:rsid w:val="00302F6C"/>
    <w:rsid w:val="0030303F"/>
    <w:rsid w:val="003031F5"/>
    <w:rsid w:val="00303930"/>
    <w:rsid w:val="00303DEF"/>
    <w:rsid w:val="00303F1A"/>
    <w:rsid w:val="00303FCD"/>
    <w:rsid w:val="0030458B"/>
    <w:rsid w:val="003048B6"/>
    <w:rsid w:val="0030491E"/>
    <w:rsid w:val="00305245"/>
    <w:rsid w:val="00305DDD"/>
    <w:rsid w:val="00306CBB"/>
    <w:rsid w:val="003071C0"/>
    <w:rsid w:val="00307C72"/>
    <w:rsid w:val="00307EC9"/>
    <w:rsid w:val="00307F47"/>
    <w:rsid w:val="0031028F"/>
    <w:rsid w:val="00310313"/>
    <w:rsid w:val="00310990"/>
    <w:rsid w:val="00310AAA"/>
    <w:rsid w:val="00310DBD"/>
    <w:rsid w:val="00310E2B"/>
    <w:rsid w:val="00311273"/>
    <w:rsid w:val="003117DA"/>
    <w:rsid w:val="00311A13"/>
    <w:rsid w:val="00311E95"/>
    <w:rsid w:val="003121C8"/>
    <w:rsid w:val="00312E30"/>
    <w:rsid w:val="003134E7"/>
    <w:rsid w:val="0031377C"/>
    <w:rsid w:val="00313CD5"/>
    <w:rsid w:val="00313D37"/>
    <w:rsid w:val="00314235"/>
    <w:rsid w:val="0031457A"/>
    <w:rsid w:val="0031464C"/>
    <w:rsid w:val="00314659"/>
    <w:rsid w:val="003147EB"/>
    <w:rsid w:val="00314983"/>
    <w:rsid w:val="003151D9"/>
    <w:rsid w:val="003151E6"/>
    <w:rsid w:val="00315366"/>
    <w:rsid w:val="00315368"/>
    <w:rsid w:val="00315CED"/>
    <w:rsid w:val="00315E3A"/>
    <w:rsid w:val="0031618A"/>
    <w:rsid w:val="003163CD"/>
    <w:rsid w:val="00316BE3"/>
    <w:rsid w:val="00316C1A"/>
    <w:rsid w:val="00316C36"/>
    <w:rsid w:val="00317185"/>
    <w:rsid w:val="003172F5"/>
    <w:rsid w:val="003174CF"/>
    <w:rsid w:val="003177CB"/>
    <w:rsid w:val="00317B1A"/>
    <w:rsid w:val="00317C6C"/>
    <w:rsid w:val="003201E3"/>
    <w:rsid w:val="00320D1D"/>
    <w:rsid w:val="003212CF"/>
    <w:rsid w:val="0032187E"/>
    <w:rsid w:val="00322174"/>
    <w:rsid w:val="003222DA"/>
    <w:rsid w:val="00322955"/>
    <w:rsid w:val="00323283"/>
    <w:rsid w:val="00323B32"/>
    <w:rsid w:val="00323B69"/>
    <w:rsid w:val="00323FEC"/>
    <w:rsid w:val="00324328"/>
    <w:rsid w:val="00324A55"/>
    <w:rsid w:val="00324B30"/>
    <w:rsid w:val="00324F83"/>
    <w:rsid w:val="00324FE8"/>
    <w:rsid w:val="003250E7"/>
    <w:rsid w:val="003252C5"/>
    <w:rsid w:val="00325510"/>
    <w:rsid w:val="00325935"/>
    <w:rsid w:val="00325D2E"/>
    <w:rsid w:val="00326468"/>
    <w:rsid w:val="0032672C"/>
    <w:rsid w:val="00326F00"/>
    <w:rsid w:val="0032701C"/>
    <w:rsid w:val="0032708C"/>
    <w:rsid w:val="0032711D"/>
    <w:rsid w:val="0032748D"/>
    <w:rsid w:val="00327687"/>
    <w:rsid w:val="003277A8"/>
    <w:rsid w:val="003279E3"/>
    <w:rsid w:val="00327C96"/>
    <w:rsid w:val="003300E5"/>
    <w:rsid w:val="00330A1E"/>
    <w:rsid w:val="00330AD5"/>
    <w:rsid w:val="00330B61"/>
    <w:rsid w:val="00330C18"/>
    <w:rsid w:val="00330CC8"/>
    <w:rsid w:val="00330D31"/>
    <w:rsid w:val="00331215"/>
    <w:rsid w:val="00331232"/>
    <w:rsid w:val="00331240"/>
    <w:rsid w:val="00331516"/>
    <w:rsid w:val="00331897"/>
    <w:rsid w:val="00331944"/>
    <w:rsid w:val="003320F9"/>
    <w:rsid w:val="00332189"/>
    <w:rsid w:val="00332605"/>
    <w:rsid w:val="00332BB4"/>
    <w:rsid w:val="00332D7E"/>
    <w:rsid w:val="00332F46"/>
    <w:rsid w:val="00332FB2"/>
    <w:rsid w:val="00333503"/>
    <w:rsid w:val="003335BA"/>
    <w:rsid w:val="0033420C"/>
    <w:rsid w:val="0033482A"/>
    <w:rsid w:val="0033494E"/>
    <w:rsid w:val="00334F9C"/>
    <w:rsid w:val="00335466"/>
    <w:rsid w:val="0033558E"/>
    <w:rsid w:val="00335B3E"/>
    <w:rsid w:val="00335B75"/>
    <w:rsid w:val="003367A6"/>
    <w:rsid w:val="003369AE"/>
    <w:rsid w:val="00336BBF"/>
    <w:rsid w:val="00336CED"/>
    <w:rsid w:val="00336DF2"/>
    <w:rsid w:val="00336E44"/>
    <w:rsid w:val="00337444"/>
    <w:rsid w:val="00337C3A"/>
    <w:rsid w:val="00337EF1"/>
    <w:rsid w:val="003403D1"/>
    <w:rsid w:val="003406C4"/>
    <w:rsid w:val="0034083F"/>
    <w:rsid w:val="0034099E"/>
    <w:rsid w:val="00340CBB"/>
    <w:rsid w:val="0034124A"/>
    <w:rsid w:val="0034134E"/>
    <w:rsid w:val="003417CD"/>
    <w:rsid w:val="00341A67"/>
    <w:rsid w:val="00341BA9"/>
    <w:rsid w:val="00341CA6"/>
    <w:rsid w:val="00341D9C"/>
    <w:rsid w:val="00342018"/>
    <w:rsid w:val="0034251C"/>
    <w:rsid w:val="003427D8"/>
    <w:rsid w:val="0034287D"/>
    <w:rsid w:val="00342E32"/>
    <w:rsid w:val="00343DFC"/>
    <w:rsid w:val="00343F4A"/>
    <w:rsid w:val="003442F1"/>
    <w:rsid w:val="00344315"/>
    <w:rsid w:val="003446D8"/>
    <w:rsid w:val="00344E9D"/>
    <w:rsid w:val="00344F93"/>
    <w:rsid w:val="003450B7"/>
    <w:rsid w:val="00345678"/>
    <w:rsid w:val="00345710"/>
    <w:rsid w:val="00345A95"/>
    <w:rsid w:val="00345D29"/>
    <w:rsid w:val="003460CE"/>
    <w:rsid w:val="003461B1"/>
    <w:rsid w:val="00346206"/>
    <w:rsid w:val="003470A5"/>
    <w:rsid w:val="003472D6"/>
    <w:rsid w:val="00347600"/>
    <w:rsid w:val="00347862"/>
    <w:rsid w:val="003479C5"/>
    <w:rsid w:val="00350071"/>
    <w:rsid w:val="00350316"/>
    <w:rsid w:val="00350CC6"/>
    <w:rsid w:val="00350D00"/>
    <w:rsid w:val="00351033"/>
    <w:rsid w:val="003511B9"/>
    <w:rsid w:val="0035125A"/>
    <w:rsid w:val="0035157E"/>
    <w:rsid w:val="00351F18"/>
    <w:rsid w:val="0035218F"/>
    <w:rsid w:val="003524E8"/>
    <w:rsid w:val="00352738"/>
    <w:rsid w:val="00352925"/>
    <w:rsid w:val="00352D33"/>
    <w:rsid w:val="00353508"/>
    <w:rsid w:val="00353B2E"/>
    <w:rsid w:val="00354672"/>
    <w:rsid w:val="003548BC"/>
    <w:rsid w:val="00354CBC"/>
    <w:rsid w:val="003557C2"/>
    <w:rsid w:val="00355ADC"/>
    <w:rsid w:val="0035604B"/>
    <w:rsid w:val="0035678A"/>
    <w:rsid w:val="003568C8"/>
    <w:rsid w:val="00356C2A"/>
    <w:rsid w:val="00356D5A"/>
    <w:rsid w:val="00356D63"/>
    <w:rsid w:val="00356EC9"/>
    <w:rsid w:val="003572E0"/>
    <w:rsid w:val="003576D5"/>
    <w:rsid w:val="00357B66"/>
    <w:rsid w:val="00357BB7"/>
    <w:rsid w:val="00357BBD"/>
    <w:rsid w:val="00357C96"/>
    <w:rsid w:val="00357C9F"/>
    <w:rsid w:val="00357E5A"/>
    <w:rsid w:val="003601CD"/>
    <w:rsid w:val="003603D1"/>
    <w:rsid w:val="0036040A"/>
    <w:rsid w:val="0036049D"/>
    <w:rsid w:val="0036091C"/>
    <w:rsid w:val="003609A7"/>
    <w:rsid w:val="00360C48"/>
    <w:rsid w:val="00361236"/>
    <w:rsid w:val="003613BE"/>
    <w:rsid w:val="00362044"/>
    <w:rsid w:val="003620A7"/>
    <w:rsid w:val="00362132"/>
    <w:rsid w:val="0036266F"/>
    <w:rsid w:val="003628B4"/>
    <w:rsid w:val="00363727"/>
    <w:rsid w:val="00363ABB"/>
    <w:rsid w:val="00363F26"/>
    <w:rsid w:val="00363FA9"/>
    <w:rsid w:val="00364162"/>
    <w:rsid w:val="003642D1"/>
    <w:rsid w:val="00364987"/>
    <w:rsid w:val="00364ECC"/>
    <w:rsid w:val="00364F05"/>
    <w:rsid w:val="00365EAD"/>
    <w:rsid w:val="0036609C"/>
    <w:rsid w:val="003661A4"/>
    <w:rsid w:val="003663E8"/>
    <w:rsid w:val="003669BC"/>
    <w:rsid w:val="00366C2C"/>
    <w:rsid w:val="00366EDC"/>
    <w:rsid w:val="003670EA"/>
    <w:rsid w:val="00367323"/>
    <w:rsid w:val="00367D56"/>
    <w:rsid w:val="00367EC1"/>
    <w:rsid w:val="00370604"/>
    <w:rsid w:val="00370615"/>
    <w:rsid w:val="00370C34"/>
    <w:rsid w:val="00370DDB"/>
    <w:rsid w:val="003717A7"/>
    <w:rsid w:val="00371B4F"/>
    <w:rsid w:val="003726B6"/>
    <w:rsid w:val="00373156"/>
    <w:rsid w:val="00373179"/>
    <w:rsid w:val="003732F7"/>
    <w:rsid w:val="0037395D"/>
    <w:rsid w:val="003741FC"/>
    <w:rsid w:val="003743F7"/>
    <w:rsid w:val="0037444F"/>
    <w:rsid w:val="00374678"/>
    <w:rsid w:val="0037486C"/>
    <w:rsid w:val="00374CC7"/>
    <w:rsid w:val="003750A5"/>
    <w:rsid w:val="00375194"/>
    <w:rsid w:val="00375449"/>
    <w:rsid w:val="00375520"/>
    <w:rsid w:val="0037552B"/>
    <w:rsid w:val="00375C8A"/>
    <w:rsid w:val="00375F7A"/>
    <w:rsid w:val="00376019"/>
    <w:rsid w:val="003769DB"/>
    <w:rsid w:val="00376D45"/>
    <w:rsid w:val="0037782F"/>
    <w:rsid w:val="003778A9"/>
    <w:rsid w:val="003779BA"/>
    <w:rsid w:val="00377CAD"/>
    <w:rsid w:val="00377F18"/>
    <w:rsid w:val="003800C7"/>
    <w:rsid w:val="00380168"/>
    <w:rsid w:val="0038022B"/>
    <w:rsid w:val="003802C7"/>
    <w:rsid w:val="00380896"/>
    <w:rsid w:val="003815F3"/>
    <w:rsid w:val="003816CA"/>
    <w:rsid w:val="00381B8B"/>
    <w:rsid w:val="00381DB7"/>
    <w:rsid w:val="003823D2"/>
    <w:rsid w:val="003824F3"/>
    <w:rsid w:val="00382B39"/>
    <w:rsid w:val="00382C74"/>
    <w:rsid w:val="003831CA"/>
    <w:rsid w:val="0038337A"/>
    <w:rsid w:val="00383A58"/>
    <w:rsid w:val="0038450D"/>
    <w:rsid w:val="00384724"/>
    <w:rsid w:val="00384911"/>
    <w:rsid w:val="003849E4"/>
    <w:rsid w:val="00384A4F"/>
    <w:rsid w:val="00384B7C"/>
    <w:rsid w:val="00385739"/>
    <w:rsid w:val="0038577C"/>
    <w:rsid w:val="00385E11"/>
    <w:rsid w:val="003868F1"/>
    <w:rsid w:val="003870A3"/>
    <w:rsid w:val="00387721"/>
    <w:rsid w:val="00387D27"/>
    <w:rsid w:val="00390119"/>
    <w:rsid w:val="003914BE"/>
    <w:rsid w:val="003918BB"/>
    <w:rsid w:val="003919B9"/>
    <w:rsid w:val="00391A9B"/>
    <w:rsid w:val="00391B08"/>
    <w:rsid w:val="00391C71"/>
    <w:rsid w:val="003922A9"/>
    <w:rsid w:val="003922EE"/>
    <w:rsid w:val="00392580"/>
    <w:rsid w:val="00392E3A"/>
    <w:rsid w:val="00393495"/>
    <w:rsid w:val="003935FB"/>
    <w:rsid w:val="00393700"/>
    <w:rsid w:val="003938B1"/>
    <w:rsid w:val="00393B90"/>
    <w:rsid w:val="00393F1C"/>
    <w:rsid w:val="003940BF"/>
    <w:rsid w:val="00394357"/>
    <w:rsid w:val="00394482"/>
    <w:rsid w:val="00394569"/>
    <w:rsid w:val="00394587"/>
    <w:rsid w:val="00394B98"/>
    <w:rsid w:val="00394C08"/>
    <w:rsid w:val="003952A4"/>
    <w:rsid w:val="003954B7"/>
    <w:rsid w:val="0039588E"/>
    <w:rsid w:val="00395C4E"/>
    <w:rsid w:val="00395DA7"/>
    <w:rsid w:val="0039615F"/>
    <w:rsid w:val="00396295"/>
    <w:rsid w:val="003962ED"/>
    <w:rsid w:val="003969F0"/>
    <w:rsid w:val="00397B77"/>
    <w:rsid w:val="00397EBC"/>
    <w:rsid w:val="00397FF4"/>
    <w:rsid w:val="003A04E9"/>
    <w:rsid w:val="003A051F"/>
    <w:rsid w:val="003A0695"/>
    <w:rsid w:val="003A0CCA"/>
    <w:rsid w:val="003A15CC"/>
    <w:rsid w:val="003A1F8D"/>
    <w:rsid w:val="003A2062"/>
    <w:rsid w:val="003A227F"/>
    <w:rsid w:val="003A2AEF"/>
    <w:rsid w:val="003A2EDC"/>
    <w:rsid w:val="003A4CBC"/>
    <w:rsid w:val="003A4FE5"/>
    <w:rsid w:val="003A52F7"/>
    <w:rsid w:val="003A53A0"/>
    <w:rsid w:val="003A5422"/>
    <w:rsid w:val="003A566C"/>
    <w:rsid w:val="003A5C6F"/>
    <w:rsid w:val="003A5CED"/>
    <w:rsid w:val="003A60AD"/>
    <w:rsid w:val="003A61DB"/>
    <w:rsid w:val="003A633F"/>
    <w:rsid w:val="003A65C1"/>
    <w:rsid w:val="003A6A7C"/>
    <w:rsid w:val="003A6D70"/>
    <w:rsid w:val="003A7073"/>
    <w:rsid w:val="003A70BA"/>
    <w:rsid w:val="003A7B6E"/>
    <w:rsid w:val="003A7C2A"/>
    <w:rsid w:val="003B03D9"/>
    <w:rsid w:val="003B0421"/>
    <w:rsid w:val="003B06B7"/>
    <w:rsid w:val="003B0895"/>
    <w:rsid w:val="003B0E6F"/>
    <w:rsid w:val="003B0F18"/>
    <w:rsid w:val="003B12AC"/>
    <w:rsid w:val="003B1329"/>
    <w:rsid w:val="003B1404"/>
    <w:rsid w:val="003B1A7B"/>
    <w:rsid w:val="003B1F2F"/>
    <w:rsid w:val="003B2189"/>
    <w:rsid w:val="003B227D"/>
    <w:rsid w:val="003B2C31"/>
    <w:rsid w:val="003B32BC"/>
    <w:rsid w:val="003B3483"/>
    <w:rsid w:val="003B35EF"/>
    <w:rsid w:val="003B36A6"/>
    <w:rsid w:val="003B3987"/>
    <w:rsid w:val="003B39B4"/>
    <w:rsid w:val="003B3BEA"/>
    <w:rsid w:val="003B3DBE"/>
    <w:rsid w:val="003B4472"/>
    <w:rsid w:val="003B454F"/>
    <w:rsid w:val="003B469C"/>
    <w:rsid w:val="003B4854"/>
    <w:rsid w:val="003B4BF1"/>
    <w:rsid w:val="003B4EF0"/>
    <w:rsid w:val="003B4FC4"/>
    <w:rsid w:val="003B53D0"/>
    <w:rsid w:val="003B5B28"/>
    <w:rsid w:val="003B627C"/>
    <w:rsid w:val="003B62B0"/>
    <w:rsid w:val="003B6478"/>
    <w:rsid w:val="003B647C"/>
    <w:rsid w:val="003B64AE"/>
    <w:rsid w:val="003B65A7"/>
    <w:rsid w:val="003B6815"/>
    <w:rsid w:val="003B69C8"/>
    <w:rsid w:val="003B6CBD"/>
    <w:rsid w:val="003B7295"/>
    <w:rsid w:val="003B72BB"/>
    <w:rsid w:val="003B783A"/>
    <w:rsid w:val="003B7D37"/>
    <w:rsid w:val="003C0135"/>
    <w:rsid w:val="003C07A1"/>
    <w:rsid w:val="003C0C5E"/>
    <w:rsid w:val="003C0E03"/>
    <w:rsid w:val="003C0E61"/>
    <w:rsid w:val="003C1082"/>
    <w:rsid w:val="003C1264"/>
    <w:rsid w:val="003C150D"/>
    <w:rsid w:val="003C1AB4"/>
    <w:rsid w:val="003C1C88"/>
    <w:rsid w:val="003C20F0"/>
    <w:rsid w:val="003C23CE"/>
    <w:rsid w:val="003C296E"/>
    <w:rsid w:val="003C2F78"/>
    <w:rsid w:val="003C2F9F"/>
    <w:rsid w:val="003C30C1"/>
    <w:rsid w:val="003C32A9"/>
    <w:rsid w:val="003C32FA"/>
    <w:rsid w:val="003C342A"/>
    <w:rsid w:val="003C3AE8"/>
    <w:rsid w:val="003C3EBC"/>
    <w:rsid w:val="003C42D2"/>
    <w:rsid w:val="003C487A"/>
    <w:rsid w:val="003C48DE"/>
    <w:rsid w:val="003C498E"/>
    <w:rsid w:val="003C4A3C"/>
    <w:rsid w:val="003C4EF5"/>
    <w:rsid w:val="003C5033"/>
    <w:rsid w:val="003C544F"/>
    <w:rsid w:val="003C555C"/>
    <w:rsid w:val="003C558C"/>
    <w:rsid w:val="003C5C57"/>
    <w:rsid w:val="003C69B4"/>
    <w:rsid w:val="003C6A22"/>
    <w:rsid w:val="003C6A77"/>
    <w:rsid w:val="003C6EE0"/>
    <w:rsid w:val="003C6FCD"/>
    <w:rsid w:val="003C72FB"/>
    <w:rsid w:val="003C742F"/>
    <w:rsid w:val="003C7B1A"/>
    <w:rsid w:val="003C7C75"/>
    <w:rsid w:val="003C7CBE"/>
    <w:rsid w:val="003D00A2"/>
    <w:rsid w:val="003D036F"/>
    <w:rsid w:val="003D070F"/>
    <w:rsid w:val="003D13CB"/>
    <w:rsid w:val="003D1B5F"/>
    <w:rsid w:val="003D1FC4"/>
    <w:rsid w:val="003D211A"/>
    <w:rsid w:val="003D274C"/>
    <w:rsid w:val="003D318D"/>
    <w:rsid w:val="003D358B"/>
    <w:rsid w:val="003D3637"/>
    <w:rsid w:val="003D39FC"/>
    <w:rsid w:val="003D3B6B"/>
    <w:rsid w:val="003D4013"/>
    <w:rsid w:val="003D453C"/>
    <w:rsid w:val="003D47F8"/>
    <w:rsid w:val="003D4838"/>
    <w:rsid w:val="003D4BC9"/>
    <w:rsid w:val="003D4D37"/>
    <w:rsid w:val="003D5079"/>
    <w:rsid w:val="003D50BC"/>
    <w:rsid w:val="003D50E3"/>
    <w:rsid w:val="003D51D6"/>
    <w:rsid w:val="003D5540"/>
    <w:rsid w:val="003D564D"/>
    <w:rsid w:val="003D5ED5"/>
    <w:rsid w:val="003D7C7C"/>
    <w:rsid w:val="003E0050"/>
    <w:rsid w:val="003E0229"/>
    <w:rsid w:val="003E06E3"/>
    <w:rsid w:val="003E0877"/>
    <w:rsid w:val="003E1852"/>
    <w:rsid w:val="003E18F7"/>
    <w:rsid w:val="003E2251"/>
    <w:rsid w:val="003E2462"/>
    <w:rsid w:val="003E2C30"/>
    <w:rsid w:val="003E2FDB"/>
    <w:rsid w:val="003E2FFB"/>
    <w:rsid w:val="003E30BC"/>
    <w:rsid w:val="003E37B9"/>
    <w:rsid w:val="003E3BA5"/>
    <w:rsid w:val="003E3ED2"/>
    <w:rsid w:val="003E3EE6"/>
    <w:rsid w:val="003E4020"/>
    <w:rsid w:val="003E479A"/>
    <w:rsid w:val="003E49AB"/>
    <w:rsid w:val="003E4D75"/>
    <w:rsid w:val="003E514B"/>
    <w:rsid w:val="003E53B5"/>
    <w:rsid w:val="003E5684"/>
    <w:rsid w:val="003E5F1A"/>
    <w:rsid w:val="003E632A"/>
    <w:rsid w:val="003E63CF"/>
    <w:rsid w:val="003E6C6E"/>
    <w:rsid w:val="003E6FE6"/>
    <w:rsid w:val="003E73A6"/>
    <w:rsid w:val="003E754A"/>
    <w:rsid w:val="003E75FB"/>
    <w:rsid w:val="003E76C9"/>
    <w:rsid w:val="003E77C1"/>
    <w:rsid w:val="003F024D"/>
    <w:rsid w:val="003F0572"/>
    <w:rsid w:val="003F05C1"/>
    <w:rsid w:val="003F07E0"/>
    <w:rsid w:val="003F0A40"/>
    <w:rsid w:val="003F0A5A"/>
    <w:rsid w:val="003F0D4A"/>
    <w:rsid w:val="003F1342"/>
    <w:rsid w:val="003F15C5"/>
    <w:rsid w:val="003F15CB"/>
    <w:rsid w:val="003F16DD"/>
    <w:rsid w:val="003F1EDB"/>
    <w:rsid w:val="003F217C"/>
    <w:rsid w:val="003F23B9"/>
    <w:rsid w:val="003F2419"/>
    <w:rsid w:val="003F29EE"/>
    <w:rsid w:val="003F36A2"/>
    <w:rsid w:val="003F3B08"/>
    <w:rsid w:val="003F3B0D"/>
    <w:rsid w:val="003F450B"/>
    <w:rsid w:val="003F461A"/>
    <w:rsid w:val="003F46B3"/>
    <w:rsid w:val="003F4958"/>
    <w:rsid w:val="003F4FBF"/>
    <w:rsid w:val="003F54D6"/>
    <w:rsid w:val="003F5E88"/>
    <w:rsid w:val="003F6254"/>
    <w:rsid w:val="003F643B"/>
    <w:rsid w:val="003F6864"/>
    <w:rsid w:val="003F773E"/>
    <w:rsid w:val="003F7B66"/>
    <w:rsid w:val="003F7C35"/>
    <w:rsid w:val="003F7EF5"/>
    <w:rsid w:val="003F7F2F"/>
    <w:rsid w:val="0040008E"/>
    <w:rsid w:val="0040025D"/>
    <w:rsid w:val="00400B5E"/>
    <w:rsid w:val="00400C22"/>
    <w:rsid w:val="0040117F"/>
    <w:rsid w:val="004012EB"/>
    <w:rsid w:val="00401AF9"/>
    <w:rsid w:val="00401C6B"/>
    <w:rsid w:val="0040222D"/>
    <w:rsid w:val="004022C7"/>
    <w:rsid w:val="004023AE"/>
    <w:rsid w:val="004028BE"/>
    <w:rsid w:val="00402B8C"/>
    <w:rsid w:val="00402DDC"/>
    <w:rsid w:val="00402E67"/>
    <w:rsid w:val="004035CC"/>
    <w:rsid w:val="004038E2"/>
    <w:rsid w:val="00403D39"/>
    <w:rsid w:val="00403D8C"/>
    <w:rsid w:val="00404089"/>
    <w:rsid w:val="004041FE"/>
    <w:rsid w:val="00404363"/>
    <w:rsid w:val="0040497E"/>
    <w:rsid w:val="00404A07"/>
    <w:rsid w:val="00405314"/>
    <w:rsid w:val="0040563F"/>
    <w:rsid w:val="004058ED"/>
    <w:rsid w:val="00406302"/>
    <w:rsid w:val="00406378"/>
    <w:rsid w:val="004064F6"/>
    <w:rsid w:val="00406D80"/>
    <w:rsid w:val="004072AB"/>
    <w:rsid w:val="004075B9"/>
    <w:rsid w:val="00407A96"/>
    <w:rsid w:val="00407C78"/>
    <w:rsid w:val="00407DA8"/>
    <w:rsid w:val="004100DC"/>
    <w:rsid w:val="00411578"/>
    <w:rsid w:val="004116F5"/>
    <w:rsid w:val="00411A8C"/>
    <w:rsid w:val="00411ACB"/>
    <w:rsid w:val="00411E07"/>
    <w:rsid w:val="00412161"/>
    <w:rsid w:val="004125B5"/>
    <w:rsid w:val="004125F2"/>
    <w:rsid w:val="00412A8C"/>
    <w:rsid w:val="00412C1A"/>
    <w:rsid w:val="00412CBB"/>
    <w:rsid w:val="004130BB"/>
    <w:rsid w:val="004130D3"/>
    <w:rsid w:val="0041329B"/>
    <w:rsid w:val="004135F0"/>
    <w:rsid w:val="00413603"/>
    <w:rsid w:val="00413677"/>
    <w:rsid w:val="00414181"/>
    <w:rsid w:val="00414F94"/>
    <w:rsid w:val="00415D07"/>
    <w:rsid w:val="00415EC4"/>
    <w:rsid w:val="00416004"/>
    <w:rsid w:val="00416B3D"/>
    <w:rsid w:val="00416E2D"/>
    <w:rsid w:val="00416EA2"/>
    <w:rsid w:val="00416F5F"/>
    <w:rsid w:val="00417312"/>
    <w:rsid w:val="0041739D"/>
    <w:rsid w:val="004177BE"/>
    <w:rsid w:val="00420198"/>
    <w:rsid w:val="0042049C"/>
    <w:rsid w:val="00420E01"/>
    <w:rsid w:val="00420EC7"/>
    <w:rsid w:val="004212F1"/>
    <w:rsid w:val="0042175C"/>
    <w:rsid w:val="004218FB"/>
    <w:rsid w:val="0042191B"/>
    <w:rsid w:val="00421DFD"/>
    <w:rsid w:val="0042248D"/>
    <w:rsid w:val="00422666"/>
    <w:rsid w:val="00422D81"/>
    <w:rsid w:val="004230A7"/>
    <w:rsid w:val="004237F5"/>
    <w:rsid w:val="004241D8"/>
    <w:rsid w:val="00424C3E"/>
    <w:rsid w:val="00424EF3"/>
    <w:rsid w:val="0042516C"/>
    <w:rsid w:val="004253F0"/>
    <w:rsid w:val="004254A1"/>
    <w:rsid w:val="00425BE7"/>
    <w:rsid w:val="00425CDC"/>
    <w:rsid w:val="00425D9A"/>
    <w:rsid w:val="00425EAA"/>
    <w:rsid w:val="00425FD5"/>
    <w:rsid w:val="004265E9"/>
    <w:rsid w:val="00426680"/>
    <w:rsid w:val="004267EA"/>
    <w:rsid w:val="004268BC"/>
    <w:rsid w:val="00426B31"/>
    <w:rsid w:val="00426C93"/>
    <w:rsid w:val="00426CD6"/>
    <w:rsid w:val="00427184"/>
    <w:rsid w:val="004276B0"/>
    <w:rsid w:val="00427D4D"/>
    <w:rsid w:val="0043014F"/>
    <w:rsid w:val="00430517"/>
    <w:rsid w:val="004305EA"/>
    <w:rsid w:val="004306C6"/>
    <w:rsid w:val="00430B89"/>
    <w:rsid w:val="004311C3"/>
    <w:rsid w:val="004314AF"/>
    <w:rsid w:val="00431AED"/>
    <w:rsid w:val="00431D2C"/>
    <w:rsid w:val="00431DF4"/>
    <w:rsid w:val="00431F7F"/>
    <w:rsid w:val="00432010"/>
    <w:rsid w:val="00432053"/>
    <w:rsid w:val="00432809"/>
    <w:rsid w:val="00432D49"/>
    <w:rsid w:val="00432F8C"/>
    <w:rsid w:val="004337DB"/>
    <w:rsid w:val="004341F3"/>
    <w:rsid w:val="00434A86"/>
    <w:rsid w:val="00434BB3"/>
    <w:rsid w:val="00434CE2"/>
    <w:rsid w:val="00435038"/>
    <w:rsid w:val="00435455"/>
    <w:rsid w:val="004355B5"/>
    <w:rsid w:val="0043568D"/>
    <w:rsid w:val="00435D3B"/>
    <w:rsid w:val="0043668C"/>
    <w:rsid w:val="00436A17"/>
    <w:rsid w:val="004375D5"/>
    <w:rsid w:val="00437687"/>
    <w:rsid w:val="00437DB7"/>
    <w:rsid w:val="00437ECD"/>
    <w:rsid w:val="00440318"/>
    <w:rsid w:val="004404DD"/>
    <w:rsid w:val="00440A8F"/>
    <w:rsid w:val="004414F9"/>
    <w:rsid w:val="00441705"/>
    <w:rsid w:val="00441784"/>
    <w:rsid w:val="00441799"/>
    <w:rsid w:val="004418D8"/>
    <w:rsid w:val="00441A0A"/>
    <w:rsid w:val="0044225A"/>
    <w:rsid w:val="004422C9"/>
    <w:rsid w:val="0044258B"/>
    <w:rsid w:val="0044272B"/>
    <w:rsid w:val="0044290B"/>
    <w:rsid w:val="00442FB4"/>
    <w:rsid w:val="00443232"/>
    <w:rsid w:val="004433CC"/>
    <w:rsid w:val="004434D8"/>
    <w:rsid w:val="0044376E"/>
    <w:rsid w:val="00443868"/>
    <w:rsid w:val="00443946"/>
    <w:rsid w:val="00443AA2"/>
    <w:rsid w:val="00443C84"/>
    <w:rsid w:val="00443CF7"/>
    <w:rsid w:val="0044415B"/>
    <w:rsid w:val="004441C7"/>
    <w:rsid w:val="004445FA"/>
    <w:rsid w:val="00445297"/>
    <w:rsid w:val="0044536B"/>
    <w:rsid w:val="004454A5"/>
    <w:rsid w:val="00445679"/>
    <w:rsid w:val="00445DDD"/>
    <w:rsid w:val="00446320"/>
    <w:rsid w:val="004463A8"/>
    <w:rsid w:val="00446674"/>
    <w:rsid w:val="00446680"/>
    <w:rsid w:val="004467DE"/>
    <w:rsid w:val="00447A12"/>
    <w:rsid w:val="00447E96"/>
    <w:rsid w:val="0045024A"/>
    <w:rsid w:val="004502E0"/>
    <w:rsid w:val="00450433"/>
    <w:rsid w:val="00450C2F"/>
    <w:rsid w:val="00450D2B"/>
    <w:rsid w:val="0045144B"/>
    <w:rsid w:val="00451556"/>
    <w:rsid w:val="004518D1"/>
    <w:rsid w:val="00451972"/>
    <w:rsid w:val="00451B12"/>
    <w:rsid w:val="00451F5C"/>
    <w:rsid w:val="00452248"/>
    <w:rsid w:val="0045226D"/>
    <w:rsid w:val="0045272B"/>
    <w:rsid w:val="0045288C"/>
    <w:rsid w:val="00452A08"/>
    <w:rsid w:val="00452A0B"/>
    <w:rsid w:val="00452CE8"/>
    <w:rsid w:val="00452DC0"/>
    <w:rsid w:val="00452E89"/>
    <w:rsid w:val="00452EE6"/>
    <w:rsid w:val="00453001"/>
    <w:rsid w:val="004536CC"/>
    <w:rsid w:val="004537D4"/>
    <w:rsid w:val="00453889"/>
    <w:rsid w:val="00453AFC"/>
    <w:rsid w:val="004543CA"/>
    <w:rsid w:val="004543E3"/>
    <w:rsid w:val="004546A4"/>
    <w:rsid w:val="004551A0"/>
    <w:rsid w:val="0045520B"/>
    <w:rsid w:val="00455741"/>
    <w:rsid w:val="00455A8B"/>
    <w:rsid w:val="00455F03"/>
    <w:rsid w:val="00456378"/>
    <w:rsid w:val="0045647E"/>
    <w:rsid w:val="00456617"/>
    <w:rsid w:val="00456655"/>
    <w:rsid w:val="00456849"/>
    <w:rsid w:val="00456D6E"/>
    <w:rsid w:val="00456DE5"/>
    <w:rsid w:val="0045715C"/>
    <w:rsid w:val="00457379"/>
    <w:rsid w:val="0045746B"/>
    <w:rsid w:val="00457765"/>
    <w:rsid w:val="00457D9C"/>
    <w:rsid w:val="0046003A"/>
    <w:rsid w:val="00460092"/>
    <w:rsid w:val="00460562"/>
    <w:rsid w:val="004609C1"/>
    <w:rsid w:val="00460E51"/>
    <w:rsid w:val="00461885"/>
    <w:rsid w:val="0046201A"/>
    <w:rsid w:val="0046214C"/>
    <w:rsid w:val="004626B4"/>
    <w:rsid w:val="00463000"/>
    <w:rsid w:val="004630F3"/>
    <w:rsid w:val="004631D9"/>
    <w:rsid w:val="00463A77"/>
    <w:rsid w:val="00463C75"/>
    <w:rsid w:val="00464149"/>
    <w:rsid w:val="00464427"/>
    <w:rsid w:val="0046465D"/>
    <w:rsid w:val="00464C01"/>
    <w:rsid w:val="00464D42"/>
    <w:rsid w:val="00465197"/>
    <w:rsid w:val="00465232"/>
    <w:rsid w:val="0046544A"/>
    <w:rsid w:val="004654E8"/>
    <w:rsid w:val="0046580F"/>
    <w:rsid w:val="004658ED"/>
    <w:rsid w:val="0046597C"/>
    <w:rsid w:val="004660FF"/>
    <w:rsid w:val="004667DD"/>
    <w:rsid w:val="00466981"/>
    <w:rsid w:val="00467592"/>
    <w:rsid w:val="00467BC6"/>
    <w:rsid w:val="004706E5"/>
    <w:rsid w:val="00470F63"/>
    <w:rsid w:val="00471609"/>
    <w:rsid w:val="00471701"/>
    <w:rsid w:val="0047176D"/>
    <w:rsid w:val="004718AB"/>
    <w:rsid w:val="004718E6"/>
    <w:rsid w:val="00471BF6"/>
    <w:rsid w:val="00471C7C"/>
    <w:rsid w:val="00471E45"/>
    <w:rsid w:val="004720D4"/>
    <w:rsid w:val="00472A72"/>
    <w:rsid w:val="00472B0D"/>
    <w:rsid w:val="00473685"/>
    <w:rsid w:val="0047385B"/>
    <w:rsid w:val="00473CBA"/>
    <w:rsid w:val="00473CC6"/>
    <w:rsid w:val="00473D7E"/>
    <w:rsid w:val="004742BB"/>
    <w:rsid w:val="004744A4"/>
    <w:rsid w:val="004748D7"/>
    <w:rsid w:val="00474B0E"/>
    <w:rsid w:val="00474E8E"/>
    <w:rsid w:val="00474F0F"/>
    <w:rsid w:val="0047537E"/>
    <w:rsid w:val="004754E5"/>
    <w:rsid w:val="00475798"/>
    <w:rsid w:val="0047593E"/>
    <w:rsid w:val="00475FC4"/>
    <w:rsid w:val="004761ED"/>
    <w:rsid w:val="004762A4"/>
    <w:rsid w:val="00476765"/>
    <w:rsid w:val="00476942"/>
    <w:rsid w:val="00476E44"/>
    <w:rsid w:val="0047702D"/>
    <w:rsid w:val="00477F7F"/>
    <w:rsid w:val="004801A2"/>
    <w:rsid w:val="00480496"/>
    <w:rsid w:val="00480707"/>
    <w:rsid w:val="00480DE2"/>
    <w:rsid w:val="00480E2D"/>
    <w:rsid w:val="00481043"/>
    <w:rsid w:val="00481341"/>
    <w:rsid w:val="00481516"/>
    <w:rsid w:val="0048175C"/>
    <w:rsid w:val="00481972"/>
    <w:rsid w:val="0048237A"/>
    <w:rsid w:val="004824DA"/>
    <w:rsid w:val="004824EA"/>
    <w:rsid w:val="00482924"/>
    <w:rsid w:val="00482A84"/>
    <w:rsid w:val="00482D0E"/>
    <w:rsid w:val="00482F36"/>
    <w:rsid w:val="00483174"/>
    <w:rsid w:val="004832C9"/>
    <w:rsid w:val="0048370C"/>
    <w:rsid w:val="00483E03"/>
    <w:rsid w:val="00483FD0"/>
    <w:rsid w:val="00484747"/>
    <w:rsid w:val="00484CB0"/>
    <w:rsid w:val="00484F19"/>
    <w:rsid w:val="004852F2"/>
    <w:rsid w:val="004856B5"/>
    <w:rsid w:val="00485B55"/>
    <w:rsid w:val="00485B9A"/>
    <w:rsid w:val="00485C21"/>
    <w:rsid w:val="00485C2C"/>
    <w:rsid w:val="004864D5"/>
    <w:rsid w:val="00486B0D"/>
    <w:rsid w:val="00487123"/>
    <w:rsid w:val="004873F3"/>
    <w:rsid w:val="00487B1A"/>
    <w:rsid w:val="00487CA8"/>
    <w:rsid w:val="00487D41"/>
    <w:rsid w:val="00490015"/>
    <w:rsid w:val="004903F8"/>
    <w:rsid w:val="004904A4"/>
    <w:rsid w:val="00490A98"/>
    <w:rsid w:val="004911A2"/>
    <w:rsid w:val="00491ADF"/>
    <w:rsid w:val="00491B19"/>
    <w:rsid w:val="004924AC"/>
    <w:rsid w:val="00492909"/>
    <w:rsid w:val="00492C8B"/>
    <w:rsid w:val="004931D2"/>
    <w:rsid w:val="0049323B"/>
    <w:rsid w:val="00493A7B"/>
    <w:rsid w:val="00494134"/>
    <w:rsid w:val="0049490E"/>
    <w:rsid w:val="00494A75"/>
    <w:rsid w:val="00494A7A"/>
    <w:rsid w:val="00494B7B"/>
    <w:rsid w:val="00494E90"/>
    <w:rsid w:val="00494FDC"/>
    <w:rsid w:val="00495556"/>
    <w:rsid w:val="00495657"/>
    <w:rsid w:val="00495A7F"/>
    <w:rsid w:val="004964BD"/>
    <w:rsid w:val="00496835"/>
    <w:rsid w:val="004968F0"/>
    <w:rsid w:val="004972DE"/>
    <w:rsid w:val="004978B3"/>
    <w:rsid w:val="00497A5C"/>
    <w:rsid w:val="00497A68"/>
    <w:rsid w:val="00497D10"/>
    <w:rsid w:val="00497EB5"/>
    <w:rsid w:val="004A0225"/>
    <w:rsid w:val="004A0416"/>
    <w:rsid w:val="004A046C"/>
    <w:rsid w:val="004A05E2"/>
    <w:rsid w:val="004A0724"/>
    <w:rsid w:val="004A097A"/>
    <w:rsid w:val="004A0AC4"/>
    <w:rsid w:val="004A13A3"/>
    <w:rsid w:val="004A1413"/>
    <w:rsid w:val="004A15AD"/>
    <w:rsid w:val="004A1633"/>
    <w:rsid w:val="004A1737"/>
    <w:rsid w:val="004A1EA3"/>
    <w:rsid w:val="004A20E4"/>
    <w:rsid w:val="004A26E1"/>
    <w:rsid w:val="004A274B"/>
    <w:rsid w:val="004A29EF"/>
    <w:rsid w:val="004A2A85"/>
    <w:rsid w:val="004A2B62"/>
    <w:rsid w:val="004A2BE7"/>
    <w:rsid w:val="004A2E09"/>
    <w:rsid w:val="004A3609"/>
    <w:rsid w:val="004A37A8"/>
    <w:rsid w:val="004A3A67"/>
    <w:rsid w:val="004A3D08"/>
    <w:rsid w:val="004A3D91"/>
    <w:rsid w:val="004A44FF"/>
    <w:rsid w:val="004A4528"/>
    <w:rsid w:val="004A4703"/>
    <w:rsid w:val="004A4EE9"/>
    <w:rsid w:val="004A4FBF"/>
    <w:rsid w:val="004A52AE"/>
    <w:rsid w:val="004A54B3"/>
    <w:rsid w:val="004A54EE"/>
    <w:rsid w:val="004A59CE"/>
    <w:rsid w:val="004A5B04"/>
    <w:rsid w:val="004A65FC"/>
    <w:rsid w:val="004A664A"/>
    <w:rsid w:val="004A66FC"/>
    <w:rsid w:val="004A67C6"/>
    <w:rsid w:val="004A6945"/>
    <w:rsid w:val="004A6A17"/>
    <w:rsid w:val="004A6DC1"/>
    <w:rsid w:val="004A7439"/>
    <w:rsid w:val="004A7628"/>
    <w:rsid w:val="004A7842"/>
    <w:rsid w:val="004A7C93"/>
    <w:rsid w:val="004B0036"/>
    <w:rsid w:val="004B0323"/>
    <w:rsid w:val="004B04C7"/>
    <w:rsid w:val="004B05FD"/>
    <w:rsid w:val="004B08DF"/>
    <w:rsid w:val="004B14EB"/>
    <w:rsid w:val="004B1966"/>
    <w:rsid w:val="004B1996"/>
    <w:rsid w:val="004B1ADD"/>
    <w:rsid w:val="004B1C70"/>
    <w:rsid w:val="004B258D"/>
    <w:rsid w:val="004B2C6C"/>
    <w:rsid w:val="004B2CF9"/>
    <w:rsid w:val="004B2DC5"/>
    <w:rsid w:val="004B32A3"/>
    <w:rsid w:val="004B3546"/>
    <w:rsid w:val="004B35FF"/>
    <w:rsid w:val="004B36DE"/>
    <w:rsid w:val="004B371C"/>
    <w:rsid w:val="004B37ED"/>
    <w:rsid w:val="004B3822"/>
    <w:rsid w:val="004B38F9"/>
    <w:rsid w:val="004B3919"/>
    <w:rsid w:val="004B3C07"/>
    <w:rsid w:val="004B3E26"/>
    <w:rsid w:val="004B45A5"/>
    <w:rsid w:val="004B47AF"/>
    <w:rsid w:val="004B4DE1"/>
    <w:rsid w:val="004B5611"/>
    <w:rsid w:val="004B5695"/>
    <w:rsid w:val="004B5782"/>
    <w:rsid w:val="004B5E6E"/>
    <w:rsid w:val="004B5F94"/>
    <w:rsid w:val="004B6085"/>
    <w:rsid w:val="004B61CB"/>
    <w:rsid w:val="004B6682"/>
    <w:rsid w:val="004B69B1"/>
    <w:rsid w:val="004B6A40"/>
    <w:rsid w:val="004B6D0E"/>
    <w:rsid w:val="004B74A2"/>
    <w:rsid w:val="004B762F"/>
    <w:rsid w:val="004B7F90"/>
    <w:rsid w:val="004C016E"/>
    <w:rsid w:val="004C02D1"/>
    <w:rsid w:val="004C0430"/>
    <w:rsid w:val="004C0509"/>
    <w:rsid w:val="004C0F65"/>
    <w:rsid w:val="004C1202"/>
    <w:rsid w:val="004C12E9"/>
    <w:rsid w:val="004C155B"/>
    <w:rsid w:val="004C160F"/>
    <w:rsid w:val="004C161D"/>
    <w:rsid w:val="004C1BA5"/>
    <w:rsid w:val="004C21DD"/>
    <w:rsid w:val="004C2465"/>
    <w:rsid w:val="004C2AA5"/>
    <w:rsid w:val="004C3167"/>
    <w:rsid w:val="004C31E2"/>
    <w:rsid w:val="004C3B11"/>
    <w:rsid w:val="004C3F6A"/>
    <w:rsid w:val="004C3FF8"/>
    <w:rsid w:val="004C5CE7"/>
    <w:rsid w:val="004C6113"/>
    <w:rsid w:val="004C6388"/>
    <w:rsid w:val="004C6639"/>
    <w:rsid w:val="004C66F5"/>
    <w:rsid w:val="004C6A51"/>
    <w:rsid w:val="004C6A89"/>
    <w:rsid w:val="004C73C2"/>
    <w:rsid w:val="004C742C"/>
    <w:rsid w:val="004C742F"/>
    <w:rsid w:val="004C7560"/>
    <w:rsid w:val="004C7803"/>
    <w:rsid w:val="004C7A12"/>
    <w:rsid w:val="004C7F03"/>
    <w:rsid w:val="004D0055"/>
    <w:rsid w:val="004D00EA"/>
    <w:rsid w:val="004D05AD"/>
    <w:rsid w:val="004D0C18"/>
    <w:rsid w:val="004D0CCB"/>
    <w:rsid w:val="004D0F31"/>
    <w:rsid w:val="004D10C0"/>
    <w:rsid w:val="004D134E"/>
    <w:rsid w:val="004D1378"/>
    <w:rsid w:val="004D1723"/>
    <w:rsid w:val="004D18AA"/>
    <w:rsid w:val="004D1ABB"/>
    <w:rsid w:val="004D1CD1"/>
    <w:rsid w:val="004D1E46"/>
    <w:rsid w:val="004D1EFE"/>
    <w:rsid w:val="004D1F97"/>
    <w:rsid w:val="004D2097"/>
    <w:rsid w:val="004D2160"/>
    <w:rsid w:val="004D23E5"/>
    <w:rsid w:val="004D2BD7"/>
    <w:rsid w:val="004D2C7C"/>
    <w:rsid w:val="004D4084"/>
    <w:rsid w:val="004D419A"/>
    <w:rsid w:val="004D444E"/>
    <w:rsid w:val="004D44CC"/>
    <w:rsid w:val="004D4AD6"/>
    <w:rsid w:val="004D505E"/>
    <w:rsid w:val="004D50FD"/>
    <w:rsid w:val="004D5324"/>
    <w:rsid w:val="004D593E"/>
    <w:rsid w:val="004D5A27"/>
    <w:rsid w:val="004D5E1B"/>
    <w:rsid w:val="004D645E"/>
    <w:rsid w:val="004D669A"/>
    <w:rsid w:val="004D6862"/>
    <w:rsid w:val="004D6B00"/>
    <w:rsid w:val="004D6C3C"/>
    <w:rsid w:val="004D6D8A"/>
    <w:rsid w:val="004D7550"/>
    <w:rsid w:val="004D788C"/>
    <w:rsid w:val="004D79A3"/>
    <w:rsid w:val="004D7A0E"/>
    <w:rsid w:val="004E0231"/>
    <w:rsid w:val="004E0BDC"/>
    <w:rsid w:val="004E1099"/>
    <w:rsid w:val="004E151C"/>
    <w:rsid w:val="004E1740"/>
    <w:rsid w:val="004E1799"/>
    <w:rsid w:val="004E1D58"/>
    <w:rsid w:val="004E1D9E"/>
    <w:rsid w:val="004E2527"/>
    <w:rsid w:val="004E2AF5"/>
    <w:rsid w:val="004E2D7A"/>
    <w:rsid w:val="004E37D7"/>
    <w:rsid w:val="004E38B1"/>
    <w:rsid w:val="004E4388"/>
    <w:rsid w:val="004E4BDF"/>
    <w:rsid w:val="004E4D15"/>
    <w:rsid w:val="004E500F"/>
    <w:rsid w:val="004E5323"/>
    <w:rsid w:val="004E5648"/>
    <w:rsid w:val="004E635A"/>
    <w:rsid w:val="004E6467"/>
    <w:rsid w:val="004E68BC"/>
    <w:rsid w:val="004E6931"/>
    <w:rsid w:val="004E6E0E"/>
    <w:rsid w:val="004E72D2"/>
    <w:rsid w:val="004E73C9"/>
    <w:rsid w:val="004E7746"/>
    <w:rsid w:val="004E7F53"/>
    <w:rsid w:val="004F0DBA"/>
    <w:rsid w:val="004F10F4"/>
    <w:rsid w:val="004F1399"/>
    <w:rsid w:val="004F17E3"/>
    <w:rsid w:val="004F1DC7"/>
    <w:rsid w:val="004F1EBF"/>
    <w:rsid w:val="004F2075"/>
    <w:rsid w:val="004F20E0"/>
    <w:rsid w:val="004F23DA"/>
    <w:rsid w:val="004F25E4"/>
    <w:rsid w:val="004F264C"/>
    <w:rsid w:val="004F2888"/>
    <w:rsid w:val="004F29AF"/>
    <w:rsid w:val="004F3383"/>
    <w:rsid w:val="004F3CF0"/>
    <w:rsid w:val="004F3D6D"/>
    <w:rsid w:val="004F3E52"/>
    <w:rsid w:val="004F3E5C"/>
    <w:rsid w:val="004F3E5F"/>
    <w:rsid w:val="004F3FB6"/>
    <w:rsid w:val="004F4D06"/>
    <w:rsid w:val="004F4D40"/>
    <w:rsid w:val="004F561E"/>
    <w:rsid w:val="004F575F"/>
    <w:rsid w:val="004F57D7"/>
    <w:rsid w:val="004F597A"/>
    <w:rsid w:val="004F5B22"/>
    <w:rsid w:val="004F618E"/>
    <w:rsid w:val="004F61A4"/>
    <w:rsid w:val="004F61E8"/>
    <w:rsid w:val="004F6432"/>
    <w:rsid w:val="004F6C28"/>
    <w:rsid w:val="004F7150"/>
    <w:rsid w:val="004F76A9"/>
    <w:rsid w:val="004F76B0"/>
    <w:rsid w:val="004F796F"/>
    <w:rsid w:val="004F7FD9"/>
    <w:rsid w:val="00500401"/>
    <w:rsid w:val="005004C2"/>
    <w:rsid w:val="005004D1"/>
    <w:rsid w:val="005004FA"/>
    <w:rsid w:val="00500B6B"/>
    <w:rsid w:val="00500BDA"/>
    <w:rsid w:val="005019DF"/>
    <w:rsid w:val="00501CA3"/>
    <w:rsid w:val="00501EA7"/>
    <w:rsid w:val="00501EF0"/>
    <w:rsid w:val="00502055"/>
    <w:rsid w:val="00502357"/>
    <w:rsid w:val="005026A6"/>
    <w:rsid w:val="00502789"/>
    <w:rsid w:val="00502949"/>
    <w:rsid w:val="00502E04"/>
    <w:rsid w:val="00502E55"/>
    <w:rsid w:val="005030F6"/>
    <w:rsid w:val="0050311E"/>
    <w:rsid w:val="00503311"/>
    <w:rsid w:val="00503A10"/>
    <w:rsid w:val="00503B8F"/>
    <w:rsid w:val="005043DC"/>
    <w:rsid w:val="005045AC"/>
    <w:rsid w:val="00504729"/>
    <w:rsid w:val="00504981"/>
    <w:rsid w:val="005055E8"/>
    <w:rsid w:val="0050594B"/>
    <w:rsid w:val="00506133"/>
    <w:rsid w:val="005061C5"/>
    <w:rsid w:val="00506280"/>
    <w:rsid w:val="00506685"/>
    <w:rsid w:val="00506A2F"/>
    <w:rsid w:val="00507463"/>
    <w:rsid w:val="005076B0"/>
    <w:rsid w:val="00507992"/>
    <w:rsid w:val="00507F0A"/>
    <w:rsid w:val="00510316"/>
    <w:rsid w:val="00510557"/>
    <w:rsid w:val="00510788"/>
    <w:rsid w:val="005109C7"/>
    <w:rsid w:val="00510AC1"/>
    <w:rsid w:val="00510E46"/>
    <w:rsid w:val="005110BE"/>
    <w:rsid w:val="0051169F"/>
    <w:rsid w:val="0051211C"/>
    <w:rsid w:val="00512749"/>
    <w:rsid w:val="00512859"/>
    <w:rsid w:val="00512B83"/>
    <w:rsid w:val="0051339D"/>
    <w:rsid w:val="00513B1E"/>
    <w:rsid w:val="00513CE7"/>
    <w:rsid w:val="005148A9"/>
    <w:rsid w:val="00514CA3"/>
    <w:rsid w:val="0051516B"/>
    <w:rsid w:val="00515937"/>
    <w:rsid w:val="00515AF0"/>
    <w:rsid w:val="00515CA4"/>
    <w:rsid w:val="005160C7"/>
    <w:rsid w:val="005161D3"/>
    <w:rsid w:val="0051622A"/>
    <w:rsid w:val="00516514"/>
    <w:rsid w:val="00516870"/>
    <w:rsid w:val="00516A83"/>
    <w:rsid w:val="00516B5D"/>
    <w:rsid w:val="00516E24"/>
    <w:rsid w:val="00517373"/>
    <w:rsid w:val="00517690"/>
    <w:rsid w:val="005176F8"/>
    <w:rsid w:val="00517BD4"/>
    <w:rsid w:val="00520132"/>
    <w:rsid w:val="005206A7"/>
    <w:rsid w:val="00520D59"/>
    <w:rsid w:val="00521141"/>
    <w:rsid w:val="005213A9"/>
    <w:rsid w:val="00521462"/>
    <w:rsid w:val="00521741"/>
    <w:rsid w:val="00521AD0"/>
    <w:rsid w:val="00521D40"/>
    <w:rsid w:val="005220E0"/>
    <w:rsid w:val="00522227"/>
    <w:rsid w:val="005222DE"/>
    <w:rsid w:val="0052271F"/>
    <w:rsid w:val="00522735"/>
    <w:rsid w:val="005227C0"/>
    <w:rsid w:val="005228A4"/>
    <w:rsid w:val="00522C09"/>
    <w:rsid w:val="0052338A"/>
    <w:rsid w:val="00523C50"/>
    <w:rsid w:val="00523D86"/>
    <w:rsid w:val="00523E55"/>
    <w:rsid w:val="00523F51"/>
    <w:rsid w:val="00523FA0"/>
    <w:rsid w:val="00524C2D"/>
    <w:rsid w:val="00524D33"/>
    <w:rsid w:val="0052503E"/>
    <w:rsid w:val="0052519F"/>
    <w:rsid w:val="0052597E"/>
    <w:rsid w:val="00525A1A"/>
    <w:rsid w:val="00525C0F"/>
    <w:rsid w:val="00525C94"/>
    <w:rsid w:val="00525CAF"/>
    <w:rsid w:val="00525CEB"/>
    <w:rsid w:val="005264A1"/>
    <w:rsid w:val="005265FA"/>
    <w:rsid w:val="00526C62"/>
    <w:rsid w:val="00526F35"/>
    <w:rsid w:val="005272BA"/>
    <w:rsid w:val="005272D0"/>
    <w:rsid w:val="00527BCA"/>
    <w:rsid w:val="00527F9A"/>
    <w:rsid w:val="005302E5"/>
    <w:rsid w:val="00530AB9"/>
    <w:rsid w:val="00530CBB"/>
    <w:rsid w:val="00530D6E"/>
    <w:rsid w:val="00530DED"/>
    <w:rsid w:val="00531AC4"/>
    <w:rsid w:val="00531CB9"/>
    <w:rsid w:val="00532AD2"/>
    <w:rsid w:val="00532AD6"/>
    <w:rsid w:val="00533537"/>
    <w:rsid w:val="0053358F"/>
    <w:rsid w:val="00533BE1"/>
    <w:rsid w:val="00533C2D"/>
    <w:rsid w:val="00533E52"/>
    <w:rsid w:val="0053440B"/>
    <w:rsid w:val="005344DB"/>
    <w:rsid w:val="005351AC"/>
    <w:rsid w:val="005352B3"/>
    <w:rsid w:val="00535A08"/>
    <w:rsid w:val="00536003"/>
    <w:rsid w:val="00536533"/>
    <w:rsid w:val="0053654B"/>
    <w:rsid w:val="005365A1"/>
    <w:rsid w:val="0053663E"/>
    <w:rsid w:val="00536B20"/>
    <w:rsid w:val="00537BF5"/>
    <w:rsid w:val="00537C3F"/>
    <w:rsid w:val="00537FBB"/>
    <w:rsid w:val="00537FE1"/>
    <w:rsid w:val="00540093"/>
    <w:rsid w:val="0054034F"/>
    <w:rsid w:val="0054046B"/>
    <w:rsid w:val="00540568"/>
    <w:rsid w:val="00540677"/>
    <w:rsid w:val="005408DC"/>
    <w:rsid w:val="00540A8B"/>
    <w:rsid w:val="00540FE1"/>
    <w:rsid w:val="00541023"/>
    <w:rsid w:val="005412C6"/>
    <w:rsid w:val="005414D9"/>
    <w:rsid w:val="005419C1"/>
    <w:rsid w:val="00541ADF"/>
    <w:rsid w:val="00541C10"/>
    <w:rsid w:val="00541DD2"/>
    <w:rsid w:val="0054221A"/>
    <w:rsid w:val="00542255"/>
    <w:rsid w:val="005425F2"/>
    <w:rsid w:val="00542A39"/>
    <w:rsid w:val="00542CF7"/>
    <w:rsid w:val="005430E4"/>
    <w:rsid w:val="005432BB"/>
    <w:rsid w:val="005433D3"/>
    <w:rsid w:val="00543A45"/>
    <w:rsid w:val="005444A5"/>
    <w:rsid w:val="00544E05"/>
    <w:rsid w:val="00545246"/>
    <w:rsid w:val="0054527A"/>
    <w:rsid w:val="005452E4"/>
    <w:rsid w:val="0054583E"/>
    <w:rsid w:val="00545A4C"/>
    <w:rsid w:val="00545BB0"/>
    <w:rsid w:val="00545C7D"/>
    <w:rsid w:val="00545F28"/>
    <w:rsid w:val="005463AE"/>
    <w:rsid w:val="005464C1"/>
    <w:rsid w:val="005464DF"/>
    <w:rsid w:val="005468A9"/>
    <w:rsid w:val="0054694A"/>
    <w:rsid w:val="0054711C"/>
    <w:rsid w:val="0054727F"/>
    <w:rsid w:val="005472DA"/>
    <w:rsid w:val="00547860"/>
    <w:rsid w:val="00547CED"/>
    <w:rsid w:val="00551137"/>
    <w:rsid w:val="005513F8"/>
    <w:rsid w:val="00551742"/>
    <w:rsid w:val="0055187B"/>
    <w:rsid w:val="00552451"/>
    <w:rsid w:val="0055259B"/>
    <w:rsid w:val="0055271B"/>
    <w:rsid w:val="00552B77"/>
    <w:rsid w:val="00553246"/>
    <w:rsid w:val="00553666"/>
    <w:rsid w:val="005536CE"/>
    <w:rsid w:val="00553848"/>
    <w:rsid w:val="00553E64"/>
    <w:rsid w:val="005542AD"/>
    <w:rsid w:val="00554419"/>
    <w:rsid w:val="00554A3C"/>
    <w:rsid w:val="00554DC5"/>
    <w:rsid w:val="00554E1B"/>
    <w:rsid w:val="005552E7"/>
    <w:rsid w:val="005553FA"/>
    <w:rsid w:val="00555802"/>
    <w:rsid w:val="00555B46"/>
    <w:rsid w:val="00555B8F"/>
    <w:rsid w:val="00555D4B"/>
    <w:rsid w:val="00555E87"/>
    <w:rsid w:val="005561A8"/>
    <w:rsid w:val="00556F08"/>
    <w:rsid w:val="00556F2B"/>
    <w:rsid w:val="00557235"/>
    <w:rsid w:val="00557556"/>
    <w:rsid w:val="005575AC"/>
    <w:rsid w:val="00557AF9"/>
    <w:rsid w:val="00557CD2"/>
    <w:rsid w:val="00557D1B"/>
    <w:rsid w:val="005606C3"/>
    <w:rsid w:val="00560A97"/>
    <w:rsid w:val="00560AFA"/>
    <w:rsid w:val="00561002"/>
    <w:rsid w:val="00561297"/>
    <w:rsid w:val="005614DA"/>
    <w:rsid w:val="005616A1"/>
    <w:rsid w:val="005619FA"/>
    <w:rsid w:val="005622F3"/>
    <w:rsid w:val="005623D5"/>
    <w:rsid w:val="00562772"/>
    <w:rsid w:val="00562A8F"/>
    <w:rsid w:val="00562EE1"/>
    <w:rsid w:val="00562F1B"/>
    <w:rsid w:val="00562FDA"/>
    <w:rsid w:val="00563566"/>
    <w:rsid w:val="0056373E"/>
    <w:rsid w:val="005637B5"/>
    <w:rsid w:val="005637DE"/>
    <w:rsid w:val="00563E3C"/>
    <w:rsid w:val="005641B9"/>
    <w:rsid w:val="005646DE"/>
    <w:rsid w:val="00564A9C"/>
    <w:rsid w:val="00564E7E"/>
    <w:rsid w:val="00564E9A"/>
    <w:rsid w:val="00565032"/>
    <w:rsid w:val="00565054"/>
    <w:rsid w:val="00565488"/>
    <w:rsid w:val="00565B34"/>
    <w:rsid w:val="00566631"/>
    <w:rsid w:val="00566EFD"/>
    <w:rsid w:val="00566FC2"/>
    <w:rsid w:val="00567099"/>
    <w:rsid w:val="00567169"/>
    <w:rsid w:val="0056756E"/>
    <w:rsid w:val="00567682"/>
    <w:rsid w:val="00567DAF"/>
    <w:rsid w:val="005701CD"/>
    <w:rsid w:val="0057075C"/>
    <w:rsid w:val="005708B1"/>
    <w:rsid w:val="00570C1D"/>
    <w:rsid w:val="0057114E"/>
    <w:rsid w:val="005711E7"/>
    <w:rsid w:val="00571302"/>
    <w:rsid w:val="00571B55"/>
    <w:rsid w:val="00572186"/>
    <w:rsid w:val="00572775"/>
    <w:rsid w:val="00572BF7"/>
    <w:rsid w:val="00572D56"/>
    <w:rsid w:val="005733AE"/>
    <w:rsid w:val="00573A31"/>
    <w:rsid w:val="00573DB0"/>
    <w:rsid w:val="00573ED9"/>
    <w:rsid w:val="00574024"/>
    <w:rsid w:val="005740E1"/>
    <w:rsid w:val="0057425B"/>
    <w:rsid w:val="00574529"/>
    <w:rsid w:val="00574C72"/>
    <w:rsid w:val="00574CD3"/>
    <w:rsid w:val="00574E9C"/>
    <w:rsid w:val="0057594C"/>
    <w:rsid w:val="00575AF4"/>
    <w:rsid w:val="005765D0"/>
    <w:rsid w:val="00576A2E"/>
    <w:rsid w:val="00577C9E"/>
    <w:rsid w:val="00577CF3"/>
    <w:rsid w:val="00577F58"/>
    <w:rsid w:val="00580295"/>
    <w:rsid w:val="00580FA2"/>
    <w:rsid w:val="00581122"/>
    <w:rsid w:val="00581EED"/>
    <w:rsid w:val="00582375"/>
    <w:rsid w:val="0058294B"/>
    <w:rsid w:val="00582C75"/>
    <w:rsid w:val="00582FD7"/>
    <w:rsid w:val="00583729"/>
    <w:rsid w:val="005847EF"/>
    <w:rsid w:val="0058500E"/>
    <w:rsid w:val="00585CC8"/>
    <w:rsid w:val="005860AD"/>
    <w:rsid w:val="005860F4"/>
    <w:rsid w:val="005866A3"/>
    <w:rsid w:val="0058679B"/>
    <w:rsid w:val="00586BA9"/>
    <w:rsid w:val="0058715D"/>
    <w:rsid w:val="00587280"/>
    <w:rsid w:val="005872BD"/>
    <w:rsid w:val="005873D0"/>
    <w:rsid w:val="005874F8"/>
    <w:rsid w:val="005875AF"/>
    <w:rsid w:val="005876E1"/>
    <w:rsid w:val="005876E9"/>
    <w:rsid w:val="00587FA9"/>
    <w:rsid w:val="005907BB"/>
    <w:rsid w:val="00590E81"/>
    <w:rsid w:val="00591090"/>
    <w:rsid w:val="0059122D"/>
    <w:rsid w:val="00591263"/>
    <w:rsid w:val="005917D0"/>
    <w:rsid w:val="005918A6"/>
    <w:rsid w:val="00591ACA"/>
    <w:rsid w:val="00592F14"/>
    <w:rsid w:val="005933A3"/>
    <w:rsid w:val="005935B9"/>
    <w:rsid w:val="00593F43"/>
    <w:rsid w:val="0059411C"/>
    <w:rsid w:val="00594280"/>
    <w:rsid w:val="005947A2"/>
    <w:rsid w:val="00594842"/>
    <w:rsid w:val="00595113"/>
    <w:rsid w:val="0059511A"/>
    <w:rsid w:val="0059570C"/>
    <w:rsid w:val="0059592A"/>
    <w:rsid w:val="005960F8"/>
    <w:rsid w:val="005962A2"/>
    <w:rsid w:val="005962AC"/>
    <w:rsid w:val="00596443"/>
    <w:rsid w:val="0059673E"/>
    <w:rsid w:val="00596A08"/>
    <w:rsid w:val="00596BFE"/>
    <w:rsid w:val="00596FBE"/>
    <w:rsid w:val="00597016"/>
    <w:rsid w:val="005970EA"/>
    <w:rsid w:val="00597375"/>
    <w:rsid w:val="005976CE"/>
    <w:rsid w:val="00597989"/>
    <w:rsid w:val="005A0066"/>
    <w:rsid w:val="005A00AE"/>
    <w:rsid w:val="005A03DB"/>
    <w:rsid w:val="005A04DC"/>
    <w:rsid w:val="005A0B43"/>
    <w:rsid w:val="005A0EAD"/>
    <w:rsid w:val="005A0ED4"/>
    <w:rsid w:val="005A130F"/>
    <w:rsid w:val="005A147D"/>
    <w:rsid w:val="005A1702"/>
    <w:rsid w:val="005A17FB"/>
    <w:rsid w:val="005A1952"/>
    <w:rsid w:val="005A1A1D"/>
    <w:rsid w:val="005A1D16"/>
    <w:rsid w:val="005A20BA"/>
    <w:rsid w:val="005A210D"/>
    <w:rsid w:val="005A211A"/>
    <w:rsid w:val="005A2139"/>
    <w:rsid w:val="005A2482"/>
    <w:rsid w:val="005A2752"/>
    <w:rsid w:val="005A2DF9"/>
    <w:rsid w:val="005A32E4"/>
    <w:rsid w:val="005A37D5"/>
    <w:rsid w:val="005A38AC"/>
    <w:rsid w:val="005A38B6"/>
    <w:rsid w:val="005A3AAB"/>
    <w:rsid w:val="005A4025"/>
    <w:rsid w:val="005A4118"/>
    <w:rsid w:val="005A4221"/>
    <w:rsid w:val="005A4251"/>
    <w:rsid w:val="005A4488"/>
    <w:rsid w:val="005A47F6"/>
    <w:rsid w:val="005A4AB3"/>
    <w:rsid w:val="005A5133"/>
    <w:rsid w:val="005A5292"/>
    <w:rsid w:val="005A531E"/>
    <w:rsid w:val="005A587A"/>
    <w:rsid w:val="005A6498"/>
    <w:rsid w:val="005A69BC"/>
    <w:rsid w:val="005A6C59"/>
    <w:rsid w:val="005A707A"/>
    <w:rsid w:val="005A70B8"/>
    <w:rsid w:val="005A723F"/>
    <w:rsid w:val="005A7A51"/>
    <w:rsid w:val="005A7DA7"/>
    <w:rsid w:val="005A7F56"/>
    <w:rsid w:val="005B08DC"/>
    <w:rsid w:val="005B17FE"/>
    <w:rsid w:val="005B19CA"/>
    <w:rsid w:val="005B1C4B"/>
    <w:rsid w:val="005B1E7A"/>
    <w:rsid w:val="005B2383"/>
    <w:rsid w:val="005B26CA"/>
    <w:rsid w:val="005B2A8C"/>
    <w:rsid w:val="005B2DA6"/>
    <w:rsid w:val="005B3458"/>
    <w:rsid w:val="005B3652"/>
    <w:rsid w:val="005B3A16"/>
    <w:rsid w:val="005B41BD"/>
    <w:rsid w:val="005B46D0"/>
    <w:rsid w:val="005B4C04"/>
    <w:rsid w:val="005B4C9B"/>
    <w:rsid w:val="005B4E27"/>
    <w:rsid w:val="005B4F75"/>
    <w:rsid w:val="005B5018"/>
    <w:rsid w:val="005B595A"/>
    <w:rsid w:val="005B5B51"/>
    <w:rsid w:val="005B5EFA"/>
    <w:rsid w:val="005B5FAF"/>
    <w:rsid w:val="005B6890"/>
    <w:rsid w:val="005B6D61"/>
    <w:rsid w:val="005B78BA"/>
    <w:rsid w:val="005B79BB"/>
    <w:rsid w:val="005B7DD3"/>
    <w:rsid w:val="005B7E15"/>
    <w:rsid w:val="005B7F77"/>
    <w:rsid w:val="005C0025"/>
    <w:rsid w:val="005C00F8"/>
    <w:rsid w:val="005C040A"/>
    <w:rsid w:val="005C078A"/>
    <w:rsid w:val="005C0B63"/>
    <w:rsid w:val="005C0F75"/>
    <w:rsid w:val="005C19A3"/>
    <w:rsid w:val="005C1B36"/>
    <w:rsid w:val="005C23E2"/>
    <w:rsid w:val="005C2859"/>
    <w:rsid w:val="005C2E69"/>
    <w:rsid w:val="005C316C"/>
    <w:rsid w:val="005C3595"/>
    <w:rsid w:val="005C35ED"/>
    <w:rsid w:val="005C3980"/>
    <w:rsid w:val="005C3C08"/>
    <w:rsid w:val="005C3E65"/>
    <w:rsid w:val="005C3FD0"/>
    <w:rsid w:val="005C4926"/>
    <w:rsid w:val="005C52DC"/>
    <w:rsid w:val="005C53E1"/>
    <w:rsid w:val="005C54F8"/>
    <w:rsid w:val="005C5BB8"/>
    <w:rsid w:val="005C5CDB"/>
    <w:rsid w:val="005C6150"/>
    <w:rsid w:val="005C617C"/>
    <w:rsid w:val="005C6ECA"/>
    <w:rsid w:val="005C747A"/>
    <w:rsid w:val="005C7665"/>
    <w:rsid w:val="005C7746"/>
    <w:rsid w:val="005C7EE0"/>
    <w:rsid w:val="005D0383"/>
    <w:rsid w:val="005D06A2"/>
    <w:rsid w:val="005D12DD"/>
    <w:rsid w:val="005D1BBC"/>
    <w:rsid w:val="005D1EB5"/>
    <w:rsid w:val="005D1F0B"/>
    <w:rsid w:val="005D215F"/>
    <w:rsid w:val="005D2250"/>
    <w:rsid w:val="005D241D"/>
    <w:rsid w:val="005D25DA"/>
    <w:rsid w:val="005D2CE4"/>
    <w:rsid w:val="005D30E7"/>
    <w:rsid w:val="005D4421"/>
    <w:rsid w:val="005D4701"/>
    <w:rsid w:val="005D477E"/>
    <w:rsid w:val="005D4B3F"/>
    <w:rsid w:val="005D4DF3"/>
    <w:rsid w:val="005D5482"/>
    <w:rsid w:val="005D5725"/>
    <w:rsid w:val="005D5A3E"/>
    <w:rsid w:val="005D600F"/>
    <w:rsid w:val="005D61BC"/>
    <w:rsid w:val="005D6266"/>
    <w:rsid w:val="005D6494"/>
    <w:rsid w:val="005D670C"/>
    <w:rsid w:val="005D677F"/>
    <w:rsid w:val="005D6B76"/>
    <w:rsid w:val="005D6C1E"/>
    <w:rsid w:val="005D6D85"/>
    <w:rsid w:val="005D6E38"/>
    <w:rsid w:val="005D6FC6"/>
    <w:rsid w:val="005D7272"/>
    <w:rsid w:val="005D740F"/>
    <w:rsid w:val="005D74E8"/>
    <w:rsid w:val="005D7AF8"/>
    <w:rsid w:val="005E01F1"/>
    <w:rsid w:val="005E08A8"/>
    <w:rsid w:val="005E0CCD"/>
    <w:rsid w:val="005E0DD0"/>
    <w:rsid w:val="005E1754"/>
    <w:rsid w:val="005E1DCE"/>
    <w:rsid w:val="005E21AE"/>
    <w:rsid w:val="005E21BC"/>
    <w:rsid w:val="005E2530"/>
    <w:rsid w:val="005E27B1"/>
    <w:rsid w:val="005E2BDC"/>
    <w:rsid w:val="005E2D79"/>
    <w:rsid w:val="005E3480"/>
    <w:rsid w:val="005E34DA"/>
    <w:rsid w:val="005E36E6"/>
    <w:rsid w:val="005E419B"/>
    <w:rsid w:val="005E4400"/>
    <w:rsid w:val="005E4992"/>
    <w:rsid w:val="005E4B7B"/>
    <w:rsid w:val="005E4C51"/>
    <w:rsid w:val="005E5033"/>
    <w:rsid w:val="005E54C0"/>
    <w:rsid w:val="005E5706"/>
    <w:rsid w:val="005E5739"/>
    <w:rsid w:val="005E5BC1"/>
    <w:rsid w:val="005E5DA0"/>
    <w:rsid w:val="005E5ED6"/>
    <w:rsid w:val="005E6BAE"/>
    <w:rsid w:val="005E755E"/>
    <w:rsid w:val="005E7DB5"/>
    <w:rsid w:val="005F0108"/>
    <w:rsid w:val="005F12D9"/>
    <w:rsid w:val="005F1486"/>
    <w:rsid w:val="005F16E8"/>
    <w:rsid w:val="005F171F"/>
    <w:rsid w:val="005F19F4"/>
    <w:rsid w:val="005F1A58"/>
    <w:rsid w:val="005F1B86"/>
    <w:rsid w:val="005F1C3A"/>
    <w:rsid w:val="005F1FFB"/>
    <w:rsid w:val="005F208B"/>
    <w:rsid w:val="005F2656"/>
    <w:rsid w:val="005F2C2B"/>
    <w:rsid w:val="005F33F1"/>
    <w:rsid w:val="005F3BB8"/>
    <w:rsid w:val="005F4199"/>
    <w:rsid w:val="005F41BA"/>
    <w:rsid w:val="005F4346"/>
    <w:rsid w:val="005F44B0"/>
    <w:rsid w:val="005F4843"/>
    <w:rsid w:val="005F4C0A"/>
    <w:rsid w:val="005F4F54"/>
    <w:rsid w:val="005F4F77"/>
    <w:rsid w:val="005F5896"/>
    <w:rsid w:val="005F5E34"/>
    <w:rsid w:val="005F6041"/>
    <w:rsid w:val="005F63F4"/>
    <w:rsid w:val="005F64F1"/>
    <w:rsid w:val="005F6CCA"/>
    <w:rsid w:val="005F7776"/>
    <w:rsid w:val="005F78B5"/>
    <w:rsid w:val="005F79AF"/>
    <w:rsid w:val="005F7BAA"/>
    <w:rsid w:val="005F7CD1"/>
    <w:rsid w:val="00600268"/>
    <w:rsid w:val="00600412"/>
    <w:rsid w:val="00601BD1"/>
    <w:rsid w:val="00601EE0"/>
    <w:rsid w:val="00601F98"/>
    <w:rsid w:val="00602165"/>
    <w:rsid w:val="006021BB"/>
    <w:rsid w:val="006025E3"/>
    <w:rsid w:val="00602ADA"/>
    <w:rsid w:val="00602E3C"/>
    <w:rsid w:val="00603DB0"/>
    <w:rsid w:val="006044D5"/>
    <w:rsid w:val="00604B03"/>
    <w:rsid w:val="00604D5B"/>
    <w:rsid w:val="00605505"/>
    <w:rsid w:val="00605C1B"/>
    <w:rsid w:val="006060AE"/>
    <w:rsid w:val="00606146"/>
    <w:rsid w:val="0060619B"/>
    <w:rsid w:val="006061E5"/>
    <w:rsid w:val="00606248"/>
    <w:rsid w:val="006065CA"/>
    <w:rsid w:val="00606685"/>
    <w:rsid w:val="00606759"/>
    <w:rsid w:val="0060698D"/>
    <w:rsid w:val="00606D2D"/>
    <w:rsid w:val="00606E43"/>
    <w:rsid w:val="00607792"/>
    <w:rsid w:val="0060788B"/>
    <w:rsid w:val="00607FFE"/>
    <w:rsid w:val="0061015A"/>
    <w:rsid w:val="006103DF"/>
    <w:rsid w:val="0061063E"/>
    <w:rsid w:val="00610C3E"/>
    <w:rsid w:val="00610DB8"/>
    <w:rsid w:val="0061101C"/>
    <w:rsid w:val="006110AD"/>
    <w:rsid w:val="0061144B"/>
    <w:rsid w:val="0061154F"/>
    <w:rsid w:val="00611733"/>
    <w:rsid w:val="006123AB"/>
    <w:rsid w:val="006124DC"/>
    <w:rsid w:val="00612D59"/>
    <w:rsid w:val="0061353C"/>
    <w:rsid w:val="00613557"/>
    <w:rsid w:val="00613CC8"/>
    <w:rsid w:val="0061407E"/>
    <w:rsid w:val="00614293"/>
    <w:rsid w:val="006147A7"/>
    <w:rsid w:val="00614A12"/>
    <w:rsid w:val="00614A9C"/>
    <w:rsid w:val="00614BFD"/>
    <w:rsid w:val="00614CD9"/>
    <w:rsid w:val="006153CC"/>
    <w:rsid w:val="00616256"/>
    <w:rsid w:val="00616302"/>
    <w:rsid w:val="00616E12"/>
    <w:rsid w:val="006174AC"/>
    <w:rsid w:val="0061770B"/>
    <w:rsid w:val="00617877"/>
    <w:rsid w:val="00620179"/>
    <w:rsid w:val="006204BF"/>
    <w:rsid w:val="00620602"/>
    <w:rsid w:val="006206BF"/>
    <w:rsid w:val="0062077B"/>
    <w:rsid w:val="00620794"/>
    <w:rsid w:val="006209EA"/>
    <w:rsid w:val="00620F5A"/>
    <w:rsid w:val="0062104A"/>
    <w:rsid w:val="0062144E"/>
    <w:rsid w:val="00621818"/>
    <w:rsid w:val="00621BC4"/>
    <w:rsid w:val="00622057"/>
    <w:rsid w:val="006221C8"/>
    <w:rsid w:val="006223BF"/>
    <w:rsid w:val="006228C2"/>
    <w:rsid w:val="00622964"/>
    <w:rsid w:val="00622BC5"/>
    <w:rsid w:val="00622C4C"/>
    <w:rsid w:val="00623329"/>
    <w:rsid w:val="0062345C"/>
    <w:rsid w:val="0062386D"/>
    <w:rsid w:val="0062406A"/>
    <w:rsid w:val="00624425"/>
    <w:rsid w:val="00624582"/>
    <w:rsid w:val="006245DD"/>
    <w:rsid w:val="00624B7D"/>
    <w:rsid w:val="00624F84"/>
    <w:rsid w:val="006253B0"/>
    <w:rsid w:val="00625C21"/>
    <w:rsid w:val="00625D2D"/>
    <w:rsid w:val="00625EF4"/>
    <w:rsid w:val="0062638A"/>
    <w:rsid w:val="006263E1"/>
    <w:rsid w:val="0062643E"/>
    <w:rsid w:val="006265FB"/>
    <w:rsid w:val="006268FC"/>
    <w:rsid w:val="00626B41"/>
    <w:rsid w:val="00626CBB"/>
    <w:rsid w:val="00626CF2"/>
    <w:rsid w:val="00627099"/>
    <w:rsid w:val="006270E6"/>
    <w:rsid w:val="00627261"/>
    <w:rsid w:val="00627A80"/>
    <w:rsid w:val="00627C82"/>
    <w:rsid w:val="006304ED"/>
    <w:rsid w:val="0063065B"/>
    <w:rsid w:val="006306E2"/>
    <w:rsid w:val="006307C1"/>
    <w:rsid w:val="00630D93"/>
    <w:rsid w:val="006323CF"/>
    <w:rsid w:val="00633413"/>
    <w:rsid w:val="00633B5B"/>
    <w:rsid w:val="00633E0E"/>
    <w:rsid w:val="00633FEB"/>
    <w:rsid w:val="006347DA"/>
    <w:rsid w:val="00634A00"/>
    <w:rsid w:val="00634C15"/>
    <w:rsid w:val="00634C8A"/>
    <w:rsid w:val="006351D9"/>
    <w:rsid w:val="006352A2"/>
    <w:rsid w:val="00635434"/>
    <w:rsid w:val="00635A98"/>
    <w:rsid w:val="006364C6"/>
    <w:rsid w:val="00636829"/>
    <w:rsid w:val="0063688F"/>
    <w:rsid w:val="00636CF3"/>
    <w:rsid w:val="0063702E"/>
    <w:rsid w:val="00637202"/>
    <w:rsid w:val="00637358"/>
    <w:rsid w:val="0063740B"/>
    <w:rsid w:val="00637513"/>
    <w:rsid w:val="00637CE5"/>
    <w:rsid w:val="00637D7C"/>
    <w:rsid w:val="0064077E"/>
    <w:rsid w:val="00640CE7"/>
    <w:rsid w:val="00640E98"/>
    <w:rsid w:val="0064107A"/>
    <w:rsid w:val="00641222"/>
    <w:rsid w:val="00641491"/>
    <w:rsid w:val="0064156C"/>
    <w:rsid w:val="0064212F"/>
    <w:rsid w:val="00642368"/>
    <w:rsid w:val="00642B0F"/>
    <w:rsid w:val="00642ED2"/>
    <w:rsid w:val="00642FDA"/>
    <w:rsid w:val="0064319C"/>
    <w:rsid w:val="00643505"/>
    <w:rsid w:val="0064366D"/>
    <w:rsid w:val="00643734"/>
    <w:rsid w:val="00643C39"/>
    <w:rsid w:val="0064526B"/>
    <w:rsid w:val="006454DE"/>
    <w:rsid w:val="00645F99"/>
    <w:rsid w:val="006460B9"/>
    <w:rsid w:val="00646126"/>
    <w:rsid w:val="0064667B"/>
    <w:rsid w:val="006467F8"/>
    <w:rsid w:val="006469F5"/>
    <w:rsid w:val="00647090"/>
    <w:rsid w:val="006470A1"/>
    <w:rsid w:val="006473DF"/>
    <w:rsid w:val="0064766A"/>
    <w:rsid w:val="0065023B"/>
    <w:rsid w:val="0065085A"/>
    <w:rsid w:val="006509C0"/>
    <w:rsid w:val="006521AD"/>
    <w:rsid w:val="00652DC1"/>
    <w:rsid w:val="00652E9E"/>
    <w:rsid w:val="00652FC7"/>
    <w:rsid w:val="00653547"/>
    <w:rsid w:val="0065359C"/>
    <w:rsid w:val="006537AC"/>
    <w:rsid w:val="00653D85"/>
    <w:rsid w:val="00653F5A"/>
    <w:rsid w:val="006540CA"/>
    <w:rsid w:val="00654890"/>
    <w:rsid w:val="0065536C"/>
    <w:rsid w:val="006553C5"/>
    <w:rsid w:val="00655B85"/>
    <w:rsid w:val="00655F3D"/>
    <w:rsid w:val="006563B9"/>
    <w:rsid w:val="00656459"/>
    <w:rsid w:val="0065647A"/>
    <w:rsid w:val="00656738"/>
    <w:rsid w:val="00656777"/>
    <w:rsid w:val="00656967"/>
    <w:rsid w:val="0065699A"/>
    <w:rsid w:val="00656E1A"/>
    <w:rsid w:val="00656F8B"/>
    <w:rsid w:val="00657362"/>
    <w:rsid w:val="006573BC"/>
    <w:rsid w:val="0065782F"/>
    <w:rsid w:val="00657C5B"/>
    <w:rsid w:val="00657C72"/>
    <w:rsid w:val="0066050A"/>
    <w:rsid w:val="006606F4"/>
    <w:rsid w:val="006612AC"/>
    <w:rsid w:val="006615E1"/>
    <w:rsid w:val="006621A5"/>
    <w:rsid w:val="0066248E"/>
    <w:rsid w:val="006626F3"/>
    <w:rsid w:val="00662AE2"/>
    <w:rsid w:val="00662B33"/>
    <w:rsid w:val="00662EEA"/>
    <w:rsid w:val="006631F6"/>
    <w:rsid w:val="006632FA"/>
    <w:rsid w:val="006635AB"/>
    <w:rsid w:val="00663B44"/>
    <w:rsid w:val="00663D90"/>
    <w:rsid w:val="0066404A"/>
    <w:rsid w:val="00664C68"/>
    <w:rsid w:val="00664DFF"/>
    <w:rsid w:val="00664E19"/>
    <w:rsid w:val="00665CB7"/>
    <w:rsid w:val="00665F19"/>
    <w:rsid w:val="00665FA5"/>
    <w:rsid w:val="00666099"/>
    <w:rsid w:val="00666316"/>
    <w:rsid w:val="0066634F"/>
    <w:rsid w:val="00666561"/>
    <w:rsid w:val="00666CFF"/>
    <w:rsid w:val="00667082"/>
    <w:rsid w:val="0066746F"/>
    <w:rsid w:val="006675A2"/>
    <w:rsid w:val="0066793A"/>
    <w:rsid w:val="00667AFB"/>
    <w:rsid w:val="0067014A"/>
    <w:rsid w:val="00670420"/>
    <w:rsid w:val="00670523"/>
    <w:rsid w:val="00670680"/>
    <w:rsid w:val="00670977"/>
    <w:rsid w:val="00670B30"/>
    <w:rsid w:val="00670C99"/>
    <w:rsid w:val="0067115C"/>
    <w:rsid w:val="00672414"/>
    <w:rsid w:val="006726A5"/>
    <w:rsid w:val="00672D01"/>
    <w:rsid w:val="006735D6"/>
    <w:rsid w:val="00673803"/>
    <w:rsid w:val="00673EC4"/>
    <w:rsid w:val="00674050"/>
    <w:rsid w:val="006740B9"/>
    <w:rsid w:val="00674549"/>
    <w:rsid w:val="00674606"/>
    <w:rsid w:val="006746FC"/>
    <w:rsid w:val="006753B8"/>
    <w:rsid w:val="006753C7"/>
    <w:rsid w:val="006755F5"/>
    <w:rsid w:val="00675A82"/>
    <w:rsid w:val="00675F3E"/>
    <w:rsid w:val="00675FF9"/>
    <w:rsid w:val="00676040"/>
    <w:rsid w:val="00676051"/>
    <w:rsid w:val="00676E1B"/>
    <w:rsid w:val="0067727C"/>
    <w:rsid w:val="00677A5B"/>
    <w:rsid w:val="00677D7D"/>
    <w:rsid w:val="006806BC"/>
    <w:rsid w:val="006807A8"/>
    <w:rsid w:val="0068081C"/>
    <w:rsid w:val="006809D8"/>
    <w:rsid w:val="00680AD2"/>
    <w:rsid w:val="00681779"/>
    <w:rsid w:val="00681802"/>
    <w:rsid w:val="0068193D"/>
    <w:rsid w:val="006819DE"/>
    <w:rsid w:val="00681B8E"/>
    <w:rsid w:val="00681DC3"/>
    <w:rsid w:val="0068205F"/>
    <w:rsid w:val="0068267D"/>
    <w:rsid w:val="00682889"/>
    <w:rsid w:val="006828AB"/>
    <w:rsid w:val="0068293D"/>
    <w:rsid w:val="006829B4"/>
    <w:rsid w:val="00682B13"/>
    <w:rsid w:val="006831CE"/>
    <w:rsid w:val="00683405"/>
    <w:rsid w:val="00683430"/>
    <w:rsid w:val="006837E6"/>
    <w:rsid w:val="00683878"/>
    <w:rsid w:val="0068396D"/>
    <w:rsid w:val="00684609"/>
    <w:rsid w:val="0068486E"/>
    <w:rsid w:val="006848AD"/>
    <w:rsid w:val="00684D4D"/>
    <w:rsid w:val="0068514C"/>
    <w:rsid w:val="00685D86"/>
    <w:rsid w:val="00686147"/>
    <w:rsid w:val="006861A6"/>
    <w:rsid w:val="0068656A"/>
    <w:rsid w:val="00686792"/>
    <w:rsid w:val="00686ABC"/>
    <w:rsid w:val="00686B61"/>
    <w:rsid w:val="00687822"/>
    <w:rsid w:val="00687887"/>
    <w:rsid w:val="00687BC2"/>
    <w:rsid w:val="00687BCA"/>
    <w:rsid w:val="006901D8"/>
    <w:rsid w:val="00690B50"/>
    <w:rsid w:val="00690C6D"/>
    <w:rsid w:val="00690CCD"/>
    <w:rsid w:val="00690DA7"/>
    <w:rsid w:val="00691584"/>
    <w:rsid w:val="00691CF7"/>
    <w:rsid w:val="00692288"/>
    <w:rsid w:val="0069236D"/>
    <w:rsid w:val="00692582"/>
    <w:rsid w:val="00692972"/>
    <w:rsid w:val="0069334E"/>
    <w:rsid w:val="00693457"/>
    <w:rsid w:val="0069382B"/>
    <w:rsid w:val="006940A7"/>
    <w:rsid w:val="00694683"/>
    <w:rsid w:val="006947AC"/>
    <w:rsid w:val="00694987"/>
    <w:rsid w:val="006949A4"/>
    <w:rsid w:val="00694B65"/>
    <w:rsid w:val="0069506B"/>
    <w:rsid w:val="0069506E"/>
    <w:rsid w:val="00695568"/>
    <w:rsid w:val="00695C6E"/>
    <w:rsid w:val="006962A7"/>
    <w:rsid w:val="00696426"/>
    <w:rsid w:val="00696D38"/>
    <w:rsid w:val="00696F10"/>
    <w:rsid w:val="0069705D"/>
    <w:rsid w:val="00697769"/>
    <w:rsid w:val="00697D95"/>
    <w:rsid w:val="00697F9E"/>
    <w:rsid w:val="006A00D4"/>
    <w:rsid w:val="006A00E7"/>
    <w:rsid w:val="006A010E"/>
    <w:rsid w:val="006A02DE"/>
    <w:rsid w:val="006A0811"/>
    <w:rsid w:val="006A0BB9"/>
    <w:rsid w:val="006A0DF2"/>
    <w:rsid w:val="006A1063"/>
    <w:rsid w:val="006A1519"/>
    <w:rsid w:val="006A1678"/>
    <w:rsid w:val="006A1824"/>
    <w:rsid w:val="006A1A3E"/>
    <w:rsid w:val="006A1EF8"/>
    <w:rsid w:val="006A2EAA"/>
    <w:rsid w:val="006A3245"/>
    <w:rsid w:val="006A370E"/>
    <w:rsid w:val="006A3AF8"/>
    <w:rsid w:val="006A40D5"/>
    <w:rsid w:val="006A44FD"/>
    <w:rsid w:val="006A4686"/>
    <w:rsid w:val="006A472B"/>
    <w:rsid w:val="006A47DB"/>
    <w:rsid w:val="006A4853"/>
    <w:rsid w:val="006A49E1"/>
    <w:rsid w:val="006A4C84"/>
    <w:rsid w:val="006A4FF0"/>
    <w:rsid w:val="006A5128"/>
    <w:rsid w:val="006A529C"/>
    <w:rsid w:val="006A5BC7"/>
    <w:rsid w:val="006A6328"/>
    <w:rsid w:val="006A6FC6"/>
    <w:rsid w:val="006A703A"/>
    <w:rsid w:val="006A71D2"/>
    <w:rsid w:val="006A72B7"/>
    <w:rsid w:val="006A751A"/>
    <w:rsid w:val="006A7F69"/>
    <w:rsid w:val="006B00CB"/>
    <w:rsid w:val="006B0190"/>
    <w:rsid w:val="006B0670"/>
    <w:rsid w:val="006B0AB3"/>
    <w:rsid w:val="006B0D4E"/>
    <w:rsid w:val="006B1034"/>
    <w:rsid w:val="006B130B"/>
    <w:rsid w:val="006B1651"/>
    <w:rsid w:val="006B18A0"/>
    <w:rsid w:val="006B19B1"/>
    <w:rsid w:val="006B1EBA"/>
    <w:rsid w:val="006B21DE"/>
    <w:rsid w:val="006B2590"/>
    <w:rsid w:val="006B295A"/>
    <w:rsid w:val="006B34A8"/>
    <w:rsid w:val="006B35E6"/>
    <w:rsid w:val="006B367E"/>
    <w:rsid w:val="006B379B"/>
    <w:rsid w:val="006B3877"/>
    <w:rsid w:val="006B3886"/>
    <w:rsid w:val="006B3AE5"/>
    <w:rsid w:val="006B3BBB"/>
    <w:rsid w:val="006B3BDB"/>
    <w:rsid w:val="006B46BA"/>
    <w:rsid w:val="006B4723"/>
    <w:rsid w:val="006B4985"/>
    <w:rsid w:val="006B4CE5"/>
    <w:rsid w:val="006B4DD8"/>
    <w:rsid w:val="006B5089"/>
    <w:rsid w:val="006B5110"/>
    <w:rsid w:val="006B524C"/>
    <w:rsid w:val="006B5C0C"/>
    <w:rsid w:val="006B60B1"/>
    <w:rsid w:val="006B6220"/>
    <w:rsid w:val="006B628B"/>
    <w:rsid w:val="006B6430"/>
    <w:rsid w:val="006B6736"/>
    <w:rsid w:val="006B6C00"/>
    <w:rsid w:val="006B6CE8"/>
    <w:rsid w:val="006B6E49"/>
    <w:rsid w:val="006B7559"/>
    <w:rsid w:val="006B7744"/>
    <w:rsid w:val="006B7992"/>
    <w:rsid w:val="006B7B1B"/>
    <w:rsid w:val="006B7BDD"/>
    <w:rsid w:val="006B7CF3"/>
    <w:rsid w:val="006B7E37"/>
    <w:rsid w:val="006B7F6F"/>
    <w:rsid w:val="006C01E2"/>
    <w:rsid w:val="006C0382"/>
    <w:rsid w:val="006C0433"/>
    <w:rsid w:val="006C09D0"/>
    <w:rsid w:val="006C1064"/>
    <w:rsid w:val="006C1567"/>
    <w:rsid w:val="006C1762"/>
    <w:rsid w:val="006C19BF"/>
    <w:rsid w:val="006C1D2B"/>
    <w:rsid w:val="006C1D9A"/>
    <w:rsid w:val="006C1E6E"/>
    <w:rsid w:val="006C1ED4"/>
    <w:rsid w:val="006C1F62"/>
    <w:rsid w:val="006C2003"/>
    <w:rsid w:val="006C2590"/>
    <w:rsid w:val="006C2A35"/>
    <w:rsid w:val="006C2B01"/>
    <w:rsid w:val="006C2B15"/>
    <w:rsid w:val="006C2D5F"/>
    <w:rsid w:val="006C2E7F"/>
    <w:rsid w:val="006C3094"/>
    <w:rsid w:val="006C482B"/>
    <w:rsid w:val="006C485C"/>
    <w:rsid w:val="006C49E9"/>
    <w:rsid w:val="006C4A20"/>
    <w:rsid w:val="006C4CF1"/>
    <w:rsid w:val="006C539A"/>
    <w:rsid w:val="006C550A"/>
    <w:rsid w:val="006C5578"/>
    <w:rsid w:val="006C5CBF"/>
    <w:rsid w:val="006C6FCE"/>
    <w:rsid w:val="006C71DD"/>
    <w:rsid w:val="006C740F"/>
    <w:rsid w:val="006C7B72"/>
    <w:rsid w:val="006C7C7A"/>
    <w:rsid w:val="006D0087"/>
    <w:rsid w:val="006D02CB"/>
    <w:rsid w:val="006D036B"/>
    <w:rsid w:val="006D075D"/>
    <w:rsid w:val="006D0F54"/>
    <w:rsid w:val="006D123C"/>
    <w:rsid w:val="006D1871"/>
    <w:rsid w:val="006D19B9"/>
    <w:rsid w:val="006D1C59"/>
    <w:rsid w:val="006D1D5A"/>
    <w:rsid w:val="006D1F34"/>
    <w:rsid w:val="006D233A"/>
    <w:rsid w:val="006D2440"/>
    <w:rsid w:val="006D29CC"/>
    <w:rsid w:val="006D30AB"/>
    <w:rsid w:val="006D339B"/>
    <w:rsid w:val="006D345F"/>
    <w:rsid w:val="006D34E2"/>
    <w:rsid w:val="006D36C3"/>
    <w:rsid w:val="006D38BF"/>
    <w:rsid w:val="006D3A96"/>
    <w:rsid w:val="006D3D87"/>
    <w:rsid w:val="006D3F0D"/>
    <w:rsid w:val="006D4537"/>
    <w:rsid w:val="006D45C3"/>
    <w:rsid w:val="006D474A"/>
    <w:rsid w:val="006D4844"/>
    <w:rsid w:val="006D4FF0"/>
    <w:rsid w:val="006D5122"/>
    <w:rsid w:val="006D56C8"/>
    <w:rsid w:val="006D585E"/>
    <w:rsid w:val="006D5AB1"/>
    <w:rsid w:val="006D5B59"/>
    <w:rsid w:val="006D63F9"/>
    <w:rsid w:val="006D65D3"/>
    <w:rsid w:val="006D670F"/>
    <w:rsid w:val="006D683D"/>
    <w:rsid w:val="006D68E7"/>
    <w:rsid w:val="006D6A43"/>
    <w:rsid w:val="006D6BD6"/>
    <w:rsid w:val="006D7B8A"/>
    <w:rsid w:val="006D7D23"/>
    <w:rsid w:val="006D7DDC"/>
    <w:rsid w:val="006E04E3"/>
    <w:rsid w:val="006E0B8A"/>
    <w:rsid w:val="006E0FFD"/>
    <w:rsid w:val="006E11CD"/>
    <w:rsid w:val="006E1285"/>
    <w:rsid w:val="006E15AD"/>
    <w:rsid w:val="006E1884"/>
    <w:rsid w:val="006E1FBC"/>
    <w:rsid w:val="006E1FE7"/>
    <w:rsid w:val="006E2D43"/>
    <w:rsid w:val="006E2E26"/>
    <w:rsid w:val="006E3FA9"/>
    <w:rsid w:val="006E4062"/>
    <w:rsid w:val="006E4ADF"/>
    <w:rsid w:val="006E540C"/>
    <w:rsid w:val="006E5560"/>
    <w:rsid w:val="006E55E2"/>
    <w:rsid w:val="006E57B4"/>
    <w:rsid w:val="006E5CEC"/>
    <w:rsid w:val="006E5F11"/>
    <w:rsid w:val="006E5F8A"/>
    <w:rsid w:val="006E65D8"/>
    <w:rsid w:val="006E6805"/>
    <w:rsid w:val="006E6A53"/>
    <w:rsid w:val="006E74C2"/>
    <w:rsid w:val="006E7DF3"/>
    <w:rsid w:val="006F0110"/>
    <w:rsid w:val="006F0303"/>
    <w:rsid w:val="006F068F"/>
    <w:rsid w:val="006F06AA"/>
    <w:rsid w:val="006F0864"/>
    <w:rsid w:val="006F08BF"/>
    <w:rsid w:val="006F09A2"/>
    <w:rsid w:val="006F0B86"/>
    <w:rsid w:val="006F0CA6"/>
    <w:rsid w:val="006F0FA6"/>
    <w:rsid w:val="006F0FD9"/>
    <w:rsid w:val="006F13DE"/>
    <w:rsid w:val="006F166C"/>
    <w:rsid w:val="006F16B6"/>
    <w:rsid w:val="006F1AA2"/>
    <w:rsid w:val="006F2366"/>
    <w:rsid w:val="006F27F3"/>
    <w:rsid w:val="006F28C3"/>
    <w:rsid w:val="006F2C86"/>
    <w:rsid w:val="006F3138"/>
    <w:rsid w:val="006F314A"/>
    <w:rsid w:val="006F4086"/>
    <w:rsid w:val="006F412B"/>
    <w:rsid w:val="006F4430"/>
    <w:rsid w:val="006F44B0"/>
    <w:rsid w:val="006F46B7"/>
    <w:rsid w:val="006F51C4"/>
    <w:rsid w:val="006F5C19"/>
    <w:rsid w:val="006F5D10"/>
    <w:rsid w:val="006F620E"/>
    <w:rsid w:val="006F62D6"/>
    <w:rsid w:val="006F6B66"/>
    <w:rsid w:val="006F6DBC"/>
    <w:rsid w:val="006F6F77"/>
    <w:rsid w:val="006F6FB3"/>
    <w:rsid w:val="006F7B08"/>
    <w:rsid w:val="006F7B3E"/>
    <w:rsid w:val="006F7C44"/>
    <w:rsid w:val="00700026"/>
    <w:rsid w:val="00700110"/>
    <w:rsid w:val="00700568"/>
    <w:rsid w:val="007006C2"/>
    <w:rsid w:val="007008A5"/>
    <w:rsid w:val="00700B63"/>
    <w:rsid w:val="00700C36"/>
    <w:rsid w:val="00702786"/>
    <w:rsid w:val="00702E4C"/>
    <w:rsid w:val="00702EAD"/>
    <w:rsid w:val="00703095"/>
    <w:rsid w:val="0070386C"/>
    <w:rsid w:val="00703A16"/>
    <w:rsid w:val="00704046"/>
    <w:rsid w:val="007041CB"/>
    <w:rsid w:val="00704337"/>
    <w:rsid w:val="007043E7"/>
    <w:rsid w:val="007046A6"/>
    <w:rsid w:val="00704FF0"/>
    <w:rsid w:val="007052E4"/>
    <w:rsid w:val="00705539"/>
    <w:rsid w:val="00705867"/>
    <w:rsid w:val="007059F9"/>
    <w:rsid w:val="00705D32"/>
    <w:rsid w:val="00705D92"/>
    <w:rsid w:val="0070628C"/>
    <w:rsid w:val="00706717"/>
    <w:rsid w:val="00706A29"/>
    <w:rsid w:val="007072D7"/>
    <w:rsid w:val="007074B5"/>
    <w:rsid w:val="007075FE"/>
    <w:rsid w:val="0070761B"/>
    <w:rsid w:val="00707EBA"/>
    <w:rsid w:val="00710716"/>
    <w:rsid w:val="00710876"/>
    <w:rsid w:val="0071089D"/>
    <w:rsid w:val="00710BC4"/>
    <w:rsid w:val="00710C0F"/>
    <w:rsid w:val="007113B4"/>
    <w:rsid w:val="00711552"/>
    <w:rsid w:val="007115D6"/>
    <w:rsid w:val="0071188E"/>
    <w:rsid w:val="00711C3D"/>
    <w:rsid w:val="00712754"/>
    <w:rsid w:val="00712819"/>
    <w:rsid w:val="00712B38"/>
    <w:rsid w:val="00712E09"/>
    <w:rsid w:val="007130C4"/>
    <w:rsid w:val="00713DFD"/>
    <w:rsid w:val="00713E9F"/>
    <w:rsid w:val="007143B7"/>
    <w:rsid w:val="0071488A"/>
    <w:rsid w:val="007148D5"/>
    <w:rsid w:val="00714B2E"/>
    <w:rsid w:val="007151FE"/>
    <w:rsid w:val="00715985"/>
    <w:rsid w:val="00715995"/>
    <w:rsid w:val="00715B22"/>
    <w:rsid w:val="0071608B"/>
    <w:rsid w:val="007162A3"/>
    <w:rsid w:val="007162CC"/>
    <w:rsid w:val="0071637F"/>
    <w:rsid w:val="00716648"/>
    <w:rsid w:val="0071696D"/>
    <w:rsid w:val="00716A78"/>
    <w:rsid w:val="00716A9E"/>
    <w:rsid w:val="00716B65"/>
    <w:rsid w:val="00716E46"/>
    <w:rsid w:val="0071735C"/>
    <w:rsid w:val="00717958"/>
    <w:rsid w:val="00717B83"/>
    <w:rsid w:val="00717BEF"/>
    <w:rsid w:val="007203D9"/>
    <w:rsid w:val="007206A6"/>
    <w:rsid w:val="007207E7"/>
    <w:rsid w:val="00720F3A"/>
    <w:rsid w:val="007212BA"/>
    <w:rsid w:val="00722135"/>
    <w:rsid w:val="00722531"/>
    <w:rsid w:val="0072289C"/>
    <w:rsid w:val="0072341C"/>
    <w:rsid w:val="007237DA"/>
    <w:rsid w:val="00724081"/>
    <w:rsid w:val="007249E8"/>
    <w:rsid w:val="00724D3D"/>
    <w:rsid w:val="007254C2"/>
    <w:rsid w:val="00725A95"/>
    <w:rsid w:val="00725D2C"/>
    <w:rsid w:val="00726AF6"/>
    <w:rsid w:val="00726C44"/>
    <w:rsid w:val="00726CEA"/>
    <w:rsid w:val="00726DEB"/>
    <w:rsid w:val="007273DA"/>
    <w:rsid w:val="00727466"/>
    <w:rsid w:val="007274BC"/>
    <w:rsid w:val="00727732"/>
    <w:rsid w:val="00727A7B"/>
    <w:rsid w:val="00727B95"/>
    <w:rsid w:val="00727BB4"/>
    <w:rsid w:val="00727DD8"/>
    <w:rsid w:val="00727E00"/>
    <w:rsid w:val="00730056"/>
    <w:rsid w:val="00730296"/>
    <w:rsid w:val="007308D6"/>
    <w:rsid w:val="00730B24"/>
    <w:rsid w:val="00730F16"/>
    <w:rsid w:val="007311CF"/>
    <w:rsid w:val="00731784"/>
    <w:rsid w:val="00731C7E"/>
    <w:rsid w:val="0073208E"/>
    <w:rsid w:val="007321C1"/>
    <w:rsid w:val="00732399"/>
    <w:rsid w:val="00732778"/>
    <w:rsid w:val="00732780"/>
    <w:rsid w:val="00732CB4"/>
    <w:rsid w:val="00733029"/>
    <w:rsid w:val="007335A0"/>
    <w:rsid w:val="0073393E"/>
    <w:rsid w:val="0073398D"/>
    <w:rsid w:val="00733E5D"/>
    <w:rsid w:val="007342FB"/>
    <w:rsid w:val="0073475A"/>
    <w:rsid w:val="007347D9"/>
    <w:rsid w:val="0073523B"/>
    <w:rsid w:val="0073528F"/>
    <w:rsid w:val="007357AA"/>
    <w:rsid w:val="007359C4"/>
    <w:rsid w:val="00735BB4"/>
    <w:rsid w:val="00736020"/>
    <w:rsid w:val="00736079"/>
    <w:rsid w:val="00736E4D"/>
    <w:rsid w:val="0073729F"/>
    <w:rsid w:val="00737C37"/>
    <w:rsid w:val="00737C6C"/>
    <w:rsid w:val="00737DE0"/>
    <w:rsid w:val="00737ED6"/>
    <w:rsid w:val="007401AC"/>
    <w:rsid w:val="00740450"/>
    <w:rsid w:val="00740804"/>
    <w:rsid w:val="00740C5A"/>
    <w:rsid w:val="00740C84"/>
    <w:rsid w:val="00740F15"/>
    <w:rsid w:val="007417A3"/>
    <w:rsid w:val="007425EF"/>
    <w:rsid w:val="007428A9"/>
    <w:rsid w:val="007428FC"/>
    <w:rsid w:val="00742906"/>
    <w:rsid w:val="00742937"/>
    <w:rsid w:val="00742DC6"/>
    <w:rsid w:val="007431C9"/>
    <w:rsid w:val="00743286"/>
    <w:rsid w:val="00743A1F"/>
    <w:rsid w:val="00743D6F"/>
    <w:rsid w:val="00743D89"/>
    <w:rsid w:val="0074499C"/>
    <w:rsid w:val="00744A1F"/>
    <w:rsid w:val="00744B9D"/>
    <w:rsid w:val="0074568B"/>
    <w:rsid w:val="007456B5"/>
    <w:rsid w:val="0074587E"/>
    <w:rsid w:val="007458A3"/>
    <w:rsid w:val="00745A8B"/>
    <w:rsid w:val="007460A6"/>
    <w:rsid w:val="00746204"/>
    <w:rsid w:val="007469D8"/>
    <w:rsid w:val="00746AE2"/>
    <w:rsid w:val="00746CAF"/>
    <w:rsid w:val="00746F93"/>
    <w:rsid w:val="00746F9E"/>
    <w:rsid w:val="007472F3"/>
    <w:rsid w:val="007473A9"/>
    <w:rsid w:val="007478A0"/>
    <w:rsid w:val="00747A9D"/>
    <w:rsid w:val="00747BB9"/>
    <w:rsid w:val="00747C5F"/>
    <w:rsid w:val="00747CC7"/>
    <w:rsid w:val="00747E6B"/>
    <w:rsid w:val="0075005F"/>
    <w:rsid w:val="0075013B"/>
    <w:rsid w:val="00750166"/>
    <w:rsid w:val="007501C5"/>
    <w:rsid w:val="0075057E"/>
    <w:rsid w:val="00750A3E"/>
    <w:rsid w:val="00750B2E"/>
    <w:rsid w:val="00750D8E"/>
    <w:rsid w:val="00750F77"/>
    <w:rsid w:val="007510B1"/>
    <w:rsid w:val="007510E5"/>
    <w:rsid w:val="0075164E"/>
    <w:rsid w:val="0075187B"/>
    <w:rsid w:val="0075257A"/>
    <w:rsid w:val="0075284F"/>
    <w:rsid w:val="00752998"/>
    <w:rsid w:val="00752C99"/>
    <w:rsid w:val="00752E4A"/>
    <w:rsid w:val="007538C9"/>
    <w:rsid w:val="007546EF"/>
    <w:rsid w:val="0075475E"/>
    <w:rsid w:val="007549E5"/>
    <w:rsid w:val="00754E83"/>
    <w:rsid w:val="00755303"/>
    <w:rsid w:val="0075565B"/>
    <w:rsid w:val="007558C6"/>
    <w:rsid w:val="00755BFB"/>
    <w:rsid w:val="00755D42"/>
    <w:rsid w:val="00755F16"/>
    <w:rsid w:val="00755FCE"/>
    <w:rsid w:val="00756065"/>
    <w:rsid w:val="007564C3"/>
    <w:rsid w:val="00756709"/>
    <w:rsid w:val="007579AB"/>
    <w:rsid w:val="00757B96"/>
    <w:rsid w:val="00757BB2"/>
    <w:rsid w:val="00757F5F"/>
    <w:rsid w:val="0076068E"/>
    <w:rsid w:val="00760720"/>
    <w:rsid w:val="00760FC1"/>
    <w:rsid w:val="0076127F"/>
    <w:rsid w:val="00761838"/>
    <w:rsid w:val="007618E9"/>
    <w:rsid w:val="00761AD4"/>
    <w:rsid w:val="00761C89"/>
    <w:rsid w:val="00761DDE"/>
    <w:rsid w:val="00761E08"/>
    <w:rsid w:val="00762457"/>
    <w:rsid w:val="007626F9"/>
    <w:rsid w:val="00762C88"/>
    <w:rsid w:val="00763572"/>
    <w:rsid w:val="007636D2"/>
    <w:rsid w:val="00763B2B"/>
    <w:rsid w:val="00763FD8"/>
    <w:rsid w:val="0076405E"/>
    <w:rsid w:val="007641D2"/>
    <w:rsid w:val="00764A31"/>
    <w:rsid w:val="00764D14"/>
    <w:rsid w:val="00765308"/>
    <w:rsid w:val="00765489"/>
    <w:rsid w:val="00765737"/>
    <w:rsid w:val="00765B73"/>
    <w:rsid w:val="007664E2"/>
    <w:rsid w:val="007668A7"/>
    <w:rsid w:val="007668F2"/>
    <w:rsid w:val="00767258"/>
    <w:rsid w:val="007672C0"/>
    <w:rsid w:val="007677E5"/>
    <w:rsid w:val="007678A2"/>
    <w:rsid w:val="00767D9B"/>
    <w:rsid w:val="0077011C"/>
    <w:rsid w:val="00770341"/>
    <w:rsid w:val="007704D3"/>
    <w:rsid w:val="00770AD9"/>
    <w:rsid w:val="00770CF3"/>
    <w:rsid w:val="00770ECC"/>
    <w:rsid w:val="0077106E"/>
    <w:rsid w:val="007710DA"/>
    <w:rsid w:val="00771783"/>
    <w:rsid w:val="00771F66"/>
    <w:rsid w:val="00772989"/>
    <w:rsid w:val="00772EB3"/>
    <w:rsid w:val="0077345E"/>
    <w:rsid w:val="007738D6"/>
    <w:rsid w:val="00773A55"/>
    <w:rsid w:val="00773B22"/>
    <w:rsid w:val="007741FD"/>
    <w:rsid w:val="007744E6"/>
    <w:rsid w:val="007748C9"/>
    <w:rsid w:val="00774A7B"/>
    <w:rsid w:val="007750B9"/>
    <w:rsid w:val="00775132"/>
    <w:rsid w:val="007753D6"/>
    <w:rsid w:val="00775BB6"/>
    <w:rsid w:val="00775E21"/>
    <w:rsid w:val="00775EBA"/>
    <w:rsid w:val="00776236"/>
    <w:rsid w:val="007764FC"/>
    <w:rsid w:val="00776665"/>
    <w:rsid w:val="00776A7A"/>
    <w:rsid w:val="007772B6"/>
    <w:rsid w:val="00777729"/>
    <w:rsid w:val="00777A8E"/>
    <w:rsid w:val="00777B75"/>
    <w:rsid w:val="00777DCF"/>
    <w:rsid w:val="00777DF5"/>
    <w:rsid w:val="007800C6"/>
    <w:rsid w:val="00780184"/>
    <w:rsid w:val="0078040A"/>
    <w:rsid w:val="0078040B"/>
    <w:rsid w:val="0078067B"/>
    <w:rsid w:val="00780753"/>
    <w:rsid w:val="007807E0"/>
    <w:rsid w:val="007817FD"/>
    <w:rsid w:val="00781A16"/>
    <w:rsid w:val="007827BE"/>
    <w:rsid w:val="00782B55"/>
    <w:rsid w:val="00782CEB"/>
    <w:rsid w:val="00782D1F"/>
    <w:rsid w:val="00782D8D"/>
    <w:rsid w:val="00782E05"/>
    <w:rsid w:val="00782E0B"/>
    <w:rsid w:val="007833EF"/>
    <w:rsid w:val="0078379C"/>
    <w:rsid w:val="007843BE"/>
    <w:rsid w:val="007848C5"/>
    <w:rsid w:val="00784E99"/>
    <w:rsid w:val="0078565E"/>
    <w:rsid w:val="00785E3D"/>
    <w:rsid w:val="0078663E"/>
    <w:rsid w:val="00786D16"/>
    <w:rsid w:val="00786EB9"/>
    <w:rsid w:val="00787241"/>
    <w:rsid w:val="0078778E"/>
    <w:rsid w:val="00787A65"/>
    <w:rsid w:val="00787AFB"/>
    <w:rsid w:val="00787BB0"/>
    <w:rsid w:val="00787ECC"/>
    <w:rsid w:val="00787EDA"/>
    <w:rsid w:val="00787F31"/>
    <w:rsid w:val="007904B3"/>
    <w:rsid w:val="00790582"/>
    <w:rsid w:val="0079080F"/>
    <w:rsid w:val="007908EB"/>
    <w:rsid w:val="007909E7"/>
    <w:rsid w:val="00790B09"/>
    <w:rsid w:val="00790E62"/>
    <w:rsid w:val="00791444"/>
    <w:rsid w:val="00791C1A"/>
    <w:rsid w:val="00791C78"/>
    <w:rsid w:val="00791CAD"/>
    <w:rsid w:val="0079244B"/>
    <w:rsid w:val="0079283C"/>
    <w:rsid w:val="00792D22"/>
    <w:rsid w:val="00792DA2"/>
    <w:rsid w:val="00792EFD"/>
    <w:rsid w:val="007933AD"/>
    <w:rsid w:val="007937AD"/>
    <w:rsid w:val="007939F5"/>
    <w:rsid w:val="00793BB0"/>
    <w:rsid w:val="00793BF3"/>
    <w:rsid w:val="00793DC4"/>
    <w:rsid w:val="00794024"/>
    <w:rsid w:val="0079418F"/>
    <w:rsid w:val="007944D7"/>
    <w:rsid w:val="00794D2F"/>
    <w:rsid w:val="00795371"/>
    <w:rsid w:val="0079561E"/>
    <w:rsid w:val="0079591C"/>
    <w:rsid w:val="00795D72"/>
    <w:rsid w:val="00795FC7"/>
    <w:rsid w:val="007960B6"/>
    <w:rsid w:val="0079617D"/>
    <w:rsid w:val="007961F7"/>
    <w:rsid w:val="0079641C"/>
    <w:rsid w:val="00796446"/>
    <w:rsid w:val="0079697F"/>
    <w:rsid w:val="00796CB0"/>
    <w:rsid w:val="00796D52"/>
    <w:rsid w:val="00797054"/>
    <w:rsid w:val="00797457"/>
    <w:rsid w:val="007A01D8"/>
    <w:rsid w:val="007A03AF"/>
    <w:rsid w:val="007A084C"/>
    <w:rsid w:val="007A0A5B"/>
    <w:rsid w:val="007A0C17"/>
    <w:rsid w:val="007A0F76"/>
    <w:rsid w:val="007A10BB"/>
    <w:rsid w:val="007A162C"/>
    <w:rsid w:val="007A1669"/>
    <w:rsid w:val="007A169E"/>
    <w:rsid w:val="007A1CA8"/>
    <w:rsid w:val="007A1D7F"/>
    <w:rsid w:val="007A226F"/>
    <w:rsid w:val="007A249F"/>
    <w:rsid w:val="007A2C52"/>
    <w:rsid w:val="007A2C5D"/>
    <w:rsid w:val="007A2C61"/>
    <w:rsid w:val="007A2D35"/>
    <w:rsid w:val="007A3102"/>
    <w:rsid w:val="007A310C"/>
    <w:rsid w:val="007A3249"/>
    <w:rsid w:val="007A3284"/>
    <w:rsid w:val="007A3B79"/>
    <w:rsid w:val="007A4038"/>
    <w:rsid w:val="007A461C"/>
    <w:rsid w:val="007A4743"/>
    <w:rsid w:val="007A47ED"/>
    <w:rsid w:val="007A48E1"/>
    <w:rsid w:val="007A4C02"/>
    <w:rsid w:val="007A4C4D"/>
    <w:rsid w:val="007A535F"/>
    <w:rsid w:val="007A5DF1"/>
    <w:rsid w:val="007A5FA6"/>
    <w:rsid w:val="007A60ED"/>
    <w:rsid w:val="007A64B6"/>
    <w:rsid w:val="007A66B6"/>
    <w:rsid w:val="007A696E"/>
    <w:rsid w:val="007A6B8C"/>
    <w:rsid w:val="007A6C49"/>
    <w:rsid w:val="007A6E8B"/>
    <w:rsid w:val="007A72AD"/>
    <w:rsid w:val="007A7343"/>
    <w:rsid w:val="007A7E9F"/>
    <w:rsid w:val="007A7F27"/>
    <w:rsid w:val="007B0045"/>
    <w:rsid w:val="007B0169"/>
    <w:rsid w:val="007B01BC"/>
    <w:rsid w:val="007B0421"/>
    <w:rsid w:val="007B04D8"/>
    <w:rsid w:val="007B0C97"/>
    <w:rsid w:val="007B0D31"/>
    <w:rsid w:val="007B0F38"/>
    <w:rsid w:val="007B0F4D"/>
    <w:rsid w:val="007B0F91"/>
    <w:rsid w:val="007B10C1"/>
    <w:rsid w:val="007B10EB"/>
    <w:rsid w:val="007B13B2"/>
    <w:rsid w:val="007B15F8"/>
    <w:rsid w:val="007B1989"/>
    <w:rsid w:val="007B1A4A"/>
    <w:rsid w:val="007B1A89"/>
    <w:rsid w:val="007B1CD4"/>
    <w:rsid w:val="007B1DA6"/>
    <w:rsid w:val="007B1F8A"/>
    <w:rsid w:val="007B2194"/>
    <w:rsid w:val="007B24A4"/>
    <w:rsid w:val="007B2827"/>
    <w:rsid w:val="007B2A50"/>
    <w:rsid w:val="007B2B72"/>
    <w:rsid w:val="007B2FCE"/>
    <w:rsid w:val="007B32EC"/>
    <w:rsid w:val="007B331D"/>
    <w:rsid w:val="007B36C8"/>
    <w:rsid w:val="007B37E3"/>
    <w:rsid w:val="007B468E"/>
    <w:rsid w:val="007B4732"/>
    <w:rsid w:val="007B50C0"/>
    <w:rsid w:val="007B56A5"/>
    <w:rsid w:val="007B5A99"/>
    <w:rsid w:val="007B5E58"/>
    <w:rsid w:val="007B692B"/>
    <w:rsid w:val="007B6DD0"/>
    <w:rsid w:val="007B7BB1"/>
    <w:rsid w:val="007B7CC3"/>
    <w:rsid w:val="007B7EC7"/>
    <w:rsid w:val="007C02C6"/>
    <w:rsid w:val="007C1159"/>
    <w:rsid w:val="007C15FA"/>
    <w:rsid w:val="007C1C20"/>
    <w:rsid w:val="007C24A4"/>
    <w:rsid w:val="007C2625"/>
    <w:rsid w:val="007C278F"/>
    <w:rsid w:val="007C29E3"/>
    <w:rsid w:val="007C2C3B"/>
    <w:rsid w:val="007C2CAE"/>
    <w:rsid w:val="007C315F"/>
    <w:rsid w:val="007C3420"/>
    <w:rsid w:val="007C3955"/>
    <w:rsid w:val="007C395E"/>
    <w:rsid w:val="007C3C51"/>
    <w:rsid w:val="007C3D2B"/>
    <w:rsid w:val="007C42A7"/>
    <w:rsid w:val="007C46B4"/>
    <w:rsid w:val="007C4AEA"/>
    <w:rsid w:val="007C52B8"/>
    <w:rsid w:val="007C53D0"/>
    <w:rsid w:val="007C5580"/>
    <w:rsid w:val="007C5799"/>
    <w:rsid w:val="007C58A7"/>
    <w:rsid w:val="007C5B8D"/>
    <w:rsid w:val="007C5CAB"/>
    <w:rsid w:val="007C60C8"/>
    <w:rsid w:val="007C6129"/>
    <w:rsid w:val="007C6368"/>
    <w:rsid w:val="007C6BE9"/>
    <w:rsid w:val="007C6CF5"/>
    <w:rsid w:val="007C6E76"/>
    <w:rsid w:val="007C7746"/>
    <w:rsid w:val="007D0124"/>
    <w:rsid w:val="007D0227"/>
    <w:rsid w:val="007D0256"/>
    <w:rsid w:val="007D040F"/>
    <w:rsid w:val="007D0493"/>
    <w:rsid w:val="007D0505"/>
    <w:rsid w:val="007D0FB7"/>
    <w:rsid w:val="007D1A6E"/>
    <w:rsid w:val="007D1F1E"/>
    <w:rsid w:val="007D262C"/>
    <w:rsid w:val="007D2A7E"/>
    <w:rsid w:val="007D2F92"/>
    <w:rsid w:val="007D3FC3"/>
    <w:rsid w:val="007D42BF"/>
    <w:rsid w:val="007D5021"/>
    <w:rsid w:val="007D5D69"/>
    <w:rsid w:val="007D5D7C"/>
    <w:rsid w:val="007D5DAD"/>
    <w:rsid w:val="007D6387"/>
    <w:rsid w:val="007D6578"/>
    <w:rsid w:val="007D6703"/>
    <w:rsid w:val="007D6BFB"/>
    <w:rsid w:val="007D6F7F"/>
    <w:rsid w:val="007D7414"/>
    <w:rsid w:val="007D7506"/>
    <w:rsid w:val="007D79E0"/>
    <w:rsid w:val="007D7AB4"/>
    <w:rsid w:val="007D7EF3"/>
    <w:rsid w:val="007D7F03"/>
    <w:rsid w:val="007E0238"/>
    <w:rsid w:val="007E0816"/>
    <w:rsid w:val="007E087A"/>
    <w:rsid w:val="007E0A7A"/>
    <w:rsid w:val="007E103F"/>
    <w:rsid w:val="007E1495"/>
    <w:rsid w:val="007E1575"/>
    <w:rsid w:val="007E1671"/>
    <w:rsid w:val="007E1832"/>
    <w:rsid w:val="007E1BD9"/>
    <w:rsid w:val="007E20C0"/>
    <w:rsid w:val="007E280C"/>
    <w:rsid w:val="007E2E86"/>
    <w:rsid w:val="007E36A2"/>
    <w:rsid w:val="007E387F"/>
    <w:rsid w:val="007E3AAA"/>
    <w:rsid w:val="007E413D"/>
    <w:rsid w:val="007E4390"/>
    <w:rsid w:val="007E4752"/>
    <w:rsid w:val="007E49CE"/>
    <w:rsid w:val="007E5396"/>
    <w:rsid w:val="007E57F5"/>
    <w:rsid w:val="007E58CF"/>
    <w:rsid w:val="007E5A79"/>
    <w:rsid w:val="007E5B15"/>
    <w:rsid w:val="007E5C4D"/>
    <w:rsid w:val="007E5E8C"/>
    <w:rsid w:val="007E6494"/>
    <w:rsid w:val="007E6738"/>
    <w:rsid w:val="007E697B"/>
    <w:rsid w:val="007E6AB7"/>
    <w:rsid w:val="007E6AE5"/>
    <w:rsid w:val="007E7572"/>
    <w:rsid w:val="007E7596"/>
    <w:rsid w:val="007E7684"/>
    <w:rsid w:val="007E7A17"/>
    <w:rsid w:val="007E7C3D"/>
    <w:rsid w:val="007F028B"/>
    <w:rsid w:val="007F0889"/>
    <w:rsid w:val="007F0B58"/>
    <w:rsid w:val="007F0B73"/>
    <w:rsid w:val="007F0CC3"/>
    <w:rsid w:val="007F0DA9"/>
    <w:rsid w:val="007F0E32"/>
    <w:rsid w:val="007F1178"/>
    <w:rsid w:val="007F13E1"/>
    <w:rsid w:val="007F191B"/>
    <w:rsid w:val="007F19C5"/>
    <w:rsid w:val="007F23F7"/>
    <w:rsid w:val="007F2D6E"/>
    <w:rsid w:val="007F30E7"/>
    <w:rsid w:val="007F317C"/>
    <w:rsid w:val="007F32BD"/>
    <w:rsid w:val="007F37ED"/>
    <w:rsid w:val="007F40AE"/>
    <w:rsid w:val="007F4112"/>
    <w:rsid w:val="007F4221"/>
    <w:rsid w:val="007F446F"/>
    <w:rsid w:val="007F449A"/>
    <w:rsid w:val="007F44C3"/>
    <w:rsid w:val="007F44C5"/>
    <w:rsid w:val="007F473C"/>
    <w:rsid w:val="007F48B4"/>
    <w:rsid w:val="007F4BEB"/>
    <w:rsid w:val="007F544E"/>
    <w:rsid w:val="007F6107"/>
    <w:rsid w:val="007F62D3"/>
    <w:rsid w:val="007F6457"/>
    <w:rsid w:val="007F6AD2"/>
    <w:rsid w:val="007F6C56"/>
    <w:rsid w:val="007F6FF5"/>
    <w:rsid w:val="007F749D"/>
    <w:rsid w:val="007F7B7C"/>
    <w:rsid w:val="007F7CF6"/>
    <w:rsid w:val="007F7D1F"/>
    <w:rsid w:val="00800086"/>
    <w:rsid w:val="00800341"/>
    <w:rsid w:val="00800E46"/>
    <w:rsid w:val="00801048"/>
    <w:rsid w:val="00801216"/>
    <w:rsid w:val="008012D2"/>
    <w:rsid w:val="00802400"/>
    <w:rsid w:val="008025DC"/>
    <w:rsid w:val="008034FC"/>
    <w:rsid w:val="008036BC"/>
    <w:rsid w:val="00803789"/>
    <w:rsid w:val="00803C2E"/>
    <w:rsid w:val="00804D1A"/>
    <w:rsid w:val="0080541E"/>
    <w:rsid w:val="00805681"/>
    <w:rsid w:val="00805BC9"/>
    <w:rsid w:val="0080650D"/>
    <w:rsid w:val="0080660B"/>
    <w:rsid w:val="00806943"/>
    <w:rsid w:val="00806F01"/>
    <w:rsid w:val="00806F4D"/>
    <w:rsid w:val="00807229"/>
    <w:rsid w:val="0080755B"/>
    <w:rsid w:val="0080776C"/>
    <w:rsid w:val="00807855"/>
    <w:rsid w:val="00807856"/>
    <w:rsid w:val="00807C07"/>
    <w:rsid w:val="00807E3C"/>
    <w:rsid w:val="0081012C"/>
    <w:rsid w:val="0081071F"/>
    <w:rsid w:val="00810776"/>
    <w:rsid w:val="0081089B"/>
    <w:rsid w:val="00810BD4"/>
    <w:rsid w:val="00810BE2"/>
    <w:rsid w:val="00810CF2"/>
    <w:rsid w:val="00811202"/>
    <w:rsid w:val="00811252"/>
    <w:rsid w:val="00811672"/>
    <w:rsid w:val="00811D69"/>
    <w:rsid w:val="00811D8F"/>
    <w:rsid w:val="00812062"/>
    <w:rsid w:val="008133E9"/>
    <w:rsid w:val="008135E2"/>
    <w:rsid w:val="00813979"/>
    <w:rsid w:val="00813BF1"/>
    <w:rsid w:val="00813C75"/>
    <w:rsid w:val="00814048"/>
    <w:rsid w:val="008141D6"/>
    <w:rsid w:val="008143F1"/>
    <w:rsid w:val="0081486C"/>
    <w:rsid w:val="00815064"/>
    <w:rsid w:val="008152F4"/>
    <w:rsid w:val="00815319"/>
    <w:rsid w:val="00815811"/>
    <w:rsid w:val="00815CAB"/>
    <w:rsid w:val="00816023"/>
    <w:rsid w:val="00816335"/>
    <w:rsid w:val="008165C8"/>
    <w:rsid w:val="00816FCC"/>
    <w:rsid w:val="00817071"/>
    <w:rsid w:val="0081763E"/>
    <w:rsid w:val="00817AA1"/>
    <w:rsid w:val="00817B0D"/>
    <w:rsid w:val="00817B40"/>
    <w:rsid w:val="00817B47"/>
    <w:rsid w:val="00817B62"/>
    <w:rsid w:val="00817BB3"/>
    <w:rsid w:val="00817CFF"/>
    <w:rsid w:val="00817D4D"/>
    <w:rsid w:val="00817E3B"/>
    <w:rsid w:val="00817EAB"/>
    <w:rsid w:val="008200C0"/>
    <w:rsid w:val="00820C37"/>
    <w:rsid w:val="0082115F"/>
    <w:rsid w:val="00821815"/>
    <w:rsid w:val="008219E8"/>
    <w:rsid w:val="00821DE6"/>
    <w:rsid w:val="00821E38"/>
    <w:rsid w:val="00821EBE"/>
    <w:rsid w:val="0082203D"/>
    <w:rsid w:val="00822206"/>
    <w:rsid w:val="00822355"/>
    <w:rsid w:val="008223F4"/>
    <w:rsid w:val="00822A43"/>
    <w:rsid w:val="00822B84"/>
    <w:rsid w:val="008231B7"/>
    <w:rsid w:val="00823293"/>
    <w:rsid w:val="00823E44"/>
    <w:rsid w:val="008242BC"/>
    <w:rsid w:val="008246C8"/>
    <w:rsid w:val="00824983"/>
    <w:rsid w:val="00824ADF"/>
    <w:rsid w:val="00824EEF"/>
    <w:rsid w:val="00825654"/>
    <w:rsid w:val="008256D9"/>
    <w:rsid w:val="00825CE4"/>
    <w:rsid w:val="00825F20"/>
    <w:rsid w:val="008260DF"/>
    <w:rsid w:val="00826309"/>
    <w:rsid w:val="008269BF"/>
    <w:rsid w:val="008270A7"/>
    <w:rsid w:val="00827346"/>
    <w:rsid w:val="0082773B"/>
    <w:rsid w:val="0082790D"/>
    <w:rsid w:val="00827B2A"/>
    <w:rsid w:val="00827D83"/>
    <w:rsid w:val="00830186"/>
    <w:rsid w:val="00830B91"/>
    <w:rsid w:val="00830C3D"/>
    <w:rsid w:val="0083108B"/>
    <w:rsid w:val="00831201"/>
    <w:rsid w:val="0083137C"/>
    <w:rsid w:val="008318A4"/>
    <w:rsid w:val="00831E5F"/>
    <w:rsid w:val="00831E84"/>
    <w:rsid w:val="0083230B"/>
    <w:rsid w:val="00832801"/>
    <w:rsid w:val="00832962"/>
    <w:rsid w:val="00832BAD"/>
    <w:rsid w:val="0083381F"/>
    <w:rsid w:val="00833A2F"/>
    <w:rsid w:val="00833CED"/>
    <w:rsid w:val="00833D66"/>
    <w:rsid w:val="008342E9"/>
    <w:rsid w:val="008345AB"/>
    <w:rsid w:val="0083539A"/>
    <w:rsid w:val="0083543B"/>
    <w:rsid w:val="00835877"/>
    <w:rsid w:val="00835F9D"/>
    <w:rsid w:val="008361B8"/>
    <w:rsid w:val="008362AB"/>
    <w:rsid w:val="0083631A"/>
    <w:rsid w:val="00837A0F"/>
    <w:rsid w:val="00837A49"/>
    <w:rsid w:val="00837CE0"/>
    <w:rsid w:val="00837EB6"/>
    <w:rsid w:val="008401D6"/>
    <w:rsid w:val="00840270"/>
    <w:rsid w:val="0084059C"/>
    <w:rsid w:val="0084059F"/>
    <w:rsid w:val="0084082A"/>
    <w:rsid w:val="00840AA0"/>
    <w:rsid w:val="00840BBD"/>
    <w:rsid w:val="00840D31"/>
    <w:rsid w:val="00841552"/>
    <w:rsid w:val="00841833"/>
    <w:rsid w:val="00841984"/>
    <w:rsid w:val="0084217A"/>
    <w:rsid w:val="008424FB"/>
    <w:rsid w:val="008427A2"/>
    <w:rsid w:val="008427BF"/>
    <w:rsid w:val="00842C57"/>
    <w:rsid w:val="0084313F"/>
    <w:rsid w:val="00843376"/>
    <w:rsid w:val="00843FF6"/>
    <w:rsid w:val="008440A5"/>
    <w:rsid w:val="00844487"/>
    <w:rsid w:val="00844561"/>
    <w:rsid w:val="00845308"/>
    <w:rsid w:val="008453C7"/>
    <w:rsid w:val="00845DD1"/>
    <w:rsid w:val="00846047"/>
    <w:rsid w:val="0084629B"/>
    <w:rsid w:val="0084653E"/>
    <w:rsid w:val="00846AD3"/>
    <w:rsid w:val="00847015"/>
    <w:rsid w:val="0084712A"/>
    <w:rsid w:val="008478F7"/>
    <w:rsid w:val="00847C18"/>
    <w:rsid w:val="00847D30"/>
    <w:rsid w:val="0085022E"/>
    <w:rsid w:val="008507A1"/>
    <w:rsid w:val="0085080E"/>
    <w:rsid w:val="00850997"/>
    <w:rsid w:val="00850D5B"/>
    <w:rsid w:val="00850F08"/>
    <w:rsid w:val="008511A0"/>
    <w:rsid w:val="00851CBA"/>
    <w:rsid w:val="00852379"/>
    <w:rsid w:val="008524B1"/>
    <w:rsid w:val="008525EC"/>
    <w:rsid w:val="0085264C"/>
    <w:rsid w:val="0085294F"/>
    <w:rsid w:val="00852AE2"/>
    <w:rsid w:val="00852B84"/>
    <w:rsid w:val="00853416"/>
    <w:rsid w:val="0085347C"/>
    <w:rsid w:val="00853712"/>
    <w:rsid w:val="0085374A"/>
    <w:rsid w:val="0085386A"/>
    <w:rsid w:val="00853D0A"/>
    <w:rsid w:val="008540F4"/>
    <w:rsid w:val="008544C1"/>
    <w:rsid w:val="00854661"/>
    <w:rsid w:val="0085487C"/>
    <w:rsid w:val="0085491B"/>
    <w:rsid w:val="0085544E"/>
    <w:rsid w:val="00855735"/>
    <w:rsid w:val="0085588C"/>
    <w:rsid w:val="00855934"/>
    <w:rsid w:val="008567D5"/>
    <w:rsid w:val="00856939"/>
    <w:rsid w:val="00856998"/>
    <w:rsid w:val="00856AAD"/>
    <w:rsid w:val="00856CCD"/>
    <w:rsid w:val="00856D5E"/>
    <w:rsid w:val="00857660"/>
    <w:rsid w:val="00857767"/>
    <w:rsid w:val="00857C75"/>
    <w:rsid w:val="00857D8D"/>
    <w:rsid w:val="008603B2"/>
    <w:rsid w:val="00860421"/>
    <w:rsid w:val="008607D9"/>
    <w:rsid w:val="00860849"/>
    <w:rsid w:val="00860D52"/>
    <w:rsid w:val="0086118B"/>
    <w:rsid w:val="00861AA2"/>
    <w:rsid w:val="00861E75"/>
    <w:rsid w:val="008621EB"/>
    <w:rsid w:val="008626DF"/>
    <w:rsid w:val="00862C6A"/>
    <w:rsid w:val="00862D98"/>
    <w:rsid w:val="00863076"/>
    <w:rsid w:val="0086360B"/>
    <w:rsid w:val="00864368"/>
    <w:rsid w:val="00864A09"/>
    <w:rsid w:val="00864D76"/>
    <w:rsid w:val="00865223"/>
    <w:rsid w:val="00865288"/>
    <w:rsid w:val="00865899"/>
    <w:rsid w:val="00865CA0"/>
    <w:rsid w:val="008664AD"/>
    <w:rsid w:val="0086683D"/>
    <w:rsid w:val="00866DDA"/>
    <w:rsid w:val="00866E2D"/>
    <w:rsid w:val="00866FC3"/>
    <w:rsid w:val="00867127"/>
    <w:rsid w:val="0086738D"/>
    <w:rsid w:val="00867866"/>
    <w:rsid w:val="008678EC"/>
    <w:rsid w:val="00870667"/>
    <w:rsid w:val="00870C7D"/>
    <w:rsid w:val="00870FA5"/>
    <w:rsid w:val="008715EB"/>
    <w:rsid w:val="00871B89"/>
    <w:rsid w:val="008723AB"/>
    <w:rsid w:val="008724D2"/>
    <w:rsid w:val="008725DC"/>
    <w:rsid w:val="0087269C"/>
    <w:rsid w:val="008737F0"/>
    <w:rsid w:val="00873B03"/>
    <w:rsid w:val="00873E56"/>
    <w:rsid w:val="00873F86"/>
    <w:rsid w:val="00874597"/>
    <w:rsid w:val="00874882"/>
    <w:rsid w:val="00874DF9"/>
    <w:rsid w:val="00874F62"/>
    <w:rsid w:val="00875354"/>
    <w:rsid w:val="00875610"/>
    <w:rsid w:val="008762A9"/>
    <w:rsid w:val="00876542"/>
    <w:rsid w:val="00876922"/>
    <w:rsid w:val="00876924"/>
    <w:rsid w:val="00876CCA"/>
    <w:rsid w:val="00876CE6"/>
    <w:rsid w:val="00876EFF"/>
    <w:rsid w:val="00877094"/>
    <w:rsid w:val="00877805"/>
    <w:rsid w:val="0087787A"/>
    <w:rsid w:val="00877DB3"/>
    <w:rsid w:val="008803E4"/>
    <w:rsid w:val="00880DD2"/>
    <w:rsid w:val="00880E44"/>
    <w:rsid w:val="00880E93"/>
    <w:rsid w:val="00880FED"/>
    <w:rsid w:val="0088129B"/>
    <w:rsid w:val="00881E65"/>
    <w:rsid w:val="00881EA1"/>
    <w:rsid w:val="00881F82"/>
    <w:rsid w:val="0088208B"/>
    <w:rsid w:val="008822A9"/>
    <w:rsid w:val="00882344"/>
    <w:rsid w:val="00882509"/>
    <w:rsid w:val="00882810"/>
    <w:rsid w:val="0088328D"/>
    <w:rsid w:val="00883728"/>
    <w:rsid w:val="00883BE1"/>
    <w:rsid w:val="00884088"/>
    <w:rsid w:val="00884B61"/>
    <w:rsid w:val="00884E15"/>
    <w:rsid w:val="00884E44"/>
    <w:rsid w:val="00884E8A"/>
    <w:rsid w:val="00884EF7"/>
    <w:rsid w:val="00884F1E"/>
    <w:rsid w:val="00884F97"/>
    <w:rsid w:val="00885272"/>
    <w:rsid w:val="008852BA"/>
    <w:rsid w:val="00885312"/>
    <w:rsid w:val="0088675F"/>
    <w:rsid w:val="008871AB"/>
    <w:rsid w:val="008871E6"/>
    <w:rsid w:val="00887557"/>
    <w:rsid w:val="008877CB"/>
    <w:rsid w:val="00887821"/>
    <w:rsid w:val="008878F4"/>
    <w:rsid w:val="00887B31"/>
    <w:rsid w:val="00887B96"/>
    <w:rsid w:val="00887ED9"/>
    <w:rsid w:val="00890C77"/>
    <w:rsid w:val="0089112B"/>
    <w:rsid w:val="0089196A"/>
    <w:rsid w:val="00891F6E"/>
    <w:rsid w:val="008920F5"/>
    <w:rsid w:val="008922AE"/>
    <w:rsid w:val="008929A9"/>
    <w:rsid w:val="00892D5D"/>
    <w:rsid w:val="00892E21"/>
    <w:rsid w:val="00892FB1"/>
    <w:rsid w:val="008934CC"/>
    <w:rsid w:val="00893756"/>
    <w:rsid w:val="008937F1"/>
    <w:rsid w:val="00893A83"/>
    <w:rsid w:val="00893BE7"/>
    <w:rsid w:val="00893FB7"/>
    <w:rsid w:val="0089411C"/>
    <w:rsid w:val="00894951"/>
    <w:rsid w:val="00895493"/>
    <w:rsid w:val="00895531"/>
    <w:rsid w:val="00895840"/>
    <w:rsid w:val="00895974"/>
    <w:rsid w:val="0089605E"/>
    <w:rsid w:val="00896458"/>
    <w:rsid w:val="008965D9"/>
    <w:rsid w:val="0089669E"/>
    <w:rsid w:val="00896835"/>
    <w:rsid w:val="00896967"/>
    <w:rsid w:val="00896D70"/>
    <w:rsid w:val="00896F73"/>
    <w:rsid w:val="00897935"/>
    <w:rsid w:val="00897A83"/>
    <w:rsid w:val="00897F6D"/>
    <w:rsid w:val="008A061D"/>
    <w:rsid w:val="008A0B00"/>
    <w:rsid w:val="008A0C04"/>
    <w:rsid w:val="008A0EA5"/>
    <w:rsid w:val="008A15B1"/>
    <w:rsid w:val="008A1AAF"/>
    <w:rsid w:val="008A1BCC"/>
    <w:rsid w:val="008A1FEC"/>
    <w:rsid w:val="008A2392"/>
    <w:rsid w:val="008A24F0"/>
    <w:rsid w:val="008A2EA1"/>
    <w:rsid w:val="008A31C8"/>
    <w:rsid w:val="008A3667"/>
    <w:rsid w:val="008A3705"/>
    <w:rsid w:val="008A381E"/>
    <w:rsid w:val="008A3FB8"/>
    <w:rsid w:val="008A42E8"/>
    <w:rsid w:val="008A435C"/>
    <w:rsid w:val="008A4861"/>
    <w:rsid w:val="008A4E71"/>
    <w:rsid w:val="008A54E3"/>
    <w:rsid w:val="008A556B"/>
    <w:rsid w:val="008A59DF"/>
    <w:rsid w:val="008A6067"/>
    <w:rsid w:val="008A6164"/>
    <w:rsid w:val="008A623D"/>
    <w:rsid w:val="008A654F"/>
    <w:rsid w:val="008A6A7C"/>
    <w:rsid w:val="008A6C30"/>
    <w:rsid w:val="008A6CAA"/>
    <w:rsid w:val="008A6FED"/>
    <w:rsid w:val="008A74B0"/>
    <w:rsid w:val="008A75D4"/>
    <w:rsid w:val="008A7881"/>
    <w:rsid w:val="008A7A49"/>
    <w:rsid w:val="008A7BA0"/>
    <w:rsid w:val="008A7D51"/>
    <w:rsid w:val="008B0AA3"/>
    <w:rsid w:val="008B0C91"/>
    <w:rsid w:val="008B1084"/>
    <w:rsid w:val="008B1327"/>
    <w:rsid w:val="008B14E4"/>
    <w:rsid w:val="008B1D2B"/>
    <w:rsid w:val="008B1DBD"/>
    <w:rsid w:val="008B1F95"/>
    <w:rsid w:val="008B22C3"/>
    <w:rsid w:val="008B2680"/>
    <w:rsid w:val="008B29C7"/>
    <w:rsid w:val="008B2B3A"/>
    <w:rsid w:val="008B2C21"/>
    <w:rsid w:val="008B2D30"/>
    <w:rsid w:val="008B31C9"/>
    <w:rsid w:val="008B3389"/>
    <w:rsid w:val="008B3804"/>
    <w:rsid w:val="008B3940"/>
    <w:rsid w:val="008B3D2C"/>
    <w:rsid w:val="008B3D30"/>
    <w:rsid w:val="008B3F99"/>
    <w:rsid w:val="008B4177"/>
    <w:rsid w:val="008B41D9"/>
    <w:rsid w:val="008B4685"/>
    <w:rsid w:val="008B482F"/>
    <w:rsid w:val="008B4C41"/>
    <w:rsid w:val="008B520A"/>
    <w:rsid w:val="008B5237"/>
    <w:rsid w:val="008B5315"/>
    <w:rsid w:val="008B5A50"/>
    <w:rsid w:val="008B5DE5"/>
    <w:rsid w:val="008B5DEE"/>
    <w:rsid w:val="008B5E28"/>
    <w:rsid w:val="008B6383"/>
    <w:rsid w:val="008B66E0"/>
    <w:rsid w:val="008B6894"/>
    <w:rsid w:val="008B73F9"/>
    <w:rsid w:val="008B7A02"/>
    <w:rsid w:val="008B7C1C"/>
    <w:rsid w:val="008C06B7"/>
    <w:rsid w:val="008C0A3F"/>
    <w:rsid w:val="008C0EB8"/>
    <w:rsid w:val="008C11BE"/>
    <w:rsid w:val="008C12BC"/>
    <w:rsid w:val="008C13D6"/>
    <w:rsid w:val="008C2004"/>
    <w:rsid w:val="008C201A"/>
    <w:rsid w:val="008C221C"/>
    <w:rsid w:val="008C2238"/>
    <w:rsid w:val="008C27F2"/>
    <w:rsid w:val="008C2973"/>
    <w:rsid w:val="008C297B"/>
    <w:rsid w:val="008C29AB"/>
    <w:rsid w:val="008C2E9A"/>
    <w:rsid w:val="008C3101"/>
    <w:rsid w:val="008C336E"/>
    <w:rsid w:val="008C34B1"/>
    <w:rsid w:val="008C3649"/>
    <w:rsid w:val="008C3D3A"/>
    <w:rsid w:val="008C3D4C"/>
    <w:rsid w:val="008C3EE9"/>
    <w:rsid w:val="008C4172"/>
    <w:rsid w:val="008C4706"/>
    <w:rsid w:val="008C4BC8"/>
    <w:rsid w:val="008C54C4"/>
    <w:rsid w:val="008C5786"/>
    <w:rsid w:val="008C5C8F"/>
    <w:rsid w:val="008C5DE0"/>
    <w:rsid w:val="008C67AA"/>
    <w:rsid w:val="008C68DD"/>
    <w:rsid w:val="008C707D"/>
    <w:rsid w:val="008C764A"/>
    <w:rsid w:val="008C7671"/>
    <w:rsid w:val="008C772E"/>
    <w:rsid w:val="008C78A8"/>
    <w:rsid w:val="008C7B42"/>
    <w:rsid w:val="008C7CB5"/>
    <w:rsid w:val="008D03F5"/>
    <w:rsid w:val="008D0679"/>
    <w:rsid w:val="008D09D8"/>
    <w:rsid w:val="008D0A61"/>
    <w:rsid w:val="008D1396"/>
    <w:rsid w:val="008D18B0"/>
    <w:rsid w:val="008D18F8"/>
    <w:rsid w:val="008D1B1E"/>
    <w:rsid w:val="008D1CA9"/>
    <w:rsid w:val="008D22E7"/>
    <w:rsid w:val="008D29CB"/>
    <w:rsid w:val="008D2E8B"/>
    <w:rsid w:val="008D2FD9"/>
    <w:rsid w:val="008D3197"/>
    <w:rsid w:val="008D32C1"/>
    <w:rsid w:val="008D37DC"/>
    <w:rsid w:val="008D433F"/>
    <w:rsid w:val="008D4961"/>
    <w:rsid w:val="008D496B"/>
    <w:rsid w:val="008D4BEF"/>
    <w:rsid w:val="008D4FC4"/>
    <w:rsid w:val="008D50FB"/>
    <w:rsid w:val="008D57D5"/>
    <w:rsid w:val="008D5B83"/>
    <w:rsid w:val="008D5EF3"/>
    <w:rsid w:val="008D628C"/>
    <w:rsid w:val="008D6B92"/>
    <w:rsid w:val="008D79C0"/>
    <w:rsid w:val="008D7AAC"/>
    <w:rsid w:val="008E0302"/>
    <w:rsid w:val="008E0596"/>
    <w:rsid w:val="008E06D4"/>
    <w:rsid w:val="008E0B36"/>
    <w:rsid w:val="008E0BA1"/>
    <w:rsid w:val="008E0C92"/>
    <w:rsid w:val="008E0DD9"/>
    <w:rsid w:val="008E1107"/>
    <w:rsid w:val="008E134D"/>
    <w:rsid w:val="008E1438"/>
    <w:rsid w:val="008E14E6"/>
    <w:rsid w:val="008E16A5"/>
    <w:rsid w:val="008E1CF9"/>
    <w:rsid w:val="008E1E32"/>
    <w:rsid w:val="008E1EBA"/>
    <w:rsid w:val="008E23C8"/>
    <w:rsid w:val="008E2599"/>
    <w:rsid w:val="008E2D3B"/>
    <w:rsid w:val="008E343B"/>
    <w:rsid w:val="008E3533"/>
    <w:rsid w:val="008E357A"/>
    <w:rsid w:val="008E374D"/>
    <w:rsid w:val="008E398B"/>
    <w:rsid w:val="008E4175"/>
    <w:rsid w:val="008E41BA"/>
    <w:rsid w:val="008E4239"/>
    <w:rsid w:val="008E45A1"/>
    <w:rsid w:val="008E460F"/>
    <w:rsid w:val="008E4A21"/>
    <w:rsid w:val="008E4D14"/>
    <w:rsid w:val="008E4E56"/>
    <w:rsid w:val="008E5323"/>
    <w:rsid w:val="008E5337"/>
    <w:rsid w:val="008E5510"/>
    <w:rsid w:val="008E579F"/>
    <w:rsid w:val="008E5957"/>
    <w:rsid w:val="008E5962"/>
    <w:rsid w:val="008E5C7B"/>
    <w:rsid w:val="008E606C"/>
    <w:rsid w:val="008E6279"/>
    <w:rsid w:val="008E67DE"/>
    <w:rsid w:val="008E6CE9"/>
    <w:rsid w:val="008E7DE6"/>
    <w:rsid w:val="008F002F"/>
    <w:rsid w:val="008F03C8"/>
    <w:rsid w:val="008F0694"/>
    <w:rsid w:val="008F1392"/>
    <w:rsid w:val="008F1451"/>
    <w:rsid w:val="008F1474"/>
    <w:rsid w:val="008F1595"/>
    <w:rsid w:val="008F1B66"/>
    <w:rsid w:val="008F2654"/>
    <w:rsid w:val="008F2E3F"/>
    <w:rsid w:val="008F3501"/>
    <w:rsid w:val="008F380D"/>
    <w:rsid w:val="008F4187"/>
    <w:rsid w:val="008F4813"/>
    <w:rsid w:val="008F4B2A"/>
    <w:rsid w:val="008F537B"/>
    <w:rsid w:val="008F581F"/>
    <w:rsid w:val="008F5827"/>
    <w:rsid w:val="008F587E"/>
    <w:rsid w:val="008F591C"/>
    <w:rsid w:val="008F5B28"/>
    <w:rsid w:val="008F5CEC"/>
    <w:rsid w:val="008F5EF8"/>
    <w:rsid w:val="008F6640"/>
    <w:rsid w:val="008F67D9"/>
    <w:rsid w:val="008F6B57"/>
    <w:rsid w:val="008F76B5"/>
    <w:rsid w:val="008F76CF"/>
    <w:rsid w:val="008F78BD"/>
    <w:rsid w:val="008F7F8F"/>
    <w:rsid w:val="00900054"/>
    <w:rsid w:val="0090067B"/>
    <w:rsid w:val="00900B7E"/>
    <w:rsid w:val="00901592"/>
    <w:rsid w:val="00901BC9"/>
    <w:rsid w:val="00901C94"/>
    <w:rsid w:val="00901DF7"/>
    <w:rsid w:val="00901E66"/>
    <w:rsid w:val="00901EA2"/>
    <w:rsid w:val="00901EFE"/>
    <w:rsid w:val="00901F66"/>
    <w:rsid w:val="009024E3"/>
    <w:rsid w:val="00902BF6"/>
    <w:rsid w:val="00903094"/>
    <w:rsid w:val="00903AC8"/>
    <w:rsid w:val="00903ADD"/>
    <w:rsid w:val="00903FD6"/>
    <w:rsid w:val="00904644"/>
    <w:rsid w:val="00904ABE"/>
    <w:rsid w:val="00905005"/>
    <w:rsid w:val="0090522C"/>
    <w:rsid w:val="00905285"/>
    <w:rsid w:val="0090542C"/>
    <w:rsid w:val="00905B91"/>
    <w:rsid w:val="00906263"/>
    <w:rsid w:val="009063A5"/>
    <w:rsid w:val="00906F55"/>
    <w:rsid w:val="00907060"/>
    <w:rsid w:val="009073B8"/>
    <w:rsid w:val="009073C1"/>
    <w:rsid w:val="009074E8"/>
    <w:rsid w:val="0090790F"/>
    <w:rsid w:val="009079DE"/>
    <w:rsid w:val="00907A95"/>
    <w:rsid w:val="00907E25"/>
    <w:rsid w:val="00907EB2"/>
    <w:rsid w:val="0091044D"/>
    <w:rsid w:val="009105EF"/>
    <w:rsid w:val="00910A8A"/>
    <w:rsid w:val="00910C0B"/>
    <w:rsid w:val="0091166E"/>
    <w:rsid w:val="00911961"/>
    <w:rsid w:val="00911A8F"/>
    <w:rsid w:val="00911C6F"/>
    <w:rsid w:val="00911F7C"/>
    <w:rsid w:val="009126DD"/>
    <w:rsid w:val="00912856"/>
    <w:rsid w:val="00912F16"/>
    <w:rsid w:val="0091348E"/>
    <w:rsid w:val="00914254"/>
    <w:rsid w:val="00914526"/>
    <w:rsid w:val="0091464C"/>
    <w:rsid w:val="00914F8B"/>
    <w:rsid w:val="0091557B"/>
    <w:rsid w:val="009156E0"/>
    <w:rsid w:val="00915729"/>
    <w:rsid w:val="0091589E"/>
    <w:rsid w:val="009158A5"/>
    <w:rsid w:val="0091632C"/>
    <w:rsid w:val="0091654F"/>
    <w:rsid w:val="009168DC"/>
    <w:rsid w:val="00917350"/>
    <w:rsid w:val="009173C8"/>
    <w:rsid w:val="00917560"/>
    <w:rsid w:val="00917664"/>
    <w:rsid w:val="00917680"/>
    <w:rsid w:val="009176D8"/>
    <w:rsid w:val="00917814"/>
    <w:rsid w:val="009178E9"/>
    <w:rsid w:val="0092004D"/>
    <w:rsid w:val="00920110"/>
    <w:rsid w:val="009202C6"/>
    <w:rsid w:val="009202D0"/>
    <w:rsid w:val="00920406"/>
    <w:rsid w:val="0092045F"/>
    <w:rsid w:val="009204BC"/>
    <w:rsid w:val="00920501"/>
    <w:rsid w:val="00920618"/>
    <w:rsid w:val="00920986"/>
    <w:rsid w:val="009209F9"/>
    <w:rsid w:val="00920C2A"/>
    <w:rsid w:val="00920E57"/>
    <w:rsid w:val="009212DC"/>
    <w:rsid w:val="0092146B"/>
    <w:rsid w:val="0092151E"/>
    <w:rsid w:val="0092152C"/>
    <w:rsid w:val="009228CF"/>
    <w:rsid w:val="0092292E"/>
    <w:rsid w:val="00922CA1"/>
    <w:rsid w:val="0092392D"/>
    <w:rsid w:val="00923A89"/>
    <w:rsid w:val="00923BD2"/>
    <w:rsid w:val="0092402B"/>
    <w:rsid w:val="00924342"/>
    <w:rsid w:val="00924A14"/>
    <w:rsid w:val="00924A47"/>
    <w:rsid w:val="00924E9B"/>
    <w:rsid w:val="00925378"/>
    <w:rsid w:val="00925593"/>
    <w:rsid w:val="0092660D"/>
    <w:rsid w:val="00926756"/>
    <w:rsid w:val="00926D12"/>
    <w:rsid w:val="009270CC"/>
    <w:rsid w:val="00927240"/>
    <w:rsid w:val="00927B03"/>
    <w:rsid w:val="009305CB"/>
    <w:rsid w:val="00930646"/>
    <w:rsid w:val="009307EC"/>
    <w:rsid w:val="00930C36"/>
    <w:rsid w:val="0093112C"/>
    <w:rsid w:val="0093118C"/>
    <w:rsid w:val="00931252"/>
    <w:rsid w:val="0093155B"/>
    <w:rsid w:val="009315D3"/>
    <w:rsid w:val="00931820"/>
    <w:rsid w:val="00931BAC"/>
    <w:rsid w:val="00931F1A"/>
    <w:rsid w:val="00932018"/>
    <w:rsid w:val="009320CE"/>
    <w:rsid w:val="00932225"/>
    <w:rsid w:val="00932650"/>
    <w:rsid w:val="0093265B"/>
    <w:rsid w:val="00932B2A"/>
    <w:rsid w:val="009335B8"/>
    <w:rsid w:val="009335E3"/>
    <w:rsid w:val="009339A8"/>
    <w:rsid w:val="009339C5"/>
    <w:rsid w:val="00934032"/>
    <w:rsid w:val="00934855"/>
    <w:rsid w:val="0093513B"/>
    <w:rsid w:val="00935A7D"/>
    <w:rsid w:val="00935F9D"/>
    <w:rsid w:val="009364C9"/>
    <w:rsid w:val="0093655B"/>
    <w:rsid w:val="00936C47"/>
    <w:rsid w:val="00936F8F"/>
    <w:rsid w:val="009372CC"/>
    <w:rsid w:val="00937658"/>
    <w:rsid w:val="00937C0B"/>
    <w:rsid w:val="00940134"/>
    <w:rsid w:val="00941276"/>
    <w:rsid w:val="00941515"/>
    <w:rsid w:val="00941A99"/>
    <w:rsid w:val="00941B84"/>
    <w:rsid w:val="00941F2E"/>
    <w:rsid w:val="009420F1"/>
    <w:rsid w:val="0094254D"/>
    <w:rsid w:val="009427CE"/>
    <w:rsid w:val="00943067"/>
    <w:rsid w:val="009432EE"/>
    <w:rsid w:val="0094364E"/>
    <w:rsid w:val="00943B88"/>
    <w:rsid w:val="00943D22"/>
    <w:rsid w:val="0094434A"/>
    <w:rsid w:val="00944462"/>
    <w:rsid w:val="00944866"/>
    <w:rsid w:val="00944A6F"/>
    <w:rsid w:val="00944DA7"/>
    <w:rsid w:val="00944EEE"/>
    <w:rsid w:val="009451E8"/>
    <w:rsid w:val="009454C8"/>
    <w:rsid w:val="009458DD"/>
    <w:rsid w:val="00945C8F"/>
    <w:rsid w:val="00946013"/>
    <w:rsid w:val="0094621D"/>
    <w:rsid w:val="00946285"/>
    <w:rsid w:val="009462E0"/>
    <w:rsid w:val="00946895"/>
    <w:rsid w:val="00946ADB"/>
    <w:rsid w:val="00946B4C"/>
    <w:rsid w:val="00946BD4"/>
    <w:rsid w:val="00947131"/>
    <w:rsid w:val="00947549"/>
    <w:rsid w:val="00950047"/>
    <w:rsid w:val="009504D3"/>
    <w:rsid w:val="00950BE0"/>
    <w:rsid w:val="00950CB0"/>
    <w:rsid w:val="0095107F"/>
    <w:rsid w:val="00951B1A"/>
    <w:rsid w:val="009520A7"/>
    <w:rsid w:val="009521E0"/>
    <w:rsid w:val="00952DEF"/>
    <w:rsid w:val="00952FFB"/>
    <w:rsid w:val="009535C1"/>
    <w:rsid w:val="00953C7C"/>
    <w:rsid w:val="00954053"/>
    <w:rsid w:val="009540BA"/>
    <w:rsid w:val="00954436"/>
    <w:rsid w:val="00954511"/>
    <w:rsid w:val="00954799"/>
    <w:rsid w:val="009548AE"/>
    <w:rsid w:val="00955CC6"/>
    <w:rsid w:val="0095616B"/>
    <w:rsid w:val="009565C8"/>
    <w:rsid w:val="00956CF2"/>
    <w:rsid w:val="009572E9"/>
    <w:rsid w:val="00957712"/>
    <w:rsid w:val="00960085"/>
    <w:rsid w:val="00960B02"/>
    <w:rsid w:val="009610E0"/>
    <w:rsid w:val="009614F7"/>
    <w:rsid w:val="00961606"/>
    <w:rsid w:val="009616AF"/>
    <w:rsid w:val="00961750"/>
    <w:rsid w:val="00961950"/>
    <w:rsid w:val="00962376"/>
    <w:rsid w:val="00962745"/>
    <w:rsid w:val="0096280C"/>
    <w:rsid w:val="0096332B"/>
    <w:rsid w:val="0096351B"/>
    <w:rsid w:val="0096394D"/>
    <w:rsid w:val="009639A5"/>
    <w:rsid w:val="00964048"/>
    <w:rsid w:val="0096404E"/>
    <w:rsid w:val="00964838"/>
    <w:rsid w:val="009651BE"/>
    <w:rsid w:val="0096574D"/>
    <w:rsid w:val="0096597A"/>
    <w:rsid w:val="00965D23"/>
    <w:rsid w:val="009661C9"/>
    <w:rsid w:val="00966637"/>
    <w:rsid w:val="009676A9"/>
    <w:rsid w:val="0096784F"/>
    <w:rsid w:val="009679D4"/>
    <w:rsid w:val="00967BCB"/>
    <w:rsid w:val="0097084C"/>
    <w:rsid w:val="009710BF"/>
    <w:rsid w:val="00971B79"/>
    <w:rsid w:val="00971C1C"/>
    <w:rsid w:val="00971DD0"/>
    <w:rsid w:val="00971FBB"/>
    <w:rsid w:val="00972000"/>
    <w:rsid w:val="00972980"/>
    <w:rsid w:val="00973162"/>
    <w:rsid w:val="00973309"/>
    <w:rsid w:val="009734E0"/>
    <w:rsid w:val="00973F40"/>
    <w:rsid w:val="0097416D"/>
    <w:rsid w:val="009742AE"/>
    <w:rsid w:val="009743CB"/>
    <w:rsid w:val="0097470C"/>
    <w:rsid w:val="00974875"/>
    <w:rsid w:val="00974B91"/>
    <w:rsid w:val="00975ACF"/>
    <w:rsid w:val="00975B08"/>
    <w:rsid w:val="00975C79"/>
    <w:rsid w:val="00975F13"/>
    <w:rsid w:val="0097655B"/>
    <w:rsid w:val="009766A1"/>
    <w:rsid w:val="009770BF"/>
    <w:rsid w:val="0097781C"/>
    <w:rsid w:val="00977C1A"/>
    <w:rsid w:val="00977D4D"/>
    <w:rsid w:val="009803CF"/>
    <w:rsid w:val="009807B1"/>
    <w:rsid w:val="009807B8"/>
    <w:rsid w:val="00980803"/>
    <w:rsid w:val="00980927"/>
    <w:rsid w:val="00980945"/>
    <w:rsid w:val="00980CC2"/>
    <w:rsid w:val="00980EF0"/>
    <w:rsid w:val="009810B5"/>
    <w:rsid w:val="009812F6"/>
    <w:rsid w:val="00981371"/>
    <w:rsid w:val="00981569"/>
    <w:rsid w:val="0098172B"/>
    <w:rsid w:val="0098179E"/>
    <w:rsid w:val="009817B2"/>
    <w:rsid w:val="0098198F"/>
    <w:rsid w:val="00981B72"/>
    <w:rsid w:val="00981DDD"/>
    <w:rsid w:val="009821E3"/>
    <w:rsid w:val="0098326F"/>
    <w:rsid w:val="009832A8"/>
    <w:rsid w:val="00983449"/>
    <w:rsid w:val="009839CE"/>
    <w:rsid w:val="00983A95"/>
    <w:rsid w:val="00983EC6"/>
    <w:rsid w:val="00983F9E"/>
    <w:rsid w:val="00984860"/>
    <w:rsid w:val="00984B90"/>
    <w:rsid w:val="0098542E"/>
    <w:rsid w:val="009855AE"/>
    <w:rsid w:val="0098599A"/>
    <w:rsid w:val="00985CEE"/>
    <w:rsid w:val="009866A1"/>
    <w:rsid w:val="0098677B"/>
    <w:rsid w:val="00986906"/>
    <w:rsid w:val="00986EB5"/>
    <w:rsid w:val="00986EE8"/>
    <w:rsid w:val="00986F9A"/>
    <w:rsid w:val="0098744C"/>
    <w:rsid w:val="00987682"/>
    <w:rsid w:val="009878F6"/>
    <w:rsid w:val="00987991"/>
    <w:rsid w:val="00987A70"/>
    <w:rsid w:val="00987AF4"/>
    <w:rsid w:val="00987C99"/>
    <w:rsid w:val="009901C9"/>
    <w:rsid w:val="0099022E"/>
    <w:rsid w:val="00990240"/>
    <w:rsid w:val="00990409"/>
    <w:rsid w:val="00990B38"/>
    <w:rsid w:val="0099126F"/>
    <w:rsid w:val="0099135C"/>
    <w:rsid w:val="00991BBD"/>
    <w:rsid w:val="00991F2D"/>
    <w:rsid w:val="0099269E"/>
    <w:rsid w:val="0099280A"/>
    <w:rsid w:val="00992ED1"/>
    <w:rsid w:val="009931F4"/>
    <w:rsid w:val="00993402"/>
    <w:rsid w:val="009937ED"/>
    <w:rsid w:val="00993891"/>
    <w:rsid w:val="00993AC3"/>
    <w:rsid w:val="00993CA6"/>
    <w:rsid w:val="00993ED7"/>
    <w:rsid w:val="00994001"/>
    <w:rsid w:val="009940A5"/>
    <w:rsid w:val="009941F3"/>
    <w:rsid w:val="0099439E"/>
    <w:rsid w:val="009943E8"/>
    <w:rsid w:val="00994AAB"/>
    <w:rsid w:val="00994D50"/>
    <w:rsid w:val="009954B2"/>
    <w:rsid w:val="00995602"/>
    <w:rsid w:val="009959FD"/>
    <w:rsid w:val="00995C1F"/>
    <w:rsid w:val="009960CC"/>
    <w:rsid w:val="00996103"/>
    <w:rsid w:val="00996407"/>
    <w:rsid w:val="0099648A"/>
    <w:rsid w:val="00996780"/>
    <w:rsid w:val="0099689C"/>
    <w:rsid w:val="009977B2"/>
    <w:rsid w:val="00997BDA"/>
    <w:rsid w:val="009A029B"/>
    <w:rsid w:val="009A0D34"/>
    <w:rsid w:val="009A12B5"/>
    <w:rsid w:val="009A1A38"/>
    <w:rsid w:val="009A1A67"/>
    <w:rsid w:val="009A1AB2"/>
    <w:rsid w:val="009A1BEE"/>
    <w:rsid w:val="009A1C26"/>
    <w:rsid w:val="009A1DD5"/>
    <w:rsid w:val="009A1E46"/>
    <w:rsid w:val="009A204B"/>
    <w:rsid w:val="009A21D6"/>
    <w:rsid w:val="009A2F52"/>
    <w:rsid w:val="009A2FCA"/>
    <w:rsid w:val="009A3706"/>
    <w:rsid w:val="009A3C78"/>
    <w:rsid w:val="009A3F4C"/>
    <w:rsid w:val="009A4AED"/>
    <w:rsid w:val="009A4B56"/>
    <w:rsid w:val="009A4E14"/>
    <w:rsid w:val="009A5313"/>
    <w:rsid w:val="009A54EB"/>
    <w:rsid w:val="009A55AF"/>
    <w:rsid w:val="009A5CDB"/>
    <w:rsid w:val="009A6011"/>
    <w:rsid w:val="009A67D1"/>
    <w:rsid w:val="009A6DF8"/>
    <w:rsid w:val="009A7075"/>
    <w:rsid w:val="009A73EF"/>
    <w:rsid w:val="009A7D9A"/>
    <w:rsid w:val="009B013B"/>
    <w:rsid w:val="009B0DAA"/>
    <w:rsid w:val="009B112F"/>
    <w:rsid w:val="009B11EA"/>
    <w:rsid w:val="009B12C2"/>
    <w:rsid w:val="009B18B9"/>
    <w:rsid w:val="009B1AFD"/>
    <w:rsid w:val="009B1D1C"/>
    <w:rsid w:val="009B2D8D"/>
    <w:rsid w:val="009B2DDF"/>
    <w:rsid w:val="009B2F7F"/>
    <w:rsid w:val="009B326F"/>
    <w:rsid w:val="009B396F"/>
    <w:rsid w:val="009B3C52"/>
    <w:rsid w:val="009B4072"/>
    <w:rsid w:val="009B40E2"/>
    <w:rsid w:val="009B42BD"/>
    <w:rsid w:val="009B43F9"/>
    <w:rsid w:val="009B4978"/>
    <w:rsid w:val="009B4A89"/>
    <w:rsid w:val="009B4EB1"/>
    <w:rsid w:val="009B50DE"/>
    <w:rsid w:val="009B55E1"/>
    <w:rsid w:val="009B564D"/>
    <w:rsid w:val="009B5837"/>
    <w:rsid w:val="009B5846"/>
    <w:rsid w:val="009B5879"/>
    <w:rsid w:val="009B5C3E"/>
    <w:rsid w:val="009B6274"/>
    <w:rsid w:val="009B62AC"/>
    <w:rsid w:val="009B65A8"/>
    <w:rsid w:val="009B6CC2"/>
    <w:rsid w:val="009B6FCD"/>
    <w:rsid w:val="009B741E"/>
    <w:rsid w:val="009B7990"/>
    <w:rsid w:val="009B7B29"/>
    <w:rsid w:val="009B7EDD"/>
    <w:rsid w:val="009B7F11"/>
    <w:rsid w:val="009C0341"/>
    <w:rsid w:val="009C04E2"/>
    <w:rsid w:val="009C05DF"/>
    <w:rsid w:val="009C0BF2"/>
    <w:rsid w:val="009C13EC"/>
    <w:rsid w:val="009C1706"/>
    <w:rsid w:val="009C21FA"/>
    <w:rsid w:val="009C23DF"/>
    <w:rsid w:val="009C26DB"/>
    <w:rsid w:val="009C2C76"/>
    <w:rsid w:val="009C2CFF"/>
    <w:rsid w:val="009C2DDC"/>
    <w:rsid w:val="009C2DFE"/>
    <w:rsid w:val="009C2E77"/>
    <w:rsid w:val="009C2F0A"/>
    <w:rsid w:val="009C3298"/>
    <w:rsid w:val="009C3988"/>
    <w:rsid w:val="009C3A8D"/>
    <w:rsid w:val="009C3BED"/>
    <w:rsid w:val="009C3D01"/>
    <w:rsid w:val="009C3FD0"/>
    <w:rsid w:val="009C4C5A"/>
    <w:rsid w:val="009C5585"/>
    <w:rsid w:val="009C5608"/>
    <w:rsid w:val="009C5639"/>
    <w:rsid w:val="009C5929"/>
    <w:rsid w:val="009C5999"/>
    <w:rsid w:val="009C5A86"/>
    <w:rsid w:val="009C5C5E"/>
    <w:rsid w:val="009C5DD2"/>
    <w:rsid w:val="009C617E"/>
    <w:rsid w:val="009C6664"/>
    <w:rsid w:val="009C693A"/>
    <w:rsid w:val="009C69CF"/>
    <w:rsid w:val="009C69D5"/>
    <w:rsid w:val="009C6B29"/>
    <w:rsid w:val="009C6D88"/>
    <w:rsid w:val="009C6D90"/>
    <w:rsid w:val="009C70DE"/>
    <w:rsid w:val="009C72BD"/>
    <w:rsid w:val="009C7DC6"/>
    <w:rsid w:val="009D0503"/>
    <w:rsid w:val="009D0AA7"/>
    <w:rsid w:val="009D0BF7"/>
    <w:rsid w:val="009D0E08"/>
    <w:rsid w:val="009D10FD"/>
    <w:rsid w:val="009D1215"/>
    <w:rsid w:val="009D12B1"/>
    <w:rsid w:val="009D1349"/>
    <w:rsid w:val="009D1895"/>
    <w:rsid w:val="009D18C3"/>
    <w:rsid w:val="009D1CAB"/>
    <w:rsid w:val="009D1DDF"/>
    <w:rsid w:val="009D2F26"/>
    <w:rsid w:val="009D30F9"/>
    <w:rsid w:val="009D3FF7"/>
    <w:rsid w:val="009D438E"/>
    <w:rsid w:val="009D4560"/>
    <w:rsid w:val="009D45F8"/>
    <w:rsid w:val="009D486D"/>
    <w:rsid w:val="009D4B7E"/>
    <w:rsid w:val="009D5D29"/>
    <w:rsid w:val="009D5D7E"/>
    <w:rsid w:val="009D6242"/>
    <w:rsid w:val="009D6B9E"/>
    <w:rsid w:val="009D6F7C"/>
    <w:rsid w:val="009D7259"/>
    <w:rsid w:val="009D7487"/>
    <w:rsid w:val="009D757A"/>
    <w:rsid w:val="009D75D5"/>
    <w:rsid w:val="009D7649"/>
    <w:rsid w:val="009D76B3"/>
    <w:rsid w:val="009D7ACC"/>
    <w:rsid w:val="009E0901"/>
    <w:rsid w:val="009E0C70"/>
    <w:rsid w:val="009E0E3E"/>
    <w:rsid w:val="009E1288"/>
    <w:rsid w:val="009E1770"/>
    <w:rsid w:val="009E1795"/>
    <w:rsid w:val="009E1B26"/>
    <w:rsid w:val="009E1B84"/>
    <w:rsid w:val="009E1C28"/>
    <w:rsid w:val="009E1CE3"/>
    <w:rsid w:val="009E1E6A"/>
    <w:rsid w:val="009E1FEB"/>
    <w:rsid w:val="009E2083"/>
    <w:rsid w:val="009E273C"/>
    <w:rsid w:val="009E28E0"/>
    <w:rsid w:val="009E2C2D"/>
    <w:rsid w:val="009E2EDD"/>
    <w:rsid w:val="009E2FB1"/>
    <w:rsid w:val="009E31DF"/>
    <w:rsid w:val="009E323E"/>
    <w:rsid w:val="009E3A2A"/>
    <w:rsid w:val="009E3D06"/>
    <w:rsid w:val="009E3D0D"/>
    <w:rsid w:val="009E3D94"/>
    <w:rsid w:val="009E3FFE"/>
    <w:rsid w:val="009E4442"/>
    <w:rsid w:val="009E4490"/>
    <w:rsid w:val="009E4498"/>
    <w:rsid w:val="009E47B9"/>
    <w:rsid w:val="009E4A33"/>
    <w:rsid w:val="009E4C0E"/>
    <w:rsid w:val="009E4E6F"/>
    <w:rsid w:val="009E5159"/>
    <w:rsid w:val="009E529F"/>
    <w:rsid w:val="009E5C5F"/>
    <w:rsid w:val="009E5F3B"/>
    <w:rsid w:val="009E62FE"/>
    <w:rsid w:val="009E65C6"/>
    <w:rsid w:val="009E67B2"/>
    <w:rsid w:val="009E680E"/>
    <w:rsid w:val="009E692D"/>
    <w:rsid w:val="009E6B04"/>
    <w:rsid w:val="009E6CA3"/>
    <w:rsid w:val="009E7480"/>
    <w:rsid w:val="009E7A80"/>
    <w:rsid w:val="009F0BB7"/>
    <w:rsid w:val="009F0C4D"/>
    <w:rsid w:val="009F111B"/>
    <w:rsid w:val="009F1C80"/>
    <w:rsid w:val="009F1FA3"/>
    <w:rsid w:val="009F21A2"/>
    <w:rsid w:val="009F2325"/>
    <w:rsid w:val="009F2764"/>
    <w:rsid w:val="009F2842"/>
    <w:rsid w:val="009F2851"/>
    <w:rsid w:val="009F2997"/>
    <w:rsid w:val="009F2C5C"/>
    <w:rsid w:val="009F2E62"/>
    <w:rsid w:val="009F31CE"/>
    <w:rsid w:val="009F32B4"/>
    <w:rsid w:val="009F36FD"/>
    <w:rsid w:val="009F3728"/>
    <w:rsid w:val="009F3877"/>
    <w:rsid w:val="009F3AA3"/>
    <w:rsid w:val="009F408D"/>
    <w:rsid w:val="009F4AF9"/>
    <w:rsid w:val="009F4CEB"/>
    <w:rsid w:val="009F50ED"/>
    <w:rsid w:val="009F607E"/>
    <w:rsid w:val="009F6E08"/>
    <w:rsid w:val="009F6F10"/>
    <w:rsid w:val="009F70FB"/>
    <w:rsid w:val="009F742D"/>
    <w:rsid w:val="009F75FE"/>
    <w:rsid w:val="009F7835"/>
    <w:rsid w:val="009F78AF"/>
    <w:rsid w:val="009F7A32"/>
    <w:rsid w:val="009F7B54"/>
    <w:rsid w:val="009F7E91"/>
    <w:rsid w:val="009F7F7A"/>
    <w:rsid w:val="00A0050B"/>
    <w:rsid w:val="00A005BA"/>
    <w:rsid w:val="00A00956"/>
    <w:rsid w:val="00A00A3F"/>
    <w:rsid w:val="00A00A80"/>
    <w:rsid w:val="00A00AD2"/>
    <w:rsid w:val="00A014E3"/>
    <w:rsid w:val="00A0160B"/>
    <w:rsid w:val="00A01CE0"/>
    <w:rsid w:val="00A01D23"/>
    <w:rsid w:val="00A021A3"/>
    <w:rsid w:val="00A0220A"/>
    <w:rsid w:val="00A0237F"/>
    <w:rsid w:val="00A0254D"/>
    <w:rsid w:val="00A02A30"/>
    <w:rsid w:val="00A02D0A"/>
    <w:rsid w:val="00A02F4C"/>
    <w:rsid w:val="00A03616"/>
    <w:rsid w:val="00A03B26"/>
    <w:rsid w:val="00A03C59"/>
    <w:rsid w:val="00A04238"/>
    <w:rsid w:val="00A04529"/>
    <w:rsid w:val="00A04740"/>
    <w:rsid w:val="00A04B71"/>
    <w:rsid w:val="00A04B90"/>
    <w:rsid w:val="00A04E80"/>
    <w:rsid w:val="00A05467"/>
    <w:rsid w:val="00A057E0"/>
    <w:rsid w:val="00A060AA"/>
    <w:rsid w:val="00A0648C"/>
    <w:rsid w:val="00A065C4"/>
    <w:rsid w:val="00A06860"/>
    <w:rsid w:val="00A0686A"/>
    <w:rsid w:val="00A06EAC"/>
    <w:rsid w:val="00A06FC3"/>
    <w:rsid w:val="00A070A1"/>
    <w:rsid w:val="00A071DB"/>
    <w:rsid w:val="00A07279"/>
    <w:rsid w:val="00A07375"/>
    <w:rsid w:val="00A0751A"/>
    <w:rsid w:val="00A07FCA"/>
    <w:rsid w:val="00A10203"/>
    <w:rsid w:val="00A10299"/>
    <w:rsid w:val="00A10D1D"/>
    <w:rsid w:val="00A111B2"/>
    <w:rsid w:val="00A11323"/>
    <w:rsid w:val="00A1142B"/>
    <w:rsid w:val="00A11627"/>
    <w:rsid w:val="00A117CA"/>
    <w:rsid w:val="00A12215"/>
    <w:rsid w:val="00A1226F"/>
    <w:rsid w:val="00A123D5"/>
    <w:rsid w:val="00A123E8"/>
    <w:rsid w:val="00A12B44"/>
    <w:rsid w:val="00A132D1"/>
    <w:rsid w:val="00A1343E"/>
    <w:rsid w:val="00A13614"/>
    <w:rsid w:val="00A139C2"/>
    <w:rsid w:val="00A13DA8"/>
    <w:rsid w:val="00A13F11"/>
    <w:rsid w:val="00A1409C"/>
    <w:rsid w:val="00A141CC"/>
    <w:rsid w:val="00A14851"/>
    <w:rsid w:val="00A1518A"/>
    <w:rsid w:val="00A1530F"/>
    <w:rsid w:val="00A154CC"/>
    <w:rsid w:val="00A154DA"/>
    <w:rsid w:val="00A15565"/>
    <w:rsid w:val="00A15989"/>
    <w:rsid w:val="00A15BC8"/>
    <w:rsid w:val="00A15CD7"/>
    <w:rsid w:val="00A15CED"/>
    <w:rsid w:val="00A16472"/>
    <w:rsid w:val="00A1710D"/>
    <w:rsid w:val="00A17283"/>
    <w:rsid w:val="00A172BC"/>
    <w:rsid w:val="00A17433"/>
    <w:rsid w:val="00A17779"/>
    <w:rsid w:val="00A178AE"/>
    <w:rsid w:val="00A17D39"/>
    <w:rsid w:val="00A201A7"/>
    <w:rsid w:val="00A20436"/>
    <w:rsid w:val="00A2055F"/>
    <w:rsid w:val="00A205AB"/>
    <w:rsid w:val="00A207F0"/>
    <w:rsid w:val="00A20AD7"/>
    <w:rsid w:val="00A20B4C"/>
    <w:rsid w:val="00A21399"/>
    <w:rsid w:val="00A21D01"/>
    <w:rsid w:val="00A21EBF"/>
    <w:rsid w:val="00A224BD"/>
    <w:rsid w:val="00A2250D"/>
    <w:rsid w:val="00A22CDD"/>
    <w:rsid w:val="00A22F1E"/>
    <w:rsid w:val="00A23288"/>
    <w:rsid w:val="00A234BB"/>
    <w:rsid w:val="00A23A43"/>
    <w:rsid w:val="00A24070"/>
    <w:rsid w:val="00A245FA"/>
    <w:rsid w:val="00A252D4"/>
    <w:rsid w:val="00A253CF"/>
    <w:rsid w:val="00A253FE"/>
    <w:rsid w:val="00A25608"/>
    <w:rsid w:val="00A25AF0"/>
    <w:rsid w:val="00A25BCE"/>
    <w:rsid w:val="00A25EBA"/>
    <w:rsid w:val="00A2601C"/>
    <w:rsid w:val="00A2620B"/>
    <w:rsid w:val="00A26384"/>
    <w:rsid w:val="00A2680B"/>
    <w:rsid w:val="00A26AD8"/>
    <w:rsid w:val="00A26DFB"/>
    <w:rsid w:val="00A26F1A"/>
    <w:rsid w:val="00A26F2C"/>
    <w:rsid w:val="00A26F5B"/>
    <w:rsid w:val="00A270E5"/>
    <w:rsid w:val="00A27C22"/>
    <w:rsid w:val="00A27CB7"/>
    <w:rsid w:val="00A27F7D"/>
    <w:rsid w:val="00A30CA6"/>
    <w:rsid w:val="00A30DBC"/>
    <w:rsid w:val="00A313AF"/>
    <w:rsid w:val="00A31508"/>
    <w:rsid w:val="00A31642"/>
    <w:rsid w:val="00A31697"/>
    <w:rsid w:val="00A31815"/>
    <w:rsid w:val="00A31B82"/>
    <w:rsid w:val="00A31EFA"/>
    <w:rsid w:val="00A31F0B"/>
    <w:rsid w:val="00A32248"/>
    <w:rsid w:val="00A32485"/>
    <w:rsid w:val="00A32525"/>
    <w:rsid w:val="00A32763"/>
    <w:rsid w:val="00A32AFA"/>
    <w:rsid w:val="00A332F6"/>
    <w:rsid w:val="00A33319"/>
    <w:rsid w:val="00A333B8"/>
    <w:rsid w:val="00A33714"/>
    <w:rsid w:val="00A33CAF"/>
    <w:rsid w:val="00A34270"/>
    <w:rsid w:val="00A34486"/>
    <w:rsid w:val="00A346D5"/>
    <w:rsid w:val="00A34799"/>
    <w:rsid w:val="00A35086"/>
    <w:rsid w:val="00A351FE"/>
    <w:rsid w:val="00A353C0"/>
    <w:rsid w:val="00A355AE"/>
    <w:rsid w:val="00A3590E"/>
    <w:rsid w:val="00A35C19"/>
    <w:rsid w:val="00A36391"/>
    <w:rsid w:val="00A374BC"/>
    <w:rsid w:val="00A374CE"/>
    <w:rsid w:val="00A377A8"/>
    <w:rsid w:val="00A3784A"/>
    <w:rsid w:val="00A3785F"/>
    <w:rsid w:val="00A37888"/>
    <w:rsid w:val="00A37A22"/>
    <w:rsid w:val="00A37B28"/>
    <w:rsid w:val="00A4060D"/>
    <w:rsid w:val="00A4070E"/>
    <w:rsid w:val="00A40B1B"/>
    <w:rsid w:val="00A40B96"/>
    <w:rsid w:val="00A4111E"/>
    <w:rsid w:val="00A4112E"/>
    <w:rsid w:val="00A4157D"/>
    <w:rsid w:val="00A41AFD"/>
    <w:rsid w:val="00A41BD1"/>
    <w:rsid w:val="00A425AF"/>
    <w:rsid w:val="00A4261D"/>
    <w:rsid w:val="00A42E4F"/>
    <w:rsid w:val="00A42E56"/>
    <w:rsid w:val="00A4352B"/>
    <w:rsid w:val="00A438D9"/>
    <w:rsid w:val="00A43ABB"/>
    <w:rsid w:val="00A43B08"/>
    <w:rsid w:val="00A43D04"/>
    <w:rsid w:val="00A44470"/>
    <w:rsid w:val="00A4481D"/>
    <w:rsid w:val="00A44A8C"/>
    <w:rsid w:val="00A44B68"/>
    <w:rsid w:val="00A44BD2"/>
    <w:rsid w:val="00A44EA4"/>
    <w:rsid w:val="00A44F55"/>
    <w:rsid w:val="00A45339"/>
    <w:rsid w:val="00A45766"/>
    <w:rsid w:val="00A45EF6"/>
    <w:rsid w:val="00A45FD1"/>
    <w:rsid w:val="00A4628C"/>
    <w:rsid w:val="00A46599"/>
    <w:rsid w:val="00A4668D"/>
    <w:rsid w:val="00A46BE3"/>
    <w:rsid w:val="00A46BEF"/>
    <w:rsid w:val="00A46DBB"/>
    <w:rsid w:val="00A473AB"/>
    <w:rsid w:val="00A47979"/>
    <w:rsid w:val="00A510F5"/>
    <w:rsid w:val="00A51586"/>
    <w:rsid w:val="00A5188F"/>
    <w:rsid w:val="00A520D4"/>
    <w:rsid w:val="00A5247B"/>
    <w:rsid w:val="00A5262D"/>
    <w:rsid w:val="00A52778"/>
    <w:rsid w:val="00A52EED"/>
    <w:rsid w:val="00A53267"/>
    <w:rsid w:val="00A5360C"/>
    <w:rsid w:val="00A54214"/>
    <w:rsid w:val="00A54354"/>
    <w:rsid w:val="00A54567"/>
    <w:rsid w:val="00A54B25"/>
    <w:rsid w:val="00A551AD"/>
    <w:rsid w:val="00A557D5"/>
    <w:rsid w:val="00A55825"/>
    <w:rsid w:val="00A55856"/>
    <w:rsid w:val="00A55B01"/>
    <w:rsid w:val="00A55F9A"/>
    <w:rsid w:val="00A560A2"/>
    <w:rsid w:val="00A56344"/>
    <w:rsid w:val="00A566F4"/>
    <w:rsid w:val="00A56B43"/>
    <w:rsid w:val="00A56D2F"/>
    <w:rsid w:val="00A56D99"/>
    <w:rsid w:val="00A57026"/>
    <w:rsid w:val="00A5714B"/>
    <w:rsid w:val="00A571A1"/>
    <w:rsid w:val="00A5724C"/>
    <w:rsid w:val="00A6006C"/>
    <w:rsid w:val="00A602AE"/>
    <w:rsid w:val="00A604DA"/>
    <w:rsid w:val="00A60620"/>
    <w:rsid w:val="00A607E3"/>
    <w:rsid w:val="00A6091D"/>
    <w:rsid w:val="00A60938"/>
    <w:rsid w:val="00A6095C"/>
    <w:rsid w:val="00A60E52"/>
    <w:rsid w:val="00A61972"/>
    <w:rsid w:val="00A61A29"/>
    <w:rsid w:val="00A61E59"/>
    <w:rsid w:val="00A61FA6"/>
    <w:rsid w:val="00A62274"/>
    <w:rsid w:val="00A62D5C"/>
    <w:rsid w:val="00A62E26"/>
    <w:rsid w:val="00A634F6"/>
    <w:rsid w:val="00A63B37"/>
    <w:rsid w:val="00A64516"/>
    <w:rsid w:val="00A64604"/>
    <w:rsid w:val="00A64A1A"/>
    <w:rsid w:val="00A64F2A"/>
    <w:rsid w:val="00A6500E"/>
    <w:rsid w:val="00A65126"/>
    <w:rsid w:val="00A6587F"/>
    <w:rsid w:val="00A658C9"/>
    <w:rsid w:val="00A6590B"/>
    <w:rsid w:val="00A65E2D"/>
    <w:rsid w:val="00A65EDA"/>
    <w:rsid w:val="00A660C6"/>
    <w:rsid w:val="00A663CF"/>
    <w:rsid w:val="00A6643D"/>
    <w:rsid w:val="00A6674E"/>
    <w:rsid w:val="00A669F6"/>
    <w:rsid w:val="00A66B36"/>
    <w:rsid w:val="00A66CF4"/>
    <w:rsid w:val="00A66E51"/>
    <w:rsid w:val="00A67720"/>
    <w:rsid w:val="00A70237"/>
    <w:rsid w:val="00A702BD"/>
    <w:rsid w:val="00A702F4"/>
    <w:rsid w:val="00A703A9"/>
    <w:rsid w:val="00A7053D"/>
    <w:rsid w:val="00A705E4"/>
    <w:rsid w:val="00A7083C"/>
    <w:rsid w:val="00A70907"/>
    <w:rsid w:val="00A70996"/>
    <w:rsid w:val="00A70D30"/>
    <w:rsid w:val="00A712F5"/>
    <w:rsid w:val="00A71753"/>
    <w:rsid w:val="00A718EE"/>
    <w:rsid w:val="00A71A7B"/>
    <w:rsid w:val="00A71A98"/>
    <w:rsid w:val="00A71DD1"/>
    <w:rsid w:val="00A71FF4"/>
    <w:rsid w:val="00A725E1"/>
    <w:rsid w:val="00A72D97"/>
    <w:rsid w:val="00A72E9C"/>
    <w:rsid w:val="00A7321B"/>
    <w:rsid w:val="00A7325F"/>
    <w:rsid w:val="00A736E9"/>
    <w:rsid w:val="00A73712"/>
    <w:rsid w:val="00A73739"/>
    <w:rsid w:val="00A73C1E"/>
    <w:rsid w:val="00A73D2E"/>
    <w:rsid w:val="00A74554"/>
    <w:rsid w:val="00A745CB"/>
    <w:rsid w:val="00A746E5"/>
    <w:rsid w:val="00A748F3"/>
    <w:rsid w:val="00A74C1E"/>
    <w:rsid w:val="00A74D63"/>
    <w:rsid w:val="00A74EDA"/>
    <w:rsid w:val="00A75232"/>
    <w:rsid w:val="00A75419"/>
    <w:rsid w:val="00A757D3"/>
    <w:rsid w:val="00A75928"/>
    <w:rsid w:val="00A759EF"/>
    <w:rsid w:val="00A75C5A"/>
    <w:rsid w:val="00A75F15"/>
    <w:rsid w:val="00A761D5"/>
    <w:rsid w:val="00A764CC"/>
    <w:rsid w:val="00A7653A"/>
    <w:rsid w:val="00A767E3"/>
    <w:rsid w:val="00A768D9"/>
    <w:rsid w:val="00A769D5"/>
    <w:rsid w:val="00A772BC"/>
    <w:rsid w:val="00A775CB"/>
    <w:rsid w:val="00A777E3"/>
    <w:rsid w:val="00A77858"/>
    <w:rsid w:val="00A77905"/>
    <w:rsid w:val="00A77963"/>
    <w:rsid w:val="00A77D97"/>
    <w:rsid w:val="00A77F57"/>
    <w:rsid w:val="00A77F8C"/>
    <w:rsid w:val="00A8054A"/>
    <w:rsid w:val="00A807C2"/>
    <w:rsid w:val="00A80B94"/>
    <w:rsid w:val="00A80D60"/>
    <w:rsid w:val="00A8130C"/>
    <w:rsid w:val="00A81404"/>
    <w:rsid w:val="00A81BF7"/>
    <w:rsid w:val="00A81C02"/>
    <w:rsid w:val="00A81EA7"/>
    <w:rsid w:val="00A82137"/>
    <w:rsid w:val="00A82320"/>
    <w:rsid w:val="00A8255D"/>
    <w:rsid w:val="00A831BA"/>
    <w:rsid w:val="00A83B88"/>
    <w:rsid w:val="00A83D05"/>
    <w:rsid w:val="00A83FFB"/>
    <w:rsid w:val="00A8437B"/>
    <w:rsid w:val="00A84522"/>
    <w:rsid w:val="00A845EA"/>
    <w:rsid w:val="00A84A52"/>
    <w:rsid w:val="00A84AC1"/>
    <w:rsid w:val="00A84C30"/>
    <w:rsid w:val="00A85112"/>
    <w:rsid w:val="00A85BD0"/>
    <w:rsid w:val="00A85F94"/>
    <w:rsid w:val="00A8646F"/>
    <w:rsid w:val="00A8686A"/>
    <w:rsid w:val="00A86A84"/>
    <w:rsid w:val="00A86AAE"/>
    <w:rsid w:val="00A86B0B"/>
    <w:rsid w:val="00A8719A"/>
    <w:rsid w:val="00A873C9"/>
    <w:rsid w:val="00A8777D"/>
    <w:rsid w:val="00A87A4B"/>
    <w:rsid w:val="00A90078"/>
    <w:rsid w:val="00A905CE"/>
    <w:rsid w:val="00A90887"/>
    <w:rsid w:val="00A90948"/>
    <w:rsid w:val="00A910ED"/>
    <w:rsid w:val="00A91855"/>
    <w:rsid w:val="00A91A1D"/>
    <w:rsid w:val="00A91E8F"/>
    <w:rsid w:val="00A9268C"/>
    <w:rsid w:val="00A9268D"/>
    <w:rsid w:val="00A9287C"/>
    <w:rsid w:val="00A937CC"/>
    <w:rsid w:val="00A938B8"/>
    <w:rsid w:val="00A939B1"/>
    <w:rsid w:val="00A93DB8"/>
    <w:rsid w:val="00A9404C"/>
    <w:rsid w:val="00A94093"/>
    <w:rsid w:val="00A9426A"/>
    <w:rsid w:val="00A94724"/>
    <w:rsid w:val="00A948ED"/>
    <w:rsid w:val="00A94D6B"/>
    <w:rsid w:val="00A952EE"/>
    <w:rsid w:val="00A95699"/>
    <w:rsid w:val="00A95F68"/>
    <w:rsid w:val="00A96132"/>
    <w:rsid w:val="00A9657E"/>
    <w:rsid w:val="00A9670D"/>
    <w:rsid w:val="00A967BF"/>
    <w:rsid w:val="00A96854"/>
    <w:rsid w:val="00A96888"/>
    <w:rsid w:val="00A96C3D"/>
    <w:rsid w:val="00A96F05"/>
    <w:rsid w:val="00A97BF6"/>
    <w:rsid w:val="00A97D9E"/>
    <w:rsid w:val="00A97DD6"/>
    <w:rsid w:val="00A97F00"/>
    <w:rsid w:val="00A97FDE"/>
    <w:rsid w:val="00AA0339"/>
    <w:rsid w:val="00AA0479"/>
    <w:rsid w:val="00AA0547"/>
    <w:rsid w:val="00AA0AD8"/>
    <w:rsid w:val="00AA1EFD"/>
    <w:rsid w:val="00AA2213"/>
    <w:rsid w:val="00AA2710"/>
    <w:rsid w:val="00AA27E2"/>
    <w:rsid w:val="00AA2BD2"/>
    <w:rsid w:val="00AA2E23"/>
    <w:rsid w:val="00AA3050"/>
    <w:rsid w:val="00AA30E1"/>
    <w:rsid w:val="00AA3567"/>
    <w:rsid w:val="00AA3694"/>
    <w:rsid w:val="00AA38C7"/>
    <w:rsid w:val="00AA40D5"/>
    <w:rsid w:val="00AA42A5"/>
    <w:rsid w:val="00AA44A7"/>
    <w:rsid w:val="00AA4568"/>
    <w:rsid w:val="00AA469A"/>
    <w:rsid w:val="00AA46AB"/>
    <w:rsid w:val="00AA4A1E"/>
    <w:rsid w:val="00AA4EF5"/>
    <w:rsid w:val="00AA5022"/>
    <w:rsid w:val="00AA51D2"/>
    <w:rsid w:val="00AA51F2"/>
    <w:rsid w:val="00AA59FD"/>
    <w:rsid w:val="00AA5C90"/>
    <w:rsid w:val="00AA5D07"/>
    <w:rsid w:val="00AA5D58"/>
    <w:rsid w:val="00AA5F57"/>
    <w:rsid w:val="00AA740D"/>
    <w:rsid w:val="00AA74DA"/>
    <w:rsid w:val="00AA790F"/>
    <w:rsid w:val="00AA7A71"/>
    <w:rsid w:val="00AB0059"/>
    <w:rsid w:val="00AB0444"/>
    <w:rsid w:val="00AB0874"/>
    <w:rsid w:val="00AB0B38"/>
    <w:rsid w:val="00AB116F"/>
    <w:rsid w:val="00AB176B"/>
    <w:rsid w:val="00AB17F9"/>
    <w:rsid w:val="00AB1A73"/>
    <w:rsid w:val="00AB1B35"/>
    <w:rsid w:val="00AB1E3B"/>
    <w:rsid w:val="00AB221F"/>
    <w:rsid w:val="00AB2316"/>
    <w:rsid w:val="00AB2B06"/>
    <w:rsid w:val="00AB2BE7"/>
    <w:rsid w:val="00AB3709"/>
    <w:rsid w:val="00AB386E"/>
    <w:rsid w:val="00AB3A2F"/>
    <w:rsid w:val="00AB3B7D"/>
    <w:rsid w:val="00AB3DAB"/>
    <w:rsid w:val="00AB42BC"/>
    <w:rsid w:val="00AB434F"/>
    <w:rsid w:val="00AB4503"/>
    <w:rsid w:val="00AB4726"/>
    <w:rsid w:val="00AB4822"/>
    <w:rsid w:val="00AB4A12"/>
    <w:rsid w:val="00AB4E54"/>
    <w:rsid w:val="00AB585F"/>
    <w:rsid w:val="00AB643D"/>
    <w:rsid w:val="00AB662C"/>
    <w:rsid w:val="00AB6811"/>
    <w:rsid w:val="00AB686A"/>
    <w:rsid w:val="00AB6C35"/>
    <w:rsid w:val="00AB6CDA"/>
    <w:rsid w:val="00AB6CDD"/>
    <w:rsid w:val="00AB7035"/>
    <w:rsid w:val="00AB70EA"/>
    <w:rsid w:val="00AB712F"/>
    <w:rsid w:val="00AB77FD"/>
    <w:rsid w:val="00AB7E66"/>
    <w:rsid w:val="00AC07BC"/>
    <w:rsid w:val="00AC0C45"/>
    <w:rsid w:val="00AC1340"/>
    <w:rsid w:val="00AC13F9"/>
    <w:rsid w:val="00AC1896"/>
    <w:rsid w:val="00AC1DAE"/>
    <w:rsid w:val="00AC24F7"/>
    <w:rsid w:val="00AC2F3F"/>
    <w:rsid w:val="00AC2FE5"/>
    <w:rsid w:val="00AC31D2"/>
    <w:rsid w:val="00AC3425"/>
    <w:rsid w:val="00AC3989"/>
    <w:rsid w:val="00AC39F5"/>
    <w:rsid w:val="00AC406B"/>
    <w:rsid w:val="00AC4159"/>
    <w:rsid w:val="00AC428F"/>
    <w:rsid w:val="00AC4423"/>
    <w:rsid w:val="00AC44F4"/>
    <w:rsid w:val="00AC46F4"/>
    <w:rsid w:val="00AC4C10"/>
    <w:rsid w:val="00AC4FAA"/>
    <w:rsid w:val="00AC5966"/>
    <w:rsid w:val="00AC5ACE"/>
    <w:rsid w:val="00AC5C49"/>
    <w:rsid w:val="00AC5C78"/>
    <w:rsid w:val="00AC5D86"/>
    <w:rsid w:val="00AC5E07"/>
    <w:rsid w:val="00AC5FD7"/>
    <w:rsid w:val="00AC621D"/>
    <w:rsid w:val="00AC6259"/>
    <w:rsid w:val="00AC63DE"/>
    <w:rsid w:val="00AC658A"/>
    <w:rsid w:val="00AC6AF3"/>
    <w:rsid w:val="00AC6FAD"/>
    <w:rsid w:val="00AC7351"/>
    <w:rsid w:val="00AC7514"/>
    <w:rsid w:val="00AC78F4"/>
    <w:rsid w:val="00AC79AC"/>
    <w:rsid w:val="00AC7DA8"/>
    <w:rsid w:val="00AD00F0"/>
    <w:rsid w:val="00AD0315"/>
    <w:rsid w:val="00AD051D"/>
    <w:rsid w:val="00AD07D0"/>
    <w:rsid w:val="00AD07E4"/>
    <w:rsid w:val="00AD0A30"/>
    <w:rsid w:val="00AD112C"/>
    <w:rsid w:val="00AD1152"/>
    <w:rsid w:val="00AD158D"/>
    <w:rsid w:val="00AD1EE5"/>
    <w:rsid w:val="00AD2030"/>
    <w:rsid w:val="00AD250F"/>
    <w:rsid w:val="00AD2904"/>
    <w:rsid w:val="00AD29FC"/>
    <w:rsid w:val="00AD2B40"/>
    <w:rsid w:val="00AD2D87"/>
    <w:rsid w:val="00AD2DF9"/>
    <w:rsid w:val="00AD3358"/>
    <w:rsid w:val="00AD39E6"/>
    <w:rsid w:val="00AD3B32"/>
    <w:rsid w:val="00AD42F3"/>
    <w:rsid w:val="00AD4AA3"/>
    <w:rsid w:val="00AD4CF3"/>
    <w:rsid w:val="00AD4F3A"/>
    <w:rsid w:val="00AD5680"/>
    <w:rsid w:val="00AD607E"/>
    <w:rsid w:val="00AD64EC"/>
    <w:rsid w:val="00AD6992"/>
    <w:rsid w:val="00AD6C59"/>
    <w:rsid w:val="00AD6C9D"/>
    <w:rsid w:val="00AD6DE2"/>
    <w:rsid w:val="00AD7584"/>
    <w:rsid w:val="00AD7B57"/>
    <w:rsid w:val="00AD7E58"/>
    <w:rsid w:val="00AE079A"/>
    <w:rsid w:val="00AE0A83"/>
    <w:rsid w:val="00AE0E60"/>
    <w:rsid w:val="00AE0F85"/>
    <w:rsid w:val="00AE144E"/>
    <w:rsid w:val="00AE1CF6"/>
    <w:rsid w:val="00AE1DEE"/>
    <w:rsid w:val="00AE2561"/>
    <w:rsid w:val="00AE2893"/>
    <w:rsid w:val="00AE2BF2"/>
    <w:rsid w:val="00AE2F1B"/>
    <w:rsid w:val="00AE3330"/>
    <w:rsid w:val="00AE339C"/>
    <w:rsid w:val="00AE33C0"/>
    <w:rsid w:val="00AE3AAA"/>
    <w:rsid w:val="00AE43C5"/>
    <w:rsid w:val="00AE44C8"/>
    <w:rsid w:val="00AE4526"/>
    <w:rsid w:val="00AE4A07"/>
    <w:rsid w:val="00AE4C70"/>
    <w:rsid w:val="00AE5108"/>
    <w:rsid w:val="00AE5204"/>
    <w:rsid w:val="00AE5E19"/>
    <w:rsid w:val="00AE5FE1"/>
    <w:rsid w:val="00AE61F5"/>
    <w:rsid w:val="00AE6937"/>
    <w:rsid w:val="00AE6B2A"/>
    <w:rsid w:val="00AE72C0"/>
    <w:rsid w:val="00AE742C"/>
    <w:rsid w:val="00AE76A3"/>
    <w:rsid w:val="00AE76CE"/>
    <w:rsid w:val="00AE7E0D"/>
    <w:rsid w:val="00AF002B"/>
    <w:rsid w:val="00AF024C"/>
    <w:rsid w:val="00AF04BA"/>
    <w:rsid w:val="00AF0519"/>
    <w:rsid w:val="00AF056D"/>
    <w:rsid w:val="00AF05B6"/>
    <w:rsid w:val="00AF0D99"/>
    <w:rsid w:val="00AF14BA"/>
    <w:rsid w:val="00AF18F7"/>
    <w:rsid w:val="00AF24AB"/>
    <w:rsid w:val="00AF273E"/>
    <w:rsid w:val="00AF288F"/>
    <w:rsid w:val="00AF2B2D"/>
    <w:rsid w:val="00AF2C5F"/>
    <w:rsid w:val="00AF2D23"/>
    <w:rsid w:val="00AF3154"/>
    <w:rsid w:val="00AF359E"/>
    <w:rsid w:val="00AF3655"/>
    <w:rsid w:val="00AF391D"/>
    <w:rsid w:val="00AF3BA1"/>
    <w:rsid w:val="00AF3F4B"/>
    <w:rsid w:val="00AF43B1"/>
    <w:rsid w:val="00AF43F2"/>
    <w:rsid w:val="00AF43F4"/>
    <w:rsid w:val="00AF45C7"/>
    <w:rsid w:val="00AF45EE"/>
    <w:rsid w:val="00AF4699"/>
    <w:rsid w:val="00AF4C5E"/>
    <w:rsid w:val="00AF4D8E"/>
    <w:rsid w:val="00AF5219"/>
    <w:rsid w:val="00AF5320"/>
    <w:rsid w:val="00AF5C1D"/>
    <w:rsid w:val="00AF5CF2"/>
    <w:rsid w:val="00AF5EB7"/>
    <w:rsid w:val="00AF5F75"/>
    <w:rsid w:val="00AF6235"/>
    <w:rsid w:val="00AF630C"/>
    <w:rsid w:val="00AF6431"/>
    <w:rsid w:val="00AF6737"/>
    <w:rsid w:val="00AF6AEB"/>
    <w:rsid w:val="00AF7749"/>
    <w:rsid w:val="00AF7BC2"/>
    <w:rsid w:val="00AF7D9F"/>
    <w:rsid w:val="00B001A8"/>
    <w:rsid w:val="00B0038A"/>
    <w:rsid w:val="00B003C6"/>
    <w:rsid w:val="00B00591"/>
    <w:rsid w:val="00B00F0A"/>
    <w:rsid w:val="00B010F7"/>
    <w:rsid w:val="00B01381"/>
    <w:rsid w:val="00B0138C"/>
    <w:rsid w:val="00B015DC"/>
    <w:rsid w:val="00B016FE"/>
    <w:rsid w:val="00B018CC"/>
    <w:rsid w:val="00B01FE2"/>
    <w:rsid w:val="00B024EF"/>
    <w:rsid w:val="00B024FC"/>
    <w:rsid w:val="00B0278A"/>
    <w:rsid w:val="00B02C72"/>
    <w:rsid w:val="00B031DF"/>
    <w:rsid w:val="00B031E6"/>
    <w:rsid w:val="00B0331D"/>
    <w:rsid w:val="00B033F4"/>
    <w:rsid w:val="00B0353C"/>
    <w:rsid w:val="00B03621"/>
    <w:rsid w:val="00B03850"/>
    <w:rsid w:val="00B045CB"/>
    <w:rsid w:val="00B045D1"/>
    <w:rsid w:val="00B04D22"/>
    <w:rsid w:val="00B04F52"/>
    <w:rsid w:val="00B052E0"/>
    <w:rsid w:val="00B05B05"/>
    <w:rsid w:val="00B05BF8"/>
    <w:rsid w:val="00B05C62"/>
    <w:rsid w:val="00B05EFE"/>
    <w:rsid w:val="00B0654B"/>
    <w:rsid w:val="00B069A7"/>
    <w:rsid w:val="00B069CF"/>
    <w:rsid w:val="00B06CCA"/>
    <w:rsid w:val="00B070EB"/>
    <w:rsid w:val="00B07372"/>
    <w:rsid w:val="00B07941"/>
    <w:rsid w:val="00B1017D"/>
    <w:rsid w:val="00B10217"/>
    <w:rsid w:val="00B105DF"/>
    <w:rsid w:val="00B1082D"/>
    <w:rsid w:val="00B10FD5"/>
    <w:rsid w:val="00B113C6"/>
    <w:rsid w:val="00B113F6"/>
    <w:rsid w:val="00B1161F"/>
    <w:rsid w:val="00B11E5D"/>
    <w:rsid w:val="00B1221A"/>
    <w:rsid w:val="00B12351"/>
    <w:rsid w:val="00B12825"/>
    <w:rsid w:val="00B12C2F"/>
    <w:rsid w:val="00B1306C"/>
    <w:rsid w:val="00B13465"/>
    <w:rsid w:val="00B13539"/>
    <w:rsid w:val="00B13554"/>
    <w:rsid w:val="00B1377D"/>
    <w:rsid w:val="00B139E5"/>
    <w:rsid w:val="00B13AD6"/>
    <w:rsid w:val="00B14962"/>
    <w:rsid w:val="00B14ECB"/>
    <w:rsid w:val="00B16155"/>
    <w:rsid w:val="00B16179"/>
    <w:rsid w:val="00B16328"/>
    <w:rsid w:val="00B1660D"/>
    <w:rsid w:val="00B16819"/>
    <w:rsid w:val="00B168B1"/>
    <w:rsid w:val="00B170CA"/>
    <w:rsid w:val="00B17ACA"/>
    <w:rsid w:val="00B17ED5"/>
    <w:rsid w:val="00B2023E"/>
    <w:rsid w:val="00B20329"/>
    <w:rsid w:val="00B20438"/>
    <w:rsid w:val="00B2060C"/>
    <w:rsid w:val="00B207E9"/>
    <w:rsid w:val="00B20962"/>
    <w:rsid w:val="00B20CC7"/>
    <w:rsid w:val="00B211E7"/>
    <w:rsid w:val="00B212FC"/>
    <w:rsid w:val="00B21380"/>
    <w:rsid w:val="00B217B7"/>
    <w:rsid w:val="00B22E73"/>
    <w:rsid w:val="00B22FC4"/>
    <w:rsid w:val="00B238D8"/>
    <w:rsid w:val="00B23E0A"/>
    <w:rsid w:val="00B24532"/>
    <w:rsid w:val="00B24537"/>
    <w:rsid w:val="00B24809"/>
    <w:rsid w:val="00B24889"/>
    <w:rsid w:val="00B24A07"/>
    <w:rsid w:val="00B24C81"/>
    <w:rsid w:val="00B250B8"/>
    <w:rsid w:val="00B25476"/>
    <w:rsid w:val="00B2573E"/>
    <w:rsid w:val="00B25AB7"/>
    <w:rsid w:val="00B25D63"/>
    <w:rsid w:val="00B25E24"/>
    <w:rsid w:val="00B260F2"/>
    <w:rsid w:val="00B2622B"/>
    <w:rsid w:val="00B26313"/>
    <w:rsid w:val="00B26719"/>
    <w:rsid w:val="00B26741"/>
    <w:rsid w:val="00B27954"/>
    <w:rsid w:val="00B27A04"/>
    <w:rsid w:val="00B27B06"/>
    <w:rsid w:val="00B27B4C"/>
    <w:rsid w:val="00B27F3E"/>
    <w:rsid w:val="00B30144"/>
    <w:rsid w:val="00B30534"/>
    <w:rsid w:val="00B30542"/>
    <w:rsid w:val="00B30FBF"/>
    <w:rsid w:val="00B31285"/>
    <w:rsid w:val="00B31356"/>
    <w:rsid w:val="00B3148D"/>
    <w:rsid w:val="00B31AB7"/>
    <w:rsid w:val="00B31BDA"/>
    <w:rsid w:val="00B31E0F"/>
    <w:rsid w:val="00B3241C"/>
    <w:rsid w:val="00B32581"/>
    <w:rsid w:val="00B3258C"/>
    <w:rsid w:val="00B32936"/>
    <w:rsid w:val="00B33335"/>
    <w:rsid w:val="00B33BC5"/>
    <w:rsid w:val="00B33F36"/>
    <w:rsid w:val="00B33FC0"/>
    <w:rsid w:val="00B34A8C"/>
    <w:rsid w:val="00B34D5D"/>
    <w:rsid w:val="00B353DC"/>
    <w:rsid w:val="00B3585B"/>
    <w:rsid w:val="00B35A52"/>
    <w:rsid w:val="00B35C07"/>
    <w:rsid w:val="00B36067"/>
    <w:rsid w:val="00B377BC"/>
    <w:rsid w:val="00B37EB5"/>
    <w:rsid w:val="00B400C9"/>
    <w:rsid w:val="00B40468"/>
    <w:rsid w:val="00B40585"/>
    <w:rsid w:val="00B40C9F"/>
    <w:rsid w:val="00B41113"/>
    <w:rsid w:val="00B41500"/>
    <w:rsid w:val="00B41C76"/>
    <w:rsid w:val="00B41CA0"/>
    <w:rsid w:val="00B4237A"/>
    <w:rsid w:val="00B4254C"/>
    <w:rsid w:val="00B427E3"/>
    <w:rsid w:val="00B42B3F"/>
    <w:rsid w:val="00B42F88"/>
    <w:rsid w:val="00B43555"/>
    <w:rsid w:val="00B43763"/>
    <w:rsid w:val="00B43A49"/>
    <w:rsid w:val="00B43B82"/>
    <w:rsid w:val="00B43BAD"/>
    <w:rsid w:val="00B43D7B"/>
    <w:rsid w:val="00B44127"/>
    <w:rsid w:val="00B4441B"/>
    <w:rsid w:val="00B445DD"/>
    <w:rsid w:val="00B44B1C"/>
    <w:rsid w:val="00B44C5E"/>
    <w:rsid w:val="00B452CF"/>
    <w:rsid w:val="00B4544C"/>
    <w:rsid w:val="00B456A9"/>
    <w:rsid w:val="00B45952"/>
    <w:rsid w:val="00B45DB8"/>
    <w:rsid w:val="00B46294"/>
    <w:rsid w:val="00B46489"/>
    <w:rsid w:val="00B4675A"/>
    <w:rsid w:val="00B46BEA"/>
    <w:rsid w:val="00B46EC8"/>
    <w:rsid w:val="00B4735A"/>
    <w:rsid w:val="00B473AD"/>
    <w:rsid w:val="00B478C9"/>
    <w:rsid w:val="00B479DA"/>
    <w:rsid w:val="00B47EF5"/>
    <w:rsid w:val="00B50226"/>
    <w:rsid w:val="00B50302"/>
    <w:rsid w:val="00B50382"/>
    <w:rsid w:val="00B508C6"/>
    <w:rsid w:val="00B50902"/>
    <w:rsid w:val="00B50E8C"/>
    <w:rsid w:val="00B513FD"/>
    <w:rsid w:val="00B516EC"/>
    <w:rsid w:val="00B51A8F"/>
    <w:rsid w:val="00B51C30"/>
    <w:rsid w:val="00B51E75"/>
    <w:rsid w:val="00B52047"/>
    <w:rsid w:val="00B5296E"/>
    <w:rsid w:val="00B52DDA"/>
    <w:rsid w:val="00B5361D"/>
    <w:rsid w:val="00B537E6"/>
    <w:rsid w:val="00B53FE0"/>
    <w:rsid w:val="00B5418F"/>
    <w:rsid w:val="00B543ED"/>
    <w:rsid w:val="00B54C25"/>
    <w:rsid w:val="00B54E27"/>
    <w:rsid w:val="00B55041"/>
    <w:rsid w:val="00B550F9"/>
    <w:rsid w:val="00B55603"/>
    <w:rsid w:val="00B55815"/>
    <w:rsid w:val="00B55900"/>
    <w:rsid w:val="00B559FA"/>
    <w:rsid w:val="00B55FAB"/>
    <w:rsid w:val="00B563DC"/>
    <w:rsid w:val="00B56497"/>
    <w:rsid w:val="00B56806"/>
    <w:rsid w:val="00B56AC5"/>
    <w:rsid w:val="00B56ADE"/>
    <w:rsid w:val="00B57A8D"/>
    <w:rsid w:val="00B57B85"/>
    <w:rsid w:val="00B57D9E"/>
    <w:rsid w:val="00B60202"/>
    <w:rsid w:val="00B60637"/>
    <w:rsid w:val="00B60DAC"/>
    <w:rsid w:val="00B60DEC"/>
    <w:rsid w:val="00B61187"/>
    <w:rsid w:val="00B61228"/>
    <w:rsid w:val="00B616F0"/>
    <w:rsid w:val="00B617D5"/>
    <w:rsid w:val="00B619FF"/>
    <w:rsid w:val="00B61A3E"/>
    <w:rsid w:val="00B61EF7"/>
    <w:rsid w:val="00B62726"/>
    <w:rsid w:val="00B62876"/>
    <w:rsid w:val="00B628A4"/>
    <w:rsid w:val="00B62FBC"/>
    <w:rsid w:val="00B62FF2"/>
    <w:rsid w:val="00B639A6"/>
    <w:rsid w:val="00B63BC4"/>
    <w:rsid w:val="00B63C0C"/>
    <w:rsid w:val="00B63D7B"/>
    <w:rsid w:val="00B63E10"/>
    <w:rsid w:val="00B64308"/>
    <w:rsid w:val="00B644F9"/>
    <w:rsid w:val="00B64547"/>
    <w:rsid w:val="00B64676"/>
    <w:rsid w:val="00B64753"/>
    <w:rsid w:val="00B64883"/>
    <w:rsid w:val="00B64967"/>
    <w:rsid w:val="00B64D65"/>
    <w:rsid w:val="00B65550"/>
    <w:rsid w:val="00B65552"/>
    <w:rsid w:val="00B655FB"/>
    <w:rsid w:val="00B657F3"/>
    <w:rsid w:val="00B65F98"/>
    <w:rsid w:val="00B669B4"/>
    <w:rsid w:val="00B66A9D"/>
    <w:rsid w:val="00B66DE5"/>
    <w:rsid w:val="00B66E86"/>
    <w:rsid w:val="00B67010"/>
    <w:rsid w:val="00B675F9"/>
    <w:rsid w:val="00B67775"/>
    <w:rsid w:val="00B677C2"/>
    <w:rsid w:val="00B70032"/>
    <w:rsid w:val="00B707C5"/>
    <w:rsid w:val="00B70FF8"/>
    <w:rsid w:val="00B711FE"/>
    <w:rsid w:val="00B712D2"/>
    <w:rsid w:val="00B719D0"/>
    <w:rsid w:val="00B71FE7"/>
    <w:rsid w:val="00B73085"/>
    <w:rsid w:val="00B732E8"/>
    <w:rsid w:val="00B733A4"/>
    <w:rsid w:val="00B7364C"/>
    <w:rsid w:val="00B73665"/>
    <w:rsid w:val="00B737F4"/>
    <w:rsid w:val="00B7398E"/>
    <w:rsid w:val="00B73AD9"/>
    <w:rsid w:val="00B73F2D"/>
    <w:rsid w:val="00B74302"/>
    <w:rsid w:val="00B743CA"/>
    <w:rsid w:val="00B74475"/>
    <w:rsid w:val="00B745BA"/>
    <w:rsid w:val="00B745C1"/>
    <w:rsid w:val="00B74669"/>
    <w:rsid w:val="00B748F0"/>
    <w:rsid w:val="00B74A66"/>
    <w:rsid w:val="00B74B7E"/>
    <w:rsid w:val="00B74E87"/>
    <w:rsid w:val="00B74F94"/>
    <w:rsid w:val="00B754CD"/>
    <w:rsid w:val="00B758AA"/>
    <w:rsid w:val="00B75B4D"/>
    <w:rsid w:val="00B76405"/>
    <w:rsid w:val="00B76A76"/>
    <w:rsid w:val="00B76C75"/>
    <w:rsid w:val="00B76CDD"/>
    <w:rsid w:val="00B771F9"/>
    <w:rsid w:val="00B77488"/>
    <w:rsid w:val="00B77842"/>
    <w:rsid w:val="00B800FD"/>
    <w:rsid w:val="00B809F4"/>
    <w:rsid w:val="00B80CD8"/>
    <w:rsid w:val="00B80DC3"/>
    <w:rsid w:val="00B80EBC"/>
    <w:rsid w:val="00B810FF"/>
    <w:rsid w:val="00B811F3"/>
    <w:rsid w:val="00B81459"/>
    <w:rsid w:val="00B817A7"/>
    <w:rsid w:val="00B81833"/>
    <w:rsid w:val="00B8189D"/>
    <w:rsid w:val="00B819E6"/>
    <w:rsid w:val="00B82532"/>
    <w:rsid w:val="00B826B0"/>
    <w:rsid w:val="00B827A5"/>
    <w:rsid w:val="00B8292B"/>
    <w:rsid w:val="00B82FE4"/>
    <w:rsid w:val="00B837D0"/>
    <w:rsid w:val="00B83C19"/>
    <w:rsid w:val="00B83C4E"/>
    <w:rsid w:val="00B846CB"/>
    <w:rsid w:val="00B84705"/>
    <w:rsid w:val="00B84BFE"/>
    <w:rsid w:val="00B84CAF"/>
    <w:rsid w:val="00B85381"/>
    <w:rsid w:val="00B85662"/>
    <w:rsid w:val="00B8587F"/>
    <w:rsid w:val="00B85CB4"/>
    <w:rsid w:val="00B86209"/>
    <w:rsid w:val="00B862C1"/>
    <w:rsid w:val="00B86680"/>
    <w:rsid w:val="00B868BE"/>
    <w:rsid w:val="00B868EE"/>
    <w:rsid w:val="00B86D6E"/>
    <w:rsid w:val="00B86DEE"/>
    <w:rsid w:val="00B86E5B"/>
    <w:rsid w:val="00B86F1D"/>
    <w:rsid w:val="00B870CA"/>
    <w:rsid w:val="00B87400"/>
    <w:rsid w:val="00B87532"/>
    <w:rsid w:val="00B87A01"/>
    <w:rsid w:val="00B87EB7"/>
    <w:rsid w:val="00B900DD"/>
    <w:rsid w:val="00B90662"/>
    <w:rsid w:val="00B90A8E"/>
    <w:rsid w:val="00B913EF"/>
    <w:rsid w:val="00B92098"/>
    <w:rsid w:val="00B920F0"/>
    <w:rsid w:val="00B92AF4"/>
    <w:rsid w:val="00B9313C"/>
    <w:rsid w:val="00B93310"/>
    <w:rsid w:val="00B9357A"/>
    <w:rsid w:val="00B93829"/>
    <w:rsid w:val="00B9384E"/>
    <w:rsid w:val="00B93F6E"/>
    <w:rsid w:val="00B94241"/>
    <w:rsid w:val="00B942A4"/>
    <w:rsid w:val="00B9492F"/>
    <w:rsid w:val="00B95022"/>
    <w:rsid w:val="00B9586D"/>
    <w:rsid w:val="00B95E77"/>
    <w:rsid w:val="00B96396"/>
    <w:rsid w:val="00B968DA"/>
    <w:rsid w:val="00B968DB"/>
    <w:rsid w:val="00B969D9"/>
    <w:rsid w:val="00B970ED"/>
    <w:rsid w:val="00B974ED"/>
    <w:rsid w:val="00B97898"/>
    <w:rsid w:val="00B97C1F"/>
    <w:rsid w:val="00B97CC3"/>
    <w:rsid w:val="00B97DE8"/>
    <w:rsid w:val="00BA0234"/>
    <w:rsid w:val="00BA068E"/>
    <w:rsid w:val="00BA079B"/>
    <w:rsid w:val="00BA111E"/>
    <w:rsid w:val="00BA11BF"/>
    <w:rsid w:val="00BA19C6"/>
    <w:rsid w:val="00BA1B78"/>
    <w:rsid w:val="00BA1C3A"/>
    <w:rsid w:val="00BA1DFD"/>
    <w:rsid w:val="00BA2131"/>
    <w:rsid w:val="00BA251F"/>
    <w:rsid w:val="00BA271C"/>
    <w:rsid w:val="00BA2D9D"/>
    <w:rsid w:val="00BA2F29"/>
    <w:rsid w:val="00BA3289"/>
    <w:rsid w:val="00BA3A32"/>
    <w:rsid w:val="00BA3D89"/>
    <w:rsid w:val="00BA3DD9"/>
    <w:rsid w:val="00BA3E1C"/>
    <w:rsid w:val="00BA43BD"/>
    <w:rsid w:val="00BA43DE"/>
    <w:rsid w:val="00BA460F"/>
    <w:rsid w:val="00BA47B1"/>
    <w:rsid w:val="00BA4D67"/>
    <w:rsid w:val="00BA52E5"/>
    <w:rsid w:val="00BA52F0"/>
    <w:rsid w:val="00BA56C1"/>
    <w:rsid w:val="00BA5A19"/>
    <w:rsid w:val="00BA603D"/>
    <w:rsid w:val="00BA6328"/>
    <w:rsid w:val="00BA6BFE"/>
    <w:rsid w:val="00BA6C59"/>
    <w:rsid w:val="00BA6D13"/>
    <w:rsid w:val="00BA71C0"/>
    <w:rsid w:val="00BA782C"/>
    <w:rsid w:val="00BA7ABB"/>
    <w:rsid w:val="00BA7F73"/>
    <w:rsid w:val="00BB03A3"/>
    <w:rsid w:val="00BB0839"/>
    <w:rsid w:val="00BB0CD8"/>
    <w:rsid w:val="00BB0D2B"/>
    <w:rsid w:val="00BB12A9"/>
    <w:rsid w:val="00BB1C9F"/>
    <w:rsid w:val="00BB1E64"/>
    <w:rsid w:val="00BB206B"/>
    <w:rsid w:val="00BB2453"/>
    <w:rsid w:val="00BB24A1"/>
    <w:rsid w:val="00BB2874"/>
    <w:rsid w:val="00BB3616"/>
    <w:rsid w:val="00BB3DCC"/>
    <w:rsid w:val="00BB3E7B"/>
    <w:rsid w:val="00BB3EAC"/>
    <w:rsid w:val="00BB3ECD"/>
    <w:rsid w:val="00BB41A1"/>
    <w:rsid w:val="00BB42F6"/>
    <w:rsid w:val="00BB4426"/>
    <w:rsid w:val="00BB4576"/>
    <w:rsid w:val="00BB55A7"/>
    <w:rsid w:val="00BB575C"/>
    <w:rsid w:val="00BB5B4A"/>
    <w:rsid w:val="00BB5B67"/>
    <w:rsid w:val="00BB5FB4"/>
    <w:rsid w:val="00BB6270"/>
    <w:rsid w:val="00BB6558"/>
    <w:rsid w:val="00BB6638"/>
    <w:rsid w:val="00BB6852"/>
    <w:rsid w:val="00BB6B78"/>
    <w:rsid w:val="00BB6D9C"/>
    <w:rsid w:val="00BB71BA"/>
    <w:rsid w:val="00BB76EA"/>
    <w:rsid w:val="00BB77EB"/>
    <w:rsid w:val="00BB79BA"/>
    <w:rsid w:val="00BB7B6C"/>
    <w:rsid w:val="00BC031F"/>
    <w:rsid w:val="00BC03D8"/>
    <w:rsid w:val="00BC0CA5"/>
    <w:rsid w:val="00BC0E29"/>
    <w:rsid w:val="00BC0F2B"/>
    <w:rsid w:val="00BC11B5"/>
    <w:rsid w:val="00BC1531"/>
    <w:rsid w:val="00BC18D6"/>
    <w:rsid w:val="00BC21AB"/>
    <w:rsid w:val="00BC23AE"/>
    <w:rsid w:val="00BC2448"/>
    <w:rsid w:val="00BC249C"/>
    <w:rsid w:val="00BC2574"/>
    <w:rsid w:val="00BC2684"/>
    <w:rsid w:val="00BC2BE4"/>
    <w:rsid w:val="00BC32DC"/>
    <w:rsid w:val="00BC334F"/>
    <w:rsid w:val="00BC3448"/>
    <w:rsid w:val="00BC3C4B"/>
    <w:rsid w:val="00BC4480"/>
    <w:rsid w:val="00BC470A"/>
    <w:rsid w:val="00BC4B7D"/>
    <w:rsid w:val="00BC510B"/>
    <w:rsid w:val="00BC6AC0"/>
    <w:rsid w:val="00BC6C1D"/>
    <w:rsid w:val="00BC7010"/>
    <w:rsid w:val="00BC7994"/>
    <w:rsid w:val="00BC7B9A"/>
    <w:rsid w:val="00BC7D77"/>
    <w:rsid w:val="00BC7FCF"/>
    <w:rsid w:val="00BC7FD6"/>
    <w:rsid w:val="00BD0765"/>
    <w:rsid w:val="00BD0F24"/>
    <w:rsid w:val="00BD1107"/>
    <w:rsid w:val="00BD150F"/>
    <w:rsid w:val="00BD1709"/>
    <w:rsid w:val="00BD172D"/>
    <w:rsid w:val="00BD1FFF"/>
    <w:rsid w:val="00BD25DA"/>
    <w:rsid w:val="00BD2900"/>
    <w:rsid w:val="00BD2B2F"/>
    <w:rsid w:val="00BD2C70"/>
    <w:rsid w:val="00BD3B22"/>
    <w:rsid w:val="00BD3E13"/>
    <w:rsid w:val="00BD443E"/>
    <w:rsid w:val="00BD44D8"/>
    <w:rsid w:val="00BD4DC7"/>
    <w:rsid w:val="00BD4F83"/>
    <w:rsid w:val="00BD51AE"/>
    <w:rsid w:val="00BD5451"/>
    <w:rsid w:val="00BD57FD"/>
    <w:rsid w:val="00BD5A48"/>
    <w:rsid w:val="00BD5A7E"/>
    <w:rsid w:val="00BD5BB5"/>
    <w:rsid w:val="00BD6786"/>
    <w:rsid w:val="00BD67F1"/>
    <w:rsid w:val="00BD68F2"/>
    <w:rsid w:val="00BD6926"/>
    <w:rsid w:val="00BD6D2A"/>
    <w:rsid w:val="00BD7236"/>
    <w:rsid w:val="00BD7341"/>
    <w:rsid w:val="00BD7699"/>
    <w:rsid w:val="00BD77C9"/>
    <w:rsid w:val="00BD7DB1"/>
    <w:rsid w:val="00BE0575"/>
    <w:rsid w:val="00BE0867"/>
    <w:rsid w:val="00BE094A"/>
    <w:rsid w:val="00BE0D50"/>
    <w:rsid w:val="00BE11E8"/>
    <w:rsid w:val="00BE134B"/>
    <w:rsid w:val="00BE14F4"/>
    <w:rsid w:val="00BE1826"/>
    <w:rsid w:val="00BE1A2F"/>
    <w:rsid w:val="00BE1A38"/>
    <w:rsid w:val="00BE1BDC"/>
    <w:rsid w:val="00BE1F3B"/>
    <w:rsid w:val="00BE24F0"/>
    <w:rsid w:val="00BE2984"/>
    <w:rsid w:val="00BE2995"/>
    <w:rsid w:val="00BE2C57"/>
    <w:rsid w:val="00BE306B"/>
    <w:rsid w:val="00BE3181"/>
    <w:rsid w:val="00BE3BE6"/>
    <w:rsid w:val="00BE3C30"/>
    <w:rsid w:val="00BE3EAA"/>
    <w:rsid w:val="00BE3F02"/>
    <w:rsid w:val="00BE41E7"/>
    <w:rsid w:val="00BE46C0"/>
    <w:rsid w:val="00BE4FC2"/>
    <w:rsid w:val="00BE52B8"/>
    <w:rsid w:val="00BE531D"/>
    <w:rsid w:val="00BE53AA"/>
    <w:rsid w:val="00BE574B"/>
    <w:rsid w:val="00BE58F9"/>
    <w:rsid w:val="00BE5DC2"/>
    <w:rsid w:val="00BE5F48"/>
    <w:rsid w:val="00BE6036"/>
    <w:rsid w:val="00BE6625"/>
    <w:rsid w:val="00BE66D6"/>
    <w:rsid w:val="00BE6921"/>
    <w:rsid w:val="00BE6956"/>
    <w:rsid w:val="00BE6B8C"/>
    <w:rsid w:val="00BE6B98"/>
    <w:rsid w:val="00BE6DD5"/>
    <w:rsid w:val="00BE6F2D"/>
    <w:rsid w:val="00BE712E"/>
    <w:rsid w:val="00BE748D"/>
    <w:rsid w:val="00BE757A"/>
    <w:rsid w:val="00BE75DB"/>
    <w:rsid w:val="00BE763D"/>
    <w:rsid w:val="00BE7694"/>
    <w:rsid w:val="00BE782F"/>
    <w:rsid w:val="00BF0081"/>
    <w:rsid w:val="00BF00EC"/>
    <w:rsid w:val="00BF0134"/>
    <w:rsid w:val="00BF01CD"/>
    <w:rsid w:val="00BF01E8"/>
    <w:rsid w:val="00BF0773"/>
    <w:rsid w:val="00BF0E0E"/>
    <w:rsid w:val="00BF1389"/>
    <w:rsid w:val="00BF1734"/>
    <w:rsid w:val="00BF1AF5"/>
    <w:rsid w:val="00BF1FCA"/>
    <w:rsid w:val="00BF282C"/>
    <w:rsid w:val="00BF28B6"/>
    <w:rsid w:val="00BF2E3F"/>
    <w:rsid w:val="00BF2E97"/>
    <w:rsid w:val="00BF2F17"/>
    <w:rsid w:val="00BF312E"/>
    <w:rsid w:val="00BF3281"/>
    <w:rsid w:val="00BF34F6"/>
    <w:rsid w:val="00BF36FC"/>
    <w:rsid w:val="00BF3869"/>
    <w:rsid w:val="00BF38F3"/>
    <w:rsid w:val="00BF3ADD"/>
    <w:rsid w:val="00BF41D5"/>
    <w:rsid w:val="00BF4C5B"/>
    <w:rsid w:val="00BF4D94"/>
    <w:rsid w:val="00BF5287"/>
    <w:rsid w:val="00BF53C0"/>
    <w:rsid w:val="00BF5A22"/>
    <w:rsid w:val="00BF5D75"/>
    <w:rsid w:val="00BF5E18"/>
    <w:rsid w:val="00BF693A"/>
    <w:rsid w:val="00BF6C35"/>
    <w:rsid w:val="00BF6D90"/>
    <w:rsid w:val="00BF7287"/>
    <w:rsid w:val="00BF735F"/>
    <w:rsid w:val="00BF7421"/>
    <w:rsid w:val="00BF7584"/>
    <w:rsid w:val="00BF7636"/>
    <w:rsid w:val="00BF7E41"/>
    <w:rsid w:val="00C0029F"/>
    <w:rsid w:val="00C002C0"/>
    <w:rsid w:val="00C00436"/>
    <w:rsid w:val="00C009DC"/>
    <w:rsid w:val="00C00A66"/>
    <w:rsid w:val="00C00AD0"/>
    <w:rsid w:val="00C00C17"/>
    <w:rsid w:val="00C00FC7"/>
    <w:rsid w:val="00C0126C"/>
    <w:rsid w:val="00C0143D"/>
    <w:rsid w:val="00C01AA7"/>
    <w:rsid w:val="00C01CF6"/>
    <w:rsid w:val="00C01F8F"/>
    <w:rsid w:val="00C025E7"/>
    <w:rsid w:val="00C02691"/>
    <w:rsid w:val="00C02E07"/>
    <w:rsid w:val="00C03913"/>
    <w:rsid w:val="00C04886"/>
    <w:rsid w:val="00C04C1C"/>
    <w:rsid w:val="00C050E8"/>
    <w:rsid w:val="00C05422"/>
    <w:rsid w:val="00C0579E"/>
    <w:rsid w:val="00C059CC"/>
    <w:rsid w:val="00C05F13"/>
    <w:rsid w:val="00C05F31"/>
    <w:rsid w:val="00C06AF0"/>
    <w:rsid w:val="00C06B95"/>
    <w:rsid w:val="00C06C50"/>
    <w:rsid w:val="00C06D76"/>
    <w:rsid w:val="00C06E04"/>
    <w:rsid w:val="00C070B5"/>
    <w:rsid w:val="00C07245"/>
    <w:rsid w:val="00C07F08"/>
    <w:rsid w:val="00C07FF8"/>
    <w:rsid w:val="00C10122"/>
    <w:rsid w:val="00C10484"/>
    <w:rsid w:val="00C10752"/>
    <w:rsid w:val="00C1077C"/>
    <w:rsid w:val="00C10983"/>
    <w:rsid w:val="00C10D00"/>
    <w:rsid w:val="00C10F9B"/>
    <w:rsid w:val="00C1103B"/>
    <w:rsid w:val="00C1122A"/>
    <w:rsid w:val="00C1191F"/>
    <w:rsid w:val="00C11D40"/>
    <w:rsid w:val="00C122B4"/>
    <w:rsid w:val="00C123A6"/>
    <w:rsid w:val="00C12435"/>
    <w:rsid w:val="00C12D14"/>
    <w:rsid w:val="00C1355D"/>
    <w:rsid w:val="00C13A4B"/>
    <w:rsid w:val="00C13D98"/>
    <w:rsid w:val="00C13E30"/>
    <w:rsid w:val="00C13FED"/>
    <w:rsid w:val="00C14877"/>
    <w:rsid w:val="00C14930"/>
    <w:rsid w:val="00C14D3C"/>
    <w:rsid w:val="00C14DDA"/>
    <w:rsid w:val="00C14F0E"/>
    <w:rsid w:val="00C1500E"/>
    <w:rsid w:val="00C1533F"/>
    <w:rsid w:val="00C15578"/>
    <w:rsid w:val="00C155A2"/>
    <w:rsid w:val="00C15921"/>
    <w:rsid w:val="00C160CE"/>
    <w:rsid w:val="00C16405"/>
    <w:rsid w:val="00C169BF"/>
    <w:rsid w:val="00C169E0"/>
    <w:rsid w:val="00C16E17"/>
    <w:rsid w:val="00C1787F"/>
    <w:rsid w:val="00C17D8D"/>
    <w:rsid w:val="00C17F43"/>
    <w:rsid w:val="00C20471"/>
    <w:rsid w:val="00C2059D"/>
    <w:rsid w:val="00C212BC"/>
    <w:rsid w:val="00C21369"/>
    <w:rsid w:val="00C22602"/>
    <w:rsid w:val="00C22646"/>
    <w:rsid w:val="00C22EE5"/>
    <w:rsid w:val="00C23066"/>
    <w:rsid w:val="00C235B3"/>
    <w:rsid w:val="00C23989"/>
    <w:rsid w:val="00C23A40"/>
    <w:rsid w:val="00C23C24"/>
    <w:rsid w:val="00C24037"/>
    <w:rsid w:val="00C25102"/>
    <w:rsid w:val="00C25587"/>
    <w:rsid w:val="00C26052"/>
    <w:rsid w:val="00C261DF"/>
    <w:rsid w:val="00C262E9"/>
    <w:rsid w:val="00C2635A"/>
    <w:rsid w:val="00C26592"/>
    <w:rsid w:val="00C26611"/>
    <w:rsid w:val="00C2675E"/>
    <w:rsid w:val="00C26768"/>
    <w:rsid w:val="00C26F6A"/>
    <w:rsid w:val="00C27482"/>
    <w:rsid w:val="00C274CF"/>
    <w:rsid w:val="00C275A5"/>
    <w:rsid w:val="00C2763E"/>
    <w:rsid w:val="00C2773B"/>
    <w:rsid w:val="00C27AEC"/>
    <w:rsid w:val="00C27DD7"/>
    <w:rsid w:val="00C30894"/>
    <w:rsid w:val="00C309A9"/>
    <w:rsid w:val="00C31209"/>
    <w:rsid w:val="00C313A0"/>
    <w:rsid w:val="00C31511"/>
    <w:rsid w:val="00C31649"/>
    <w:rsid w:val="00C3188B"/>
    <w:rsid w:val="00C31C0F"/>
    <w:rsid w:val="00C31D9E"/>
    <w:rsid w:val="00C31E8C"/>
    <w:rsid w:val="00C32072"/>
    <w:rsid w:val="00C322E3"/>
    <w:rsid w:val="00C3247A"/>
    <w:rsid w:val="00C32F0F"/>
    <w:rsid w:val="00C331AF"/>
    <w:rsid w:val="00C331EA"/>
    <w:rsid w:val="00C335A3"/>
    <w:rsid w:val="00C335B8"/>
    <w:rsid w:val="00C3393E"/>
    <w:rsid w:val="00C33F1C"/>
    <w:rsid w:val="00C34115"/>
    <w:rsid w:val="00C34333"/>
    <w:rsid w:val="00C34418"/>
    <w:rsid w:val="00C34E9E"/>
    <w:rsid w:val="00C34F5C"/>
    <w:rsid w:val="00C35CAE"/>
    <w:rsid w:val="00C35D40"/>
    <w:rsid w:val="00C36579"/>
    <w:rsid w:val="00C36FB6"/>
    <w:rsid w:val="00C3721B"/>
    <w:rsid w:val="00C378E1"/>
    <w:rsid w:val="00C37D30"/>
    <w:rsid w:val="00C37EFB"/>
    <w:rsid w:val="00C40002"/>
    <w:rsid w:val="00C40024"/>
    <w:rsid w:val="00C4009C"/>
    <w:rsid w:val="00C405CE"/>
    <w:rsid w:val="00C40780"/>
    <w:rsid w:val="00C4081A"/>
    <w:rsid w:val="00C4081E"/>
    <w:rsid w:val="00C40916"/>
    <w:rsid w:val="00C40AFB"/>
    <w:rsid w:val="00C40CAC"/>
    <w:rsid w:val="00C40D61"/>
    <w:rsid w:val="00C41AD9"/>
    <w:rsid w:val="00C428EF"/>
    <w:rsid w:val="00C42E71"/>
    <w:rsid w:val="00C43A81"/>
    <w:rsid w:val="00C43B19"/>
    <w:rsid w:val="00C43CA5"/>
    <w:rsid w:val="00C442F6"/>
    <w:rsid w:val="00C44409"/>
    <w:rsid w:val="00C44B57"/>
    <w:rsid w:val="00C45024"/>
    <w:rsid w:val="00C4507E"/>
    <w:rsid w:val="00C45119"/>
    <w:rsid w:val="00C452EF"/>
    <w:rsid w:val="00C458FD"/>
    <w:rsid w:val="00C459E9"/>
    <w:rsid w:val="00C45C6E"/>
    <w:rsid w:val="00C46161"/>
    <w:rsid w:val="00C4648C"/>
    <w:rsid w:val="00C4653C"/>
    <w:rsid w:val="00C46D92"/>
    <w:rsid w:val="00C4701E"/>
    <w:rsid w:val="00C477E5"/>
    <w:rsid w:val="00C47D69"/>
    <w:rsid w:val="00C5025E"/>
    <w:rsid w:val="00C5053C"/>
    <w:rsid w:val="00C50611"/>
    <w:rsid w:val="00C50675"/>
    <w:rsid w:val="00C508D9"/>
    <w:rsid w:val="00C5090D"/>
    <w:rsid w:val="00C50A10"/>
    <w:rsid w:val="00C50F0D"/>
    <w:rsid w:val="00C50F96"/>
    <w:rsid w:val="00C512E0"/>
    <w:rsid w:val="00C5184C"/>
    <w:rsid w:val="00C51CAB"/>
    <w:rsid w:val="00C521FA"/>
    <w:rsid w:val="00C52677"/>
    <w:rsid w:val="00C52809"/>
    <w:rsid w:val="00C528F3"/>
    <w:rsid w:val="00C52C58"/>
    <w:rsid w:val="00C537B7"/>
    <w:rsid w:val="00C53AEF"/>
    <w:rsid w:val="00C5504A"/>
    <w:rsid w:val="00C55090"/>
    <w:rsid w:val="00C55882"/>
    <w:rsid w:val="00C55AD2"/>
    <w:rsid w:val="00C55BD6"/>
    <w:rsid w:val="00C561A0"/>
    <w:rsid w:val="00C56347"/>
    <w:rsid w:val="00C56F5F"/>
    <w:rsid w:val="00C57181"/>
    <w:rsid w:val="00C575FA"/>
    <w:rsid w:val="00C576B0"/>
    <w:rsid w:val="00C579D6"/>
    <w:rsid w:val="00C57E99"/>
    <w:rsid w:val="00C60380"/>
    <w:rsid w:val="00C607FF"/>
    <w:rsid w:val="00C60C31"/>
    <w:rsid w:val="00C6113C"/>
    <w:rsid w:val="00C611F6"/>
    <w:rsid w:val="00C614BF"/>
    <w:rsid w:val="00C61749"/>
    <w:rsid w:val="00C61916"/>
    <w:rsid w:val="00C61DCD"/>
    <w:rsid w:val="00C61EBC"/>
    <w:rsid w:val="00C61F8B"/>
    <w:rsid w:val="00C62430"/>
    <w:rsid w:val="00C624E2"/>
    <w:rsid w:val="00C62817"/>
    <w:rsid w:val="00C63033"/>
    <w:rsid w:val="00C630A7"/>
    <w:rsid w:val="00C6324B"/>
    <w:rsid w:val="00C632EC"/>
    <w:rsid w:val="00C63428"/>
    <w:rsid w:val="00C6349B"/>
    <w:rsid w:val="00C63596"/>
    <w:rsid w:val="00C63607"/>
    <w:rsid w:val="00C636AF"/>
    <w:rsid w:val="00C63E24"/>
    <w:rsid w:val="00C63E8E"/>
    <w:rsid w:val="00C63F84"/>
    <w:rsid w:val="00C6408D"/>
    <w:rsid w:val="00C64576"/>
    <w:rsid w:val="00C6490A"/>
    <w:rsid w:val="00C64DB4"/>
    <w:rsid w:val="00C651C9"/>
    <w:rsid w:val="00C65336"/>
    <w:rsid w:val="00C65378"/>
    <w:rsid w:val="00C65A43"/>
    <w:rsid w:val="00C65DA1"/>
    <w:rsid w:val="00C66003"/>
    <w:rsid w:val="00C6603F"/>
    <w:rsid w:val="00C667EC"/>
    <w:rsid w:val="00C672F0"/>
    <w:rsid w:val="00C6784E"/>
    <w:rsid w:val="00C67BC9"/>
    <w:rsid w:val="00C67C29"/>
    <w:rsid w:val="00C67E6F"/>
    <w:rsid w:val="00C67FD1"/>
    <w:rsid w:val="00C705BE"/>
    <w:rsid w:val="00C70693"/>
    <w:rsid w:val="00C715A5"/>
    <w:rsid w:val="00C71BC0"/>
    <w:rsid w:val="00C71ED3"/>
    <w:rsid w:val="00C72295"/>
    <w:rsid w:val="00C72827"/>
    <w:rsid w:val="00C72855"/>
    <w:rsid w:val="00C72862"/>
    <w:rsid w:val="00C7298B"/>
    <w:rsid w:val="00C7339A"/>
    <w:rsid w:val="00C7361C"/>
    <w:rsid w:val="00C737A4"/>
    <w:rsid w:val="00C73811"/>
    <w:rsid w:val="00C738B5"/>
    <w:rsid w:val="00C73CC2"/>
    <w:rsid w:val="00C73E44"/>
    <w:rsid w:val="00C74222"/>
    <w:rsid w:val="00C743B4"/>
    <w:rsid w:val="00C747D3"/>
    <w:rsid w:val="00C751B5"/>
    <w:rsid w:val="00C75272"/>
    <w:rsid w:val="00C7576A"/>
    <w:rsid w:val="00C75BEA"/>
    <w:rsid w:val="00C75DB5"/>
    <w:rsid w:val="00C76DD1"/>
    <w:rsid w:val="00C76EB0"/>
    <w:rsid w:val="00C77114"/>
    <w:rsid w:val="00C771F1"/>
    <w:rsid w:val="00C77693"/>
    <w:rsid w:val="00C778D3"/>
    <w:rsid w:val="00C80096"/>
    <w:rsid w:val="00C80159"/>
    <w:rsid w:val="00C80E18"/>
    <w:rsid w:val="00C8118D"/>
    <w:rsid w:val="00C81D8E"/>
    <w:rsid w:val="00C81E33"/>
    <w:rsid w:val="00C81F87"/>
    <w:rsid w:val="00C81F9A"/>
    <w:rsid w:val="00C82439"/>
    <w:rsid w:val="00C825AD"/>
    <w:rsid w:val="00C827E4"/>
    <w:rsid w:val="00C82ADB"/>
    <w:rsid w:val="00C82C0F"/>
    <w:rsid w:val="00C82CD5"/>
    <w:rsid w:val="00C83241"/>
    <w:rsid w:val="00C834BA"/>
    <w:rsid w:val="00C834CF"/>
    <w:rsid w:val="00C834E4"/>
    <w:rsid w:val="00C83BDB"/>
    <w:rsid w:val="00C83E56"/>
    <w:rsid w:val="00C84585"/>
    <w:rsid w:val="00C84683"/>
    <w:rsid w:val="00C8471A"/>
    <w:rsid w:val="00C84871"/>
    <w:rsid w:val="00C8488D"/>
    <w:rsid w:val="00C84D45"/>
    <w:rsid w:val="00C84EC0"/>
    <w:rsid w:val="00C85282"/>
    <w:rsid w:val="00C85337"/>
    <w:rsid w:val="00C85378"/>
    <w:rsid w:val="00C859ED"/>
    <w:rsid w:val="00C8639E"/>
    <w:rsid w:val="00C86421"/>
    <w:rsid w:val="00C86A7E"/>
    <w:rsid w:val="00C86FDB"/>
    <w:rsid w:val="00C8707F"/>
    <w:rsid w:val="00C875A9"/>
    <w:rsid w:val="00C8783B"/>
    <w:rsid w:val="00C87AEE"/>
    <w:rsid w:val="00C90002"/>
    <w:rsid w:val="00C900FD"/>
    <w:rsid w:val="00C9075A"/>
    <w:rsid w:val="00C91333"/>
    <w:rsid w:val="00C917D1"/>
    <w:rsid w:val="00C91B1F"/>
    <w:rsid w:val="00C91D3A"/>
    <w:rsid w:val="00C92280"/>
    <w:rsid w:val="00C92632"/>
    <w:rsid w:val="00C928C7"/>
    <w:rsid w:val="00C92BEA"/>
    <w:rsid w:val="00C9348D"/>
    <w:rsid w:val="00C935B7"/>
    <w:rsid w:val="00C936CF"/>
    <w:rsid w:val="00C93DB5"/>
    <w:rsid w:val="00C93F34"/>
    <w:rsid w:val="00C946C8"/>
    <w:rsid w:val="00C94750"/>
    <w:rsid w:val="00C94B07"/>
    <w:rsid w:val="00C94FF2"/>
    <w:rsid w:val="00C952D3"/>
    <w:rsid w:val="00C95303"/>
    <w:rsid w:val="00C9546C"/>
    <w:rsid w:val="00C954A8"/>
    <w:rsid w:val="00C957C8"/>
    <w:rsid w:val="00C96187"/>
    <w:rsid w:val="00C9626D"/>
    <w:rsid w:val="00C9694F"/>
    <w:rsid w:val="00C96A1B"/>
    <w:rsid w:val="00C96D65"/>
    <w:rsid w:val="00C96DBB"/>
    <w:rsid w:val="00C96DC2"/>
    <w:rsid w:val="00C96FF3"/>
    <w:rsid w:val="00C971BF"/>
    <w:rsid w:val="00C97824"/>
    <w:rsid w:val="00C97DEA"/>
    <w:rsid w:val="00C97E44"/>
    <w:rsid w:val="00C97F68"/>
    <w:rsid w:val="00C97F76"/>
    <w:rsid w:val="00CA05BD"/>
    <w:rsid w:val="00CA07F1"/>
    <w:rsid w:val="00CA0C6F"/>
    <w:rsid w:val="00CA1191"/>
    <w:rsid w:val="00CA1224"/>
    <w:rsid w:val="00CA1284"/>
    <w:rsid w:val="00CA12D6"/>
    <w:rsid w:val="00CA153A"/>
    <w:rsid w:val="00CA1682"/>
    <w:rsid w:val="00CA20D8"/>
    <w:rsid w:val="00CA21A3"/>
    <w:rsid w:val="00CA2223"/>
    <w:rsid w:val="00CA25A1"/>
    <w:rsid w:val="00CA28FA"/>
    <w:rsid w:val="00CA29BC"/>
    <w:rsid w:val="00CA2A60"/>
    <w:rsid w:val="00CA2B0F"/>
    <w:rsid w:val="00CA2F6E"/>
    <w:rsid w:val="00CA30CB"/>
    <w:rsid w:val="00CA3235"/>
    <w:rsid w:val="00CA3518"/>
    <w:rsid w:val="00CA3648"/>
    <w:rsid w:val="00CA39A7"/>
    <w:rsid w:val="00CA39E7"/>
    <w:rsid w:val="00CA4534"/>
    <w:rsid w:val="00CA4609"/>
    <w:rsid w:val="00CA48C9"/>
    <w:rsid w:val="00CA4A62"/>
    <w:rsid w:val="00CA4BCB"/>
    <w:rsid w:val="00CA4CDE"/>
    <w:rsid w:val="00CA4F5C"/>
    <w:rsid w:val="00CA4F9F"/>
    <w:rsid w:val="00CA531D"/>
    <w:rsid w:val="00CA5584"/>
    <w:rsid w:val="00CA5634"/>
    <w:rsid w:val="00CA5CCF"/>
    <w:rsid w:val="00CA5F3C"/>
    <w:rsid w:val="00CA61B0"/>
    <w:rsid w:val="00CA69CA"/>
    <w:rsid w:val="00CA69F6"/>
    <w:rsid w:val="00CA6B38"/>
    <w:rsid w:val="00CA6E0F"/>
    <w:rsid w:val="00CA6EA8"/>
    <w:rsid w:val="00CA702D"/>
    <w:rsid w:val="00CA7454"/>
    <w:rsid w:val="00CA75A7"/>
    <w:rsid w:val="00CA79F3"/>
    <w:rsid w:val="00CA7AC9"/>
    <w:rsid w:val="00CA7E1F"/>
    <w:rsid w:val="00CB011F"/>
    <w:rsid w:val="00CB0210"/>
    <w:rsid w:val="00CB0482"/>
    <w:rsid w:val="00CB0951"/>
    <w:rsid w:val="00CB0B4F"/>
    <w:rsid w:val="00CB0C92"/>
    <w:rsid w:val="00CB0E55"/>
    <w:rsid w:val="00CB0EA0"/>
    <w:rsid w:val="00CB135F"/>
    <w:rsid w:val="00CB1AD6"/>
    <w:rsid w:val="00CB1FF2"/>
    <w:rsid w:val="00CB27AA"/>
    <w:rsid w:val="00CB283E"/>
    <w:rsid w:val="00CB2AB3"/>
    <w:rsid w:val="00CB2CB9"/>
    <w:rsid w:val="00CB3040"/>
    <w:rsid w:val="00CB34E0"/>
    <w:rsid w:val="00CB3C4D"/>
    <w:rsid w:val="00CB436E"/>
    <w:rsid w:val="00CB46FA"/>
    <w:rsid w:val="00CB5397"/>
    <w:rsid w:val="00CB559F"/>
    <w:rsid w:val="00CB5788"/>
    <w:rsid w:val="00CB578F"/>
    <w:rsid w:val="00CB57F9"/>
    <w:rsid w:val="00CB581A"/>
    <w:rsid w:val="00CB5965"/>
    <w:rsid w:val="00CB5C40"/>
    <w:rsid w:val="00CB5CBE"/>
    <w:rsid w:val="00CB5EE6"/>
    <w:rsid w:val="00CB652B"/>
    <w:rsid w:val="00CB6665"/>
    <w:rsid w:val="00CB79B9"/>
    <w:rsid w:val="00CB7A06"/>
    <w:rsid w:val="00CB7D11"/>
    <w:rsid w:val="00CB7D65"/>
    <w:rsid w:val="00CC0057"/>
    <w:rsid w:val="00CC0348"/>
    <w:rsid w:val="00CC045B"/>
    <w:rsid w:val="00CC094B"/>
    <w:rsid w:val="00CC1014"/>
    <w:rsid w:val="00CC141D"/>
    <w:rsid w:val="00CC16E7"/>
    <w:rsid w:val="00CC2957"/>
    <w:rsid w:val="00CC369B"/>
    <w:rsid w:val="00CC43CF"/>
    <w:rsid w:val="00CC4566"/>
    <w:rsid w:val="00CC4720"/>
    <w:rsid w:val="00CC4AE4"/>
    <w:rsid w:val="00CC4FD3"/>
    <w:rsid w:val="00CC5580"/>
    <w:rsid w:val="00CC55CA"/>
    <w:rsid w:val="00CC55D0"/>
    <w:rsid w:val="00CC5F9F"/>
    <w:rsid w:val="00CC63EB"/>
    <w:rsid w:val="00CC6414"/>
    <w:rsid w:val="00CC6BAC"/>
    <w:rsid w:val="00CC6CDD"/>
    <w:rsid w:val="00CC6E31"/>
    <w:rsid w:val="00CC709E"/>
    <w:rsid w:val="00CC70DE"/>
    <w:rsid w:val="00CC747E"/>
    <w:rsid w:val="00CC7610"/>
    <w:rsid w:val="00CC774B"/>
    <w:rsid w:val="00CC78AD"/>
    <w:rsid w:val="00CC7DCA"/>
    <w:rsid w:val="00CC7FCE"/>
    <w:rsid w:val="00CD0021"/>
    <w:rsid w:val="00CD0064"/>
    <w:rsid w:val="00CD011D"/>
    <w:rsid w:val="00CD027D"/>
    <w:rsid w:val="00CD05AB"/>
    <w:rsid w:val="00CD079F"/>
    <w:rsid w:val="00CD0BE2"/>
    <w:rsid w:val="00CD0D22"/>
    <w:rsid w:val="00CD159B"/>
    <w:rsid w:val="00CD1638"/>
    <w:rsid w:val="00CD17B6"/>
    <w:rsid w:val="00CD1E77"/>
    <w:rsid w:val="00CD2168"/>
    <w:rsid w:val="00CD252B"/>
    <w:rsid w:val="00CD27DC"/>
    <w:rsid w:val="00CD2DF7"/>
    <w:rsid w:val="00CD2E17"/>
    <w:rsid w:val="00CD35F5"/>
    <w:rsid w:val="00CD378B"/>
    <w:rsid w:val="00CD39F0"/>
    <w:rsid w:val="00CD49D5"/>
    <w:rsid w:val="00CD4B3C"/>
    <w:rsid w:val="00CD4C9E"/>
    <w:rsid w:val="00CD50BD"/>
    <w:rsid w:val="00CD54D1"/>
    <w:rsid w:val="00CD55A5"/>
    <w:rsid w:val="00CD5721"/>
    <w:rsid w:val="00CD5749"/>
    <w:rsid w:val="00CD5FE9"/>
    <w:rsid w:val="00CD67E4"/>
    <w:rsid w:val="00CD6BC6"/>
    <w:rsid w:val="00CD6BD0"/>
    <w:rsid w:val="00CD6BD8"/>
    <w:rsid w:val="00CD6BDD"/>
    <w:rsid w:val="00CD77A2"/>
    <w:rsid w:val="00CD77C3"/>
    <w:rsid w:val="00CD77C9"/>
    <w:rsid w:val="00CD7D07"/>
    <w:rsid w:val="00CE0C84"/>
    <w:rsid w:val="00CE13A2"/>
    <w:rsid w:val="00CE1450"/>
    <w:rsid w:val="00CE149E"/>
    <w:rsid w:val="00CE1514"/>
    <w:rsid w:val="00CE182B"/>
    <w:rsid w:val="00CE1F33"/>
    <w:rsid w:val="00CE249D"/>
    <w:rsid w:val="00CE26A6"/>
    <w:rsid w:val="00CE2AF8"/>
    <w:rsid w:val="00CE2F1D"/>
    <w:rsid w:val="00CE2FAC"/>
    <w:rsid w:val="00CE322B"/>
    <w:rsid w:val="00CE35F3"/>
    <w:rsid w:val="00CE3807"/>
    <w:rsid w:val="00CE39FD"/>
    <w:rsid w:val="00CE42D4"/>
    <w:rsid w:val="00CE4C43"/>
    <w:rsid w:val="00CE4DC8"/>
    <w:rsid w:val="00CE5183"/>
    <w:rsid w:val="00CE539B"/>
    <w:rsid w:val="00CE5452"/>
    <w:rsid w:val="00CE579E"/>
    <w:rsid w:val="00CE5A40"/>
    <w:rsid w:val="00CE5BEB"/>
    <w:rsid w:val="00CE5D55"/>
    <w:rsid w:val="00CE5E42"/>
    <w:rsid w:val="00CE5E68"/>
    <w:rsid w:val="00CE71AE"/>
    <w:rsid w:val="00CE72EA"/>
    <w:rsid w:val="00CE7377"/>
    <w:rsid w:val="00CE7506"/>
    <w:rsid w:val="00CE7E99"/>
    <w:rsid w:val="00CF0335"/>
    <w:rsid w:val="00CF0349"/>
    <w:rsid w:val="00CF06CE"/>
    <w:rsid w:val="00CF0E07"/>
    <w:rsid w:val="00CF0F50"/>
    <w:rsid w:val="00CF176D"/>
    <w:rsid w:val="00CF179B"/>
    <w:rsid w:val="00CF1835"/>
    <w:rsid w:val="00CF1A96"/>
    <w:rsid w:val="00CF20E2"/>
    <w:rsid w:val="00CF2276"/>
    <w:rsid w:val="00CF2582"/>
    <w:rsid w:val="00CF258E"/>
    <w:rsid w:val="00CF25D6"/>
    <w:rsid w:val="00CF2CDF"/>
    <w:rsid w:val="00CF3019"/>
    <w:rsid w:val="00CF35C3"/>
    <w:rsid w:val="00CF3BDD"/>
    <w:rsid w:val="00CF3ED9"/>
    <w:rsid w:val="00CF44EF"/>
    <w:rsid w:val="00CF4694"/>
    <w:rsid w:val="00CF49E1"/>
    <w:rsid w:val="00CF4CA5"/>
    <w:rsid w:val="00CF50CD"/>
    <w:rsid w:val="00CF546E"/>
    <w:rsid w:val="00CF57A5"/>
    <w:rsid w:val="00CF5A43"/>
    <w:rsid w:val="00CF5B96"/>
    <w:rsid w:val="00CF5FCD"/>
    <w:rsid w:val="00CF62EE"/>
    <w:rsid w:val="00CF6360"/>
    <w:rsid w:val="00CF65F7"/>
    <w:rsid w:val="00CF66B4"/>
    <w:rsid w:val="00CF6ABA"/>
    <w:rsid w:val="00CF6EA4"/>
    <w:rsid w:val="00CF7005"/>
    <w:rsid w:val="00CF7034"/>
    <w:rsid w:val="00CF70A0"/>
    <w:rsid w:val="00CF7285"/>
    <w:rsid w:val="00CF7456"/>
    <w:rsid w:val="00CF7C55"/>
    <w:rsid w:val="00CF7DD4"/>
    <w:rsid w:val="00D0084D"/>
    <w:rsid w:val="00D00AAA"/>
    <w:rsid w:val="00D00C16"/>
    <w:rsid w:val="00D00E0B"/>
    <w:rsid w:val="00D010C8"/>
    <w:rsid w:val="00D01211"/>
    <w:rsid w:val="00D0124B"/>
    <w:rsid w:val="00D01282"/>
    <w:rsid w:val="00D01543"/>
    <w:rsid w:val="00D015A7"/>
    <w:rsid w:val="00D01683"/>
    <w:rsid w:val="00D01B31"/>
    <w:rsid w:val="00D01C7A"/>
    <w:rsid w:val="00D01CAD"/>
    <w:rsid w:val="00D01FEC"/>
    <w:rsid w:val="00D02239"/>
    <w:rsid w:val="00D0240A"/>
    <w:rsid w:val="00D02927"/>
    <w:rsid w:val="00D02B89"/>
    <w:rsid w:val="00D03307"/>
    <w:rsid w:val="00D03522"/>
    <w:rsid w:val="00D03A01"/>
    <w:rsid w:val="00D03AC7"/>
    <w:rsid w:val="00D03AFA"/>
    <w:rsid w:val="00D03BFC"/>
    <w:rsid w:val="00D03E6C"/>
    <w:rsid w:val="00D04357"/>
    <w:rsid w:val="00D047B0"/>
    <w:rsid w:val="00D048E2"/>
    <w:rsid w:val="00D05A4B"/>
    <w:rsid w:val="00D05AAC"/>
    <w:rsid w:val="00D05AB2"/>
    <w:rsid w:val="00D05F7E"/>
    <w:rsid w:val="00D0670F"/>
    <w:rsid w:val="00D06830"/>
    <w:rsid w:val="00D06D73"/>
    <w:rsid w:val="00D0724A"/>
    <w:rsid w:val="00D07860"/>
    <w:rsid w:val="00D07BC6"/>
    <w:rsid w:val="00D07CB6"/>
    <w:rsid w:val="00D07EAC"/>
    <w:rsid w:val="00D07FD9"/>
    <w:rsid w:val="00D101B0"/>
    <w:rsid w:val="00D10449"/>
    <w:rsid w:val="00D10558"/>
    <w:rsid w:val="00D10AD6"/>
    <w:rsid w:val="00D110F2"/>
    <w:rsid w:val="00D11197"/>
    <w:rsid w:val="00D1119E"/>
    <w:rsid w:val="00D11801"/>
    <w:rsid w:val="00D11804"/>
    <w:rsid w:val="00D11B2D"/>
    <w:rsid w:val="00D11DD0"/>
    <w:rsid w:val="00D125FA"/>
    <w:rsid w:val="00D1297D"/>
    <w:rsid w:val="00D12E5B"/>
    <w:rsid w:val="00D12F67"/>
    <w:rsid w:val="00D13054"/>
    <w:rsid w:val="00D13162"/>
    <w:rsid w:val="00D13286"/>
    <w:rsid w:val="00D133B9"/>
    <w:rsid w:val="00D139F3"/>
    <w:rsid w:val="00D13CA4"/>
    <w:rsid w:val="00D144AC"/>
    <w:rsid w:val="00D14859"/>
    <w:rsid w:val="00D1488B"/>
    <w:rsid w:val="00D148F7"/>
    <w:rsid w:val="00D14B5C"/>
    <w:rsid w:val="00D14D17"/>
    <w:rsid w:val="00D15152"/>
    <w:rsid w:val="00D1599C"/>
    <w:rsid w:val="00D15DBB"/>
    <w:rsid w:val="00D16802"/>
    <w:rsid w:val="00D1682A"/>
    <w:rsid w:val="00D169D5"/>
    <w:rsid w:val="00D16E21"/>
    <w:rsid w:val="00D16F2B"/>
    <w:rsid w:val="00D1747B"/>
    <w:rsid w:val="00D17580"/>
    <w:rsid w:val="00D17C0B"/>
    <w:rsid w:val="00D20787"/>
    <w:rsid w:val="00D20836"/>
    <w:rsid w:val="00D20CB9"/>
    <w:rsid w:val="00D20D31"/>
    <w:rsid w:val="00D22073"/>
    <w:rsid w:val="00D2299C"/>
    <w:rsid w:val="00D22C01"/>
    <w:rsid w:val="00D22D8A"/>
    <w:rsid w:val="00D22E27"/>
    <w:rsid w:val="00D22FD8"/>
    <w:rsid w:val="00D23121"/>
    <w:rsid w:val="00D231D6"/>
    <w:rsid w:val="00D232F5"/>
    <w:rsid w:val="00D23687"/>
    <w:rsid w:val="00D2376C"/>
    <w:rsid w:val="00D2426B"/>
    <w:rsid w:val="00D2435A"/>
    <w:rsid w:val="00D244C8"/>
    <w:rsid w:val="00D2467A"/>
    <w:rsid w:val="00D247B3"/>
    <w:rsid w:val="00D24A73"/>
    <w:rsid w:val="00D251AA"/>
    <w:rsid w:val="00D25331"/>
    <w:rsid w:val="00D2556D"/>
    <w:rsid w:val="00D25761"/>
    <w:rsid w:val="00D25BBC"/>
    <w:rsid w:val="00D25D9E"/>
    <w:rsid w:val="00D2660D"/>
    <w:rsid w:val="00D26779"/>
    <w:rsid w:val="00D268DB"/>
    <w:rsid w:val="00D26B76"/>
    <w:rsid w:val="00D26F1D"/>
    <w:rsid w:val="00D27A71"/>
    <w:rsid w:val="00D27DF6"/>
    <w:rsid w:val="00D27E40"/>
    <w:rsid w:val="00D27E7A"/>
    <w:rsid w:val="00D310BA"/>
    <w:rsid w:val="00D31360"/>
    <w:rsid w:val="00D313F0"/>
    <w:rsid w:val="00D31629"/>
    <w:rsid w:val="00D316A2"/>
    <w:rsid w:val="00D3231A"/>
    <w:rsid w:val="00D32627"/>
    <w:rsid w:val="00D32809"/>
    <w:rsid w:val="00D32E84"/>
    <w:rsid w:val="00D32FD3"/>
    <w:rsid w:val="00D330BC"/>
    <w:rsid w:val="00D330F4"/>
    <w:rsid w:val="00D33D80"/>
    <w:rsid w:val="00D33EB8"/>
    <w:rsid w:val="00D33F1C"/>
    <w:rsid w:val="00D34176"/>
    <w:rsid w:val="00D342AC"/>
    <w:rsid w:val="00D34393"/>
    <w:rsid w:val="00D34495"/>
    <w:rsid w:val="00D349F9"/>
    <w:rsid w:val="00D34A73"/>
    <w:rsid w:val="00D34CB0"/>
    <w:rsid w:val="00D34E5A"/>
    <w:rsid w:val="00D34ED4"/>
    <w:rsid w:val="00D352B7"/>
    <w:rsid w:val="00D35715"/>
    <w:rsid w:val="00D358EA"/>
    <w:rsid w:val="00D3619C"/>
    <w:rsid w:val="00D362EF"/>
    <w:rsid w:val="00D36693"/>
    <w:rsid w:val="00D36950"/>
    <w:rsid w:val="00D37026"/>
    <w:rsid w:val="00D37087"/>
    <w:rsid w:val="00D37788"/>
    <w:rsid w:val="00D40093"/>
    <w:rsid w:val="00D40361"/>
    <w:rsid w:val="00D40CDD"/>
    <w:rsid w:val="00D40DF4"/>
    <w:rsid w:val="00D40E61"/>
    <w:rsid w:val="00D41031"/>
    <w:rsid w:val="00D413FB"/>
    <w:rsid w:val="00D4147D"/>
    <w:rsid w:val="00D41703"/>
    <w:rsid w:val="00D418B6"/>
    <w:rsid w:val="00D4205D"/>
    <w:rsid w:val="00D42312"/>
    <w:rsid w:val="00D42C69"/>
    <w:rsid w:val="00D42F98"/>
    <w:rsid w:val="00D42F9D"/>
    <w:rsid w:val="00D42FE4"/>
    <w:rsid w:val="00D4397D"/>
    <w:rsid w:val="00D43C3E"/>
    <w:rsid w:val="00D44B02"/>
    <w:rsid w:val="00D456E1"/>
    <w:rsid w:val="00D46396"/>
    <w:rsid w:val="00D46EB1"/>
    <w:rsid w:val="00D4713B"/>
    <w:rsid w:val="00D473AE"/>
    <w:rsid w:val="00D47A7F"/>
    <w:rsid w:val="00D47C0E"/>
    <w:rsid w:val="00D47FED"/>
    <w:rsid w:val="00D50671"/>
    <w:rsid w:val="00D50847"/>
    <w:rsid w:val="00D50911"/>
    <w:rsid w:val="00D50DBF"/>
    <w:rsid w:val="00D50F27"/>
    <w:rsid w:val="00D51295"/>
    <w:rsid w:val="00D51605"/>
    <w:rsid w:val="00D51A0B"/>
    <w:rsid w:val="00D51C08"/>
    <w:rsid w:val="00D51D12"/>
    <w:rsid w:val="00D51D49"/>
    <w:rsid w:val="00D51F6A"/>
    <w:rsid w:val="00D52214"/>
    <w:rsid w:val="00D5241A"/>
    <w:rsid w:val="00D52665"/>
    <w:rsid w:val="00D527BD"/>
    <w:rsid w:val="00D52A7F"/>
    <w:rsid w:val="00D52E3F"/>
    <w:rsid w:val="00D52F72"/>
    <w:rsid w:val="00D530C5"/>
    <w:rsid w:val="00D539C4"/>
    <w:rsid w:val="00D53E69"/>
    <w:rsid w:val="00D5420A"/>
    <w:rsid w:val="00D5435E"/>
    <w:rsid w:val="00D54738"/>
    <w:rsid w:val="00D54FFE"/>
    <w:rsid w:val="00D5520A"/>
    <w:rsid w:val="00D5521D"/>
    <w:rsid w:val="00D554F0"/>
    <w:rsid w:val="00D55F3D"/>
    <w:rsid w:val="00D55F46"/>
    <w:rsid w:val="00D56560"/>
    <w:rsid w:val="00D5660E"/>
    <w:rsid w:val="00D56943"/>
    <w:rsid w:val="00D56966"/>
    <w:rsid w:val="00D56A68"/>
    <w:rsid w:val="00D56C06"/>
    <w:rsid w:val="00D5705E"/>
    <w:rsid w:val="00D5765D"/>
    <w:rsid w:val="00D578B7"/>
    <w:rsid w:val="00D60598"/>
    <w:rsid w:val="00D60BDD"/>
    <w:rsid w:val="00D60DDF"/>
    <w:rsid w:val="00D60E76"/>
    <w:rsid w:val="00D616AA"/>
    <w:rsid w:val="00D619AA"/>
    <w:rsid w:val="00D61B44"/>
    <w:rsid w:val="00D61B5B"/>
    <w:rsid w:val="00D61B84"/>
    <w:rsid w:val="00D6216E"/>
    <w:rsid w:val="00D62718"/>
    <w:rsid w:val="00D62AE8"/>
    <w:rsid w:val="00D637C0"/>
    <w:rsid w:val="00D63C8B"/>
    <w:rsid w:val="00D63DB4"/>
    <w:rsid w:val="00D63FA5"/>
    <w:rsid w:val="00D63FF1"/>
    <w:rsid w:val="00D64122"/>
    <w:rsid w:val="00D6440C"/>
    <w:rsid w:val="00D64776"/>
    <w:rsid w:val="00D6593A"/>
    <w:rsid w:val="00D65A59"/>
    <w:rsid w:val="00D65AA6"/>
    <w:rsid w:val="00D65E36"/>
    <w:rsid w:val="00D65F01"/>
    <w:rsid w:val="00D6606A"/>
    <w:rsid w:val="00D66134"/>
    <w:rsid w:val="00D663EF"/>
    <w:rsid w:val="00D66CA5"/>
    <w:rsid w:val="00D67137"/>
    <w:rsid w:val="00D703A8"/>
    <w:rsid w:val="00D703D6"/>
    <w:rsid w:val="00D706CF"/>
    <w:rsid w:val="00D71084"/>
    <w:rsid w:val="00D712A3"/>
    <w:rsid w:val="00D7153F"/>
    <w:rsid w:val="00D71721"/>
    <w:rsid w:val="00D71A22"/>
    <w:rsid w:val="00D71C1C"/>
    <w:rsid w:val="00D72148"/>
    <w:rsid w:val="00D72445"/>
    <w:rsid w:val="00D7249B"/>
    <w:rsid w:val="00D724FB"/>
    <w:rsid w:val="00D72BFE"/>
    <w:rsid w:val="00D72E55"/>
    <w:rsid w:val="00D72E67"/>
    <w:rsid w:val="00D7302A"/>
    <w:rsid w:val="00D73151"/>
    <w:rsid w:val="00D732D7"/>
    <w:rsid w:val="00D733E2"/>
    <w:rsid w:val="00D73952"/>
    <w:rsid w:val="00D73ACB"/>
    <w:rsid w:val="00D73D7D"/>
    <w:rsid w:val="00D73DC3"/>
    <w:rsid w:val="00D73E3B"/>
    <w:rsid w:val="00D7414D"/>
    <w:rsid w:val="00D74982"/>
    <w:rsid w:val="00D7498F"/>
    <w:rsid w:val="00D74D05"/>
    <w:rsid w:val="00D74F54"/>
    <w:rsid w:val="00D75968"/>
    <w:rsid w:val="00D75BA9"/>
    <w:rsid w:val="00D769B7"/>
    <w:rsid w:val="00D76F6B"/>
    <w:rsid w:val="00D7754E"/>
    <w:rsid w:val="00D7756A"/>
    <w:rsid w:val="00D77697"/>
    <w:rsid w:val="00D77862"/>
    <w:rsid w:val="00D779F3"/>
    <w:rsid w:val="00D77C78"/>
    <w:rsid w:val="00D77DF1"/>
    <w:rsid w:val="00D77E74"/>
    <w:rsid w:val="00D8028C"/>
    <w:rsid w:val="00D8047B"/>
    <w:rsid w:val="00D8049C"/>
    <w:rsid w:val="00D80D41"/>
    <w:rsid w:val="00D80EE7"/>
    <w:rsid w:val="00D81BB5"/>
    <w:rsid w:val="00D81C49"/>
    <w:rsid w:val="00D81C99"/>
    <w:rsid w:val="00D825A2"/>
    <w:rsid w:val="00D829D1"/>
    <w:rsid w:val="00D82C53"/>
    <w:rsid w:val="00D83093"/>
    <w:rsid w:val="00D83332"/>
    <w:rsid w:val="00D83FD1"/>
    <w:rsid w:val="00D84081"/>
    <w:rsid w:val="00D8413C"/>
    <w:rsid w:val="00D8418C"/>
    <w:rsid w:val="00D84196"/>
    <w:rsid w:val="00D84633"/>
    <w:rsid w:val="00D84857"/>
    <w:rsid w:val="00D84910"/>
    <w:rsid w:val="00D84AB3"/>
    <w:rsid w:val="00D84CF1"/>
    <w:rsid w:val="00D84E57"/>
    <w:rsid w:val="00D84E69"/>
    <w:rsid w:val="00D84E96"/>
    <w:rsid w:val="00D859A6"/>
    <w:rsid w:val="00D859F2"/>
    <w:rsid w:val="00D85B58"/>
    <w:rsid w:val="00D860D9"/>
    <w:rsid w:val="00D869CF"/>
    <w:rsid w:val="00D86A10"/>
    <w:rsid w:val="00D86A3F"/>
    <w:rsid w:val="00D86D3C"/>
    <w:rsid w:val="00D86F00"/>
    <w:rsid w:val="00D87150"/>
    <w:rsid w:val="00D8732A"/>
    <w:rsid w:val="00D87E7D"/>
    <w:rsid w:val="00D90A08"/>
    <w:rsid w:val="00D90BE4"/>
    <w:rsid w:val="00D91546"/>
    <w:rsid w:val="00D9167B"/>
    <w:rsid w:val="00D9171F"/>
    <w:rsid w:val="00D91E6D"/>
    <w:rsid w:val="00D92016"/>
    <w:rsid w:val="00D920D1"/>
    <w:rsid w:val="00D92A07"/>
    <w:rsid w:val="00D9304D"/>
    <w:rsid w:val="00D93129"/>
    <w:rsid w:val="00D932B3"/>
    <w:rsid w:val="00D93326"/>
    <w:rsid w:val="00D9340B"/>
    <w:rsid w:val="00D934C4"/>
    <w:rsid w:val="00D934D8"/>
    <w:rsid w:val="00D93728"/>
    <w:rsid w:val="00D93AE3"/>
    <w:rsid w:val="00D93BFB"/>
    <w:rsid w:val="00D93CFD"/>
    <w:rsid w:val="00D944EE"/>
    <w:rsid w:val="00D94503"/>
    <w:rsid w:val="00D94904"/>
    <w:rsid w:val="00D94A4E"/>
    <w:rsid w:val="00D94AE0"/>
    <w:rsid w:val="00D94D32"/>
    <w:rsid w:val="00D94F60"/>
    <w:rsid w:val="00D954B0"/>
    <w:rsid w:val="00D95844"/>
    <w:rsid w:val="00D95988"/>
    <w:rsid w:val="00D95A87"/>
    <w:rsid w:val="00D96008"/>
    <w:rsid w:val="00D9604C"/>
    <w:rsid w:val="00D963AF"/>
    <w:rsid w:val="00D96A3D"/>
    <w:rsid w:val="00D96AAC"/>
    <w:rsid w:val="00D97115"/>
    <w:rsid w:val="00D97308"/>
    <w:rsid w:val="00D9738F"/>
    <w:rsid w:val="00D974EC"/>
    <w:rsid w:val="00D97879"/>
    <w:rsid w:val="00D9791C"/>
    <w:rsid w:val="00D97DE3"/>
    <w:rsid w:val="00DA0003"/>
    <w:rsid w:val="00DA0100"/>
    <w:rsid w:val="00DA0374"/>
    <w:rsid w:val="00DA1017"/>
    <w:rsid w:val="00DA13F3"/>
    <w:rsid w:val="00DA1504"/>
    <w:rsid w:val="00DA1BBF"/>
    <w:rsid w:val="00DA1E61"/>
    <w:rsid w:val="00DA1EB0"/>
    <w:rsid w:val="00DA1F7D"/>
    <w:rsid w:val="00DA21C7"/>
    <w:rsid w:val="00DA247C"/>
    <w:rsid w:val="00DA24E7"/>
    <w:rsid w:val="00DA2710"/>
    <w:rsid w:val="00DA3331"/>
    <w:rsid w:val="00DA3B5B"/>
    <w:rsid w:val="00DA3B5F"/>
    <w:rsid w:val="00DA3F35"/>
    <w:rsid w:val="00DA4704"/>
    <w:rsid w:val="00DA4735"/>
    <w:rsid w:val="00DA483D"/>
    <w:rsid w:val="00DA5413"/>
    <w:rsid w:val="00DA546D"/>
    <w:rsid w:val="00DA5BE4"/>
    <w:rsid w:val="00DA6810"/>
    <w:rsid w:val="00DA6BA5"/>
    <w:rsid w:val="00DA6F92"/>
    <w:rsid w:val="00DA7039"/>
    <w:rsid w:val="00DA71EF"/>
    <w:rsid w:val="00DA72E3"/>
    <w:rsid w:val="00DA76BE"/>
    <w:rsid w:val="00DA7783"/>
    <w:rsid w:val="00DA793A"/>
    <w:rsid w:val="00DA7E95"/>
    <w:rsid w:val="00DA7EB3"/>
    <w:rsid w:val="00DB03E9"/>
    <w:rsid w:val="00DB0F3E"/>
    <w:rsid w:val="00DB1056"/>
    <w:rsid w:val="00DB10DA"/>
    <w:rsid w:val="00DB1124"/>
    <w:rsid w:val="00DB1393"/>
    <w:rsid w:val="00DB1537"/>
    <w:rsid w:val="00DB24E7"/>
    <w:rsid w:val="00DB2646"/>
    <w:rsid w:val="00DB2B20"/>
    <w:rsid w:val="00DB2BD5"/>
    <w:rsid w:val="00DB34BC"/>
    <w:rsid w:val="00DB3CAD"/>
    <w:rsid w:val="00DB3EAB"/>
    <w:rsid w:val="00DB3F34"/>
    <w:rsid w:val="00DB4287"/>
    <w:rsid w:val="00DB4A98"/>
    <w:rsid w:val="00DB4CD5"/>
    <w:rsid w:val="00DB544F"/>
    <w:rsid w:val="00DB5643"/>
    <w:rsid w:val="00DB5720"/>
    <w:rsid w:val="00DB598C"/>
    <w:rsid w:val="00DB5A65"/>
    <w:rsid w:val="00DB5E52"/>
    <w:rsid w:val="00DB5F62"/>
    <w:rsid w:val="00DB6038"/>
    <w:rsid w:val="00DB6352"/>
    <w:rsid w:val="00DB6450"/>
    <w:rsid w:val="00DB648B"/>
    <w:rsid w:val="00DB691A"/>
    <w:rsid w:val="00DB6CEA"/>
    <w:rsid w:val="00DB6FBB"/>
    <w:rsid w:val="00DB711C"/>
    <w:rsid w:val="00DB7156"/>
    <w:rsid w:val="00DB757A"/>
    <w:rsid w:val="00DB76EE"/>
    <w:rsid w:val="00DC039E"/>
    <w:rsid w:val="00DC129E"/>
    <w:rsid w:val="00DC12D7"/>
    <w:rsid w:val="00DC1438"/>
    <w:rsid w:val="00DC1A57"/>
    <w:rsid w:val="00DC1B97"/>
    <w:rsid w:val="00DC210F"/>
    <w:rsid w:val="00DC2110"/>
    <w:rsid w:val="00DC3535"/>
    <w:rsid w:val="00DC35A5"/>
    <w:rsid w:val="00DC3838"/>
    <w:rsid w:val="00DC3DF3"/>
    <w:rsid w:val="00DC4275"/>
    <w:rsid w:val="00DC44C1"/>
    <w:rsid w:val="00DC45A7"/>
    <w:rsid w:val="00DC4699"/>
    <w:rsid w:val="00DC4887"/>
    <w:rsid w:val="00DC4958"/>
    <w:rsid w:val="00DC509C"/>
    <w:rsid w:val="00DC5368"/>
    <w:rsid w:val="00DC5D9A"/>
    <w:rsid w:val="00DC60D3"/>
    <w:rsid w:val="00DC6259"/>
    <w:rsid w:val="00DC672C"/>
    <w:rsid w:val="00DC6995"/>
    <w:rsid w:val="00DC7086"/>
    <w:rsid w:val="00DC72C2"/>
    <w:rsid w:val="00DC74C6"/>
    <w:rsid w:val="00DC78DD"/>
    <w:rsid w:val="00DC7A06"/>
    <w:rsid w:val="00DC7DF1"/>
    <w:rsid w:val="00DD0077"/>
    <w:rsid w:val="00DD066A"/>
    <w:rsid w:val="00DD081C"/>
    <w:rsid w:val="00DD0A62"/>
    <w:rsid w:val="00DD0CD6"/>
    <w:rsid w:val="00DD0E56"/>
    <w:rsid w:val="00DD1288"/>
    <w:rsid w:val="00DD16F7"/>
    <w:rsid w:val="00DD1B2B"/>
    <w:rsid w:val="00DD1E0D"/>
    <w:rsid w:val="00DD2209"/>
    <w:rsid w:val="00DD2391"/>
    <w:rsid w:val="00DD2536"/>
    <w:rsid w:val="00DD2E69"/>
    <w:rsid w:val="00DD300B"/>
    <w:rsid w:val="00DD3154"/>
    <w:rsid w:val="00DD3246"/>
    <w:rsid w:val="00DD364F"/>
    <w:rsid w:val="00DD3680"/>
    <w:rsid w:val="00DD3698"/>
    <w:rsid w:val="00DD3857"/>
    <w:rsid w:val="00DD3D03"/>
    <w:rsid w:val="00DD41FC"/>
    <w:rsid w:val="00DD4328"/>
    <w:rsid w:val="00DD452E"/>
    <w:rsid w:val="00DD4565"/>
    <w:rsid w:val="00DD4A0B"/>
    <w:rsid w:val="00DD4BB1"/>
    <w:rsid w:val="00DD4DC7"/>
    <w:rsid w:val="00DD4E24"/>
    <w:rsid w:val="00DD540A"/>
    <w:rsid w:val="00DD54AB"/>
    <w:rsid w:val="00DD54CA"/>
    <w:rsid w:val="00DD5690"/>
    <w:rsid w:val="00DD5AA8"/>
    <w:rsid w:val="00DD5B47"/>
    <w:rsid w:val="00DD5FF6"/>
    <w:rsid w:val="00DD6AA8"/>
    <w:rsid w:val="00DD6C03"/>
    <w:rsid w:val="00DD6E82"/>
    <w:rsid w:val="00DD6F46"/>
    <w:rsid w:val="00DD75C0"/>
    <w:rsid w:val="00DE0BE3"/>
    <w:rsid w:val="00DE108A"/>
    <w:rsid w:val="00DE10AC"/>
    <w:rsid w:val="00DE11DA"/>
    <w:rsid w:val="00DE12A9"/>
    <w:rsid w:val="00DE141D"/>
    <w:rsid w:val="00DE1BB4"/>
    <w:rsid w:val="00DE1C04"/>
    <w:rsid w:val="00DE226F"/>
    <w:rsid w:val="00DE2460"/>
    <w:rsid w:val="00DE2718"/>
    <w:rsid w:val="00DE28DA"/>
    <w:rsid w:val="00DE350C"/>
    <w:rsid w:val="00DE3543"/>
    <w:rsid w:val="00DE3B3E"/>
    <w:rsid w:val="00DE3D54"/>
    <w:rsid w:val="00DE3EA1"/>
    <w:rsid w:val="00DE425A"/>
    <w:rsid w:val="00DE4318"/>
    <w:rsid w:val="00DE432A"/>
    <w:rsid w:val="00DE5388"/>
    <w:rsid w:val="00DE53DD"/>
    <w:rsid w:val="00DE545B"/>
    <w:rsid w:val="00DE5C07"/>
    <w:rsid w:val="00DE626B"/>
    <w:rsid w:val="00DE6374"/>
    <w:rsid w:val="00DE6375"/>
    <w:rsid w:val="00DE719B"/>
    <w:rsid w:val="00DE746F"/>
    <w:rsid w:val="00DE758B"/>
    <w:rsid w:val="00DE7CE9"/>
    <w:rsid w:val="00DE7E5D"/>
    <w:rsid w:val="00DF032F"/>
    <w:rsid w:val="00DF0418"/>
    <w:rsid w:val="00DF0935"/>
    <w:rsid w:val="00DF097C"/>
    <w:rsid w:val="00DF0EE3"/>
    <w:rsid w:val="00DF1837"/>
    <w:rsid w:val="00DF18BD"/>
    <w:rsid w:val="00DF1AD9"/>
    <w:rsid w:val="00DF1BB0"/>
    <w:rsid w:val="00DF23D9"/>
    <w:rsid w:val="00DF2518"/>
    <w:rsid w:val="00DF2CBC"/>
    <w:rsid w:val="00DF3021"/>
    <w:rsid w:val="00DF3135"/>
    <w:rsid w:val="00DF33E3"/>
    <w:rsid w:val="00DF3586"/>
    <w:rsid w:val="00DF374A"/>
    <w:rsid w:val="00DF39C8"/>
    <w:rsid w:val="00DF3D4A"/>
    <w:rsid w:val="00DF3F98"/>
    <w:rsid w:val="00DF4093"/>
    <w:rsid w:val="00DF48AF"/>
    <w:rsid w:val="00DF499F"/>
    <w:rsid w:val="00DF4BFC"/>
    <w:rsid w:val="00DF4C91"/>
    <w:rsid w:val="00DF4D01"/>
    <w:rsid w:val="00DF5103"/>
    <w:rsid w:val="00DF549E"/>
    <w:rsid w:val="00DF5CD9"/>
    <w:rsid w:val="00DF65E8"/>
    <w:rsid w:val="00DF660A"/>
    <w:rsid w:val="00DF66CF"/>
    <w:rsid w:val="00DF6A7F"/>
    <w:rsid w:val="00DF6A9C"/>
    <w:rsid w:val="00DF6B9A"/>
    <w:rsid w:val="00DF7166"/>
    <w:rsid w:val="00DF72EC"/>
    <w:rsid w:val="00DF73DE"/>
    <w:rsid w:val="00DF75F4"/>
    <w:rsid w:val="00E0016C"/>
    <w:rsid w:val="00E00265"/>
    <w:rsid w:val="00E003F3"/>
    <w:rsid w:val="00E00511"/>
    <w:rsid w:val="00E00594"/>
    <w:rsid w:val="00E006F5"/>
    <w:rsid w:val="00E00D8B"/>
    <w:rsid w:val="00E00EDB"/>
    <w:rsid w:val="00E01157"/>
    <w:rsid w:val="00E011B3"/>
    <w:rsid w:val="00E014CC"/>
    <w:rsid w:val="00E0185B"/>
    <w:rsid w:val="00E01B05"/>
    <w:rsid w:val="00E01E47"/>
    <w:rsid w:val="00E026ED"/>
    <w:rsid w:val="00E02834"/>
    <w:rsid w:val="00E0307A"/>
    <w:rsid w:val="00E0312F"/>
    <w:rsid w:val="00E031A3"/>
    <w:rsid w:val="00E032A9"/>
    <w:rsid w:val="00E03336"/>
    <w:rsid w:val="00E03CCA"/>
    <w:rsid w:val="00E03DC8"/>
    <w:rsid w:val="00E0408B"/>
    <w:rsid w:val="00E042F8"/>
    <w:rsid w:val="00E0449E"/>
    <w:rsid w:val="00E04AB6"/>
    <w:rsid w:val="00E04FCB"/>
    <w:rsid w:val="00E054CC"/>
    <w:rsid w:val="00E05B4F"/>
    <w:rsid w:val="00E06A64"/>
    <w:rsid w:val="00E0718B"/>
    <w:rsid w:val="00E074E2"/>
    <w:rsid w:val="00E07647"/>
    <w:rsid w:val="00E10004"/>
    <w:rsid w:val="00E10122"/>
    <w:rsid w:val="00E10183"/>
    <w:rsid w:val="00E101E6"/>
    <w:rsid w:val="00E1049F"/>
    <w:rsid w:val="00E10628"/>
    <w:rsid w:val="00E10649"/>
    <w:rsid w:val="00E106E1"/>
    <w:rsid w:val="00E10BF3"/>
    <w:rsid w:val="00E10ED2"/>
    <w:rsid w:val="00E112AB"/>
    <w:rsid w:val="00E1132F"/>
    <w:rsid w:val="00E113F1"/>
    <w:rsid w:val="00E11BAA"/>
    <w:rsid w:val="00E12229"/>
    <w:rsid w:val="00E122E8"/>
    <w:rsid w:val="00E12567"/>
    <w:rsid w:val="00E127A4"/>
    <w:rsid w:val="00E12AC7"/>
    <w:rsid w:val="00E12CA6"/>
    <w:rsid w:val="00E12CFA"/>
    <w:rsid w:val="00E13659"/>
    <w:rsid w:val="00E13671"/>
    <w:rsid w:val="00E1391F"/>
    <w:rsid w:val="00E13CDD"/>
    <w:rsid w:val="00E141F4"/>
    <w:rsid w:val="00E144E4"/>
    <w:rsid w:val="00E14830"/>
    <w:rsid w:val="00E149D3"/>
    <w:rsid w:val="00E14B55"/>
    <w:rsid w:val="00E14C27"/>
    <w:rsid w:val="00E155F9"/>
    <w:rsid w:val="00E162A1"/>
    <w:rsid w:val="00E167B7"/>
    <w:rsid w:val="00E167E7"/>
    <w:rsid w:val="00E16869"/>
    <w:rsid w:val="00E16EBB"/>
    <w:rsid w:val="00E17271"/>
    <w:rsid w:val="00E179B0"/>
    <w:rsid w:val="00E17D11"/>
    <w:rsid w:val="00E211C8"/>
    <w:rsid w:val="00E21239"/>
    <w:rsid w:val="00E2128A"/>
    <w:rsid w:val="00E21427"/>
    <w:rsid w:val="00E2162F"/>
    <w:rsid w:val="00E217BF"/>
    <w:rsid w:val="00E218EE"/>
    <w:rsid w:val="00E21A4F"/>
    <w:rsid w:val="00E21F49"/>
    <w:rsid w:val="00E223B6"/>
    <w:rsid w:val="00E235D9"/>
    <w:rsid w:val="00E23BD0"/>
    <w:rsid w:val="00E243AB"/>
    <w:rsid w:val="00E24B37"/>
    <w:rsid w:val="00E24E4E"/>
    <w:rsid w:val="00E24F04"/>
    <w:rsid w:val="00E25109"/>
    <w:rsid w:val="00E252CE"/>
    <w:rsid w:val="00E25726"/>
    <w:rsid w:val="00E257F8"/>
    <w:rsid w:val="00E25950"/>
    <w:rsid w:val="00E25B2D"/>
    <w:rsid w:val="00E25E9A"/>
    <w:rsid w:val="00E263A2"/>
    <w:rsid w:val="00E2654C"/>
    <w:rsid w:val="00E26713"/>
    <w:rsid w:val="00E2684A"/>
    <w:rsid w:val="00E269F4"/>
    <w:rsid w:val="00E2709E"/>
    <w:rsid w:val="00E277DD"/>
    <w:rsid w:val="00E27E82"/>
    <w:rsid w:val="00E27EEE"/>
    <w:rsid w:val="00E300A2"/>
    <w:rsid w:val="00E30194"/>
    <w:rsid w:val="00E30467"/>
    <w:rsid w:val="00E30730"/>
    <w:rsid w:val="00E30A73"/>
    <w:rsid w:val="00E30BB8"/>
    <w:rsid w:val="00E30CC9"/>
    <w:rsid w:val="00E30DAD"/>
    <w:rsid w:val="00E30E80"/>
    <w:rsid w:val="00E30F06"/>
    <w:rsid w:val="00E310F1"/>
    <w:rsid w:val="00E3125A"/>
    <w:rsid w:val="00E31990"/>
    <w:rsid w:val="00E319D5"/>
    <w:rsid w:val="00E31B9A"/>
    <w:rsid w:val="00E31C0C"/>
    <w:rsid w:val="00E320FA"/>
    <w:rsid w:val="00E32109"/>
    <w:rsid w:val="00E3255B"/>
    <w:rsid w:val="00E32961"/>
    <w:rsid w:val="00E32987"/>
    <w:rsid w:val="00E329C4"/>
    <w:rsid w:val="00E32A5B"/>
    <w:rsid w:val="00E32E3B"/>
    <w:rsid w:val="00E3349B"/>
    <w:rsid w:val="00E33AEF"/>
    <w:rsid w:val="00E33D32"/>
    <w:rsid w:val="00E33FC1"/>
    <w:rsid w:val="00E34F0A"/>
    <w:rsid w:val="00E35AE4"/>
    <w:rsid w:val="00E35C0B"/>
    <w:rsid w:val="00E3633F"/>
    <w:rsid w:val="00E363FB"/>
    <w:rsid w:val="00E3688E"/>
    <w:rsid w:val="00E369F7"/>
    <w:rsid w:val="00E36A4C"/>
    <w:rsid w:val="00E36D7B"/>
    <w:rsid w:val="00E37237"/>
    <w:rsid w:val="00E374CF"/>
    <w:rsid w:val="00E3775C"/>
    <w:rsid w:val="00E37904"/>
    <w:rsid w:val="00E37978"/>
    <w:rsid w:val="00E37A5D"/>
    <w:rsid w:val="00E37BFC"/>
    <w:rsid w:val="00E40039"/>
    <w:rsid w:val="00E40064"/>
    <w:rsid w:val="00E4089C"/>
    <w:rsid w:val="00E409B2"/>
    <w:rsid w:val="00E40AD3"/>
    <w:rsid w:val="00E40CB9"/>
    <w:rsid w:val="00E40F07"/>
    <w:rsid w:val="00E41091"/>
    <w:rsid w:val="00E41FC7"/>
    <w:rsid w:val="00E421AB"/>
    <w:rsid w:val="00E4224B"/>
    <w:rsid w:val="00E424C5"/>
    <w:rsid w:val="00E4279F"/>
    <w:rsid w:val="00E4319A"/>
    <w:rsid w:val="00E435A4"/>
    <w:rsid w:val="00E43A5B"/>
    <w:rsid w:val="00E43DCD"/>
    <w:rsid w:val="00E43FCF"/>
    <w:rsid w:val="00E442A2"/>
    <w:rsid w:val="00E44C7A"/>
    <w:rsid w:val="00E453E7"/>
    <w:rsid w:val="00E45581"/>
    <w:rsid w:val="00E4590A"/>
    <w:rsid w:val="00E45FB1"/>
    <w:rsid w:val="00E45FFF"/>
    <w:rsid w:val="00E4624B"/>
    <w:rsid w:val="00E475F8"/>
    <w:rsid w:val="00E47B1B"/>
    <w:rsid w:val="00E50133"/>
    <w:rsid w:val="00E50296"/>
    <w:rsid w:val="00E50EC2"/>
    <w:rsid w:val="00E515F8"/>
    <w:rsid w:val="00E51887"/>
    <w:rsid w:val="00E519C3"/>
    <w:rsid w:val="00E51DD0"/>
    <w:rsid w:val="00E51E60"/>
    <w:rsid w:val="00E51FF0"/>
    <w:rsid w:val="00E5228C"/>
    <w:rsid w:val="00E523A7"/>
    <w:rsid w:val="00E525B7"/>
    <w:rsid w:val="00E52689"/>
    <w:rsid w:val="00E53612"/>
    <w:rsid w:val="00E53DE4"/>
    <w:rsid w:val="00E53E68"/>
    <w:rsid w:val="00E543D6"/>
    <w:rsid w:val="00E547B5"/>
    <w:rsid w:val="00E54A84"/>
    <w:rsid w:val="00E5524C"/>
    <w:rsid w:val="00E5566A"/>
    <w:rsid w:val="00E55893"/>
    <w:rsid w:val="00E559FD"/>
    <w:rsid w:val="00E55AF5"/>
    <w:rsid w:val="00E55C45"/>
    <w:rsid w:val="00E56F53"/>
    <w:rsid w:val="00E56FD4"/>
    <w:rsid w:val="00E57284"/>
    <w:rsid w:val="00E5775A"/>
    <w:rsid w:val="00E5791D"/>
    <w:rsid w:val="00E57FC7"/>
    <w:rsid w:val="00E60033"/>
    <w:rsid w:val="00E60194"/>
    <w:rsid w:val="00E605C6"/>
    <w:rsid w:val="00E60885"/>
    <w:rsid w:val="00E60C39"/>
    <w:rsid w:val="00E60ED1"/>
    <w:rsid w:val="00E61258"/>
    <w:rsid w:val="00E612BB"/>
    <w:rsid w:val="00E6170B"/>
    <w:rsid w:val="00E61871"/>
    <w:rsid w:val="00E61C06"/>
    <w:rsid w:val="00E62D03"/>
    <w:rsid w:val="00E62FB2"/>
    <w:rsid w:val="00E631F4"/>
    <w:rsid w:val="00E6377F"/>
    <w:rsid w:val="00E64113"/>
    <w:rsid w:val="00E646FC"/>
    <w:rsid w:val="00E64A9C"/>
    <w:rsid w:val="00E64E0F"/>
    <w:rsid w:val="00E6525F"/>
    <w:rsid w:val="00E661CE"/>
    <w:rsid w:val="00E662E7"/>
    <w:rsid w:val="00E67E06"/>
    <w:rsid w:val="00E700F3"/>
    <w:rsid w:val="00E7048F"/>
    <w:rsid w:val="00E70641"/>
    <w:rsid w:val="00E70CF9"/>
    <w:rsid w:val="00E70DD7"/>
    <w:rsid w:val="00E713E4"/>
    <w:rsid w:val="00E71ABB"/>
    <w:rsid w:val="00E71BAB"/>
    <w:rsid w:val="00E71E27"/>
    <w:rsid w:val="00E73853"/>
    <w:rsid w:val="00E740C9"/>
    <w:rsid w:val="00E744D8"/>
    <w:rsid w:val="00E75167"/>
    <w:rsid w:val="00E752A0"/>
    <w:rsid w:val="00E75680"/>
    <w:rsid w:val="00E75EB6"/>
    <w:rsid w:val="00E760E7"/>
    <w:rsid w:val="00E76713"/>
    <w:rsid w:val="00E768B0"/>
    <w:rsid w:val="00E76BAF"/>
    <w:rsid w:val="00E7704A"/>
    <w:rsid w:val="00E77552"/>
    <w:rsid w:val="00E77700"/>
    <w:rsid w:val="00E77723"/>
    <w:rsid w:val="00E77A88"/>
    <w:rsid w:val="00E77BEA"/>
    <w:rsid w:val="00E80152"/>
    <w:rsid w:val="00E801DA"/>
    <w:rsid w:val="00E8029C"/>
    <w:rsid w:val="00E8030D"/>
    <w:rsid w:val="00E80DA4"/>
    <w:rsid w:val="00E80DBA"/>
    <w:rsid w:val="00E80F86"/>
    <w:rsid w:val="00E81656"/>
    <w:rsid w:val="00E8175D"/>
    <w:rsid w:val="00E81974"/>
    <w:rsid w:val="00E81D21"/>
    <w:rsid w:val="00E82344"/>
    <w:rsid w:val="00E824E7"/>
    <w:rsid w:val="00E827CE"/>
    <w:rsid w:val="00E829F4"/>
    <w:rsid w:val="00E83054"/>
    <w:rsid w:val="00E831A9"/>
    <w:rsid w:val="00E83A17"/>
    <w:rsid w:val="00E83C62"/>
    <w:rsid w:val="00E83CF1"/>
    <w:rsid w:val="00E83E7B"/>
    <w:rsid w:val="00E83FA1"/>
    <w:rsid w:val="00E849D3"/>
    <w:rsid w:val="00E85618"/>
    <w:rsid w:val="00E85849"/>
    <w:rsid w:val="00E866D4"/>
    <w:rsid w:val="00E868E3"/>
    <w:rsid w:val="00E87238"/>
    <w:rsid w:val="00E873AD"/>
    <w:rsid w:val="00E873E1"/>
    <w:rsid w:val="00E8740D"/>
    <w:rsid w:val="00E877C8"/>
    <w:rsid w:val="00E8781D"/>
    <w:rsid w:val="00E87BBC"/>
    <w:rsid w:val="00E9019F"/>
    <w:rsid w:val="00E91C39"/>
    <w:rsid w:val="00E91C3B"/>
    <w:rsid w:val="00E92094"/>
    <w:rsid w:val="00E92472"/>
    <w:rsid w:val="00E9251D"/>
    <w:rsid w:val="00E927A6"/>
    <w:rsid w:val="00E92E7C"/>
    <w:rsid w:val="00E934B7"/>
    <w:rsid w:val="00E935A7"/>
    <w:rsid w:val="00E93894"/>
    <w:rsid w:val="00E93A25"/>
    <w:rsid w:val="00E93D30"/>
    <w:rsid w:val="00E9468B"/>
    <w:rsid w:val="00E9482D"/>
    <w:rsid w:val="00E94A87"/>
    <w:rsid w:val="00E94CED"/>
    <w:rsid w:val="00E94CFA"/>
    <w:rsid w:val="00E95140"/>
    <w:rsid w:val="00E95E9B"/>
    <w:rsid w:val="00E9677C"/>
    <w:rsid w:val="00E96F8F"/>
    <w:rsid w:val="00E97559"/>
    <w:rsid w:val="00E979E6"/>
    <w:rsid w:val="00E97D4C"/>
    <w:rsid w:val="00E97D7B"/>
    <w:rsid w:val="00EA0474"/>
    <w:rsid w:val="00EA0A97"/>
    <w:rsid w:val="00EA1592"/>
    <w:rsid w:val="00EA1E2F"/>
    <w:rsid w:val="00EA1F96"/>
    <w:rsid w:val="00EA26E6"/>
    <w:rsid w:val="00EA270A"/>
    <w:rsid w:val="00EA2A99"/>
    <w:rsid w:val="00EA39FE"/>
    <w:rsid w:val="00EA3AED"/>
    <w:rsid w:val="00EA3B05"/>
    <w:rsid w:val="00EA43E0"/>
    <w:rsid w:val="00EA4478"/>
    <w:rsid w:val="00EA45B1"/>
    <w:rsid w:val="00EA4E9C"/>
    <w:rsid w:val="00EA4EEB"/>
    <w:rsid w:val="00EA53BB"/>
    <w:rsid w:val="00EA64F5"/>
    <w:rsid w:val="00EA65C2"/>
    <w:rsid w:val="00EA6691"/>
    <w:rsid w:val="00EA66B1"/>
    <w:rsid w:val="00EA6838"/>
    <w:rsid w:val="00EA719F"/>
    <w:rsid w:val="00EA71D4"/>
    <w:rsid w:val="00EA79E1"/>
    <w:rsid w:val="00EB03AD"/>
    <w:rsid w:val="00EB06F0"/>
    <w:rsid w:val="00EB09F9"/>
    <w:rsid w:val="00EB0B20"/>
    <w:rsid w:val="00EB0BC0"/>
    <w:rsid w:val="00EB13A0"/>
    <w:rsid w:val="00EB14AE"/>
    <w:rsid w:val="00EB1DA8"/>
    <w:rsid w:val="00EB1DF8"/>
    <w:rsid w:val="00EB20EF"/>
    <w:rsid w:val="00EB2391"/>
    <w:rsid w:val="00EB23D2"/>
    <w:rsid w:val="00EB255C"/>
    <w:rsid w:val="00EB28CE"/>
    <w:rsid w:val="00EB2C79"/>
    <w:rsid w:val="00EB2EC3"/>
    <w:rsid w:val="00EB338E"/>
    <w:rsid w:val="00EB3B7B"/>
    <w:rsid w:val="00EB3C49"/>
    <w:rsid w:val="00EB4231"/>
    <w:rsid w:val="00EB4447"/>
    <w:rsid w:val="00EB4685"/>
    <w:rsid w:val="00EB48ED"/>
    <w:rsid w:val="00EB49B0"/>
    <w:rsid w:val="00EB4E6C"/>
    <w:rsid w:val="00EB512B"/>
    <w:rsid w:val="00EB5AE9"/>
    <w:rsid w:val="00EB5C52"/>
    <w:rsid w:val="00EB5CF3"/>
    <w:rsid w:val="00EB5D05"/>
    <w:rsid w:val="00EB5D5C"/>
    <w:rsid w:val="00EB61C3"/>
    <w:rsid w:val="00EB687B"/>
    <w:rsid w:val="00EB6ADD"/>
    <w:rsid w:val="00EB7276"/>
    <w:rsid w:val="00EB72F2"/>
    <w:rsid w:val="00EB7365"/>
    <w:rsid w:val="00EB75D1"/>
    <w:rsid w:val="00EB77DB"/>
    <w:rsid w:val="00EB7D91"/>
    <w:rsid w:val="00EB7F52"/>
    <w:rsid w:val="00EC05B5"/>
    <w:rsid w:val="00EC06A8"/>
    <w:rsid w:val="00EC07FF"/>
    <w:rsid w:val="00EC08FD"/>
    <w:rsid w:val="00EC1C72"/>
    <w:rsid w:val="00EC1F41"/>
    <w:rsid w:val="00EC24B9"/>
    <w:rsid w:val="00EC2D44"/>
    <w:rsid w:val="00EC2E84"/>
    <w:rsid w:val="00EC32FE"/>
    <w:rsid w:val="00EC36A4"/>
    <w:rsid w:val="00EC3850"/>
    <w:rsid w:val="00EC3ACA"/>
    <w:rsid w:val="00EC3F72"/>
    <w:rsid w:val="00EC430B"/>
    <w:rsid w:val="00EC43F8"/>
    <w:rsid w:val="00EC445B"/>
    <w:rsid w:val="00EC486B"/>
    <w:rsid w:val="00EC533C"/>
    <w:rsid w:val="00EC5C55"/>
    <w:rsid w:val="00EC5CED"/>
    <w:rsid w:val="00EC647D"/>
    <w:rsid w:val="00EC663C"/>
    <w:rsid w:val="00EC6971"/>
    <w:rsid w:val="00EC6E7D"/>
    <w:rsid w:val="00EC71AF"/>
    <w:rsid w:val="00EC745A"/>
    <w:rsid w:val="00EC7BA4"/>
    <w:rsid w:val="00EC7BEC"/>
    <w:rsid w:val="00EC7D0B"/>
    <w:rsid w:val="00ED01A8"/>
    <w:rsid w:val="00ED035D"/>
    <w:rsid w:val="00ED042E"/>
    <w:rsid w:val="00ED08B7"/>
    <w:rsid w:val="00ED1B98"/>
    <w:rsid w:val="00ED1D37"/>
    <w:rsid w:val="00ED1E51"/>
    <w:rsid w:val="00ED1FB5"/>
    <w:rsid w:val="00ED2180"/>
    <w:rsid w:val="00ED25E7"/>
    <w:rsid w:val="00ED297D"/>
    <w:rsid w:val="00ED2B07"/>
    <w:rsid w:val="00ED376F"/>
    <w:rsid w:val="00ED39B9"/>
    <w:rsid w:val="00ED3B4B"/>
    <w:rsid w:val="00ED3CA6"/>
    <w:rsid w:val="00ED3CCE"/>
    <w:rsid w:val="00ED440D"/>
    <w:rsid w:val="00ED4A74"/>
    <w:rsid w:val="00ED4E12"/>
    <w:rsid w:val="00ED5589"/>
    <w:rsid w:val="00ED5661"/>
    <w:rsid w:val="00ED594F"/>
    <w:rsid w:val="00ED5A00"/>
    <w:rsid w:val="00ED5A53"/>
    <w:rsid w:val="00ED647A"/>
    <w:rsid w:val="00ED653B"/>
    <w:rsid w:val="00ED6549"/>
    <w:rsid w:val="00ED659D"/>
    <w:rsid w:val="00ED6E0B"/>
    <w:rsid w:val="00ED6F30"/>
    <w:rsid w:val="00ED7539"/>
    <w:rsid w:val="00ED774C"/>
    <w:rsid w:val="00ED778C"/>
    <w:rsid w:val="00ED77C9"/>
    <w:rsid w:val="00ED79FD"/>
    <w:rsid w:val="00ED7C1E"/>
    <w:rsid w:val="00ED7E7E"/>
    <w:rsid w:val="00EE0C91"/>
    <w:rsid w:val="00EE1016"/>
    <w:rsid w:val="00EE1269"/>
    <w:rsid w:val="00EE16CB"/>
    <w:rsid w:val="00EE182F"/>
    <w:rsid w:val="00EE18CB"/>
    <w:rsid w:val="00EE1CB2"/>
    <w:rsid w:val="00EE1EB9"/>
    <w:rsid w:val="00EE35C0"/>
    <w:rsid w:val="00EE3E07"/>
    <w:rsid w:val="00EE3F1E"/>
    <w:rsid w:val="00EE3FCE"/>
    <w:rsid w:val="00EE401A"/>
    <w:rsid w:val="00EE4167"/>
    <w:rsid w:val="00EE454E"/>
    <w:rsid w:val="00EE4669"/>
    <w:rsid w:val="00EE48D1"/>
    <w:rsid w:val="00EE4C5F"/>
    <w:rsid w:val="00EE4DB0"/>
    <w:rsid w:val="00EE4FC0"/>
    <w:rsid w:val="00EE5B8F"/>
    <w:rsid w:val="00EE5F74"/>
    <w:rsid w:val="00EE637D"/>
    <w:rsid w:val="00EE64DE"/>
    <w:rsid w:val="00EE6CF8"/>
    <w:rsid w:val="00EE6FB6"/>
    <w:rsid w:val="00EE7065"/>
    <w:rsid w:val="00EE79FC"/>
    <w:rsid w:val="00EF0203"/>
    <w:rsid w:val="00EF022E"/>
    <w:rsid w:val="00EF051F"/>
    <w:rsid w:val="00EF0830"/>
    <w:rsid w:val="00EF0C53"/>
    <w:rsid w:val="00EF0F71"/>
    <w:rsid w:val="00EF0FF1"/>
    <w:rsid w:val="00EF13DB"/>
    <w:rsid w:val="00EF18C5"/>
    <w:rsid w:val="00EF19F2"/>
    <w:rsid w:val="00EF1B2A"/>
    <w:rsid w:val="00EF1B80"/>
    <w:rsid w:val="00EF1E87"/>
    <w:rsid w:val="00EF215C"/>
    <w:rsid w:val="00EF243D"/>
    <w:rsid w:val="00EF2702"/>
    <w:rsid w:val="00EF28B5"/>
    <w:rsid w:val="00EF346C"/>
    <w:rsid w:val="00EF36D8"/>
    <w:rsid w:val="00EF3B41"/>
    <w:rsid w:val="00EF3D78"/>
    <w:rsid w:val="00EF412F"/>
    <w:rsid w:val="00EF414A"/>
    <w:rsid w:val="00EF41FA"/>
    <w:rsid w:val="00EF4474"/>
    <w:rsid w:val="00EF4810"/>
    <w:rsid w:val="00EF4C58"/>
    <w:rsid w:val="00EF4D8A"/>
    <w:rsid w:val="00EF529F"/>
    <w:rsid w:val="00EF57BD"/>
    <w:rsid w:val="00EF5A80"/>
    <w:rsid w:val="00EF5E3E"/>
    <w:rsid w:val="00EF5EB2"/>
    <w:rsid w:val="00EF5F5B"/>
    <w:rsid w:val="00EF6021"/>
    <w:rsid w:val="00EF60C9"/>
    <w:rsid w:val="00EF60FE"/>
    <w:rsid w:val="00EF62A8"/>
    <w:rsid w:val="00EF6604"/>
    <w:rsid w:val="00EF6641"/>
    <w:rsid w:val="00EF6724"/>
    <w:rsid w:val="00EF6A5F"/>
    <w:rsid w:val="00EF6C65"/>
    <w:rsid w:val="00EF6F24"/>
    <w:rsid w:val="00EF6F4F"/>
    <w:rsid w:val="00EF71E9"/>
    <w:rsid w:val="00EF74FE"/>
    <w:rsid w:val="00EF762E"/>
    <w:rsid w:val="00EF787B"/>
    <w:rsid w:val="00EF7B20"/>
    <w:rsid w:val="00EF7C11"/>
    <w:rsid w:val="00EF7FF7"/>
    <w:rsid w:val="00F00866"/>
    <w:rsid w:val="00F01206"/>
    <w:rsid w:val="00F01382"/>
    <w:rsid w:val="00F015E3"/>
    <w:rsid w:val="00F0166A"/>
    <w:rsid w:val="00F018D5"/>
    <w:rsid w:val="00F01A83"/>
    <w:rsid w:val="00F01FD8"/>
    <w:rsid w:val="00F0261A"/>
    <w:rsid w:val="00F02882"/>
    <w:rsid w:val="00F034AF"/>
    <w:rsid w:val="00F035C9"/>
    <w:rsid w:val="00F036E6"/>
    <w:rsid w:val="00F03C7F"/>
    <w:rsid w:val="00F03E26"/>
    <w:rsid w:val="00F03E7F"/>
    <w:rsid w:val="00F03E88"/>
    <w:rsid w:val="00F048FD"/>
    <w:rsid w:val="00F04A6A"/>
    <w:rsid w:val="00F05488"/>
    <w:rsid w:val="00F05533"/>
    <w:rsid w:val="00F05ED2"/>
    <w:rsid w:val="00F06052"/>
    <w:rsid w:val="00F060F2"/>
    <w:rsid w:val="00F062BF"/>
    <w:rsid w:val="00F0681A"/>
    <w:rsid w:val="00F06A26"/>
    <w:rsid w:val="00F07082"/>
    <w:rsid w:val="00F0728F"/>
    <w:rsid w:val="00F07311"/>
    <w:rsid w:val="00F075A0"/>
    <w:rsid w:val="00F075FC"/>
    <w:rsid w:val="00F07C8F"/>
    <w:rsid w:val="00F07D8C"/>
    <w:rsid w:val="00F07E00"/>
    <w:rsid w:val="00F10101"/>
    <w:rsid w:val="00F1039B"/>
    <w:rsid w:val="00F11715"/>
    <w:rsid w:val="00F119E7"/>
    <w:rsid w:val="00F11A75"/>
    <w:rsid w:val="00F11A7E"/>
    <w:rsid w:val="00F11D32"/>
    <w:rsid w:val="00F12190"/>
    <w:rsid w:val="00F121E0"/>
    <w:rsid w:val="00F1226B"/>
    <w:rsid w:val="00F127D4"/>
    <w:rsid w:val="00F130E0"/>
    <w:rsid w:val="00F130FD"/>
    <w:rsid w:val="00F132FF"/>
    <w:rsid w:val="00F13F22"/>
    <w:rsid w:val="00F14086"/>
    <w:rsid w:val="00F1423C"/>
    <w:rsid w:val="00F142F7"/>
    <w:rsid w:val="00F14771"/>
    <w:rsid w:val="00F153EF"/>
    <w:rsid w:val="00F1632F"/>
    <w:rsid w:val="00F16F0C"/>
    <w:rsid w:val="00F170D6"/>
    <w:rsid w:val="00F1775E"/>
    <w:rsid w:val="00F17E79"/>
    <w:rsid w:val="00F20323"/>
    <w:rsid w:val="00F2071A"/>
    <w:rsid w:val="00F20A37"/>
    <w:rsid w:val="00F210B6"/>
    <w:rsid w:val="00F21322"/>
    <w:rsid w:val="00F213B1"/>
    <w:rsid w:val="00F21C3C"/>
    <w:rsid w:val="00F21E93"/>
    <w:rsid w:val="00F22641"/>
    <w:rsid w:val="00F22799"/>
    <w:rsid w:val="00F22B80"/>
    <w:rsid w:val="00F23377"/>
    <w:rsid w:val="00F23AD6"/>
    <w:rsid w:val="00F23DCD"/>
    <w:rsid w:val="00F23FF0"/>
    <w:rsid w:val="00F24010"/>
    <w:rsid w:val="00F244CA"/>
    <w:rsid w:val="00F24611"/>
    <w:rsid w:val="00F24751"/>
    <w:rsid w:val="00F25377"/>
    <w:rsid w:val="00F2554C"/>
    <w:rsid w:val="00F25621"/>
    <w:rsid w:val="00F25910"/>
    <w:rsid w:val="00F26EB2"/>
    <w:rsid w:val="00F2725B"/>
    <w:rsid w:val="00F2727B"/>
    <w:rsid w:val="00F2797A"/>
    <w:rsid w:val="00F30214"/>
    <w:rsid w:val="00F303EC"/>
    <w:rsid w:val="00F307F8"/>
    <w:rsid w:val="00F30CDC"/>
    <w:rsid w:val="00F31206"/>
    <w:rsid w:val="00F3141F"/>
    <w:rsid w:val="00F31942"/>
    <w:rsid w:val="00F31F6D"/>
    <w:rsid w:val="00F31FED"/>
    <w:rsid w:val="00F32038"/>
    <w:rsid w:val="00F32192"/>
    <w:rsid w:val="00F326E5"/>
    <w:rsid w:val="00F32C78"/>
    <w:rsid w:val="00F32D60"/>
    <w:rsid w:val="00F33202"/>
    <w:rsid w:val="00F335D9"/>
    <w:rsid w:val="00F33BBF"/>
    <w:rsid w:val="00F33BF7"/>
    <w:rsid w:val="00F34128"/>
    <w:rsid w:val="00F35648"/>
    <w:rsid w:val="00F361A4"/>
    <w:rsid w:val="00F3637A"/>
    <w:rsid w:val="00F367AD"/>
    <w:rsid w:val="00F36CD0"/>
    <w:rsid w:val="00F36E79"/>
    <w:rsid w:val="00F37094"/>
    <w:rsid w:val="00F373B1"/>
    <w:rsid w:val="00F37430"/>
    <w:rsid w:val="00F376F9"/>
    <w:rsid w:val="00F37AE3"/>
    <w:rsid w:val="00F37E19"/>
    <w:rsid w:val="00F403F4"/>
    <w:rsid w:val="00F40577"/>
    <w:rsid w:val="00F407E9"/>
    <w:rsid w:val="00F40FD9"/>
    <w:rsid w:val="00F415C3"/>
    <w:rsid w:val="00F41D3B"/>
    <w:rsid w:val="00F42C4D"/>
    <w:rsid w:val="00F43081"/>
    <w:rsid w:val="00F43AA4"/>
    <w:rsid w:val="00F43C4E"/>
    <w:rsid w:val="00F43CEA"/>
    <w:rsid w:val="00F43D1E"/>
    <w:rsid w:val="00F44074"/>
    <w:rsid w:val="00F443F8"/>
    <w:rsid w:val="00F447E9"/>
    <w:rsid w:val="00F44910"/>
    <w:rsid w:val="00F449F8"/>
    <w:rsid w:val="00F44A35"/>
    <w:rsid w:val="00F44D2F"/>
    <w:rsid w:val="00F44E4F"/>
    <w:rsid w:val="00F45287"/>
    <w:rsid w:val="00F4543F"/>
    <w:rsid w:val="00F4547B"/>
    <w:rsid w:val="00F45A63"/>
    <w:rsid w:val="00F45AB8"/>
    <w:rsid w:val="00F45AFD"/>
    <w:rsid w:val="00F463D7"/>
    <w:rsid w:val="00F468EE"/>
    <w:rsid w:val="00F468FD"/>
    <w:rsid w:val="00F469D4"/>
    <w:rsid w:val="00F46F1C"/>
    <w:rsid w:val="00F473F2"/>
    <w:rsid w:val="00F479A3"/>
    <w:rsid w:val="00F479BC"/>
    <w:rsid w:val="00F47ACF"/>
    <w:rsid w:val="00F47B57"/>
    <w:rsid w:val="00F500FF"/>
    <w:rsid w:val="00F50358"/>
    <w:rsid w:val="00F50600"/>
    <w:rsid w:val="00F51101"/>
    <w:rsid w:val="00F51710"/>
    <w:rsid w:val="00F51934"/>
    <w:rsid w:val="00F51A3A"/>
    <w:rsid w:val="00F51EA6"/>
    <w:rsid w:val="00F52BAF"/>
    <w:rsid w:val="00F52BEC"/>
    <w:rsid w:val="00F52CD8"/>
    <w:rsid w:val="00F52D86"/>
    <w:rsid w:val="00F52FA5"/>
    <w:rsid w:val="00F5300A"/>
    <w:rsid w:val="00F538F7"/>
    <w:rsid w:val="00F53A07"/>
    <w:rsid w:val="00F53A0D"/>
    <w:rsid w:val="00F53D48"/>
    <w:rsid w:val="00F53D59"/>
    <w:rsid w:val="00F54362"/>
    <w:rsid w:val="00F54575"/>
    <w:rsid w:val="00F5485F"/>
    <w:rsid w:val="00F548C0"/>
    <w:rsid w:val="00F54FDC"/>
    <w:rsid w:val="00F55281"/>
    <w:rsid w:val="00F5568A"/>
    <w:rsid w:val="00F55AB5"/>
    <w:rsid w:val="00F55ED8"/>
    <w:rsid w:val="00F561A2"/>
    <w:rsid w:val="00F56399"/>
    <w:rsid w:val="00F567F4"/>
    <w:rsid w:val="00F56929"/>
    <w:rsid w:val="00F56ABC"/>
    <w:rsid w:val="00F56C6B"/>
    <w:rsid w:val="00F57028"/>
    <w:rsid w:val="00F5726B"/>
    <w:rsid w:val="00F573F0"/>
    <w:rsid w:val="00F5742D"/>
    <w:rsid w:val="00F57A48"/>
    <w:rsid w:val="00F57CFE"/>
    <w:rsid w:val="00F60560"/>
    <w:rsid w:val="00F608A6"/>
    <w:rsid w:val="00F60BE8"/>
    <w:rsid w:val="00F60D06"/>
    <w:rsid w:val="00F60DEC"/>
    <w:rsid w:val="00F60EE3"/>
    <w:rsid w:val="00F60FA5"/>
    <w:rsid w:val="00F61210"/>
    <w:rsid w:val="00F612F9"/>
    <w:rsid w:val="00F61E24"/>
    <w:rsid w:val="00F61F51"/>
    <w:rsid w:val="00F62148"/>
    <w:rsid w:val="00F6242C"/>
    <w:rsid w:val="00F62956"/>
    <w:rsid w:val="00F629C7"/>
    <w:rsid w:val="00F63FFD"/>
    <w:rsid w:val="00F6421A"/>
    <w:rsid w:val="00F64289"/>
    <w:rsid w:val="00F64303"/>
    <w:rsid w:val="00F644A6"/>
    <w:rsid w:val="00F645DC"/>
    <w:rsid w:val="00F64681"/>
    <w:rsid w:val="00F6482F"/>
    <w:rsid w:val="00F64857"/>
    <w:rsid w:val="00F64E52"/>
    <w:rsid w:val="00F65022"/>
    <w:rsid w:val="00F65304"/>
    <w:rsid w:val="00F6587F"/>
    <w:rsid w:val="00F65A64"/>
    <w:rsid w:val="00F65A9E"/>
    <w:rsid w:val="00F65E5D"/>
    <w:rsid w:val="00F65F84"/>
    <w:rsid w:val="00F663E1"/>
    <w:rsid w:val="00F700E6"/>
    <w:rsid w:val="00F70748"/>
    <w:rsid w:val="00F7098A"/>
    <w:rsid w:val="00F70A9E"/>
    <w:rsid w:val="00F71307"/>
    <w:rsid w:val="00F71BE6"/>
    <w:rsid w:val="00F71CDA"/>
    <w:rsid w:val="00F71E16"/>
    <w:rsid w:val="00F72669"/>
    <w:rsid w:val="00F726FD"/>
    <w:rsid w:val="00F731B7"/>
    <w:rsid w:val="00F737A7"/>
    <w:rsid w:val="00F73DA1"/>
    <w:rsid w:val="00F73E79"/>
    <w:rsid w:val="00F7451C"/>
    <w:rsid w:val="00F74ED8"/>
    <w:rsid w:val="00F752EB"/>
    <w:rsid w:val="00F75774"/>
    <w:rsid w:val="00F76612"/>
    <w:rsid w:val="00F76B9E"/>
    <w:rsid w:val="00F76BDB"/>
    <w:rsid w:val="00F77238"/>
    <w:rsid w:val="00F773C6"/>
    <w:rsid w:val="00F77A22"/>
    <w:rsid w:val="00F802C5"/>
    <w:rsid w:val="00F80318"/>
    <w:rsid w:val="00F80335"/>
    <w:rsid w:val="00F81134"/>
    <w:rsid w:val="00F812E1"/>
    <w:rsid w:val="00F8199E"/>
    <w:rsid w:val="00F819DF"/>
    <w:rsid w:val="00F81B74"/>
    <w:rsid w:val="00F82030"/>
    <w:rsid w:val="00F82919"/>
    <w:rsid w:val="00F82AFB"/>
    <w:rsid w:val="00F82C88"/>
    <w:rsid w:val="00F83250"/>
    <w:rsid w:val="00F835C3"/>
    <w:rsid w:val="00F83896"/>
    <w:rsid w:val="00F83E3A"/>
    <w:rsid w:val="00F84363"/>
    <w:rsid w:val="00F84421"/>
    <w:rsid w:val="00F84EF9"/>
    <w:rsid w:val="00F84F31"/>
    <w:rsid w:val="00F85627"/>
    <w:rsid w:val="00F85912"/>
    <w:rsid w:val="00F85D08"/>
    <w:rsid w:val="00F85E6C"/>
    <w:rsid w:val="00F85ED6"/>
    <w:rsid w:val="00F85F30"/>
    <w:rsid w:val="00F8617C"/>
    <w:rsid w:val="00F8624B"/>
    <w:rsid w:val="00F8675D"/>
    <w:rsid w:val="00F86800"/>
    <w:rsid w:val="00F86826"/>
    <w:rsid w:val="00F868C6"/>
    <w:rsid w:val="00F87927"/>
    <w:rsid w:val="00F87A98"/>
    <w:rsid w:val="00F87D0E"/>
    <w:rsid w:val="00F87F7B"/>
    <w:rsid w:val="00F901C4"/>
    <w:rsid w:val="00F907F5"/>
    <w:rsid w:val="00F90BE2"/>
    <w:rsid w:val="00F90C59"/>
    <w:rsid w:val="00F913AD"/>
    <w:rsid w:val="00F9170F"/>
    <w:rsid w:val="00F9185A"/>
    <w:rsid w:val="00F91A1D"/>
    <w:rsid w:val="00F91C07"/>
    <w:rsid w:val="00F92020"/>
    <w:rsid w:val="00F924AE"/>
    <w:rsid w:val="00F92591"/>
    <w:rsid w:val="00F926A8"/>
    <w:rsid w:val="00F92B54"/>
    <w:rsid w:val="00F92C73"/>
    <w:rsid w:val="00F930C1"/>
    <w:rsid w:val="00F93277"/>
    <w:rsid w:val="00F935C8"/>
    <w:rsid w:val="00F93633"/>
    <w:rsid w:val="00F93CD6"/>
    <w:rsid w:val="00F93DD1"/>
    <w:rsid w:val="00F94A61"/>
    <w:rsid w:val="00F94AF1"/>
    <w:rsid w:val="00F94C4A"/>
    <w:rsid w:val="00F957CD"/>
    <w:rsid w:val="00F95993"/>
    <w:rsid w:val="00F95B27"/>
    <w:rsid w:val="00F96297"/>
    <w:rsid w:val="00F965A3"/>
    <w:rsid w:val="00F966BF"/>
    <w:rsid w:val="00F9690A"/>
    <w:rsid w:val="00F96962"/>
    <w:rsid w:val="00F96989"/>
    <w:rsid w:val="00F971D6"/>
    <w:rsid w:val="00F97348"/>
    <w:rsid w:val="00F97A90"/>
    <w:rsid w:val="00F97C72"/>
    <w:rsid w:val="00F97D9F"/>
    <w:rsid w:val="00FA030F"/>
    <w:rsid w:val="00FA0822"/>
    <w:rsid w:val="00FA0AA6"/>
    <w:rsid w:val="00FA1B7C"/>
    <w:rsid w:val="00FA2428"/>
    <w:rsid w:val="00FA2B68"/>
    <w:rsid w:val="00FA2EF3"/>
    <w:rsid w:val="00FA346F"/>
    <w:rsid w:val="00FA3535"/>
    <w:rsid w:val="00FA3CF1"/>
    <w:rsid w:val="00FA4884"/>
    <w:rsid w:val="00FA49BF"/>
    <w:rsid w:val="00FA4B49"/>
    <w:rsid w:val="00FA5063"/>
    <w:rsid w:val="00FA567F"/>
    <w:rsid w:val="00FA6966"/>
    <w:rsid w:val="00FA6E3E"/>
    <w:rsid w:val="00FA6FC4"/>
    <w:rsid w:val="00FA7066"/>
    <w:rsid w:val="00FA72C1"/>
    <w:rsid w:val="00FA7535"/>
    <w:rsid w:val="00FA7F4E"/>
    <w:rsid w:val="00FB11C5"/>
    <w:rsid w:val="00FB1327"/>
    <w:rsid w:val="00FB1A47"/>
    <w:rsid w:val="00FB1B79"/>
    <w:rsid w:val="00FB1DAA"/>
    <w:rsid w:val="00FB1DAF"/>
    <w:rsid w:val="00FB2979"/>
    <w:rsid w:val="00FB3590"/>
    <w:rsid w:val="00FB37AC"/>
    <w:rsid w:val="00FB399C"/>
    <w:rsid w:val="00FB3BDD"/>
    <w:rsid w:val="00FB3E02"/>
    <w:rsid w:val="00FB3E06"/>
    <w:rsid w:val="00FB4FF7"/>
    <w:rsid w:val="00FB55EF"/>
    <w:rsid w:val="00FB5751"/>
    <w:rsid w:val="00FB582D"/>
    <w:rsid w:val="00FB5AC4"/>
    <w:rsid w:val="00FB5B0A"/>
    <w:rsid w:val="00FB5B40"/>
    <w:rsid w:val="00FB5EF5"/>
    <w:rsid w:val="00FB6618"/>
    <w:rsid w:val="00FB66C3"/>
    <w:rsid w:val="00FB66F6"/>
    <w:rsid w:val="00FB71D6"/>
    <w:rsid w:val="00FB763B"/>
    <w:rsid w:val="00FB776A"/>
    <w:rsid w:val="00FB7946"/>
    <w:rsid w:val="00FB7DD1"/>
    <w:rsid w:val="00FB7EA5"/>
    <w:rsid w:val="00FC0238"/>
    <w:rsid w:val="00FC040F"/>
    <w:rsid w:val="00FC0489"/>
    <w:rsid w:val="00FC04AE"/>
    <w:rsid w:val="00FC05CA"/>
    <w:rsid w:val="00FC07F9"/>
    <w:rsid w:val="00FC0B5B"/>
    <w:rsid w:val="00FC0F5A"/>
    <w:rsid w:val="00FC1362"/>
    <w:rsid w:val="00FC14DB"/>
    <w:rsid w:val="00FC177C"/>
    <w:rsid w:val="00FC18D8"/>
    <w:rsid w:val="00FC1C6B"/>
    <w:rsid w:val="00FC1EAE"/>
    <w:rsid w:val="00FC234F"/>
    <w:rsid w:val="00FC25DC"/>
    <w:rsid w:val="00FC2751"/>
    <w:rsid w:val="00FC311E"/>
    <w:rsid w:val="00FC320D"/>
    <w:rsid w:val="00FC3324"/>
    <w:rsid w:val="00FC3608"/>
    <w:rsid w:val="00FC38C5"/>
    <w:rsid w:val="00FC42C2"/>
    <w:rsid w:val="00FC43DC"/>
    <w:rsid w:val="00FC45D4"/>
    <w:rsid w:val="00FC4CFC"/>
    <w:rsid w:val="00FC4FF4"/>
    <w:rsid w:val="00FC5383"/>
    <w:rsid w:val="00FC5C98"/>
    <w:rsid w:val="00FC5F97"/>
    <w:rsid w:val="00FC6177"/>
    <w:rsid w:val="00FC61FC"/>
    <w:rsid w:val="00FC66FD"/>
    <w:rsid w:val="00FC6970"/>
    <w:rsid w:val="00FC739F"/>
    <w:rsid w:val="00FC770B"/>
    <w:rsid w:val="00FC77A6"/>
    <w:rsid w:val="00FC7DDA"/>
    <w:rsid w:val="00FD0042"/>
    <w:rsid w:val="00FD03A5"/>
    <w:rsid w:val="00FD03F1"/>
    <w:rsid w:val="00FD0675"/>
    <w:rsid w:val="00FD09A9"/>
    <w:rsid w:val="00FD0AD4"/>
    <w:rsid w:val="00FD0F79"/>
    <w:rsid w:val="00FD1122"/>
    <w:rsid w:val="00FD13DF"/>
    <w:rsid w:val="00FD14AA"/>
    <w:rsid w:val="00FD14C3"/>
    <w:rsid w:val="00FD1812"/>
    <w:rsid w:val="00FD222C"/>
    <w:rsid w:val="00FD29A6"/>
    <w:rsid w:val="00FD2A4B"/>
    <w:rsid w:val="00FD2F61"/>
    <w:rsid w:val="00FD3264"/>
    <w:rsid w:val="00FD4434"/>
    <w:rsid w:val="00FD466F"/>
    <w:rsid w:val="00FD4821"/>
    <w:rsid w:val="00FD4B49"/>
    <w:rsid w:val="00FD5405"/>
    <w:rsid w:val="00FD58E6"/>
    <w:rsid w:val="00FD58FD"/>
    <w:rsid w:val="00FD602F"/>
    <w:rsid w:val="00FD60CA"/>
    <w:rsid w:val="00FD65CD"/>
    <w:rsid w:val="00FD6685"/>
    <w:rsid w:val="00FD7A9A"/>
    <w:rsid w:val="00FD7A9C"/>
    <w:rsid w:val="00FE01B8"/>
    <w:rsid w:val="00FE071F"/>
    <w:rsid w:val="00FE0AF5"/>
    <w:rsid w:val="00FE0F54"/>
    <w:rsid w:val="00FE14F6"/>
    <w:rsid w:val="00FE164D"/>
    <w:rsid w:val="00FE1AE2"/>
    <w:rsid w:val="00FE1B47"/>
    <w:rsid w:val="00FE1ECD"/>
    <w:rsid w:val="00FE2ACA"/>
    <w:rsid w:val="00FE2B59"/>
    <w:rsid w:val="00FE2C08"/>
    <w:rsid w:val="00FE3194"/>
    <w:rsid w:val="00FE34DA"/>
    <w:rsid w:val="00FE3D5C"/>
    <w:rsid w:val="00FE403E"/>
    <w:rsid w:val="00FE41BE"/>
    <w:rsid w:val="00FE41E0"/>
    <w:rsid w:val="00FE430D"/>
    <w:rsid w:val="00FE4B54"/>
    <w:rsid w:val="00FE4F48"/>
    <w:rsid w:val="00FE5019"/>
    <w:rsid w:val="00FE56E9"/>
    <w:rsid w:val="00FE5AE4"/>
    <w:rsid w:val="00FE5F5F"/>
    <w:rsid w:val="00FE5FD4"/>
    <w:rsid w:val="00FE5FD8"/>
    <w:rsid w:val="00FE69BA"/>
    <w:rsid w:val="00FE6A0A"/>
    <w:rsid w:val="00FE6A41"/>
    <w:rsid w:val="00FE6A69"/>
    <w:rsid w:val="00FE6AC9"/>
    <w:rsid w:val="00FE6E07"/>
    <w:rsid w:val="00FE71F7"/>
    <w:rsid w:val="00FE7735"/>
    <w:rsid w:val="00FE7ABC"/>
    <w:rsid w:val="00FF03EB"/>
    <w:rsid w:val="00FF1092"/>
    <w:rsid w:val="00FF1625"/>
    <w:rsid w:val="00FF1776"/>
    <w:rsid w:val="00FF1E5E"/>
    <w:rsid w:val="00FF2060"/>
    <w:rsid w:val="00FF2ADF"/>
    <w:rsid w:val="00FF2B5D"/>
    <w:rsid w:val="00FF2B94"/>
    <w:rsid w:val="00FF2D32"/>
    <w:rsid w:val="00FF2E17"/>
    <w:rsid w:val="00FF300E"/>
    <w:rsid w:val="00FF3149"/>
    <w:rsid w:val="00FF3179"/>
    <w:rsid w:val="00FF362C"/>
    <w:rsid w:val="00FF38DC"/>
    <w:rsid w:val="00FF3C6C"/>
    <w:rsid w:val="00FF3C6E"/>
    <w:rsid w:val="00FF400F"/>
    <w:rsid w:val="00FF42BE"/>
    <w:rsid w:val="00FF42EB"/>
    <w:rsid w:val="00FF45A7"/>
    <w:rsid w:val="00FF4CD6"/>
    <w:rsid w:val="00FF4E62"/>
    <w:rsid w:val="00FF4F11"/>
    <w:rsid w:val="00FF5071"/>
    <w:rsid w:val="00FF517D"/>
    <w:rsid w:val="00FF569F"/>
    <w:rsid w:val="00FF5D16"/>
    <w:rsid w:val="00FF64F7"/>
    <w:rsid w:val="00FF70F5"/>
    <w:rsid w:val="00FF7690"/>
    <w:rsid w:val="00FF797D"/>
    <w:rsid w:val="00FF7C28"/>
    <w:rsid w:val="00FF7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7F7CF6"/>
    <w:pPr>
      <w:keepNext/>
      <w:widowControl/>
      <w:suppressAutoHyphens w:val="0"/>
      <w:spacing w:line="220" w:lineRule="exact"/>
      <w:jc w:val="center"/>
      <w:outlineLvl w:val="0"/>
    </w:pPr>
    <w:rPr>
      <w:rFonts w:ascii="AG Souvenir" w:eastAsia="Times New Roman" w:hAnsi="AG Souvenir"/>
      <w:b/>
      <w:spacing w:val="38"/>
      <w:sz w:val="28"/>
      <w:szCs w:val="20"/>
    </w:rPr>
  </w:style>
  <w:style w:type="paragraph" w:styleId="2">
    <w:name w:val="heading 2"/>
    <w:basedOn w:val="a"/>
    <w:next w:val="a"/>
    <w:link w:val="20"/>
    <w:qFormat/>
    <w:rsid w:val="007F7CF6"/>
    <w:pPr>
      <w:keepNext/>
      <w:widowControl/>
      <w:suppressAutoHyphens w:val="0"/>
      <w:ind w:left="709"/>
      <w:outlineLvl w:val="1"/>
    </w:pPr>
    <w:rPr>
      <w:rFonts w:eastAsia="Times New Roman"/>
      <w:sz w:val="28"/>
      <w:szCs w:val="20"/>
    </w:rPr>
  </w:style>
  <w:style w:type="paragraph" w:styleId="4">
    <w:name w:val="heading 4"/>
    <w:basedOn w:val="a"/>
    <w:next w:val="a"/>
    <w:link w:val="40"/>
    <w:uiPriority w:val="9"/>
    <w:semiHidden/>
    <w:unhideWhenUsed/>
    <w:qFormat/>
    <w:rsid w:val="00510E4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A111B2"/>
    <w:pPr>
      <w:widowControl/>
      <w:suppressAutoHyphens w:val="0"/>
      <w:spacing w:before="240" w:after="60"/>
      <w:outlineLvl w:val="4"/>
    </w:pPr>
    <w:rPr>
      <w:rFonts w:ascii="Calibri" w:eastAsia="Times New Roma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1F3CB1"/>
    <w:pPr>
      <w:ind w:firstLine="709"/>
      <w:jc w:val="both"/>
    </w:pPr>
    <w:rPr>
      <w:sz w:val="28"/>
    </w:rPr>
  </w:style>
  <w:style w:type="character" w:customStyle="1" w:styleId="a4">
    <w:name w:val="Основной текст с отступом Знак"/>
    <w:basedOn w:val="a0"/>
    <w:link w:val="a3"/>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uiPriority w:val="99"/>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nhideWhenUsed/>
    <w:rsid w:val="00C81F87"/>
    <w:rPr>
      <w:rFonts w:ascii="Tahoma" w:hAnsi="Tahoma" w:cs="Tahoma"/>
      <w:sz w:val="16"/>
      <w:szCs w:val="16"/>
    </w:rPr>
  </w:style>
  <w:style w:type="character" w:customStyle="1" w:styleId="a7">
    <w:name w:val="Текст выноски Знак"/>
    <w:basedOn w:val="a0"/>
    <w:link w:val="a6"/>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 w:type="character" w:customStyle="1" w:styleId="10">
    <w:name w:val="Заголовок 1 Знак"/>
    <w:basedOn w:val="a0"/>
    <w:link w:val="1"/>
    <w:rsid w:val="007F7CF6"/>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rsid w:val="007F7CF6"/>
    <w:rPr>
      <w:rFonts w:ascii="Times New Roman" w:eastAsia="Times New Roman" w:hAnsi="Times New Roman" w:cs="Times New Roman"/>
      <w:sz w:val="28"/>
      <w:szCs w:val="20"/>
      <w:lang w:eastAsia="ru-RU"/>
    </w:rPr>
  </w:style>
  <w:style w:type="paragraph" w:styleId="a9">
    <w:name w:val="Body Text"/>
    <w:basedOn w:val="a"/>
    <w:link w:val="aa"/>
    <w:rsid w:val="007F7CF6"/>
    <w:pPr>
      <w:widowControl/>
      <w:suppressAutoHyphens w:val="0"/>
    </w:pPr>
    <w:rPr>
      <w:rFonts w:eastAsia="Times New Roman"/>
      <w:sz w:val="28"/>
      <w:szCs w:val="20"/>
    </w:rPr>
  </w:style>
  <w:style w:type="character" w:customStyle="1" w:styleId="aa">
    <w:name w:val="Основной текст Знак"/>
    <w:basedOn w:val="a0"/>
    <w:link w:val="a9"/>
    <w:rsid w:val="007F7CF6"/>
    <w:rPr>
      <w:rFonts w:ascii="Times New Roman" w:eastAsia="Times New Roman" w:hAnsi="Times New Roman" w:cs="Times New Roman"/>
      <w:sz w:val="28"/>
      <w:szCs w:val="20"/>
      <w:lang w:eastAsia="ru-RU"/>
    </w:rPr>
  </w:style>
  <w:style w:type="paragraph" w:customStyle="1" w:styleId="Postan">
    <w:name w:val="Postan"/>
    <w:basedOn w:val="a"/>
    <w:rsid w:val="007F7CF6"/>
    <w:pPr>
      <w:widowControl/>
      <w:suppressAutoHyphens w:val="0"/>
      <w:jc w:val="center"/>
    </w:pPr>
    <w:rPr>
      <w:rFonts w:eastAsia="Times New Roman"/>
      <w:sz w:val="28"/>
      <w:szCs w:val="20"/>
    </w:rPr>
  </w:style>
  <w:style w:type="paragraph" w:styleId="ab">
    <w:name w:val="footer"/>
    <w:basedOn w:val="a"/>
    <w:link w:val="ac"/>
    <w:uiPriority w:val="99"/>
    <w:rsid w:val="007F7CF6"/>
    <w:pPr>
      <w:widowControl/>
      <w:tabs>
        <w:tab w:val="center" w:pos="4153"/>
        <w:tab w:val="right" w:pos="8306"/>
      </w:tabs>
      <w:suppressAutoHyphens w:val="0"/>
    </w:pPr>
    <w:rPr>
      <w:rFonts w:eastAsia="Times New Roman"/>
      <w:sz w:val="20"/>
      <w:szCs w:val="20"/>
    </w:rPr>
  </w:style>
  <w:style w:type="character" w:customStyle="1" w:styleId="ac">
    <w:name w:val="Нижний колонтитул Знак"/>
    <w:basedOn w:val="a0"/>
    <w:link w:val="ab"/>
    <w:uiPriority w:val="99"/>
    <w:rsid w:val="007F7CF6"/>
    <w:rPr>
      <w:rFonts w:ascii="Times New Roman" w:eastAsia="Times New Roman" w:hAnsi="Times New Roman" w:cs="Times New Roman"/>
      <w:sz w:val="20"/>
      <w:szCs w:val="20"/>
      <w:lang w:eastAsia="ru-RU"/>
    </w:rPr>
  </w:style>
  <w:style w:type="paragraph" w:styleId="ad">
    <w:name w:val="header"/>
    <w:basedOn w:val="a"/>
    <w:link w:val="ae"/>
    <w:rsid w:val="007F7CF6"/>
    <w:pPr>
      <w:widowControl/>
      <w:tabs>
        <w:tab w:val="center" w:pos="4153"/>
        <w:tab w:val="right" w:pos="8306"/>
      </w:tabs>
      <w:suppressAutoHyphens w:val="0"/>
    </w:pPr>
    <w:rPr>
      <w:rFonts w:eastAsia="Times New Roman"/>
      <w:sz w:val="20"/>
      <w:szCs w:val="20"/>
    </w:rPr>
  </w:style>
  <w:style w:type="character" w:customStyle="1" w:styleId="ae">
    <w:name w:val="Верхний колонтитул Знак"/>
    <w:basedOn w:val="a0"/>
    <w:link w:val="ad"/>
    <w:rsid w:val="007F7CF6"/>
    <w:rPr>
      <w:rFonts w:ascii="Times New Roman" w:eastAsia="Times New Roman" w:hAnsi="Times New Roman" w:cs="Times New Roman"/>
      <w:sz w:val="20"/>
      <w:szCs w:val="20"/>
      <w:lang w:eastAsia="ru-RU"/>
    </w:rPr>
  </w:style>
  <w:style w:type="character" w:styleId="af">
    <w:name w:val="page number"/>
    <w:basedOn w:val="a0"/>
    <w:rsid w:val="007F7CF6"/>
  </w:style>
  <w:style w:type="paragraph" w:customStyle="1" w:styleId="21">
    <w:name w:val="Основной текст 21"/>
    <w:basedOn w:val="a"/>
    <w:rsid w:val="00FE2C08"/>
    <w:pPr>
      <w:widowControl/>
      <w:suppressAutoHyphens w:val="0"/>
      <w:ind w:right="57" w:firstLine="709"/>
      <w:jc w:val="both"/>
    </w:pPr>
    <w:rPr>
      <w:rFonts w:eastAsia="Times New Roman"/>
      <w:sz w:val="28"/>
      <w:szCs w:val="20"/>
    </w:rPr>
  </w:style>
  <w:style w:type="character" w:customStyle="1" w:styleId="40">
    <w:name w:val="Заголовок 4 Знак"/>
    <w:basedOn w:val="a0"/>
    <w:link w:val="4"/>
    <w:uiPriority w:val="9"/>
    <w:semiHidden/>
    <w:rsid w:val="00510E46"/>
    <w:rPr>
      <w:rFonts w:asciiTheme="majorHAnsi" w:eastAsiaTheme="majorEastAsia" w:hAnsiTheme="majorHAnsi" w:cstheme="majorBidi"/>
      <w:b/>
      <w:bCs/>
      <w:i/>
      <w:iCs/>
      <w:color w:val="4F81BD" w:themeColor="accent1"/>
      <w:sz w:val="24"/>
      <w:szCs w:val="24"/>
      <w:lang w:eastAsia="ru-RU"/>
    </w:rPr>
  </w:style>
  <w:style w:type="paragraph" w:customStyle="1" w:styleId="ConsPlusTitle">
    <w:name w:val="ConsPlusTitle"/>
    <w:rsid w:val="00467592"/>
    <w:pPr>
      <w:widowControl w:val="0"/>
      <w:autoSpaceDE w:val="0"/>
      <w:autoSpaceDN w:val="0"/>
      <w:spacing w:after="0" w:line="240" w:lineRule="auto"/>
    </w:pPr>
    <w:rPr>
      <w:rFonts w:ascii="Calibri" w:eastAsia="Times New Roman" w:hAnsi="Calibri" w:cs="Calibri"/>
      <w:b/>
      <w:szCs w:val="20"/>
      <w:lang w:eastAsia="ru-RU"/>
    </w:rPr>
  </w:style>
  <w:style w:type="character" w:customStyle="1" w:styleId="50">
    <w:name w:val="Заголовок 5 Знак"/>
    <w:basedOn w:val="a0"/>
    <w:link w:val="5"/>
    <w:semiHidden/>
    <w:rsid w:val="00A111B2"/>
    <w:rPr>
      <w:rFonts w:ascii="Calibri" w:eastAsia="Times New Roman" w:hAnsi="Calibri" w:cs="Times New Roman"/>
      <w:b/>
      <w:bCs/>
      <w:i/>
      <w:iCs/>
      <w:sz w:val="26"/>
      <w:szCs w:val="26"/>
      <w:lang w:eastAsia="ru-RU"/>
    </w:rPr>
  </w:style>
  <w:style w:type="paragraph" w:customStyle="1" w:styleId="ConsPlusCell">
    <w:name w:val="ConsPlusCell"/>
    <w:rsid w:val="00A111B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f0">
    <w:name w:val="Table Grid"/>
    <w:basedOn w:val="a1"/>
    <w:rsid w:val="00A111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A111B2"/>
    <w:rPr>
      <w:rFonts w:cs="Times New Roman"/>
      <w:color w:val="0000FF"/>
      <w:u w:val="single"/>
    </w:rPr>
  </w:style>
  <w:style w:type="paragraph" w:customStyle="1" w:styleId="af2">
    <w:name w:val="Прижатый влево"/>
    <w:basedOn w:val="a"/>
    <w:next w:val="a"/>
    <w:uiPriority w:val="99"/>
    <w:rsid w:val="00A111B2"/>
    <w:pPr>
      <w:suppressAutoHyphens w:val="0"/>
      <w:autoSpaceDE w:val="0"/>
      <w:autoSpaceDN w:val="0"/>
      <w:adjustRightInd w:val="0"/>
    </w:pPr>
    <w:rPr>
      <w:rFonts w:ascii="Arial" w:eastAsia="Times New Roman" w:hAnsi="Arial" w:cs="Arial"/>
    </w:rPr>
  </w:style>
  <w:style w:type="numbering" w:customStyle="1" w:styleId="12">
    <w:name w:val="Нет списка1"/>
    <w:next w:val="a2"/>
    <w:uiPriority w:val="99"/>
    <w:semiHidden/>
    <w:unhideWhenUsed/>
    <w:rsid w:val="00A111B2"/>
  </w:style>
  <w:style w:type="character" w:styleId="af3">
    <w:name w:val="FollowedHyperlink"/>
    <w:uiPriority w:val="99"/>
    <w:unhideWhenUsed/>
    <w:rsid w:val="00A111B2"/>
    <w:rPr>
      <w:color w:val="800080"/>
      <w:u w:val="single"/>
    </w:rPr>
  </w:style>
  <w:style w:type="table" w:customStyle="1" w:styleId="13">
    <w:name w:val="Сетка таблицы1"/>
    <w:basedOn w:val="a1"/>
    <w:next w:val="af0"/>
    <w:uiPriority w:val="59"/>
    <w:rsid w:val="00A11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unhideWhenUsed/>
    <w:rsid w:val="00A111B2"/>
    <w:pPr>
      <w:widowControl/>
      <w:suppressAutoHyphens w:val="0"/>
    </w:pPr>
    <w:rPr>
      <w:rFonts w:asciiTheme="minorHAnsi" w:eastAsiaTheme="minorHAnsi" w:hAnsiTheme="minorHAnsi" w:cstheme="minorBidi"/>
      <w:sz w:val="20"/>
      <w:szCs w:val="20"/>
      <w:lang w:eastAsia="en-US"/>
    </w:rPr>
  </w:style>
  <w:style w:type="character" w:customStyle="1" w:styleId="af5">
    <w:name w:val="Текст сноски Знак"/>
    <w:basedOn w:val="a0"/>
    <w:link w:val="af4"/>
    <w:uiPriority w:val="99"/>
    <w:rsid w:val="00A111B2"/>
    <w:rPr>
      <w:sz w:val="20"/>
      <w:szCs w:val="20"/>
    </w:rPr>
  </w:style>
  <w:style w:type="character" w:styleId="af6">
    <w:name w:val="footnote reference"/>
    <w:basedOn w:val="a0"/>
    <w:uiPriority w:val="99"/>
    <w:unhideWhenUsed/>
    <w:rsid w:val="00A111B2"/>
    <w:rPr>
      <w:vertAlign w:val="superscript"/>
    </w:rPr>
  </w:style>
  <w:style w:type="paragraph" w:styleId="af7">
    <w:name w:val="Normal (Web)"/>
    <w:basedOn w:val="a"/>
    <w:rsid w:val="00981DDD"/>
    <w:pPr>
      <w:widowControl/>
      <w:suppressAutoHyphens w:val="0"/>
      <w:spacing w:before="100" w:beforeAutospacing="1" w:after="100" w:afterAutospacing="1"/>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7F7CF6"/>
    <w:pPr>
      <w:keepNext/>
      <w:widowControl/>
      <w:suppressAutoHyphens w:val="0"/>
      <w:spacing w:line="220" w:lineRule="exact"/>
      <w:jc w:val="center"/>
      <w:outlineLvl w:val="0"/>
    </w:pPr>
    <w:rPr>
      <w:rFonts w:ascii="AG Souvenir" w:eastAsia="Times New Roman" w:hAnsi="AG Souvenir"/>
      <w:b/>
      <w:spacing w:val="38"/>
      <w:sz w:val="28"/>
      <w:szCs w:val="20"/>
    </w:rPr>
  </w:style>
  <w:style w:type="paragraph" w:styleId="2">
    <w:name w:val="heading 2"/>
    <w:basedOn w:val="a"/>
    <w:next w:val="a"/>
    <w:link w:val="20"/>
    <w:qFormat/>
    <w:rsid w:val="007F7CF6"/>
    <w:pPr>
      <w:keepNext/>
      <w:widowControl/>
      <w:suppressAutoHyphens w:val="0"/>
      <w:ind w:left="709"/>
      <w:outlineLvl w:val="1"/>
    </w:pPr>
    <w:rPr>
      <w:rFonts w:eastAsia="Times New Roman"/>
      <w:sz w:val="28"/>
      <w:szCs w:val="20"/>
    </w:rPr>
  </w:style>
  <w:style w:type="paragraph" w:styleId="4">
    <w:name w:val="heading 4"/>
    <w:basedOn w:val="a"/>
    <w:next w:val="a"/>
    <w:link w:val="40"/>
    <w:uiPriority w:val="9"/>
    <w:semiHidden/>
    <w:unhideWhenUsed/>
    <w:qFormat/>
    <w:rsid w:val="00510E4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A111B2"/>
    <w:pPr>
      <w:widowControl/>
      <w:suppressAutoHyphens w:val="0"/>
      <w:spacing w:before="240" w:after="60"/>
      <w:outlineLvl w:val="4"/>
    </w:pPr>
    <w:rPr>
      <w:rFonts w:ascii="Calibri" w:eastAsia="Times New Roman"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1F3CB1"/>
    <w:pPr>
      <w:ind w:firstLine="709"/>
      <w:jc w:val="both"/>
    </w:pPr>
    <w:rPr>
      <w:sz w:val="28"/>
    </w:rPr>
  </w:style>
  <w:style w:type="character" w:customStyle="1" w:styleId="a4">
    <w:name w:val="Основной текст с отступом Знак"/>
    <w:basedOn w:val="a0"/>
    <w:link w:val="a3"/>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5">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uiPriority w:val="99"/>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6">
    <w:name w:val="Balloon Text"/>
    <w:basedOn w:val="a"/>
    <w:link w:val="a7"/>
    <w:unhideWhenUsed/>
    <w:rsid w:val="00C81F87"/>
    <w:rPr>
      <w:rFonts w:ascii="Tahoma" w:hAnsi="Tahoma" w:cs="Tahoma"/>
      <w:sz w:val="16"/>
      <w:szCs w:val="16"/>
    </w:rPr>
  </w:style>
  <w:style w:type="character" w:customStyle="1" w:styleId="a7">
    <w:name w:val="Текст выноски Знак"/>
    <w:basedOn w:val="a0"/>
    <w:link w:val="a6"/>
    <w:rsid w:val="00C81F87"/>
    <w:rPr>
      <w:rFonts w:ascii="Tahoma" w:eastAsia="Lucida Sans Unicode" w:hAnsi="Tahoma" w:cs="Tahoma"/>
      <w:sz w:val="16"/>
      <w:szCs w:val="16"/>
      <w:lang w:eastAsia="ru-RU"/>
    </w:rPr>
  </w:style>
  <w:style w:type="paragraph" w:styleId="a8">
    <w:name w:val="List Paragraph"/>
    <w:basedOn w:val="a"/>
    <w:uiPriority w:val="34"/>
    <w:qFormat/>
    <w:rsid w:val="00267DCC"/>
    <w:pPr>
      <w:ind w:left="720"/>
      <w:contextualSpacing/>
    </w:pPr>
  </w:style>
  <w:style w:type="character" w:customStyle="1" w:styleId="10">
    <w:name w:val="Заголовок 1 Знак"/>
    <w:basedOn w:val="a0"/>
    <w:link w:val="1"/>
    <w:rsid w:val="007F7CF6"/>
    <w:rPr>
      <w:rFonts w:ascii="AG Souvenir" w:eastAsia="Times New Roman" w:hAnsi="AG Souvenir" w:cs="Times New Roman"/>
      <w:b/>
      <w:spacing w:val="38"/>
      <w:sz w:val="28"/>
      <w:szCs w:val="20"/>
      <w:lang w:eastAsia="ru-RU"/>
    </w:rPr>
  </w:style>
  <w:style w:type="character" w:customStyle="1" w:styleId="20">
    <w:name w:val="Заголовок 2 Знак"/>
    <w:basedOn w:val="a0"/>
    <w:link w:val="2"/>
    <w:rsid w:val="007F7CF6"/>
    <w:rPr>
      <w:rFonts w:ascii="Times New Roman" w:eastAsia="Times New Roman" w:hAnsi="Times New Roman" w:cs="Times New Roman"/>
      <w:sz w:val="28"/>
      <w:szCs w:val="20"/>
      <w:lang w:eastAsia="ru-RU"/>
    </w:rPr>
  </w:style>
  <w:style w:type="paragraph" w:styleId="a9">
    <w:name w:val="Body Text"/>
    <w:basedOn w:val="a"/>
    <w:link w:val="aa"/>
    <w:rsid w:val="007F7CF6"/>
    <w:pPr>
      <w:widowControl/>
      <w:suppressAutoHyphens w:val="0"/>
    </w:pPr>
    <w:rPr>
      <w:rFonts w:eastAsia="Times New Roman"/>
      <w:sz w:val="28"/>
      <w:szCs w:val="20"/>
    </w:rPr>
  </w:style>
  <w:style w:type="character" w:customStyle="1" w:styleId="aa">
    <w:name w:val="Основной текст Знак"/>
    <w:basedOn w:val="a0"/>
    <w:link w:val="a9"/>
    <w:rsid w:val="007F7CF6"/>
    <w:rPr>
      <w:rFonts w:ascii="Times New Roman" w:eastAsia="Times New Roman" w:hAnsi="Times New Roman" w:cs="Times New Roman"/>
      <w:sz w:val="28"/>
      <w:szCs w:val="20"/>
      <w:lang w:eastAsia="ru-RU"/>
    </w:rPr>
  </w:style>
  <w:style w:type="paragraph" w:customStyle="1" w:styleId="Postan">
    <w:name w:val="Postan"/>
    <w:basedOn w:val="a"/>
    <w:rsid w:val="007F7CF6"/>
    <w:pPr>
      <w:widowControl/>
      <w:suppressAutoHyphens w:val="0"/>
      <w:jc w:val="center"/>
    </w:pPr>
    <w:rPr>
      <w:rFonts w:eastAsia="Times New Roman"/>
      <w:sz w:val="28"/>
      <w:szCs w:val="20"/>
    </w:rPr>
  </w:style>
  <w:style w:type="paragraph" w:styleId="ab">
    <w:name w:val="footer"/>
    <w:basedOn w:val="a"/>
    <w:link w:val="ac"/>
    <w:uiPriority w:val="99"/>
    <w:rsid w:val="007F7CF6"/>
    <w:pPr>
      <w:widowControl/>
      <w:tabs>
        <w:tab w:val="center" w:pos="4153"/>
        <w:tab w:val="right" w:pos="8306"/>
      </w:tabs>
      <w:suppressAutoHyphens w:val="0"/>
    </w:pPr>
    <w:rPr>
      <w:rFonts w:eastAsia="Times New Roman"/>
      <w:sz w:val="20"/>
      <w:szCs w:val="20"/>
    </w:rPr>
  </w:style>
  <w:style w:type="character" w:customStyle="1" w:styleId="ac">
    <w:name w:val="Нижний колонтитул Знак"/>
    <w:basedOn w:val="a0"/>
    <w:link w:val="ab"/>
    <w:uiPriority w:val="99"/>
    <w:rsid w:val="007F7CF6"/>
    <w:rPr>
      <w:rFonts w:ascii="Times New Roman" w:eastAsia="Times New Roman" w:hAnsi="Times New Roman" w:cs="Times New Roman"/>
      <w:sz w:val="20"/>
      <w:szCs w:val="20"/>
      <w:lang w:eastAsia="ru-RU"/>
    </w:rPr>
  </w:style>
  <w:style w:type="paragraph" w:styleId="ad">
    <w:name w:val="header"/>
    <w:basedOn w:val="a"/>
    <w:link w:val="ae"/>
    <w:rsid w:val="007F7CF6"/>
    <w:pPr>
      <w:widowControl/>
      <w:tabs>
        <w:tab w:val="center" w:pos="4153"/>
        <w:tab w:val="right" w:pos="8306"/>
      </w:tabs>
      <w:suppressAutoHyphens w:val="0"/>
    </w:pPr>
    <w:rPr>
      <w:rFonts w:eastAsia="Times New Roman"/>
      <w:sz w:val="20"/>
      <w:szCs w:val="20"/>
    </w:rPr>
  </w:style>
  <w:style w:type="character" w:customStyle="1" w:styleId="ae">
    <w:name w:val="Верхний колонтитул Знак"/>
    <w:basedOn w:val="a0"/>
    <w:link w:val="ad"/>
    <w:rsid w:val="007F7CF6"/>
    <w:rPr>
      <w:rFonts w:ascii="Times New Roman" w:eastAsia="Times New Roman" w:hAnsi="Times New Roman" w:cs="Times New Roman"/>
      <w:sz w:val="20"/>
      <w:szCs w:val="20"/>
      <w:lang w:eastAsia="ru-RU"/>
    </w:rPr>
  </w:style>
  <w:style w:type="character" w:styleId="af">
    <w:name w:val="page number"/>
    <w:basedOn w:val="a0"/>
    <w:rsid w:val="007F7CF6"/>
  </w:style>
  <w:style w:type="paragraph" w:customStyle="1" w:styleId="21">
    <w:name w:val="Основной текст 21"/>
    <w:basedOn w:val="a"/>
    <w:rsid w:val="00FE2C08"/>
    <w:pPr>
      <w:widowControl/>
      <w:suppressAutoHyphens w:val="0"/>
      <w:ind w:right="57" w:firstLine="709"/>
      <w:jc w:val="both"/>
    </w:pPr>
    <w:rPr>
      <w:rFonts w:eastAsia="Times New Roman"/>
      <w:sz w:val="28"/>
      <w:szCs w:val="20"/>
    </w:rPr>
  </w:style>
  <w:style w:type="character" w:customStyle="1" w:styleId="40">
    <w:name w:val="Заголовок 4 Знак"/>
    <w:basedOn w:val="a0"/>
    <w:link w:val="4"/>
    <w:uiPriority w:val="9"/>
    <w:semiHidden/>
    <w:rsid w:val="00510E46"/>
    <w:rPr>
      <w:rFonts w:asciiTheme="majorHAnsi" w:eastAsiaTheme="majorEastAsia" w:hAnsiTheme="majorHAnsi" w:cstheme="majorBidi"/>
      <w:b/>
      <w:bCs/>
      <w:i/>
      <w:iCs/>
      <w:color w:val="4F81BD" w:themeColor="accent1"/>
      <w:sz w:val="24"/>
      <w:szCs w:val="24"/>
      <w:lang w:eastAsia="ru-RU"/>
    </w:rPr>
  </w:style>
  <w:style w:type="paragraph" w:customStyle="1" w:styleId="ConsPlusTitle">
    <w:name w:val="ConsPlusTitle"/>
    <w:rsid w:val="00467592"/>
    <w:pPr>
      <w:widowControl w:val="0"/>
      <w:autoSpaceDE w:val="0"/>
      <w:autoSpaceDN w:val="0"/>
      <w:spacing w:after="0" w:line="240" w:lineRule="auto"/>
    </w:pPr>
    <w:rPr>
      <w:rFonts w:ascii="Calibri" w:eastAsia="Times New Roman" w:hAnsi="Calibri" w:cs="Calibri"/>
      <w:b/>
      <w:szCs w:val="20"/>
      <w:lang w:eastAsia="ru-RU"/>
    </w:rPr>
  </w:style>
  <w:style w:type="character" w:customStyle="1" w:styleId="50">
    <w:name w:val="Заголовок 5 Знак"/>
    <w:basedOn w:val="a0"/>
    <w:link w:val="5"/>
    <w:semiHidden/>
    <w:rsid w:val="00A111B2"/>
    <w:rPr>
      <w:rFonts w:ascii="Calibri" w:eastAsia="Times New Roman" w:hAnsi="Calibri" w:cs="Times New Roman"/>
      <w:b/>
      <w:bCs/>
      <w:i/>
      <w:iCs/>
      <w:sz w:val="26"/>
      <w:szCs w:val="26"/>
      <w:lang w:eastAsia="ru-RU"/>
    </w:rPr>
  </w:style>
  <w:style w:type="paragraph" w:customStyle="1" w:styleId="ConsPlusCell">
    <w:name w:val="ConsPlusCell"/>
    <w:rsid w:val="00A111B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f0">
    <w:name w:val="Table Grid"/>
    <w:basedOn w:val="a1"/>
    <w:rsid w:val="00A111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rsid w:val="00A111B2"/>
    <w:rPr>
      <w:rFonts w:cs="Times New Roman"/>
      <w:color w:val="0000FF"/>
      <w:u w:val="single"/>
    </w:rPr>
  </w:style>
  <w:style w:type="paragraph" w:customStyle="1" w:styleId="af2">
    <w:name w:val="Прижатый влево"/>
    <w:basedOn w:val="a"/>
    <w:next w:val="a"/>
    <w:uiPriority w:val="99"/>
    <w:rsid w:val="00A111B2"/>
    <w:pPr>
      <w:suppressAutoHyphens w:val="0"/>
      <w:autoSpaceDE w:val="0"/>
      <w:autoSpaceDN w:val="0"/>
      <w:adjustRightInd w:val="0"/>
    </w:pPr>
    <w:rPr>
      <w:rFonts w:ascii="Arial" w:eastAsia="Times New Roman" w:hAnsi="Arial" w:cs="Arial"/>
    </w:rPr>
  </w:style>
  <w:style w:type="numbering" w:customStyle="1" w:styleId="12">
    <w:name w:val="Нет списка1"/>
    <w:next w:val="a2"/>
    <w:uiPriority w:val="99"/>
    <w:semiHidden/>
    <w:unhideWhenUsed/>
    <w:rsid w:val="00A111B2"/>
  </w:style>
  <w:style w:type="character" w:styleId="af3">
    <w:name w:val="FollowedHyperlink"/>
    <w:uiPriority w:val="99"/>
    <w:unhideWhenUsed/>
    <w:rsid w:val="00A111B2"/>
    <w:rPr>
      <w:color w:val="800080"/>
      <w:u w:val="single"/>
    </w:rPr>
  </w:style>
  <w:style w:type="table" w:customStyle="1" w:styleId="13">
    <w:name w:val="Сетка таблицы1"/>
    <w:basedOn w:val="a1"/>
    <w:next w:val="af0"/>
    <w:uiPriority w:val="59"/>
    <w:rsid w:val="00A111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basedOn w:val="a"/>
    <w:link w:val="af5"/>
    <w:uiPriority w:val="99"/>
    <w:unhideWhenUsed/>
    <w:rsid w:val="00A111B2"/>
    <w:pPr>
      <w:widowControl/>
      <w:suppressAutoHyphens w:val="0"/>
    </w:pPr>
    <w:rPr>
      <w:rFonts w:asciiTheme="minorHAnsi" w:eastAsiaTheme="minorHAnsi" w:hAnsiTheme="minorHAnsi" w:cstheme="minorBidi"/>
      <w:sz w:val="20"/>
      <w:szCs w:val="20"/>
      <w:lang w:eastAsia="en-US"/>
    </w:rPr>
  </w:style>
  <w:style w:type="character" w:customStyle="1" w:styleId="af5">
    <w:name w:val="Текст сноски Знак"/>
    <w:basedOn w:val="a0"/>
    <w:link w:val="af4"/>
    <w:uiPriority w:val="99"/>
    <w:rsid w:val="00A111B2"/>
    <w:rPr>
      <w:sz w:val="20"/>
      <w:szCs w:val="20"/>
    </w:rPr>
  </w:style>
  <w:style w:type="character" w:styleId="af6">
    <w:name w:val="footnote reference"/>
    <w:basedOn w:val="a0"/>
    <w:uiPriority w:val="99"/>
    <w:unhideWhenUsed/>
    <w:rsid w:val="00A111B2"/>
    <w:rPr>
      <w:vertAlign w:val="superscript"/>
    </w:rPr>
  </w:style>
  <w:style w:type="paragraph" w:styleId="af7">
    <w:name w:val="Normal (Web)"/>
    <w:basedOn w:val="a"/>
    <w:rsid w:val="00981DDD"/>
    <w:pPr>
      <w:widowControl/>
      <w:suppressAutoHyphens w:val="0"/>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81282">
      <w:bodyDiv w:val="1"/>
      <w:marLeft w:val="0"/>
      <w:marRight w:val="0"/>
      <w:marTop w:val="0"/>
      <w:marBottom w:val="0"/>
      <w:divBdr>
        <w:top w:val="none" w:sz="0" w:space="0" w:color="auto"/>
        <w:left w:val="none" w:sz="0" w:space="0" w:color="auto"/>
        <w:bottom w:val="none" w:sz="0" w:space="0" w:color="auto"/>
        <w:right w:val="none" w:sz="0" w:space="0" w:color="auto"/>
      </w:divBdr>
    </w:div>
    <w:div w:id="245459868">
      <w:bodyDiv w:val="1"/>
      <w:marLeft w:val="0"/>
      <w:marRight w:val="0"/>
      <w:marTop w:val="0"/>
      <w:marBottom w:val="0"/>
      <w:divBdr>
        <w:top w:val="none" w:sz="0" w:space="0" w:color="auto"/>
        <w:left w:val="none" w:sz="0" w:space="0" w:color="auto"/>
        <w:bottom w:val="none" w:sz="0" w:space="0" w:color="auto"/>
        <w:right w:val="none" w:sz="0" w:space="0" w:color="auto"/>
      </w:divBdr>
    </w:div>
    <w:div w:id="629288833">
      <w:bodyDiv w:val="1"/>
      <w:marLeft w:val="0"/>
      <w:marRight w:val="0"/>
      <w:marTop w:val="0"/>
      <w:marBottom w:val="0"/>
      <w:divBdr>
        <w:top w:val="none" w:sz="0" w:space="0" w:color="auto"/>
        <w:left w:val="none" w:sz="0" w:space="0" w:color="auto"/>
        <w:bottom w:val="none" w:sz="0" w:space="0" w:color="auto"/>
        <w:right w:val="none" w:sz="0" w:space="0" w:color="auto"/>
      </w:divBdr>
    </w:div>
    <w:div w:id="1015503442">
      <w:bodyDiv w:val="1"/>
      <w:marLeft w:val="0"/>
      <w:marRight w:val="0"/>
      <w:marTop w:val="0"/>
      <w:marBottom w:val="0"/>
      <w:divBdr>
        <w:top w:val="none" w:sz="0" w:space="0" w:color="auto"/>
        <w:left w:val="none" w:sz="0" w:space="0" w:color="auto"/>
        <w:bottom w:val="none" w:sz="0" w:space="0" w:color="auto"/>
        <w:right w:val="none" w:sz="0" w:space="0" w:color="auto"/>
      </w:divBdr>
    </w:div>
    <w:div w:id="193431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2D125F-0024-4268-AC05-E772DF91D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7</Pages>
  <Words>2488</Words>
  <Characters>14186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45</cp:revision>
  <cp:lastPrinted>2016-02-12T05:11:00Z</cp:lastPrinted>
  <dcterms:created xsi:type="dcterms:W3CDTF">2017-04-12T12:49:00Z</dcterms:created>
  <dcterms:modified xsi:type="dcterms:W3CDTF">2017-06-05T13:08:00Z</dcterms:modified>
</cp:coreProperties>
</file>