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682" w:rsidRDefault="00A95CEB" w:rsidP="00BC7C6E">
      <w:pPr>
        <w:jc w:val="right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457200" cy="777240"/>
            <wp:effectExtent l="0" t="0" r="0" b="381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682">
        <w:tab/>
      </w:r>
      <w:r w:rsidR="00D56682">
        <w:tab/>
      </w:r>
      <w:r w:rsidR="00D56682">
        <w:tab/>
      </w:r>
      <w:r w:rsidR="00D56682">
        <w:rPr>
          <w:b/>
          <w:bCs/>
          <w:sz w:val="24"/>
          <w:szCs w:val="24"/>
        </w:rPr>
        <w:tab/>
      </w:r>
      <w:r w:rsidR="00D56682">
        <w:rPr>
          <w:b/>
          <w:bCs/>
          <w:sz w:val="24"/>
          <w:szCs w:val="24"/>
        </w:rPr>
        <w:tab/>
      </w:r>
      <w:r w:rsidR="00D56682">
        <w:rPr>
          <w:b/>
          <w:bCs/>
          <w:sz w:val="24"/>
          <w:szCs w:val="24"/>
        </w:rPr>
        <w:tab/>
      </w:r>
      <w:r w:rsidR="00D56682">
        <w:rPr>
          <w:b/>
          <w:bCs/>
          <w:sz w:val="24"/>
          <w:szCs w:val="24"/>
        </w:rPr>
        <w:tab/>
      </w:r>
    </w:p>
    <w:p w:rsidR="00D56682" w:rsidRDefault="00D56682" w:rsidP="00BC7C6E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Российская Федерация </w:t>
      </w:r>
    </w:p>
    <w:p w:rsidR="00D56682" w:rsidRDefault="00D56682" w:rsidP="00BC7C6E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D56682" w:rsidRDefault="00D56682" w:rsidP="00BC7C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D56682" w:rsidRDefault="00D56682" w:rsidP="00BC7C6E">
      <w:pPr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Октябрьского района</w:t>
      </w:r>
    </w:p>
    <w:p w:rsidR="00D56682" w:rsidRDefault="00D56682" w:rsidP="00BC7C6E">
      <w:pPr>
        <w:jc w:val="center"/>
        <w:rPr>
          <w:b/>
          <w:bCs/>
          <w:caps/>
          <w:sz w:val="28"/>
          <w:szCs w:val="28"/>
        </w:rPr>
      </w:pPr>
    </w:p>
    <w:p w:rsidR="00D56682" w:rsidRDefault="00D56682" w:rsidP="00BC7C6E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D56682" w:rsidRDefault="00D56682" w:rsidP="00BC7C6E">
      <w:pPr>
        <w:rPr>
          <w:sz w:val="28"/>
          <w:szCs w:val="28"/>
        </w:rPr>
      </w:pPr>
    </w:p>
    <w:p w:rsidR="00D56682" w:rsidRDefault="00D56682" w:rsidP="00BC7C6E">
      <w:pPr>
        <w:rPr>
          <w:sz w:val="28"/>
          <w:szCs w:val="28"/>
        </w:rPr>
      </w:pPr>
    </w:p>
    <w:p w:rsidR="00D56682" w:rsidRDefault="00973188" w:rsidP="00BC7C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13.03.</w:t>
      </w:r>
      <w:r w:rsidR="00D56682">
        <w:rPr>
          <w:b/>
          <w:bCs/>
          <w:sz w:val="28"/>
          <w:szCs w:val="28"/>
        </w:rPr>
        <w:t xml:space="preserve"> 2013</w:t>
      </w:r>
      <w:r>
        <w:rPr>
          <w:b/>
          <w:bCs/>
          <w:sz w:val="28"/>
          <w:szCs w:val="28"/>
        </w:rPr>
        <w:t xml:space="preserve">                                        </w:t>
      </w:r>
      <w:r w:rsidR="00D56682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158</w:t>
      </w:r>
      <w:r w:rsidR="00D56682">
        <w:rPr>
          <w:b/>
          <w:bCs/>
          <w:sz w:val="28"/>
          <w:szCs w:val="28"/>
        </w:rPr>
        <w:tab/>
      </w:r>
      <w:r w:rsidR="00D5668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</w:t>
      </w:r>
      <w:proofErr w:type="spellStart"/>
      <w:r w:rsidR="00D56682">
        <w:rPr>
          <w:b/>
          <w:bCs/>
          <w:sz w:val="28"/>
          <w:szCs w:val="28"/>
        </w:rPr>
        <w:t>р.п</w:t>
      </w:r>
      <w:proofErr w:type="spellEnd"/>
      <w:r w:rsidR="00D56682">
        <w:rPr>
          <w:b/>
          <w:bCs/>
          <w:sz w:val="28"/>
          <w:szCs w:val="28"/>
        </w:rPr>
        <w:t>.  Каменоломни</w:t>
      </w:r>
    </w:p>
    <w:p w:rsidR="00D56682" w:rsidRDefault="00D56682" w:rsidP="00BC7C6E">
      <w:pPr>
        <w:rPr>
          <w:b/>
          <w:bCs/>
          <w:sz w:val="28"/>
          <w:szCs w:val="28"/>
        </w:rPr>
      </w:pPr>
    </w:p>
    <w:p w:rsidR="00D56682" w:rsidRDefault="00D56682" w:rsidP="00BC7C6E">
      <w:pPr>
        <w:jc w:val="both"/>
        <w:rPr>
          <w:sz w:val="26"/>
          <w:szCs w:val="26"/>
        </w:rPr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4395"/>
      </w:tblGrid>
      <w:tr w:rsidR="00D56682">
        <w:trPr>
          <w:trHeight w:val="1555"/>
        </w:trPr>
        <w:tc>
          <w:tcPr>
            <w:tcW w:w="4395" w:type="dxa"/>
          </w:tcPr>
          <w:p w:rsidR="00D56682" w:rsidRDefault="00D56682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26.09.2011 №687</w:t>
            </w:r>
          </w:p>
        </w:tc>
      </w:tr>
    </w:tbl>
    <w:p w:rsidR="00D56682" w:rsidRDefault="00D56682"/>
    <w:p w:rsidR="00D56682" w:rsidRDefault="00D56682"/>
    <w:p w:rsidR="00D56682" w:rsidRDefault="00D56682" w:rsidP="002D0F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43D8A">
        <w:rPr>
          <w:sz w:val="28"/>
          <w:szCs w:val="28"/>
        </w:rPr>
        <w:t xml:space="preserve">В целях обеспечения эффективного использования средств </w:t>
      </w:r>
      <w:r>
        <w:rPr>
          <w:sz w:val="28"/>
          <w:szCs w:val="28"/>
        </w:rPr>
        <w:t>районного</w:t>
      </w:r>
      <w:r w:rsidRPr="00B43D8A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>, руководствуясь ч.8 ст.51 Устава  муниципального образования «Октябрьский район»,</w:t>
      </w:r>
    </w:p>
    <w:p w:rsidR="00D56682" w:rsidRDefault="00D56682" w:rsidP="002D0F78">
      <w:pPr>
        <w:jc w:val="both"/>
        <w:rPr>
          <w:sz w:val="28"/>
          <w:szCs w:val="28"/>
        </w:rPr>
      </w:pPr>
    </w:p>
    <w:p w:rsidR="00D56682" w:rsidRDefault="00D56682" w:rsidP="002D0F7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56682" w:rsidRDefault="00D56682" w:rsidP="005372C4">
      <w:pPr>
        <w:jc w:val="both"/>
        <w:rPr>
          <w:sz w:val="28"/>
          <w:szCs w:val="28"/>
        </w:rPr>
      </w:pPr>
    </w:p>
    <w:p w:rsidR="00D56682" w:rsidRDefault="00D56682" w:rsidP="005372C4">
      <w:pPr>
        <w:jc w:val="both"/>
        <w:rPr>
          <w:sz w:val="28"/>
          <w:szCs w:val="28"/>
        </w:rPr>
      </w:pPr>
    </w:p>
    <w:p w:rsidR="00D56682" w:rsidRDefault="00D56682" w:rsidP="005372C4">
      <w:pPr>
        <w:pStyle w:val="a3"/>
        <w:numPr>
          <w:ilvl w:val="0"/>
          <w:numId w:val="3"/>
        </w:numPr>
        <w:ind w:left="0" w:firstLine="735"/>
        <w:jc w:val="both"/>
        <w:rPr>
          <w:sz w:val="28"/>
          <w:szCs w:val="28"/>
        </w:rPr>
      </w:pPr>
      <w:r w:rsidRPr="005372C4">
        <w:rPr>
          <w:sz w:val="28"/>
          <w:szCs w:val="28"/>
        </w:rPr>
        <w:t xml:space="preserve">Внести в постановление Администрации Октябрьского района </w:t>
      </w:r>
      <w:r>
        <w:rPr>
          <w:sz w:val="28"/>
          <w:szCs w:val="28"/>
        </w:rPr>
        <w:t>от 26.09.2011 №687 «Об утверждении районной долгосрочной целевой программы «Создание благоприятных условий для привлечения инвестиций в Октябрьский район на 2012 – 2015годы» следующие изменения:</w:t>
      </w:r>
    </w:p>
    <w:p w:rsidR="00D56682" w:rsidRDefault="00D56682" w:rsidP="00FF627F">
      <w:pPr>
        <w:pStyle w:val="a3"/>
        <w:numPr>
          <w:ilvl w:val="1"/>
          <w:numId w:val="3"/>
        </w:numPr>
        <w:ind w:left="0" w:firstLine="735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069DF">
        <w:rPr>
          <w:sz w:val="28"/>
          <w:szCs w:val="28"/>
        </w:rPr>
        <w:t>Приложени</w:t>
      </w:r>
      <w:r>
        <w:rPr>
          <w:sz w:val="28"/>
          <w:szCs w:val="28"/>
        </w:rPr>
        <w:t>и</w:t>
      </w:r>
      <w:r w:rsidRPr="007069DF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Pr="00FF627F">
        <w:rPr>
          <w:sz w:val="28"/>
          <w:szCs w:val="28"/>
        </w:rPr>
        <w:t>к районной  долгосрочной целевой программе</w:t>
      </w:r>
      <w:r>
        <w:rPr>
          <w:sz w:val="28"/>
          <w:szCs w:val="28"/>
        </w:rPr>
        <w:t xml:space="preserve"> </w:t>
      </w:r>
      <w:r w:rsidRPr="00FF627F">
        <w:rPr>
          <w:sz w:val="28"/>
          <w:szCs w:val="28"/>
        </w:rPr>
        <w:t>«Создание благоприятных условий для</w:t>
      </w:r>
      <w:r>
        <w:rPr>
          <w:sz w:val="28"/>
          <w:szCs w:val="28"/>
        </w:rPr>
        <w:t xml:space="preserve"> </w:t>
      </w:r>
      <w:r w:rsidRPr="00FF627F">
        <w:rPr>
          <w:sz w:val="28"/>
          <w:szCs w:val="28"/>
        </w:rPr>
        <w:t>привлечения инвестиций в Октябрьский район</w:t>
      </w:r>
      <w:r>
        <w:rPr>
          <w:sz w:val="28"/>
          <w:szCs w:val="28"/>
        </w:rPr>
        <w:t xml:space="preserve"> </w:t>
      </w:r>
      <w:r w:rsidRPr="00FF627F">
        <w:rPr>
          <w:sz w:val="28"/>
          <w:szCs w:val="28"/>
        </w:rPr>
        <w:t>на 2012 – 2015 годы»</w:t>
      </w:r>
      <w:r w:rsidR="00B1649D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2.2. Раздела 2«</w:t>
      </w:r>
      <w:r w:rsidRPr="003418EE">
        <w:rPr>
          <w:sz w:val="28"/>
          <w:szCs w:val="28"/>
        </w:rPr>
        <w:t>Эффективность от реализации Программы</w:t>
      </w:r>
      <w:r>
        <w:rPr>
          <w:sz w:val="28"/>
          <w:szCs w:val="28"/>
        </w:rPr>
        <w:t>» изложить в новой редакции:</w:t>
      </w:r>
    </w:p>
    <w:tbl>
      <w:tblPr>
        <w:tblW w:w="490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36"/>
        <w:gridCol w:w="2015"/>
        <w:gridCol w:w="833"/>
        <w:gridCol w:w="952"/>
        <w:gridCol w:w="830"/>
        <w:gridCol w:w="830"/>
        <w:gridCol w:w="829"/>
        <w:gridCol w:w="830"/>
      </w:tblGrid>
      <w:tr w:rsidR="00D56682">
        <w:trPr>
          <w:cantSplit/>
          <w:trHeight w:val="20"/>
        </w:trPr>
        <w:tc>
          <w:tcPr>
            <w:tcW w:w="567" w:type="dxa"/>
            <w:vAlign w:val="center"/>
          </w:tcPr>
          <w:p w:rsidR="00D56682" w:rsidRPr="003418EE" w:rsidRDefault="00D56682" w:rsidP="00247C5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1936" w:type="dxa"/>
            <w:vAlign w:val="center"/>
          </w:tcPr>
          <w:p w:rsidR="00D56682" w:rsidRPr="003418EE" w:rsidRDefault="00D56682" w:rsidP="00247C5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жилья в расчете на душу населения</w:t>
            </w:r>
          </w:p>
        </w:tc>
        <w:tc>
          <w:tcPr>
            <w:tcW w:w="2015" w:type="dxa"/>
            <w:tcMar>
              <w:left w:w="57" w:type="dxa"/>
              <w:right w:w="57" w:type="dxa"/>
            </w:tcMar>
            <w:vAlign w:val="center"/>
          </w:tcPr>
          <w:p w:rsidR="00D56682" w:rsidRPr="003418EE" w:rsidRDefault="00D56682" w:rsidP="00247C5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объема вновь построенного жилья на душу населения</w:t>
            </w:r>
          </w:p>
        </w:tc>
        <w:tc>
          <w:tcPr>
            <w:tcW w:w="833" w:type="dxa"/>
            <w:tcMar>
              <w:left w:w="57" w:type="dxa"/>
              <w:right w:w="57" w:type="dxa"/>
            </w:tcMar>
            <w:vAlign w:val="center"/>
          </w:tcPr>
          <w:p w:rsidR="00D56682" w:rsidRPr="00720DC9" w:rsidRDefault="00D56682" w:rsidP="00247C5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952" w:type="dxa"/>
            <w:tcMar>
              <w:left w:w="57" w:type="dxa"/>
              <w:right w:w="57" w:type="dxa"/>
            </w:tcMar>
            <w:vAlign w:val="center"/>
          </w:tcPr>
          <w:p w:rsidR="00D56682" w:rsidRDefault="00D56682" w:rsidP="00247C5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0,181</w:t>
            </w:r>
          </w:p>
        </w:tc>
        <w:tc>
          <w:tcPr>
            <w:tcW w:w="83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56682" w:rsidRDefault="00D56682" w:rsidP="00247C5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0,22</w:t>
            </w: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D56682" w:rsidRDefault="00D56682" w:rsidP="00247C5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829" w:type="dxa"/>
            <w:tcMar>
              <w:left w:w="57" w:type="dxa"/>
              <w:right w:w="57" w:type="dxa"/>
            </w:tcMar>
            <w:vAlign w:val="center"/>
          </w:tcPr>
          <w:p w:rsidR="00D56682" w:rsidRDefault="00D56682" w:rsidP="00247C5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0,30</w:t>
            </w:r>
          </w:p>
        </w:tc>
        <w:tc>
          <w:tcPr>
            <w:tcW w:w="830" w:type="dxa"/>
            <w:tcMar>
              <w:left w:w="57" w:type="dxa"/>
              <w:right w:w="57" w:type="dxa"/>
            </w:tcMar>
            <w:vAlign w:val="center"/>
          </w:tcPr>
          <w:p w:rsidR="00D56682" w:rsidRDefault="00D56682" w:rsidP="00247C5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</w:tr>
    </w:tbl>
    <w:p w:rsidR="00D56682" w:rsidRDefault="00D56682" w:rsidP="00174BDD">
      <w:pPr>
        <w:pStyle w:val="a3"/>
        <w:ind w:left="735"/>
        <w:rPr>
          <w:sz w:val="28"/>
          <w:szCs w:val="28"/>
        </w:rPr>
      </w:pPr>
    </w:p>
    <w:p w:rsidR="00D56682" w:rsidRDefault="00D56682" w:rsidP="00174BDD">
      <w:pPr>
        <w:pStyle w:val="a3"/>
        <w:numPr>
          <w:ilvl w:val="1"/>
          <w:numId w:val="3"/>
        </w:numPr>
        <w:ind w:left="0" w:firstLine="735"/>
        <w:rPr>
          <w:sz w:val="28"/>
          <w:szCs w:val="28"/>
        </w:rPr>
      </w:pPr>
      <w:r w:rsidRPr="007069DF">
        <w:rPr>
          <w:sz w:val="28"/>
          <w:szCs w:val="28"/>
        </w:rPr>
        <w:lastRenderedPageBreak/>
        <w:t>Приложени</w:t>
      </w:r>
      <w:r>
        <w:rPr>
          <w:sz w:val="28"/>
          <w:szCs w:val="28"/>
        </w:rPr>
        <w:t>е</w:t>
      </w:r>
      <w:r w:rsidRPr="007069DF">
        <w:rPr>
          <w:sz w:val="28"/>
          <w:szCs w:val="28"/>
        </w:rPr>
        <w:t xml:space="preserve"> № 2</w:t>
      </w:r>
      <w:r w:rsidRPr="00FF627F">
        <w:rPr>
          <w:sz w:val="28"/>
          <w:szCs w:val="28"/>
        </w:rPr>
        <w:t>к районной  долгосрочной целевой программе</w:t>
      </w:r>
      <w:r w:rsidR="00B1649D">
        <w:rPr>
          <w:sz w:val="28"/>
          <w:szCs w:val="28"/>
        </w:rPr>
        <w:t xml:space="preserve"> </w:t>
      </w:r>
      <w:r w:rsidRPr="00FF627F">
        <w:rPr>
          <w:sz w:val="28"/>
          <w:szCs w:val="28"/>
        </w:rPr>
        <w:t>«Создание благоприятных условий для</w:t>
      </w:r>
      <w:r>
        <w:rPr>
          <w:sz w:val="28"/>
          <w:szCs w:val="28"/>
        </w:rPr>
        <w:t xml:space="preserve"> </w:t>
      </w:r>
      <w:r w:rsidRPr="00FF627F">
        <w:rPr>
          <w:sz w:val="28"/>
          <w:szCs w:val="28"/>
        </w:rPr>
        <w:t>привлечения инвестиций в Октябрьский район</w:t>
      </w:r>
      <w:r>
        <w:rPr>
          <w:sz w:val="28"/>
          <w:szCs w:val="28"/>
        </w:rPr>
        <w:t xml:space="preserve"> </w:t>
      </w:r>
      <w:r w:rsidRPr="00FF627F">
        <w:rPr>
          <w:sz w:val="28"/>
          <w:szCs w:val="28"/>
        </w:rPr>
        <w:t>на 2012 – 2015 годы»</w:t>
      </w:r>
      <w:r>
        <w:rPr>
          <w:sz w:val="28"/>
          <w:szCs w:val="28"/>
        </w:rPr>
        <w:t xml:space="preserve"> изложить в новой редакции в соответствии с приложением к настоящему постановлению</w:t>
      </w:r>
    </w:p>
    <w:p w:rsidR="00D56682" w:rsidRPr="00FF627F" w:rsidRDefault="00D56682" w:rsidP="00EE0F82">
      <w:pPr>
        <w:pStyle w:val="a3"/>
        <w:ind w:left="735"/>
        <w:rPr>
          <w:sz w:val="28"/>
          <w:szCs w:val="28"/>
        </w:rPr>
      </w:pPr>
    </w:p>
    <w:p w:rsidR="00D56682" w:rsidRPr="00EE0F82" w:rsidRDefault="00D56682" w:rsidP="00EE0F82">
      <w:pPr>
        <w:pStyle w:val="a3"/>
        <w:numPr>
          <w:ilvl w:val="0"/>
          <w:numId w:val="3"/>
        </w:numPr>
        <w:ind w:left="0" w:firstLine="735"/>
        <w:jc w:val="both"/>
        <w:rPr>
          <w:sz w:val="28"/>
          <w:szCs w:val="28"/>
        </w:rPr>
      </w:pPr>
      <w:proofErr w:type="gramStart"/>
      <w:r w:rsidRPr="00EE0F82">
        <w:rPr>
          <w:color w:val="000000"/>
          <w:sz w:val="28"/>
          <w:szCs w:val="28"/>
        </w:rPr>
        <w:t>Контроль за</w:t>
      </w:r>
      <w:proofErr w:type="gramEnd"/>
      <w:r w:rsidRPr="00EE0F82">
        <w:rPr>
          <w:color w:val="000000"/>
          <w:sz w:val="28"/>
          <w:szCs w:val="28"/>
        </w:rPr>
        <w:t xml:space="preserve"> выполнением   настоящего постановления возложить на заместителя Главы Администрации Октябрьского района по инвестиционной политике – главного архитектора М.Н.</w:t>
      </w:r>
      <w:r w:rsidR="00B1649D">
        <w:rPr>
          <w:color w:val="000000"/>
          <w:sz w:val="28"/>
          <w:szCs w:val="28"/>
        </w:rPr>
        <w:t xml:space="preserve"> </w:t>
      </w:r>
      <w:r w:rsidRPr="00EE0F82">
        <w:rPr>
          <w:color w:val="000000"/>
          <w:sz w:val="28"/>
          <w:szCs w:val="28"/>
        </w:rPr>
        <w:t>Протасова.</w:t>
      </w:r>
    </w:p>
    <w:p w:rsidR="00D56682" w:rsidRDefault="00D56682" w:rsidP="00085170">
      <w:pPr>
        <w:pStyle w:val="a3"/>
        <w:ind w:left="735"/>
        <w:jc w:val="both"/>
        <w:rPr>
          <w:color w:val="000000"/>
          <w:sz w:val="28"/>
          <w:szCs w:val="28"/>
        </w:rPr>
      </w:pPr>
    </w:p>
    <w:p w:rsidR="00D56682" w:rsidRPr="00FF627F" w:rsidRDefault="00D56682" w:rsidP="00085170">
      <w:pPr>
        <w:pStyle w:val="a3"/>
        <w:ind w:left="735"/>
        <w:jc w:val="both"/>
        <w:rPr>
          <w:sz w:val="28"/>
          <w:szCs w:val="28"/>
        </w:rPr>
      </w:pPr>
    </w:p>
    <w:p w:rsidR="00D56682" w:rsidRDefault="00D56682" w:rsidP="00E55FC4">
      <w:pPr>
        <w:rPr>
          <w:sz w:val="28"/>
          <w:szCs w:val="28"/>
        </w:rPr>
      </w:pPr>
      <w:r>
        <w:rPr>
          <w:sz w:val="28"/>
          <w:szCs w:val="28"/>
        </w:rPr>
        <w:t xml:space="preserve">           Глава </w:t>
      </w:r>
    </w:p>
    <w:p w:rsidR="00D56682" w:rsidRDefault="00D56682" w:rsidP="00085170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           Е.П. Луганцев</w:t>
      </w:r>
    </w:p>
    <w:p w:rsidR="00D56682" w:rsidRDefault="00D56682" w:rsidP="00E55FC4">
      <w:pPr>
        <w:jc w:val="both"/>
        <w:rPr>
          <w:sz w:val="28"/>
          <w:szCs w:val="28"/>
        </w:rPr>
      </w:pPr>
    </w:p>
    <w:p w:rsidR="00D56682" w:rsidRDefault="00D56682" w:rsidP="00E55FC4">
      <w:pPr>
        <w:jc w:val="both"/>
        <w:rPr>
          <w:sz w:val="28"/>
          <w:szCs w:val="28"/>
        </w:rPr>
      </w:pPr>
    </w:p>
    <w:p w:rsidR="00D56682" w:rsidRPr="00643642" w:rsidRDefault="00D56682" w:rsidP="00E55FC4">
      <w:pPr>
        <w:jc w:val="both"/>
        <w:rPr>
          <w:sz w:val="28"/>
          <w:szCs w:val="28"/>
        </w:rPr>
      </w:pPr>
    </w:p>
    <w:p w:rsidR="00D56682" w:rsidRPr="00643642" w:rsidRDefault="00D56682" w:rsidP="00E55FC4">
      <w:pPr>
        <w:jc w:val="both"/>
        <w:rPr>
          <w:sz w:val="28"/>
          <w:szCs w:val="28"/>
        </w:rPr>
      </w:pPr>
    </w:p>
    <w:p w:rsidR="00D56682" w:rsidRPr="00643642" w:rsidRDefault="00D56682" w:rsidP="00E55FC4">
      <w:pPr>
        <w:jc w:val="both"/>
        <w:rPr>
          <w:sz w:val="28"/>
          <w:szCs w:val="28"/>
        </w:rPr>
      </w:pPr>
    </w:p>
    <w:p w:rsidR="00D56682" w:rsidRPr="00643642" w:rsidRDefault="00D56682" w:rsidP="00E55FC4">
      <w:pPr>
        <w:jc w:val="both"/>
        <w:rPr>
          <w:sz w:val="28"/>
          <w:szCs w:val="28"/>
        </w:rPr>
      </w:pPr>
    </w:p>
    <w:p w:rsidR="00D56682" w:rsidRPr="00643642" w:rsidRDefault="00D56682" w:rsidP="00E55FC4">
      <w:pPr>
        <w:jc w:val="both"/>
        <w:rPr>
          <w:sz w:val="28"/>
          <w:szCs w:val="28"/>
        </w:rPr>
      </w:pPr>
    </w:p>
    <w:p w:rsidR="00D56682" w:rsidRPr="00643642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Pr="008F7EF7" w:rsidRDefault="00D56682" w:rsidP="00E55FC4">
      <w:pPr>
        <w:jc w:val="both"/>
        <w:rPr>
          <w:sz w:val="28"/>
          <w:szCs w:val="28"/>
        </w:rPr>
      </w:pPr>
    </w:p>
    <w:p w:rsidR="00D56682" w:rsidRDefault="00D56682" w:rsidP="00E55FC4">
      <w:pPr>
        <w:jc w:val="both"/>
        <w:rPr>
          <w:sz w:val="28"/>
          <w:szCs w:val="28"/>
        </w:rPr>
      </w:pPr>
    </w:p>
    <w:p w:rsidR="00D56682" w:rsidRDefault="00D56682" w:rsidP="004F6B79">
      <w:pPr>
        <w:keepNext/>
        <w:tabs>
          <w:tab w:val="left" w:pos="2576"/>
        </w:tabs>
        <w:jc w:val="center"/>
        <w:outlineLvl w:val="0"/>
        <w:rPr>
          <w:sz w:val="28"/>
          <w:szCs w:val="28"/>
        </w:rPr>
        <w:sectPr w:rsidR="00D56682" w:rsidSect="00247A29">
          <w:pgSz w:w="11906" w:h="16838"/>
          <w:pgMar w:top="993" w:right="851" w:bottom="1134" w:left="1418" w:header="709" w:footer="709" w:gutter="0"/>
          <w:cols w:space="708"/>
          <w:docGrid w:linePitch="360"/>
        </w:sectPr>
      </w:pPr>
    </w:p>
    <w:p w:rsidR="00B1649D" w:rsidRDefault="00D56682" w:rsidP="00EE0F82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постановлению</w:t>
      </w:r>
      <w:r w:rsidR="00B1649D">
        <w:rPr>
          <w:sz w:val="24"/>
          <w:szCs w:val="24"/>
        </w:rPr>
        <w:t xml:space="preserve"> </w:t>
      </w:r>
    </w:p>
    <w:p w:rsidR="00D56682" w:rsidRDefault="00B1649D" w:rsidP="00EE0F82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Октябрьского района</w:t>
      </w:r>
    </w:p>
    <w:p w:rsidR="00D56682" w:rsidRDefault="00D56682" w:rsidP="00EE0F8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BA1D5D">
        <w:rPr>
          <w:sz w:val="24"/>
          <w:szCs w:val="24"/>
        </w:rPr>
        <w:t>13.03.</w:t>
      </w:r>
      <w:r>
        <w:rPr>
          <w:sz w:val="24"/>
          <w:szCs w:val="24"/>
        </w:rPr>
        <w:t xml:space="preserve"> 2013 г.</w:t>
      </w:r>
      <w:r w:rsidR="00BA1D5D">
        <w:rPr>
          <w:sz w:val="24"/>
          <w:szCs w:val="24"/>
        </w:rPr>
        <w:t xml:space="preserve">   №158</w:t>
      </w:r>
      <w:bookmarkStart w:id="0" w:name="_GoBack"/>
      <w:bookmarkEnd w:id="0"/>
      <w:r>
        <w:rPr>
          <w:sz w:val="24"/>
          <w:szCs w:val="24"/>
        </w:rPr>
        <w:t xml:space="preserve"> </w:t>
      </w:r>
    </w:p>
    <w:p w:rsidR="00B1649D" w:rsidRDefault="00B1649D" w:rsidP="00EE0F82">
      <w:pPr>
        <w:jc w:val="right"/>
        <w:rPr>
          <w:sz w:val="24"/>
          <w:szCs w:val="24"/>
        </w:rPr>
      </w:pPr>
    </w:p>
    <w:p w:rsidR="00D56682" w:rsidRPr="00633DB8" w:rsidRDefault="00D56682" w:rsidP="00EE0F82">
      <w:pPr>
        <w:jc w:val="right"/>
        <w:rPr>
          <w:sz w:val="24"/>
          <w:szCs w:val="24"/>
        </w:rPr>
      </w:pPr>
      <w:r w:rsidRPr="00633DB8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 2</w:t>
      </w:r>
      <w:r w:rsidRPr="00633DB8">
        <w:rPr>
          <w:sz w:val="24"/>
          <w:szCs w:val="24"/>
        </w:rPr>
        <w:t xml:space="preserve"> </w:t>
      </w:r>
    </w:p>
    <w:p w:rsidR="00D56682" w:rsidRPr="00633DB8" w:rsidRDefault="00D56682" w:rsidP="00EE0F82">
      <w:pPr>
        <w:jc w:val="right"/>
        <w:rPr>
          <w:sz w:val="24"/>
          <w:szCs w:val="24"/>
        </w:rPr>
      </w:pPr>
      <w:r w:rsidRPr="00633DB8">
        <w:rPr>
          <w:sz w:val="24"/>
          <w:szCs w:val="24"/>
        </w:rPr>
        <w:t>к районной долгосрочной целевой программе</w:t>
      </w:r>
    </w:p>
    <w:p w:rsidR="00D56682" w:rsidRPr="00633DB8" w:rsidRDefault="00D56682" w:rsidP="00EE0F82">
      <w:pPr>
        <w:jc w:val="right"/>
        <w:rPr>
          <w:sz w:val="24"/>
          <w:szCs w:val="24"/>
        </w:rPr>
      </w:pPr>
      <w:r w:rsidRPr="00633DB8">
        <w:rPr>
          <w:sz w:val="24"/>
          <w:szCs w:val="24"/>
        </w:rPr>
        <w:t xml:space="preserve">«Создание благоприятных условий </w:t>
      </w:r>
      <w:proofErr w:type="gramStart"/>
      <w:r w:rsidRPr="00633DB8">
        <w:rPr>
          <w:sz w:val="24"/>
          <w:szCs w:val="24"/>
        </w:rPr>
        <w:t>для</w:t>
      </w:r>
      <w:proofErr w:type="gramEnd"/>
    </w:p>
    <w:p w:rsidR="00D56682" w:rsidRPr="00633DB8" w:rsidRDefault="00D56682" w:rsidP="00EE0F82">
      <w:pPr>
        <w:jc w:val="right"/>
        <w:rPr>
          <w:sz w:val="24"/>
          <w:szCs w:val="24"/>
        </w:rPr>
      </w:pPr>
      <w:r w:rsidRPr="00633DB8">
        <w:rPr>
          <w:sz w:val="24"/>
          <w:szCs w:val="24"/>
        </w:rPr>
        <w:t>привлечения инвестиций в Октябрьский район</w:t>
      </w:r>
    </w:p>
    <w:p w:rsidR="00D56682" w:rsidRDefault="00D56682" w:rsidP="00B1649D">
      <w:pPr>
        <w:keepNext/>
        <w:tabs>
          <w:tab w:val="left" w:pos="2576"/>
        </w:tabs>
        <w:jc w:val="right"/>
        <w:outlineLvl w:val="0"/>
        <w:rPr>
          <w:sz w:val="28"/>
          <w:szCs w:val="28"/>
        </w:rPr>
      </w:pPr>
      <w:r w:rsidRPr="00633DB8">
        <w:rPr>
          <w:sz w:val="24"/>
          <w:szCs w:val="24"/>
        </w:rPr>
        <w:t>на 2012 – 2015 годы»</w:t>
      </w:r>
    </w:p>
    <w:p w:rsidR="00D56682" w:rsidRPr="004F6B79" w:rsidRDefault="00D56682" w:rsidP="004F6B79">
      <w:pPr>
        <w:keepNext/>
        <w:tabs>
          <w:tab w:val="left" w:pos="2576"/>
        </w:tabs>
        <w:jc w:val="center"/>
        <w:outlineLvl w:val="0"/>
        <w:rPr>
          <w:sz w:val="28"/>
          <w:szCs w:val="28"/>
        </w:rPr>
      </w:pPr>
      <w:r w:rsidRPr="004F6B79">
        <w:rPr>
          <w:sz w:val="28"/>
          <w:szCs w:val="28"/>
        </w:rPr>
        <w:t>ПЕРЕЧЕНЬ</w:t>
      </w:r>
    </w:p>
    <w:p w:rsidR="00D56682" w:rsidRDefault="00D56682" w:rsidP="004F6B79">
      <w:pPr>
        <w:widowControl w:val="0"/>
        <w:jc w:val="center"/>
        <w:rPr>
          <w:sz w:val="28"/>
          <w:szCs w:val="28"/>
        </w:rPr>
      </w:pPr>
      <w:r w:rsidRPr="004F6B79">
        <w:rPr>
          <w:sz w:val="28"/>
          <w:szCs w:val="28"/>
        </w:rPr>
        <w:t>мероприятий по реализации районной  долгосрочной целевой программе «Создание благоприятных условий для привлечения инвестиций в Октябрьский район на 2012 – 2015 годы»</w:t>
      </w:r>
    </w:p>
    <w:p w:rsidR="00D56682" w:rsidRPr="00D13A45" w:rsidRDefault="00D56682" w:rsidP="004F6B79">
      <w:pPr>
        <w:widowControl w:val="0"/>
        <w:jc w:val="center"/>
        <w:rPr>
          <w:sz w:val="24"/>
          <w:szCs w:val="24"/>
        </w:rPr>
      </w:pPr>
    </w:p>
    <w:tbl>
      <w:tblPr>
        <w:tblW w:w="497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3258"/>
        <w:gridCol w:w="1985"/>
        <w:gridCol w:w="1136"/>
        <w:gridCol w:w="1559"/>
        <w:gridCol w:w="1276"/>
        <w:gridCol w:w="1276"/>
        <w:gridCol w:w="1274"/>
        <w:gridCol w:w="1276"/>
        <w:gridCol w:w="1135"/>
      </w:tblGrid>
      <w:tr w:rsidR="00D56682" w:rsidRPr="004F6B79" w:rsidTr="00D13A45">
        <w:trPr>
          <w:trHeight w:val="20"/>
        </w:trPr>
        <w:tc>
          <w:tcPr>
            <w:tcW w:w="702" w:type="dxa"/>
            <w:vMerge w:val="restart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 xml:space="preserve">№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proofErr w:type="gramStart"/>
            <w:r w:rsidRPr="004F6B79">
              <w:rPr>
                <w:sz w:val="28"/>
                <w:szCs w:val="28"/>
              </w:rPr>
              <w:t>п</w:t>
            </w:r>
            <w:proofErr w:type="gramEnd"/>
            <w:r w:rsidRPr="004F6B79">
              <w:rPr>
                <w:sz w:val="28"/>
                <w:szCs w:val="28"/>
              </w:rPr>
              <w:t>/п</w:t>
            </w:r>
          </w:p>
        </w:tc>
        <w:tc>
          <w:tcPr>
            <w:tcW w:w="3228" w:type="dxa"/>
            <w:vMerge w:val="restart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>Содержание мероприятия</w:t>
            </w:r>
          </w:p>
        </w:tc>
        <w:tc>
          <w:tcPr>
            <w:tcW w:w="1966" w:type="dxa"/>
            <w:vMerge w:val="restart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1125" w:type="dxa"/>
            <w:vMerge w:val="restart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 xml:space="preserve">Срок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4F6B79">
              <w:rPr>
                <w:sz w:val="28"/>
                <w:szCs w:val="28"/>
              </w:rPr>
              <w:t>испол</w:t>
            </w:r>
            <w:proofErr w:type="spellEnd"/>
            <w:r w:rsidRPr="004F6B79">
              <w:rPr>
                <w:sz w:val="28"/>
                <w:szCs w:val="28"/>
              </w:rPr>
              <w:t>-нения</w:t>
            </w:r>
            <w:proofErr w:type="gramEnd"/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>Источники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proofErr w:type="spellStart"/>
            <w:r w:rsidRPr="004F6B79">
              <w:rPr>
                <w:sz w:val="28"/>
                <w:szCs w:val="28"/>
              </w:rPr>
              <w:t>финан</w:t>
            </w:r>
            <w:proofErr w:type="spellEnd"/>
            <w:r w:rsidRPr="004F6B79">
              <w:rPr>
                <w:sz w:val="28"/>
                <w:szCs w:val="28"/>
              </w:rPr>
              <w:t>-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proofErr w:type="spellStart"/>
            <w:r w:rsidRPr="004F6B79">
              <w:rPr>
                <w:sz w:val="28"/>
                <w:szCs w:val="28"/>
              </w:rPr>
              <w:t>сирования</w:t>
            </w:r>
            <w:proofErr w:type="spellEnd"/>
          </w:p>
        </w:tc>
        <w:tc>
          <w:tcPr>
            <w:tcW w:w="6178" w:type="dxa"/>
            <w:gridSpan w:val="5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>Объем финансирования (тыс. рублей)</w:t>
            </w:r>
          </w:p>
        </w:tc>
      </w:tr>
      <w:tr w:rsidR="00D56682" w:rsidRPr="004F6B79" w:rsidTr="00D13A45">
        <w:trPr>
          <w:trHeight w:val="20"/>
        </w:trPr>
        <w:tc>
          <w:tcPr>
            <w:tcW w:w="702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28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966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125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264" w:type="dxa"/>
            <w:vMerge w:val="restart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>всего</w:t>
            </w:r>
          </w:p>
        </w:tc>
        <w:tc>
          <w:tcPr>
            <w:tcW w:w="4914" w:type="dxa"/>
            <w:gridSpan w:val="4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>в том числе по годам</w:t>
            </w:r>
          </w:p>
        </w:tc>
      </w:tr>
      <w:tr w:rsidR="00D56682" w:rsidRPr="004F6B79" w:rsidTr="00D13A45">
        <w:trPr>
          <w:trHeight w:val="20"/>
        </w:trPr>
        <w:tc>
          <w:tcPr>
            <w:tcW w:w="702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28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966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125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264" w:type="dxa"/>
            <w:vMerge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26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>2012</w:t>
            </w:r>
          </w:p>
        </w:tc>
        <w:tc>
          <w:tcPr>
            <w:tcW w:w="1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>2013</w:t>
            </w:r>
          </w:p>
        </w:tc>
        <w:tc>
          <w:tcPr>
            <w:tcW w:w="126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>2014</w:t>
            </w:r>
          </w:p>
        </w:tc>
        <w:tc>
          <w:tcPr>
            <w:tcW w:w="112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4F6B79">
              <w:rPr>
                <w:sz w:val="28"/>
                <w:szCs w:val="28"/>
              </w:rPr>
              <w:t>2015</w:t>
            </w:r>
          </w:p>
        </w:tc>
      </w:tr>
    </w:tbl>
    <w:p w:rsidR="00D56682" w:rsidRPr="004F6B79" w:rsidRDefault="00D56682" w:rsidP="004F6B79">
      <w:pPr>
        <w:rPr>
          <w:sz w:val="2"/>
          <w:szCs w:val="2"/>
        </w:rPr>
      </w:pPr>
    </w:p>
    <w:tbl>
      <w:tblPr>
        <w:tblW w:w="497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3262"/>
        <w:gridCol w:w="1983"/>
        <w:gridCol w:w="1135"/>
        <w:gridCol w:w="1559"/>
        <w:gridCol w:w="1277"/>
        <w:gridCol w:w="1276"/>
        <w:gridCol w:w="1274"/>
        <w:gridCol w:w="1276"/>
        <w:gridCol w:w="1134"/>
      </w:tblGrid>
      <w:tr w:rsidR="00D56682" w:rsidRPr="004F6B79">
        <w:trPr>
          <w:trHeight w:val="20"/>
          <w:tblHeader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7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10</w:t>
            </w:r>
          </w:p>
        </w:tc>
      </w:tr>
      <w:tr w:rsidR="00D56682" w:rsidRPr="004F6B79">
        <w:trPr>
          <w:trHeight w:val="20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4F6B79">
              <w:rPr>
                <w:b/>
                <w:bCs/>
                <w:sz w:val="24"/>
                <w:szCs w:val="24"/>
              </w:rPr>
              <w:t>. Создание благоприятной для инвестиций административной среды на территории Октябрьского района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Организация работы Совета по привлечению инвестиций при Главе Администрации Октябрьского района 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инвестиционного развития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F6B79">
              <w:rPr>
                <w:sz w:val="24"/>
                <w:szCs w:val="24"/>
              </w:rPr>
              <w:t>ежеме-сячно</w:t>
            </w:r>
            <w:proofErr w:type="spellEnd"/>
            <w:proofErr w:type="gramEnd"/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Проведение годовой оценки реализации Стратегии </w:t>
            </w:r>
            <w:proofErr w:type="spellStart"/>
            <w:proofErr w:type="gramStart"/>
            <w:r w:rsidRPr="004F6B79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4F6B79">
              <w:rPr>
                <w:sz w:val="24"/>
                <w:szCs w:val="24"/>
              </w:rPr>
              <w:t xml:space="preserve"> района и внесение предложений по </w:t>
            </w:r>
            <w:proofErr w:type="spellStart"/>
            <w:r w:rsidRPr="004F6B79">
              <w:rPr>
                <w:sz w:val="24"/>
                <w:szCs w:val="24"/>
              </w:rPr>
              <w:t>коррек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тировке</w:t>
            </w:r>
            <w:proofErr w:type="spellEnd"/>
            <w:r w:rsidRPr="004F6B79">
              <w:rPr>
                <w:sz w:val="24"/>
                <w:szCs w:val="24"/>
              </w:rPr>
              <w:t xml:space="preserve"> Стратегии развития района, Сбалансированной системе показателей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инвестиционного развития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pacing w:val="-4"/>
                <w:sz w:val="24"/>
                <w:szCs w:val="24"/>
              </w:rPr>
            </w:pPr>
            <w:r w:rsidRPr="004F6B79">
              <w:rPr>
                <w:spacing w:val="-4"/>
                <w:sz w:val="24"/>
                <w:szCs w:val="24"/>
              </w:rPr>
              <w:t>ежегодно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Внесение  изменений в </w:t>
            </w:r>
            <w:proofErr w:type="spellStart"/>
            <w:proofErr w:type="gramStart"/>
            <w:r w:rsidRPr="004F6B79">
              <w:rPr>
                <w:sz w:val="24"/>
                <w:szCs w:val="24"/>
              </w:rPr>
              <w:t>целе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вые</w:t>
            </w:r>
            <w:proofErr w:type="gramEnd"/>
            <w:r w:rsidRPr="004F6B79">
              <w:rPr>
                <w:sz w:val="24"/>
                <w:szCs w:val="24"/>
              </w:rPr>
              <w:t xml:space="preserve"> комплексные программы по реализации  основных стратегических направлений развития района в </w:t>
            </w:r>
            <w:proofErr w:type="spellStart"/>
            <w:r w:rsidRPr="004F6B79">
              <w:rPr>
                <w:sz w:val="24"/>
                <w:szCs w:val="24"/>
              </w:rPr>
              <w:t>соот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lastRenderedPageBreak/>
              <w:t>ветствии</w:t>
            </w:r>
            <w:proofErr w:type="spellEnd"/>
            <w:r w:rsidRPr="004F6B79">
              <w:rPr>
                <w:sz w:val="24"/>
                <w:szCs w:val="24"/>
              </w:rPr>
              <w:t xml:space="preserve"> со </w:t>
            </w:r>
            <w:proofErr w:type="spellStart"/>
            <w:r w:rsidRPr="004F6B79">
              <w:rPr>
                <w:sz w:val="24"/>
                <w:szCs w:val="24"/>
              </w:rPr>
              <w:t>скорректи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рованной</w:t>
            </w:r>
            <w:proofErr w:type="spellEnd"/>
            <w:r w:rsidRPr="004F6B79">
              <w:rPr>
                <w:sz w:val="24"/>
                <w:szCs w:val="24"/>
              </w:rPr>
              <w:t xml:space="preserve"> Стратегией </w:t>
            </w:r>
            <w:proofErr w:type="spellStart"/>
            <w:r w:rsidRPr="004F6B79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тия</w:t>
            </w:r>
            <w:proofErr w:type="spellEnd"/>
            <w:r w:rsidRPr="004F6B79">
              <w:rPr>
                <w:sz w:val="24"/>
                <w:szCs w:val="24"/>
              </w:rPr>
              <w:t xml:space="preserve"> Октябрьского района на период до 2020 года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lastRenderedPageBreak/>
              <w:t xml:space="preserve">Рабочие группы по реализации основных стратегических направлений 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pacing w:val="-4"/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Проведение аудита административных процедур, оказывающих влияние на привлечение инвестиций с целью оптимизации, а также сокращения количества и сроков выдачи разрешений и осуществления иных мер для формирования благоприятной административной среды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инвестиционного развития, 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pacing w:val="-4"/>
                <w:sz w:val="24"/>
                <w:szCs w:val="24"/>
              </w:rPr>
            </w:pPr>
            <w:r w:rsidRPr="004F6B79">
              <w:rPr>
                <w:spacing w:val="-4"/>
                <w:sz w:val="24"/>
                <w:szCs w:val="24"/>
              </w:rPr>
              <w:t>ежегодно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1.5.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Организация сопровождения и мониторинг </w:t>
            </w:r>
            <w:proofErr w:type="spellStart"/>
            <w:proofErr w:type="gramStart"/>
            <w:r w:rsidRPr="004F6B79">
              <w:rPr>
                <w:sz w:val="24"/>
                <w:szCs w:val="24"/>
              </w:rPr>
              <w:t>инвести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ционных</w:t>
            </w:r>
            <w:proofErr w:type="spellEnd"/>
            <w:proofErr w:type="gramEnd"/>
            <w:r w:rsidRPr="004F6B79">
              <w:rPr>
                <w:sz w:val="24"/>
                <w:szCs w:val="24"/>
              </w:rPr>
              <w:t xml:space="preserve"> проектов, имеющих социально-экономическое значение для развития Октябрьского района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F6B79">
              <w:rPr>
                <w:sz w:val="24"/>
                <w:szCs w:val="24"/>
              </w:rPr>
              <w:t>ежеме-сячно</w:t>
            </w:r>
            <w:proofErr w:type="spellEnd"/>
            <w:proofErr w:type="gramEnd"/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1.6.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uppressAutoHyphens/>
              <w:spacing w:line="235" w:lineRule="auto"/>
              <w:jc w:val="both"/>
              <w:outlineLvl w:val="1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Подготовка проектов </w:t>
            </w:r>
            <w:proofErr w:type="spellStart"/>
            <w:proofErr w:type="gramStart"/>
            <w:r w:rsidRPr="004F6B79">
              <w:rPr>
                <w:sz w:val="24"/>
                <w:szCs w:val="24"/>
              </w:rPr>
              <w:t>согла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шений</w:t>
            </w:r>
            <w:proofErr w:type="spellEnd"/>
            <w:proofErr w:type="gramEnd"/>
            <w:r w:rsidRPr="004F6B79">
              <w:rPr>
                <w:sz w:val="24"/>
                <w:szCs w:val="24"/>
              </w:rPr>
              <w:t xml:space="preserve">, меморандумов, </w:t>
            </w:r>
            <w:proofErr w:type="spellStart"/>
            <w:r w:rsidRPr="004F6B79">
              <w:rPr>
                <w:sz w:val="24"/>
                <w:szCs w:val="24"/>
              </w:rPr>
              <w:t>дого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воров о сотрудничестве, про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F6B79">
              <w:rPr>
                <w:sz w:val="24"/>
                <w:szCs w:val="24"/>
              </w:rPr>
              <w:t>токолов</w:t>
            </w:r>
            <w:proofErr w:type="spellEnd"/>
            <w:r w:rsidRPr="004F6B79">
              <w:rPr>
                <w:sz w:val="24"/>
                <w:szCs w:val="24"/>
              </w:rPr>
              <w:t xml:space="preserve"> о намерениях </w:t>
            </w:r>
            <w:proofErr w:type="spellStart"/>
            <w:r w:rsidRPr="004F6B79">
              <w:rPr>
                <w:sz w:val="24"/>
                <w:szCs w:val="24"/>
              </w:rPr>
              <w:t>сотруд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ничества</w:t>
            </w:r>
            <w:proofErr w:type="spellEnd"/>
            <w:r w:rsidRPr="004F6B79">
              <w:rPr>
                <w:sz w:val="24"/>
                <w:szCs w:val="24"/>
              </w:rPr>
              <w:t xml:space="preserve"> с потенциальными инвесторами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инвестиционного развития, 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1.7.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uppressAutoHyphens/>
              <w:spacing w:line="235" w:lineRule="auto"/>
              <w:jc w:val="both"/>
              <w:outlineLvl w:val="1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Обеспечение оперативной связи и эффективного взаимодействия инвесторов с руководством района и решения в режиме  «он-</w:t>
            </w:r>
            <w:proofErr w:type="spellStart"/>
            <w:r w:rsidRPr="004F6B79">
              <w:rPr>
                <w:sz w:val="24"/>
                <w:szCs w:val="24"/>
              </w:rPr>
              <w:t>лайн</w:t>
            </w:r>
            <w:proofErr w:type="spellEnd"/>
            <w:r w:rsidRPr="004F6B79">
              <w:rPr>
                <w:sz w:val="24"/>
                <w:szCs w:val="24"/>
              </w:rPr>
              <w:t xml:space="preserve">» возникающих в процессе инвестиционной </w:t>
            </w:r>
            <w:proofErr w:type="gramStart"/>
            <w:r w:rsidRPr="004F6B79">
              <w:rPr>
                <w:sz w:val="24"/>
                <w:szCs w:val="24"/>
              </w:rPr>
              <w:t>деятель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F6B79">
              <w:rPr>
                <w:sz w:val="24"/>
                <w:szCs w:val="24"/>
              </w:rPr>
              <w:t>ности</w:t>
            </w:r>
            <w:proofErr w:type="spellEnd"/>
            <w:proofErr w:type="gramEnd"/>
            <w:r w:rsidRPr="004F6B79">
              <w:rPr>
                <w:sz w:val="24"/>
                <w:szCs w:val="24"/>
              </w:rPr>
              <w:t xml:space="preserve"> проблем и вопросов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инвестиционного развития, 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8759D5" w:rsidRDefault="00D56682" w:rsidP="004F6B79">
            <w:pPr>
              <w:tabs>
                <w:tab w:val="left" w:pos="2576"/>
              </w:tabs>
              <w:spacing w:line="235" w:lineRule="auto"/>
              <w:rPr>
                <w:b/>
                <w:bCs/>
                <w:sz w:val="24"/>
                <w:szCs w:val="24"/>
              </w:rPr>
            </w:pPr>
            <w:r w:rsidRPr="008759D5">
              <w:rPr>
                <w:b/>
                <w:bCs/>
                <w:sz w:val="24"/>
                <w:szCs w:val="24"/>
              </w:rPr>
              <w:t>Итого по разделу: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  <w:vAlign w:val="bottom"/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pacing w:val="-16"/>
                <w:sz w:val="24"/>
                <w:szCs w:val="24"/>
              </w:rPr>
            </w:pPr>
            <w:r w:rsidRPr="004F6B79">
              <w:rPr>
                <w:spacing w:val="-16"/>
                <w:sz w:val="24"/>
                <w:szCs w:val="24"/>
              </w:rPr>
              <w:t>-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bottom"/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pacing w:val="-8"/>
                <w:sz w:val="24"/>
                <w:szCs w:val="24"/>
              </w:rPr>
            </w:pPr>
            <w:r w:rsidRPr="004F6B79">
              <w:rPr>
                <w:spacing w:val="-8"/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bottom"/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pacing w:val="-8"/>
                <w:sz w:val="24"/>
                <w:szCs w:val="24"/>
              </w:rPr>
            </w:pPr>
            <w:r w:rsidRPr="004F6B79">
              <w:rPr>
                <w:spacing w:val="-8"/>
                <w:sz w:val="24"/>
                <w:szCs w:val="24"/>
              </w:rPr>
              <w:t>-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bottom"/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pacing w:val="-14"/>
                <w:sz w:val="24"/>
                <w:szCs w:val="24"/>
              </w:rPr>
            </w:pPr>
            <w:r w:rsidRPr="004F6B79">
              <w:rPr>
                <w:spacing w:val="-14"/>
                <w:sz w:val="24"/>
                <w:szCs w:val="24"/>
              </w:rPr>
              <w:t>-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bottom"/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pacing w:val="-16"/>
                <w:sz w:val="24"/>
                <w:szCs w:val="24"/>
              </w:rPr>
            </w:pPr>
            <w:r w:rsidRPr="004F6B79">
              <w:rPr>
                <w:spacing w:val="-16"/>
                <w:sz w:val="24"/>
                <w:szCs w:val="24"/>
              </w:rPr>
              <w:t>-</w:t>
            </w:r>
          </w:p>
        </w:tc>
      </w:tr>
      <w:tr w:rsidR="00D56682" w:rsidRPr="004F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48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  <w:lang w:val="en-US"/>
              </w:rPr>
              <w:lastRenderedPageBreak/>
              <w:t>II</w:t>
            </w:r>
            <w:r w:rsidRPr="004F6B79">
              <w:rPr>
                <w:b/>
                <w:bCs/>
                <w:sz w:val="24"/>
                <w:szCs w:val="24"/>
              </w:rPr>
              <w:t>. Проведение проектных работ в части территориально-пространственного развития инвестиционного потенциала Октябрьского района в рамках разработки документов  территориального планирования</w:t>
            </w:r>
          </w:p>
        </w:tc>
      </w:tr>
      <w:tr w:rsidR="00D56682" w:rsidRPr="004F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2.1.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35" w:lineRule="auto"/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Разработка проектов планировки и межевания по поселениям: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D56682" w:rsidRPr="004F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2.1.1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4F6B79">
              <w:rPr>
                <w:sz w:val="24"/>
                <w:szCs w:val="24"/>
              </w:rPr>
              <w:t>Каменоломненское</w:t>
            </w:r>
            <w:proofErr w:type="spellEnd"/>
            <w:r w:rsidRPr="004F6B79">
              <w:rPr>
                <w:sz w:val="24"/>
                <w:szCs w:val="24"/>
              </w:rPr>
              <w:t xml:space="preserve"> (г)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</w:tr>
      <w:tr w:rsidR="00D56682" w:rsidRPr="004F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2.1.2.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4F6B79">
              <w:rPr>
                <w:sz w:val="24"/>
                <w:szCs w:val="24"/>
              </w:rPr>
              <w:t>Бессергеневское</w:t>
            </w:r>
            <w:proofErr w:type="spellEnd"/>
            <w:r w:rsidRPr="004F6B79">
              <w:rPr>
                <w:sz w:val="24"/>
                <w:szCs w:val="24"/>
              </w:rPr>
              <w:t xml:space="preserve">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pacing w:val="-8"/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</w:tr>
      <w:tr w:rsidR="00D56682" w:rsidRPr="004F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2.1.3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proofErr w:type="spellStart"/>
            <w:r w:rsidRPr="004F6B79">
              <w:rPr>
                <w:sz w:val="24"/>
                <w:szCs w:val="24"/>
              </w:rPr>
              <w:t>Персиановское</w:t>
            </w:r>
            <w:proofErr w:type="spellEnd"/>
            <w:r w:rsidRPr="004F6B79">
              <w:rPr>
                <w:sz w:val="24"/>
                <w:szCs w:val="24"/>
              </w:rPr>
              <w:t xml:space="preserve">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</w:tr>
      <w:tr w:rsidR="00D56682" w:rsidRPr="004F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2.1.4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Коммунарское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pacing w:val="-8"/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</w:tr>
      <w:tr w:rsidR="00D56682" w:rsidRPr="004F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2.1.5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proofErr w:type="spellStart"/>
            <w:r w:rsidRPr="004F6B79">
              <w:rPr>
                <w:sz w:val="24"/>
                <w:szCs w:val="24"/>
              </w:rPr>
              <w:t>Кривянское</w:t>
            </w:r>
            <w:proofErr w:type="spellEnd"/>
            <w:r w:rsidRPr="004F6B79">
              <w:rPr>
                <w:sz w:val="24"/>
                <w:szCs w:val="24"/>
              </w:rPr>
              <w:t xml:space="preserve">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</w:tr>
      <w:tr w:rsidR="00D56682" w:rsidRPr="004F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2.1.6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Артемовское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pacing w:val="-8"/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300,0</w:t>
            </w:r>
          </w:p>
        </w:tc>
      </w:tr>
      <w:tr w:rsidR="00D56682" w:rsidRPr="004F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shd w:val="clear" w:color="auto" w:fill="FFFFFF"/>
              <w:tabs>
                <w:tab w:val="left" w:pos="2576"/>
              </w:tabs>
              <w:spacing w:line="221" w:lineRule="auto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Итого</w:t>
            </w:r>
            <w:r>
              <w:rPr>
                <w:b/>
                <w:bCs/>
                <w:sz w:val="24"/>
                <w:szCs w:val="24"/>
              </w:rPr>
              <w:t xml:space="preserve"> по разделу: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2450,0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1650,0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D56682" w:rsidRPr="004F6B79">
        <w:trPr>
          <w:trHeight w:val="20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  <w:lang w:val="en-US"/>
              </w:rPr>
              <w:t>III</w:t>
            </w:r>
            <w:r w:rsidRPr="004F6B79">
              <w:rPr>
                <w:b/>
                <w:bCs/>
                <w:sz w:val="24"/>
                <w:szCs w:val="24"/>
              </w:rPr>
              <w:t>. Создание и организация подготовленной инфраструктуры</w:t>
            </w:r>
          </w:p>
          <w:p w:rsidR="00D56682" w:rsidRPr="004F6B79" w:rsidRDefault="00D56682" w:rsidP="004F6B79">
            <w:pPr>
              <w:tabs>
                <w:tab w:val="left" w:pos="2576"/>
              </w:tabs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для реализации инвестиционных проектов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uppressAutoHyphens/>
              <w:spacing w:line="221" w:lineRule="auto"/>
              <w:jc w:val="both"/>
              <w:rPr>
                <w:rFonts w:eastAsia="PMingLiU"/>
                <w:sz w:val="24"/>
                <w:szCs w:val="24"/>
                <w:lang w:eastAsia="ar-SA"/>
              </w:rPr>
            </w:pPr>
            <w:r w:rsidRPr="004F6B79">
              <w:rPr>
                <w:sz w:val="24"/>
                <w:szCs w:val="24"/>
                <w:lang w:eastAsia="ar-SA"/>
              </w:rPr>
              <w:t xml:space="preserve">Подбор и размещение </w:t>
            </w:r>
            <w:proofErr w:type="spellStart"/>
            <w:proofErr w:type="gramStart"/>
            <w:r w:rsidRPr="004F6B79">
              <w:rPr>
                <w:sz w:val="24"/>
                <w:szCs w:val="24"/>
                <w:lang w:eastAsia="ar-SA"/>
              </w:rPr>
              <w:t>инвес</w:t>
            </w:r>
            <w:proofErr w:type="spellEnd"/>
            <w:r w:rsidR="00636789">
              <w:rPr>
                <w:sz w:val="24"/>
                <w:szCs w:val="24"/>
                <w:lang w:eastAsia="ar-SA"/>
              </w:rPr>
              <w:t>-</w:t>
            </w:r>
            <w:r w:rsidRPr="004F6B79">
              <w:rPr>
                <w:sz w:val="24"/>
                <w:szCs w:val="24"/>
                <w:lang w:eastAsia="ar-SA"/>
              </w:rPr>
              <w:t>торов</w:t>
            </w:r>
            <w:proofErr w:type="gramEnd"/>
            <w:r w:rsidRPr="004F6B79">
              <w:rPr>
                <w:sz w:val="24"/>
                <w:szCs w:val="24"/>
                <w:lang w:eastAsia="ar-SA"/>
              </w:rPr>
              <w:t xml:space="preserve">  на свободных земель</w:t>
            </w:r>
            <w:r w:rsidR="00636789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4F6B79">
              <w:rPr>
                <w:sz w:val="24"/>
                <w:szCs w:val="24"/>
                <w:lang w:eastAsia="ar-SA"/>
              </w:rPr>
              <w:t>ных</w:t>
            </w:r>
            <w:proofErr w:type="spellEnd"/>
            <w:r w:rsidRPr="004F6B79">
              <w:rPr>
                <w:sz w:val="24"/>
                <w:szCs w:val="24"/>
                <w:lang w:eastAsia="ar-SA"/>
              </w:rPr>
              <w:t xml:space="preserve"> участках Октябрьского индустриального парка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архитектуры и сопровождения проектов 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outlineLvl w:val="6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uppressAutoHyphens/>
              <w:spacing w:line="221" w:lineRule="auto"/>
              <w:jc w:val="both"/>
              <w:rPr>
                <w:rFonts w:eastAsia="PMingLiU"/>
                <w:sz w:val="24"/>
                <w:szCs w:val="24"/>
                <w:lang w:eastAsia="ar-SA"/>
              </w:rPr>
            </w:pPr>
            <w:r w:rsidRPr="004F6B79">
              <w:rPr>
                <w:rFonts w:eastAsia="PMingLiU"/>
                <w:sz w:val="24"/>
                <w:szCs w:val="24"/>
                <w:lang w:eastAsia="ar-SA"/>
              </w:rPr>
              <w:t>Формирование и актуализация банка данных инвестиционных проектов, площадок и инвестиционных предложений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rPr>
                <w:sz w:val="24"/>
                <w:szCs w:val="24"/>
                <w:lang w:eastAsia="ar-SA"/>
              </w:rPr>
            </w:pPr>
          </w:p>
          <w:p w:rsidR="00D56682" w:rsidRPr="004F6B79" w:rsidRDefault="00D56682" w:rsidP="004F6B79">
            <w:pPr>
              <w:tabs>
                <w:tab w:val="left" w:pos="2576"/>
                <w:tab w:val="left" w:pos="3435"/>
              </w:tabs>
              <w:spacing w:line="221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outlineLvl w:val="6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Итого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pacing w:val="-32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pacing w:val="-20"/>
                <w:sz w:val="24"/>
                <w:szCs w:val="24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pacing w:val="-18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pacing w:val="-28"/>
                <w:sz w:val="24"/>
                <w:szCs w:val="24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spacing w:val="-24"/>
                <w:sz w:val="24"/>
                <w:szCs w:val="24"/>
              </w:rPr>
            </w:pPr>
          </w:p>
        </w:tc>
      </w:tr>
      <w:tr w:rsidR="00D56682" w:rsidRPr="004F6B79">
        <w:trPr>
          <w:trHeight w:val="348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  <w:lang w:val="en-US"/>
              </w:rPr>
              <w:t>IV</w:t>
            </w:r>
            <w:r w:rsidRPr="004F6B79">
              <w:rPr>
                <w:b/>
                <w:bCs/>
                <w:sz w:val="24"/>
                <w:szCs w:val="24"/>
              </w:rPr>
              <w:t>. Формирование финансовых механизмов привлечения и поддержки инвестиций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lastRenderedPageBreak/>
              <w:t>4.1.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8759D5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Реализация мер </w:t>
            </w:r>
            <w:proofErr w:type="spellStart"/>
            <w:proofErr w:type="gramStart"/>
            <w:r w:rsidRPr="004F6B79">
              <w:rPr>
                <w:sz w:val="24"/>
                <w:szCs w:val="24"/>
              </w:rPr>
              <w:t>государствен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ной</w:t>
            </w:r>
            <w:proofErr w:type="gramEnd"/>
            <w:r w:rsidRPr="004F6B79">
              <w:rPr>
                <w:sz w:val="24"/>
                <w:szCs w:val="24"/>
              </w:rPr>
              <w:t xml:space="preserve"> поддержки в рамках Об</w:t>
            </w:r>
            <w:r w:rsidR="00636789">
              <w:rPr>
                <w:sz w:val="24"/>
                <w:szCs w:val="24"/>
              </w:rPr>
              <w:t>ластного закона от 01.10.</w:t>
            </w:r>
            <w:r>
              <w:rPr>
                <w:sz w:val="24"/>
                <w:szCs w:val="24"/>
              </w:rPr>
              <w:t>04 №</w:t>
            </w:r>
            <w:r w:rsidRPr="004F6B79">
              <w:rPr>
                <w:sz w:val="24"/>
                <w:szCs w:val="24"/>
              </w:rPr>
              <w:t>151-ЗС «Об инвестициях в Ростовской области»: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</w:p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pacing w:val="-16"/>
                <w:sz w:val="24"/>
                <w:szCs w:val="24"/>
              </w:rPr>
            </w:pPr>
            <w:r w:rsidRPr="004F6B79">
              <w:rPr>
                <w:spacing w:val="-16"/>
                <w:sz w:val="24"/>
                <w:szCs w:val="24"/>
              </w:rPr>
              <w:t>4.1.1.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11A2C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Оказание содействия в получении субсидий в целях возмещения затрат по уплате процентов по кредитам </w:t>
            </w:r>
            <w:proofErr w:type="gramStart"/>
            <w:r w:rsidRPr="004F6B79">
              <w:rPr>
                <w:sz w:val="24"/>
                <w:szCs w:val="24"/>
              </w:rPr>
              <w:t>ком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F6B79">
              <w:rPr>
                <w:sz w:val="24"/>
                <w:szCs w:val="24"/>
              </w:rPr>
              <w:t>мерческих</w:t>
            </w:r>
            <w:proofErr w:type="spellEnd"/>
            <w:proofErr w:type="gramEnd"/>
            <w:r w:rsidRPr="004F6B79">
              <w:rPr>
                <w:sz w:val="24"/>
                <w:szCs w:val="24"/>
              </w:rPr>
              <w:t xml:space="preserve"> банков, </w:t>
            </w:r>
            <w:proofErr w:type="spellStart"/>
            <w:r w:rsidRPr="004F6B79">
              <w:rPr>
                <w:sz w:val="24"/>
                <w:szCs w:val="24"/>
              </w:rPr>
              <w:t>предостав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ленным для нового строи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F6B79">
              <w:rPr>
                <w:sz w:val="24"/>
                <w:szCs w:val="24"/>
              </w:rPr>
              <w:t>тельства</w:t>
            </w:r>
            <w:proofErr w:type="spellEnd"/>
            <w:r w:rsidRPr="004F6B79">
              <w:rPr>
                <w:sz w:val="24"/>
                <w:szCs w:val="24"/>
              </w:rPr>
              <w:t xml:space="preserve">, расширения, </w:t>
            </w:r>
            <w:proofErr w:type="spellStart"/>
            <w:r w:rsidRPr="004F6B79">
              <w:rPr>
                <w:sz w:val="24"/>
                <w:szCs w:val="24"/>
              </w:rPr>
              <w:t>рекон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струкции</w:t>
            </w:r>
            <w:proofErr w:type="spellEnd"/>
            <w:r w:rsidRPr="004F6B79">
              <w:rPr>
                <w:sz w:val="24"/>
                <w:szCs w:val="24"/>
              </w:rPr>
              <w:t xml:space="preserve"> и технического</w:t>
            </w:r>
            <w:r w:rsidR="00636789">
              <w:rPr>
                <w:sz w:val="24"/>
                <w:szCs w:val="24"/>
              </w:rPr>
              <w:t xml:space="preserve"> </w:t>
            </w:r>
            <w:r w:rsidRPr="004F6B79">
              <w:rPr>
                <w:sz w:val="24"/>
                <w:szCs w:val="24"/>
              </w:rPr>
              <w:t>перевооружения действую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F6B79">
              <w:rPr>
                <w:sz w:val="24"/>
                <w:szCs w:val="24"/>
              </w:rPr>
              <w:t>щих</w:t>
            </w:r>
            <w:proofErr w:type="spellEnd"/>
            <w:r w:rsidRPr="004F6B79">
              <w:rPr>
                <w:sz w:val="24"/>
                <w:szCs w:val="24"/>
              </w:rPr>
              <w:t xml:space="preserve"> предприятий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pacing w:val="-24"/>
                <w:sz w:val="24"/>
                <w:szCs w:val="24"/>
              </w:rPr>
            </w:pPr>
          </w:p>
        </w:tc>
        <w:tc>
          <w:tcPr>
            <w:tcW w:w="1135" w:type="dxa"/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pacing w:val="-24"/>
                <w:sz w:val="24"/>
                <w:szCs w:val="24"/>
              </w:rPr>
            </w:pPr>
          </w:p>
        </w:tc>
        <w:tc>
          <w:tcPr>
            <w:tcW w:w="1559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pacing w:val="-24"/>
                <w:sz w:val="24"/>
                <w:szCs w:val="24"/>
              </w:rPr>
            </w:pPr>
          </w:p>
        </w:tc>
        <w:tc>
          <w:tcPr>
            <w:tcW w:w="6237" w:type="dxa"/>
            <w:gridSpan w:val="5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pacing w:val="-24"/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pacing w:val="-16"/>
                <w:sz w:val="24"/>
                <w:szCs w:val="24"/>
              </w:rPr>
            </w:pPr>
            <w:r w:rsidRPr="004F6B79">
              <w:rPr>
                <w:spacing w:val="-16"/>
                <w:sz w:val="24"/>
                <w:szCs w:val="24"/>
              </w:rPr>
              <w:t>4.1.2.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11A2C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4F6B79">
              <w:rPr>
                <w:spacing w:val="-6"/>
                <w:sz w:val="24"/>
                <w:szCs w:val="24"/>
              </w:rPr>
              <w:t xml:space="preserve">Предоставление </w:t>
            </w:r>
            <w:proofErr w:type="spellStart"/>
            <w:proofErr w:type="gramStart"/>
            <w:r w:rsidRPr="004F6B79">
              <w:rPr>
                <w:spacing w:val="-6"/>
                <w:sz w:val="24"/>
                <w:szCs w:val="24"/>
              </w:rPr>
              <w:t>муници</w:t>
            </w:r>
            <w:r>
              <w:rPr>
                <w:spacing w:val="-6"/>
                <w:sz w:val="24"/>
                <w:szCs w:val="24"/>
              </w:rPr>
              <w:t>-</w:t>
            </w:r>
            <w:r w:rsidRPr="004F6B79">
              <w:rPr>
                <w:spacing w:val="-6"/>
                <w:sz w:val="24"/>
                <w:szCs w:val="24"/>
              </w:rPr>
              <w:t>пальных</w:t>
            </w:r>
            <w:proofErr w:type="spellEnd"/>
            <w:proofErr w:type="gramEnd"/>
            <w:r w:rsidRPr="004F6B79">
              <w:rPr>
                <w:spacing w:val="-6"/>
                <w:sz w:val="24"/>
                <w:szCs w:val="24"/>
              </w:rPr>
              <w:t xml:space="preserve"> гарантий </w:t>
            </w:r>
            <w:proofErr w:type="spellStart"/>
            <w:r w:rsidRPr="004F6B79">
              <w:rPr>
                <w:spacing w:val="-6"/>
                <w:sz w:val="24"/>
                <w:szCs w:val="24"/>
              </w:rPr>
              <w:t>предпри</w:t>
            </w:r>
            <w:r>
              <w:rPr>
                <w:spacing w:val="-6"/>
                <w:sz w:val="24"/>
                <w:szCs w:val="24"/>
              </w:rPr>
              <w:t>-</w:t>
            </w:r>
            <w:r w:rsidRPr="004F6B79">
              <w:rPr>
                <w:spacing w:val="-6"/>
                <w:sz w:val="24"/>
                <w:szCs w:val="24"/>
              </w:rPr>
              <w:t>ятиям</w:t>
            </w:r>
            <w:proofErr w:type="spellEnd"/>
            <w:r w:rsidRPr="004F6B79">
              <w:rPr>
                <w:spacing w:val="-6"/>
                <w:sz w:val="24"/>
                <w:szCs w:val="24"/>
              </w:rPr>
              <w:t xml:space="preserve"> и организациям </w:t>
            </w:r>
            <w:proofErr w:type="spellStart"/>
            <w:r w:rsidRPr="004F6B79">
              <w:rPr>
                <w:spacing w:val="-6"/>
                <w:sz w:val="24"/>
                <w:szCs w:val="24"/>
              </w:rPr>
              <w:t>Октя</w:t>
            </w:r>
            <w:r>
              <w:rPr>
                <w:spacing w:val="-6"/>
                <w:sz w:val="24"/>
                <w:szCs w:val="24"/>
              </w:rPr>
              <w:t>-</w:t>
            </w:r>
            <w:r w:rsidRPr="004F6B79">
              <w:rPr>
                <w:spacing w:val="-6"/>
                <w:sz w:val="24"/>
                <w:szCs w:val="24"/>
              </w:rPr>
              <w:t>брьского</w:t>
            </w:r>
            <w:proofErr w:type="spellEnd"/>
            <w:r w:rsidRPr="004F6B79">
              <w:rPr>
                <w:spacing w:val="-6"/>
                <w:sz w:val="24"/>
                <w:szCs w:val="24"/>
              </w:rPr>
              <w:t xml:space="preserve"> района, реализующих инвестиционные проекты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Финансово-экономическое управление</w:t>
            </w:r>
          </w:p>
        </w:tc>
        <w:tc>
          <w:tcPr>
            <w:tcW w:w="1135" w:type="dxa"/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277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10000,0</w:t>
            </w:r>
          </w:p>
        </w:tc>
        <w:tc>
          <w:tcPr>
            <w:tcW w:w="1274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10000,0</w:t>
            </w:r>
          </w:p>
        </w:tc>
        <w:tc>
          <w:tcPr>
            <w:tcW w:w="1134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10000,0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4.2.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11A2C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Проведение мероприятий, направленных на </w:t>
            </w:r>
            <w:proofErr w:type="spellStart"/>
            <w:r w:rsidRPr="004F6B79">
              <w:rPr>
                <w:sz w:val="24"/>
                <w:szCs w:val="24"/>
              </w:rPr>
              <w:t>стимули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рование</w:t>
            </w:r>
            <w:proofErr w:type="spellEnd"/>
            <w:r w:rsidRPr="004F6B79">
              <w:rPr>
                <w:sz w:val="24"/>
                <w:szCs w:val="24"/>
              </w:rPr>
              <w:t xml:space="preserve"> привлечения </w:t>
            </w:r>
            <w:proofErr w:type="spellStart"/>
            <w:r w:rsidRPr="004F6B79">
              <w:rPr>
                <w:sz w:val="24"/>
                <w:szCs w:val="24"/>
              </w:rPr>
              <w:t>инвес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тиций</w:t>
            </w:r>
            <w:proofErr w:type="spellEnd"/>
            <w:r w:rsidRPr="004F6B79">
              <w:rPr>
                <w:sz w:val="24"/>
                <w:szCs w:val="24"/>
              </w:rPr>
              <w:t>, формирование благо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 xml:space="preserve">приятного инвестиционного имиджа, подготовка </w:t>
            </w:r>
            <w:proofErr w:type="spellStart"/>
            <w:r w:rsidRPr="004F6B79">
              <w:rPr>
                <w:sz w:val="24"/>
                <w:szCs w:val="24"/>
              </w:rPr>
              <w:t>презен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тационныхматериаов</w:t>
            </w:r>
            <w:proofErr w:type="spellEnd"/>
            <w:r w:rsidRPr="004F6B79">
              <w:rPr>
                <w:sz w:val="24"/>
                <w:szCs w:val="24"/>
              </w:rPr>
              <w:t>(Уча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F6B79">
              <w:rPr>
                <w:sz w:val="24"/>
                <w:szCs w:val="24"/>
              </w:rPr>
              <w:t>стие</w:t>
            </w:r>
            <w:proofErr w:type="spellEnd"/>
            <w:r w:rsidRPr="004F6B79">
              <w:rPr>
                <w:sz w:val="24"/>
                <w:szCs w:val="24"/>
              </w:rPr>
              <w:t xml:space="preserve"> в инвестиционном эко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F6B79">
              <w:rPr>
                <w:sz w:val="24"/>
                <w:szCs w:val="24"/>
              </w:rPr>
              <w:t>номическом</w:t>
            </w:r>
            <w:proofErr w:type="spellEnd"/>
            <w:r w:rsidRPr="004F6B79">
              <w:rPr>
                <w:sz w:val="24"/>
                <w:szCs w:val="24"/>
              </w:rPr>
              <w:t xml:space="preserve"> форуме в </w:t>
            </w:r>
            <w:proofErr w:type="spellStart"/>
            <w:r w:rsidRPr="004F6B79">
              <w:rPr>
                <w:sz w:val="24"/>
                <w:szCs w:val="24"/>
              </w:rPr>
              <w:t>г</w:t>
            </w:r>
            <w:proofErr w:type="gramStart"/>
            <w:r w:rsidRPr="004F6B79">
              <w:rPr>
                <w:sz w:val="24"/>
                <w:szCs w:val="24"/>
              </w:rPr>
              <w:t>.С</w:t>
            </w:r>
            <w:proofErr w:type="gramEnd"/>
            <w:r w:rsidRPr="004F6B79">
              <w:rPr>
                <w:sz w:val="24"/>
                <w:szCs w:val="24"/>
              </w:rPr>
              <w:t>очи</w:t>
            </w:r>
            <w:proofErr w:type="spellEnd"/>
            <w:r w:rsidRPr="004F6B79">
              <w:rPr>
                <w:sz w:val="24"/>
                <w:szCs w:val="24"/>
              </w:rPr>
              <w:t>)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ежегодно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211,2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300,0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4.3.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Предоставление инвестиционных грантов победителям рейтингового конкурса в рамках проекта «</w:t>
            </w:r>
            <w:r w:rsidRPr="004F6B79">
              <w:rPr>
                <w:b/>
                <w:bCs/>
              </w:rPr>
              <w:t xml:space="preserve">Развитие поселений </w:t>
            </w:r>
            <w:r w:rsidRPr="004F6B79">
              <w:rPr>
                <w:b/>
                <w:bCs/>
              </w:rPr>
              <w:lastRenderedPageBreak/>
              <w:t>Октябрьского района на основе реализации инициатив местных сообществ»</w:t>
            </w:r>
            <w:r w:rsidRPr="004F6B79">
              <w:rPr>
                <w:rFonts w:ascii="Arial" w:hAnsi="Arial" w:cs="Arial"/>
                <w:color w:val="666666"/>
                <w:sz w:val="24"/>
                <w:szCs w:val="24"/>
              </w:rPr>
              <w:t> 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63678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2"/>
                <w:szCs w:val="22"/>
              </w:rPr>
            </w:pPr>
            <w:r w:rsidRPr="00636789">
              <w:rPr>
                <w:sz w:val="22"/>
                <w:szCs w:val="22"/>
              </w:rPr>
              <w:lastRenderedPageBreak/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636789">
              <w:rPr>
                <w:sz w:val="22"/>
                <w:szCs w:val="22"/>
              </w:rPr>
              <w:t xml:space="preserve">Фонд местного развития и </w:t>
            </w:r>
            <w:r w:rsidRPr="00636789">
              <w:rPr>
                <w:sz w:val="22"/>
                <w:szCs w:val="22"/>
              </w:rPr>
              <w:lastRenderedPageBreak/>
              <w:t>поддержки предпринимательства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sz w:val="24"/>
                <w:szCs w:val="24"/>
                <w:highlight w:val="yellow"/>
              </w:rPr>
            </w:pPr>
            <w:r w:rsidRPr="004F6B79">
              <w:rPr>
                <w:sz w:val="24"/>
                <w:szCs w:val="24"/>
              </w:rPr>
              <w:t>Фонд местного развития и поддержки предпринима</w:t>
            </w:r>
            <w:r w:rsidRPr="004F6B79">
              <w:rPr>
                <w:sz w:val="24"/>
                <w:szCs w:val="24"/>
              </w:rPr>
              <w:lastRenderedPageBreak/>
              <w:t>тельства</w:t>
            </w:r>
          </w:p>
        </w:tc>
        <w:tc>
          <w:tcPr>
            <w:tcW w:w="1277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lastRenderedPageBreak/>
              <w:t>5500,0</w:t>
            </w:r>
          </w:p>
        </w:tc>
        <w:tc>
          <w:tcPr>
            <w:tcW w:w="1276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4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1500,0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Итого</w:t>
            </w:r>
            <w:r>
              <w:rPr>
                <w:b/>
                <w:bCs/>
                <w:sz w:val="24"/>
                <w:szCs w:val="24"/>
              </w:rPr>
              <w:t xml:space="preserve"> по разделу: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41111,2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EE0F82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102</w:t>
            </w:r>
            <w:r>
              <w:rPr>
                <w:b/>
                <w:bCs/>
                <w:sz w:val="24"/>
                <w:szCs w:val="24"/>
              </w:rPr>
              <w:t>11,2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10300,0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10300,0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10300,0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Фонд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Pr="004F6B79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D56682" w:rsidRPr="004F6B79">
        <w:trPr>
          <w:trHeight w:val="20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  <w:lang w:val="en-US"/>
              </w:rPr>
              <w:t>V</w:t>
            </w:r>
            <w:r w:rsidRPr="004F6B79">
              <w:rPr>
                <w:b/>
                <w:bCs/>
                <w:sz w:val="24"/>
                <w:szCs w:val="24"/>
              </w:rPr>
              <w:t>. Кадровое обеспечение инвестиций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Организация регулярного обучения и повышение квалификации сотрудников Администрации района, участвующих в инвестиционном процессе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277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-</w:t>
            </w:r>
          </w:p>
        </w:tc>
        <w:tc>
          <w:tcPr>
            <w:tcW w:w="1274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200,0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5.2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Осуществление мониторинга рынка труда с целью обеспечения потребностей инвесторов, реализующих инвестиционные проекты на территории района, в квалифицированных кадрах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инвестиционного развития,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ЦЗН по Октябрьскому району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uppressAutoHyphens/>
              <w:jc w:val="both"/>
              <w:rPr>
                <w:rFonts w:eastAsia="PMingLiU"/>
                <w:sz w:val="24"/>
                <w:szCs w:val="24"/>
                <w:lang w:eastAsia="ar-SA"/>
              </w:rPr>
            </w:pPr>
            <w:r w:rsidRPr="004F6B79">
              <w:rPr>
                <w:rFonts w:eastAsia="PMingLiU"/>
                <w:sz w:val="24"/>
                <w:szCs w:val="24"/>
                <w:lang w:eastAsia="ar-SA"/>
              </w:rPr>
              <w:t>Организация обучения и изучение лучшего опыта по эффективному обеспечению инвесторов персоналом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uppressAutoHyphens/>
              <w:jc w:val="both"/>
              <w:rPr>
                <w:rFonts w:eastAsia="PMingLiU"/>
                <w:sz w:val="24"/>
                <w:szCs w:val="24"/>
                <w:lang w:eastAsia="ar-SA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развития,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ЦЗН по Октябрьскому району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  <w:p w:rsidR="00D56682" w:rsidRPr="004F6B79" w:rsidRDefault="00D56682" w:rsidP="004F6B79">
            <w:pPr>
              <w:tabs>
                <w:tab w:val="left" w:pos="2576"/>
              </w:tabs>
              <w:rPr>
                <w:sz w:val="24"/>
                <w:szCs w:val="24"/>
              </w:rPr>
            </w:pP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5.4.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11A2C">
            <w:pPr>
              <w:tabs>
                <w:tab w:val="left" w:pos="2576"/>
              </w:tabs>
              <w:suppressAutoHyphens/>
              <w:jc w:val="both"/>
              <w:rPr>
                <w:rFonts w:eastAsia="PMingLiU"/>
                <w:sz w:val="24"/>
                <w:szCs w:val="24"/>
                <w:lang w:eastAsia="ar-SA"/>
              </w:rPr>
            </w:pPr>
            <w:proofErr w:type="gramStart"/>
            <w:r w:rsidRPr="004F6B79">
              <w:rPr>
                <w:rFonts w:eastAsia="PMingLiU"/>
                <w:sz w:val="24"/>
                <w:szCs w:val="24"/>
                <w:lang w:eastAsia="ar-SA"/>
              </w:rPr>
              <w:t>Проведение обучающих се</w:t>
            </w:r>
            <w:r>
              <w:rPr>
                <w:rFonts w:eastAsia="PMingLiU"/>
                <w:sz w:val="24"/>
                <w:szCs w:val="24"/>
                <w:lang w:eastAsia="ar-SA"/>
              </w:rPr>
              <w:t>-</w:t>
            </w:r>
            <w:proofErr w:type="spellStart"/>
            <w:r w:rsidRPr="004F6B79">
              <w:rPr>
                <w:rFonts w:eastAsia="PMingLiU"/>
                <w:sz w:val="24"/>
                <w:szCs w:val="24"/>
                <w:lang w:eastAsia="ar-SA"/>
              </w:rPr>
              <w:t>минаров</w:t>
            </w:r>
            <w:proofErr w:type="spellEnd"/>
            <w:r w:rsidRPr="004F6B79">
              <w:rPr>
                <w:rFonts w:eastAsia="PMingLiU"/>
                <w:sz w:val="24"/>
                <w:szCs w:val="24"/>
                <w:lang w:eastAsia="ar-SA"/>
              </w:rPr>
              <w:t xml:space="preserve"> в целях повышения финансовой грамотности населения и его вовлечения в инвестиционный процесс</w:t>
            </w:r>
            <w:proofErr w:type="gramEnd"/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районный бюджет, бюджеты поселений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1560,0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510,0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520,0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530,0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Итого</w:t>
            </w:r>
            <w:r>
              <w:rPr>
                <w:b/>
                <w:bCs/>
                <w:sz w:val="24"/>
                <w:szCs w:val="24"/>
              </w:rPr>
              <w:t xml:space="preserve"> по разделу: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2160,0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710,0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730,0</w:t>
            </w:r>
          </w:p>
        </w:tc>
      </w:tr>
      <w:tr w:rsidR="00D56682" w:rsidRPr="004F6B79">
        <w:trPr>
          <w:trHeight w:val="20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  <w:lang w:val="en-US"/>
              </w:rPr>
              <w:t>VI</w:t>
            </w:r>
            <w:r w:rsidRPr="004F6B79">
              <w:rPr>
                <w:b/>
                <w:bCs/>
                <w:sz w:val="24"/>
                <w:szCs w:val="24"/>
              </w:rPr>
              <w:t>. Формирование финансовой инвестиционной инфраструктуры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lastRenderedPageBreak/>
              <w:t>6.1.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Организация взаимодействия с инвестиционными, венчурными фондами, банками, финансовыми учреждениями и организациями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ежегодно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6.2.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Изучение вопроса реализации инвестиционных проектов с привлечением федеральных и областных бюджетных ассигнований 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структурные подразделения  администрации Октябрьского района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6.3.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Организация взаимодействия с </w:t>
            </w:r>
            <w:proofErr w:type="gramStart"/>
            <w:r w:rsidRPr="004F6B79">
              <w:rPr>
                <w:sz w:val="24"/>
                <w:szCs w:val="24"/>
              </w:rPr>
              <w:t>консалтинговыми</w:t>
            </w:r>
            <w:proofErr w:type="gramEnd"/>
            <w:r w:rsidR="00636789">
              <w:rPr>
                <w:sz w:val="24"/>
                <w:szCs w:val="24"/>
              </w:rPr>
              <w:t xml:space="preserve"> </w:t>
            </w:r>
            <w:proofErr w:type="spellStart"/>
            <w:r w:rsidRPr="004F6B79">
              <w:rPr>
                <w:sz w:val="24"/>
                <w:szCs w:val="24"/>
              </w:rPr>
              <w:t>компани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ями</w:t>
            </w:r>
            <w:proofErr w:type="spellEnd"/>
            <w:r w:rsidRPr="004F6B79">
              <w:rPr>
                <w:sz w:val="24"/>
                <w:szCs w:val="24"/>
              </w:rPr>
              <w:t xml:space="preserve">, оказывающими услуги по сопровождению </w:t>
            </w:r>
            <w:proofErr w:type="spellStart"/>
            <w:r w:rsidRPr="004F6B79">
              <w:rPr>
                <w:sz w:val="24"/>
                <w:szCs w:val="24"/>
              </w:rPr>
              <w:t>инвести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ционных</w:t>
            </w:r>
            <w:proofErr w:type="spellEnd"/>
            <w:r w:rsidRPr="004F6B79">
              <w:rPr>
                <w:sz w:val="24"/>
                <w:szCs w:val="24"/>
              </w:rPr>
              <w:t xml:space="preserve"> проектов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ежегодно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A023EA" w:rsidRDefault="00D56682" w:rsidP="004F6B79">
            <w:pPr>
              <w:tabs>
                <w:tab w:val="left" w:pos="2576"/>
              </w:tabs>
              <w:rPr>
                <w:b/>
                <w:bCs/>
                <w:sz w:val="24"/>
                <w:szCs w:val="24"/>
              </w:rPr>
            </w:pPr>
            <w:r w:rsidRPr="00A023EA">
              <w:rPr>
                <w:b/>
                <w:bCs/>
                <w:sz w:val="24"/>
                <w:szCs w:val="24"/>
              </w:rPr>
              <w:t>Итого по разделу: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–</w:t>
            </w:r>
          </w:p>
        </w:tc>
      </w:tr>
      <w:tr w:rsidR="00D56682" w:rsidRPr="004F6B79">
        <w:trPr>
          <w:trHeight w:val="331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F6B79">
              <w:rPr>
                <w:b/>
                <w:bCs/>
                <w:sz w:val="24"/>
                <w:szCs w:val="24"/>
              </w:rPr>
              <w:t>. Обеспечение мероприятий, направленных на формирование благоприятного инвестиционного имиджа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-288"/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7.1.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uppressAutoHyphens/>
              <w:spacing w:line="211" w:lineRule="auto"/>
              <w:jc w:val="both"/>
              <w:outlineLvl w:val="1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Взаимодействие с рейтинговым агентством по вопросу присвоения </w:t>
            </w:r>
            <w:proofErr w:type="spellStart"/>
            <w:proofErr w:type="gramStart"/>
            <w:r w:rsidRPr="004F6B79">
              <w:rPr>
                <w:sz w:val="24"/>
                <w:szCs w:val="24"/>
              </w:rPr>
              <w:t>Октяб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рьскому</w:t>
            </w:r>
            <w:proofErr w:type="spellEnd"/>
            <w:proofErr w:type="gramEnd"/>
            <w:r w:rsidRPr="004F6B79">
              <w:rPr>
                <w:sz w:val="24"/>
                <w:szCs w:val="24"/>
              </w:rPr>
              <w:t xml:space="preserve"> району рейтинга инвестиционной </w:t>
            </w:r>
            <w:proofErr w:type="spellStart"/>
            <w:r w:rsidRPr="004F6B79">
              <w:rPr>
                <w:sz w:val="24"/>
                <w:szCs w:val="24"/>
              </w:rPr>
              <w:t>привлека</w:t>
            </w:r>
            <w:r>
              <w:rPr>
                <w:sz w:val="24"/>
                <w:szCs w:val="24"/>
              </w:rPr>
              <w:t>-</w:t>
            </w:r>
            <w:r w:rsidRPr="004F6B79">
              <w:rPr>
                <w:sz w:val="24"/>
                <w:szCs w:val="24"/>
              </w:rPr>
              <w:t>тельности</w:t>
            </w:r>
            <w:proofErr w:type="spellEnd"/>
            <w:r w:rsidRPr="004F6B79">
              <w:rPr>
                <w:sz w:val="24"/>
                <w:szCs w:val="24"/>
              </w:rPr>
              <w:t xml:space="preserve"> по итогам сравнительного анализа </w:t>
            </w:r>
            <w:r w:rsidRPr="004F6B79">
              <w:rPr>
                <w:spacing w:val="-4"/>
                <w:sz w:val="24"/>
                <w:szCs w:val="24"/>
              </w:rPr>
              <w:t>муниципальных  образований Ростовской области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ежегодно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-288"/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7.2.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Освещение инвестици</w:t>
            </w:r>
            <w:r>
              <w:rPr>
                <w:sz w:val="24"/>
                <w:szCs w:val="24"/>
              </w:rPr>
              <w:t xml:space="preserve">онной деятельности, </w:t>
            </w:r>
            <w:proofErr w:type="spellStart"/>
            <w:proofErr w:type="gramStart"/>
            <w:r>
              <w:rPr>
                <w:sz w:val="24"/>
                <w:szCs w:val="24"/>
              </w:rPr>
              <w:t>осуществляе</w:t>
            </w:r>
            <w:proofErr w:type="spellEnd"/>
            <w:r>
              <w:rPr>
                <w:sz w:val="24"/>
                <w:szCs w:val="24"/>
              </w:rPr>
              <w:t>-мо</w:t>
            </w:r>
            <w:r w:rsidRPr="004F6B79">
              <w:rPr>
                <w:sz w:val="24"/>
                <w:szCs w:val="24"/>
              </w:rPr>
              <w:t>й</w:t>
            </w:r>
            <w:proofErr w:type="gramEnd"/>
            <w:r w:rsidRPr="004F6B79">
              <w:rPr>
                <w:sz w:val="24"/>
                <w:szCs w:val="24"/>
              </w:rPr>
              <w:t xml:space="preserve"> в Октябрьском районе, в средствах массовой информации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Районный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250,0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7.3.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uppressAutoHyphens/>
              <w:spacing w:line="211" w:lineRule="auto"/>
              <w:jc w:val="both"/>
              <w:outlineLvl w:val="1"/>
              <w:rPr>
                <w:sz w:val="22"/>
                <w:szCs w:val="22"/>
              </w:rPr>
            </w:pPr>
            <w:r w:rsidRPr="004F6B79">
              <w:rPr>
                <w:sz w:val="22"/>
                <w:szCs w:val="22"/>
              </w:rPr>
              <w:t xml:space="preserve">Организация и проведение </w:t>
            </w:r>
            <w:proofErr w:type="spellStart"/>
            <w:r w:rsidRPr="004F6B79">
              <w:rPr>
                <w:sz w:val="22"/>
                <w:szCs w:val="22"/>
              </w:rPr>
              <w:t>выставочно</w:t>
            </w:r>
            <w:proofErr w:type="spellEnd"/>
            <w:r w:rsidRPr="004F6B79">
              <w:rPr>
                <w:sz w:val="22"/>
                <w:szCs w:val="22"/>
              </w:rPr>
              <w:t>-я</w:t>
            </w:r>
            <w:r>
              <w:rPr>
                <w:sz w:val="22"/>
                <w:szCs w:val="22"/>
              </w:rPr>
              <w:t xml:space="preserve">рмарочных мероприятий, форумов, </w:t>
            </w:r>
            <w:r w:rsidRPr="004F6B79">
              <w:rPr>
                <w:sz w:val="22"/>
                <w:szCs w:val="22"/>
              </w:rPr>
              <w:t>«</w:t>
            </w:r>
            <w:proofErr w:type="gramStart"/>
            <w:r w:rsidRPr="004F6B79">
              <w:rPr>
                <w:sz w:val="22"/>
                <w:szCs w:val="22"/>
              </w:rPr>
              <w:t>круг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F6B79">
              <w:rPr>
                <w:sz w:val="22"/>
                <w:szCs w:val="22"/>
              </w:rPr>
              <w:lastRenderedPageBreak/>
              <w:t>лых</w:t>
            </w:r>
            <w:proofErr w:type="spellEnd"/>
            <w:proofErr w:type="gramEnd"/>
            <w:r w:rsidRPr="004F6B79">
              <w:rPr>
                <w:sz w:val="22"/>
                <w:szCs w:val="22"/>
              </w:rPr>
              <w:t xml:space="preserve"> столов» и семинаров; организация коллективных экспозиций/стендов </w:t>
            </w:r>
            <w:proofErr w:type="spellStart"/>
            <w:r w:rsidRPr="004F6B79">
              <w:rPr>
                <w:sz w:val="22"/>
                <w:szCs w:val="22"/>
              </w:rPr>
              <w:t>Октябрьс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F6B79">
              <w:rPr>
                <w:sz w:val="22"/>
                <w:szCs w:val="22"/>
              </w:rPr>
              <w:t xml:space="preserve">кого района в рамках </w:t>
            </w:r>
            <w:proofErr w:type="spellStart"/>
            <w:r w:rsidRPr="004F6B79">
              <w:rPr>
                <w:sz w:val="22"/>
                <w:szCs w:val="22"/>
              </w:rPr>
              <w:t>выста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4F6B79">
              <w:rPr>
                <w:sz w:val="22"/>
                <w:szCs w:val="22"/>
              </w:rPr>
              <w:t>вочно</w:t>
            </w:r>
            <w:proofErr w:type="spellEnd"/>
            <w:r w:rsidRPr="004F6B79">
              <w:rPr>
                <w:sz w:val="22"/>
                <w:szCs w:val="22"/>
              </w:rPr>
              <w:t xml:space="preserve">-ярмарочных </w:t>
            </w:r>
            <w:proofErr w:type="spellStart"/>
            <w:r w:rsidRPr="004F6B79">
              <w:rPr>
                <w:sz w:val="22"/>
                <w:szCs w:val="22"/>
              </w:rPr>
              <w:t>меропри</w:t>
            </w:r>
            <w:r>
              <w:rPr>
                <w:sz w:val="22"/>
                <w:szCs w:val="22"/>
              </w:rPr>
              <w:t>-</w:t>
            </w:r>
            <w:r w:rsidRPr="004F6B79">
              <w:rPr>
                <w:sz w:val="22"/>
                <w:szCs w:val="22"/>
              </w:rPr>
              <w:t>ятий</w:t>
            </w:r>
            <w:proofErr w:type="spellEnd"/>
            <w:r w:rsidRPr="004F6B79">
              <w:rPr>
                <w:sz w:val="22"/>
                <w:szCs w:val="22"/>
              </w:rPr>
              <w:t>, форумов, конференций, презентаций, фестивалей, оснащение компьютерной техникой и фотоаппаратурой, направленных на повышение конкурентоспособности и инвестиционной привлекательности района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lastRenderedPageBreak/>
              <w:t xml:space="preserve">Отдел инвестиционного развития 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Районный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EE0F82">
            <w:pPr>
              <w:tabs>
                <w:tab w:val="left" w:pos="2576"/>
              </w:tabs>
              <w:spacing w:line="211" w:lineRule="auto"/>
              <w:jc w:val="center"/>
              <w:rPr>
                <w:spacing w:val="-12"/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2061,9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pacing w:val="-12"/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561,9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pacing w:val="-12"/>
                <w:sz w:val="24"/>
                <w:szCs w:val="24"/>
              </w:rPr>
            </w:pPr>
            <w:r w:rsidRPr="004F6B79">
              <w:rPr>
                <w:spacing w:val="-12"/>
                <w:sz w:val="24"/>
                <w:szCs w:val="24"/>
              </w:rPr>
              <w:t>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pacing w:val="-16"/>
                <w:sz w:val="24"/>
                <w:szCs w:val="24"/>
              </w:rPr>
            </w:pPr>
            <w:r w:rsidRPr="004F6B79">
              <w:rPr>
                <w:spacing w:val="-16"/>
                <w:sz w:val="24"/>
                <w:szCs w:val="24"/>
              </w:rPr>
              <w:t>500,0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pacing w:val="-10"/>
                <w:sz w:val="24"/>
                <w:szCs w:val="24"/>
              </w:rPr>
            </w:pPr>
            <w:r w:rsidRPr="004F6B79">
              <w:rPr>
                <w:spacing w:val="-10"/>
                <w:sz w:val="24"/>
                <w:szCs w:val="24"/>
              </w:rPr>
              <w:t>500,0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lastRenderedPageBreak/>
              <w:t>7.4.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both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Обновление структуры и  техническая поддержка Интернет-сайта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ежегодно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Районный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EE0F82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5</w:t>
            </w:r>
            <w:r w:rsidRPr="004F6B79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EE0F82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5</w:t>
            </w:r>
            <w:r w:rsidRPr="004F6B79">
              <w:rPr>
                <w:sz w:val="24"/>
                <w:szCs w:val="24"/>
              </w:rPr>
              <w:t>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70,0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70,0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70,0</w:t>
            </w:r>
          </w:p>
        </w:tc>
      </w:tr>
      <w:tr w:rsidR="00D56682" w:rsidRPr="004F6B79">
        <w:trPr>
          <w:trHeight w:val="771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7.5.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Создание видеофильма о район</w:t>
            </w:r>
            <w:proofErr w:type="gramStart"/>
            <w:r w:rsidRPr="004F6B79">
              <w:rPr>
                <w:sz w:val="24"/>
                <w:szCs w:val="24"/>
              </w:rPr>
              <w:t>е(</w:t>
            </w:r>
            <w:proofErr w:type="gramEnd"/>
            <w:r w:rsidRPr="004F6B79">
              <w:rPr>
                <w:sz w:val="24"/>
                <w:szCs w:val="24"/>
              </w:rPr>
              <w:t>инвестиции) и запись его на диски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 xml:space="preserve">Отдел инвестиционного развития 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ежегодно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Районный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4F6B79">
              <w:rPr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723,0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183,0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F6B79">
              <w:rPr>
                <w:spacing w:val="-6"/>
                <w:sz w:val="24"/>
                <w:szCs w:val="24"/>
              </w:rPr>
              <w:t>180,0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pacing w:val="-14"/>
                <w:sz w:val="24"/>
                <w:szCs w:val="24"/>
              </w:rPr>
            </w:pPr>
            <w:r w:rsidRPr="004F6B79">
              <w:rPr>
                <w:spacing w:val="-14"/>
                <w:sz w:val="24"/>
                <w:szCs w:val="24"/>
              </w:rPr>
              <w:t>180,0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spacing w:val="-10"/>
                <w:sz w:val="24"/>
                <w:szCs w:val="24"/>
              </w:rPr>
            </w:pPr>
            <w:r w:rsidRPr="004F6B79">
              <w:rPr>
                <w:spacing w:val="-10"/>
                <w:sz w:val="24"/>
                <w:szCs w:val="24"/>
              </w:rPr>
              <w:t>180,0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 xml:space="preserve">Итого </w:t>
            </w:r>
            <w:r>
              <w:rPr>
                <w:b/>
                <w:bCs/>
                <w:sz w:val="24"/>
                <w:szCs w:val="24"/>
              </w:rPr>
              <w:t>по разделу: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Районный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3809,9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809,0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Всего по Программе</w:t>
            </w:r>
            <w:r>
              <w:rPr>
                <w:b/>
                <w:bCs/>
                <w:sz w:val="24"/>
                <w:szCs w:val="24"/>
              </w:rPr>
              <w:t xml:space="preserve">, в </w:t>
            </w:r>
            <w:proofErr w:type="spellStart"/>
            <w:r>
              <w:rPr>
                <w:b/>
                <w:bCs/>
                <w:sz w:val="24"/>
                <w:szCs w:val="24"/>
              </w:rPr>
              <w:t>т.ч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Районный</w:t>
            </w:r>
          </w:p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  <w:r w:rsidRPr="004F6B79">
              <w:rPr>
                <w:b/>
                <w:bCs/>
                <w:sz w:val="24"/>
                <w:szCs w:val="24"/>
              </w:rPr>
              <w:t xml:space="preserve">бюджет 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47081,1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A023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11021,1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12010,0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12020,0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12030,0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Бюджет поселений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2450,0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1650,0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Фонд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Pr="004F6B79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D56682" w:rsidRPr="004F6B79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54031,1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11021,1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F6B79">
              <w:rPr>
                <w:b/>
                <w:bCs/>
                <w:sz w:val="24"/>
                <w:szCs w:val="24"/>
              </w:rPr>
              <w:t>15160,0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14020,0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D56682" w:rsidRPr="004F6B79" w:rsidRDefault="00D56682" w:rsidP="004F6B79">
            <w:pPr>
              <w:tabs>
                <w:tab w:val="left" w:pos="2576"/>
              </w:tabs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13830,0</w:t>
            </w:r>
          </w:p>
        </w:tc>
      </w:tr>
    </w:tbl>
    <w:p w:rsidR="00D56682" w:rsidRPr="004F6B79" w:rsidRDefault="00D56682" w:rsidP="004F6B79">
      <w:pPr>
        <w:tabs>
          <w:tab w:val="left" w:pos="2576"/>
        </w:tabs>
        <w:spacing w:line="211" w:lineRule="auto"/>
        <w:jc w:val="both"/>
        <w:rPr>
          <w:sz w:val="26"/>
          <w:szCs w:val="26"/>
        </w:rPr>
      </w:pPr>
    </w:p>
    <w:p w:rsidR="00D56682" w:rsidRPr="004F6B79" w:rsidRDefault="00D56682" w:rsidP="004F6B79">
      <w:pPr>
        <w:tabs>
          <w:tab w:val="left" w:pos="2576"/>
        </w:tabs>
        <w:spacing w:line="211" w:lineRule="auto"/>
        <w:ind w:firstLine="720"/>
        <w:jc w:val="both"/>
        <w:rPr>
          <w:sz w:val="26"/>
          <w:szCs w:val="26"/>
        </w:rPr>
      </w:pPr>
      <w:r w:rsidRPr="004F6B79">
        <w:rPr>
          <w:sz w:val="26"/>
          <w:szCs w:val="26"/>
        </w:rPr>
        <w:t>Примечание: Список используемых сокращений:</w:t>
      </w:r>
    </w:p>
    <w:p w:rsidR="00D56682" w:rsidRDefault="00D56682" w:rsidP="004F6B79">
      <w:pPr>
        <w:tabs>
          <w:tab w:val="left" w:pos="2576"/>
        </w:tabs>
        <w:spacing w:line="211" w:lineRule="auto"/>
        <w:ind w:firstLine="720"/>
        <w:jc w:val="both"/>
        <w:rPr>
          <w:sz w:val="26"/>
          <w:szCs w:val="26"/>
        </w:rPr>
      </w:pPr>
      <w:r w:rsidRPr="004F6B79">
        <w:rPr>
          <w:sz w:val="26"/>
          <w:szCs w:val="26"/>
        </w:rPr>
        <w:t xml:space="preserve">Фонд - Фонд местного развития и поддержки предпринимательства </w:t>
      </w:r>
    </w:p>
    <w:p w:rsidR="00B1649D" w:rsidRDefault="00B1649D" w:rsidP="004F6B79">
      <w:pPr>
        <w:tabs>
          <w:tab w:val="left" w:pos="2576"/>
        </w:tabs>
        <w:spacing w:line="211" w:lineRule="auto"/>
        <w:ind w:firstLine="720"/>
        <w:jc w:val="both"/>
        <w:rPr>
          <w:sz w:val="26"/>
          <w:szCs w:val="26"/>
        </w:rPr>
      </w:pPr>
    </w:p>
    <w:p w:rsidR="00B1649D" w:rsidRDefault="00B1649D" w:rsidP="004F6B79">
      <w:pPr>
        <w:tabs>
          <w:tab w:val="left" w:pos="2576"/>
        </w:tabs>
        <w:spacing w:line="211" w:lineRule="auto"/>
        <w:ind w:firstLine="720"/>
        <w:jc w:val="both"/>
        <w:rPr>
          <w:sz w:val="26"/>
          <w:szCs w:val="26"/>
        </w:rPr>
      </w:pPr>
    </w:p>
    <w:p w:rsidR="00B1649D" w:rsidRDefault="00B1649D" w:rsidP="004F6B79">
      <w:pPr>
        <w:tabs>
          <w:tab w:val="left" w:pos="2576"/>
        </w:tabs>
        <w:spacing w:line="211" w:lineRule="auto"/>
        <w:ind w:firstLine="720"/>
        <w:jc w:val="both"/>
        <w:rPr>
          <w:sz w:val="26"/>
          <w:szCs w:val="26"/>
        </w:rPr>
      </w:pPr>
    </w:p>
    <w:p w:rsidR="00B1649D" w:rsidRPr="00B1649D" w:rsidRDefault="00B1649D" w:rsidP="00B1649D">
      <w:pPr>
        <w:rPr>
          <w:sz w:val="26"/>
          <w:szCs w:val="24"/>
        </w:rPr>
      </w:pPr>
      <w:r w:rsidRPr="00B1649D">
        <w:rPr>
          <w:sz w:val="26"/>
          <w:szCs w:val="24"/>
        </w:rPr>
        <w:t xml:space="preserve">Управляющий делами </w:t>
      </w:r>
    </w:p>
    <w:p w:rsidR="00D56682" w:rsidRPr="00B1649D" w:rsidRDefault="00B1649D" w:rsidP="00B1649D">
      <w:pPr>
        <w:rPr>
          <w:sz w:val="26"/>
          <w:szCs w:val="24"/>
        </w:rPr>
        <w:sectPr w:rsidR="00D56682" w:rsidRPr="00B1649D" w:rsidSect="00636789">
          <w:pgSz w:w="16838" w:h="11906" w:orient="landscape"/>
          <w:pgMar w:top="1276" w:right="851" w:bottom="851" w:left="1134" w:header="709" w:footer="709" w:gutter="0"/>
          <w:cols w:space="708"/>
          <w:docGrid w:linePitch="360"/>
        </w:sectPr>
      </w:pPr>
      <w:r w:rsidRPr="00B1649D">
        <w:rPr>
          <w:sz w:val="26"/>
          <w:szCs w:val="24"/>
        </w:rPr>
        <w:t>Администрации района                                                                                                                           Н.Н. Савченко</w:t>
      </w:r>
    </w:p>
    <w:p w:rsidR="00D56682" w:rsidRPr="00B33BFF" w:rsidRDefault="00D56682" w:rsidP="00BA1D5D">
      <w:pPr>
        <w:rPr>
          <w:b/>
          <w:bCs/>
          <w:sz w:val="28"/>
          <w:szCs w:val="28"/>
        </w:rPr>
      </w:pPr>
    </w:p>
    <w:sectPr w:rsidR="00D56682" w:rsidRPr="00B33BFF" w:rsidSect="00C12B04">
      <w:pgSz w:w="11907" w:h="16840" w:code="9"/>
      <w:pgMar w:top="851" w:right="1418" w:bottom="567" w:left="85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B0822"/>
    <w:multiLevelType w:val="hybridMultilevel"/>
    <w:tmpl w:val="3D4AA324"/>
    <w:lvl w:ilvl="0" w:tplc="E6B0A68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52584324"/>
    <w:multiLevelType w:val="hybridMultilevel"/>
    <w:tmpl w:val="8BE8A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CB6EBF"/>
    <w:multiLevelType w:val="multilevel"/>
    <w:tmpl w:val="330483EA"/>
    <w:lvl w:ilvl="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5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C6E"/>
    <w:rsid w:val="000170EF"/>
    <w:rsid w:val="00085170"/>
    <w:rsid w:val="00103CD1"/>
    <w:rsid w:val="00174BDD"/>
    <w:rsid w:val="001F38BE"/>
    <w:rsid w:val="00230DAF"/>
    <w:rsid w:val="00247A29"/>
    <w:rsid w:val="00247C5A"/>
    <w:rsid w:val="00296652"/>
    <w:rsid w:val="002D0F78"/>
    <w:rsid w:val="003418EE"/>
    <w:rsid w:val="00411A2C"/>
    <w:rsid w:val="0042589E"/>
    <w:rsid w:val="004A774A"/>
    <w:rsid w:val="004B3054"/>
    <w:rsid w:val="004E6684"/>
    <w:rsid w:val="004F6B79"/>
    <w:rsid w:val="005372C4"/>
    <w:rsid w:val="00633DB8"/>
    <w:rsid w:val="00636789"/>
    <w:rsid w:val="00643642"/>
    <w:rsid w:val="00644625"/>
    <w:rsid w:val="006D1BD6"/>
    <w:rsid w:val="007069DF"/>
    <w:rsid w:val="00720DC9"/>
    <w:rsid w:val="00775832"/>
    <w:rsid w:val="00833C44"/>
    <w:rsid w:val="00863A6E"/>
    <w:rsid w:val="008759D5"/>
    <w:rsid w:val="008F7EF7"/>
    <w:rsid w:val="00973188"/>
    <w:rsid w:val="00993B31"/>
    <w:rsid w:val="00A023EA"/>
    <w:rsid w:val="00A722A8"/>
    <w:rsid w:val="00A75F22"/>
    <w:rsid w:val="00A92875"/>
    <w:rsid w:val="00A95CEB"/>
    <w:rsid w:val="00AD2869"/>
    <w:rsid w:val="00B1649D"/>
    <w:rsid w:val="00B33BFF"/>
    <w:rsid w:val="00B43D8A"/>
    <w:rsid w:val="00B91AFD"/>
    <w:rsid w:val="00BA1D5D"/>
    <w:rsid w:val="00BC7C6E"/>
    <w:rsid w:val="00C1112A"/>
    <w:rsid w:val="00C12B04"/>
    <w:rsid w:val="00D13A45"/>
    <w:rsid w:val="00D56682"/>
    <w:rsid w:val="00D60EE6"/>
    <w:rsid w:val="00E55FC4"/>
    <w:rsid w:val="00EE0F82"/>
    <w:rsid w:val="00F85A8F"/>
    <w:rsid w:val="00FF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6E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A774A"/>
    <w:pPr>
      <w:keepNext/>
      <w:jc w:val="center"/>
      <w:outlineLvl w:val="0"/>
    </w:pPr>
    <w:rPr>
      <w:b/>
      <w:bCs/>
      <w:smallCap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6B7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4F6B79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A774A"/>
    <w:rPr>
      <w:rFonts w:ascii="Times New Roman" w:hAnsi="Times New Roman" w:cs="Times New Roman"/>
      <w:b/>
      <w:bCs/>
      <w:smallCap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F6B7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F6B79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2D0F78"/>
    <w:pPr>
      <w:ind w:left="720"/>
    </w:pPr>
  </w:style>
  <w:style w:type="paragraph" w:styleId="a4">
    <w:name w:val="Subtitle"/>
    <w:basedOn w:val="a"/>
    <w:next w:val="a"/>
    <w:link w:val="a5"/>
    <w:qFormat/>
    <w:locked/>
    <w:rsid w:val="00B1649D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5">
    <w:name w:val="Подзаголовок Знак"/>
    <w:basedOn w:val="a0"/>
    <w:link w:val="a4"/>
    <w:rsid w:val="00B1649D"/>
    <w:rPr>
      <w:rFonts w:asciiTheme="majorHAnsi" w:eastAsiaTheme="majorEastAsia" w:hAnsiTheme="majorHAnsi" w:cstheme="maj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6E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A774A"/>
    <w:pPr>
      <w:keepNext/>
      <w:jc w:val="center"/>
      <w:outlineLvl w:val="0"/>
    </w:pPr>
    <w:rPr>
      <w:b/>
      <w:bCs/>
      <w:smallCap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6B7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4F6B79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A774A"/>
    <w:rPr>
      <w:rFonts w:ascii="Times New Roman" w:hAnsi="Times New Roman" w:cs="Times New Roman"/>
      <w:b/>
      <w:bCs/>
      <w:smallCap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F6B7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F6B79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2D0F78"/>
    <w:pPr>
      <w:ind w:left="720"/>
    </w:pPr>
  </w:style>
  <w:style w:type="paragraph" w:styleId="a4">
    <w:name w:val="Subtitle"/>
    <w:basedOn w:val="a"/>
    <w:next w:val="a"/>
    <w:link w:val="a5"/>
    <w:qFormat/>
    <w:locked/>
    <w:rsid w:val="00B1649D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5">
    <w:name w:val="Подзаголовок Знак"/>
    <w:basedOn w:val="a0"/>
    <w:link w:val="a4"/>
    <w:rsid w:val="00B1649D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85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Отдел инвестиций</cp:lastModifiedBy>
  <cp:revision>4</cp:revision>
  <cp:lastPrinted>2013-03-11T12:59:00Z</cp:lastPrinted>
  <dcterms:created xsi:type="dcterms:W3CDTF">2013-03-12T14:03:00Z</dcterms:created>
  <dcterms:modified xsi:type="dcterms:W3CDTF">2013-08-01T11:04:00Z</dcterms:modified>
</cp:coreProperties>
</file>