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755D6B">
            <w:pPr>
              <w:contextualSpacing/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F93BFAB" wp14:editId="122D04F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755D6B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755D6B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755D6B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755D6B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755D6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755D6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755D6B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755D6B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755D6B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33076" w:rsidTr="008D4FC0">
        <w:trPr>
          <w:trHeight w:val="428"/>
        </w:trPr>
        <w:tc>
          <w:tcPr>
            <w:tcW w:w="1608" w:type="pct"/>
          </w:tcPr>
          <w:p w:rsidR="008D4FC0" w:rsidRPr="00D33076" w:rsidRDefault="00E70254" w:rsidP="00755D6B">
            <w:pPr>
              <w:contextualSpacing/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12</w:t>
            </w:r>
            <w:r w:rsidR="00D33076" w:rsidRPr="00D33076">
              <w:rPr>
                <w:b/>
                <w:noProof/>
                <w:sz w:val="28"/>
                <w:szCs w:val="28"/>
              </w:rPr>
              <w:t>.12.2025</w:t>
            </w:r>
          </w:p>
        </w:tc>
        <w:tc>
          <w:tcPr>
            <w:tcW w:w="1696" w:type="pct"/>
            <w:gridSpan w:val="2"/>
          </w:tcPr>
          <w:p w:rsidR="008D4FC0" w:rsidRPr="00D33076" w:rsidRDefault="00D33076" w:rsidP="00E70254">
            <w:pPr>
              <w:ind w:left="964"/>
              <w:contextualSpacing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33076">
              <w:rPr>
                <w:b/>
                <w:sz w:val="28"/>
                <w:szCs w:val="28"/>
              </w:rPr>
              <w:t>№</w:t>
            </w:r>
            <w:r w:rsidR="00E70254">
              <w:rPr>
                <w:b/>
                <w:sz w:val="28"/>
                <w:szCs w:val="28"/>
              </w:rPr>
              <w:t xml:space="preserve"> </w:t>
            </w:r>
            <w:r w:rsidR="001067A9">
              <w:rPr>
                <w:b/>
                <w:sz w:val="28"/>
                <w:szCs w:val="28"/>
              </w:rPr>
              <w:t>1602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D33076" w:rsidRDefault="008D4FC0" w:rsidP="00755D6B">
            <w:pPr>
              <w:contextualSpacing/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3307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3307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755D6B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C6ED9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755D6B" w:rsidP="00755D6B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27F6E">
              <w:rPr>
                <w:rFonts w:cs="Roman PS"/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19.10.2015 №1 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755D6B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7D6D" w:rsidRDefault="00BF412F" w:rsidP="00755D6B">
      <w:pPr>
        <w:contextualSpacing/>
        <w:jc w:val="center"/>
        <w:rPr>
          <w:sz w:val="28"/>
        </w:rPr>
      </w:pPr>
    </w:p>
    <w:p w:rsidR="002C6ED9" w:rsidRPr="002C6ED9" w:rsidRDefault="00755D6B" w:rsidP="00755D6B">
      <w:pPr>
        <w:spacing w:before="100" w:beforeAutospacing="1"/>
        <w:ind w:firstLine="708"/>
        <w:contextualSpacing/>
        <w:jc w:val="both"/>
        <w:rPr>
          <w:color w:val="auto"/>
          <w:sz w:val="28"/>
          <w:szCs w:val="28"/>
        </w:rPr>
      </w:pPr>
      <w:proofErr w:type="gramStart"/>
      <w:r w:rsidRPr="00755D6B">
        <w:rPr>
          <w:color w:val="auto"/>
          <w:sz w:val="28"/>
          <w:szCs w:val="28"/>
        </w:rPr>
        <w:t>В соответствии со статьями 69</w:t>
      </w:r>
      <w:r w:rsidRPr="00755D6B">
        <w:rPr>
          <w:color w:val="auto"/>
          <w:sz w:val="28"/>
          <w:szCs w:val="28"/>
          <w:vertAlign w:val="superscript"/>
        </w:rPr>
        <w:t>2</w:t>
      </w:r>
      <w:r w:rsidRPr="00755D6B">
        <w:rPr>
          <w:color w:val="auto"/>
          <w:sz w:val="28"/>
          <w:szCs w:val="28"/>
        </w:rPr>
        <w:t>, 215</w:t>
      </w:r>
      <w:r w:rsidRPr="00755D6B">
        <w:rPr>
          <w:color w:val="auto"/>
          <w:sz w:val="28"/>
          <w:szCs w:val="28"/>
          <w:vertAlign w:val="superscript"/>
        </w:rPr>
        <w:t>1</w:t>
      </w:r>
      <w:r w:rsidRPr="00755D6B">
        <w:rPr>
          <w:color w:val="auto"/>
          <w:sz w:val="28"/>
          <w:szCs w:val="28"/>
        </w:rPr>
        <w:t xml:space="preserve"> Бюджетного кодекса Российской Федерации, в целях недопущения образования кредиторской задолженности главных распорядителей средств бюджета </w:t>
      </w:r>
      <w:r>
        <w:rPr>
          <w:color w:val="auto"/>
          <w:sz w:val="28"/>
          <w:szCs w:val="28"/>
        </w:rPr>
        <w:t xml:space="preserve">Октябрьского района </w:t>
      </w:r>
      <w:r w:rsidRPr="00755D6B">
        <w:rPr>
          <w:color w:val="auto"/>
          <w:sz w:val="28"/>
          <w:szCs w:val="28"/>
        </w:rPr>
        <w:t>перед подведомственными учреждениями</w:t>
      </w:r>
      <w:r>
        <w:rPr>
          <w:color w:val="auto"/>
          <w:sz w:val="28"/>
          <w:szCs w:val="28"/>
        </w:rPr>
        <w:t xml:space="preserve">, на основании постановления </w:t>
      </w:r>
      <w:r w:rsidRPr="00755D6B">
        <w:rPr>
          <w:color w:val="auto"/>
          <w:sz w:val="28"/>
          <w:szCs w:val="28"/>
        </w:rPr>
        <w:t>Правительств</w:t>
      </w:r>
      <w:r>
        <w:rPr>
          <w:color w:val="auto"/>
          <w:sz w:val="28"/>
          <w:szCs w:val="28"/>
        </w:rPr>
        <w:t xml:space="preserve">а </w:t>
      </w:r>
      <w:r w:rsidRPr="00755D6B">
        <w:rPr>
          <w:color w:val="auto"/>
          <w:sz w:val="28"/>
          <w:szCs w:val="28"/>
        </w:rPr>
        <w:t>Ростовской области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 xml:space="preserve">от </w:t>
      </w:r>
      <w:r w:rsidR="000F141E" w:rsidRPr="000F141E">
        <w:rPr>
          <w:color w:val="auto"/>
          <w:sz w:val="28"/>
          <w:szCs w:val="28"/>
        </w:rPr>
        <w:t>22.07.2024 №490</w:t>
      </w:r>
      <w:r w:rsidR="000F141E">
        <w:rPr>
          <w:color w:val="auto"/>
          <w:sz w:val="28"/>
          <w:szCs w:val="28"/>
        </w:rPr>
        <w:t xml:space="preserve">, </w:t>
      </w:r>
      <w:r w:rsidR="0015294C" w:rsidRPr="0015294C">
        <w:rPr>
          <w:color w:val="auto"/>
          <w:sz w:val="28"/>
          <w:szCs w:val="28"/>
        </w:rPr>
        <w:t>30.09.2024 №645</w:t>
      </w:r>
      <w:r w:rsidR="0015294C">
        <w:rPr>
          <w:color w:val="auto"/>
          <w:sz w:val="28"/>
          <w:szCs w:val="28"/>
        </w:rPr>
        <w:t xml:space="preserve">, </w:t>
      </w:r>
      <w:r w:rsidR="007F305A" w:rsidRPr="007F305A">
        <w:rPr>
          <w:color w:val="auto"/>
          <w:sz w:val="28"/>
          <w:szCs w:val="28"/>
        </w:rPr>
        <w:t>07.10.2024 №671</w:t>
      </w:r>
      <w:r w:rsidR="007F305A">
        <w:rPr>
          <w:color w:val="auto"/>
          <w:sz w:val="28"/>
          <w:szCs w:val="28"/>
        </w:rPr>
        <w:t xml:space="preserve">, </w:t>
      </w:r>
      <w:r w:rsidR="005B2A86" w:rsidRPr="005B2A86">
        <w:rPr>
          <w:color w:val="auto"/>
          <w:sz w:val="28"/>
          <w:szCs w:val="28"/>
        </w:rPr>
        <w:t>10.12.2024 №77</w:t>
      </w:r>
      <w:r w:rsidR="005B2A86">
        <w:rPr>
          <w:color w:val="auto"/>
          <w:sz w:val="28"/>
          <w:szCs w:val="28"/>
        </w:rPr>
        <w:t xml:space="preserve">, </w:t>
      </w:r>
      <w:r w:rsidRPr="00755D6B">
        <w:rPr>
          <w:color w:val="auto"/>
          <w:sz w:val="28"/>
          <w:szCs w:val="28"/>
        </w:rPr>
        <w:t xml:space="preserve">03.12.2025 №186 </w:t>
      </w:r>
      <w:r>
        <w:rPr>
          <w:color w:val="auto"/>
          <w:sz w:val="28"/>
          <w:szCs w:val="28"/>
        </w:rPr>
        <w:t>«</w:t>
      </w:r>
      <w:r w:rsidRPr="00755D6B">
        <w:rPr>
          <w:color w:val="auto"/>
          <w:sz w:val="28"/>
          <w:szCs w:val="28"/>
        </w:rPr>
        <w:t>О внесении изменений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в постановление Правительства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Ростовской области от 18.09.2015 №582</w:t>
      </w:r>
      <w:r>
        <w:rPr>
          <w:color w:val="auto"/>
          <w:sz w:val="28"/>
          <w:szCs w:val="28"/>
        </w:rPr>
        <w:t xml:space="preserve"> «</w:t>
      </w:r>
      <w:r>
        <w:rPr>
          <w:sz w:val="28"/>
        </w:rPr>
        <w:t>О порядке формирования государственного задания на оказание</w:t>
      </w:r>
      <w:proofErr w:type="gramEnd"/>
      <w:r>
        <w:rPr>
          <w:sz w:val="28"/>
        </w:rPr>
        <w:t xml:space="preserve"> государственных услуг (выполнение работ) в отношении государственных учреждений Ростовской области и финансового обеспечения выполнения государственного задания»»</w:t>
      </w:r>
      <w:r w:rsidR="002C6ED9" w:rsidRPr="002C6ED9">
        <w:rPr>
          <w:color w:val="auto"/>
          <w:sz w:val="28"/>
          <w:szCs w:val="28"/>
        </w:rPr>
        <w:t xml:space="preserve">, руководствуясь  частью 9 статьи 52 Устава муниципального образования «Октябрьский район», </w:t>
      </w:r>
    </w:p>
    <w:p w:rsidR="00762461" w:rsidRPr="00762461" w:rsidRDefault="00762461" w:rsidP="00755D6B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762461" w:rsidRPr="00762461" w:rsidRDefault="00762461" w:rsidP="00755D6B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762461" w:rsidRDefault="00762461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755D6B" w:rsidRP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ab/>
      </w:r>
      <w:r w:rsidRPr="00755D6B">
        <w:rPr>
          <w:color w:val="auto"/>
          <w:sz w:val="28"/>
          <w:szCs w:val="28"/>
        </w:rPr>
        <w:t>1.</w:t>
      </w:r>
      <w:r w:rsidRPr="00755D6B">
        <w:rPr>
          <w:color w:val="auto"/>
          <w:sz w:val="28"/>
          <w:szCs w:val="28"/>
        </w:rPr>
        <w:tab/>
        <w:t xml:space="preserve"> Внести изменения в постановление Администрации Октябрьского района от 19.10.2015 №1 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 изменения согласно приложению.</w:t>
      </w:r>
    </w:p>
    <w:p w:rsidR="00755D6B" w:rsidRP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2.</w:t>
      </w:r>
      <w:r w:rsidRPr="00755D6B">
        <w:rPr>
          <w:color w:val="auto"/>
          <w:sz w:val="28"/>
          <w:szCs w:val="28"/>
        </w:rPr>
        <w:tab/>
        <w:t>Настоящее постановление вступает в силу со дня его официального опубликования и применяется к правоотношениям, возникающим начиная с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его выполнения на 202</w:t>
      </w:r>
      <w:r>
        <w:rPr>
          <w:color w:val="auto"/>
          <w:sz w:val="28"/>
          <w:szCs w:val="28"/>
        </w:rPr>
        <w:t>6</w:t>
      </w:r>
      <w:r w:rsidRPr="00755D6B">
        <w:rPr>
          <w:color w:val="auto"/>
          <w:sz w:val="28"/>
          <w:szCs w:val="28"/>
        </w:rPr>
        <w:t xml:space="preserve"> год и на плановый период 202</w:t>
      </w:r>
      <w:r>
        <w:rPr>
          <w:color w:val="auto"/>
          <w:sz w:val="28"/>
          <w:szCs w:val="28"/>
        </w:rPr>
        <w:t>7</w:t>
      </w:r>
      <w:r w:rsidRPr="00755D6B">
        <w:rPr>
          <w:color w:val="auto"/>
          <w:sz w:val="28"/>
          <w:szCs w:val="28"/>
        </w:rPr>
        <w:t xml:space="preserve"> и 202</w:t>
      </w:r>
      <w:r>
        <w:rPr>
          <w:color w:val="auto"/>
          <w:sz w:val="28"/>
          <w:szCs w:val="28"/>
        </w:rPr>
        <w:t>8</w:t>
      </w:r>
      <w:r w:rsidRPr="00755D6B">
        <w:rPr>
          <w:color w:val="auto"/>
          <w:sz w:val="28"/>
          <w:szCs w:val="28"/>
        </w:rPr>
        <w:t xml:space="preserve"> годов.</w:t>
      </w:r>
    </w:p>
    <w:p w:rsidR="00755D6B" w:rsidRP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3.</w:t>
      </w:r>
      <w:r w:rsidRPr="00755D6B">
        <w:rPr>
          <w:color w:val="auto"/>
          <w:sz w:val="28"/>
          <w:szCs w:val="28"/>
        </w:rPr>
        <w:tab/>
        <w:t xml:space="preserve"> Рекомендовать главам Администраций сельских поселений Октябрьского района принять аналогичные нормативные правовые акты о порядке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задания.</w:t>
      </w:r>
    </w:p>
    <w:p w:rsid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 xml:space="preserve">4. </w:t>
      </w:r>
      <w:proofErr w:type="gramStart"/>
      <w:r w:rsidRPr="00755D6B">
        <w:rPr>
          <w:color w:val="auto"/>
          <w:sz w:val="28"/>
          <w:szCs w:val="28"/>
        </w:rPr>
        <w:t>Контроль за</w:t>
      </w:r>
      <w:proofErr w:type="gramEnd"/>
      <w:r w:rsidRPr="00755D6B">
        <w:rPr>
          <w:color w:val="auto"/>
          <w:sz w:val="28"/>
          <w:szCs w:val="28"/>
        </w:rPr>
        <w:t xml:space="preserve"> выполнением постановления возложить на отраслевые (функциональные) органы Администрации Октябрьского района, осуществляющие бюджетные полномочия главного распорядителя средств бюджета Октябрьского района, в ведении которых находятся муниципальные бюджетные и автономные учреждения.</w:t>
      </w:r>
    </w:p>
    <w:p w:rsid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755D6B" w:rsidRDefault="00755D6B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2C6ED9" w:rsidRDefault="002C6ED9" w:rsidP="00755D6B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p w:rsidR="00755D6B" w:rsidRPr="002C6ED9" w:rsidRDefault="00755D6B" w:rsidP="00755D6B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319D2" w:rsidP="00755D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55D6B">
            <w:pPr>
              <w:contextualSpacing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60FF3" w:rsidP="00755D6B">
            <w:pPr>
              <w:contextualSpacing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55D6B">
      <w:pPr>
        <w:contextualSpacing/>
        <w:jc w:val="both"/>
        <w:rPr>
          <w:sz w:val="20"/>
        </w:rPr>
      </w:pPr>
    </w:p>
    <w:p w:rsidR="00755D6B" w:rsidRDefault="00755D6B" w:rsidP="00755D6B">
      <w:pPr>
        <w:contextualSpacing/>
        <w:jc w:val="both"/>
        <w:rPr>
          <w:sz w:val="20"/>
        </w:rPr>
      </w:pPr>
    </w:p>
    <w:p w:rsidR="00755D6B" w:rsidRDefault="00755D6B" w:rsidP="00755D6B">
      <w:pPr>
        <w:contextualSpacing/>
        <w:jc w:val="both"/>
        <w:rPr>
          <w:sz w:val="20"/>
        </w:rPr>
      </w:pPr>
    </w:p>
    <w:p w:rsidR="007D70F5" w:rsidRDefault="007D70F5" w:rsidP="00755D6B">
      <w:pPr>
        <w:contextualSpacing/>
        <w:jc w:val="both"/>
        <w:rPr>
          <w:sz w:val="20"/>
        </w:rPr>
      </w:pPr>
    </w:p>
    <w:p w:rsidR="007D70F5" w:rsidRDefault="007D70F5" w:rsidP="00755D6B">
      <w:pPr>
        <w:contextualSpacing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</w:tblGrid>
      <w:tr w:rsidR="00755D6B" w:rsidRPr="00755D6B" w:rsidTr="00755D6B">
        <w:tc>
          <w:tcPr>
            <w:tcW w:w="5212" w:type="dxa"/>
            <w:hideMark/>
          </w:tcPr>
          <w:p w:rsidR="00755D6B" w:rsidRPr="00755D6B" w:rsidRDefault="00755D6B" w:rsidP="00755D6B">
            <w:pPr>
              <w:ind w:right="34"/>
              <w:jc w:val="both"/>
              <w:rPr>
                <w:szCs w:val="24"/>
              </w:rPr>
            </w:pPr>
            <w:r w:rsidRPr="00755D6B">
              <w:rPr>
                <w:szCs w:val="24"/>
              </w:rPr>
              <w:t>Постановление вносит бюджетный отдел финансово – экономического управления Администрации Октябрьского района</w:t>
            </w:r>
          </w:p>
        </w:tc>
      </w:tr>
    </w:tbl>
    <w:p w:rsidR="007D70F5" w:rsidRDefault="007D70F5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755D6B" w:rsidRDefault="00755D6B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  <w:sectPr w:rsidR="00755D6B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6750FD" w:rsidRPr="00F27F6E" w:rsidRDefault="006750FD" w:rsidP="006750FD">
      <w:pPr>
        <w:pageBreakBefore/>
        <w:autoSpaceDE w:val="0"/>
        <w:autoSpaceDN w:val="0"/>
        <w:adjustRightInd w:val="0"/>
        <w:ind w:firstLine="7230"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</w:p>
    <w:p w:rsidR="006750FD" w:rsidRPr="00F27F6E" w:rsidRDefault="006750FD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6750FD" w:rsidRPr="00F27F6E" w:rsidRDefault="006750FD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6750FD" w:rsidRPr="00F27F6E" w:rsidRDefault="006750FD" w:rsidP="006750FD">
      <w:pPr>
        <w:autoSpaceDE w:val="0"/>
        <w:autoSpaceDN w:val="0"/>
        <w:adjustRightInd w:val="0"/>
        <w:ind w:firstLine="7088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6750FD" w:rsidRPr="00F27F6E" w:rsidRDefault="006750FD" w:rsidP="006750FD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D60FF3">
        <w:rPr>
          <w:kern w:val="2"/>
          <w:sz w:val="28"/>
          <w:szCs w:val="28"/>
        </w:rPr>
        <w:t>12</w:t>
      </w:r>
      <w:r>
        <w:rPr>
          <w:kern w:val="2"/>
          <w:sz w:val="28"/>
          <w:szCs w:val="28"/>
        </w:rPr>
        <w:t>.12.2025 №</w:t>
      </w:r>
      <w:r w:rsidR="00D60FF3">
        <w:rPr>
          <w:kern w:val="2"/>
          <w:sz w:val="28"/>
          <w:szCs w:val="28"/>
        </w:rPr>
        <w:t xml:space="preserve"> 1602</w:t>
      </w:r>
    </w:p>
    <w:p w:rsidR="006750FD" w:rsidRPr="00F27F6E" w:rsidRDefault="006750FD" w:rsidP="006750F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750FD" w:rsidRPr="00F27F6E" w:rsidRDefault="006750FD" w:rsidP="006750FD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F27F6E">
        <w:rPr>
          <w:rFonts w:eastAsia="Calibri"/>
          <w:kern w:val="2"/>
          <w:sz w:val="28"/>
          <w:szCs w:val="28"/>
          <w:lang w:eastAsia="en-US"/>
        </w:rPr>
        <w:t>ИЗМЕНЕНИЯ,</w:t>
      </w:r>
    </w:p>
    <w:p w:rsidR="006750FD" w:rsidRPr="00F27F6E" w:rsidRDefault="006750FD" w:rsidP="006750FD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F27F6E">
        <w:rPr>
          <w:rFonts w:eastAsia="Calibri"/>
          <w:kern w:val="2"/>
          <w:sz w:val="28"/>
          <w:szCs w:val="28"/>
          <w:lang w:eastAsia="en-US"/>
        </w:rPr>
        <w:t>вносимые в постановление Администрации Октябрьского района</w:t>
      </w:r>
    </w:p>
    <w:p w:rsidR="006750FD" w:rsidRPr="00F27F6E" w:rsidRDefault="006750FD" w:rsidP="006750FD">
      <w:pPr>
        <w:jc w:val="center"/>
        <w:rPr>
          <w:kern w:val="2"/>
          <w:sz w:val="28"/>
          <w:szCs w:val="28"/>
        </w:rPr>
      </w:pPr>
      <w:r w:rsidRPr="00F27F6E">
        <w:rPr>
          <w:rFonts w:eastAsia="Calibri"/>
          <w:kern w:val="2"/>
          <w:sz w:val="28"/>
          <w:szCs w:val="28"/>
          <w:lang w:eastAsia="en-US"/>
        </w:rPr>
        <w:t xml:space="preserve">от 19.10.2015 № 1 </w:t>
      </w:r>
      <w:r w:rsidRPr="00F27F6E">
        <w:rPr>
          <w:kern w:val="2"/>
          <w:sz w:val="28"/>
          <w:szCs w:val="28"/>
        </w:rPr>
        <w:t>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</w:t>
      </w:r>
    </w:p>
    <w:p w:rsidR="006750FD" w:rsidRPr="00F27F6E" w:rsidRDefault="006750FD" w:rsidP="006750FD">
      <w:pPr>
        <w:jc w:val="center"/>
        <w:rPr>
          <w:kern w:val="2"/>
          <w:sz w:val="28"/>
          <w:szCs w:val="28"/>
        </w:rPr>
      </w:pPr>
    </w:p>
    <w:p w:rsidR="002C6ED9" w:rsidRDefault="002C6ED9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В разделе 3 приложении №1:</w:t>
      </w:r>
    </w:p>
    <w:p w:rsidR="0015294C" w:rsidRDefault="0015294C" w:rsidP="003606E3">
      <w:pPr>
        <w:ind w:firstLine="709"/>
        <w:jc w:val="both"/>
        <w:rPr>
          <w:sz w:val="28"/>
        </w:rPr>
      </w:pPr>
    </w:p>
    <w:p w:rsidR="0015294C" w:rsidRPr="0015294C" w:rsidRDefault="0015294C" w:rsidP="0015294C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15294C">
        <w:rPr>
          <w:sz w:val="28"/>
        </w:rPr>
        <w:t>. Подпункты 3.8.4, 3.8.5 пункта 3.8 изложить в редакции:</w:t>
      </w:r>
    </w:p>
    <w:p w:rsidR="0015294C" w:rsidRPr="0015294C" w:rsidRDefault="0015294C" w:rsidP="0015294C">
      <w:pPr>
        <w:ind w:firstLine="709"/>
        <w:jc w:val="both"/>
        <w:rPr>
          <w:sz w:val="28"/>
        </w:rPr>
      </w:pPr>
      <w:r w:rsidRPr="0015294C">
        <w:rPr>
          <w:sz w:val="28"/>
        </w:rPr>
        <w:t>«3.8.4. Затраты на оплату услуг связи.</w:t>
      </w:r>
    </w:p>
    <w:p w:rsidR="0015294C" w:rsidRPr="0015294C" w:rsidRDefault="0015294C" w:rsidP="0015294C">
      <w:pPr>
        <w:ind w:firstLine="709"/>
        <w:jc w:val="both"/>
        <w:rPr>
          <w:sz w:val="28"/>
        </w:rPr>
      </w:pPr>
      <w:r w:rsidRPr="0015294C">
        <w:rPr>
          <w:sz w:val="28"/>
        </w:rPr>
        <w:t>3.8.5. Затраты на оплату транспортных услуг</w:t>
      </w:r>
      <w:proofErr w:type="gramStart"/>
      <w:r w:rsidRPr="0015294C">
        <w:rPr>
          <w:sz w:val="28"/>
        </w:rPr>
        <w:t>.».</w:t>
      </w:r>
      <w:proofErr w:type="gramEnd"/>
    </w:p>
    <w:p w:rsidR="0015294C" w:rsidRDefault="0015294C" w:rsidP="000F141E">
      <w:pPr>
        <w:jc w:val="both"/>
        <w:rPr>
          <w:sz w:val="28"/>
        </w:rPr>
      </w:pPr>
    </w:p>
    <w:p w:rsidR="000F141E" w:rsidRPr="000F141E" w:rsidRDefault="000F141E" w:rsidP="000F141E">
      <w:pPr>
        <w:jc w:val="both"/>
        <w:rPr>
          <w:sz w:val="28"/>
        </w:rPr>
      </w:pPr>
      <w:r>
        <w:rPr>
          <w:sz w:val="28"/>
        </w:rPr>
        <w:tab/>
      </w:r>
      <w:r w:rsidR="0015294C">
        <w:rPr>
          <w:sz w:val="28"/>
        </w:rPr>
        <w:t>2</w:t>
      </w:r>
      <w:r w:rsidRPr="000F141E">
        <w:rPr>
          <w:sz w:val="28"/>
        </w:rPr>
        <w:t xml:space="preserve">. Абзац десятый подпункта 3.8.8 </w:t>
      </w:r>
      <w:hyperlink r:id="rId7" w:history="1">
        <w:r w:rsidRPr="000F141E">
          <w:rPr>
            <w:sz w:val="28"/>
          </w:rPr>
          <w:t xml:space="preserve">пункта 3.8 </w:t>
        </w:r>
      </w:hyperlink>
      <w:r w:rsidRPr="000F141E">
        <w:rPr>
          <w:sz w:val="28"/>
        </w:rPr>
        <w:t>изложить в редакции:</w:t>
      </w:r>
    </w:p>
    <w:p w:rsidR="000F141E" w:rsidRDefault="000F141E" w:rsidP="000F141E">
      <w:pPr>
        <w:jc w:val="both"/>
        <w:rPr>
          <w:sz w:val="28"/>
        </w:rPr>
      </w:pPr>
      <w:r>
        <w:rPr>
          <w:sz w:val="28"/>
        </w:rPr>
        <w:tab/>
      </w:r>
      <w:r w:rsidRPr="000F141E">
        <w:rPr>
          <w:sz w:val="28"/>
        </w:rPr>
        <w:t xml:space="preserve">«затраты на оказание услуг по охране </w:t>
      </w:r>
      <w:r>
        <w:rPr>
          <w:sz w:val="28"/>
        </w:rPr>
        <w:t>муниципальных</w:t>
      </w:r>
      <w:r w:rsidRPr="000F141E">
        <w:rPr>
          <w:sz w:val="28"/>
        </w:rPr>
        <w:t xml:space="preserve"> учреждений</w:t>
      </w:r>
      <w:proofErr w:type="gramStart"/>
      <w:r w:rsidRPr="000F141E">
        <w:rPr>
          <w:sz w:val="28"/>
        </w:rPr>
        <w:t>.».</w:t>
      </w:r>
      <w:proofErr w:type="gramEnd"/>
    </w:p>
    <w:p w:rsidR="007F305A" w:rsidRDefault="007F305A" w:rsidP="000F141E">
      <w:pPr>
        <w:jc w:val="both"/>
        <w:rPr>
          <w:sz w:val="28"/>
        </w:rPr>
      </w:pPr>
    </w:p>
    <w:p w:rsidR="007F305A" w:rsidRPr="007F305A" w:rsidRDefault="001067A9" w:rsidP="007F305A">
      <w:pPr>
        <w:ind w:firstLine="709"/>
        <w:jc w:val="both"/>
        <w:rPr>
          <w:sz w:val="28"/>
        </w:rPr>
      </w:pPr>
      <w:hyperlink r:id="rId8" w:history="1">
        <w:r w:rsidR="007F305A">
          <w:rPr>
            <w:sz w:val="28"/>
          </w:rPr>
          <w:t>3. П</w:t>
        </w:r>
        <w:r w:rsidR="007F305A" w:rsidRPr="007F305A">
          <w:rPr>
            <w:sz w:val="28"/>
          </w:rPr>
          <w:t>одпункт 3.8.8 пункта 3.8</w:t>
        </w:r>
      </w:hyperlink>
      <w:r w:rsidR="007F305A" w:rsidRPr="007F305A">
        <w:rPr>
          <w:sz w:val="28"/>
        </w:rPr>
        <w:t xml:space="preserve"> дополнить абзацем одиннадцатым следующего содержания:</w:t>
      </w:r>
    </w:p>
    <w:p w:rsidR="007F305A" w:rsidRPr="007F305A" w:rsidRDefault="007F305A" w:rsidP="007F305A">
      <w:pPr>
        <w:ind w:firstLine="709"/>
        <w:jc w:val="both"/>
        <w:rPr>
          <w:sz w:val="28"/>
        </w:rPr>
      </w:pPr>
      <w:r w:rsidRPr="007F305A">
        <w:rPr>
          <w:sz w:val="28"/>
        </w:rPr>
        <w:t>«затраты на уплату сборов и иных платежей</w:t>
      </w:r>
      <w:proofErr w:type="gramStart"/>
      <w:r w:rsidRPr="007F305A">
        <w:rPr>
          <w:sz w:val="28"/>
        </w:rPr>
        <w:t>.».</w:t>
      </w:r>
      <w:proofErr w:type="gramEnd"/>
    </w:p>
    <w:p w:rsidR="000F141E" w:rsidRDefault="000F141E" w:rsidP="000F141E">
      <w:pPr>
        <w:jc w:val="both"/>
        <w:rPr>
          <w:sz w:val="28"/>
        </w:rPr>
      </w:pPr>
    </w:p>
    <w:p w:rsidR="001C7BF8" w:rsidRPr="001C7BF8" w:rsidRDefault="007F305A" w:rsidP="001C7BF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1C7BF8">
        <w:rPr>
          <w:sz w:val="28"/>
        </w:rPr>
        <w:t xml:space="preserve">. </w:t>
      </w:r>
      <w:r w:rsidR="001C7BF8" w:rsidRPr="001C7BF8">
        <w:rPr>
          <w:sz w:val="28"/>
        </w:rPr>
        <w:t>Пункт 3.8 раздела 3 приложения № 1 дополнить подпунктом 3.8.9</w:t>
      </w:r>
      <w:r w:rsidR="001C7BF8">
        <w:rPr>
          <w:sz w:val="28"/>
        </w:rPr>
        <w:t>.</w:t>
      </w:r>
      <w:r w:rsidR="001C7BF8" w:rsidRPr="001C7BF8">
        <w:rPr>
          <w:sz w:val="28"/>
        </w:rPr>
        <w:t xml:space="preserve"> следующего содержания:</w:t>
      </w:r>
    </w:p>
    <w:p w:rsidR="001C7BF8" w:rsidRPr="001C7BF8" w:rsidRDefault="001C7BF8" w:rsidP="001C7BF8">
      <w:pPr>
        <w:ind w:firstLine="709"/>
        <w:jc w:val="both"/>
        <w:rPr>
          <w:sz w:val="28"/>
        </w:rPr>
      </w:pPr>
      <w:r w:rsidRPr="001C7BF8">
        <w:rPr>
          <w:sz w:val="28"/>
        </w:rPr>
        <w:t xml:space="preserve">«3.8.9. Затраты на выполнение функций заказчика (в том числе проведение строительного контроля) по строительству, проектированию и капитальному ремонту объектов </w:t>
      </w:r>
      <w:r>
        <w:rPr>
          <w:sz w:val="28"/>
        </w:rPr>
        <w:t xml:space="preserve">муниципальной </w:t>
      </w:r>
      <w:r w:rsidRPr="001C7BF8">
        <w:rPr>
          <w:sz w:val="28"/>
        </w:rPr>
        <w:t xml:space="preserve">собственности, предусмотренных </w:t>
      </w:r>
      <w:r>
        <w:rPr>
          <w:sz w:val="28"/>
        </w:rPr>
        <w:t>муниципальными</w:t>
      </w:r>
      <w:r w:rsidRPr="001C7BF8">
        <w:rPr>
          <w:sz w:val="28"/>
        </w:rPr>
        <w:t xml:space="preserve"> программами </w:t>
      </w:r>
      <w:r>
        <w:rPr>
          <w:sz w:val="28"/>
        </w:rPr>
        <w:t>Октябрьского района</w:t>
      </w:r>
      <w:r w:rsidRPr="001C7BF8">
        <w:rPr>
          <w:sz w:val="28"/>
        </w:rPr>
        <w:t xml:space="preserve"> за счет средств </w:t>
      </w:r>
      <w:r>
        <w:rPr>
          <w:sz w:val="28"/>
        </w:rPr>
        <w:t>бюджета Октябрьского района</w:t>
      </w:r>
      <w:r w:rsidRPr="001C7BF8">
        <w:rPr>
          <w:sz w:val="28"/>
        </w:rPr>
        <w:t xml:space="preserve"> и (или) </w:t>
      </w:r>
      <w:r>
        <w:rPr>
          <w:sz w:val="28"/>
        </w:rPr>
        <w:t>областного</w:t>
      </w:r>
      <w:r w:rsidRPr="001C7BF8">
        <w:rPr>
          <w:sz w:val="28"/>
        </w:rPr>
        <w:t xml:space="preserve"> бюджета, дополнительно включаются: </w:t>
      </w:r>
    </w:p>
    <w:p w:rsidR="001C7BF8" w:rsidRPr="001C7BF8" w:rsidRDefault="001C7BF8" w:rsidP="001C7BF8">
      <w:pPr>
        <w:ind w:firstLine="709"/>
        <w:jc w:val="both"/>
        <w:rPr>
          <w:sz w:val="28"/>
        </w:rPr>
      </w:pPr>
      <w:r w:rsidRPr="001C7BF8">
        <w:rPr>
          <w:sz w:val="28"/>
        </w:rPr>
        <w:t xml:space="preserve">затраты на приобретение специальной одежды, обуви и других средств индивидуальной защиты; </w:t>
      </w:r>
    </w:p>
    <w:p w:rsidR="001C7BF8" w:rsidRPr="001C7BF8" w:rsidRDefault="001C7BF8" w:rsidP="001C7BF8">
      <w:pPr>
        <w:ind w:firstLine="709"/>
        <w:jc w:val="both"/>
        <w:rPr>
          <w:sz w:val="28"/>
        </w:rPr>
      </w:pPr>
      <w:r w:rsidRPr="001C7BF8">
        <w:rPr>
          <w:sz w:val="28"/>
        </w:rPr>
        <w:t>затраты на оплату услуг по страхованию имущества;</w:t>
      </w:r>
    </w:p>
    <w:p w:rsidR="001C7BF8" w:rsidRPr="001C7BF8" w:rsidRDefault="001C7BF8" w:rsidP="001C7BF8">
      <w:pPr>
        <w:ind w:firstLine="709"/>
        <w:jc w:val="both"/>
        <w:rPr>
          <w:sz w:val="28"/>
        </w:rPr>
      </w:pPr>
      <w:r w:rsidRPr="001C7BF8">
        <w:rPr>
          <w:sz w:val="28"/>
        </w:rPr>
        <w:t>затраты на проведение специальной оценки условий труда, включая профессиональные риски;</w:t>
      </w:r>
    </w:p>
    <w:p w:rsidR="001C7BF8" w:rsidRPr="001C7BF8" w:rsidRDefault="001C7BF8" w:rsidP="001C7BF8">
      <w:pPr>
        <w:ind w:firstLine="709"/>
        <w:jc w:val="both"/>
        <w:rPr>
          <w:color w:val="000000" w:themeColor="text1"/>
          <w:sz w:val="28"/>
        </w:rPr>
      </w:pPr>
      <w:r w:rsidRPr="001C7BF8">
        <w:rPr>
          <w:color w:val="000000" w:themeColor="text1"/>
          <w:sz w:val="28"/>
        </w:rPr>
        <w:t xml:space="preserve">затраты на уплату судебных издержек, государственных пошлин; </w:t>
      </w:r>
    </w:p>
    <w:p w:rsidR="001C7BF8" w:rsidRPr="001C7BF8" w:rsidRDefault="001C7BF8" w:rsidP="001C7BF8">
      <w:pPr>
        <w:ind w:firstLine="709"/>
        <w:jc w:val="both"/>
        <w:rPr>
          <w:sz w:val="28"/>
        </w:rPr>
      </w:pPr>
      <w:r w:rsidRPr="001C7BF8">
        <w:rPr>
          <w:sz w:val="28"/>
        </w:rPr>
        <w:t>затраты на оплату права ограниченного пользования чужим земельным участком (сервитут);</w:t>
      </w:r>
    </w:p>
    <w:p w:rsidR="001C7BF8" w:rsidRPr="001C7BF8" w:rsidRDefault="001C7BF8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1C7BF8">
        <w:rPr>
          <w:sz w:val="28"/>
        </w:rPr>
        <w:t>затраты на оплату услуг за пользование платной автомобильной дорогой;</w:t>
      </w:r>
    </w:p>
    <w:p w:rsidR="001C7BF8" w:rsidRPr="001C7BF8" w:rsidRDefault="001C7BF8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1C7BF8">
        <w:rPr>
          <w:sz w:val="28"/>
        </w:rPr>
        <w:t>затраты на оплату аудиторских, нотариальных, информационно-консультационных и информационно-аналитических услуг;</w:t>
      </w:r>
    </w:p>
    <w:p w:rsidR="001C7BF8" w:rsidRPr="001C7BF8" w:rsidRDefault="001C7BF8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1C7BF8">
        <w:rPr>
          <w:sz w:val="28"/>
        </w:rPr>
        <w:lastRenderedPageBreak/>
        <w:t>затраты, связанные с получением информации из государственных источников (реестров);</w:t>
      </w:r>
    </w:p>
    <w:p w:rsidR="001C7BF8" w:rsidRPr="001C7BF8" w:rsidRDefault="001C7BF8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1C7BF8">
        <w:rPr>
          <w:sz w:val="28"/>
        </w:rPr>
        <w:t>затраты на осмотр и замену (в том числе приобретение) приборов учета</w:t>
      </w:r>
      <w:proofErr w:type="gramStart"/>
      <w:r w:rsidRPr="001C7BF8">
        <w:rPr>
          <w:sz w:val="28"/>
        </w:rPr>
        <w:t>.».</w:t>
      </w:r>
      <w:proofErr w:type="gramEnd"/>
    </w:p>
    <w:p w:rsidR="001C7BF8" w:rsidRDefault="001C7BF8" w:rsidP="000F141E">
      <w:pPr>
        <w:jc w:val="both"/>
        <w:rPr>
          <w:sz w:val="28"/>
        </w:rPr>
      </w:pPr>
    </w:p>
    <w:p w:rsidR="001C7BF8" w:rsidRDefault="001C7BF8" w:rsidP="000F141E">
      <w:pPr>
        <w:jc w:val="both"/>
        <w:rPr>
          <w:sz w:val="28"/>
        </w:rPr>
      </w:pPr>
    </w:p>
    <w:p w:rsidR="000F141E" w:rsidRPr="000F141E" w:rsidRDefault="000F141E" w:rsidP="000F141E">
      <w:pPr>
        <w:jc w:val="both"/>
        <w:rPr>
          <w:sz w:val="28"/>
        </w:rPr>
      </w:pPr>
      <w:r>
        <w:rPr>
          <w:sz w:val="28"/>
        </w:rPr>
        <w:tab/>
      </w:r>
      <w:r w:rsidR="007F305A">
        <w:rPr>
          <w:sz w:val="28"/>
        </w:rPr>
        <w:t>5</w:t>
      </w:r>
      <w:r w:rsidRPr="000F141E">
        <w:rPr>
          <w:sz w:val="28"/>
        </w:rPr>
        <w:t>. Абзац тридцать первый пункта 3.16 изложить в редакции:</w:t>
      </w:r>
    </w:p>
    <w:p w:rsidR="000F141E" w:rsidRPr="000F141E" w:rsidRDefault="000F141E" w:rsidP="000F141E">
      <w:pPr>
        <w:jc w:val="both"/>
        <w:rPr>
          <w:sz w:val="28"/>
        </w:rPr>
      </w:pPr>
      <w:r>
        <w:rPr>
          <w:sz w:val="28"/>
        </w:rPr>
        <w:tab/>
      </w:r>
      <w:r w:rsidRPr="000F141E">
        <w:rPr>
          <w:sz w:val="28"/>
        </w:rPr>
        <w:t xml:space="preserve">«затраты на оказание услуг по охране </w:t>
      </w:r>
      <w:r>
        <w:rPr>
          <w:sz w:val="28"/>
        </w:rPr>
        <w:t>муниципальных</w:t>
      </w:r>
      <w:r w:rsidRPr="000F141E">
        <w:rPr>
          <w:sz w:val="28"/>
        </w:rPr>
        <w:t xml:space="preserve"> учреждений</w:t>
      </w:r>
      <w:proofErr w:type="gramStart"/>
      <w:r w:rsidRPr="000F141E">
        <w:rPr>
          <w:sz w:val="28"/>
        </w:rPr>
        <w:t>;»</w:t>
      </w:r>
      <w:proofErr w:type="gramEnd"/>
      <w:r w:rsidRPr="000F141E">
        <w:rPr>
          <w:sz w:val="28"/>
        </w:rPr>
        <w:t>.</w:t>
      </w:r>
    </w:p>
    <w:p w:rsidR="000F141E" w:rsidRDefault="000F141E" w:rsidP="003606E3">
      <w:pPr>
        <w:ind w:firstLine="709"/>
        <w:jc w:val="both"/>
        <w:rPr>
          <w:sz w:val="28"/>
        </w:rPr>
      </w:pPr>
    </w:p>
    <w:p w:rsidR="00AF1C92" w:rsidRPr="00AF1C92" w:rsidRDefault="007F305A" w:rsidP="00AF1C92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AF1C92" w:rsidRPr="00AF1C92">
        <w:rPr>
          <w:sz w:val="28"/>
        </w:rPr>
        <w:t>. В пункте  3.16:</w:t>
      </w:r>
    </w:p>
    <w:p w:rsidR="00AF1C92" w:rsidRPr="00AF1C92" w:rsidRDefault="007F305A" w:rsidP="00AF1C92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AF1C92" w:rsidRPr="00AF1C92">
        <w:rPr>
          <w:sz w:val="28"/>
        </w:rPr>
        <w:t xml:space="preserve">.1. Абзацы сорок </w:t>
      </w:r>
      <w:r w:rsidR="00AF1C92">
        <w:rPr>
          <w:sz w:val="28"/>
        </w:rPr>
        <w:t>пятый</w:t>
      </w:r>
      <w:r w:rsidR="00AF1C92" w:rsidRPr="00AF1C92">
        <w:rPr>
          <w:sz w:val="28"/>
        </w:rPr>
        <w:t xml:space="preserve"> – пятьдесят </w:t>
      </w:r>
      <w:r w:rsidR="00AF1C92">
        <w:rPr>
          <w:sz w:val="28"/>
        </w:rPr>
        <w:t>второй</w:t>
      </w:r>
      <w:r w:rsidR="00AF1C92" w:rsidRPr="00AF1C92">
        <w:rPr>
          <w:sz w:val="28"/>
        </w:rPr>
        <w:t xml:space="preserve"> изложить в редакции: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r w:rsidRPr="00AF1C92">
        <w:rPr>
          <w:sz w:val="28"/>
        </w:rPr>
        <w:t>«затраты на уплату сборов и иных платежей;</w:t>
      </w:r>
    </w:p>
    <w:p w:rsidR="00AF1C92" w:rsidRPr="00AF1C92" w:rsidRDefault="00AF1C92" w:rsidP="00AF1C92">
      <w:pPr>
        <w:ind w:firstLine="709"/>
        <w:jc w:val="both"/>
        <w:rPr>
          <w:strike/>
          <w:sz w:val="28"/>
        </w:rPr>
      </w:pPr>
      <w:r w:rsidRPr="00AF1C92">
        <w:rPr>
          <w:sz w:val="28"/>
        </w:rPr>
        <w:t>затраты на организацию и проведение спортивных и физкультурных мероприятий;</w:t>
      </w:r>
    </w:p>
    <w:p w:rsidR="00AF1C92" w:rsidRPr="00AF1C92" w:rsidRDefault="00AF1C92" w:rsidP="00AF1C92">
      <w:pPr>
        <w:ind w:firstLine="709"/>
        <w:contextualSpacing/>
        <w:jc w:val="both"/>
        <w:rPr>
          <w:sz w:val="28"/>
        </w:rPr>
      </w:pPr>
      <w:r w:rsidRPr="00AF1C92">
        <w:rPr>
          <w:sz w:val="28"/>
        </w:rPr>
        <w:t xml:space="preserve">содержание и ремонт общего имущества в здании, сооружении, помещение в котором принадлежит на праве оперативного управления </w:t>
      </w:r>
      <w:r>
        <w:rPr>
          <w:sz w:val="28"/>
        </w:rPr>
        <w:t>муниципальному</w:t>
      </w:r>
      <w:r w:rsidRPr="00AF1C92">
        <w:rPr>
          <w:sz w:val="28"/>
        </w:rPr>
        <w:t xml:space="preserve"> учреждению;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r w:rsidRPr="00AF1C92">
        <w:rPr>
          <w:sz w:val="28"/>
        </w:rPr>
        <w:t>затраты на обслуживание систем видеонаблюдения, «тревожных кнопок», контроля доступа в здание;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r w:rsidRPr="00AF1C92">
        <w:rPr>
          <w:sz w:val="28"/>
        </w:rPr>
        <w:t xml:space="preserve">затраты на обслуживание противопожарного оборудования, систем охранно-пожарной сигнализации; </w:t>
      </w:r>
    </w:p>
    <w:p w:rsidR="00AF1C92" w:rsidRPr="00AF1C92" w:rsidRDefault="00AF1C92" w:rsidP="00AF1C92">
      <w:pPr>
        <w:ind w:firstLine="709"/>
        <w:contextualSpacing/>
        <w:jc w:val="both"/>
        <w:rPr>
          <w:sz w:val="28"/>
        </w:rPr>
      </w:pPr>
      <w:r w:rsidRPr="00AF1C92">
        <w:rPr>
          <w:sz w:val="28"/>
        </w:rPr>
        <w:t xml:space="preserve">затраты на  текущий ремонт и техническое обслуживание зданий и сооружений; 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r w:rsidRPr="00AF1C92">
        <w:rPr>
          <w:sz w:val="28"/>
        </w:rPr>
        <w:t>затраты на санитарную обработку помещений;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r w:rsidRPr="00AF1C92">
        <w:rPr>
          <w:sz w:val="28"/>
        </w:rPr>
        <w:t>затраты на вывоз твердых бытовых отходов</w:t>
      </w:r>
      <w:proofErr w:type="gramStart"/>
      <w:r w:rsidRPr="00AF1C92">
        <w:rPr>
          <w:sz w:val="28"/>
        </w:rPr>
        <w:t>;»</w:t>
      </w:r>
      <w:proofErr w:type="gramEnd"/>
      <w:r w:rsidRPr="00AF1C92">
        <w:rPr>
          <w:sz w:val="28"/>
        </w:rPr>
        <w:t>.</w:t>
      </w:r>
    </w:p>
    <w:p w:rsidR="00AF1C92" w:rsidRPr="00AF1C92" w:rsidRDefault="007F305A" w:rsidP="00AF1C92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AF1C92" w:rsidRPr="00AF1C92">
        <w:rPr>
          <w:sz w:val="28"/>
        </w:rPr>
        <w:t>.2. Дополнить абзацами следующего содержания:</w:t>
      </w:r>
    </w:p>
    <w:p w:rsidR="00AF1C92" w:rsidRPr="00AF1C92" w:rsidRDefault="00AF1C92" w:rsidP="00AF1C92">
      <w:pPr>
        <w:ind w:firstLine="709"/>
        <w:contextualSpacing/>
        <w:jc w:val="both"/>
        <w:rPr>
          <w:sz w:val="28"/>
        </w:rPr>
      </w:pPr>
      <w:r w:rsidRPr="00AF1C92">
        <w:rPr>
          <w:sz w:val="28"/>
        </w:rPr>
        <w:t>«затраты на текущий ремонт и техническое обслуживание особо ценного движимого имущества;</w:t>
      </w:r>
    </w:p>
    <w:p w:rsidR="00AF1C92" w:rsidRPr="00AF1C92" w:rsidRDefault="00AF1C92" w:rsidP="00AF1C92">
      <w:pPr>
        <w:ind w:firstLine="709"/>
        <w:contextualSpacing/>
        <w:jc w:val="both"/>
        <w:rPr>
          <w:sz w:val="28"/>
        </w:rPr>
      </w:pPr>
      <w:r w:rsidRPr="00AF1C92">
        <w:rPr>
          <w:sz w:val="28"/>
        </w:rPr>
        <w:t>затраты на содержание транспорта, включая затраты на обязательное страхование гражданской ответственности владельцев автотранспортных средств и приобретение горюче-смазочных материалов.</w:t>
      </w:r>
    </w:p>
    <w:p w:rsidR="00AF1C92" w:rsidRPr="00AF1C92" w:rsidRDefault="00AF1C92" w:rsidP="00AF1C92">
      <w:pPr>
        <w:ind w:firstLine="709"/>
        <w:jc w:val="both"/>
        <w:rPr>
          <w:sz w:val="28"/>
        </w:rPr>
      </w:pPr>
      <w:proofErr w:type="gramStart"/>
      <w:r w:rsidRPr="00AF1C92">
        <w:rPr>
          <w:sz w:val="28"/>
        </w:rPr>
        <w:t>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по видам затрат, исходя из нормативов их потребления, установленных нормативными правовыми актами Российской Федерации</w:t>
      </w:r>
      <w:r>
        <w:rPr>
          <w:sz w:val="28"/>
        </w:rPr>
        <w:t xml:space="preserve">, </w:t>
      </w:r>
      <w:r w:rsidRPr="00AF1C92">
        <w:rPr>
          <w:sz w:val="28"/>
        </w:rPr>
        <w:t>Ростовской области</w:t>
      </w:r>
      <w:r>
        <w:rPr>
          <w:sz w:val="28"/>
        </w:rPr>
        <w:t xml:space="preserve"> и Октябрьского района</w:t>
      </w:r>
      <w:r w:rsidRPr="00AF1C92">
        <w:rPr>
          <w:sz w:val="28"/>
        </w:rPr>
        <w:t>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выполнения работ</w:t>
      </w:r>
      <w:proofErr w:type="gramEnd"/>
      <w:r w:rsidRPr="00AF1C92">
        <w:rPr>
          <w:sz w:val="28"/>
        </w:rPr>
        <w:t xml:space="preserve"> </w:t>
      </w:r>
      <w:proofErr w:type="gramStart"/>
      <w:r w:rsidRPr="00AF1C92">
        <w:rPr>
          <w:sz w:val="28"/>
        </w:rPr>
        <w:t xml:space="preserve">в установленной сфере, или на основе усреднения показателей деятельности </w:t>
      </w:r>
      <w:r>
        <w:rPr>
          <w:sz w:val="28"/>
        </w:rPr>
        <w:t>муниципального</w:t>
      </w:r>
      <w:r w:rsidRPr="00AF1C92">
        <w:rPr>
          <w:sz w:val="28"/>
        </w:rPr>
        <w:t xml:space="preserve"> учреждения, которое имеет минимальный объем указанных затрат на выполнение работы в установленной сфере, или на основе медианного значения по </w:t>
      </w:r>
      <w:r>
        <w:rPr>
          <w:sz w:val="28"/>
        </w:rPr>
        <w:t>муниципальным</w:t>
      </w:r>
      <w:r w:rsidRPr="00AF1C92">
        <w:rPr>
          <w:sz w:val="28"/>
        </w:rPr>
        <w:t xml:space="preserve"> учреждениям, выполняющим работу в установленной сфере деятельности, в порядке, предусмотренном пунктом 3.15 настоящего раздела.</w:t>
      </w:r>
      <w:proofErr w:type="gramEnd"/>
    </w:p>
    <w:p w:rsidR="00AF1C92" w:rsidRPr="00AF1C92" w:rsidRDefault="00AF1C92" w:rsidP="00AF1C92">
      <w:pPr>
        <w:ind w:firstLine="709"/>
        <w:jc w:val="both"/>
        <w:rPr>
          <w:sz w:val="28"/>
        </w:rPr>
      </w:pPr>
      <w:proofErr w:type="gramStart"/>
      <w:r w:rsidRPr="00AF1C92">
        <w:rPr>
          <w:sz w:val="28"/>
        </w:rPr>
        <w:t xml:space="preserve">Значения нормативных затрат на выполнение работы утверждаются органом, осуществляющим функции и полномочия учредителя в отношении </w:t>
      </w:r>
      <w:r w:rsidR="00A332A8">
        <w:rPr>
          <w:sz w:val="28"/>
        </w:rPr>
        <w:t>муниципальных</w:t>
      </w:r>
      <w:r w:rsidRPr="00AF1C92">
        <w:rPr>
          <w:sz w:val="28"/>
        </w:rPr>
        <w:t xml:space="preserve"> </w:t>
      </w:r>
      <w:r w:rsidRPr="00AF1C92">
        <w:rPr>
          <w:sz w:val="28"/>
        </w:rPr>
        <w:lastRenderedPageBreak/>
        <w:t>бюджетных и автономных учреждений, а также главным распорядителем средств бюджета</w:t>
      </w:r>
      <w:r w:rsidR="00A332A8">
        <w:rPr>
          <w:sz w:val="28"/>
        </w:rPr>
        <w:t xml:space="preserve"> Октябрьского района</w:t>
      </w:r>
      <w:r w:rsidRPr="00AF1C92">
        <w:rPr>
          <w:sz w:val="28"/>
        </w:rPr>
        <w:t xml:space="preserve">, в ведении которого находятся </w:t>
      </w:r>
      <w:r w:rsidR="00A332A8">
        <w:rPr>
          <w:sz w:val="28"/>
        </w:rPr>
        <w:t>муниципальные</w:t>
      </w:r>
      <w:r w:rsidRPr="00AF1C92">
        <w:rPr>
          <w:sz w:val="28"/>
        </w:rPr>
        <w:t xml:space="preserve"> казенные учреждения (в случае принятия им решения о применении нормативных затрат при расчете объема финансового обеспечения выполнения </w:t>
      </w:r>
      <w:proofErr w:type="spellStart"/>
      <w:r w:rsidR="00A332A8">
        <w:rPr>
          <w:sz w:val="28"/>
        </w:rPr>
        <w:t>мунициального</w:t>
      </w:r>
      <w:proofErr w:type="spellEnd"/>
      <w:r w:rsidRPr="00AF1C92">
        <w:rPr>
          <w:sz w:val="28"/>
        </w:rPr>
        <w:t xml:space="preserve"> задания).».</w:t>
      </w:r>
      <w:proofErr w:type="gramEnd"/>
    </w:p>
    <w:p w:rsidR="00AF1C92" w:rsidRDefault="00AF1C92" w:rsidP="003606E3">
      <w:pPr>
        <w:ind w:firstLine="709"/>
        <w:jc w:val="both"/>
        <w:rPr>
          <w:sz w:val="28"/>
        </w:rPr>
      </w:pPr>
    </w:p>
    <w:p w:rsidR="00AF1C92" w:rsidRDefault="00AF1C92" w:rsidP="003606E3">
      <w:pPr>
        <w:ind w:firstLine="709"/>
        <w:jc w:val="both"/>
        <w:rPr>
          <w:sz w:val="28"/>
        </w:rPr>
      </w:pPr>
    </w:p>
    <w:p w:rsidR="003606E3" w:rsidRPr="003606E3" w:rsidRDefault="007F305A" w:rsidP="003606E3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3606E3" w:rsidRPr="003606E3">
        <w:rPr>
          <w:sz w:val="28"/>
        </w:rPr>
        <w:t>. Пункт 3.2</w:t>
      </w:r>
      <w:r w:rsidR="003606E3">
        <w:rPr>
          <w:sz w:val="28"/>
        </w:rPr>
        <w:t>2</w:t>
      </w:r>
      <w:r w:rsidR="003606E3" w:rsidRPr="003606E3">
        <w:rPr>
          <w:sz w:val="28"/>
        </w:rPr>
        <w:t xml:space="preserve"> </w:t>
      </w:r>
      <w:r w:rsidR="003606E3">
        <w:rPr>
          <w:sz w:val="28"/>
        </w:rPr>
        <w:t>дополнить пунктом следующего содержания</w:t>
      </w:r>
      <w:r w:rsidR="003606E3" w:rsidRPr="003606E3">
        <w:rPr>
          <w:sz w:val="28"/>
        </w:rPr>
        <w:t>: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«3.2</w:t>
      </w:r>
      <w:r>
        <w:rPr>
          <w:sz w:val="28"/>
        </w:rPr>
        <w:t>2</w:t>
      </w:r>
      <w:r w:rsidRPr="003606E3">
        <w:rPr>
          <w:sz w:val="28"/>
          <w:vertAlign w:val="superscript"/>
        </w:rPr>
        <w:t>1</w:t>
      </w:r>
      <w:r w:rsidRPr="003606E3">
        <w:rPr>
          <w:sz w:val="28"/>
        </w:rPr>
        <w:t>. </w:t>
      </w:r>
      <w:proofErr w:type="gramStart"/>
      <w:r w:rsidRPr="003606E3">
        <w:rPr>
          <w:sz w:val="28"/>
        </w:rPr>
        <w:t xml:space="preserve">В случае если при формировании главным распорядителем средств бюджета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обоснований бюджетных ассигнований бюджета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на очередной финансовый год и плановый период объем финансового обеспечения выполнения </w:t>
      </w:r>
      <w:r>
        <w:rPr>
          <w:sz w:val="28"/>
        </w:rPr>
        <w:t>муниципально</w:t>
      </w:r>
      <w:r w:rsidR="009E6C2E">
        <w:rPr>
          <w:sz w:val="28"/>
        </w:rPr>
        <w:t>г</w:t>
      </w:r>
      <w:r>
        <w:rPr>
          <w:sz w:val="28"/>
        </w:rPr>
        <w:t>о</w:t>
      </w:r>
      <w:r w:rsidRPr="003606E3">
        <w:rPr>
          <w:sz w:val="28"/>
        </w:rPr>
        <w:t xml:space="preserve">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применяется коэффициент выравнивания (</w:t>
      </w:r>
      <w:proofErr w:type="spellStart"/>
      <w:r w:rsidRPr="003606E3">
        <w:rPr>
          <w:sz w:val="28"/>
        </w:rPr>
        <w:t>Квр</w:t>
      </w:r>
      <w:proofErr w:type="spellEnd"/>
      <w:proofErr w:type="gramEnd"/>
      <w:r w:rsidRPr="003606E3">
        <w:rPr>
          <w:sz w:val="28"/>
        </w:rPr>
        <w:t xml:space="preserve">), </w:t>
      </w:r>
      <w:proofErr w:type="gramStart"/>
      <w:r w:rsidRPr="003606E3">
        <w:rPr>
          <w:sz w:val="28"/>
        </w:rPr>
        <w:t>значение</w:t>
      </w:r>
      <w:proofErr w:type="gramEnd"/>
      <w:r w:rsidRPr="003606E3">
        <w:rPr>
          <w:sz w:val="28"/>
        </w:rPr>
        <w:t xml:space="preserve"> которого не может превышать единицу и</w:t>
      </w:r>
      <w:r>
        <w:rPr>
          <w:sz w:val="28"/>
        </w:rPr>
        <w:t xml:space="preserve"> </w:t>
      </w:r>
      <w:r w:rsidRPr="003606E3">
        <w:rPr>
          <w:sz w:val="28"/>
        </w:rPr>
        <w:t>определяется по формуле:</w:t>
      </w:r>
    </w:p>
    <w:p w:rsidR="003606E3" w:rsidRPr="003606E3" w:rsidRDefault="003606E3" w:rsidP="003606E3">
      <w:pPr>
        <w:ind w:firstLine="709"/>
        <w:jc w:val="both"/>
        <w:outlineLvl w:val="0"/>
        <w:rPr>
          <w:sz w:val="28"/>
        </w:rPr>
      </w:pPr>
    </w:p>
    <w:p w:rsidR="003606E3" w:rsidRPr="003606E3" w:rsidRDefault="003606E3" w:rsidP="003606E3">
      <w:pPr>
        <w:ind w:firstLine="709"/>
        <w:jc w:val="center"/>
        <w:rPr>
          <w:sz w:val="28"/>
        </w:rPr>
      </w:pPr>
      <w:r w:rsidRPr="003606E3">
        <w:rPr>
          <w:noProof/>
          <w:sz w:val="20"/>
        </w:rPr>
        <w:drawing>
          <wp:inline distT="0" distB="0" distL="0" distR="0" wp14:anchorId="52A05F3C" wp14:editId="6D726114">
            <wp:extent cx="1257143" cy="533333"/>
            <wp:effectExtent l="0" t="0" r="0" b="0"/>
            <wp:docPr id="2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257143" cy="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>где: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БА – объем бюджетных ассигнований, предусмотренных в очередном финансовом году в бюджете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>главному распорядителю средств бюджета</w:t>
      </w:r>
      <w:r>
        <w:rPr>
          <w:sz w:val="28"/>
        </w:rPr>
        <w:t xml:space="preserve"> Октябрьского района</w:t>
      </w:r>
      <w:r w:rsidRPr="003606E3">
        <w:rPr>
          <w:sz w:val="28"/>
        </w:rPr>
        <w:t xml:space="preserve"> на предоставление субсидий на финансовое обеспечение выполнения </w:t>
      </w:r>
      <w:r>
        <w:rPr>
          <w:sz w:val="28"/>
        </w:rPr>
        <w:t>муниципальн</w:t>
      </w:r>
      <w:r w:rsidR="009E6C2E">
        <w:rPr>
          <w:sz w:val="28"/>
        </w:rPr>
        <w:t>о</w:t>
      </w:r>
      <w:r>
        <w:rPr>
          <w:sz w:val="28"/>
        </w:rPr>
        <w:t>го</w:t>
      </w:r>
      <w:r w:rsidRPr="003606E3">
        <w:rPr>
          <w:sz w:val="28"/>
        </w:rPr>
        <w:t xml:space="preserve"> задания;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proofErr w:type="spellStart"/>
      <w:r w:rsidRPr="003606E3">
        <w:rPr>
          <w:sz w:val="28"/>
        </w:rPr>
        <w:t>ОФО</w:t>
      </w:r>
      <w:proofErr w:type="gramStart"/>
      <w:r w:rsidRPr="003606E3">
        <w:rPr>
          <w:sz w:val="28"/>
        </w:rPr>
        <w:t>i</w:t>
      </w:r>
      <w:proofErr w:type="spellEnd"/>
      <w:proofErr w:type="gramEnd"/>
      <w:r w:rsidRPr="003606E3">
        <w:rPr>
          <w:sz w:val="28"/>
        </w:rPr>
        <w:t xml:space="preserve"> – планируемый объем субсидии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на очередной финансовый год, необходимый i-</w:t>
      </w:r>
      <w:proofErr w:type="spellStart"/>
      <w:r w:rsidRPr="003606E3">
        <w:rPr>
          <w:sz w:val="28"/>
        </w:rPr>
        <w:t>му</w:t>
      </w:r>
      <w:proofErr w:type="spellEnd"/>
      <w:r w:rsidRPr="003606E3">
        <w:rPr>
          <w:sz w:val="28"/>
        </w:rPr>
        <w:t xml:space="preserve"> </w:t>
      </w:r>
      <w:r>
        <w:rPr>
          <w:sz w:val="28"/>
        </w:rPr>
        <w:t>муниципальному</w:t>
      </w:r>
      <w:r w:rsidRPr="003606E3">
        <w:rPr>
          <w:sz w:val="28"/>
        </w:rPr>
        <w:t xml:space="preserve"> бюджетному или автономному учреждению для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задания.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Размер коэффициента выравнивания может быть изменен в течение срока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в случае изменения объема бюджетных ассигнований, предусмотренных в текущем финансовом году в бюджете </w:t>
      </w:r>
      <w:r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(сводной бюджетной росписи) главному распорядителю средств бюджета </w:t>
      </w:r>
      <w:r>
        <w:rPr>
          <w:sz w:val="28"/>
        </w:rPr>
        <w:t>Октябрьского района</w:t>
      </w:r>
      <w:r w:rsidRPr="003606E3">
        <w:rPr>
          <w:sz w:val="28"/>
        </w:rPr>
        <w:t xml:space="preserve"> 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задания, по формуле:</w:t>
      </w:r>
    </w:p>
    <w:p w:rsidR="003606E3" w:rsidRPr="003606E3" w:rsidRDefault="003606E3" w:rsidP="003606E3">
      <w:pPr>
        <w:ind w:firstLine="709"/>
        <w:jc w:val="center"/>
        <w:rPr>
          <w:sz w:val="28"/>
        </w:rPr>
      </w:pPr>
      <w:proofErr w:type="spellStart"/>
      <w:r w:rsidRPr="003606E3">
        <w:rPr>
          <w:sz w:val="28"/>
        </w:rPr>
        <w:t>Квр</w:t>
      </w:r>
      <w:proofErr w:type="spellEnd"/>
      <w:r w:rsidRPr="003606E3">
        <w:rPr>
          <w:sz w:val="28"/>
        </w:rPr>
        <w:t xml:space="preserve"> =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БАТ</m:t>
            </m:r>
          </m:num>
          <m:den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  <w:sz w:val="20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О</m:t>
                </m:r>
              </m:e>
            </m:nary>
            <m:r>
              <m:rPr>
                <m:sty m:val="p"/>
              </m:rPr>
              <w:rPr>
                <w:rFonts w:ascii="Cambria Math" w:hAnsi="Cambria Math"/>
                <w:sz w:val="28"/>
              </w:rPr>
              <m:t>ФОТ</m:t>
            </m:r>
            <m:r>
              <w:rPr>
                <w:rFonts w:ascii="Cambria Math" w:hAnsi="Cambria Math"/>
                <w:sz w:val="28"/>
              </w:rPr>
              <m:t>i</m:t>
            </m:r>
          </m:den>
        </m:f>
      </m:oMath>
    </w:p>
    <w:p w:rsidR="003606E3" w:rsidRPr="003606E3" w:rsidRDefault="003606E3" w:rsidP="003606E3">
      <w:pPr>
        <w:ind w:firstLine="709"/>
        <w:jc w:val="center"/>
        <w:rPr>
          <w:sz w:val="28"/>
        </w:rPr>
      </w:pPr>
    </w:p>
    <w:p w:rsidR="003606E3" w:rsidRPr="003606E3" w:rsidRDefault="003606E3" w:rsidP="003606E3">
      <w:pPr>
        <w:ind w:firstLine="709"/>
        <w:jc w:val="both"/>
        <w:rPr>
          <w:sz w:val="28"/>
        </w:rPr>
      </w:pPr>
      <w:r w:rsidRPr="003606E3">
        <w:rPr>
          <w:sz w:val="28"/>
        </w:rPr>
        <w:t xml:space="preserve">где БАТ – объем бюджетных ассигнований, предусмотренных в текущем финансовом году в бюджете </w:t>
      </w:r>
      <w:r>
        <w:rPr>
          <w:sz w:val="28"/>
        </w:rPr>
        <w:t>Октябрьского района</w:t>
      </w:r>
      <w:r w:rsidRPr="003606E3">
        <w:rPr>
          <w:sz w:val="28"/>
        </w:rPr>
        <w:t xml:space="preserve"> (сводной бюджетной росписью) главному распорядителю средств бюджета </w:t>
      </w:r>
      <w:r>
        <w:rPr>
          <w:sz w:val="28"/>
        </w:rPr>
        <w:t>Октябрьского района</w:t>
      </w:r>
      <w:r w:rsidRPr="003606E3">
        <w:rPr>
          <w:sz w:val="28"/>
        </w:rPr>
        <w:t xml:space="preserve"> на предоставление субсидий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задания;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proofErr w:type="spellStart"/>
      <w:r w:rsidRPr="003606E3">
        <w:rPr>
          <w:sz w:val="28"/>
        </w:rPr>
        <w:t>ОФОТi</w:t>
      </w:r>
      <w:proofErr w:type="spellEnd"/>
      <w:r w:rsidRPr="003606E3">
        <w:rPr>
          <w:sz w:val="28"/>
        </w:rPr>
        <w:t xml:space="preserve"> – объем субсидии на финансовое обеспечение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 в текущем финансовом году, необходимый i-</w:t>
      </w:r>
      <w:proofErr w:type="spellStart"/>
      <w:r w:rsidRPr="003606E3">
        <w:rPr>
          <w:sz w:val="28"/>
        </w:rPr>
        <w:t>му</w:t>
      </w:r>
      <w:proofErr w:type="spellEnd"/>
      <w:r w:rsidRPr="003606E3">
        <w:rPr>
          <w:sz w:val="28"/>
        </w:rPr>
        <w:t xml:space="preserve"> </w:t>
      </w:r>
      <w:r>
        <w:rPr>
          <w:sz w:val="28"/>
        </w:rPr>
        <w:lastRenderedPageBreak/>
        <w:t>муниципальному</w:t>
      </w:r>
      <w:r w:rsidRPr="003606E3">
        <w:rPr>
          <w:sz w:val="28"/>
        </w:rPr>
        <w:t xml:space="preserve"> бюджетному или автономному учреждению для выполнения </w:t>
      </w:r>
      <w:r>
        <w:rPr>
          <w:sz w:val="28"/>
        </w:rPr>
        <w:t>муниципального</w:t>
      </w:r>
      <w:r w:rsidRPr="003606E3">
        <w:rPr>
          <w:sz w:val="28"/>
        </w:rPr>
        <w:t xml:space="preserve"> задания</w:t>
      </w:r>
      <w:proofErr w:type="gramStart"/>
      <w:r w:rsidRPr="003606E3">
        <w:rPr>
          <w:sz w:val="28"/>
        </w:rPr>
        <w:t>.».</w:t>
      </w:r>
      <w:proofErr w:type="gramEnd"/>
    </w:p>
    <w:p w:rsidR="000F141E" w:rsidRDefault="000F141E" w:rsidP="003606E3">
      <w:pPr>
        <w:ind w:firstLine="709"/>
        <w:jc w:val="both"/>
        <w:rPr>
          <w:sz w:val="28"/>
        </w:rPr>
      </w:pPr>
    </w:p>
    <w:p w:rsidR="003606E3" w:rsidRPr="003606E3" w:rsidRDefault="007F305A" w:rsidP="003606E3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3606E3" w:rsidRPr="003606E3">
        <w:rPr>
          <w:sz w:val="28"/>
        </w:rPr>
        <w:t>. Абзацы второй и третий  пункта 3.2</w:t>
      </w:r>
      <w:r w:rsidR="00E03632">
        <w:rPr>
          <w:sz w:val="28"/>
        </w:rPr>
        <w:t>4</w:t>
      </w:r>
      <w:r w:rsidR="003606E3" w:rsidRPr="003606E3">
        <w:rPr>
          <w:sz w:val="28"/>
        </w:rPr>
        <w:t xml:space="preserve"> изложить в редакции: </w:t>
      </w:r>
    </w:p>
    <w:p w:rsidR="003606E3" w:rsidRPr="003606E3" w:rsidRDefault="003606E3" w:rsidP="003606E3">
      <w:pPr>
        <w:ind w:firstLine="709"/>
        <w:jc w:val="both"/>
        <w:rPr>
          <w:sz w:val="28"/>
        </w:rPr>
      </w:pPr>
      <w:proofErr w:type="gramStart"/>
      <w:r w:rsidRPr="003606E3"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</w:t>
      </w:r>
      <w:r w:rsidR="00E03632">
        <w:rPr>
          <w:sz w:val="28"/>
        </w:rPr>
        <w:t>муниципального</w:t>
      </w:r>
      <w:r w:rsidRPr="003606E3">
        <w:rPr>
          <w:sz w:val="28"/>
        </w:rPr>
        <w:t xml:space="preserve"> задания осуществляется (при необходимости) в случае принятия правовых актов </w:t>
      </w:r>
      <w:r w:rsidR="00E03632">
        <w:rPr>
          <w:sz w:val="28"/>
        </w:rPr>
        <w:t>Октябрьского района</w:t>
      </w:r>
      <w:r w:rsidRPr="003606E3">
        <w:rPr>
          <w:sz w:val="28"/>
        </w:rPr>
        <w:t xml:space="preserve">, устанавливающих, в том числе, размеры выплат работникам (отдельным категориям работников) </w:t>
      </w:r>
      <w:r w:rsidR="00E03632">
        <w:rPr>
          <w:sz w:val="28"/>
        </w:rPr>
        <w:t>муниципальных</w:t>
      </w:r>
      <w:r w:rsidRPr="003606E3">
        <w:rPr>
          <w:sz w:val="28"/>
        </w:rPr>
        <w:t xml:space="preserve"> учреждений, непосредственно связанных с оказанием </w:t>
      </w:r>
      <w:r w:rsidR="00E03632">
        <w:rPr>
          <w:sz w:val="28"/>
        </w:rPr>
        <w:t>муниципальной</w:t>
      </w:r>
      <w:r w:rsidRPr="003606E3">
        <w:rPr>
          <w:sz w:val="28"/>
        </w:rPr>
        <w:t xml:space="preserve"> услуги (выполнением работы), приводящих к изменению объема финансового обеспечения выполнения </w:t>
      </w:r>
      <w:r w:rsidR="00E03632">
        <w:rPr>
          <w:sz w:val="28"/>
        </w:rPr>
        <w:t>муниципального</w:t>
      </w:r>
      <w:r w:rsidRPr="003606E3">
        <w:rPr>
          <w:sz w:val="28"/>
        </w:rPr>
        <w:t xml:space="preserve"> задания.</w:t>
      </w:r>
      <w:proofErr w:type="gramEnd"/>
    </w:p>
    <w:p w:rsidR="003606E3" w:rsidRPr="003606E3" w:rsidRDefault="003606E3" w:rsidP="003606E3">
      <w:pPr>
        <w:ind w:firstLine="709"/>
        <w:jc w:val="both"/>
        <w:rPr>
          <w:sz w:val="28"/>
        </w:rPr>
      </w:pPr>
      <w:proofErr w:type="gramStart"/>
      <w:r w:rsidRPr="003606E3">
        <w:rPr>
          <w:sz w:val="28"/>
        </w:rPr>
        <w:t xml:space="preserve">Объем субсидии может быть изменен в течение срока выполнения </w:t>
      </w:r>
      <w:r w:rsidR="00E03632">
        <w:rPr>
          <w:sz w:val="28"/>
        </w:rPr>
        <w:t>муниципального</w:t>
      </w:r>
      <w:r w:rsidRPr="003606E3">
        <w:rPr>
          <w:sz w:val="28"/>
        </w:rPr>
        <w:t xml:space="preserve"> 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10" w:history="1">
        <w:r w:rsidRPr="003606E3">
          <w:rPr>
            <w:sz w:val="28"/>
          </w:rPr>
          <w:t>законодательства</w:t>
        </w:r>
      </w:hyperlink>
      <w:r w:rsidRPr="003606E3"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</w:t>
      </w:r>
      <w:proofErr w:type="gramEnd"/>
      <w:r w:rsidRPr="003606E3">
        <w:rPr>
          <w:sz w:val="28"/>
        </w:rPr>
        <w:t xml:space="preserve"> </w:t>
      </w:r>
      <w:proofErr w:type="gramStart"/>
      <w:r w:rsidRPr="003606E3">
        <w:rPr>
          <w:sz w:val="28"/>
        </w:rPr>
        <w:t xml:space="preserve">году в  бюджете </w:t>
      </w:r>
      <w:r w:rsidR="00E03632">
        <w:rPr>
          <w:sz w:val="28"/>
        </w:rPr>
        <w:t xml:space="preserve">Октябрьского района </w:t>
      </w:r>
      <w:r w:rsidRPr="003606E3">
        <w:rPr>
          <w:sz w:val="28"/>
        </w:rPr>
        <w:t xml:space="preserve">(сводной бюджетной росписи) главному распорядителю средств бюджета </w:t>
      </w:r>
      <w:r w:rsidR="00E03632">
        <w:rPr>
          <w:sz w:val="28"/>
        </w:rPr>
        <w:t>Октябрьского района</w:t>
      </w:r>
      <w:r w:rsidR="00E03632" w:rsidRPr="003606E3">
        <w:rPr>
          <w:sz w:val="28"/>
        </w:rPr>
        <w:t xml:space="preserve"> </w:t>
      </w:r>
      <w:r w:rsidRPr="003606E3">
        <w:rPr>
          <w:sz w:val="28"/>
        </w:rPr>
        <w:t xml:space="preserve">на предоставление субсидий на финансовое обеспечение выполнения </w:t>
      </w:r>
      <w:r w:rsidR="00E03632">
        <w:rPr>
          <w:sz w:val="28"/>
        </w:rPr>
        <w:t>муниципального</w:t>
      </w:r>
      <w:r w:rsidRPr="003606E3">
        <w:rPr>
          <w:sz w:val="28"/>
        </w:rPr>
        <w:t xml:space="preserve"> 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1" w:history="1">
        <w:r w:rsidRPr="003606E3">
          <w:rPr>
            <w:sz w:val="28"/>
          </w:rPr>
          <w:t>от 07.05.2012 № 597</w:t>
        </w:r>
      </w:hyperlink>
      <w:r w:rsidRPr="003606E3">
        <w:rPr>
          <w:sz w:val="28"/>
        </w:rPr>
        <w:t xml:space="preserve"> «О мероприятиях по реализации государственной социальной политики», </w:t>
      </w:r>
      <w:hyperlink r:id="rId12" w:history="1">
        <w:r w:rsidRPr="003606E3">
          <w:rPr>
            <w:sz w:val="28"/>
          </w:rPr>
          <w:t>от 01.06.2012 № 761</w:t>
        </w:r>
      </w:hyperlink>
      <w:r w:rsidRPr="003606E3">
        <w:rPr>
          <w:sz w:val="28"/>
        </w:rPr>
        <w:t xml:space="preserve"> «О Национальной стратегии действий в интересах детей</w:t>
      </w:r>
      <w:proofErr w:type="gramEnd"/>
      <w:r w:rsidRPr="003606E3">
        <w:rPr>
          <w:sz w:val="28"/>
        </w:rPr>
        <w:t xml:space="preserve"> на 2012 - 2017 годы» и </w:t>
      </w:r>
      <w:hyperlink r:id="rId13" w:history="1">
        <w:r w:rsidRPr="003606E3">
          <w:rPr>
            <w:sz w:val="28"/>
          </w:rPr>
          <w:t>от 28.12.2012 № 1688</w:t>
        </w:r>
      </w:hyperlink>
      <w:r w:rsidRPr="003606E3">
        <w:rPr>
          <w:sz w:val="28"/>
        </w:rPr>
        <w:t xml:space="preserve"> «О некоторых мерах по реализации государственной политики в сфере защиты детей-сирот и детей, оставшихся без попечения родителей»</w:t>
      </w:r>
      <w:proofErr w:type="gramStart"/>
      <w:r w:rsidRPr="003606E3">
        <w:rPr>
          <w:sz w:val="28"/>
        </w:rPr>
        <w:t>.»</w:t>
      </w:r>
      <w:proofErr w:type="gramEnd"/>
      <w:r w:rsidRPr="003606E3">
        <w:rPr>
          <w:sz w:val="28"/>
        </w:rPr>
        <w:t>.</w:t>
      </w:r>
    </w:p>
    <w:p w:rsidR="006750FD" w:rsidRDefault="006750FD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6750FD" w:rsidRDefault="006750FD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6750FD" w:rsidRDefault="006750FD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6750FD" w:rsidRDefault="006750FD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835CCD" w:rsidRDefault="00835CCD" w:rsidP="00755D6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2C6ED9" w:rsidRPr="002C6ED9" w:rsidRDefault="00835CCD" w:rsidP="003606E3">
      <w:pPr>
        <w:contextualSpacing/>
        <w:rPr>
          <w:color w:val="auto"/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 w:rsidR="003606E3">
        <w:rPr>
          <w:sz w:val="28"/>
          <w:szCs w:val="28"/>
        </w:rPr>
        <w:tab/>
      </w:r>
      <w:r w:rsidR="003606E3">
        <w:rPr>
          <w:sz w:val="28"/>
          <w:szCs w:val="28"/>
        </w:rPr>
        <w:tab/>
      </w:r>
      <w:r w:rsidR="003606E3">
        <w:rPr>
          <w:sz w:val="28"/>
          <w:szCs w:val="28"/>
        </w:rPr>
        <w:tab/>
      </w:r>
      <w:r w:rsidR="003606E3">
        <w:rPr>
          <w:sz w:val="28"/>
          <w:szCs w:val="28"/>
        </w:rPr>
        <w:tab/>
      </w:r>
      <w:r w:rsidR="003606E3">
        <w:rPr>
          <w:sz w:val="28"/>
          <w:szCs w:val="28"/>
        </w:rPr>
        <w:tab/>
      </w:r>
      <w:r>
        <w:rPr>
          <w:sz w:val="28"/>
          <w:szCs w:val="28"/>
        </w:rPr>
        <w:t>Н.</w:t>
      </w:r>
      <w:r w:rsidR="003606E3">
        <w:rPr>
          <w:sz w:val="28"/>
          <w:szCs w:val="28"/>
        </w:rPr>
        <w:t xml:space="preserve"> </w:t>
      </w:r>
      <w:r>
        <w:rPr>
          <w:sz w:val="28"/>
          <w:szCs w:val="28"/>
        </w:rPr>
        <w:t>В. Сорочинская</w:t>
      </w:r>
    </w:p>
    <w:sectPr w:rsidR="002C6ED9" w:rsidRPr="002C6ED9" w:rsidSect="00755D6B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6D54"/>
    <w:rsid w:val="000D1E95"/>
    <w:rsid w:val="000F141E"/>
    <w:rsid w:val="001067A9"/>
    <w:rsid w:val="0015294C"/>
    <w:rsid w:val="0017440E"/>
    <w:rsid w:val="001753BF"/>
    <w:rsid w:val="001C7BF8"/>
    <w:rsid w:val="002C6ED9"/>
    <w:rsid w:val="002E777D"/>
    <w:rsid w:val="00321DD9"/>
    <w:rsid w:val="003606E3"/>
    <w:rsid w:val="005B2A86"/>
    <w:rsid w:val="006750FD"/>
    <w:rsid w:val="006905F0"/>
    <w:rsid w:val="006D7F66"/>
    <w:rsid w:val="00755D6B"/>
    <w:rsid w:val="00762461"/>
    <w:rsid w:val="00787A8D"/>
    <w:rsid w:val="007D70F5"/>
    <w:rsid w:val="007F305A"/>
    <w:rsid w:val="00835CCD"/>
    <w:rsid w:val="00893A53"/>
    <w:rsid w:val="008D4FC0"/>
    <w:rsid w:val="009C692A"/>
    <w:rsid w:val="009D7647"/>
    <w:rsid w:val="009E6C2E"/>
    <w:rsid w:val="00A332A8"/>
    <w:rsid w:val="00AF1C92"/>
    <w:rsid w:val="00B26096"/>
    <w:rsid w:val="00B4385E"/>
    <w:rsid w:val="00BB62DC"/>
    <w:rsid w:val="00BF412F"/>
    <w:rsid w:val="00BF6C1C"/>
    <w:rsid w:val="00D33076"/>
    <w:rsid w:val="00D60FF3"/>
    <w:rsid w:val="00D717D0"/>
    <w:rsid w:val="00E03632"/>
    <w:rsid w:val="00E319D2"/>
    <w:rsid w:val="00E70254"/>
    <w:rsid w:val="00EA7D6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7563&amp;dst=101804" TargetMode="External"/><Relationship Id="rId13" Type="http://schemas.openxmlformats.org/officeDocument/2006/relationships/hyperlink" Target="https://internet.garant.ru/document/redirect/70291040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DB8BAB2C60AEF94C73BA85B6C37CA7B2308D4955929E516E2EC858968FB118FA5BE9223CAAE2016311859FC00A90D2C8FF3331BDED2CBBB3119CF15w3G" TargetMode="External"/><Relationship Id="rId12" Type="http://schemas.openxmlformats.org/officeDocument/2006/relationships/hyperlink" Target="https://internet.garant.ru/document/redirect/7018356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7017095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0900200/200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2025-12-15T10:33:00Z</cp:lastPrinted>
  <dcterms:created xsi:type="dcterms:W3CDTF">2025-12-15T10:31:00Z</dcterms:created>
  <dcterms:modified xsi:type="dcterms:W3CDTF">2025-12-15T10:38:00Z</dcterms:modified>
</cp:coreProperties>
</file>