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FC3" w:rsidRPr="00665B34" w:rsidRDefault="00DC6FC3" w:rsidP="00A66545">
      <w:pPr>
        <w:tabs>
          <w:tab w:val="left" w:pos="3969"/>
          <w:tab w:val="left" w:pos="4111"/>
          <w:tab w:val="left" w:pos="4395"/>
          <w:tab w:val="left" w:pos="4820"/>
          <w:tab w:val="left" w:pos="4962"/>
        </w:tabs>
      </w:pPr>
    </w:p>
    <w:p w:rsidR="00375BD0" w:rsidRPr="00D32600" w:rsidRDefault="00375BD0" w:rsidP="00A66545">
      <w:pPr>
        <w:tabs>
          <w:tab w:val="left" w:pos="3969"/>
          <w:tab w:val="left" w:pos="4111"/>
          <w:tab w:val="left" w:pos="4395"/>
          <w:tab w:val="left" w:pos="4820"/>
          <w:tab w:val="left" w:pos="4962"/>
        </w:tabs>
      </w:pPr>
      <w:r w:rsidRPr="00665B34">
        <w:tab/>
      </w:r>
      <w:r w:rsidR="00CD734B" w:rsidRPr="00665B34">
        <w:t xml:space="preserve">  </w:t>
      </w:r>
      <w:r w:rsidR="00CA7386" w:rsidRPr="00665B34">
        <w:t xml:space="preserve">  </w:t>
      </w:r>
      <w:r w:rsidR="00CD734B" w:rsidRPr="00665B34">
        <w:t xml:space="preserve">  </w:t>
      </w:r>
      <w:r w:rsidR="00CA34E1" w:rsidRPr="00D32600">
        <w:rPr>
          <w:noProof/>
          <w:lang w:eastAsia="ru-RU"/>
        </w:rPr>
        <w:drawing>
          <wp:inline distT="0" distB="0" distL="0" distR="0" wp14:anchorId="68CD4B2A" wp14:editId="26C9758F">
            <wp:extent cx="552450" cy="8001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2450" cy="800100"/>
                    </a:xfrm>
                    <a:prstGeom prst="rect">
                      <a:avLst/>
                    </a:prstGeom>
                    <a:solidFill>
                      <a:srgbClr val="FFFFFF"/>
                    </a:solidFill>
                    <a:ln>
                      <a:noFill/>
                    </a:ln>
                  </pic:spPr>
                </pic:pic>
              </a:graphicData>
            </a:graphic>
          </wp:inline>
        </w:drawing>
      </w:r>
    </w:p>
    <w:p w:rsidR="00375BD0" w:rsidRPr="00D32600" w:rsidRDefault="00375BD0" w:rsidP="00A66545">
      <w:pPr>
        <w:jc w:val="center"/>
        <w:rPr>
          <w:b/>
          <w:caps/>
          <w:sz w:val="32"/>
          <w:szCs w:val="32"/>
        </w:rPr>
      </w:pPr>
      <w:r w:rsidRPr="00D32600">
        <w:rPr>
          <w:b/>
          <w:caps/>
          <w:sz w:val="32"/>
          <w:szCs w:val="32"/>
        </w:rPr>
        <w:t xml:space="preserve">Российская Федерация </w:t>
      </w:r>
    </w:p>
    <w:p w:rsidR="00375BD0" w:rsidRPr="00D32600" w:rsidRDefault="00375BD0" w:rsidP="00A66545">
      <w:pPr>
        <w:spacing w:line="360" w:lineRule="auto"/>
        <w:jc w:val="center"/>
        <w:rPr>
          <w:b/>
          <w:sz w:val="28"/>
          <w:szCs w:val="28"/>
        </w:rPr>
      </w:pPr>
      <w:r w:rsidRPr="00D32600">
        <w:rPr>
          <w:b/>
          <w:caps/>
          <w:sz w:val="32"/>
          <w:szCs w:val="32"/>
        </w:rPr>
        <w:t>Ростовская область</w:t>
      </w:r>
    </w:p>
    <w:p w:rsidR="00375BD0" w:rsidRPr="00D32600" w:rsidRDefault="00375BD0" w:rsidP="00A66545">
      <w:pPr>
        <w:jc w:val="center"/>
        <w:rPr>
          <w:b/>
          <w:sz w:val="28"/>
          <w:szCs w:val="28"/>
        </w:rPr>
      </w:pPr>
      <w:r w:rsidRPr="00D32600">
        <w:rPr>
          <w:b/>
          <w:sz w:val="28"/>
          <w:szCs w:val="28"/>
        </w:rPr>
        <w:t>Муниципальное образование «Октябрьский район»</w:t>
      </w:r>
    </w:p>
    <w:p w:rsidR="00375BD0" w:rsidRPr="00D32600" w:rsidRDefault="00375BD0" w:rsidP="00A66545">
      <w:pPr>
        <w:jc w:val="center"/>
        <w:rPr>
          <w:sz w:val="28"/>
          <w:szCs w:val="28"/>
        </w:rPr>
      </w:pPr>
      <w:r w:rsidRPr="00D32600">
        <w:rPr>
          <w:b/>
          <w:sz w:val="28"/>
          <w:szCs w:val="28"/>
        </w:rPr>
        <w:t>Администрация Октябрьского района</w:t>
      </w:r>
    </w:p>
    <w:p w:rsidR="00375BD0" w:rsidRPr="00D32600" w:rsidRDefault="00375BD0" w:rsidP="00A66545">
      <w:pPr>
        <w:jc w:val="center"/>
        <w:rPr>
          <w:sz w:val="28"/>
          <w:szCs w:val="28"/>
        </w:rPr>
      </w:pPr>
    </w:p>
    <w:p w:rsidR="00375BD0" w:rsidRPr="00D32600" w:rsidRDefault="00375BD0" w:rsidP="00A66545">
      <w:pPr>
        <w:jc w:val="center"/>
        <w:rPr>
          <w:b/>
          <w:caps/>
          <w:sz w:val="46"/>
          <w:szCs w:val="46"/>
        </w:rPr>
      </w:pPr>
      <w:r w:rsidRPr="00D32600">
        <w:rPr>
          <w:b/>
          <w:caps/>
          <w:sz w:val="46"/>
          <w:szCs w:val="46"/>
        </w:rPr>
        <w:t>постановление</w:t>
      </w:r>
    </w:p>
    <w:p w:rsidR="00570419" w:rsidRPr="00D32600" w:rsidRDefault="00570419" w:rsidP="00A66545">
      <w:pPr>
        <w:jc w:val="center"/>
        <w:rPr>
          <w:b/>
          <w:caps/>
          <w:sz w:val="52"/>
          <w:szCs w:val="52"/>
        </w:rPr>
      </w:pPr>
    </w:p>
    <w:p w:rsidR="00375BD0" w:rsidRPr="00D32600" w:rsidRDefault="00574D9C" w:rsidP="00CB7FDC">
      <w:pPr>
        <w:rPr>
          <w:sz w:val="28"/>
        </w:rPr>
      </w:pPr>
      <w:r>
        <w:rPr>
          <w:b/>
          <w:sz w:val="28"/>
        </w:rPr>
        <w:t>22.08.2019</w:t>
      </w:r>
      <w:r w:rsidR="00052910">
        <w:rPr>
          <w:b/>
          <w:sz w:val="28"/>
        </w:rPr>
        <w:t xml:space="preserve">                   </w:t>
      </w:r>
      <w:r>
        <w:rPr>
          <w:b/>
          <w:sz w:val="28"/>
        </w:rPr>
        <w:t xml:space="preserve">                        </w:t>
      </w:r>
      <w:r w:rsidR="00375BD0" w:rsidRPr="00D32600">
        <w:rPr>
          <w:b/>
          <w:sz w:val="28"/>
        </w:rPr>
        <w:t>№</w:t>
      </w:r>
      <w:r>
        <w:rPr>
          <w:b/>
          <w:sz w:val="28"/>
        </w:rPr>
        <w:t>1044</w:t>
      </w:r>
      <w:r w:rsidR="00C21DF0" w:rsidRPr="00D32600">
        <w:rPr>
          <w:b/>
          <w:sz w:val="28"/>
        </w:rPr>
        <w:t xml:space="preserve"> </w:t>
      </w:r>
      <w:r w:rsidR="0004785E" w:rsidRPr="00D32600">
        <w:rPr>
          <w:b/>
          <w:sz w:val="28"/>
        </w:rPr>
        <w:t xml:space="preserve"> </w:t>
      </w:r>
      <w:r w:rsidR="00052910">
        <w:rPr>
          <w:b/>
          <w:sz w:val="28"/>
        </w:rPr>
        <w:t xml:space="preserve"> </w:t>
      </w:r>
      <w:r w:rsidR="0004785E" w:rsidRPr="00D32600">
        <w:rPr>
          <w:b/>
          <w:sz w:val="28"/>
        </w:rPr>
        <w:t xml:space="preserve">   </w:t>
      </w:r>
      <w:r w:rsidR="00CA7386" w:rsidRPr="00D32600">
        <w:rPr>
          <w:b/>
          <w:sz w:val="28"/>
        </w:rPr>
        <w:t xml:space="preserve">            </w:t>
      </w:r>
      <w:r w:rsidR="00F43677" w:rsidRPr="00D32600">
        <w:rPr>
          <w:b/>
          <w:sz w:val="28"/>
        </w:rPr>
        <w:t xml:space="preserve">   </w:t>
      </w:r>
      <w:r w:rsidR="00CA7386" w:rsidRPr="00D32600">
        <w:rPr>
          <w:b/>
          <w:sz w:val="28"/>
        </w:rPr>
        <w:t xml:space="preserve">  </w:t>
      </w:r>
      <w:r w:rsidR="00880D8D" w:rsidRPr="00D32600">
        <w:rPr>
          <w:b/>
          <w:sz w:val="28"/>
        </w:rPr>
        <w:t xml:space="preserve">    </w:t>
      </w:r>
      <w:r w:rsidR="00CA7386" w:rsidRPr="00D32600">
        <w:rPr>
          <w:b/>
          <w:sz w:val="28"/>
        </w:rPr>
        <w:t xml:space="preserve"> </w:t>
      </w:r>
      <w:r w:rsidR="00557DC4" w:rsidRPr="00D32600">
        <w:rPr>
          <w:b/>
          <w:sz w:val="28"/>
        </w:rPr>
        <w:t xml:space="preserve">  </w:t>
      </w:r>
      <w:r w:rsidR="00375BD0" w:rsidRPr="00D32600">
        <w:rPr>
          <w:b/>
          <w:sz w:val="28"/>
        </w:rPr>
        <w:t>р.п.  Каменоломни</w:t>
      </w:r>
    </w:p>
    <w:p w:rsidR="00375BD0" w:rsidRPr="00D32600" w:rsidRDefault="00375BD0" w:rsidP="00CB7FDC">
      <w:pPr>
        <w:rPr>
          <w:sz w:val="28"/>
        </w:rPr>
      </w:pPr>
    </w:p>
    <w:tbl>
      <w:tblPr>
        <w:tblW w:w="0" w:type="auto"/>
        <w:tblLayout w:type="fixed"/>
        <w:tblLook w:val="0000" w:firstRow="0" w:lastRow="0" w:firstColumn="0" w:lastColumn="0" w:noHBand="0" w:noVBand="0"/>
      </w:tblPr>
      <w:tblGrid>
        <w:gridCol w:w="5954"/>
      </w:tblGrid>
      <w:tr w:rsidR="00375BD0" w:rsidRPr="00D32600" w:rsidTr="00A66545">
        <w:trPr>
          <w:trHeight w:val="1605"/>
        </w:trPr>
        <w:tc>
          <w:tcPr>
            <w:tcW w:w="5954" w:type="dxa"/>
          </w:tcPr>
          <w:p w:rsidR="00B33BFF" w:rsidRPr="00D32600" w:rsidRDefault="00570419" w:rsidP="00CB7FDC">
            <w:pPr>
              <w:widowControl w:val="0"/>
              <w:suppressAutoHyphens w:val="0"/>
              <w:autoSpaceDE w:val="0"/>
              <w:ind w:right="1202"/>
              <w:contextualSpacing/>
              <w:jc w:val="both"/>
              <w:rPr>
                <w:rFonts w:ascii="Times New Roman CYR" w:hAnsi="Times New Roman CYR" w:cs="Times New Roman CYR"/>
                <w:sz w:val="28"/>
                <w:szCs w:val="28"/>
              </w:rPr>
            </w:pPr>
            <w:r w:rsidRPr="00D32600">
              <w:rPr>
                <w:rFonts w:ascii="Times New Roman CYR" w:hAnsi="Times New Roman CYR" w:cs="Times New Roman CYR"/>
                <w:sz w:val="28"/>
                <w:szCs w:val="28"/>
              </w:rPr>
              <w:t>О внесении изменений в постановление Администрации Октябрьского района от 14.11.2018 № 1576 «</w:t>
            </w:r>
            <w:r w:rsidR="00375BD0" w:rsidRPr="00D32600">
              <w:rPr>
                <w:rFonts w:ascii="Times New Roman CYR" w:hAnsi="Times New Roman CYR" w:cs="Times New Roman CYR"/>
                <w:sz w:val="28"/>
                <w:szCs w:val="28"/>
              </w:rPr>
              <w:t>О</w:t>
            </w:r>
            <w:r w:rsidR="00B33BFF" w:rsidRPr="00D32600">
              <w:rPr>
                <w:rFonts w:ascii="Times New Roman CYR" w:hAnsi="Times New Roman CYR" w:cs="Times New Roman CYR"/>
                <w:sz w:val="28"/>
                <w:szCs w:val="28"/>
              </w:rPr>
              <w:t xml:space="preserve">б утверждении муниципальной программы </w:t>
            </w:r>
            <w:r w:rsidR="00A102C7" w:rsidRPr="00D32600">
              <w:rPr>
                <w:rFonts w:ascii="Times New Roman CYR" w:hAnsi="Times New Roman CYR" w:cs="Times New Roman CYR"/>
                <w:sz w:val="28"/>
                <w:szCs w:val="28"/>
              </w:rPr>
              <w:t xml:space="preserve">Октябрьского района </w:t>
            </w:r>
            <w:r w:rsidR="00B33BFF" w:rsidRPr="00D32600">
              <w:rPr>
                <w:rFonts w:ascii="Times New Roman CYR" w:hAnsi="Times New Roman CYR" w:cs="Times New Roman CYR"/>
                <w:sz w:val="28"/>
                <w:szCs w:val="28"/>
              </w:rPr>
              <w:t>«Развитие образования»</w:t>
            </w:r>
          </w:p>
          <w:p w:rsidR="00375BD0" w:rsidRPr="00D32600" w:rsidRDefault="00375BD0" w:rsidP="00B33BFF">
            <w:pPr>
              <w:widowControl w:val="0"/>
              <w:suppressAutoHyphens w:val="0"/>
              <w:autoSpaceDE w:val="0"/>
              <w:ind w:right="1202"/>
              <w:contextualSpacing/>
              <w:jc w:val="both"/>
              <w:rPr>
                <w:sz w:val="28"/>
                <w:szCs w:val="20"/>
              </w:rPr>
            </w:pPr>
            <w:r w:rsidRPr="00D32600">
              <w:rPr>
                <w:rFonts w:ascii="Times New Roman CYR" w:hAnsi="Times New Roman CYR" w:cs="Times New Roman CYR"/>
                <w:sz w:val="28"/>
                <w:szCs w:val="28"/>
              </w:rPr>
              <w:t xml:space="preserve"> </w:t>
            </w:r>
          </w:p>
        </w:tc>
      </w:tr>
    </w:tbl>
    <w:p w:rsidR="006721BA" w:rsidRPr="00D32600" w:rsidRDefault="006721BA" w:rsidP="006721BA">
      <w:pPr>
        <w:autoSpaceDE w:val="0"/>
        <w:autoSpaceDN w:val="0"/>
        <w:adjustRightInd w:val="0"/>
        <w:ind w:firstLine="709"/>
        <w:jc w:val="both"/>
        <w:rPr>
          <w:rFonts w:eastAsia="Calibri"/>
          <w:bCs/>
          <w:sz w:val="28"/>
          <w:szCs w:val="28"/>
          <w:lang w:eastAsia="en-US"/>
        </w:rPr>
      </w:pPr>
      <w:r w:rsidRPr="00D32600">
        <w:rPr>
          <w:rFonts w:eastAsia="Calibri"/>
          <w:sz w:val="28"/>
          <w:szCs w:val="28"/>
          <w:lang w:eastAsia="en-US"/>
        </w:rPr>
        <w:t xml:space="preserve">В соответствии с </w:t>
      </w:r>
      <w:r w:rsidRPr="00D32600">
        <w:rPr>
          <w:rFonts w:eastAsia="Calibri"/>
          <w:bCs/>
          <w:sz w:val="28"/>
          <w:szCs w:val="28"/>
          <w:lang w:eastAsia="en-US"/>
        </w:rPr>
        <w:t xml:space="preserve">постановлением Администрации Октябрьского района от 04.10.2018 № 1354 «Об утверждении Порядка разработки, реализации и оценки эффективности муниципальных программ Октябрьского района» и </w:t>
      </w:r>
      <w:r w:rsidRPr="00D32600">
        <w:rPr>
          <w:rFonts w:eastAsia="Calibri"/>
          <w:sz w:val="28"/>
          <w:szCs w:val="28"/>
          <w:lang w:eastAsia="en-US"/>
        </w:rPr>
        <w:t xml:space="preserve">постановлением Администрации Октябрьского района </w:t>
      </w:r>
      <w:r w:rsidRPr="00D32600">
        <w:rPr>
          <w:rFonts w:eastAsia="Calibri"/>
          <w:bCs/>
          <w:sz w:val="28"/>
          <w:szCs w:val="28"/>
          <w:lang w:eastAsia="en-US"/>
        </w:rPr>
        <w:t xml:space="preserve"> от 29.09.2018 № 1331 «Об утверждении Перечня муниципальных программ Октябрьс</w:t>
      </w:r>
      <w:r w:rsidR="003F6AFA" w:rsidRPr="00D32600">
        <w:rPr>
          <w:rFonts w:eastAsia="Calibri"/>
          <w:bCs/>
          <w:sz w:val="28"/>
          <w:szCs w:val="28"/>
          <w:lang w:eastAsia="en-US"/>
        </w:rPr>
        <w:t xml:space="preserve">кого района» и руководствуясь частью 9 статьи </w:t>
      </w:r>
      <w:r w:rsidRPr="00D32600">
        <w:rPr>
          <w:rFonts w:eastAsia="Calibri"/>
          <w:bCs/>
          <w:sz w:val="28"/>
          <w:szCs w:val="28"/>
          <w:lang w:eastAsia="en-US"/>
        </w:rPr>
        <w:t xml:space="preserve">56 Устава муниципального образования «Октябрьский район» </w:t>
      </w:r>
    </w:p>
    <w:p w:rsidR="00375BD0" w:rsidRPr="00D32600" w:rsidRDefault="00375BD0" w:rsidP="00A66545">
      <w:pPr>
        <w:ind w:right="48"/>
        <w:jc w:val="both"/>
        <w:rPr>
          <w:sz w:val="16"/>
          <w:szCs w:val="16"/>
        </w:rPr>
      </w:pPr>
    </w:p>
    <w:p w:rsidR="00375BD0" w:rsidRPr="00D32600" w:rsidRDefault="00375BD0" w:rsidP="00A66545">
      <w:pPr>
        <w:ind w:right="48"/>
        <w:jc w:val="center"/>
        <w:rPr>
          <w:sz w:val="28"/>
          <w:szCs w:val="28"/>
        </w:rPr>
      </w:pPr>
      <w:r w:rsidRPr="00D32600">
        <w:rPr>
          <w:sz w:val="28"/>
          <w:szCs w:val="28"/>
        </w:rPr>
        <w:t>ПОСТАНОВЛЯЮ:</w:t>
      </w:r>
    </w:p>
    <w:p w:rsidR="00375BD0" w:rsidRPr="00D32600" w:rsidRDefault="00375BD0" w:rsidP="00A66545">
      <w:pPr>
        <w:ind w:right="48"/>
        <w:jc w:val="center"/>
        <w:rPr>
          <w:sz w:val="28"/>
          <w:szCs w:val="28"/>
        </w:rPr>
      </w:pPr>
    </w:p>
    <w:p w:rsidR="00570419" w:rsidRPr="00D32600" w:rsidRDefault="00B33BFF" w:rsidP="00570419">
      <w:pPr>
        <w:ind w:firstLine="851"/>
        <w:jc w:val="both"/>
        <w:rPr>
          <w:color w:val="000000"/>
          <w:sz w:val="28"/>
          <w:szCs w:val="28"/>
        </w:rPr>
      </w:pPr>
      <w:r w:rsidRPr="00D32600">
        <w:rPr>
          <w:sz w:val="28"/>
          <w:szCs w:val="28"/>
        </w:rPr>
        <w:t>1.</w:t>
      </w:r>
      <w:r w:rsidR="00623577" w:rsidRPr="00D32600">
        <w:rPr>
          <w:sz w:val="28"/>
          <w:szCs w:val="28"/>
        </w:rPr>
        <w:t xml:space="preserve"> </w:t>
      </w:r>
      <w:r w:rsidR="00570419" w:rsidRPr="00D32600">
        <w:rPr>
          <w:sz w:val="28"/>
          <w:szCs w:val="28"/>
        </w:rPr>
        <w:t xml:space="preserve">Внести изменения в постановление Администрации Октябрьского района Ростовской области от 14.11.2018 № 1576 «Об утверждении муниципальной программы Октябрьского района «Развитие образования» </w:t>
      </w:r>
      <w:r w:rsidR="00570419" w:rsidRPr="00D32600">
        <w:rPr>
          <w:rFonts w:ascii="Times New Roman CYR" w:hAnsi="Times New Roman CYR" w:cs="Times New Roman CYR"/>
          <w:color w:val="000000"/>
          <w:sz w:val="28"/>
          <w:szCs w:val="28"/>
        </w:rPr>
        <w:t>(далее муниципальная программа), изложив приложение к постановлению в новой редакции</w:t>
      </w:r>
      <w:r w:rsidR="00CF5075" w:rsidRPr="00D32600">
        <w:rPr>
          <w:rFonts w:ascii="Times New Roman CYR" w:hAnsi="Times New Roman CYR" w:cs="Times New Roman CYR"/>
          <w:color w:val="000000"/>
          <w:sz w:val="28"/>
          <w:szCs w:val="28"/>
        </w:rPr>
        <w:t>,</w:t>
      </w:r>
      <w:r w:rsidR="00570419" w:rsidRPr="00D32600">
        <w:rPr>
          <w:color w:val="000000"/>
          <w:sz w:val="28"/>
          <w:szCs w:val="28"/>
        </w:rPr>
        <w:t xml:space="preserve"> согласно приложению к настоящему постановлению.</w:t>
      </w:r>
    </w:p>
    <w:p w:rsidR="001311C1" w:rsidRPr="00D32600" w:rsidRDefault="001311C1" w:rsidP="001311C1">
      <w:pPr>
        <w:ind w:firstLine="851"/>
        <w:jc w:val="both"/>
        <w:rPr>
          <w:color w:val="000000"/>
          <w:sz w:val="28"/>
          <w:szCs w:val="28"/>
        </w:rPr>
      </w:pPr>
      <w:r w:rsidRPr="00D32600">
        <w:rPr>
          <w:sz w:val="28"/>
          <w:szCs w:val="28"/>
        </w:rPr>
        <w:t xml:space="preserve">2. </w:t>
      </w:r>
      <w:r w:rsidRPr="00D32600">
        <w:rPr>
          <w:color w:val="000000"/>
          <w:sz w:val="28"/>
          <w:szCs w:val="28"/>
        </w:rPr>
        <w:t>Установить, что в ходе реализации муниципальной программы</w:t>
      </w:r>
      <w:r w:rsidR="00CF5075" w:rsidRPr="00D32600">
        <w:rPr>
          <w:color w:val="000000"/>
          <w:sz w:val="28"/>
          <w:szCs w:val="28"/>
        </w:rPr>
        <w:t>,</w:t>
      </w:r>
      <w:r w:rsidRPr="00D32600">
        <w:rPr>
          <w:color w:val="000000"/>
          <w:sz w:val="28"/>
          <w:szCs w:val="28"/>
        </w:rPr>
        <w:t xml:space="preserve"> мероприятия и объемы их финансирования подлежат корректировке с учетом возможностей средств бюджета Ростовской области и бюджета Октябрьского района.</w:t>
      </w:r>
    </w:p>
    <w:p w:rsidR="00152FEB" w:rsidRPr="00D32600" w:rsidRDefault="00152FEB" w:rsidP="00152FEB">
      <w:pPr>
        <w:ind w:firstLine="851"/>
        <w:jc w:val="both"/>
        <w:rPr>
          <w:sz w:val="28"/>
          <w:szCs w:val="28"/>
        </w:rPr>
      </w:pPr>
      <w:r w:rsidRPr="00D32600">
        <w:rPr>
          <w:color w:val="000000"/>
          <w:sz w:val="28"/>
          <w:szCs w:val="28"/>
        </w:rPr>
        <w:t xml:space="preserve">3. Признать утратившим силу </w:t>
      </w:r>
      <w:r w:rsidRPr="00D32600">
        <w:rPr>
          <w:sz w:val="28"/>
          <w:szCs w:val="28"/>
        </w:rPr>
        <w:t xml:space="preserve">постановление Администрации Октябрьского района Ростовской области от </w:t>
      </w:r>
      <w:r w:rsidR="006B6E89">
        <w:rPr>
          <w:sz w:val="28"/>
          <w:szCs w:val="28"/>
        </w:rPr>
        <w:t>20</w:t>
      </w:r>
      <w:r w:rsidRPr="00D32600">
        <w:rPr>
          <w:sz w:val="28"/>
          <w:szCs w:val="28"/>
        </w:rPr>
        <w:t>.0</w:t>
      </w:r>
      <w:r w:rsidR="006B6E89">
        <w:rPr>
          <w:sz w:val="28"/>
          <w:szCs w:val="28"/>
        </w:rPr>
        <w:t>6</w:t>
      </w:r>
      <w:r w:rsidRPr="00D32600">
        <w:rPr>
          <w:sz w:val="28"/>
          <w:szCs w:val="28"/>
        </w:rPr>
        <w:t xml:space="preserve">.2019 № </w:t>
      </w:r>
      <w:r w:rsidR="006B6E89">
        <w:rPr>
          <w:sz w:val="28"/>
          <w:szCs w:val="28"/>
        </w:rPr>
        <w:t>791</w:t>
      </w:r>
      <w:r w:rsidRPr="00D32600">
        <w:rPr>
          <w:sz w:val="28"/>
          <w:szCs w:val="28"/>
        </w:rPr>
        <w:t xml:space="preserve"> «О внесении изменений в постановление Администрации Октябрьского района от 14.11.2018 </w:t>
      </w:r>
      <w:r w:rsidRPr="00D32600">
        <w:rPr>
          <w:sz w:val="28"/>
          <w:szCs w:val="28"/>
        </w:rPr>
        <w:lastRenderedPageBreak/>
        <w:t>№ 1576 «Об утверждении муниципальной программы Октябрьского района «Развитие образования».</w:t>
      </w:r>
    </w:p>
    <w:p w:rsidR="001311C1" w:rsidRPr="00D32600" w:rsidRDefault="00152FEB" w:rsidP="00152FEB">
      <w:pPr>
        <w:ind w:firstLine="567"/>
        <w:jc w:val="both"/>
        <w:rPr>
          <w:sz w:val="28"/>
          <w:szCs w:val="28"/>
        </w:rPr>
      </w:pPr>
      <w:r w:rsidRPr="00D32600">
        <w:rPr>
          <w:sz w:val="28"/>
          <w:szCs w:val="28"/>
        </w:rPr>
        <w:t xml:space="preserve">   4</w:t>
      </w:r>
      <w:r w:rsidR="001311C1" w:rsidRPr="00D32600">
        <w:rPr>
          <w:sz w:val="28"/>
          <w:szCs w:val="28"/>
        </w:rPr>
        <w:t xml:space="preserve">. Настоящее постановление вступает в силу со дня его официального опубликования и подлежит размещению на сайте Администрации Октябрьского района. </w:t>
      </w:r>
    </w:p>
    <w:p w:rsidR="001311C1" w:rsidRPr="00D32600" w:rsidRDefault="001311C1" w:rsidP="001311C1">
      <w:pPr>
        <w:ind w:right="48" w:firstLine="567"/>
        <w:jc w:val="both"/>
        <w:rPr>
          <w:sz w:val="28"/>
          <w:szCs w:val="28"/>
        </w:rPr>
      </w:pPr>
      <w:r w:rsidRPr="00D32600">
        <w:rPr>
          <w:sz w:val="28"/>
          <w:szCs w:val="28"/>
        </w:rPr>
        <w:t xml:space="preserve">   </w:t>
      </w:r>
      <w:r w:rsidR="00152FEB" w:rsidRPr="00D32600">
        <w:rPr>
          <w:sz w:val="28"/>
          <w:szCs w:val="28"/>
        </w:rPr>
        <w:t>5</w:t>
      </w:r>
      <w:r w:rsidRPr="00D32600">
        <w:rPr>
          <w:sz w:val="28"/>
          <w:szCs w:val="28"/>
        </w:rPr>
        <w:t>. Контроль за исполнением данного постановления возложить на начальника отдела образования Администрации Октябрьского района               Анищенкова С.С.</w:t>
      </w: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ind w:right="48" w:firstLine="851"/>
        <w:jc w:val="both"/>
        <w:rPr>
          <w:sz w:val="28"/>
          <w:szCs w:val="28"/>
        </w:rPr>
      </w:pPr>
    </w:p>
    <w:p w:rsidR="001311C1" w:rsidRPr="00D32600" w:rsidRDefault="001311C1" w:rsidP="001311C1">
      <w:pPr>
        <w:tabs>
          <w:tab w:val="left" w:pos="9639"/>
        </w:tabs>
        <w:ind w:right="48"/>
        <w:jc w:val="both"/>
        <w:rPr>
          <w:sz w:val="28"/>
          <w:szCs w:val="28"/>
        </w:rPr>
      </w:pPr>
      <w:r w:rsidRPr="00D32600">
        <w:rPr>
          <w:sz w:val="28"/>
          <w:szCs w:val="28"/>
        </w:rPr>
        <w:t>Глав</w:t>
      </w:r>
      <w:r w:rsidR="002D5FCA">
        <w:rPr>
          <w:sz w:val="28"/>
          <w:szCs w:val="28"/>
        </w:rPr>
        <w:t>а</w:t>
      </w:r>
      <w:r w:rsidRPr="00D32600">
        <w:rPr>
          <w:sz w:val="28"/>
          <w:szCs w:val="28"/>
        </w:rPr>
        <w:t xml:space="preserve"> Администрации</w:t>
      </w:r>
    </w:p>
    <w:p w:rsidR="001311C1" w:rsidRPr="00D32600" w:rsidRDefault="001311C1" w:rsidP="001311C1">
      <w:pPr>
        <w:ind w:right="48"/>
        <w:jc w:val="both"/>
        <w:rPr>
          <w:sz w:val="28"/>
          <w:szCs w:val="28"/>
        </w:rPr>
      </w:pPr>
      <w:r w:rsidRPr="00D32600">
        <w:rPr>
          <w:sz w:val="28"/>
          <w:szCs w:val="28"/>
        </w:rPr>
        <w:t>Октябрьского района</w:t>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r>
      <w:r w:rsidRPr="00D32600">
        <w:rPr>
          <w:sz w:val="28"/>
          <w:szCs w:val="28"/>
        </w:rPr>
        <w:tab/>
        <w:t xml:space="preserve">                    </w:t>
      </w:r>
      <w:r w:rsidR="002D5FCA">
        <w:rPr>
          <w:sz w:val="28"/>
          <w:szCs w:val="28"/>
        </w:rPr>
        <w:t>Л.В. Овчиева</w:t>
      </w: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p>
    <w:p w:rsidR="001311C1" w:rsidRPr="00D32600" w:rsidRDefault="001311C1" w:rsidP="001311C1">
      <w:pPr>
        <w:ind w:right="48"/>
        <w:jc w:val="both"/>
        <w:rPr>
          <w:sz w:val="28"/>
          <w:szCs w:val="28"/>
        </w:rPr>
      </w:pPr>
      <w:r w:rsidRPr="00D32600">
        <w:rPr>
          <w:sz w:val="28"/>
          <w:szCs w:val="28"/>
        </w:rPr>
        <w:t xml:space="preserve">постановление вносит </w:t>
      </w:r>
    </w:p>
    <w:p w:rsidR="001311C1" w:rsidRPr="00D32600" w:rsidRDefault="001311C1" w:rsidP="001311C1">
      <w:pPr>
        <w:ind w:right="48"/>
        <w:jc w:val="both"/>
        <w:rPr>
          <w:sz w:val="28"/>
          <w:szCs w:val="28"/>
        </w:rPr>
      </w:pPr>
      <w:r w:rsidRPr="00D32600">
        <w:rPr>
          <w:sz w:val="28"/>
          <w:szCs w:val="28"/>
        </w:rPr>
        <w:t xml:space="preserve">отдел образования </w:t>
      </w:r>
    </w:p>
    <w:p w:rsidR="001311C1" w:rsidRPr="00D32600" w:rsidRDefault="001311C1" w:rsidP="001311C1">
      <w:pPr>
        <w:ind w:right="48"/>
        <w:jc w:val="both"/>
        <w:rPr>
          <w:sz w:val="28"/>
          <w:szCs w:val="28"/>
        </w:rPr>
      </w:pPr>
      <w:r w:rsidRPr="00D32600">
        <w:rPr>
          <w:sz w:val="28"/>
          <w:szCs w:val="28"/>
        </w:rPr>
        <w:t>Администрации Октябрьского района</w:t>
      </w:r>
      <w:r w:rsidRPr="00D32600">
        <w:rPr>
          <w:sz w:val="28"/>
          <w:szCs w:val="28"/>
        </w:rPr>
        <w:tab/>
      </w:r>
    </w:p>
    <w:p w:rsidR="001311C1" w:rsidRPr="00D32600" w:rsidRDefault="001311C1" w:rsidP="001311C1">
      <w:pPr>
        <w:ind w:right="48"/>
        <w:jc w:val="both"/>
        <w:rPr>
          <w:sz w:val="28"/>
          <w:szCs w:val="28"/>
        </w:rPr>
      </w:pPr>
    </w:p>
    <w:p w:rsidR="00375BD0" w:rsidRPr="00D32600" w:rsidRDefault="00375BD0" w:rsidP="001311C1">
      <w:pPr>
        <w:ind w:firstLine="709"/>
        <w:jc w:val="both"/>
        <w:rPr>
          <w:sz w:val="28"/>
          <w:szCs w:val="28"/>
        </w:rPr>
      </w:pPr>
    </w:p>
    <w:p w:rsidR="00BE277F" w:rsidRPr="00D32600" w:rsidRDefault="00F43677" w:rsidP="00BE277F">
      <w:pPr>
        <w:pageBreakBefore/>
        <w:widowControl w:val="0"/>
        <w:autoSpaceDE w:val="0"/>
        <w:ind w:left="4320" w:firstLine="720"/>
        <w:jc w:val="center"/>
        <w:rPr>
          <w:rFonts w:ascii="Times New Roman CYR" w:hAnsi="Times New Roman CYR" w:cs="Times New Roman CYR"/>
          <w:sz w:val="28"/>
          <w:szCs w:val="28"/>
        </w:rPr>
      </w:pPr>
      <w:r w:rsidRPr="00D32600">
        <w:rPr>
          <w:sz w:val="28"/>
          <w:szCs w:val="28"/>
        </w:rPr>
        <w:t xml:space="preserve"> </w:t>
      </w:r>
      <w:r w:rsidR="00BE277F" w:rsidRPr="00D32600">
        <w:rPr>
          <w:rFonts w:ascii="Times New Roman CYR" w:hAnsi="Times New Roman CYR" w:cs="Times New Roman CYR"/>
          <w:sz w:val="28"/>
          <w:szCs w:val="28"/>
        </w:rPr>
        <w:t>Приложение  </w:t>
      </w:r>
    </w:p>
    <w:p w:rsidR="00BE277F" w:rsidRPr="00D32600"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постановлению </w:t>
      </w:r>
    </w:p>
    <w:p w:rsidR="00BE277F" w:rsidRPr="00D32600" w:rsidRDefault="00BE277F" w:rsidP="00BE277F">
      <w:pPr>
        <w:widowControl w:val="0"/>
        <w:autoSpaceDE w:val="0"/>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p>
    <w:p w:rsidR="00BE277F" w:rsidRPr="00D32600" w:rsidRDefault="00BE277F" w:rsidP="00BE277F">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от </w:t>
      </w:r>
      <w:r w:rsidR="00574D9C">
        <w:rPr>
          <w:rFonts w:ascii="Times New Roman CYR" w:hAnsi="Times New Roman CYR" w:cs="Times New Roman CYR"/>
          <w:sz w:val="28"/>
          <w:szCs w:val="28"/>
        </w:rPr>
        <w:t xml:space="preserve"> 22.08.2019 №1044</w:t>
      </w:r>
    </w:p>
    <w:p w:rsidR="006248C2" w:rsidRPr="00D32600" w:rsidRDefault="006248C2" w:rsidP="006248C2">
      <w:pPr>
        <w:suppressAutoHyphens w:val="0"/>
        <w:jc w:val="center"/>
        <w:rPr>
          <w:sz w:val="28"/>
          <w:szCs w:val="28"/>
          <w:lang w:eastAsia="en-US"/>
        </w:rPr>
      </w:pPr>
      <w:r w:rsidRPr="00D32600">
        <w:rPr>
          <w:sz w:val="28"/>
          <w:szCs w:val="28"/>
          <w:lang w:eastAsia="en-US"/>
        </w:rPr>
        <w:t>Муниципальная программа Октябрьского района</w:t>
      </w:r>
    </w:p>
    <w:p w:rsidR="006248C2" w:rsidRPr="00D32600" w:rsidRDefault="006248C2" w:rsidP="006248C2">
      <w:pPr>
        <w:suppressAutoHyphens w:val="0"/>
        <w:jc w:val="center"/>
        <w:rPr>
          <w:caps/>
          <w:sz w:val="28"/>
          <w:szCs w:val="28"/>
          <w:lang w:eastAsia="ru-RU"/>
        </w:rPr>
      </w:pPr>
      <w:r w:rsidRPr="00D32600">
        <w:rPr>
          <w:sz w:val="28"/>
          <w:szCs w:val="28"/>
          <w:lang w:eastAsia="en-US"/>
        </w:rPr>
        <w:t xml:space="preserve"> «Развитие образования»</w:t>
      </w:r>
    </w:p>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муниципальной программы </w:t>
      </w:r>
      <w:r w:rsidRPr="00D32600">
        <w:rPr>
          <w:sz w:val="28"/>
          <w:szCs w:val="28"/>
          <w:lang w:eastAsia="x-none"/>
        </w:rPr>
        <w:t>Октябрьского района</w:t>
      </w:r>
      <w:r w:rsidRPr="00D32600">
        <w:rPr>
          <w:sz w:val="28"/>
          <w:szCs w:val="28"/>
          <w:lang w:eastAsia="ru-RU"/>
        </w:rPr>
        <w:br/>
      </w:r>
      <w:r w:rsidRPr="00D32600">
        <w:rPr>
          <w:sz w:val="28"/>
          <w:szCs w:val="28"/>
          <w:lang w:eastAsia="x-none"/>
        </w:rPr>
        <w:t>«Развитие образования»</w:t>
      </w:r>
    </w:p>
    <w:tbl>
      <w:tblPr>
        <w:tblW w:w="5000" w:type="pct"/>
        <w:tblLayout w:type="fixed"/>
        <w:tblCellMar>
          <w:left w:w="57" w:type="dxa"/>
          <w:right w:w="57" w:type="dxa"/>
        </w:tblCellMar>
        <w:tblLook w:val="00A0" w:firstRow="1" w:lastRow="0" w:firstColumn="1" w:lastColumn="0" w:noHBand="0" w:noVBand="0"/>
      </w:tblPr>
      <w:tblGrid>
        <w:gridCol w:w="2602"/>
        <w:gridCol w:w="419"/>
        <w:gridCol w:w="6731"/>
      </w:tblGrid>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t xml:space="preserve">Наименование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z w:val="28"/>
                <w:szCs w:val="28"/>
                <w:lang w:eastAsia="ru-RU"/>
              </w:rPr>
              <w:t>«Развитие образования» (далее – муниципальная программа)</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Ответственный исполнитель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 xml:space="preserve">отдел образования Администрации Октябрьского района </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Соисполнители муниципальной программы 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kern w:val="2"/>
                <w:sz w:val="28"/>
                <w:szCs w:val="28"/>
                <w:lang w:eastAsia="ru-RU"/>
              </w:rPr>
              <w:t>отсутствуют</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0"/>
                <w:szCs w:val="28"/>
                <w:lang w:eastAsia="ru-RU"/>
              </w:rPr>
            </w:pPr>
            <w:r w:rsidRPr="00D32600">
              <w:rPr>
                <w:sz w:val="28"/>
                <w:szCs w:val="28"/>
                <w:lang w:eastAsia="ru-RU"/>
              </w:rPr>
              <w:t xml:space="preserve">Участники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z w:val="20"/>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МАУ «РЦО», МАУ </w:t>
            </w:r>
            <w:r w:rsidRPr="00D32600">
              <w:rPr>
                <w:sz w:val="28"/>
                <w:szCs w:val="28"/>
              </w:rPr>
              <w:t>«ИМК»</w:t>
            </w:r>
          </w:p>
        </w:tc>
      </w:tr>
      <w:tr w:rsidR="006248C2" w:rsidRPr="00D32600" w:rsidTr="006248C2">
        <w:tc>
          <w:tcPr>
            <w:tcW w:w="2602" w:type="dxa"/>
          </w:tcPr>
          <w:p w:rsidR="006248C2" w:rsidRPr="00D32600" w:rsidRDefault="006248C2" w:rsidP="006248C2">
            <w:pPr>
              <w:suppressAutoHyphens w:val="0"/>
              <w:rPr>
                <w:sz w:val="20"/>
                <w:szCs w:val="28"/>
                <w:lang w:eastAsia="ru-RU"/>
              </w:rPr>
            </w:pPr>
          </w:p>
        </w:tc>
        <w:tc>
          <w:tcPr>
            <w:tcW w:w="419" w:type="dxa"/>
          </w:tcPr>
          <w:p w:rsidR="006248C2" w:rsidRPr="00D32600" w:rsidRDefault="006248C2" w:rsidP="006248C2">
            <w:pPr>
              <w:suppressAutoHyphens w:val="0"/>
              <w:rPr>
                <w:sz w:val="20"/>
                <w:szCs w:val="28"/>
                <w:lang w:eastAsia="ru-RU"/>
              </w:rPr>
            </w:pPr>
          </w:p>
        </w:tc>
        <w:tc>
          <w:tcPr>
            <w:tcW w:w="6731" w:type="dxa"/>
          </w:tcPr>
          <w:p w:rsidR="006248C2" w:rsidRPr="00D32600" w:rsidRDefault="006248C2" w:rsidP="006248C2">
            <w:pPr>
              <w:suppressAutoHyphens w:val="0"/>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Подпрограммы муниципальной  программы Октябрьского района</w:t>
            </w:r>
            <w:r w:rsidRPr="00D32600">
              <w:rPr>
                <w:sz w:val="28"/>
                <w:szCs w:val="28"/>
                <w:lang w:eastAsia="ru-RU"/>
              </w:rPr>
              <w:br/>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«Развитие общего и дополнительного образования»</w:t>
            </w:r>
          </w:p>
          <w:p w:rsidR="006248C2" w:rsidRPr="00D32600" w:rsidRDefault="006248C2" w:rsidP="006248C2">
            <w:pPr>
              <w:suppressAutoHyphens w:val="0"/>
              <w:jc w:val="both"/>
              <w:rPr>
                <w:spacing w:val="-4"/>
                <w:kern w:val="2"/>
                <w:sz w:val="28"/>
                <w:szCs w:val="28"/>
                <w:lang w:eastAsia="ru-RU"/>
              </w:rPr>
            </w:pPr>
          </w:p>
          <w:p w:rsidR="006248C2" w:rsidRPr="00D32600" w:rsidRDefault="006248C2" w:rsidP="006248C2">
            <w:pPr>
              <w:suppressAutoHyphens w:val="0"/>
              <w:jc w:val="both"/>
              <w:rPr>
                <w:spacing w:val="-4"/>
                <w:kern w:val="2"/>
                <w:sz w:val="28"/>
                <w:szCs w:val="28"/>
                <w:lang w:eastAsia="ru-RU"/>
              </w:rPr>
            </w:pPr>
            <w:r w:rsidRPr="00D32600">
              <w:rPr>
                <w:spacing w:val="-4"/>
                <w:kern w:val="2"/>
                <w:sz w:val="28"/>
                <w:szCs w:val="28"/>
                <w:lang w:eastAsia="ru-RU"/>
              </w:rPr>
              <w:t>«Обеспечение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Программно-целевые инструменты муниципальной программы 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602" w:type="dxa"/>
          </w:tcPr>
          <w:p w:rsidR="006248C2" w:rsidRPr="00D32600" w:rsidRDefault="006248C2" w:rsidP="006248C2">
            <w:pPr>
              <w:pageBreakBefore/>
              <w:suppressAutoHyphens w:val="0"/>
              <w:spacing w:line="235" w:lineRule="auto"/>
              <w:rPr>
                <w:sz w:val="28"/>
                <w:szCs w:val="28"/>
                <w:lang w:eastAsia="ru-RU"/>
              </w:rPr>
            </w:pPr>
            <w:r w:rsidRPr="00D32600">
              <w:rPr>
                <w:sz w:val="28"/>
                <w:szCs w:val="28"/>
                <w:lang w:eastAsia="ru-RU"/>
              </w:rPr>
              <w:t>Цели муниципальной программы</w:t>
            </w:r>
          </w:p>
          <w:p w:rsidR="006248C2" w:rsidRPr="00D32600" w:rsidRDefault="006248C2" w:rsidP="006248C2">
            <w:pPr>
              <w:pageBreakBefore/>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обеспечение высокого качества образования в соответствии с меняющимися запросами населения и перспективными задачами развития общества и экономики Октябрьского района;</w:t>
            </w:r>
          </w:p>
          <w:p w:rsidR="006248C2" w:rsidRPr="00D32600" w:rsidRDefault="006248C2" w:rsidP="006248C2">
            <w:pPr>
              <w:suppressAutoHyphens w:val="0"/>
              <w:spacing w:line="235" w:lineRule="auto"/>
              <w:jc w:val="both"/>
              <w:rPr>
                <w:sz w:val="28"/>
                <w:szCs w:val="28"/>
                <w:lang w:eastAsia="ru-RU"/>
              </w:rPr>
            </w:pPr>
            <w:r w:rsidRPr="00D32600">
              <w:rPr>
                <w:kern w:val="2"/>
                <w:sz w:val="28"/>
                <w:szCs w:val="28"/>
                <w:lang w:eastAsia="ru-RU"/>
              </w:rPr>
              <w:t xml:space="preserve">воспитание гармонично развитой и социально ответственной личности на основе духовно-нравственных ценностей, исторических и национально-культурных традиций; </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731"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муниципальной программы </w:t>
            </w:r>
            <w:r w:rsidRPr="00D32600">
              <w:rPr>
                <w:sz w:val="28"/>
                <w:szCs w:val="28"/>
                <w:lang w:eastAsia="ru-RU"/>
              </w:rPr>
              <w:b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модернизация общего образования, обеспечивающая равную доступность качественного общего образования, современные механизмы и технологии образовательных услуг;</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создание условий,  направленных  на  формирование высококвалифицированных педагогических кадров;</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улучшение условий для развития педагогического потенциала, обеспечивающих профессиональный рост работников образовательных организаций;</w:t>
            </w:r>
          </w:p>
          <w:p w:rsidR="006248C2" w:rsidRPr="00D32600" w:rsidRDefault="006248C2" w:rsidP="006248C2">
            <w:pPr>
              <w:suppressAutoHyphens w:val="0"/>
              <w:jc w:val="both"/>
              <w:rPr>
                <w:sz w:val="28"/>
                <w:szCs w:val="28"/>
              </w:rPr>
            </w:pPr>
            <w:r w:rsidRPr="00D32600">
              <w:rPr>
                <w:kern w:val="2"/>
                <w:sz w:val="28"/>
                <w:szCs w:val="28"/>
                <w:lang w:eastAsia="ru-RU"/>
              </w:rPr>
              <w:t xml:space="preserve">создание условий для обеспечения качественного дополнительного образования, а </w:t>
            </w:r>
            <w:r w:rsidRPr="00D32600">
              <w:rPr>
                <w:sz w:val="28"/>
                <w:szCs w:val="28"/>
              </w:rPr>
              <w:t>также  условий  для  сохранения  и  укрепления  здоровья школьников, воспитания культуры здоровья, здорового образа жизни;</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создание  системы  ранней  диагностики  и  постоянного  сопровождения  детей,  учитывающей  индивидуальные  потребности  и  способности ребенка;</w:t>
            </w:r>
          </w:p>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Целевые показатели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обеспечение дошкольным образованием детей в возрасте от 1,5 лет до 3 лет;</w:t>
            </w:r>
          </w:p>
          <w:p w:rsidR="006248C2" w:rsidRPr="00D32600" w:rsidRDefault="006248C2" w:rsidP="006248C2">
            <w:pPr>
              <w:jc w:val="both"/>
              <w:rPr>
                <w:sz w:val="28"/>
                <w:szCs w:val="28"/>
              </w:rPr>
            </w:pPr>
            <w:r w:rsidRPr="00D32600">
              <w:rPr>
                <w:sz w:val="28"/>
                <w:szCs w:val="28"/>
              </w:rPr>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jc w:val="both"/>
              <w:rPr>
                <w:sz w:val="28"/>
                <w:szCs w:val="28"/>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Этапы и сроки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jc w:val="both"/>
              <w:rPr>
                <w:sz w:val="28"/>
                <w:szCs w:val="28"/>
              </w:rPr>
            </w:pPr>
            <w:r w:rsidRPr="00D32600">
              <w:rPr>
                <w:sz w:val="28"/>
                <w:szCs w:val="28"/>
              </w:rPr>
              <w:t>2019 – 2030 годы.</w:t>
            </w:r>
            <w:r w:rsidRPr="00D32600">
              <w:rPr>
                <w:szCs w:val="28"/>
              </w:rPr>
              <w:t xml:space="preserve"> </w:t>
            </w:r>
            <w:r w:rsidRPr="00D32600">
              <w:rPr>
                <w:sz w:val="28"/>
                <w:szCs w:val="28"/>
              </w:rPr>
              <w:t>Этапы не выделяются</w:t>
            </w:r>
          </w:p>
        </w:tc>
      </w:tr>
      <w:tr w:rsidR="006248C2" w:rsidRPr="00D32600" w:rsidTr="006248C2">
        <w:tc>
          <w:tcPr>
            <w:tcW w:w="2602" w:type="dxa"/>
          </w:tcPr>
          <w:p w:rsidR="006248C2" w:rsidRPr="00D32600" w:rsidRDefault="006248C2" w:rsidP="006248C2">
            <w:pPr>
              <w:suppressAutoHyphens w:val="0"/>
              <w:spacing w:line="235" w:lineRule="auto"/>
              <w:rPr>
                <w:sz w:val="20"/>
                <w:szCs w:val="28"/>
                <w:lang w:eastAsia="ru-RU"/>
              </w:rPr>
            </w:pPr>
          </w:p>
        </w:tc>
        <w:tc>
          <w:tcPr>
            <w:tcW w:w="419" w:type="dxa"/>
          </w:tcPr>
          <w:p w:rsidR="006248C2" w:rsidRPr="00D32600" w:rsidRDefault="006248C2" w:rsidP="006248C2">
            <w:pPr>
              <w:suppressAutoHyphens w:val="0"/>
              <w:spacing w:line="235" w:lineRule="auto"/>
              <w:rPr>
                <w:sz w:val="20"/>
                <w:szCs w:val="28"/>
                <w:lang w:eastAsia="ru-RU"/>
              </w:rPr>
            </w:pPr>
          </w:p>
        </w:tc>
        <w:tc>
          <w:tcPr>
            <w:tcW w:w="6731"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602" w:type="dxa"/>
          </w:tcPr>
          <w:p w:rsidR="006248C2" w:rsidRPr="00D32600" w:rsidRDefault="006248C2" w:rsidP="006248C2">
            <w:pPr>
              <w:suppressAutoHyphens w:val="0"/>
              <w:rPr>
                <w:sz w:val="28"/>
                <w:szCs w:val="28"/>
                <w:lang w:eastAsia="ru-RU"/>
              </w:rPr>
            </w:pPr>
            <w:r w:rsidRPr="00D32600">
              <w:rPr>
                <w:sz w:val="28"/>
                <w:szCs w:val="28"/>
                <w:lang w:eastAsia="ru-RU"/>
              </w:rPr>
              <w:t xml:space="preserve">Ресурсное обеспечение муниципальной программы </w:t>
            </w:r>
          </w:p>
          <w:p w:rsidR="006248C2" w:rsidRPr="00D32600" w:rsidRDefault="006248C2" w:rsidP="006248C2">
            <w:pPr>
              <w:suppressAutoHyphens w:val="0"/>
              <w:rPr>
                <w:sz w:val="20"/>
                <w:szCs w:val="28"/>
                <w:lang w:eastAsia="ru-RU"/>
              </w:rPr>
            </w:pPr>
            <w:r w:rsidRPr="00D32600">
              <w:rPr>
                <w:sz w:val="28"/>
                <w:szCs w:val="28"/>
                <w:lang w:eastAsia="ru-RU"/>
              </w:rPr>
              <w:t>Октябрьского района</w:t>
            </w:r>
          </w:p>
        </w:tc>
        <w:tc>
          <w:tcPr>
            <w:tcW w:w="419"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731" w:type="dxa"/>
          </w:tcPr>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общий объем финансирования муниципальной программы составляет </w:t>
            </w:r>
            <w:r w:rsidR="00856CFD">
              <w:rPr>
                <w:kern w:val="2"/>
                <w:sz w:val="28"/>
                <w:szCs w:val="28"/>
                <w:lang w:eastAsia="ru-RU"/>
              </w:rPr>
              <w:t>10 779 711,7</w:t>
            </w:r>
            <w:r w:rsidR="00897960"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1</w:t>
            </w:r>
            <w:r w:rsidR="00856CFD">
              <w:rPr>
                <w:kern w:val="2"/>
                <w:sz w:val="28"/>
                <w:szCs w:val="28"/>
                <w:lang w:eastAsia="ru-RU"/>
              </w:rPr>
              <w:t> 232 333</w:t>
            </w:r>
            <w:r w:rsidR="00497267" w:rsidRPr="00D32600">
              <w:rPr>
                <w:kern w:val="2"/>
                <w:sz w:val="28"/>
                <w:szCs w:val="28"/>
                <w:lang w:eastAsia="ru-RU"/>
              </w:rPr>
              <w:t>,</w:t>
            </w:r>
            <w:r w:rsidR="00856CFD">
              <w:rPr>
                <w:kern w:val="2"/>
                <w:sz w:val="28"/>
                <w:szCs w:val="28"/>
                <w:lang w:eastAsia="ru-RU"/>
              </w:rPr>
              <w:t>2</w:t>
            </w:r>
            <w:r w:rsidR="00897960" w:rsidRPr="00D32600">
              <w:rPr>
                <w:kern w:val="2"/>
                <w:sz w:val="28"/>
                <w:szCs w:val="28"/>
                <w:lang w:eastAsia="ru-RU"/>
              </w:rPr>
              <w:t xml:space="preserve">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97267" w:rsidRPr="00D32600">
              <w:rPr>
                <w:kern w:val="2"/>
                <w:sz w:val="28"/>
                <w:szCs w:val="28"/>
                <w:lang w:eastAsia="ru-RU"/>
              </w:rPr>
              <w:t>960 824,2</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970 660,</w:t>
            </w:r>
            <w:r w:rsidR="00897960" w:rsidRPr="00D32600">
              <w:rPr>
                <w:kern w:val="2"/>
                <w:sz w:val="28"/>
                <w:szCs w:val="28"/>
                <w:lang w:eastAsia="ru-RU"/>
              </w:rPr>
              <w:t>7</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846 210,4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846 210,4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846 210,4 </w:t>
            </w:r>
            <w:r w:rsidRPr="00D32600">
              <w:rPr>
                <w:kern w:val="2"/>
                <w:sz w:val="28"/>
                <w:szCs w:val="28"/>
                <w:lang w:eastAsia="ru-RU"/>
              </w:rPr>
              <w:t xml:space="preserve">тыс. рублей. </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013017">
              <w:rPr>
                <w:kern w:val="2"/>
                <w:sz w:val="28"/>
                <w:szCs w:val="28"/>
                <w:lang w:eastAsia="ru-RU"/>
              </w:rPr>
              <w:t>6 875,9</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2019 году – 2 353,1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013017">
              <w:rPr>
                <w:kern w:val="2"/>
                <w:sz w:val="28"/>
                <w:szCs w:val="28"/>
                <w:lang w:eastAsia="ru-RU"/>
              </w:rPr>
              <w:t>2 295,0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013017">
              <w:rPr>
                <w:kern w:val="2"/>
                <w:sz w:val="28"/>
                <w:szCs w:val="28"/>
                <w:lang w:eastAsia="ru-RU"/>
              </w:rPr>
              <w:t>2 227,8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областного бюджета составляет </w:t>
            </w:r>
            <w:r w:rsidR="00AB3CC0">
              <w:rPr>
                <w:kern w:val="2"/>
                <w:sz w:val="28"/>
                <w:szCs w:val="28"/>
                <w:lang w:eastAsia="ru-RU"/>
              </w:rPr>
              <w:t>7 646 198,7</w:t>
            </w:r>
            <w:r w:rsidR="00497267" w:rsidRPr="00D32600">
              <w:rPr>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856CFD">
              <w:rPr>
                <w:kern w:val="2"/>
                <w:sz w:val="28"/>
                <w:szCs w:val="28"/>
                <w:lang w:eastAsia="ru-RU"/>
              </w:rPr>
              <w:t>927</w:t>
            </w:r>
            <w:r w:rsidR="00A53494" w:rsidRPr="00D32600">
              <w:rPr>
                <w:kern w:val="2"/>
                <w:sz w:val="28"/>
                <w:szCs w:val="28"/>
                <w:lang w:eastAsia="ru-RU"/>
              </w:rPr>
              <w:t> 0</w:t>
            </w:r>
            <w:r w:rsidR="00856CFD">
              <w:rPr>
                <w:kern w:val="2"/>
                <w:sz w:val="28"/>
                <w:szCs w:val="28"/>
                <w:lang w:eastAsia="ru-RU"/>
              </w:rPr>
              <w:t>52,3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AB3CC0">
              <w:rPr>
                <w:kern w:val="2"/>
                <w:sz w:val="28"/>
                <w:szCs w:val="28"/>
                <w:lang w:eastAsia="ru-RU"/>
              </w:rPr>
              <w:t>700 740,6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AB3CC0">
              <w:rPr>
                <w:kern w:val="2"/>
                <w:sz w:val="28"/>
                <w:szCs w:val="28"/>
                <w:lang w:eastAsia="ru-RU"/>
              </w:rPr>
              <w:t>705 826,4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590 286,6тыс.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590 286,6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590 286,6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образования </w:t>
            </w:r>
            <w:r w:rsidRPr="00D32600">
              <w:rPr>
                <w:spacing w:val="-2"/>
                <w:kern w:val="2"/>
                <w:sz w:val="28"/>
                <w:szCs w:val="28"/>
                <w:lang w:eastAsia="ru-RU"/>
              </w:rPr>
              <w:t xml:space="preserve">составляет </w:t>
            </w:r>
            <w:r w:rsidRPr="00D32600">
              <w:rPr>
                <w:kern w:val="2"/>
                <w:sz w:val="28"/>
                <w:szCs w:val="28"/>
                <w:lang w:eastAsia="ru-RU"/>
              </w:rPr>
              <w:t>2</w:t>
            </w:r>
            <w:r w:rsidR="0045311D" w:rsidRPr="00D32600">
              <w:rPr>
                <w:kern w:val="2"/>
                <w:sz w:val="28"/>
                <w:szCs w:val="28"/>
                <w:lang w:eastAsia="ru-RU"/>
              </w:rPr>
              <w:t> 457</w:t>
            </w:r>
            <w:r w:rsidR="00117545">
              <w:rPr>
                <w:kern w:val="2"/>
                <w:sz w:val="28"/>
                <w:szCs w:val="28"/>
                <w:lang w:eastAsia="ru-RU"/>
              </w:rPr>
              <w:t> 718,7</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AA6A99">
              <w:rPr>
                <w:kern w:val="2"/>
                <w:sz w:val="28"/>
                <w:szCs w:val="28"/>
                <w:lang w:eastAsia="ru-RU"/>
              </w:rPr>
              <w:t>247 184,6</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202 045,4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206 863,</w:t>
            </w:r>
            <w:r w:rsidR="00C63C12" w:rsidRPr="00D32600">
              <w:rPr>
                <w:kern w:val="2"/>
                <w:sz w:val="28"/>
                <w:szCs w:val="28"/>
                <w:lang w:eastAsia="ru-RU"/>
              </w:rPr>
              <w:t>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200 180,6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200 180,6 тыс. рублей.</w:t>
            </w:r>
          </w:p>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Объем средств из внебюджетных источников составляет</w:t>
            </w:r>
            <w:r w:rsidRPr="00D32600">
              <w:rPr>
                <w:kern w:val="2"/>
                <w:sz w:val="28"/>
                <w:szCs w:val="28"/>
                <w:lang w:eastAsia="ru-RU"/>
              </w:rPr>
              <w:t xml:space="preserve"> </w:t>
            </w:r>
            <w:r w:rsidR="0045311D" w:rsidRPr="00D32600">
              <w:rPr>
                <w:kern w:val="2"/>
                <w:sz w:val="28"/>
                <w:szCs w:val="28"/>
                <w:lang w:eastAsia="ru-RU"/>
              </w:rPr>
              <w:t>668 918,4</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55 743,2</w:t>
            </w:r>
            <w:r w:rsidRPr="00D32600">
              <w:rPr>
                <w:kern w:val="2"/>
                <w:sz w:val="28"/>
                <w:szCs w:val="28"/>
                <w:lang w:eastAsia="ru-RU"/>
              </w:rPr>
              <w:t xml:space="preserve"> 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autoSpaceDE w:val="0"/>
              <w:autoSpaceDN w:val="0"/>
              <w:adjustRightInd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55 743,2 тыс.</w:t>
            </w:r>
            <w:r w:rsidRPr="00D32600">
              <w:rPr>
                <w:kern w:val="2"/>
                <w:sz w:val="28"/>
                <w:szCs w:val="28"/>
                <w:lang w:eastAsia="ru-RU"/>
              </w:rPr>
              <w:t xml:space="preserve">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55 743,2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p>
          <w:p w:rsidR="006248C2" w:rsidRPr="00D32600" w:rsidRDefault="006248C2" w:rsidP="006248C2">
            <w:pPr>
              <w:suppressAutoHyphens w:val="0"/>
              <w:jc w:val="both"/>
              <w:rPr>
                <w:kern w:val="2"/>
                <w:sz w:val="28"/>
                <w:szCs w:val="28"/>
                <w:lang w:eastAsia="ru-RU"/>
              </w:rPr>
            </w:pPr>
          </w:p>
        </w:tc>
      </w:tr>
      <w:tr w:rsidR="006248C2" w:rsidRPr="00D32600" w:rsidTr="006248C2">
        <w:tc>
          <w:tcPr>
            <w:tcW w:w="2602" w:type="dxa"/>
          </w:tcPr>
          <w:p w:rsidR="006248C2" w:rsidRPr="00D32600" w:rsidRDefault="006248C2" w:rsidP="006248C2">
            <w:pPr>
              <w:suppressAutoHyphens w:val="0"/>
              <w:spacing w:line="235" w:lineRule="auto"/>
              <w:rPr>
                <w:sz w:val="28"/>
                <w:szCs w:val="28"/>
                <w:lang w:eastAsia="ru-RU"/>
              </w:rPr>
            </w:pPr>
            <w:r w:rsidRPr="00D32600">
              <w:rPr>
                <w:sz w:val="28"/>
                <w:szCs w:val="28"/>
                <w:lang w:eastAsia="ru-RU"/>
              </w:rPr>
              <w:t xml:space="preserve">Ожидаемые результаты реализации муниципальной программы </w:t>
            </w:r>
          </w:p>
          <w:p w:rsidR="006248C2" w:rsidRPr="00D32600" w:rsidRDefault="006248C2" w:rsidP="006248C2">
            <w:pPr>
              <w:suppressAutoHyphens w:val="0"/>
              <w:spacing w:line="235" w:lineRule="auto"/>
              <w:rPr>
                <w:sz w:val="20"/>
                <w:szCs w:val="28"/>
                <w:lang w:eastAsia="ru-RU"/>
              </w:rPr>
            </w:pPr>
            <w:r w:rsidRPr="00D32600">
              <w:rPr>
                <w:sz w:val="28"/>
                <w:szCs w:val="28"/>
                <w:lang w:eastAsia="ru-RU"/>
              </w:rPr>
              <w:t>Октябрьского района</w:t>
            </w:r>
            <w:r w:rsidRPr="00D32600">
              <w:rPr>
                <w:sz w:val="28"/>
                <w:szCs w:val="28"/>
                <w:lang w:eastAsia="ru-RU"/>
              </w:rPr>
              <w:br/>
            </w:r>
          </w:p>
        </w:tc>
        <w:tc>
          <w:tcPr>
            <w:tcW w:w="41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731" w:type="dxa"/>
          </w:tcPr>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результате реализации муниципальной программы Октябрьского района к 2030 году предполагается:</w:t>
            </w:r>
          </w:p>
          <w:p w:rsidR="006248C2" w:rsidRPr="00D32600" w:rsidRDefault="006248C2" w:rsidP="006248C2">
            <w:pPr>
              <w:suppressAutoHyphens w:val="0"/>
              <w:jc w:val="both"/>
              <w:rPr>
                <w:sz w:val="28"/>
                <w:szCs w:val="28"/>
              </w:rPr>
            </w:pPr>
            <w:r w:rsidRPr="00D32600">
              <w:rPr>
                <w:kern w:val="2"/>
                <w:sz w:val="28"/>
                <w:szCs w:val="28"/>
                <w:lang w:eastAsia="ru-RU"/>
              </w:rPr>
              <w:t>повышение качества общего образования</w:t>
            </w:r>
            <w:r w:rsidRPr="00D32600">
              <w:rPr>
                <w:sz w:val="28"/>
                <w:szCs w:val="28"/>
              </w:rPr>
              <w:t xml:space="preserve">, в том числе за счет </w:t>
            </w:r>
            <w:r w:rsidR="0045311D" w:rsidRPr="00D32600">
              <w:rPr>
                <w:sz w:val="28"/>
                <w:szCs w:val="28"/>
              </w:rPr>
              <w:t>расширения использования современных образовательных технологий, обеспечивающих</w:t>
            </w:r>
            <w:r w:rsidRPr="00D32600">
              <w:rPr>
                <w:sz w:val="28"/>
                <w:szCs w:val="28"/>
              </w:rPr>
              <w:t xml:space="preserve"> освоение обучающимися компетентностей</w:t>
            </w:r>
            <w:r w:rsidRPr="00D32600">
              <w:rPr>
                <w:kern w:val="2"/>
                <w:sz w:val="28"/>
                <w:szCs w:val="28"/>
                <w:lang w:eastAsia="ru-RU"/>
              </w:rPr>
              <w:t xml:space="preserve">; </w:t>
            </w:r>
          </w:p>
          <w:p w:rsidR="006248C2" w:rsidRPr="00D32600" w:rsidRDefault="006248C2" w:rsidP="006248C2">
            <w:pPr>
              <w:suppressAutoHyphens w:val="0"/>
              <w:spacing w:after="200" w:line="276" w:lineRule="auto"/>
              <w:jc w:val="both"/>
              <w:rPr>
                <w:rFonts w:eastAsia="Calibri"/>
                <w:b/>
                <w:sz w:val="28"/>
                <w:szCs w:val="28"/>
                <w:lang w:eastAsia="ru-RU"/>
              </w:rPr>
            </w:pPr>
            <w:r w:rsidRPr="00D32600">
              <w:rPr>
                <w:rFonts w:eastAsia="Calibri"/>
                <w:sz w:val="28"/>
                <w:szCs w:val="28"/>
                <w:lang w:eastAsia="ru-RU"/>
              </w:rPr>
              <w:t>о</w:t>
            </w:r>
            <w:r w:rsidRPr="00D32600">
              <w:rPr>
                <w:kern w:val="2"/>
                <w:sz w:val="28"/>
                <w:szCs w:val="28"/>
                <w:lang w:eastAsia="ru-RU"/>
              </w:rPr>
              <w:t xml:space="preserve">беспечение всех детей в возрасте от 1,5 до 3 лет возможностью получать качественные услуги дошкольного образования, </w:t>
            </w:r>
            <w:r w:rsidRPr="00D32600">
              <w:rPr>
                <w:sz w:val="28"/>
                <w:szCs w:val="28"/>
              </w:rPr>
              <w:t>создание системы поддержки семейного воспитания, в первую очередь для семей с детьми до 3-х лет;</w:t>
            </w:r>
          </w:p>
        </w:tc>
      </w:tr>
    </w:tbl>
    <w:p w:rsidR="006248C2" w:rsidRPr="00D32600" w:rsidRDefault="006248C2" w:rsidP="006248C2">
      <w:pPr>
        <w:numPr>
          <w:ilvl w:val="0"/>
          <w:numId w:val="4"/>
        </w:numPr>
        <w:suppressAutoHyphens w:val="0"/>
        <w:jc w:val="center"/>
        <w:outlineLvl w:val="0"/>
        <w:rPr>
          <w:sz w:val="28"/>
          <w:szCs w:val="28"/>
          <w:lang w:eastAsia="x-none"/>
        </w:rPr>
      </w:pPr>
      <w:r w:rsidRPr="00D32600">
        <w:rPr>
          <w:sz w:val="28"/>
          <w:szCs w:val="28"/>
          <w:lang w:eastAsia="ru-RU"/>
        </w:rPr>
        <w:t xml:space="preserve">Паспорт </w:t>
      </w:r>
      <w:r w:rsidRPr="00D32600">
        <w:rPr>
          <w:sz w:val="28"/>
          <w:szCs w:val="28"/>
          <w:lang w:eastAsia="x-none"/>
        </w:rPr>
        <w:t xml:space="preserve">подпрограммы </w:t>
      </w:r>
      <w:r w:rsidR="007A6A21" w:rsidRPr="00D32600">
        <w:rPr>
          <w:sz w:val="28"/>
          <w:szCs w:val="28"/>
          <w:lang w:eastAsia="x-none"/>
        </w:rPr>
        <w:t>1</w:t>
      </w:r>
      <w:r w:rsidRPr="00D32600">
        <w:rPr>
          <w:sz w:val="28"/>
          <w:szCs w:val="28"/>
          <w:lang w:eastAsia="x-none"/>
        </w:rPr>
        <w:br/>
        <w:t>«Развитие общего и дополнительного образования»</w:t>
      </w:r>
    </w:p>
    <w:p w:rsidR="006248C2" w:rsidRPr="00D32600" w:rsidRDefault="006248C2" w:rsidP="006248C2">
      <w:pPr>
        <w:suppressAutoHyphens w:val="0"/>
        <w:outlineLvl w:val="0"/>
        <w:rPr>
          <w:sz w:val="28"/>
          <w:szCs w:val="28"/>
          <w:lang w:eastAsia="ru-RU"/>
        </w:rPr>
      </w:pPr>
    </w:p>
    <w:tbl>
      <w:tblPr>
        <w:tblW w:w="5000" w:type="pct"/>
        <w:tblLayout w:type="fixed"/>
        <w:tblCellMar>
          <w:left w:w="57" w:type="dxa"/>
          <w:right w:w="57" w:type="dxa"/>
        </w:tblCellMar>
        <w:tblLook w:val="00A0" w:firstRow="1" w:lastRow="0" w:firstColumn="1" w:lastColumn="0" w:noHBand="0" w:noVBand="0"/>
      </w:tblPr>
      <w:tblGrid>
        <w:gridCol w:w="2579"/>
        <w:gridCol w:w="281"/>
        <w:gridCol w:w="6892"/>
      </w:tblGrid>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Наименование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подпрограмма «Развитие общего и дополнительного образования»</w:t>
            </w:r>
            <w:r w:rsidRPr="00D32600">
              <w:rPr>
                <w:sz w:val="28"/>
                <w:szCs w:val="28"/>
                <w:lang w:eastAsia="ru-RU"/>
              </w:rPr>
              <w:t xml:space="preserve"> (далее – подпрограмма 1)</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Исполнитель подпрограммы</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Участники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r w:rsidRPr="00D32600">
              <w:rPr>
                <w:sz w:val="28"/>
                <w:szCs w:val="28"/>
                <w:lang w:eastAsia="ru-RU"/>
              </w:rPr>
              <w:t>отсутствуют</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Цель подпрограммы</w:t>
            </w: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kern w:val="2"/>
                <w:sz w:val="28"/>
                <w:szCs w:val="28"/>
                <w:lang w:eastAsia="ru-RU"/>
              </w:rPr>
              <w:t xml:space="preserve">обеспечение доступности качественного общего </w:t>
            </w:r>
            <w:r w:rsidRPr="00D32600">
              <w:rPr>
                <w:kern w:val="2"/>
                <w:sz w:val="28"/>
                <w:szCs w:val="28"/>
                <w:lang w:eastAsia="ru-RU"/>
              </w:rPr>
              <w:br/>
              <w:t xml:space="preserve">и дополнительного образования, соответствующего требованиям социально-экономического </w:t>
            </w:r>
            <w:r w:rsidR="0045311D" w:rsidRPr="00D32600">
              <w:rPr>
                <w:kern w:val="2"/>
                <w:sz w:val="28"/>
                <w:szCs w:val="28"/>
                <w:lang w:eastAsia="ru-RU"/>
              </w:rPr>
              <w:t xml:space="preserve">и </w:t>
            </w:r>
            <w:r w:rsidR="0045311D" w:rsidRPr="00D32600">
              <w:rPr>
                <w:sz w:val="28"/>
                <w:szCs w:val="28"/>
                <w:lang w:eastAsia="ru-RU"/>
              </w:rPr>
              <w:t>инновационного</w:t>
            </w:r>
            <w:r w:rsidRPr="00D32600">
              <w:rPr>
                <w:sz w:val="28"/>
                <w:szCs w:val="28"/>
                <w:lang w:eastAsia="ru-RU"/>
              </w:rPr>
              <w:t xml:space="preserve"> развития </w:t>
            </w:r>
            <w:r w:rsidR="0045311D" w:rsidRPr="00D32600">
              <w:rPr>
                <w:sz w:val="28"/>
                <w:szCs w:val="28"/>
                <w:lang w:eastAsia="ru-RU"/>
              </w:rPr>
              <w:t>экономики района</w:t>
            </w:r>
            <w:r w:rsidRPr="00D32600">
              <w:rPr>
                <w:sz w:val="28"/>
                <w:szCs w:val="28"/>
                <w:lang w:eastAsia="ru-RU"/>
              </w:rPr>
              <w:t>, потребностям общества и каждого жителя Октябрьского района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sz w:val="20"/>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Задачи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45311D"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создание системы образовательных услуг, обеспечивающих</w:t>
            </w:r>
            <w:r w:rsidR="006248C2" w:rsidRPr="00D32600">
              <w:rPr>
                <w:kern w:val="2"/>
                <w:sz w:val="28"/>
                <w:szCs w:val="28"/>
                <w:lang w:eastAsia="ru-RU"/>
              </w:rPr>
              <w:t xml:space="preserve"> развитие детей </w:t>
            </w:r>
            <w:r w:rsidRPr="00D32600">
              <w:rPr>
                <w:kern w:val="2"/>
                <w:sz w:val="28"/>
                <w:szCs w:val="28"/>
                <w:lang w:eastAsia="ru-RU"/>
              </w:rPr>
              <w:t>дошкольного и</w:t>
            </w:r>
            <w:r w:rsidR="006248C2" w:rsidRPr="00D32600">
              <w:rPr>
                <w:kern w:val="2"/>
                <w:sz w:val="28"/>
                <w:szCs w:val="28"/>
                <w:lang w:eastAsia="ru-RU"/>
              </w:rPr>
              <w:t xml:space="preserve"> школьного возраста, соответствующих требованиям федеральных государственных образовательных стандартов;</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rPr>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w:t>
            </w:r>
            <w:r w:rsidRPr="00D32600">
              <w:rPr>
                <w:sz w:val="28"/>
                <w:szCs w:val="28"/>
                <w:lang w:eastAsia="ru-RU"/>
              </w:rPr>
              <w:t xml:space="preserve"> </w:t>
            </w:r>
          </w:p>
          <w:p w:rsidR="006248C2" w:rsidRPr="00D32600" w:rsidRDefault="006248C2" w:rsidP="006248C2">
            <w:pPr>
              <w:suppressAutoHyphens w:val="0"/>
              <w:autoSpaceDE w:val="0"/>
              <w:autoSpaceDN w:val="0"/>
              <w:adjustRightInd w:val="0"/>
              <w:spacing w:line="235" w:lineRule="auto"/>
              <w:jc w:val="both"/>
              <w:rPr>
                <w:sz w:val="28"/>
                <w:szCs w:val="28"/>
                <w:lang w:eastAsia="ru-RU"/>
              </w:rPr>
            </w:pPr>
            <w:r w:rsidRPr="00D32600">
              <w:rPr>
                <w:sz w:val="28"/>
                <w:szCs w:val="28"/>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sz w:val="28"/>
                <w:szCs w:val="28"/>
                <w:lang w:eastAsia="ru-RU"/>
              </w:rPr>
              <w:t xml:space="preserve">применение здоровье сберегающих методик и технологий, вовлечение школьников в массовый спорт </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Целевые показатели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p w:rsidR="006248C2" w:rsidRPr="00D32600" w:rsidRDefault="006248C2" w:rsidP="006248C2">
            <w:pPr>
              <w:jc w:val="both"/>
              <w:rPr>
                <w:sz w:val="28"/>
                <w:szCs w:val="28"/>
              </w:rPr>
            </w:pPr>
            <w:r w:rsidRPr="00D32600">
              <w:rPr>
                <w:sz w:val="28"/>
                <w:szCs w:val="28"/>
              </w:rPr>
              <w:t>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p w:rsidR="006248C2" w:rsidRPr="00D32600" w:rsidRDefault="006248C2" w:rsidP="006248C2">
            <w:pPr>
              <w:suppressAutoHyphens w:val="0"/>
              <w:spacing w:line="235" w:lineRule="auto"/>
              <w:jc w:val="both"/>
              <w:rPr>
                <w:sz w:val="28"/>
                <w:szCs w:val="28"/>
              </w:rPr>
            </w:pPr>
            <w:r w:rsidRPr="00D32600">
              <w:rPr>
                <w:sz w:val="28"/>
                <w:szCs w:val="28"/>
              </w:rPr>
              <w:t>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p w:rsidR="006248C2" w:rsidRPr="00D32600" w:rsidRDefault="006248C2" w:rsidP="006248C2">
            <w:pPr>
              <w:jc w:val="both"/>
              <w:rPr>
                <w:sz w:val="28"/>
                <w:szCs w:val="28"/>
              </w:rPr>
            </w:pPr>
            <w:r w:rsidRPr="00D32600">
              <w:rPr>
                <w:sz w:val="28"/>
                <w:szCs w:val="2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доля дней посещения воспитанниками дошкольных организаций </w:t>
            </w:r>
            <w:r w:rsidR="0045311D" w:rsidRPr="00D32600">
              <w:rPr>
                <w:kern w:val="2"/>
                <w:sz w:val="28"/>
                <w:szCs w:val="28"/>
                <w:lang w:eastAsia="ru-RU"/>
              </w:rPr>
              <w:t>к количеству</w:t>
            </w:r>
            <w:r w:rsidRPr="00D32600">
              <w:rPr>
                <w:kern w:val="2"/>
                <w:sz w:val="28"/>
                <w:szCs w:val="28"/>
                <w:lang w:eastAsia="ru-RU"/>
              </w:rPr>
              <w:t xml:space="preserve"> дней по производственному календарю;</w:t>
            </w:r>
            <w:r w:rsidRPr="00D32600">
              <w:rPr>
                <w:kern w:val="2"/>
                <w:sz w:val="28"/>
                <w:szCs w:val="28"/>
                <w:lang w:eastAsia="ru-RU"/>
              </w:rPr>
              <w:tab/>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численность учащихся 2, 3-х классов, охваченных программой «Всеобуч по плаванию»;</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строительная готовность (Реконструкция здания МБОУ СОШ № 72    ст. Кривянская);</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Реконструкция объекта незавершенного строительства школа-детский сад в      х. Яново-Грушевский Октябрьского района Ростовской области);</w:t>
            </w:r>
          </w:p>
          <w:p w:rsidR="006248C2" w:rsidRPr="00D32600"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kern w:val="2"/>
                <w:sz w:val="28"/>
                <w:szCs w:val="28"/>
                <w:lang w:eastAsia="ru-RU"/>
              </w:rPr>
              <w:t>Строительство здания начальной школы на 200 мест на территории МБОУ СОШ № 73 ст. Кривянская, ул.Кирпичная,1);</w:t>
            </w:r>
          </w:p>
          <w:p w:rsidR="006248C2" w:rsidRDefault="006248C2" w:rsidP="006248C2">
            <w:pPr>
              <w:suppressAutoHyphens w:val="0"/>
              <w:spacing w:line="235" w:lineRule="auto"/>
              <w:jc w:val="both"/>
              <w:rPr>
                <w:kern w:val="2"/>
                <w:sz w:val="28"/>
                <w:szCs w:val="28"/>
                <w:lang w:eastAsia="ru-RU"/>
              </w:rPr>
            </w:pPr>
            <w:r w:rsidRPr="00D32600">
              <w:rPr>
                <w:kern w:val="2"/>
                <w:sz w:val="28"/>
                <w:szCs w:val="28"/>
                <w:lang w:eastAsia="ru-RU"/>
              </w:rPr>
              <w:t xml:space="preserve">строительная </w:t>
            </w:r>
            <w:r w:rsidR="0045311D" w:rsidRPr="00D32600">
              <w:rPr>
                <w:kern w:val="2"/>
                <w:sz w:val="28"/>
                <w:szCs w:val="28"/>
                <w:lang w:eastAsia="ru-RU"/>
              </w:rPr>
              <w:t>готовность (</w:t>
            </w:r>
            <w:r w:rsidRPr="00D32600">
              <w:rPr>
                <w:sz w:val="28"/>
                <w:szCs w:val="28"/>
              </w:rPr>
              <w:t>Реконструкция МБОУ СОШ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r w:rsidRPr="00D32600">
              <w:rPr>
                <w:kern w:val="2"/>
                <w:sz w:val="28"/>
                <w:szCs w:val="28"/>
                <w:lang w:eastAsia="ru-RU"/>
              </w:rPr>
              <w:t>);</w:t>
            </w:r>
          </w:p>
          <w:p w:rsidR="00826AEA" w:rsidRPr="00D32600" w:rsidRDefault="00826AEA" w:rsidP="006248C2">
            <w:pPr>
              <w:suppressAutoHyphens w:val="0"/>
              <w:spacing w:line="235" w:lineRule="auto"/>
              <w:jc w:val="both"/>
              <w:rPr>
                <w:kern w:val="2"/>
                <w:sz w:val="28"/>
                <w:szCs w:val="28"/>
                <w:lang w:eastAsia="ru-RU"/>
              </w:rPr>
            </w:pPr>
            <w:r>
              <w:rPr>
                <w:kern w:val="2"/>
                <w:sz w:val="28"/>
                <w:szCs w:val="28"/>
                <w:lang w:eastAsia="ru-RU"/>
              </w:rPr>
              <w:t>строительная готовность (строительство физкультурно-оздоровительного комплекса в х.Ильичевка).</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Этапы и сроки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spacing w:line="235" w:lineRule="auto"/>
              <w:jc w:val="both"/>
              <w:rPr>
                <w:sz w:val="20"/>
                <w:szCs w:val="28"/>
                <w:lang w:eastAsia="ru-RU"/>
              </w:rPr>
            </w:pPr>
            <w:r w:rsidRPr="00D32600">
              <w:rPr>
                <w:sz w:val="28"/>
                <w:szCs w:val="28"/>
                <w:lang w:eastAsia="ru-RU"/>
              </w:rPr>
              <w:t>2019 – 2030 годы.</w:t>
            </w:r>
            <w:r w:rsidRPr="00D32600">
              <w:rPr>
                <w:sz w:val="20"/>
                <w:szCs w:val="28"/>
                <w:lang w:eastAsia="ru-RU"/>
              </w:rPr>
              <w:t xml:space="preserve"> </w:t>
            </w:r>
            <w:r w:rsidRPr="00D32600">
              <w:rPr>
                <w:sz w:val="28"/>
                <w:szCs w:val="28"/>
                <w:lang w:eastAsia="ru-RU"/>
              </w:rPr>
              <w:t>Этапы не выделяются</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spacing w:line="235" w:lineRule="auto"/>
              <w:rPr>
                <w:sz w:val="20"/>
                <w:szCs w:val="28"/>
                <w:lang w:eastAsia="ru-RU"/>
              </w:rPr>
            </w:pPr>
          </w:p>
        </w:tc>
        <w:tc>
          <w:tcPr>
            <w:tcW w:w="6892" w:type="dxa"/>
          </w:tcPr>
          <w:p w:rsidR="006248C2" w:rsidRPr="00D32600" w:rsidRDefault="006248C2" w:rsidP="006248C2">
            <w:pPr>
              <w:suppressAutoHyphens w:val="0"/>
              <w:spacing w:line="235" w:lineRule="auto"/>
              <w:jc w:val="both"/>
              <w:rPr>
                <w:sz w:val="20"/>
                <w:szCs w:val="28"/>
                <w:lang w:eastAsia="ru-RU"/>
              </w:rPr>
            </w:pPr>
          </w:p>
        </w:tc>
      </w:tr>
      <w:tr w:rsidR="006248C2" w:rsidRPr="00D32600" w:rsidTr="006248C2">
        <w:tc>
          <w:tcPr>
            <w:tcW w:w="2579" w:type="dxa"/>
          </w:tcPr>
          <w:p w:rsidR="006248C2" w:rsidRPr="00D32600" w:rsidRDefault="006248C2" w:rsidP="006248C2">
            <w:pPr>
              <w:suppressAutoHyphens w:val="0"/>
              <w:rPr>
                <w:sz w:val="20"/>
                <w:szCs w:val="28"/>
                <w:lang w:eastAsia="ru-RU"/>
              </w:rPr>
            </w:pPr>
            <w:r w:rsidRPr="00D32600">
              <w:rPr>
                <w:sz w:val="28"/>
                <w:szCs w:val="28"/>
                <w:lang w:eastAsia="ru-RU"/>
              </w:rPr>
              <w:t xml:space="preserve">Ресурсное обеспечение подпрограммы </w:t>
            </w:r>
          </w:p>
        </w:tc>
        <w:tc>
          <w:tcPr>
            <w:tcW w:w="281" w:type="dxa"/>
          </w:tcPr>
          <w:p w:rsidR="006248C2" w:rsidRPr="00D32600" w:rsidRDefault="006248C2" w:rsidP="006248C2">
            <w:pPr>
              <w:suppressAutoHyphens w:val="0"/>
              <w:autoSpaceDE w:val="0"/>
              <w:autoSpaceDN w:val="0"/>
              <w:adjustRightInd w:val="0"/>
              <w:rPr>
                <w:rFonts w:eastAsia="Calibri"/>
                <w:szCs w:val="28"/>
                <w:lang w:eastAsia="ru-RU"/>
              </w:rPr>
            </w:pPr>
            <w:r w:rsidRPr="00D32600">
              <w:rPr>
                <w:rFonts w:eastAsia="Calibri"/>
                <w:sz w:val="28"/>
                <w:szCs w:val="28"/>
                <w:lang w:eastAsia="ru-RU"/>
              </w:rPr>
              <w:t>–</w:t>
            </w:r>
          </w:p>
        </w:tc>
        <w:tc>
          <w:tcPr>
            <w:tcW w:w="6892" w:type="dxa"/>
          </w:tcPr>
          <w:p w:rsidR="006248C2" w:rsidRPr="00D32600" w:rsidRDefault="006248C2" w:rsidP="006248C2">
            <w:pPr>
              <w:suppressAutoHyphens w:val="0"/>
              <w:jc w:val="both"/>
              <w:rPr>
                <w:kern w:val="2"/>
                <w:sz w:val="28"/>
                <w:szCs w:val="28"/>
                <w:lang w:eastAsia="ru-RU"/>
              </w:rPr>
            </w:pPr>
            <w:r w:rsidRPr="00D32600">
              <w:rPr>
                <w:spacing w:val="-4"/>
                <w:kern w:val="2"/>
                <w:sz w:val="28"/>
                <w:szCs w:val="28"/>
                <w:lang w:eastAsia="ru-RU"/>
              </w:rPr>
              <w:t xml:space="preserve">общий объем финансирования подпрограммы 1 составляет </w:t>
            </w:r>
            <w:r w:rsidR="00497267" w:rsidRPr="00D32600">
              <w:rPr>
                <w:spacing w:val="-4"/>
                <w:kern w:val="2"/>
                <w:sz w:val="28"/>
                <w:szCs w:val="28"/>
                <w:lang w:eastAsia="ru-RU"/>
              </w:rPr>
              <w:t>10 41</w:t>
            </w:r>
            <w:r w:rsidR="005C5160">
              <w:rPr>
                <w:spacing w:val="-4"/>
                <w:kern w:val="2"/>
                <w:sz w:val="28"/>
                <w:szCs w:val="28"/>
                <w:lang w:eastAsia="ru-RU"/>
              </w:rPr>
              <w:t>4</w:t>
            </w:r>
            <w:r w:rsidR="00497267" w:rsidRPr="00D32600">
              <w:rPr>
                <w:spacing w:val="-4"/>
                <w:kern w:val="2"/>
                <w:sz w:val="28"/>
                <w:szCs w:val="28"/>
                <w:lang w:eastAsia="ru-RU"/>
              </w:rPr>
              <w:t xml:space="preserve"> </w:t>
            </w:r>
            <w:r w:rsidR="005C5160">
              <w:rPr>
                <w:spacing w:val="-4"/>
                <w:kern w:val="2"/>
                <w:sz w:val="28"/>
                <w:szCs w:val="28"/>
                <w:lang w:eastAsia="ru-RU"/>
              </w:rPr>
              <w:t>361</w:t>
            </w:r>
            <w:r w:rsidR="00497267" w:rsidRPr="00D32600">
              <w:rPr>
                <w:spacing w:val="-4"/>
                <w:kern w:val="2"/>
                <w:sz w:val="28"/>
                <w:szCs w:val="28"/>
                <w:lang w:eastAsia="ru-RU"/>
              </w:rPr>
              <w:t>,</w:t>
            </w:r>
            <w:r w:rsidR="005C5160">
              <w:rPr>
                <w:spacing w:val="-4"/>
                <w:kern w:val="2"/>
                <w:sz w:val="28"/>
                <w:szCs w:val="28"/>
                <w:lang w:eastAsia="ru-RU"/>
              </w:rPr>
              <w:t>3</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497267" w:rsidRPr="00D32600">
              <w:rPr>
                <w:kern w:val="2"/>
                <w:sz w:val="28"/>
                <w:szCs w:val="28"/>
                <w:lang w:eastAsia="ru-RU"/>
              </w:rPr>
              <w:t xml:space="preserve">1 </w:t>
            </w:r>
            <w:r w:rsidR="005C5160">
              <w:rPr>
                <w:kern w:val="2"/>
                <w:sz w:val="28"/>
                <w:szCs w:val="28"/>
                <w:lang w:eastAsia="ru-RU"/>
              </w:rPr>
              <w:t>200</w:t>
            </w:r>
            <w:r w:rsidR="00497267" w:rsidRPr="00D32600">
              <w:rPr>
                <w:kern w:val="2"/>
                <w:sz w:val="28"/>
                <w:szCs w:val="28"/>
                <w:lang w:eastAsia="ru-RU"/>
              </w:rPr>
              <w:t xml:space="preserve"> </w:t>
            </w:r>
            <w:r w:rsidR="005C5160">
              <w:rPr>
                <w:kern w:val="2"/>
                <w:sz w:val="28"/>
                <w:szCs w:val="28"/>
                <w:lang w:eastAsia="ru-RU"/>
              </w:rPr>
              <w:t>789,4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45311D" w:rsidRPr="00D32600">
              <w:rPr>
                <w:kern w:val="2"/>
                <w:sz w:val="28"/>
                <w:szCs w:val="28"/>
                <w:lang w:eastAsia="ru-RU"/>
              </w:rPr>
              <w:t>930 533,6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45311D" w:rsidRPr="00D32600">
              <w:rPr>
                <w:kern w:val="2"/>
                <w:sz w:val="28"/>
                <w:szCs w:val="28"/>
                <w:lang w:eastAsia="ru-RU"/>
              </w:rPr>
              <w:t>940 309,</w:t>
            </w:r>
            <w:r w:rsidR="00F86DF8" w:rsidRPr="00D32600">
              <w:rPr>
                <w:kern w:val="2"/>
                <w:sz w:val="28"/>
                <w:szCs w:val="28"/>
                <w:lang w:eastAsia="ru-RU"/>
              </w:rPr>
              <w:t>1</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45311D" w:rsidRPr="00D32600">
              <w:rPr>
                <w:kern w:val="2"/>
                <w:sz w:val="28"/>
                <w:szCs w:val="28"/>
                <w:lang w:eastAsia="ru-RU"/>
              </w:rPr>
              <w:t>815 858,8</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45311D" w:rsidRPr="00D32600">
              <w:rPr>
                <w:kern w:val="2"/>
                <w:sz w:val="28"/>
                <w:szCs w:val="28"/>
                <w:lang w:eastAsia="ru-RU"/>
              </w:rPr>
              <w:t xml:space="preserve">815 858,8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федерального бюджета составляет </w:t>
            </w:r>
            <w:r w:rsidR="00C52BF5">
              <w:rPr>
                <w:kern w:val="2"/>
                <w:sz w:val="28"/>
                <w:szCs w:val="28"/>
                <w:lang w:eastAsia="ru-RU"/>
              </w:rPr>
              <w:t>6 875,9</w:t>
            </w:r>
            <w:r w:rsidRPr="00D32600">
              <w:rPr>
                <w:kern w:val="2"/>
                <w:sz w:val="28"/>
                <w:szCs w:val="28"/>
                <w:lang w:eastAsia="ru-RU"/>
              </w:rPr>
              <w:t xml:space="preserve"> 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2019 году – 2 353,1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C52BF5">
              <w:rPr>
                <w:kern w:val="2"/>
                <w:sz w:val="28"/>
                <w:szCs w:val="28"/>
                <w:lang w:eastAsia="ru-RU"/>
              </w:rPr>
              <w:t>2 295,0</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C52BF5">
              <w:rPr>
                <w:kern w:val="2"/>
                <w:sz w:val="28"/>
                <w:szCs w:val="28"/>
                <w:lang w:eastAsia="ru-RU"/>
              </w:rPr>
              <w:t>2 227,8</w:t>
            </w:r>
            <w:r w:rsidRPr="00D32600">
              <w:rPr>
                <w:kern w:val="2"/>
                <w:sz w:val="28"/>
                <w:szCs w:val="28"/>
                <w:lang w:eastAsia="ru-RU"/>
              </w:rPr>
              <w:t xml:space="preserve">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областного бюджета составляет </w:t>
            </w:r>
            <w:r w:rsidR="00C52BF5">
              <w:rPr>
                <w:spacing w:val="-4"/>
                <w:kern w:val="2"/>
                <w:sz w:val="28"/>
                <w:szCs w:val="28"/>
                <w:lang w:eastAsia="ru-RU"/>
              </w:rPr>
              <w:t>7 619 911,7</w:t>
            </w:r>
            <w:r w:rsidRPr="00D32600">
              <w:rPr>
                <w:spacing w:val="-4"/>
                <w:kern w:val="2"/>
                <w:sz w:val="28"/>
                <w:szCs w:val="28"/>
                <w:lang w:eastAsia="ru-RU"/>
              </w:rPr>
              <w:t xml:space="preserve"> </w:t>
            </w:r>
            <w:r w:rsidRPr="00D32600">
              <w:rPr>
                <w:kern w:val="2"/>
                <w:sz w:val="28"/>
                <w:szCs w:val="28"/>
                <w:lang w:eastAsia="ru-RU"/>
              </w:rPr>
              <w:t>тыс. рублей, в том числе:</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2019 году – </w:t>
            </w:r>
            <w:r w:rsidR="005C5160">
              <w:rPr>
                <w:kern w:val="2"/>
                <w:sz w:val="28"/>
                <w:szCs w:val="28"/>
                <w:lang w:eastAsia="ru-RU"/>
              </w:rPr>
              <w:t>924</w:t>
            </w:r>
            <w:r w:rsidR="00497267" w:rsidRPr="00D32600">
              <w:rPr>
                <w:kern w:val="2"/>
                <w:sz w:val="28"/>
                <w:szCs w:val="28"/>
                <w:lang w:eastAsia="ru-RU"/>
              </w:rPr>
              <w:t xml:space="preserve"> 8</w:t>
            </w:r>
            <w:r w:rsidR="005C5160">
              <w:rPr>
                <w:kern w:val="2"/>
                <w:sz w:val="28"/>
                <w:szCs w:val="28"/>
                <w:lang w:eastAsia="ru-RU"/>
              </w:rPr>
              <w:t>34,3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2020 году – </w:t>
            </w:r>
            <w:r w:rsidR="007F3EE8">
              <w:rPr>
                <w:kern w:val="2"/>
                <w:sz w:val="28"/>
                <w:szCs w:val="28"/>
                <w:lang w:eastAsia="ru-RU"/>
              </w:rPr>
              <w:t>698 522,6</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7F3EE8">
              <w:rPr>
                <w:kern w:val="2"/>
                <w:sz w:val="28"/>
                <w:szCs w:val="28"/>
                <w:lang w:eastAsia="ru-RU"/>
              </w:rPr>
              <w:t>703 641,3</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588 101,5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588 101,5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Pr="00D32600">
              <w:rPr>
                <w:kern w:val="2"/>
                <w:sz w:val="28"/>
                <w:szCs w:val="28"/>
                <w:lang w:eastAsia="ru-RU"/>
              </w:rPr>
              <w:t>2</w:t>
            </w:r>
            <w:r w:rsidR="0045311D" w:rsidRPr="00D32600">
              <w:rPr>
                <w:kern w:val="2"/>
                <w:sz w:val="28"/>
                <w:szCs w:val="28"/>
                <w:lang w:eastAsia="ru-RU"/>
              </w:rPr>
              <w:t> 324</w:t>
            </w:r>
            <w:r w:rsidR="0021253F" w:rsidRPr="00D32600">
              <w:rPr>
                <w:kern w:val="2"/>
                <w:sz w:val="28"/>
                <w:szCs w:val="28"/>
                <w:lang w:eastAsia="ru-RU"/>
              </w:rPr>
              <w:t> </w:t>
            </w:r>
            <w:r w:rsidR="005C5160">
              <w:rPr>
                <w:kern w:val="2"/>
                <w:sz w:val="28"/>
                <w:szCs w:val="28"/>
                <w:lang w:eastAsia="ru-RU"/>
              </w:rPr>
              <w:t>294,5</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45311D" w:rsidRPr="00D32600">
              <w:rPr>
                <w:kern w:val="2"/>
                <w:sz w:val="28"/>
                <w:szCs w:val="28"/>
                <w:lang w:eastAsia="ru-RU"/>
              </w:rPr>
              <w:t>234 </w:t>
            </w:r>
            <w:r w:rsidR="005C5160">
              <w:rPr>
                <w:kern w:val="2"/>
                <w:sz w:val="28"/>
                <w:szCs w:val="28"/>
                <w:lang w:eastAsia="ru-RU"/>
              </w:rPr>
              <w:t>995</w:t>
            </w:r>
            <w:r w:rsidR="0045311D" w:rsidRPr="00D32600">
              <w:rPr>
                <w:kern w:val="2"/>
                <w:sz w:val="28"/>
                <w:szCs w:val="28"/>
                <w:lang w:eastAsia="ru-RU"/>
              </w:rPr>
              <w:t>,</w:t>
            </w:r>
            <w:r w:rsidR="005C5160">
              <w:rPr>
                <w:kern w:val="2"/>
                <w:sz w:val="28"/>
                <w:szCs w:val="28"/>
                <w:lang w:eastAsia="ru-RU"/>
              </w:rPr>
              <w:t>4</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2020 году – </w:t>
            </w:r>
            <w:r w:rsidR="00B13D53" w:rsidRPr="00D32600">
              <w:rPr>
                <w:kern w:val="2"/>
                <w:sz w:val="28"/>
                <w:szCs w:val="28"/>
                <w:lang w:eastAsia="ru-RU"/>
              </w:rPr>
              <w:t>191 109,4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195 833,</w:t>
            </w:r>
            <w:r w:rsidR="00483FEC" w:rsidRPr="00D32600">
              <w:rPr>
                <w:kern w:val="2"/>
                <w:sz w:val="28"/>
                <w:szCs w:val="28"/>
                <w:lang w:eastAsia="ru-RU"/>
              </w:rPr>
              <w:t>4</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189 150,7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Объем средств из внебюджетных источников составляет </w:t>
            </w:r>
            <w:r w:rsidR="00B13D53" w:rsidRPr="00D32600">
              <w:rPr>
                <w:kern w:val="2"/>
                <w:sz w:val="28"/>
                <w:szCs w:val="28"/>
                <w:lang w:eastAsia="ru-RU"/>
              </w:rPr>
              <w:t>463 279,2</w:t>
            </w:r>
            <w:r w:rsidRPr="00D32600">
              <w:rPr>
                <w:kern w:val="2"/>
                <w:sz w:val="28"/>
                <w:szCs w:val="28"/>
                <w:lang w:eastAsia="ru-RU"/>
              </w:rPr>
              <w:t xml:space="preserve"> тыс. рублей, в том числе: </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B13D53" w:rsidRPr="00D32600">
              <w:rPr>
                <w:kern w:val="2"/>
                <w:sz w:val="28"/>
                <w:szCs w:val="28"/>
                <w:lang w:eastAsia="ru-RU"/>
              </w:rPr>
              <w:t>38 606,6</w:t>
            </w:r>
            <w:r w:rsidRPr="00D32600">
              <w:rPr>
                <w:kern w:val="2"/>
                <w:sz w:val="28"/>
                <w:szCs w:val="28"/>
                <w:lang w:eastAsia="ru-RU"/>
              </w:rPr>
              <w:t xml:space="preserve"> 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2020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jc w:val="both"/>
              <w:rPr>
                <w:kern w:val="2"/>
                <w:sz w:val="28"/>
                <w:szCs w:val="28"/>
                <w:lang w:eastAsia="ru-RU"/>
              </w:rPr>
            </w:pPr>
            <w:r w:rsidRPr="00D32600">
              <w:rPr>
                <w:kern w:val="2"/>
                <w:sz w:val="28"/>
                <w:szCs w:val="28"/>
                <w:lang w:eastAsia="ru-RU"/>
              </w:rPr>
              <w:t xml:space="preserve">в 2021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2022 году – </w:t>
            </w:r>
            <w:r w:rsidR="00B13D53" w:rsidRPr="00D32600">
              <w:rPr>
                <w:kern w:val="2"/>
                <w:sz w:val="28"/>
                <w:szCs w:val="28"/>
                <w:lang w:eastAsia="ru-RU"/>
              </w:rPr>
              <w:t xml:space="preserve">38 606,6 </w:t>
            </w:r>
            <w:r w:rsidRPr="00D32600">
              <w:rPr>
                <w:kern w:val="2"/>
                <w:sz w:val="28"/>
                <w:szCs w:val="28"/>
                <w:lang w:eastAsia="ru-RU"/>
              </w:rPr>
              <w:t xml:space="preserve">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2023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2024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2025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2026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2027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2028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2029 году – </w:t>
            </w:r>
            <w:r w:rsidR="00B13D53" w:rsidRPr="00D32600">
              <w:rPr>
                <w:kern w:val="2"/>
                <w:sz w:val="28"/>
                <w:szCs w:val="28"/>
                <w:lang w:eastAsia="ru-RU"/>
              </w:rPr>
              <w:t xml:space="preserve">38 606,6 </w:t>
            </w:r>
            <w:r w:rsidRPr="00D32600">
              <w:rPr>
                <w:kern w:val="2"/>
                <w:sz w:val="28"/>
                <w:szCs w:val="28"/>
                <w:lang w:eastAsia="ru-RU"/>
              </w:rPr>
              <w:t>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 xml:space="preserve">в 2030 году – </w:t>
            </w:r>
            <w:r w:rsidR="00B13D53" w:rsidRPr="00D32600">
              <w:rPr>
                <w:kern w:val="2"/>
                <w:sz w:val="28"/>
                <w:szCs w:val="28"/>
                <w:lang w:eastAsia="ru-RU"/>
              </w:rPr>
              <w:t xml:space="preserve">38 606,6 </w:t>
            </w:r>
            <w:r w:rsidRPr="00D32600">
              <w:rPr>
                <w:kern w:val="2"/>
                <w:sz w:val="28"/>
                <w:szCs w:val="28"/>
                <w:lang w:eastAsia="ru-RU"/>
              </w:rPr>
              <w:t>тыс. рублей</w:t>
            </w: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p>
        </w:tc>
        <w:tc>
          <w:tcPr>
            <w:tcW w:w="281" w:type="dxa"/>
          </w:tcPr>
          <w:p w:rsidR="006248C2" w:rsidRPr="00D32600" w:rsidRDefault="006248C2" w:rsidP="006248C2">
            <w:pPr>
              <w:suppressAutoHyphens w:val="0"/>
              <w:autoSpaceDE w:val="0"/>
              <w:autoSpaceDN w:val="0"/>
              <w:adjustRightInd w:val="0"/>
              <w:spacing w:line="235" w:lineRule="auto"/>
              <w:rPr>
                <w:rFonts w:eastAsia="Calibri"/>
                <w:szCs w:val="28"/>
                <w:lang w:eastAsia="ru-RU"/>
              </w:rPr>
            </w:pPr>
          </w:p>
        </w:tc>
        <w:tc>
          <w:tcPr>
            <w:tcW w:w="6892" w:type="dxa"/>
          </w:tcPr>
          <w:p w:rsidR="006248C2" w:rsidRPr="00D32600" w:rsidRDefault="006248C2" w:rsidP="006248C2">
            <w:pPr>
              <w:suppressAutoHyphens w:val="0"/>
              <w:autoSpaceDE w:val="0"/>
              <w:autoSpaceDN w:val="0"/>
              <w:adjustRightInd w:val="0"/>
              <w:spacing w:line="235" w:lineRule="auto"/>
              <w:jc w:val="both"/>
              <w:rPr>
                <w:rFonts w:eastAsia="Calibri"/>
                <w:szCs w:val="28"/>
                <w:lang w:eastAsia="ru-RU"/>
              </w:rPr>
            </w:pPr>
          </w:p>
        </w:tc>
      </w:tr>
      <w:tr w:rsidR="006248C2" w:rsidRPr="00D32600" w:rsidTr="006248C2">
        <w:tc>
          <w:tcPr>
            <w:tcW w:w="2579"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 xml:space="preserve">Ожидаемые результаты реализации подпрограммы </w:t>
            </w:r>
          </w:p>
        </w:tc>
        <w:tc>
          <w:tcPr>
            <w:tcW w:w="281" w:type="dxa"/>
          </w:tcPr>
          <w:p w:rsidR="006248C2" w:rsidRPr="00D32600" w:rsidRDefault="006248C2" w:rsidP="006248C2">
            <w:pPr>
              <w:suppressAutoHyphens w:val="0"/>
              <w:spacing w:line="235" w:lineRule="auto"/>
              <w:rPr>
                <w:sz w:val="20"/>
                <w:szCs w:val="28"/>
                <w:lang w:eastAsia="ru-RU"/>
              </w:rPr>
            </w:pPr>
            <w:r w:rsidRPr="00D32600">
              <w:rPr>
                <w:sz w:val="28"/>
                <w:szCs w:val="28"/>
                <w:lang w:eastAsia="ru-RU"/>
              </w:rPr>
              <w:t>–</w:t>
            </w:r>
          </w:p>
        </w:tc>
        <w:tc>
          <w:tcPr>
            <w:tcW w:w="6892" w:type="dxa"/>
          </w:tcPr>
          <w:p w:rsidR="006248C2" w:rsidRPr="00D32600" w:rsidRDefault="006248C2" w:rsidP="006248C2">
            <w:pPr>
              <w:suppressAutoHyphens w:val="0"/>
              <w:autoSpaceDE w:val="0"/>
              <w:autoSpaceDN w:val="0"/>
              <w:adjustRightInd w:val="0"/>
              <w:spacing w:line="235" w:lineRule="auto"/>
              <w:jc w:val="both"/>
              <w:rPr>
                <w:kern w:val="2"/>
                <w:sz w:val="28"/>
                <w:szCs w:val="28"/>
                <w:lang w:eastAsia="ru-RU"/>
              </w:rPr>
            </w:pPr>
            <w:r w:rsidRPr="00D32600">
              <w:rPr>
                <w:kern w:val="2"/>
                <w:sz w:val="28"/>
                <w:szCs w:val="28"/>
                <w:lang w:eastAsia="ru-RU"/>
              </w:rPr>
              <w:t>в результате реализации подпрограмм к 2030 году предполагается:</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обеспечение общеобразовательных организаций педагогическими кадрами, выявление и поддержка лучших педагогических работников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сохранение показателя обеспеченности всех детей в возрасте от трех до семи лет услугами дошкольного образования;</w:t>
            </w:r>
          </w:p>
          <w:p w:rsidR="006248C2" w:rsidRPr="00D32600" w:rsidRDefault="006248C2" w:rsidP="006248C2">
            <w:pPr>
              <w:suppressAutoHyphens w:val="0"/>
              <w:jc w:val="both"/>
              <w:rPr>
                <w:sz w:val="28"/>
                <w:szCs w:val="28"/>
                <w:lang w:eastAsia="ru-RU"/>
              </w:rPr>
            </w:pPr>
            <w:r w:rsidRPr="00D32600">
              <w:rPr>
                <w:sz w:val="28"/>
                <w:szCs w:val="28"/>
                <w:lang w:eastAsia="ru-RU"/>
              </w:rPr>
              <w:t>обновление содержания и технологий образования, развитие вариативности образовательных программ;</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развитие системы воспитания и дополнительного образования детей, создание условий для сохранения и укрепления здоровья обучающихся;</w:t>
            </w:r>
          </w:p>
          <w:p w:rsidR="006248C2" w:rsidRPr="00D32600" w:rsidRDefault="006248C2" w:rsidP="006248C2">
            <w:pPr>
              <w:suppressAutoHyphens w:val="0"/>
              <w:autoSpaceDN w:val="0"/>
              <w:adjustRightInd w:val="0"/>
              <w:spacing w:line="235" w:lineRule="auto"/>
              <w:jc w:val="both"/>
              <w:rPr>
                <w:kern w:val="1"/>
                <w:sz w:val="28"/>
                <w:szCs w:val="28"/>
                <w:lang w:eastAsia="ru-RU"/>
              </w:rPr>
            </w:pPr>
            <w:r w:rsidRPr="00D32600">
              <w:rPr>
                <w:kern w:val="1"/>
                <w:sz w:val="28"/>
                <w:szCs w:val="28"/>
                <w:lang w:eastAsia="ru-RU"/>
              </w:rPr>
              <w:t>обеспечение односменного режима обучения муниципальных общеобразовательных организациях.</w:t>
            </w:r>
          </w:p>
        </w:tc>
      </w:tr>
    </w:tbl>
    <w:p w:rsidR="006248C2" w:rsidRPr="00D32600" w:rsidRDefault="006248C2" w:rsidP="006248C2">
      <w:pPr>
        <w:suppressAutoHyphens w:val="0"/>
        <w:spacing w:line="230" w:lineRule="auto"/>
        <w:rPr>
          <w:sz w:val="28"/>
          <w:szCs w:val="28"/>
          <w:lang w:eastAsia="ru-RU"/>
        </w:rPr>
      </w:pPr>
    </w:p>
    <w:p w:rsidR="006248C2" w:rsidRPr="00D32600" w:rsidRDefault="006248C2" w:rsidP="006248C2">
      <w:pPr>
        <w:widowControl w:val="0"/>
        <w:numPr>
          <w:ilvl w:val="0"/>
          <w:numId w:val="4"/>
        </w:numPr>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Паспорт подпрограммы </w:t>
      </w:r>
      <w:r w:rsidR="003802CF" w:rsidRPr="00D32600">
        <w:rPr>
          <w:rFonts w:ascii="Times New Roman CYR" w:hAnsi="Times New Roman CYR" w:cs="Times New Roman CYR"/>
          <w:sz w:val="28"/>
          <w:szCs w:val="28"/>
        </w:rPr>
        <w:t>2</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«Обеспечение реализации муниципальной программы Октябрьского района</w:t>
      </w:r>
    </w:p>
    <w:p w:rsidR="006248C2" w:rsidRPr="00D32600" w:rsidRDefault="006248C2" w:rsidP="006248C2">
      <w:pPr>
        <w:widowControl w:val="0"/>
        <w:autoSpaceDE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 и прочие мероприятия»</w:t>
      </w:r>
    </w:p>
    <w:p w:rsidR="006248C2" w:rsidRPr="00D32600" w:rsidRDefault="006248C2" w:rsidP="006248C2">
      <w:pPr>
        <w:widowControl w:val="0"/>
        <w:autoSpaceDE w:val="0"/>
        <w:jc w:val="center"/>
        <w:rPr>
          <w:rFonts w:ascii="Times New Roman CYR" w:hAnsi="Times New Roman CYR" w:cs="Times New Roman CYR"/>
          <w:sz w:val="28"/>
          <w:szCs w:val="28"/>
        </w:rPr>
      </w:pPr>
    </w:p>
    <w:tbl>
      <w:tblPr>
        <w:tblW w:w="5058" w:type="pct"/>
        <w:tblLayout w:type="fixed"/>
        <w:tblCellMar>
          <w:left w:w="57" w:type="dxa"/>
          <w:right w:w="57" w:type="dxa"/>
        </w:tblCellMar>
        <w:tblLook w:val="00A0" w:firstRow="1" w:lastRow="0" w:firstColumn="1" w:lastColumn="0" w:noHBand="0" w:noVBand="0"/>
      </w:tblPr>
      <w:tblGrid>
        <w:gridCol w:w="2439"/>
        <w:gridCol w:w="28"/>
        <w:gridCol w:w="254"/>
        <w:gridCol w:w="30"/>
        <w:gridCol w:w="7000"/>
        <w:gridCol w:w="114"/>
      </w:tblGrid>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Наименование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28" w:lineRule="auto"/>
              <w:jc w:val="both"/>
              <w:rPr>
                <w:sz w:val="20"/>
                <w:szCs w:val="28"/>
                <w:lang w:eastAsia="ru-RU"/>
              </w:rPr>
            </w:pPr>
            <w:r w:rsidRPr="00D32600">
              <w:rPr>
                <w:spacing w:val="-4"/>
                <w:sz w:val="28"/>
                <w:szCs w:val="20"/>
                <w:lang w:eastAsia="ru-RU"/>
              </w:rPr>
              <w:t>подпрограмма «Обеспечение реализации муниципальной</w:t>
            </w:r>
            <w:r w:rsidRPr="00D32600">
              <w:rPr>
                <w:sz w:val="28"/>
                <w:szCs w:val="20"/>
                <w:lang w:eastAsia="ru-RU"/>
              </w:rPr>
              <w:t xml:space="preserve"> программы Октябрьского района «Развитие образования» и прочие мероприятия»</w:t>
            </w:r>
            <w:r w:rsidRPr="00D32600">
              <w:rPr>
                <w:spacing w:val="-4"/>
                <w:sz w:val="28"/>
                <w:szCs w:val="20"/>
                <w:lang w:eastAsia="ru-RU"/>
              </w:rPr>
              <w:t xml:space="preserve"> (далее – подпрограмма 2)</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Исполнитель подпрограммы</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spacing w:line="232" w:lineRule="auto"/>
              <w:jc w:val="both"/>
              <w:rPr>
                <w:sz w:val="20"/>
                <w:szCs w:val="28"/>
                <w:lang w:eastAsia="ru-RU"/>
              </w:rPr>
            </w:pPr>
            <w:r w:rsidRPr="00D32600">
              <w:rPr>
                <w:kern w:val="2"/>
                <w:sz w:val="28"/>
                <w:szCs w:val="28"/>
                <w:lang w:eastAsia="ru-RU"/>
              </w:rPr>
              <w:t>отдел образования Администрации Октябрьского района</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32"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Участники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spacing w:val="-4"/>
                <w:kern w:val="2"/>
                <w:sz w:val="28"/>
                <w:szCs w:val="28"/>
                <w:lang w:eastAsia="ru-RU"/>
              </w:rPr>
              <w:t>образовательные организации, организации дополнительного образования, подведомственные отделу образования Администрации Октябрьского района,</w:t>
            </w:r>
            <w:r w:rsidRPr="00D32600">
              <w:t xml:space="preserve"> </w:t>
            </w:r>
            <w:r w:rsidRPr="00D32600">
              <w:rPr>
                <w:sz w:val="28"/>
                <w:szCs w:val="28"/>
              </w:rPr>
              <w:t>МАУ «РЦО», МАУ «ИМК»</w:t>
            </w:r>
          </w:p>
        </w:tc>
      </w:tr>
      <w:tr w:rsidR="006248C2" w:rsidRPr="00D32600" w:rsidTr="006248C2">
        <w:trPr>
          <w:gridAfter w:val="1"/>
          <w:wAfter w:w="114" w:type="dxa"/>
        </w:trPr>
        <w:tc>
          <w:tcPr>
            <w:tcW w:w="2439" w:type="dxa"/>
          </w:tcPr>
          <w:p w:rsidR="006248C2" w:rsidRPr="00D32600" w:rsidRDefault="006248C2" w:rsidP="006248C2">
            <w:pPr>
              <w:suppressAutoHyphens w:val="0"/>
              <w:spacing w:line="228" w:lineRule="auto"/>
              <w:rPr>
                <w:sz w:val="20"/>
                <w:szCs w:val="28"/>
                <w:lang w:eastAsia="ru-RU"/>
              </w:rPr>
            </w:pPr>
          </w:p>
        </w:tc>
        <w:tc>
          <w:tcPr>
            <w:tcW w:w="282" w:type="dxa"/>
            <w:gridSpan w:val="2"/>
          </w:tcPr>
          <w:p w:rsidR="006248C2" w:rsidRPr="00D32600" w:rsidRDefault="006248C2" w:rsidP="006248C2">
            <w:pPr>
              <w:suppressAutoHyphens w:val="0"/>
              <w:spacing w:line="228" w:lineRule="auto"/>
              <w:rPr>
                <w:sz w:val="20"/>
                <w:szCs w:val="28"/>
                <w:lang w:eastAsia="ru-RU"/>
              </w:rPr>
            </w:pPr>
          </w:p>
        </w:tc>
        <w:tc>
          <w:tcPr>
            <w:tcW w:w="7030" w:type="dxa"/>
            <w:gridSpan w:val="2"/>
          </w:tcPr>
          <w:p w:rsidR="006248C2" w:rsidRPr="00D32600" w:rsidRDefault="006248C2" w:rsidP="006248C2">
            <w:pPr>
              <w:suppressAutoHyphens w:val="0"/>
              <w:spacing w:line="228" w:lineRule="auto"/>
              <w:jc w:val="both"/>
              <w:rPr>
                <w:sz w:val="20"/>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Программно-целевые инструменты подпрограммы </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28" w:lineRule="auto"/>
              <w:jc w:val="both"/>
              <w:rPr>
                <w:sz w:val="20"/>
                <w:szCs w:val="28"/>
                <w:lang w:eastAsia="ru-RU"/>
              </w:rPr>
            </w:pPr>
            <w:r w:rsidRPr="00D32600">
              <w:rPr>
                <w:sz w:val="28"/>
                <w:szCs w:val="28"/>
                <w:lang w:eastAsia="ru-RU"/>
              </w:rPr>
              <w:t>отсутствуют</w:t>
            </w: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Цели подпрограммы</w:t>
            </w:r>
          </w:p>
        </w:tc>
        <w:tc>
          <w:tcPr>
            <w:tcW w:w="282" w:type="dxa"/>
            <w:gridSpan w:val="2"/>
            <w:hideMark/>
          </w:tcPr>
          <w:p w:rsidR="006248C2" w:rsidRPr="00D32600" w:rsidRDefault="006248C2" w:rsidP="006248C2">
            <w:pPr>
              <w:suppressAutoHyphens w:val="0"/>
              <w:autoSpaceDE w:val="0"/>
              <w:autoSpaceDN w:val="0"/>
              <w:adjustRightInd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обеспечение организационных, информационных </w:t>
            </w:r>
            <w:r w:rsidRPr="00D32600">
              <w:rPr>
                <w:kern w:val="2"/>
                <w:sz w:val="28"/>
                <w:szCs w:val="28"/>
                <w:lang w:eastAsia="ru-RU"/>
              </w:rPr>
              <w:b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Задачи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tcPr>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создание  условий  для  формирования  ассоциаций  работников  системы образования,  советов  руководителей  образовательных  учреждений  и  других институтов гражданского общества, а также эффективных механизмов их участия в управлении образованием и оценке его качества;</w:t>
            </w:r>
          </w:p>
          <w:p w:rsidR="006248C2" w:rsidRPr="00D32600" w:rsidRDefault="006248C2" w:rsidP="006248C2">
            <w:pPr>
              <w:suppressAutoHyphens w:val="0"/>
              <w:autoSpaceDE w:val="0"/>
              <w:autoSpaceDN w:val="0"/>
              <w:adjustRightInd w:val="0"/>
              <w:spacing w:line="235" w:lineRule="auto"/>
              <w:jc w:val="both"/>
              <w:rPr>
                <w:sz w:val="28"/>
                <w:szCs w:val="28"/>
              </w:rPr>
            </w:pPr>
            <w:r w:rsidRPr="00D32600">
              <w:rPr>
                <w:sz w:val="28"/>
                <w:szCs w:val="28"/>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autoSpaceDE w:val="0"/>
              <w:autoSpaceDN w:val="0"/>
              <w:adjustRightInd w:val="0"/>
              <w:spacing w:line="235" w:lineRule="auto"/>
              <w:jc w:val="both"/>
              <w:rPr>
                <w:sz w:val="28"/>
                <w:szCs w:val="28"/>
              </w:rPr>
            </w:pPr>
          </w:p>
        </w:tc>
      </w:tr>
      <w:tr w:rsidR="006248C2" w:rsidRPr="00D32600" w:rsidTr="006248C2">
        <w:trPr>
          <w:gridAfter w:val="1"/>
          <w:wAfter w:w="114" w:type="dxa"/>
        </w:trPr>
        <w:tc>
          <w:tcPr>
            <w:tcW w:w="2439" w:type="dxa"/>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 xml:space="preserve">Целевые показатели подпрограммы </w:t>
            </w:r>
          </w:p>
        </w:tc>
        <w:tc>
          <w:tcPr>
            <w:tcW w:w="282" w:type="dxa"/>
            <w:gridSpan w:val="2"/>
            <w:hideMark/>
          </w:tcPr>
          <w:p w:rsidR="006248C2" w:rsidRPr="00D32600" w:rsidRDefault="006248C2" w:rsidP="006248C2">
            <w:pPr>
              <w:suppressAutoHyphens w:val="0"/>
              <w:spacing w:line="228" w:lineRule="auto"/>
              <w:rPr>
                <w:sz w:val="20"/>
                <w:szCs w:val="28"/>
                <w:lang w:eastAsia="ru-RU"/>
              </w:rPr>
            </w:pPr>
            <w:r w:rsidRPr="00D32600">
              <w:rPr>
                <w:sz w:val="28"/>
                <w:szCs w:val="28"/>
                <w:lang w:eastAsia="ru-RU"/>
              </w:rPr>
              <w:t>–</w:t>
            </w:r>
          </w:p>
        </w:tc>
        <w:tc>
          <w:tcPr>
            <w:tcW w:w="7030" w:type="dxa"/>
            <w:gridSpan w:val="2"/>
            <w:hideMark/>
          </w:tcPr>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 xml:space="preserve">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w:t>
            </w:r>
            <w:r w:rsidR="00497267" w:rsidRPr="00D32600">
              <w:rPr>
                <w:kern w:val="2"/>
                <w:sz w:val="28"/>
                <w:szCs w:val="28"/>
                <w:lang w:eastAsia="ru-RU"/>
              </w:rPr>
              <w:t>муниципальных услуг,</w:t>
            </w:r>
            <w:r w:rsidRPr="00D32600">
              <w:rPr>
                <w:kern w:val="2"/>
                <w:sz w:val="28"/>
                <w:szCs w:val="28"/>
                <w:lang w:eastAsia="ru-RU"/>
              </w:rPr>
              <w:t xml:space="preserve"> оказываемых отделом образования </w:t>
            </w:r>
            <w:r w:rsidR="00497267" w:rsidRPr="00D32600">
              <w:rPr>
                <w:kern w:val="2"/>
                <w:sz w:val="28"/>
                <w:szCs w:val="28"/>
                <w:lang w:eastAsia="ru-RU"/>
              </w:rPr>
              <w:t>Администрации Октябрьского</w:t>
            </w:r>
            <w:r w:rsidRPr="00D32600">
              <w:rPr>
                <w:kern w:val="2"/>
                <w:sz w:val="28"/>
                <w:szCs w:val="28"/>
                <w:lang w:eastAsia="ru-RU"/>
              </w:rPr>
              <w:t xml:space="preserve"> района;</w:t>
            </w:r>
          </w:p>
          <w:p w:rsidR="006248C2" w:rsidRPr="00D32600" w:rsidRDefault="006248C2" w:rsidP="006248C2">
            <w:pPr>
              <w:suppressAutoHyphens w:val="0"/>
              <w:autoSpaceDE w:val="0"/>
              <w:autoSpaceDN w:val="0"/>
              <w:adjustRightInd w:val="0"/>
              <w:spacing w:line="232" w:lineRule="auto"/>
              <w:jc w:val="both"/>
              <w:rPr>
                <w:kern w:val="2"/>
                <w:sz w:val="28"/>
                <w:szCs w:val="28"/>
                <w:lang w:eastAsia="ru-RU"/>
              </w:rPr>
            </w:pPr>
            <w:r w:rsidRPr="00D32600">
              <w:rPr>
                <w:kern w:val="2"/>
                <w:sz w:val="28"/>
                <w:szCs w:val="28"/>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p w:rsidR="006248C2" w:rsidRPr="00D32600" w:rsidRDefault="006248C2" w:rsidP="006248C2">
            <w:pPr>
              <w:suppressAutoHyphens w:val="0"/>
              <w:autoSpaceDE w:val="0"/>
              <w:autoSpaceDN w:val="0"/>
              <w:adjustRightInd w:val="0"/>
              <w:jc w:val="both"/>
              <w:rPr>
                <w:kern w:val="2"/>
                <w:sz w:val="28"/>
                <w:szCs w:val="28"/>
                <w:lang w:eastAsia="ru-RU"/>
              </w:rPr>
            </w:pPr>
            <w:r w:rsidRPr="00D32600">
              <w:rPr>
                <w:kern w:val="2"/>
                <w:sz w:val="28"/>
                <w:szCs w:val="28"/>
                <w:lang w:eastAsia="ru-RU"/>
              </w:rPr>
              <w:t>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w:t>
            </w:r>
          </w:p>
          <w:p w:rsidR="006248C2" w:rsidRPr="00D32600" w:rsidRDefault="006248C2" w:rsidP="006248C2">
            <w:pPr>
              <w:suppressAutoHyphens w:val="0"/>
              <w:autoSpaceDE w:val="0"/>
              <w:autoSpaceDN w:val="0"/>
              <w:adjustRightInd w:val="0"/>
              <w:jc w:val="both"/>
              <w:rPr>
                <w:kern w:val="2"/>
                <w:sz w:val="28"/>
                <w:szCs w:val="28"/>
                <w:lang w:eastAsia="ru-RU"/>
              </w:rPr>
            </w:pP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Этапы и сроки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hideMark/>
          </w:tcPr>
          <w:p w:rsidR="006248C2" w:rsidRPr="00D32600" w:rsidRDefault="006248C2" w:rsidP="006248C2">
            <w:pPr>
              <w:spacing w:line="232" w:lineRule="auto"/>
              <w:jc w:val="both"/>
              <w:rPr>
                <w:szCs w:val="28"/>
              </w:rPr>
            </w:pPr>
            <w:r w:rsidRPr="00D32600">
              <w:rPr>
                <w:sz w:val="28"/>
                <w:szCs w:val="28"/>
              </w:rPr>
              <w:t>2019 – 2030 годы. Этапы не выделяются</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Ресурсное обеспечение подпрограммы </w:t>
            </w:r>
          </w:p>
        </w:tc>
        <w:tc>
          <w:tcPr>
            <w:tcW w:w="284" w:type="dxa"/>
            <w:gridSpan w:val="2"/>
            <w:hideMark/>
          </w:tcPr>
          <w:p w:rsidR="006248C2" w:rsidRPr="00D32600" w:rsidRDefault="006248C2" w:rsidP="006248C2">
            <w:pPr>
              <w:autoSpaceDE w:val="0"/>
              <w:autoSpaceDN w:val="0"/>
              <w:adjustRightInd w:val="0"/>
              <w:spacing w:line="232" w:lineRule="auto"/>
              <w:rPr>
                <w:rFonts w:eastAsia="Calibri"/>
                <w:szCs w:val="28"/>
              </w:rPr>
            </w:pPr>
            <w:r w:rsidRPr="00D32600">
              <w:rPr>
                <w:rFonts w:eastAsia="Calibri"/>
                <w:sz w:val="28"/>
                <w:szCs w:val="28"/>
              </w:rPr>
              <w:t>–</w:t>
            </w:r>
          </w:p>
        </w:tc>
        <w:tc>
          <w:tcPr>
            <w:tcW w:w="7114" w:type="dxa"/>
            <w:gridSpan w:val="2"/>
            <w:hideMark/>
          </w:tcPr>
          <w:p w:rsidR="006248C2" w:rsidRPr="00D32600" w:rsidRDefault="006248C2" w:rsidP="006248C2">
            <w:pPr>
              <w:jc w:val="both"/>
              <w:rPr>
                <w:kern w:val="2"/>
                <w:sz w:val="28"/>
                <w:szCs w:val="28"/>
              </w:rPr>
            </w:pPr>
            <w:r w:rsidRPr="00D32600">
              <w:rPr>
                <w:kern w:val="2"/>
                <w:sz w:val="28"/>
                <w:szCs w:val="28"/>
              </w:rPr>
              <w:t xml:space="preserve">общий объем финансирования подпрограммы 2 муниципальной программы – </w:t>
            </w:r>
            <w:r w:rsidR="00B13D53" w:rsidRPr="00D32600">
              <w:rPr>
                <w:bCs/>
                <w:kern w:val="2"/>
                <w:sz w:val="28"/>
                <w:szCs w:val="28"/>
              </w:rPr>
              <w:t>365 350,4</w:t>
            </w:r>
            <w:r w:rsidRPr="00D32600">
              <w:rPr>
                <w:bCs/>
                <w:kern w:val="2"/>
                <w:sz w:val="28"/>
                <w:szCs w:val="28"/>
              </w:rPr>
              <w:t xml:space="preserve"> </w:t>
            </w:r>
            <w:r w:rsidRPr="00D32600">
              <w:rPr>
                <w:kern w:val="2"/>
                <w:sz w:val="28"/>
                <w:szCs w:val="28"/>
                <w:lang w:eastAsia="en-US"/>
              </w:rPr>
              <w:t>тыс. рублей</w:t>
            </w:r>
            <w:r w:rsidRPr="00D32600">
              <w:rPr>
                <w:kern w:val="2"/>
                <w:sz w:val="28"/>
                <w:szCs w:val="28"/>
              </w:rPr>
              <w:t>,</w:t>
            </w:r>
            <w:r w:rsidRPr="00D32600">
              <w:rPr>
                <w:kern w:val="2"/>
                <w:sz w:val="28"/>
                <w:szCs w:val="28"/>
              </w:rPr>
              <w:br/>
              <w:t xml:space="preserve">в том числе: </w:t>
            </w:r>
          </w:p>
          <w:p w:rsidR="006248C2" w:rsidRPr="00D32600" w:rsidRDefault="006248C2" w:rsidP="006248C2">
            <w:pPr>
              <w:jc w:val="both"/>
              <w:rPr>
                <w:kern w:val="2"/>
                <w:sz w:val="28"/>
                <w:szCs w:val="28"/>
                <w:lang w:eastAsia="en-US"/>
              </w:rPr>
            </w:pPr>
            <w:r w:rsidRPr="00D32600">
              <w:rPr>
                <w:bCs/>
                <w:kern w:val="2"/>
                <w:sz w:val="28"/>
                <w:szCs w:val="28"/>
              </w:rPr>
              <w:t xml:space="preserve">в 2019 году – </w:t>
            </w:r>
            <w:r w:rsidR="00B13D53" w:rsidRPr="00D32600">
              <w:rPr>
                <w:bCs/>
                <w:kern w:val="2"/>
                <w:sz w:val="28"/>
                <w:szCs w:val="28"/>
              </w:rPr>
              <w:t>31 543,8</w:t>
            </w:r>
            <w:r w:rsidRPr="00D32600">
              <w:rPr>
                <w:bCs/>
                <w:kern w:val="2"/>
                <w:sz w:val="28"/>
                <w:szCs w:val="28"/>
              </w:rPr>
              <w:t xml:space="preserve"> тыс. рублей</w:t>
            </w:r>
            <w:r w:rsidRPr="00D32600">
              <w:rPr>
                <w:kern w:val="2"/>
                <w:sz w:val="28"/>
                <w:szCs w:val="28"/>
                <w:lang w:eastAsia="en-US"/>
              </w:rPr>
              <w:t>;</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2020 году – </w:t>
            </w:r>
            <w:r w:rsidRPr="00D32600">
              <w:rPr>
                <w:bCs/>
                <w:kern w:val="2"/>
                <w:sz w:val="28"/>
                <w:szCs w:val="28"/>
              </w:rPr>
              <w:t xml:space="preserve">30 290,6 </w:t>
            </w:r>
            <w:r w:rsidRPr="00D32600">
              <w:rPr>
                <w:kern w:val="2"/>
                <w:sz w:val="28"/>
                <w:szCs w:val="28"/>
                <w:lang w:eastAsia="en-US"/>
              </w:rPr>
              <w:t>тыс. рублей;</w:t>
            </w:r>
          </w:p>
          <w:p w:rsidR="006248C2" w:rsidRPr="00D32600" w:rsidRDefault="006248C2" w:rsidP="006248C2">
            <w:pPr>
              <w:jc w:val="both"/>
              <w:rPr>
                <w:kern w:val="2"/>
                <w:sz w:val="28"/>
                <w:szCs w:val="28"/>
                <w:lang w:eastAsia="en-US"/>
              </w:rPr>
            </w:pPr>
            <w:r w:rsidRPr="00D32600">
              <w:rPr>
                <w:kern w:val="2"/>
                <w:sz w:val="28"/>
                <w:szCs w:val="28"/>
                <w:lang w:eastAsia="en-US"/>
              </w:rPr>
              <w:t xml:space="preserve">в 2021 году </w:t>
            </w:r>
            <w:r w:rsidRPr="00D32600">
              <w:rPr>
                <w:kern w:val="2"/>
                <w:sz w:val="28"/>
                <w:szCs w:val="28"/>
              </w:rPr>
              <w:t xml:space="preserve">–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2022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2023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2024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2025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2026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2027 году – </w:t>
            </w:r>
            <w:r w:rsidRPr="00D32600">
              <w:rPr>
                <w:bCs/>
                <w:kern w:val="2"/>
                <w:sz w:val="28"/>
                <w:szCs w:val="28"/>
              </w:rPr>
              <w:t>30 351,6</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2028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jc w:val="both"/>
              <w:rPr>
                <w:kern w:val="2"/>
                <w:sz w:val="28"/>
                <w:szCs w:val="28"/>
              </w:rPr>
            </w:pPr>
            <w:r w:rsidRPr="00D32600">
              <w:rPr>
                <w:kern w:val="2"/>
                <w:sz w:val="28"/>
                <w:szCs w:val="28"/>
              </w:rPr>
              <w:t xml:space="preserve">в 2029 году – </w:t>
            </w:r>
            <w:r w:rsidRPr="00D32600">
              <w:rPr>
                <w:bCs/>
                <w:kern w:val="2"/>
                <w:sz w:val="28"/>
                <w:szCs w:val="28"/>
              </w:rPr>
              <w:t xml:space="preserve">30 351,6 </w:t>
            </w:r>
            <w:r w:rsidRPr="00D32600">
              <w:rPr>
                <w:kern w:val="2"/>
                <w:sz w:val="28"/>
                <w:szCs w:val="28"/>
                <w:lang w:eastAsia="en-US"/>
              </w:rPr>
              <w:t>тыс. рублей;</w:t>
            </w:r>
          </w:p>
          <w:p w:rsidR="006248C2" w:rsidRPr="00D32600" w:rsidRDefault="006248C2" w:rsidP="006248C2">
            <w:pPr>
              <w:spacing w:line="230" w:lineRule="auto"/>
              <w:jc w:val="both"/>
              <w:rPr>
                <w:kern w:val="2"/>
                <w:sz w:val="28"/>
                <w:szCs w:val="28"/>
              </w:rPr>
            </w:pPr>
            <w:r w:rsidRPr="00D32600">
              <w:rPr>
                <w:kern w:val="2"/>
                <w:sz w:val="28"/>
                <w:szCs w:val="28"/>
              </w:rPr>
              <w:t xml:space="preserve">в 2030 году – </w:t>
            </w:r>
            <w:r w:rsidRPr="00D32600">
              <w:rPr>
                <w:bCs/>
                <w:kern w:val="2"/>
                <w:sz w:val="28"/>
                <w:szCs w:val="28"/>
              </w:rPr>
              <w:t xml:space="preserve">30 351,6 </w:t>
            </w:r>
            <w:r w:rsidRPr="00D32600">
              <w:rPr>
                <w:kern w:val="2"/>
                <w:sz w:val="28"/>
                <w:szCs w:val="28"/>
                <w:lang w:eastAsia="en-US"/>
              </w:rPr>
              <w:t>тыс. рублей</w:t>
            </w:r>
            <w:r w:rsidRPr="00D32600">
              <w:rPr>
                <w:kern w:val="2"/>
                <w:sz w:val="28"/>
                <w:szCs w:val="28"/>
              </w:rPr>
              <w:t>.</w:t>
            </w:r>
          </w:p>
          <w:p w:rsidR="006248C2" w:rsidRPr="00D32600" w:rsidRDefault="006248C2" w:rsidP="006248C2">
            <w:pPr>
              <w:jc w:val="both"/>
              <w:rPr>
                <w:kern w:val="2"/>
                <w:sz w:val="28"/>
                <w:szCs w:val="28"/>
              </w:rPr>
            </w:pPr>
            <w:r w:rsidRPr="00D32600">
              <w:rPr>
                <w:kern w:val="2"/>
                <w:sz w:val="28"/>
                <w:szCs w:val="28"/>
              </w:rPr>
              <w:t xml:space="preserve">Объем средств областного бюджета составляет </w:t>
            </w:r>
            <w:r w:rsidRPr="00D32600">
              <w:rPr>
                <w:kern w:val="2"/>
                <w:sz w:val="28"/>
                <w:szCs w:val="28"/>
              </w:rPr>
              <w:br/>
              <w:t xml:space="preserve">26 287,0 тыс. рублей, в том числе: </w:t>
            </w:r>
          </w:p>
          <w:p w:rsidR="006248C2" w:rsidRPr="00D32600" w:rsidRDefault="006248C2" w:rsidP="006248C2">
            <w:pPr>
              <w:spacing w:line="230" w:lineRule="auto"/>
              <w:jc w:val="both"/>
              <w:rPr>
                <w:kern w:val="2"/>
                <w:sz w:val="28"/>
                <w:szCs w:val="28"/>
              </w:rPr>
            </w:pPr>
            <w:r w:rsidRPr="00D32600">
              <w:rPr>
                <w:kern w:val="2"/>
                <w:sz w:val="28"/>
                <w:szCs w:val="28"/>
              </w:rPr>
              <w:t>в 2019 году – 2 218,0 тыс. рублей;</w:t>
            </w:r>
          </w:p>
          <w:p w:rsidR="006248C2" w:rsidRPr="00D32600" w:rsidRDefault="006248C2" w:rsidP="006248C2">
            <w:pPr>
              <w:spacing w:line="230" w:lineRule="auto"/>
              <w:jc w:val="both"/>
              <w:rPr>
                <w:kern w:val="2"/>
                <w:sz w:val="28"/>
                <w:szCs w:val="28"/>
              </w:rPr>
            </w:pPr>
            <w:r w:rsidRPr="00D32600">
              <w:rPr>
                <w:kern w:val="2"/>
                <w:sz w:val="28"/>
                <w:szCs w:val="28"/>
              </w:rPr>
              <w:t>в 2020 году – 2 218,0 тыс. рублей;</w:t>
            </w:r>
          </w:p>
          <w:p w:rsidR="006248C2" w:rsidRPr="00D32600" w:rsidRDefault="006248C2" w:rsidP="006248C2">
            <w:pPr>
              <w:jc w:val="both"/>
              <w:rPr>
                <w:kern w:val="2"/>
                <w:sz w:val="28"/>
                <w:szCs w:val="28"/>
              </w:rPr>
            </w:pPr>
            <w:r w:rsidRPr="00D32600">
              <w:rPr>
                <w:kern w:val="2"/>
                <w:sz w:val="28"/>
                <w:szCs w:val="28"/>
              </w:rPr>
              <w:t>в 2021 году – 2 185,1 тыс. рублей;</w:t>
            </w:r>
          </w:p>
          <w:p w:rsidR="006248C2" w:rsidRPr="00D32600" w:rsidRDefault="006248C2" w:rsidP="006248C2">
            <w:pPr>
              <w:jc w:val="both"/>
              <w:rPr>
                <w:kern w:val="2"/>
                <w:sz w:val="28"/>
                <w:szCs w:val="28"/>
              </w:rPr>
            </w:pPr>
            <w:r w:rsidRPr="00D32600">
              <w:rPr>
                <w:kern w:val="2"/>
                <w:sz w:val="28"/>
                <w:szCs w:val="28"/>
              </w:rPr>
              <w:t>в 2022 году – 2 185,1 тыс. рублей;</w:t>
            </w:r>
          </w:p>
          <w:p w:rsidR="006248C2" w:rsidRPr="00D32600" w:rsidRDefault="006248C2" w:rsidP="006248C2">
            <w:pPr>
              <w:jc w:val="both"/>
              <w:rPr>
                <w:kern w:val="2"/>
                <w:sz w:val="28"/>
                <w:szCs w:val="28"/>
              </w:rPr>
            </w:pPr>
            <w:r w:rsidRPr="00D32600">
              <w:rPr>
                <w:kern w:val="2"/>
                <w:sz w:val="28"/>
                <w:szCs w:val="28"/>
              </w:rPr>
              <w:t>в 2023 году – 2 185,1 тыс. рублей;</w:t>
            </w:r>
          </w:p>
          <w:p w:rsidR="006248C2" w:rsidRPr="00D32600" w:rsidRDefault="006248C2" w:rsidP="006248C2">
            <w:pPr>
              <w:jc w:val="both"/>
              <w:rPr>
                <w:kern w:val="2"/>
                <w:sz w:val="28"/>
                <w:szCs w:val="28"/>
              </w:rPr>
            </w:pPr>
            <w:r w:rsidRPr="00D32600">
              <w:rPr>
                <w:kern w:val="2"/>
                <w:sz w:val="28"/>
                <w:szCs w:val="28"/>
              </w:rPr>
              <w:t>в 2024 году – 2 185,1 тыс. рублей;</w:t>
            </w:r>
          </w:p>
          <w:p w:rsidR="006248C2" w:rsidRPr="00D32600" w:rsidRDefault="006248C2" w:rsidP="006248C2">
            <w:pPr>
              <w:jc w:val="both"/>
              <w:rPr>
                <w:kern w:val="2"/>
                <w:sz w:val="28"/>
                <w:szCs w:val="28"/>
              </w:rPr>
            </w:pPr>
            <w:r w:rsidRPr="00D32600">
              <w:rPr>
                <w:kern w:val="2"/>
                <w:sz w:val="28"/>
                <w:szCs w:val="28"/>
              </w:rPr>
              <w:t>в 2025 году – 2 185,1 тыс. рублей;</w:t>
            </w:r>
          </w:p>
          <w:p w:rsidR="006248C2" w:rsidRPr="00D32600" w:rsidRDefault="006248C2" w:rsidP="006248C2">
            <w:pPr>
              <w:jc w:val="both"/>
              <w:rPr>
                <w:kern w:val="2"/>
                <w:sz w:val="28"/>
                <w:szCs w:val="28"/>
              </w:rPr>
            </w:pPr>
            <w:r w:rsidRPr="00D32600">
              <w:rPr>
                <w:kern w:val="2"/>
                <w:sz w:val="28"/>
                <w:szCs w:val="28"/>
              </w:rPr>
              <w:t>в 2026 году – 2 185,1 тыс. рублей;</w:t>
            </w:r>
          </w:p>
          <w:p w:rsidR="006248C2" w:rsidRPr="00D32600" w:rsidRDefault="006248C2" w:rsidP="006248C2">
            <w:pPr>
              <w:jc w:val="both"/>
              <w:rPr>
                <w:kern w:val="2"/>
                <w:sz w:val="28"/>
                <w:szCs w:val="28"/>
              </w:rPr>
            </w:pPr>
            <w:r w:rsidRPr="00D32600">
              <w:rPr>
                <w:kern w:val="2"/>
                <w:sz w:val="28"/>
                <w:szCs w:val="28"/>
              </w:rPr>
              <w:t>в 2027 году – 2 185,1 тыс. рублей;</w:t>
            </w:r>
          </w:p>
          <w:p w:rsidR="006248C2" w:rsidRPr="00D32600" w:rsidRDefault="006248C2" w:rsidP="006248C2">
            <w:pPr>
              <w:jc w:val="both"/>
              <w:rPr>
                <w:kern w:val="2"/>
                <w:sz w:val="28"/>
                <w:szCs w:val="28"/>
              </w:rPr>
            </w:pPr>
            <w:r w:rsidRPr="00D32600">
              <w:rPr>
                <w:kern w:val="2"/>
                <w:sz w:val="28"/>
                <w:szCs w:val="28"/>
              </w:rPr>
              <w:t>в 2028 году – 2 185,1 тыс. рублей;</w:t>
            </w:r>
          </w:p>
          <w:p w:rsidR="006248C2" w:rsidRPr="00D32600" w:rsidRDefault="006248C2" w:rsidP="006248C2">
            <w:pPr>
              <w:jc w:val="both"/>
              <w:rPr>
                <w:kern w:val="2"/>
                <w:sz w:val="28"/>
                <w:szCs w:val="28"/>
              </w:rPr>
            </w:pPr>
            <w:r w:rsidRPr="00D32600">
              <w:rPr>
                <w:kern w:val="2"/>
                <w:sz w:val="28"/>
                <w:szCs w:val="28"/>
              </w:rPr>
              <w:t>в 2029 году – 2 185,1 тыс. рублей;</w:t>
            </w:r>
          </w:p>
          <w:p w:rsidR="006248C2" w:rsidRPr="00D32600" w:rsidRDefault="006248C2" w:rsidP="006248C2">
            <w:pPr>
              <w:spacing w:line="230" w:lineRule="auto"/>
              <w:jc w:val="both"/>
              <w:rPr>
                <w:kern w:val="2"/>
                <w:sz w:val="28"/>
                <w:szCs w:val="28"/>
              </w:rPr>
            </w:pPr>
            <w:r w:rsidRPr="00D32600">
              <w:rPr>
                <w:kern w:val="2"/>
                <w:sz w:val="28"/>
                <w:szCs w:val="28"/>
              </w:rPr>
              <w:t>в 2030 году – 2 185,1 тыс. рублей.</w:t>
            </w:r>
          </w:p>
          <w:p w:rsidR="006248C2" w:rsidRPr="00D32600" w:rsidRDefault="006248C2" w:rsidP="006248C2">
            <w:pPr>
              <w:suppressAutoHyphens w:val="0"/>
              <w:rPr>
                <w:kern w:val="2"/>
                <w:sz w:val="28"/>
                <w:szCs w:val="28"/>
                <w:lang w:eastAsia="ru-RU"/>
              </w:rPr>
            </w:pPr>
            <w:r w:rsidRPr="00D32600">
              <w:rPr>
                <w:kern w:val="2"/>
                <w:sz w:val="28"/>
                <w:szCs w:val="28"/>
                <w:lang w:eastAsia="ru-RU"/>
              </w:rPr>
              <w:t xml:space="preserve">Объем средств местного бюджета муниципального </w:t>
            </w:r>
            <w:r w:rsidRPr="00D32600">
              <w:rPr>
                <w:spacing w:val="-2"/>
                <w:kern w:val="2"/>
                <w:sz w:val="28"/>
                <w:szCs w:val="28"/>
                <w:lang w:eastAsia="ru-RU"/>
              </w:rPr>
              <w:t xml:space="preserve">образования составляет </w:t>
            </w:r>
            <w:r w:rsidR="00B13D53" w:rsidRPr="00D32600">
              <w:rPr>
                <w:kern w:val="2"/>
                <w:sz w:val="28"/>
                <w:szCs w:val="28"/>
                <w:lang w:eastAsia="ru-RU"/>
              </w:rPr>
              <w:t>133 424,2</w:t>
            </w:r>
            <w:r w:rsidRPr="00D32600">
              <w:rPr>
                <w:kern w:val="2"/>
                <w:sz w:val="28"/>
                <w:szCs w:val="28"/>
                <w:lang w:eastAsia="ru-RU"/>
              </w:rPr>
              <w:t> </w:t>
            </w:r>
            <w:r w:rsidRPr="00D32600">
              <w:rPr>
                <w:spacing w:val="-2"/>
                <w:kern w:val="2"/>
                <w:sz w:val="28"/>
                <w:szCs w:val="28"/>
                <w:lang w:eastAsia="ru-RU"/>
              </w:rPr>
              <w:t>тыс.</w:t>
            </w:r>
            <w:r w:rsidRPr="00D32600">
              <w:rPr>
                <w:kern w:val="2"/>
                <w:sz w:val="28"/>
                <w:szCs w:val="28"/>
                <w:lang w:eastAsia="ru-RU"/>
              </w:rPr>
              <w:t> </w:t>
            </w:r>
            <w:r w:rsidRPr="00D32600">
              <w:rPr>
                <w:spacing w:val="-2"/>
                <w:kern w:val="2"/>
                <w:sz w:val="28"/>
                <w:szCs w:val="28"/>
                <w:lang w:eastAsia="ru-RU"/>
              </w:rPr>
              <w:t>рублей, в том числе:</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 xml:space="preserve">в 2019 году – </w:t>
            </w:r>
            <w:r w:rsidR="00B13D53" w:rsidRPr="00D32600">
              <w:rPr>
                <w:kern w:val="2"/>
                <w:sz w:val="28"/>
                <w:szCs w:val="28"/>
                <w:lang w:eastAsia="ru-RU"/>
              </w:rPr>
              <w:t>12 189,2</w:t>
            </w:r>
            <w:r w:rsidRPr="00D32600">
              <w:rPr>
                <w:kern w:val="2"/>
                <w:sz w:val="28"/>
                <w:szCs w:val="28"/>
                <w:lang w:eastAsia="ru-RU"/>
              </w:rPr>
              <w:t xml:space="preserve"> тыс. рублей;</w:t>
            </w:r>
          </w:p>
          <w:p w:rsidR="006248C2" w:rsidRPr="00D32600" w:rsidRDefault="006248C2" w:rsidP="006248C2">
            <w:pPr>
              <w:suppressAutoHyphens w:val="0"/>
              <w:ind w:firstLine="34"/>
              <w:jc w:val="both"/>
              <w:rPr>
                <w:kern w:val="2"/>
                <w:sz w:val="28"/>
                <w:szCs w:val="28"/>
                <w:lang w:eastAsia="ru-RU"/>
              </w:rPr>
            </w:pPr>
            <w:r w:rsidRPr="00D32600">
              <w:rPr>
                <w:kern w:val="2"/>
                <w:sz w:val="28"/>
                <w:szCs w:val="28"/>
                <w:lang w:eastAsia="ru-RU"/>
              </w:rPr>
              <w:t>в 2020 году – 10 936,0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2021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2022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2023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2024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2025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2026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2027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2028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2029 году – 11 029,9 тыс. рублей;</w:t>
            </w:r>
          </w:p>
          <w:p w:rsidR="006248C2" w:rsidRPr="00D32600" w:rsidRDefault="006248C2" w:rsidP="006248C2">
            <w:pPr>
              <w:suppressAutoHyphens w:val="0"/>
              <w:jc w:val="both"/>
              <w:rPr>
                <w:kern w:val="2"/>
                <w:sz w:val="28"/>
                <w:szCs w:val="28"/>
                <w:lang w:eastAsia="ru-RU"/>
              </w:rPr>
            </w:pPr>
            <w:r w:rsidRPr="00D32600">
              <w:rPr>
                <w:kern w:val="2"/>
                <w:sz w:val="28"/>
                <w:szCs w:val="28"/>
                <w:lang w:eastAsia="ru-RU"/>
              </w:rPr>
              <w:t>в 2030 году – 11 029,9 тыс. рублей.</w:t>
            </w:r>
          </w:p>
          <w:p w:rsidR="006248C2" w:rsidRPr="00D32600" w:rsidRDefault="006248C2" w:rsidP="006248C2">
            <w:pPr>
              <w:spacing w:line="230" w:lineRule="auto"/>
              <w:jc w:val="both"/>
              <w:rPr>
                <w:kern w:val="2"/>
                <w:sz w:val="28"/>
                <w:szCs w:val="28"/>
              </w:rPr>
            </w:pPr>
            <w:r w:rsidRPr="00D32600">
              <w:rPr>
                <w:kern w:val="2"/>
                <w:sz w:val="28"/>
                <w:szCs w:val="28"/>
              </w:rPr>
              <w:t>Объем средств из внебюджетных источников составляет 205 639,2 тыс. рублей, в том числе:</w:t>
            </w:r>
          </w:p>
          <w:p w:rsidR="006248C2" w:rsidRPr="00D32600" w:rsidRDefault="006248C2" w:rsidP="006248C2">
            <w:pPr>
              <w:jc w:val="both"/>
              <w:rPr>
                <w:kern w:val="2"/>
                <w:sz w:val="28"/>
                <w:szCs w:val="28"/>
              </w:rPr>
            </w:pPr>
            <w:r w:rsidRPr="00D32600">
              <w:rPr>
                <w:kern w:val="2"/>
                <w:sz w:val="28"/>
                <w:szCs w:val="28"/>
              </w:rPr>
              <w:t>в 2019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2020 году – 17 136,6 тыс. рублей;</w:t>
            </w:r>
          </w:p>
          <w:p w:rsidR="006248C2" w:rsidRPr="00D32600" w:rsidRDefault="006248C2" w:rsidP="006248C2">
            <w:pPr>
              <w:jc w:val="both"/>
              <w:rPr>
                <w:kern w:val="2"/>
                <w:sz w:val="28"/>
                <w:szCs w:val="28"/>
              </w:rPr>
            </w:pPr>
            <w:r w:rsidRPr="00D32600">
              <w:rPr>
                <w:kern w:val="2"/>
                <w:sz w:val="28"/>
                <w:szCs w:val="28"/>
              </w:rPr>
              <w:t xml:space="preserve">в 2021 году – 17 136,6 тыс. рублей; </w:t>
            </w:r>
          </w:p>
          <w:p w:rsidR="006248C2" w:rsidRPr="00D32600" w:rsidRDefault="006248C2" w:rsidP="006248C2">
            <w:pPr>
              <w:jc w:val="both"/>
              <w:rPr>
                <w:kern w:val="2"/>
                <w:sz w:val="28"/>
                <w:szCs w:val="28"/>
              </w:rPr>
            </w:pPr>
            <w:r w:rsidRPr="00D32600">
              <w:rPr>
                <w:kern w:val="2"/>
                <w:sz w:val="28"/>
                <w:szCs w:val="28"/>
              </w:rPr>
              <w:t>в 2022 году – 17 136,6 тыс. рублей;</w:t>
            </w:r>
          </w:p>
          <w:p w:rsidR="006248C2" w:rsidRPr="00D32600" w:rsidRDefault="006248C2" w:rsidP="006248C2">
            <w:pPr>
              <w:jc w:val="both"/>
              <w:rPr>
                <w:kern w:val="2"/>
                <w:sz w:val="28"/>
                <w:szCs w:val="28"/>
              </w:rPr>
            </w:pPr>
            <w:r w:rsidRPr="00D32600">
              <w:rPr>
                <w:kern w:val="2"/>
                <w:sz w:val="28"/>
                <w:szCs w:val="28"/>
              </w:rPr>
              <w:t>в 2023 году – 17 136,6 тыс. рублей;</w:t>
            </w:r>
          </w:p>
          <w:p w:rsidR="006248C2" w:rsidRPr="00D32600" w:rsidRDefault="006248C2" w:rsidP="006248C2">
            <w:pPr>
              <w:jc w:val="both"/>
              <w:rPr>
                <w:kern w:val="2"/>
                <w:sz w:val="28"/>
                <w:szCs w:val="28"/>
              </w:rPr>
            </w:pPr>
            <w:r w:rsidRPr="00D32600">
              <w:rPr>
                <w:kern w:val="2"/>
                <w:sz w:val="28"/>
                <w:szCs w:val="28"/>
              </w:rPr>
              <w:t>в 2024 году – 17 136,6 тыс. рублей;</w:t>
            </w:r>
          </w:p>
          <w:p w:rsidR="006248C2" w:rsidRPr="00D32600" w:rsidRDefault="006248C2" w:rsidP="006248C2">
            <w:pPr>
              <w:jc w:val="both"/>
              <w:rPr>
                <w:kern w:val="2"/>
                <w:sz w:val="28"/>
                <w:szCs w:val="28"/>
              </w:rPr>
            </w:pPr>
            <w:r w:rsidRPr="00D32600">
              <w:rPr>
                <w:kern w:val="2"/>
                <w:sz w:val="28"/>
                <w:szCs w:val="28"/>
              </w:rPr>
              <w:t>в 2025 году – 17 136,6 тыс. рублей;</w:t>
            </w:r>
          </w:p>
          <w:p w:rsidR="006248C2" w:rsidRPr="00D32600" w:rsidRDefault="006248C2" w:rsidP="006248C2">
            <w:pPr>
              <w:jc w:val="both"/>
              <w:rPr>
                <w:kern w:val="2"/>
                <w:sz w:val="28"/>
                <w:szCs w:val="28"/>
              </w:rPr>
            </w:pPr>
            <w:r w:rsidRPr="00D32600">
              <w:rPr>
                <w:kern w:val="2"/>
                <w:sz w:val="28"/>
                <w:szCs w:val="28"/>
              </w:rPr>
              <w:t>в 2026 году – 17 136,6 тыс. рублей;</w:t>
            </w:r>
          </w:p>
          <w:p w:rsidR="006248C2" w:rsidRPr="00D32600" w:rsidRDefault="006248C2" w:rsidP="006248C2">
            <w:pPr>
              <w:jc w:val="both"/>
              <w:rPr>
                <w:kern w:val="2"/>
                <w:sz w:val="28"/>
                <w:szCs w:val="28"/>
              </w:rPr>
            </w:pPr>
            <w:r w:rsidRPr="00D32600">
              <w:rPr>
                <w:kern w:val="2"/>
                <w:sz w:val="28"/>
                <w:szCs w:val="28"/>
              </w:rPr>
              <w:t>в 2027 году – 17 136,6 тыс. рублей;</w:t>
            </w:r>
          </w:p>
          <w:p w:rsidR="006248C2" w:rsidRPr="00D32600" w:rsidRDefault="006248C2" w:rsidP="006248C2">
            <w:pPr>
              <w:jc w:val="both"/>
              <w:rPr>
                <w:kern w:val="2"/>
                <w:sz w:val="28"/>
                <w:szCs w:val="28"/>
              </w:rPr>
            </w:pPr>
            <w:r w:rsidRPr="00D32600">
              <w:rPr>
                <w:kern w:val="2"/>
                <w:sz w:val="28"/>
                <w:szCs w:val="28"/>
              </w:rPr>
              <w:t>в 2028 году – 17 136,6 тыс. рублей;</w:t>
            </w:r>
          </w:p>
          <w:p w:rsidR="006248C2" w:rsidRPr="00D32600" w:rsidRDefault="006248C2" w:rsidP="006248C2">
            <w:pPr>
              <w:jc w:val="both"/>
              <w:rPr>
                <w:kern w:val="2"/>
                <w:sz w:val="28"/>
                <w:szCs w:val="28"/>
              </w:rPr>
            </w:pPr>
            <w:r w:rsidRPr="00D32600">
              <w:rPr>
                <w:kern w:val="2"/>
                <w:sz w:val="28"/>
                <w:szCs w:val="28"/>
              </w:rPr>
              <w:t>в 2029 году – 17 136,6 тыс. рублей;</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в 2030 году – 17 136,6 тыс. рублей.</w:t>
            </w:r>
          </w:p>
        </w:tc>
      </w:tr>
      <w:tr w:rsidR="006248C2" w:rsidRPr="00D32600" w:rsidTr="006248C2">
        <w:tc>
          <w:tcPr>
            <w:tcW w:w="2467" w:type="dxa"/>
            <w:gridSpan w:val="2"/>
            <w:hideMark/>
          </w:tcPr>
          <w:p w:rsidR="006248C2" w:rsidRPr="00D32600" w:rsidRDefault="006248C2" w:rsidP="006248C2">
            <w:pPr>
              <w:spacing w:line="232" w:lineRule="auto"/>
              <w:rPr>
                <w:szCs w:val="28"/>
              </w:rPr>
            </w:pPr>
            <w:r w:rsidRPr="00D32600">
              <w:rPr>
                <w:sz w:val="28"/>
                <w:szCs w:val="28"/>
              </w:rPr>
              <w:t xml:space="preserve">Ожидаемые результаты реализации подпрограммы </w:t>
            </w:r>
          </w:p>
        </w:tc>
        <w:tc>
          <w:tcPr>
            <w:tcW w:w="284" w:type="dxa"/>
            <w:gridSpan w:val="2"/>
            <w:hideMark/>
          </w:tcPr>
          <w:p w:rsidR="006248C2" w:rsidRPr="00D32600" w:rsidRDefault="006248C2" w:rsidP="006248C2">
            <w:pPr>
              <w:spacing w:line="232" w:lineRule="auto"/>
              <w:rPr>
                <w:szCs w:val="28"/>
              </w:rPr>
            </w:pPr>
            <w:r w:rsidRPr="00D32600">
              <w:rPr>
                <w:sz w:val="28"/>
                <w:szCs w:val="28"/>
              </w:rPr>
              <w:t>–</w:t>
            </w:r>
          </w:p>
        </w:tc>
        <w:tc>
          <w:tcPr>
            <w:tcW w:w="7114" w:type="dxa"/>
            <w:gridSpan w:val="2"/>
          </w:tcPr>
          <w:p w:rsidR="006248C2" w:rsidRPr="00D32600" w:rsidRDefault="006248C2" w:rsidP="006248C2">
            <w:pPr>
              <w:autoSpaceDE w:val="0"/>
              <w:autoSpaceDN w:val="0"/>
              <w:adjustRightInd w:val="0"/>
              <w:spacing w:line="232" w:lineRule="auto"/>
              <w:jc w:val="both"/>
              <w:rPr>
                <w:sz w:val="28"/>
                <w:szCs w:val="28"/>
              </w:rPr>
            </w:pPr>
            <w:r w:rsidRPr="00D32600">
              <w:rPr>
                <w:sz w:val="28"/>
                <w:szCs w:val="28"/>
              </w:rPr>
              <w:t>в результате реализации подпрограммы к 2030 году предполагается:</w:t>
            </w:r>
          </w:p>
          <w:p w:rsidR="006248C2" w:rsidRPr="00D32600" w:rsidRDefault="006248C2" w:rsidP="006248C2">
            <w:pPr>
              <w:autoSpaceDE w:val="0"/>
              <w:autoSpaceDN w:val="0"/>
              <w:adjustRightInd w:val="0"/>
              <w:spacing w:line="232" w:lineRule="auto"/>
              <w:jc w:val="both"/>
              <w:rPr>
                <w:kern w:val="2"/>
                <w:sz w:val="28"/>
                <w:szCs w:val="28"/>
              </w:rPr>
            </w:pPr>
            <w:r w:rsidRPr="00D32600">
              <w:rPr>
                <w:sz w:val="28"/>
                <w:szCs w:val="28"/>
              </w:rPr>
              <w:t xml:space="preserve">обеспечение </w:t>
            </w:r>
            <w:r w:rsidR="00497267" w:rsidRPr="00D32600">
              <w:rPr>
                <w:sz w:val="28"/>
                <w:szCs w:val="28"/>
              </w:rPr>
              <w:t>своевременного принятия</w:t>
            </w:r>
            <w:r w:rsidRPr="00D32600">
              <w:rPr>
                <w:sz w:val="28"/>
                <w:szCs w:val="28"/>
              </w:rPr>
              <w:t xml:space="preserve"> нормативных правовых актов и подготовки методических рекомендаций, необходимых для реализации мероприятий муниципальной программы</w:t>
            </w:r>
            <w:r w:rsidRPr="00D32600">
              <w:rPr>
                <w:kern w:val="2"/>
                <w:sz w:val="28"/>
                <w:szCs w:val="28"/>
              </w:rPr>
              <w:t>;</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повышение эффективности бюджетных расходов, направленных на развитие системы образования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2"/>
                <w:sz w:val="28"/>
                <w:szCs w:val="28"/>
              </w:rPr>
              <w:t>обеспечение высокой эффективности планирования функционирования и развития образовательного комплекса Октябрьского района;</w:t>
            </w:r>
          </w:p>
          <w:p w:rsidR="006248C2" w:rsidRPr="00D32600" w:rsidRDefault="006248C2" w:rsidP="006248C2">
            <w:pPr>
              <w:autoSpaceDE w:val="0"/>
              <w:autoSpaceDN w:val="0"/>
              <w:adjustRightInd w:val="0"/>
              <w:spacing w:line="232" w:lineRule="auto"/>
              <w:jc w:val="both"/>
              <w:rPr>
                <w:kern w:val="2"/>
                <w:sz w:val="28"/>
                <w:szCs w:val="28"/>
              </w:rPr>
            </w:pPr>
            <w:r w:rsidRPr="00D32600">
              <w:rPr>
                <w:kern w:val="1"/>
                <w:sz w:val="28"/>
                <w:szCs w:val="28"/>
              </w:rPr>
              <w:t>обеспечение</w:t>
            </w:r>
            <w:r w:rsidRPr="00D32600">
              <w:rPr>
                <w:kern w:val="2"/>
                <w:sz w:val="28"/>
                <w:szCs w:val="28"/>
              </w:rPr>
              <w:t xml:space="preserve"> эффективного управления в системе образования.</w:t>
            </w:r>
          </w:p>
        </w:tc>
      </w:tr>
    </w:tbl>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numPr>
          <w:ilvl w:val="0"/>
          <w:numId w:val="4"/>
        </w:numPr>
        <w:suppressAutoHyphens w:val="0"/>
        <w:spacing w:line="230" w:lineRule="auto"/>
        <w:jc w:val="center"/>
        <w:rPr>
          <w:sz w:val="28"/>
          <w:szCs w:val="28"/>
          <w:lang w:eastAsia="ru-RU"/>
        </w:rPr>
      </w:pPr>
      <w:r w:rsidRPr="00D32600">
        <w:rPr>
          <w:sz w:val="28"/>
          <w:szCs w:val="28"/>
          <w:lang w:eastAsia="ru-RU"/>
        </w:rPr>
        <w:t xml:space="preserve">Приоритеты и цели муниципальной </w:t>
      </w:r>
      <w:r w:rsidRPr="00D32600">
        <w:rPr>
          <w:sz w:val="28"/>
          <w:szCs w:val="28"/>
          <w:lang w:eastAsia="ru-RU"/>
        </w:rPr>
        <w:br/>
        <w:t>политики в сфере образования Октябрьского района</w:t>
      </w:r>
    </w:p>
    <w:p w:rsidR="006248C2" w:rsidRPr="00D32600" w:rsidRDefault="006248C2" w:rsidP="006248C2">
      <w:pPr>
        <w:suppressAutoHyphens w:val="0"/>
        <w:spacing w:line="230" w:lineRule="auto"/>
        <w:jc w:val="center"/>
        <w:rPr>
          <w:sz w:val="28"/>
          <w:szCs w:val="28"/>
          <w:lang w:eastAsia="ru-RU"/>
        </w:rPr>
      </w:pPr>
    </w:p>
    <w:p w:rsidR="006248C2" w:rsidRPr="00D32600" w:rsidRDefault="006248C2" w:rsidP="006248C2">
      <w:pPr>
        <w:ind w:firstLine="709"/>
        <w:jc w:val="both"/>
        <w:rPr>
          <w:sz w:val="28"/>
          <w:szCs w:val="28"/>
          <w:lang w:eastAsia="ru-RU"/>
        </w:rPr>
      </w:pPr>
      <w:r w:rsidRPr="00D32600">
        <w:rPr>
          <w:sz w:val="28"/>
          <w:szCs w:val="28"/>
          <w:lang w:eastAsia="ru-RU"/>
        </w:rPr>
        <w:t xml:space="preserve">Стратегической целью развития сферы образования Октябрьского района является </w:t>
      </w:r>
      <w:r w:rsidR="00497267" w:rsidRPr="00D32600">
        <w:rPr>
          <w:sz w:val="28"/>
          <w:szCs w:val="28"/>
          <w:lang w:eastAsia="ru-RU"/>
        </w:rPr>
        <w:t>повышение доступности качественного образования, соответствующего требованиям инновационного</w:t>
      </w:r>
      <w:r w:rsidRPr="00D32600">
        <w:rPr>
          <w:sz w:val="28"/>
          <w:szCs w:val="28"/>
          <w:lang w:eastAsia="ru-RU"/>
        </w:rPr>
        <w:t xml:space="preserve"> </w:t>
      </w:r>
      <w:r w:rsidR="00497267" w:rsidRPr="00D32600">
        <w:rPr>
          <w:sz w:val="28"/>
          <w:szCs w:val="28"/>
          <w:lang w:eastAsia="ru-RU"/>
        </w:rPr>
        <w:t>развития экономики района</w:t>
      </w:r>
      <w:r w:rsidRPr="00D32600">
        <w:rPr>
          <w:sz w:val="28"/>
          <w:szCs w:val="28"/>
          <w:lang w:eastAsia="ru-RU"/>
        </w:rPr>
        <w:t xml:space="preserve">, </w:t>
      </w:r>
      <w:r w:rsidR="00497267" w:rsidRPr="00D32600">
        <w:rPr>
          <w:sz w:val="28"/>
          <w:szCs w:val="28"/>
          <w:lang w:eastAsia="ru-RU"/>
        </w:rPr>
        <w:t>потребностям общества и каждого</w:t>
      </w:r>
      <w:r w:rsidRPr="00D32600">
        <w:rPr>
          <w:sz w:val="28"/>
          <w:szCs w:val="28"/>
          <w:lang w:eastAsia="ru-RU"/>
        </w:rPr>
        <w:t xml:space="preserve"> </w:t>
      </w:r>
      <w:r w:rsidR="00497267" w:rsidRPr="00D32600">
        <w:rPr>
          <w:sz w:val="28"/>
          <w:szCs w:val="28"/>
          <w:lang w:eastAsia="ru-RU"/>
        </w:rPr>
        <w:t>жителя Октябрьского</w:t>
      </w:r>
      <w:r w:rsidRPr="00D32600">
        <w:rPr>
          <w:sz w:val="28"/>
          <w:szCs w:val="28"/>
          <w:lang w:eastAsia="ru-RU"/>
        </w:rPr>
        <w:t xml:space="preserve"> района. Система образования - </w:t>
      </w:r>
      <w:r w:rsidR="00497267" w:rsidRPr="00D32600">
        <w:rPr>
          <w:sz w:val="28"/>
          <w:szCs w:val="28"/>
          <w:lang w:eastAsia="ru-RU"/>
        </w:rPr>
        <w:t>основа динамичного экономического роста и социального развития района</w:t>
      </w:r>
      <w:r w:rsidRPr="00D32600">
        <w:rPr>
          <w:sz w:val="28"/>
          <w:szCs w:val="28"/>
          <w:lang w:eastAsia="ru-RU"/>
        </w:rPr>
        <w:t>.</w:t>
      </w:r>
    </w:p>
    <w:p w:rsidR="006248C2" w:rsidRPr="00D32600" w:rsidRDefault="006248C2" w:rsidP="006248C2">
      <w:pPr>
        <w:widowControl w:val="0"/>
        <w:suppressAutoHyphens w:val="0"/>
        <w:ind w:firstLine="567"/>
        <w:contextualSpacing/>
        <w:jc w:val="both"/>
      </w:pPr>
      <w:r w:rsidRPr="00D32600">
        <w:rPr>
          <w:sz w:val="28"/>
          <w:szCs w:val="28"/>
        </w:rPr>
        <w:t>Образование на всех уровнях организации общества рассматривается как ключевой фактор развития, формирующий привлекательную и ориентированную на все возраста среду для жизни в результате поддержки самоопределения и самореализации населения. Не является исключением и Октябрьский район, где на протяжении последних лет образование является одним из наиболее интенсивно реформируемых отраслей.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В настоящее время в Октябрьском районе обеспечена стабильная работа системы образования и созданы предпосылки для ее дальнейшего развития.</w:t>
      </w:r>
    </w:p>
    <w:p w:rsidR="006248C2" w:rsidRPr="00D32600" w:rsidRDefault="006248C2" w:rsidP="006248C2">
      <w:pPr>
        <w:widowControl w:val="0"/>
        <w:suppressAutoHyphens w:val="0"/>
        <w:autoSpaceDE w:val="0"/>
        <w:ind w:firstLine="567"/>
        <w:contextualSpacing/>
        <w:jc w:val="both"/>
        <w:rPr>
          <w:rFonts w:ascii="Arial" w:hAnsi="Arial" w:cs="Arial"/>
          <w:sz w:val="28"/>
          <w:szCs w:val="28"/>
        </w:rPr>
      </w:pPr>
      <w:r w:rsidRPr="00D32600">
        <w:rPr>
          <w:sz w:val="28"/>
          <w:szCs w:val="28"/>
        </w:rPr>
        <w:t>В Октябрьском районе функционирует 57 муниципальных образовательных учреждений:</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- 25 школ (гимназия – 1, лицей – 1, средние школы – 20, основные – 3);</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- 7 действующих филиалов;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-29 детских садов;</w:t>
      </w:r>
    </w:p>
    <w:p w:rsidR="006248C2" w:rsidRPr="00D32600" w:rsidRDefault="006248C2" w:rsidP="006248C2">
      <w:pPr>
        <w:widowControl w:val="0"/>
        <w:suppressAutoHyphens w:val="0"/>
        <w:ind w:firstLine="567"/>
        <w:contextualSpacing/>
        <w:jc w:val="both"/>
        <w:rPr>
          <w:sz w:val="28"/>
          <w:szCs w:val="28"/>
        </w:rPr>
      </w:pPr>
      <w:r w:rsidRPr="00D32600">
        <w:rPr>
          <w:sz w:val="28"/>
          <w:szCs w:val="28"/>
        </w:rPr>
        <w:t xml:space="preserve">- 3 учреждения дополнительного образования (МБОУ ДО ЦВР, МБОУ ДО «ДЮСШ», МАУ </w:t>
      </w:r>
      <w:r w:rsidR="00497267" w:rsidRPr="00D32600">
        <w:rPr>
          <w:sz w:val="28"/>
          <w:szCs w:val="28"/>
        </w:rPr>
        <w:t>ДО «</w:t>
      </w:r>
      <w:r w:rsidRPr="00D32600">
        <w:rPr>
          <w:sz w:val="28"/>
          <w:szCs w:val="28"/>
        </w:rPr>
        <w:t>МУК»);</w:t>
      </w:r>
    </w:p>
    <w:p w:rsidR="006248C2" w:rsidRPr="00D32600" w:rsidRDefault="006248C2" w:rsidP="006248C2">
      <w:pPr>
        <w:widowControl w:val="0"/>
        <w:suppressAutoHyphens w:val="0"/>
        <w:ind w:firstLine="567"/>
        <w:contextualSpacing/>
        <w:jc w:val="both"/>
        <w:rPr>
          <w:sz w:val="28"/>
          <w:szCs w:val="28"/>
        </w:rPr>
      </w:pPr>
      <w:r w:rsidRPr="00D32600">
        <w:rPr>
          <w:sz w:val="28"/>
          <w:szCs w:val="28"/>
        </w:rPr>
        <w:t>Методическое сопровождение образовательной деятельности осуществляет автономное учреждение информационно-методический кабинет. Бухгалтерское обслуживание осуществляет МАУ «Расчетный центр образования».</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Основой для формирования цели являются: Федеральный закон </w:t>
      </w:r>
      <w:r w:rsidRPr="00D32600">
        <w:rPr>
          <w:sz w:val="28"/>
          <w:szCs w:val="28"/>
          <w:lang w:eastAsia="ru-RU"/>
        </w:rPr>
        <w:br/>
        <w:t xml:space="preserve">от 29.12.2012 № 273-ФЗ «Об образовании в Российской Федерации», Областной закон от 14.11.2013 № 26-ЗС «Об образовании в Ростовской области», Указ Президента Российской Федерации от 07.05.2018 № 204 «О национальных целях и стратегических задачах развития Российской Федерации на период до 2024 года», Стратегия социально-экономического развития Ростовской области на период до 2030 года. </w:t>
      </w:r>
    </w:p>
    <w:p w:rsidR="006248C2" w:rsidRPr="00D32600" w:rsidRDefault="006248C2" w:rsidP="006248C2">
      <w:pPr>
        <w:suppressAutoHyphens w:val="0"/>
        <w:autoSpaceDE w:val="0"/>
        <w:autoSpaceDN w:val="0"/>
        <w:adjustRightInd w:val="0"/>
        <w:ind w:firstLine="709"/>
        <w:jc w:val="both"/>
        <w:rPr>
          <w:sz w:val="28"/>
          <w:szCs w:val="28"/>
          <w:lang w:eastAsia="ru-RU"/>
        </w:rPr>
      </w:pPr>
      <w:r w:rsidRPr="00D32600">
        <w:rPr>
          <w:sz w:val="28"/>
          <w:szCs w:val="28"/>
          <w:lang w:eastAsia="ru-RU"/>
        </w:rPr>
        <w:t xml:space="preserve">Для реализации поставленных целей необходимо: </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образовательных услуг, обеспечивающих</w:t>
      </w:r>
      <w:r w:rsidR="006248C2" w:rsidRPr="00D32600">
        <w:rPr>
          <w:sz w:val="28"/>
          <w:szCs w:val="28"/>
          <w:lang w:eastAsia="ru-RU"/>
        </w:rPr>
        <w:t xml:space="preserve"> развитие детей дошкольного возраста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Обновить содержание и технологии образования, развивать вариативность образовательных программ</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Создать систему ранней диагностики и постоянного сопровождения детей, учитывающей индивидуальные потребности и способности</w:t>
      </w:r>
      <w:r w:rsidR="006248C2" w:rsidRPr="00D32600">
        <w:rPr>
          <w:sz w:val="28"/>
          <w:szCs w:val="28"/>
          <w:lang w:eastAsia="ru-RU"/>
        </w:rPr>
        <w:t xml:space="preserve"> ребенка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условия для </w:t>
      </w:r>
      <w:r w:rsidR="00497267" w:rsidRPr="00D32600">
        <w:rPr>
          <w:sz w:val="28"/>
          <w:szCs w:val="28"/>
          <w:lang w:eastAsia="ru-RU"/>
        </w:rPr>
        <w:t>формирования толерантной</w:t>
      </w:r>
      <w:r w:rsidRPr="00D32600">
        <w:rPr>
          <w:sz w:val="28"/>
          <w:szCs w:val="28"/>
          <w:lang w:eastAsia="ru-RU"/>
        </w:rPr>
        <w:t xml:space="preserve">, </w:t>
      </w:r>
      <w:r w:rsidR="00497267" w:rsidRPr="00D32600">
        <w:rPr>
          <w:sz w:val="28"/>
          <w:szCs w:val="28"/>
          <w:lang w:eastAsia="ru-RU"/>
        </w:rPr>
        <w:t>поликультурной личности, с высоким уровнем экологической культуры</w:t>
      </w:r>
      <w:r w:rsidRPr="00D32600">
        <w:rPr>
          <w:sz w:val="28"/>
          <w:szCs w:val="28"/>
          <w:lang w:eastAsia="ru-RU"/>
        </w:rPr>
        <w:t xml:space="preserve">, </w:t>
      </w:r>
      <w:r w:rsidR="00497267" w:rsidRPr="00D32600">
        <w:rPr>
          <w:sz w:val="28"/>
          <w:szCs w:val="28"/>
          <w:lang w:eastAsia="ru-RU"/>
        </w:rPr>
        <w:t>самосознания, уважающей национальные традиции и культуру народов</w:t>
      </w:r>
      <w:r w:rsidRPr="00D32600">
        <w:rPr>
          <w:sz w:val="28"/>
          <w:szCs w:val="28"/>
          <w:lang w:eastAsia="ru-RU"/>
        </w:rPr>
        <w:t xml:space="preserve"> мира</w:t>
      </w:r>
    </w:p>
    <w:p w:rsidR="006248C2" w:rsidRPr="00D32600" w:rsidRDefault="006248C2" w:rsidP="006248C2">
      <w:pPr>
        <w:suppressAutoHyphens w:val="0"/>
        <w:spacing w:line="230" w:lineRule="auto"/>
        <w:ind w:firstLine="709"/>
        <w:jc w:val="both"/>
        <w:rPr>
          <w:sz w:val="28"/>
          <w:szCs w:val="28"/>
          <w:lang w:eastAsia="ru-RU"/>
        </w:rPr>
      </w:pPr>
      <w:r w:rsidRPr="00D32600">
        <w:rPr>
          <w:sz w:val="28"/>
          <w:szCs w:val="28"/>
          <w:lang w:eastAsia="ru-RU"/>
        </w:rPr>
        <w:t xml:space="preserve">Создать </w:t>
      </w:r>
      <w:r w:rsidR="00497267" w:rsidRPr="00D32600">
        <w:rPr>
          <w:sz w:val="28"/>
          <w:szCs w:val="28"/>
          <w:lang w:eastAsia="ru-RU"/>
        </w:rPr>
        <w:t>условия для сохранения и укрепления здоровья</w:t>
      </w:r>
      <w:r w:rsidRPr="00D32600">
        <w:rPr>
          <w:sz w:val="28"/>
          <w:szCs w:val="28"/>
          <w:lang w:eastAsia="ru-RU"/>
        </w:rPr>
        <w:t xml:space="preserve"> школьников, воспитания культуры здоровья, здорового образа жизни.</w:t>
      </w:r>
    </w:p>
    <w:p w:rsidR="006248C2" w:rsidRPr="00D32600" w:rsidRDefault="00497267" w:rsidP="006248C2">
      <w:pPr>
        <w:suppressAutoHyphens w:val="0"/>
        <w:spacing w:line="230" w:lineRule="auto"/>
        <w:ind w:firstLine="709"/>
        <w:jc w:val="both"/>
        <w:rPr>
          <w:sz w:val="28"/>
          <w:szCs w:val="28"/>
          <w:lang w:eastAsia="ru-RU"/>
        </w:rPr>
      </w:pPr>
      <w:r w:rsidRPr="00D32600">
        <w:rPr>
          <w:sz w:val="28"/>
          <w:szCs w:val="28"/>
          <w:lang w:eastAsia="ru-RU"/>
        </w:rPr>
        <w:t>Разработать систему мер, направленных на формирование</w:t>
      </w:r>
      <w:r w:rsidR="006248C2" w:rsidRPr="00D32600">
        <w:rPr>
          <w:sz w:val="28"/>
          <w:szCs w:val="28"/>
          <w:lang w:eastAsia="ru-RU"/>
        </w:rPr>
        <w:t xml:space="preserve"> высококвалифицированных педагогических кадров.</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Сведения о показателях муниципальной программы, подпрограмм муниципальной программы и их значениях приведены </w:t>
      </w:r>
      <w:r w:rsidRPr="00D32600">
        <w:rPr>
          <w:sz w:val="28"/>
          <w:szCs w:val="28"/>
          <w:lang w:eastAsia="ru-RU"/>
        </w:rPr>
        <w:br/>
        <w:t>в приложении № 1</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Перечень подпрограмм, основных мероприятий муниципальной программы приведен в приложении № 2</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Расходы бюджета на реализацию муниципальной программы приведены в приложении № 3</w:t>
      </w:r>
      <w:r w:rsidRPr="00D32600">
        <w:rPr>
          <w:kern w:val="2"/>
          <w:sz w:val="28"/>
          <w:szCs w:val="28"/>
          <w:lang w:eastAsia="ru-RU"/>
        </w:rPr>
        <w:t xml:space="preserve"> к настоящей муниципальной программе.</w:t>
      </w:r>
    </w:p>
    <w:p w:rsidR="006248C2" w:rsidRPr="00D32600" w:rsidRDefault="006248C2" w:rsidP="006248C2">
      <w:pPr>
        <w:suppressAutoHyphens w:val="0"/>
        <w:spacing w:line="230" w:lineRule="auto"/>
        <w:ind w:firstLine="709"/>
        <w:jc w:val="both"/>
        <w:rPr>
          <w:kern w:val="2"/>
          <w:sz w:val="28"/>
          <w:szCs w:val="28"/>
          <w:lang w:eastAsia="ru-RU"/>
        </w:rPr>
      </w:pPr>
      <w:r w:rsidRPr="00D32600">
        <w:rPr>
          <w:sz w:val="28"/>
          <w:szCs w:val="28"/>
          <w:lang w:eastAsia="ru-RU"/>
        </w:rPr>
        <w:t xml:space="preserve">Расходы на реализацию муниципальной программы приведены </w:t>
      </w:r>
      <w:r w:rsidRPr="00D32600">
        <w:rPr>
          <w:sz w:val="28"/>
          <w:szCs w:val="28"/>
          <w:lang w:eastAsia="ru-RU"/>
        </w:rPr>
        <w:br/>
        <w:t>в приложении № 4</w:t>
      </w:r>
      <w:r w:rsidRPr="00D32600">
        <w:rPr>
          <w:kern w:val="2"/>
          <w:sz w:val="28"/>
          <w:szCs w:val="28"/>
          <w:lang w:eastAsia="ru-RU"/>
        </w:rPr>
        <w:t xml:space="preserve"> к настоящей </w:t>
      </w:r>
      <w:r w:rsidR="00497267" w:rsidRPr="00D32600">
        <w:rPr>
          <w:kern w:val="2"/>
          <w:sz w:val="28"/>
          <w:szCs w:val="28"/>
          <w:lang w:eastAsia="ru-RU"/>
        </w:rPr>
        <w:t>муниципальной программе</w:t>
      </w:r>
      <w:r w:rsidRPr="00D32600">
        <w:rPr>
          <w:kern w:val="2"/>
          <w:sz w:val="28"/>
          <w:szCs w:val="28"/>
          <w:lang w:eastAsia="ru-RU"/>
        </w:rPr>
        <w:t>.</w:t>
      </w:r>
    </w:p>
    <w:p w:rsidR="006248C2" w:rsidRPr="00D32600" w:rsidRDefault="00497267" w:rsidP="006248C2">
      <w:pPr>
        <w:suppressAutoHyphens w:val="0"/>
        <w:spacing w:line="230" w:lineRule="auto"/>
        <w:ind w:firstLine="709"/>
        <w:jc w:val="both"/>
        <w:rPr>
          <w:kern w:val="2"/>
          <w:sz w:val="28"/>
          <w:szCs w:val="28"/>
          <w:lang w:eastAsia="ru-RU"/>
        </w:rPr>
      </w:pPr>
      <w:r w:rsidRPr="00D32600">
        <w:rPr>
          <w:sz w:val="28"/>
          <w:szCs w:val="28"/>
        </w:rPr>
        <w:t>Перечень инвестиционных</w:t>
      </w:r>
      <w:r w:rsidR="006248C2" w:rsidRPr="00D32600">
        <w:rPr>
          <w:sz w:val="28"/>
          <w:szCs w:val="28"/>
        </w:rPr>
        <w:t xml:space="preserve"> проектов (объектов капитального строительства, реконструкции и капитального </w:t>
      </w:r>
      <w:r w:rsidRPr="00D32600">
        <w:rPr>
          <w:sz w:val="28"/>
          <w:szCs w:val="28"/>
        </w:rPr>
        <w:t>ремонта, находящихся</w:t>
      </w:r>
      <w:r w:rsidR="006248C2" w:rsidRPr="00D32600">
        <w:rPr>
          <w:sz w:val="28"/>
          <w:szCs w:val="28"/>
        </w:rPr>
        <w:t xml:space="preserve"> в муниципальной собственности Октябрьского района) </w:t>
      </w:r>
      <w:r w:rsidR="006248C2" w:rsidRPr="00D32600">
        <w:rPr>
          <w:sz w:val="28"/>
          <w:szCs w:val="28"/>
          <w:lang w:eastAsia="ru-RU"/>
        </w:rPr>
        <w:t xml:space="preserve">приведен </w:t>
      </w:r>
      <w:r w:rsidR="006248C2" w:rsidRPr="00D32600">
        <w:rPr>
          <w:sz w:val="28"/>
          <w:szCs w:val="28"/>
          <w:lang w:eastAsia="ru-RU"/>
        </w:rPr>
        <w:br/>
        <w:t>в приложении № 5</w:t>
      </w:r>
      <w:r w:rsidR="006248C2" w:rsidRPr="00D32600">
        <w:rPr>
          <w:kern w:val="2"/>
          <w:sz w:val="28"/>
          <w:szCs w:val="28"/>
          <w:lang w:eastAsia="ru-RU"/>
        </w:rPr>
        <w:t xml:space="preserve"> к настоящей </w:t>
      </w:r>
      <w:r w:rsidRPr="00D32600">
        <w:rPr>
          <w:kern w:val="2"/>
          <w:sz w:val="28"/>
          <w:szCs w:val="28"/>
          <w:lang w:eastAsia="ru-RU"/>
        </w:rPr>
        <w:t>муниципальной программе</w:t>
      </w:r>
      <w:r w:rsidR="006248C2" w:rsidRPr="00D32600">
        <w:rPr>
          <w:kern w:val="2"/>
          <w:sz w:val="28"/>
          <w:szCs w:val="28"/>
          <w:lang w:eastAsia="ru-RU"/>
        </w:rPr>
        <w:t>.</w:t>
      </w:r>
    </w:p>
    <w:p w:rsidR="006248C2" w:rsidRPr="00D32600" w:rsidRDefault="006248C2" w:rsidP="006248C2">
      <w:pPr>
        <w:widowControl w:val="0"/>
        <w:autoSpaceDE w:val="0"/>
        <w:autoSpaceDN w:val="0"/>
        <w:adjustRightInd w:val="0"/>
        <w:ind w:firstLine="708"/>
        <w:jc w:val="both"/>
        <w:rPr>
          <w:sz w:val="28"/>
          <w:szCs w:val="28"/>
        </w:rPr>
      </w:pPr>
    </w:p>
    <w:p w:rsidR="00BE277F" w:rsidRPr="00D32600" w:rsidRDefault="00BE277F" w:rsidP="00BE277F">
      <w:pPr>
        <w:suppressAutoHyphens w:val="0"/>
        <w:spacing w:line="230" w:lineRule="auto"/>
        <w:jc w:val="center"/>
        <w:rPr>
          <w:sz w:val="28"/>
          <w:szCs w:val="28"/>
          <w:lang w:eastAsia="ru-RU"/>
        </w:rPr>
      </w:pPr>
    </w:p>
    <w:p w:rsidR="00BE277F" w:rsidRPr="00D32600" w:rsidRDefault="00AB5A24" w:rsidP="00BE277F">
      <w:pPr>
        <w:widowControl w:val="0"/>
        <w:suppressAutoHyphens w:val="0"/>
        <w:autoSpaceDE w:val="0"/>
        <w:contextualSpacing/>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Управляющ</w:t>
      </w:r>
      <w:r>
        <w:rPr>
          <w:rFonts w:ascii="Times New Roman CYR" w:hAnsi="Times New Roman CYR" w:cs="Times New Roman CYR"/>
          <w:sz w:val="28"/>
          <w:szCs w:val="28"/>
        </w:rPr>
        <w:t xml:space="preserve">ий </w:t>
      </w:r>
      <w:r w:rsidR="00BE277F" w:rsidRPr="00D32600">
        <w:rPr>
          <w:rFonts w:ascii="Times New Roman CYR" w:hAnsi="Times New Roman CYR" w:cs="Times New Roman CYR"/>
          <w:sz w:val="28"/>
          <w:szCs w:val="28"/>
        </w:rPr>
        <w:t xml:space="preserve"> делами</w:t>
      </w: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r w:rsidRPr="00D32600">
        <w:rPr>
          <w:rFonts w:ascii="Times New Roman CYR" w:hAnsi="Times New Roman CYR" w:cs="Times New Roman CYR"/>
          <w:sz w:val="28"/>
          <w:szCs w:val="28"/>
        </w:rPr>
        <w:t xml:space="preserve">Администрации Октябрьского района           </w:t>
      </w:r>
      <w:r w:rsidR="002B5895">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 xml:space="preserve">    </w:t>
      </w:r>
      <w:r w:rsidR="002B5895">
        <w:rPr>
          <w:rFonts w:ascii="Times New Roman CYR" w:hAnsi="Times New Roman CYR" w:cs="Times New Roman CYR"/>
          <w:sz w:val="28"/>
          <w:szCs w:val="28"/>
        </w:rPr>
        <w:t xml:space="preserve">      </w:t>
      </w:r>
      <w:r w:rsidRPr="00D32600">
        <w:rPr>
          <w:rFonts w:ascii="Times New Roman CYR" w:hAnsi="Times New Roman CYR" w:cs="Times New Roman CYR"/>
          <w:sz w:val="28"/>
          <w:szCs w:val="28"/>
        </w:rPr>
        <w:t xml:space="preserve"> </w:t>
      </w:r>
      <w:r w:rsidR="00AB5A24">
        <w:rPr>
          <w:rFonts w:ascii="Times New Roman CYR" w:hAnsi="Times New Roman CYR" w:cs="Times New Roman CYR"/>
          <w:sz w:val="28"/>
          <w:szCs w:val="28"/>
        </w:rPr>
        <w:t>Н.Н. Савченко</w:t>
      </w: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375BD0" w:rsidRPr="00D32600" w:rsidRDefault="00375BD0" w:rsidP="00A66545">
      <w:pPr>
        <w:rPr>
          <w:sz w:val="28"/>
          <w:szCs w:val="28"/>
        </w:rPr>
      </w:pPr>
      <w:r w:rsidRPr="00D32600">
        <w:rPr>
          <w:sz w:val="28"/>
          <w:szCs w:val="28"/>
        </w:rPr>
        <w:tab/>
      </w: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sz w:val="28"/>
          <w:szCs w:val="28"/>
        </w:rPr>
      </w:pPr>
    </w:p>
    <w:p w:rsidR="00BE277F" w:rsidRPr="00D32600" w:rsidRDefault="00BE277F" w:rsidP="00A66545">
      <w:pPr>
        <w:rPr>
          <w:rFonts w:ascii="Times New Roman CYR" w:hAnsi="Times New Roman CYR" w:cs="Times New Roman CYR"/>
          <w:sz w:val="28"/>
          <w:szCs w:val="28"/>
        </w:rPr>
        <w:sectPr w:rsidR="00BE277F" w:rsidRPr="00D32600" w:rsidSect="00BE277F">
          <w:footerReference w:type="default" r:id="rId10"/>
          <w:pgSz w:w="11907" w:h="16840" w:code="9"/>
          <w:pgMar w:top="851" w:right="851" w:bottom="1134" w:left="1418" w:header="720" w:footer="720" w:gutter="0"/>
          <w:cols w:space="720"/>
          <w:docGrid w:linePitch="360"/>
        </w:sect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Приложение № 1</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СВЕДЕНИЯ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о показателях муниципальной программы </w:t>
      </w:r>
      <w:r w:rsidRPr="00D32600">
        <w:rPr>
          <w:spacing w:val="-4"/>
          <w:kern w:val="2"/>
          <w:lang w:eastAsia="ru-RU"/>
        </w:rPr>
        <w:t xml:space="preserve">Октябрьского района  «Развитие образования», подпрограмм </w:t>
      </w:r>
      <w:r w:rsidRPr="00D32600">
        <w:rPr>
          <w:spacing w:val="-4"/>
          <w:kern w:val="2"/>
          <w:lang w:eastAsia="ru-RU"/>
        </w:rPr>
        <w:br/>
        <w:t xml:space="preserve">муниципальной программы Октябрьского района «Развитие образования» и их значениях </w:t>
      </w:r>
    </w:p>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rPr>
      </w:pPr>
    </w:p>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46"/>
        <w:gridCol w:w="2387"/>
        <w:gridCol w:w="974"/>
        <w:gridCol w:w="973"/>
        <w:gridCol w:w="696"/>
        <w:gridCol w:w="834"/>
        <w:gridCol w:w="696"/>
        <w:gridCol w:w="696"/>
        <w:gridCol w:w="695"/>
        <w:gridCol w:w="696"/>
        <w:gridCol w:w="757"/>
        <w:gridCol w:w="677"/>
        <w:gridCol w:w="677"/>
        <w:gridCol w:w="677"/>
        <w:gridCol w:w="690"/>
        <w:gridCol w:w="696"/>
        <w:gridCol w:w="741"/>
        <w:gridCol w:w="677"/>
      </w:tblGrid>
      <w:tr w:rsidR="006248C2" w:rsidRPr="00D32600" w:rsidTr="006248C2">
        <w:trPr>
          <w:tblHeader/>
          <w:jc w:val="center"/>
        </w:trPr>
        <w:tc>
          <w:tcPr>
            <w:tcW w:w="45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п/п</w:t>
            </w:r>
          </w:p>
        </w:tc>
        <w:tc>
          <w:tcPr>
            <w:tcW w:w="2439"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 xml:space="preserve">Номер и наименование </w:t>
            </w:r>
            <w:r w:rsidRPr="00D32600">
              <w:rPr>
                <w:kern w:val="2"/>
                <w:lang w:eastAsia="en-US"/>
              </w:rPr>
              <w:br/>
              <w:t>показателя</w:t>
            </w:r>
          </w:p>
        </w:tc>
        <w:tc>
          <w:tcPr>
            <w:tcW w:w="993"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Вид показателя</w:t>
            </w:r>
          </w:p>
        </w:tc>
        <w:tc>
          <w:tcPr>
            <w:tcW w:w="99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spacing w:val="-10"/>
                <w:kern w:val="2"/>
                <w:lang w:eastAsia="en-US"/>
              </w:rPr>
              <w:t>Единица</w:t>
            </w:r>
            <w:r w:rsidRPr="00D32600">
              <w:rPr>
                <w:kern w:val="2"/>
                <w:lang w:eastAsia="en-US"/>
              </w:rPr>
              <w:t xml:space="preserve"> измерения</w:t>
            </w:r>
          </w:p>
        </w:tc>
        <w:tc>
          <w:tcPr>
            <w:tcW w:w="10092" w:type="dxa"/>
            <w:gridSpan w:val="1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Значение показателя</w:t>
            </w:r>
          </w:p>
        </w:tc>
      </w:tr>
      <w:tr w:rsidR="006248C2" w:rsidRPr="00D32600" w:rsidTr="006248C2">
        <w:trPr>
          <w:tblHeader/>
          <w:jc w:val="center"/>
        </w:trPr>
        <w:tc>
          <w:tcPr>
            <w:tcW w:w="45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2439"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p>
        </w:tc>
        <w:tc>
          <w:tcPr>
            <w:tcW w:w="993"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99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en-US"/>
              </w:rPr>
            </w:pP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2017 год</w:t>
            </w:r>
          </w:p>
        </w:tc>
        <w:tc>
          <w:tcPr>
            <w:tcW w:w="85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2018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2019 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en-US"/>
              </w:rPr>
              <w:t>2020 год</w:t>
            </w:r>
          </w:p>
        </w:tc>
        <w:tc>
          <w:tcPr>
            <w:tcW w:w="708"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7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2025</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2026</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2027</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0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2028</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75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2029</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c>
          <w:tcPr>
            <w:tcW w:w="690"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2030</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год</w:t>
            </w:r>
          </w:p>
        </w:tc>
      </w:tr>
    </w:tbl>
    <w:p w:rsidR="006248C2" w:rsidRPr="00D32600" w:rsidRDefault="006248C2" w:rsidP="006248C2">
      <w:pPr>
        <w:suppressAutoHyphens w:val="0"/>
        <w:rPr>
          <w:sz w:val="2"/>
          <w:szCs w:val="2"/>
          <w:lang w:eastAsia="ru-RU"/>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407"/>
        <w:gridCol w:w="2504"/>
        <w:gridCol w:w="895"/>
        <w:gridCol w:w="973"/>
        <w:gridCol w:w="696"/>
        <w:gridCol w:w="138"/>
        <w:gridCol w:w="696"/>
        <w:gridCol w:w="696"/>
        <w:gridCol w:w="696"/>
        <w:gridCol w:w="695"/>
        <w:gridCol w:w="696"/>
        <w:gridCol w:w="696"/>
        <w:gridCol w:w="696"/>
        <w:gridCol w:w="695"/>
        <w:gridCol w:w="696"/>
        <w:gridCol w:w="696"/>
        <w:gridCol w:w="696"/>
        <w:gridCol w:w="695"/>
        <w:gridCol w:w="723"/>
      </w:tblGrid>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17</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18</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Муниципальная программа Октябрьского района «Развитие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2504" w:type="dxa"/>
            <w:tcBorders>
              <w:left w:val="single" w:sz="4" w:space="0" w:color="auto"/>
              <w:right w:val="single" w:sz="4" w:space="0" w:color="auto"/>
            </w:tcBorders>
          </w:tcPr>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tc>
        <w:tc>
          <w:tcPr>
            <w:tcW w:w="973" w:type="dxa"/>
            <w:tcBorders>
              <w:left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2504" w:type="dxa"/>
            <w:tcBorders>
              <w:left w:val="single" w:sz="4" w:space="0" w:color="auto"/>
              <w:right w:val="single" w:sz="4" w:space="0" w:color="auto"/>
            </w:tcBorders>
          </w:tcPr>
          <w:p w:rsidR="006248C2" w:rsidRPr="00D32600" w:rsidRDefault="006248C2" w:rsidP="006248C2">
            <w:r w:rsidRPr="00D32600">
              <w:t>Показатель1.</w:t>
            </w:r>
          </w:p>
          <w:p w:rsidR="006248C2" w:rsidRPr="00D32600" w:rsidRDefault="006248C2" w:rsidP="006248C2">
            <w:pPr>
              <w:jc w:val="both"/>
            </w:pPr>
            <w:r w:rsidRPr="00D32600">
              <w:t>Обеспечение дош-кольным образованием детей в возрасте от 1,5 лет до 3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63,0</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89,0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95,0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504" w:type="dxa"/>
            <w:tcBorders>
              <w:left w:val="single" w:sz="4" w:space="0" w:color="auto"/>
              <w:right w:val="single" w:sz="4" w:space="0" w:color="auto"/>
            </w:tcBorders>
          </w:tcPr>
          <w:p w:rsidR="006248C2" w:rsidRPr="00D32600" w:rsidRDefault="006248C2" w:rsidP="006248C2">
            <w:r w:rsidRPr="00D32600">
              <w:t>Показатель 2.</w:t>
            </w:r>
          </w:p>
          <w:p w:rsidR="006248C2" w:rsidRPr="00D32600" w:rsidRDefault="006248C2" w:rsidP="006248C2">
            <w:r w:rsidRPr="00D32600">
              <w:t>Отношение среднего балла ЕГЭ (в расчёте на 2 обязательных предмета, без учёта результатов математики базового уровня) у 10 процентов выпускников  с лучшими результатами ЕГЭ к среднему баллу ЕГЭ (в расчёте на 2 обязательных предмета, без учёта результатов математики базового уровня) у 10 процентов выпускников с худшими результатами ЕГЭ</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единиц</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2,12</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2,10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2,6</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2,2</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2,0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1,9</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1,88</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1,86</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1,84</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1,80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1,78</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1,75</w:t>
            </w:r>
          </w:p>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Подпрограмма 1 «Развитие общего и дополнительного образования» </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2504" w:type="dxa"/>
            <w:tcBorders>
              <w:left w:val="single" w:sz="4" w:space="0" w:color="auto"/>
              <w:right w:val="single" w:sz="4" w:space="0" w:color="auto"/>
            </w:tcBorders>
          </w:tcPr>
          <w:p w:rsidR="006248C2" w:rsidRPr="00D32600" w:rsidRDefault="006248C2" w:rsidP="006248C2">
            <w:r w:rsidRPr="00D32600">
              <w:t>Показатель 1.1. Соотношение средней заработной платы педагогических работников дошкольных образова-тельных учреждений к средней заработной плате в сфере общего образования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2504" w:type="dxa"/>
            <w:tcBorders>
              <w:left w:val="single" w:sz="4" w:space="0" w:color="auto"/>
              <w:right w:val="single" w:sz="4" w:space="0" w:color="auto"/>
            </w:tcBorders>
          </w:tcPr>
          <w:p w:rsidR="006248C2" w:rsidRPr="00D32600" w:rsidRDefault="006248C2" w:rsidP="006248C2">
            <w:r w:rsidRPr="00D32600">
              <w:t>Показатель 1.2. Соотношение средней заработной платы педагогических работников образовательных учреждений общего образования к средней заработной плате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504" w:type="dxa"/>
            <w:tcBorders>
              <w:left w:val="single" w:sz="4" w:space="0" w:color="auto"/>
              <w:right w:val="single" w:sz="4" w:space="0" w:color="auto"/>
            </w:tcBorders>
          </w:tcPr>
          <w:p w:rsidR="006248C2" w:rsidRPr="00D32600" w:rsidRDefault="006248C2" w:rsidP="006248C2">
            <w:r w:rsidRPr="00D32600">
              <w:t>Показатель 1.3. Соотношение средней заработной платы педагогических работников учреждений дополнительного образования детей к средней заработной плате учителей в Ростовской области</w:t>
            </w:r>
          </w:p>
        </w:tc>
        <w:tc>
          <w:tcPr>
            <w:tcW w:w="895" w:type="dxa"/>
            <w:tcBorders>
              <w:left w:val="single" w:sz="4" w:space="0" w:color="auto"/>
              <w:right w:val="single" w:sz="4" w:space="0" w:color="auto"/>
            </w:tcBorders>
          </w:tcPr>
          <w:p w:rsidR="006248C2" w:rsidRPr="00D32600" w:rsidRDefault="006248C2" w:rsidP="006248C2">
            <w:r w:rsidRPr="00D32600">
              <w:t>статистический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p w:rsidR="006248C2" w:rsidRPr="00D32600" w:rsidRDefault="006248C2" w:rsidP="006248C2"/>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504" w:type="dxa"/>
            <w:tcBorders>
              <w:left w:val="single" w:sz="4" w:space="0" w:color="auto"/>
              <w:right w:val="single" w:sz="4" w:space="0" w:color="auto"/>
            </w:tcBorders>
          </w:tcPr>
          <w:p w:rsidR="006248C2" w:rsidRPr="00D32600" w:rsidRDefault="006248C2" w:rsidP="006248C2">
            <w:r w:rsidRPr="00D32600">
              <w:t>Показатель 1.4.</w:t>
            </w:r>
          </w:p>
          <w:p w:rsidR="006248C2" w:rsidRPr="00D32600" w:rsidRDefault="006248C2" w:rsidP="006248C2">
            <w:r w:rsidRPr="00D32600">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1.5.</w:t>
            </w:r>
          </w:p>
          <w:p w:rsidR="006248C2" w:rsidRPr="00D32600" w:rsidRDefault="006248C2" w:rsidP="006248C2">
            <w:pPr>
              <w:suppressAutoHyphens w:val="0"/>
              <w:autoSpaceDE w:val="0"/>
              <w:autoSpaceDN w:val="0"/>
              <w:adjustRightInd w:val="0"/>
              <w:rPr>
                <w:kern w:val="2"/>
                <w:lang w:eastAsia="ru-RU"/>
              </w:rPr>
            </w:pPr>
            <w:r w:rsidRPr="00D32600">
              <w:t>Доля дней посещения воспитанниками дошкольных организаций к  количеству дней по производственному календарю.</w:t>
            </w:r>
          </w:p>
        </w:tc>
        <w:tc>
          <w:tcPr>
            <w:tcW w:w="895"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kern w:val="2"/>
                <w:lang w:eastAsia="ru-RU"/>
              </w:rPr>
              <w:t>75,0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2504" w:type="dxa"/>
            <w:tcBorders>
              <w:left w:val="single" w:sz="4" w:space="0" w:color="auto"/>
              <w:right w:val="single" w:sz="4" w:space="0" w:color="auto"/>
            </w:tcBorders>
          </w:tcPr>
          <w:p w:rsidR="006248C2" w:rsidRPr="00D32600" w:rsidRDefault="006248C2" w:rsidP="006248C2">
            <w:r w:rsidRPr="00D32600">
              <w:t>Показатель 1.6.</w:t>
            </w:r>
          </w:p>
          <w:p w:rsidR="006248C2" w:rsidRPr="00D32600" w:rsidRDefault="006248C2" w:rsidP="006248C2">
            <w:r w:rsidRPr="00D32600">
              <w:t>Охват детей в возрасте от 5 до 18 лет программами дополнительного образования (удельный вес численности детей, получающих услуги дополнительного образования, в общей численности детей в возрасте от 5 до 18 лет)</w:t>
            </w:r>
          </w:p>
        </w:tc>
        <w:tc>
          <w:tcPr>
            <w:tcW w:w="895" w:type="dxa"/>
            <w:tcBorders>
              <w:left w:val="single" w:sz="4" w:space="0" w:color="auto"/>
              <w:right w:val="single" w:sz="4" w:space="0" w:color="auto"/>
            </w:tcBorders>
          </w:tcPr>
          <w:p w:rsidR="006248C2" w:rsidRPr="00D32600" w:rsidRDefault="006248C2" w:rsidP="006248C2">
            <w:r w:rsidRPr="00D32600">
              <w:t>ведомственный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75,0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6248C2">
            <w:r w:rsidRPr="00FC2BED">
              <w:t>78,0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6248C2" w:rsidP="00FC2BED">
            <w:r w:rsidRPr="00FC2BED">
              <w:t>7</w:t>
            </w:r>
            <w:r w:rsidR="00FC2BED" w:rsidRPr="00FC2BED">
              <w:t>5</w:t>
            </w:r>
            <w:r w:rsidRPr="00FC2BED">
              <w:t>,</w:t>
            </w:r>
            <w:r w:rsidR="00FC2BED" w:rsidRPr="00FC2BED">
              <w:t>0</w:t>
            </w:r>
          </w:p>
        </w:tc>
        <w:tc>
          <w:tcPr>
            <w:tcW w:w="695" w:type="dxa"/>
            <w:tcBorders>
              <w:top w:val="single" w:sz="4" w:space="0" w:color="auto"/>
              <w:left w:val="single" w:sz="4" w:space="0" w:color="auto"/>
              <w:bottom w:val="single" w:sz="4" w:space="0" w:color="auto"/>
              <w:right w:val="single" w:sz="4" w:space="0" w:color="auto"/>
            </w:tcBorders>
          </w:tcPr>
          <w:p w:rsidR="006248C2" w:rsidRPr="00FC2BED" w:rsidRDefault="00FC2BED" w:rsidP="00FC2BED">
            <w:r w:rsidRPr="00FC2BED">
              <w:t>75</w:t>
            </w:r>
            <w:r w:rsidR="006248C2" w:rsidRPr="00FC2BED">
              <w:t>,</w:t>
            </w:r>
            <w:r w:rsidRPr="00FC2BED">
              <w:t>5</w:t>
            </w:r>
          </w:p>
        </w:tc>
        <w:tc>
          <w:tcPr>
            <w:tcW w:w="696" w:type="dxa"/>
            <w:tcBorders>
              <w:top w:val="single" w:sz="4" w:space="0" w:color="auto"/>
              <w:left w:val="single" w:sz="4" w:space="0" w:color="auto"/>
              <w:bottom w:val="single" w:sz="4" w:space="0" w:color="auto"/>
              <w:right w:val="single" w:sz="4" w:space="0" w:color="auto"/>
            </w:tcBorders>
          </w:tcPr>
          <w:p w:rsidR="006248C2" w:rsidRPr="00FC2BED" w:rsidRDefault="00FC2BED" w:rsidP="006248C2">
            <w:r w:rsidRPr="00FC2BED">
              <w:t>77</w:t>
            </w:r>
            <w:r w:rsidR="006248C2" w:rsidRPr="00FC2BED">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FC2BED" w:rsidP="006248C2">
            <w:r>
              <w:t>79</w:t>
            </w:r>
            <w:r w:rsidR="006248C2"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0</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1</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2</w:t>
            </w:r>
            <w:r w:rsidRPr="00D32600">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3</w:t>
            </w:r>
            <w:r w:rsidRPr="00D32600">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FC2BED">
            <w:r w:rsidRPr="00D32600">
              <w:t>8</w:t>
            </w:r>
            <w:r w:rsidR="00FC2BED">
              <w:t>4</w:t>
            </w:r>
            <w:r w:rsidRPr="00D32600">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85,0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1.7. </w:t>
            </w:r>
          </w:p>
          <w:p w:rsidR="006248C2" w:rsidRPr="00D32600" w:rsidRDefault="006248C2" w:rsidP="006248C2">
            <w:r w:rsidRPr="00D32600">
              <w:t>Численность учащихся 2, 3-х классов, охваченных программой «Всеобуч по плаванию</w:t>
            </w:r>
          </w:p>
        </w:tc>
        <w:tc>
          <w:tcPr>
            <w:tcW w:w="895" w:type="dxa"/>
            <w:tcBorders>
              <w:left w:val="single" w:sz="4" w:space="0" w:color="auto"/>
              <w:right w:val="single" w:sz="4" w:space="0" w:color="auto"/>
            </w:tcBorders>
          </w:tcPr>
          <w:p w:rsidR="006248C2" w:rsidRPr="00D32600" w:rsidRDefault="006248C2" w:rsidP="006248C2">
            <w:r w:rsidRPr="00D32600">
              <w:t>минобр</w:t>
            </w:r>
          </w:p>
        </w:tc>
        <w:tc>
          <w:tcPr>
            <w:tcW w:w="973" w:type="dxa"/>
            <w:tcBorders>
              <w:left w:val="single" w:sz="4" w:space="0" w:color="auto"/>
              <w:right w:val="single" w:sz="4" w:space="0" w:color="auto"/>
            </w:tcBorders>
          </w:tcPr>
          <w:p w:rsidR="006248C2" w:rsidRPr="00D32600" w:rsidRDefault="006248C2" w:rsidP="006248C2">
            <w:r w:rsidRPr="00D32600">
              <w:t>человек</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500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1.8. </w:t>
            </w:r>
          </w:p>
          <w:p w:rsidR="006248C2" w:rsidRPr="00D32600" w:rsidRDefault="006248C2" w:rsidP="006248C2">
            <w:r w:rsidRPr="00D32600">
              <w:t>Доля детей, оздоровленных в лагерях дневного пребывания, от численности детей в возрасте от 6 лет и 6 месяцев до 17 лет включительно, обучающихся образовательных организациях</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минтруд</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17,0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1.9. </w:t>
            </w:r>
          </w:p>
          <w:p w:rsidR="006248C2" w:rsidRPr="00D32600" w:rsidRDefault="006248C2" w:rsidP="006248C2">
            <w:r w:rsidRPr="00D32600">
              <w:t>Строительная готовность (Реконструкция здания МБОУ СОШ № 72    ст. Кривянская)</w:t>
            </w:r>
          </w:p>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16,5</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56,1</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12</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1.10. </w:t>
            </w:r>
          </w:p>
          <w:p w:rsidR="006248C2" w:rsidRPr="00D32600" w:rsidRDefault="006248C2" w:rsidP="006248C2">
            <w:r w:rsidRPr="00D32600">
              <w:t>Строительная готовность  (Реконструкция объекта незавершенного строительства школа-детский сад в х. Яново-Грушевский Октябрьского района Ростовской области);</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13</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1.11. </w:t>
            </w:r>
          </w:p>
          <w:p w:rsidR="006248C2" w:rsidRPr="00D32600" w:rsidRDefault="006248C2" w:rsidP="006248C2">
            <w:r w:rsidRPr="00D32600">
              <w:t>Строительная готовность  (Строительство здания начальной школы на 00 мест на территории МБОУ СОШ № 73          ст. Кривянская, ул.Кирпичная,1);</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45,7</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14</w:t>
            </w:r>
          </w:p>
        </w:tc>
        <w:tc>
          <w:tcPr>
            <w:tcW w:w="2504" w:type="dxa"/>
            <w:tcBorders>
              <w:left w:val="single" w:sz="4" w:space="0" w:color="auto"/>
              <w:right w:val="single" w:sz="4" w:space="0" w:color="auto"/>
            </w:tcBorders>
          </w:tcPr>
          <w:p w:rsidR="006248C2" w:rsidRPr="00D32600" w:rsidRDefault="006248C2" w:rsidP="006248C2">
            <w:r w:rsidRPr="00D32600">
              <w:t xml:space="preserve">Показатель 1.15. </w:t>
            </w:r>
          </w:p>
          <w:p w:rsidR="006248C2" w:rsidRPr="00D32600" w:rsidRDefault="006248C2" w:rsidP="006248C2">
            <w:r w:rsidRPr="00D32600">
              <w:t>Строительная готовность  (Реконструкция МБОУ СОШ №61, расположенной по адресу: Ростовская область, Октябрьский район, п. Персианов-ский, ул. Мичурина, 17. Строительство здания блока начальных классов на 200 мест.);</w:t>
            </w:r>
          </w:p>
          <w:p w:rsidR="006248C2" w:rsidRPr="00D32600" w:rsidRDefault="006248C2" w:rsidP="006248C2"/>
        </w:tc>
        <w:tc>
          <w:tcPr>
            <w:tcW w:w="895" w:type="dxa"/>
            <w:tcBorders>
              <w:left w:val="single" w:sz="4" w:space="0" w:color="auto"/>
              <w:right w:val="single" w:sz="4" w:space="0" w:color="auto"/>
            </w:tcBorders>
          </w:tcPr>
          <w:p w:rsidR="006248C2" w:rsidRPr="00D32600" w:rsidRDefault="006248C2" w:rsidP="006248C2">
            <w:r w:rsidRPr="00D32600">
              <w:t>минстрой</w:t>
            </w:r>
          </w:p>
        </w:tc>
        <w:tc>
          <w:tcPr>
            <w:tcW w:w="973" w:type="dxa"/>
            <w:tcBorders>
              <w:left w:val="single" w:sz="4" w:space="0" w:color="auto"/>
              <w:right w:val="single" w:sz="4" w:space="0" w:color="auto"/>
            </w:tcBorders>
          </w:tcPr>
          <w:p w:rsidR="006248C2" w:rsidRPr="00D32600" w:rsidRDefault="006248C2" w:rsidP="006248C2">
            <w:r w:rsidRPr="00D32600">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center"/>
            </w:pPr>
            <w:r w:rsidRPr="00D32600">
              <w:t>67,0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t>-</w:t>
            </w:r>
          </w:p>
        </w:tc>
      </w:tr>
      <w:tr w:rsidR="00826AEA" w:rsidRPr="00D32600" w:rsidTr="006248C2">
        <w:trPr>
          <w:tblHeader/>
          <w:jc w:val="center"/>
        </w:trPr>
        <w:tc>
          <w:tcPr>
            <w:tcW w:w="407" w:type="dxa"/>
            <w:tcBorders>
              <w:left w:val="single" w:sz="4" w:space="0" w:color="auto"/>
              <w:right w:val="single" w:sz="4" w:space="0" w:color="auto"/>
            </w:tcBorders>
          </w:tcPr>
          <w:p w:rsidR="00826AEA" w:rsidRPr="00D32600" w:rsidRDefault="00826AEA" w:rsidP="006248C2">
            <w:pPr>
              <w:suppressAutoHyphens w:val="0"/>
              <w:autoSpaceDE w:val="0"/>
              <w:autoSpaceDN w:val="0"/>
              <w:adjustRightInd w:val="0"/>
              <w:jc w:val="center"/>
              <w:rPr>
                <w:kern w:val="2"/>
                <w:lang w:eastAsia="ru-RU"/>
              </w:rPr>
            </w:pPr>
            <w:r>
              <w:rPr>
                <w:kern w:val="2"/>
                <w:lang w:eastAsia="ru-RU"/>
              </w:rPr>
              <w:t>15</w:t>
            </w:r>
          </w:p>
        </w:tc>
        <w:tc>
          <w:tcPr>
            <w:tcW w:w="2504" w:type="dxa"/>
            <w:tcBorders>
              <w:left w:val="single" w:sz="4" w:space="0" w:color="auto"/>
              <w:right w:val="single" w:sz="4" w:space="0" w:color="auto"/>
            </w:tcBorders>
          </w:tcPr>
          <w:p w:rsidR="00826AEA" w:rsidRDefault="00826AEA" w:rsidP="006248C2">
            <w:r>
              <w:t>Показатель 1.16</w:t>
            </w:r>
          </w:p>
          <w:p w:rsidR="00826AEA" w:rsidRPr="00D32600" w:rsidRDefault="00826AEA" w:rsidP="006248C2">
            <w:r>
              <w:t>Строительная готовность (Строительство физкультурно-оздоровительного комплекса в х.Ильичевка)</w:t>
            </w:r>
          </w:p>
        </w:tc>
        <w:tc>
          <w:tcPr>
            <w:tcW w:w="895" w:type="dxa"/>
            <w:tcBorders>
              <w:left w:val="single" w:sz="4" w:space="0" w:color="auto"/>
              <w:right w:val="single" w:sz="4" w:space="0" w:color="auto"/>
            </w:tcBorders>
          </w:tcPr>
          <w:p w:rsidR="00826AEA" w:rsidRPr="00D32600" w:rsidRDefault="00826AEA" w:rsidP="006248C2"/>
        </w:tc>
        <w:tc>
          <w:tcPr>
            <w:tcW w:w="973" w:type="dxa"/>
            <w:tcBorders>
              <w:left w:val="single" w:sz="4" w:space="0" w:color="auto"/>
              <w:right w:val="single" w:sz="4" w:space="0" w:color="auto"/>
            </w:tcBorders>
          </w:tcPr>
          <w:p w:rsidR="00826AEA" w:rsidRPr="00D32600" w:rsidRDefault="00826AEA" w:rsidP="006248C2"/>
        </w:tc>
        <w:tc>
          <w:tcPr>
            <w:tcW w:w="834" w:type="dxa"/>
            <w:gridSpan w:val="2"/>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pPr>
              <w:jc w:val="center"/>
            </w:pPr>
          </w:p>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6"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695"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c>
          <w:tcPr>
            <w:tcW w:w="723" w:type="dxa"/>
            <w:tcBorders>
              <w:top w:val="single" w:sz="4" w:space="0" w:color="auto"/>
              <w:left w:val="single" w:sz="4" w:space="0" w:color="auto"/>
              <w:bottom w:val="single" w:sz="4" w:space="0" w:color="auto"/>
              <w:right w:val="single" w:sz="4" w:space="0" w:color="auto"/>
            </w:tcBorders>
          </w:tcPr>
          <w:p w:rsidR="00826AEA" w:rsidRPr="00D32600" w:rsidRDefault="00826AEA" w:rsidP="006248C2"/>
        </w:tc>
      </w:tr>
      <w:tr w:rsidR="006248C2" w:rsidRPr="00D32600" w:rsidTr="006248C2">
        <w:trPr>
          <w:tblHeader/>
          <w:jc w:val="center"/>
        </w:trPr>
        <w:tc>
          <w:tcPr>
            <w:tcW w:w="14685" w:type="dxa"/>
            <w:gridSpan w:val="19"/>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6</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2.1. </w:t>
            </w:r>
            <w:r w:rsidRPr="00D32600">
              <w:t>Доля муниципальных услуг отдела образования Администрации Октябрьского района, по которым утверждены административные регламенты их оказания, в общем количестве муниципальных услуг оказываемых отделом образования Администрации  Октябрьского района</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7</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Показатель 2.2.</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Доля работников образовательных организаций, прошедших переподготовку или повышение квалификации в общей численности работников образовательных организаций;</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100,0</w:t>
            </w:r>
          </w:p>
        </w:tc>
      </w:tr>
      <w:tr w:rsidR="006248C2" w:rsidRPr="00D32600" w:rsidTr="006248C2">
        <w:trPr>
          <w:tblHeader/>
          <w:jc w:val="center"/>
        </w:trPr>
        <w:tc>
          <w:tcPr>
            <w:tcW w:w="407" w:type="dxa"/>
            <w:tcBorders>
              <w:left w:val="single" w:sz="4" w:space="0" w:color="auto"/>
              <w:right w:val="single" w:sz="4" w:space="0" w:color="auto"/>
            </w:tcBorders>
          </w:tcPr>
          <w:p w:rsidR="006248C2" w:rsidRPr="00D32600" w:rsidRDefault="006248C2" w:rsidP="00826AEA">
            <w:pPr>
              <w:suppressAutoHyphens w:val="0"/>
              <w:autoSpaceDE w:val="0"/>
              <w:autoSpaceDN w:val="0"/>
              <w:adjustRightInd w:val="0"/>
              <w:jc w:val="center"/>
              <w:rPr>
                <w:kern w:val="2"/>
                <w:lang w:eastAsia="ru-RU"/>
              </w:rPr>
            </w:pPr>
            <w:r w:rsidRPr="00D32600">
              <w:rPr>
                <w:kern w:val="2"/>
                <w:lang w:eastAsia="ru-RU"/>
              </w:rPr>
              <w:t>1</w:t>
            </w:r>
            <w:r w:rsidR="00826AEA">
              <w:rPr>
                <w:kern w:val="2"/>
                <w:lang w:eastAsia="ru-RU"/>
              </w:rPr>
              <w:t>8</w:t>
            </w:r>
          </w:p>
        </w:tc>
        <w:tc>
          <w:tcPr>
            <w:tcW w:w="2504"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Показатель 2.3. </w:t>
            </w:r>
          </w:p>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Доля детей-сирот и детей, оставшихся без попечения родителей, возвращенных из замещающих семей в государственные организации, от количества детей-сирот, принятых на воспитание в семьи граждан </w:t>
            </w:r>
          </w:p>
        </w:tc>
        <w:tc>
          <w:tcPr>
            <w:tcW w:w="895" w:type="dxa"/>
            <w:tcBorders>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ведомственный</w:t>
            </w:r>
          </w:p>
        </w:tc>
        <w:tc>
          <w:tcPr>
            <w:tcW w:w="973" w:type="dxa"/>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процентов</w:t>
            </w:r>
          </w:p>
        </w:tc>
        <w:tc>
          <w:tcPr>
            <w:tcW w:w="834"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rFonts w:eastAsia="Calibri"/>
                <w:kern w:val="2"/>
                <w:lang w:eastAsia="en-US"/>
              </w:rPr>
            </w:pPr>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6"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695"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c>
          <w:tcPr>
            <w:tcW w:w="723"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rFonts w:eastAsia="Calibri"/>
                <w:kern w:val="2"/>
                <w:lang w:eastAsia="en-US"/>
              </w:rPr>
              <w:t>0</w:t>
            </w:r>
          </w:p>
        </w:tc>
      </w:tr>
    </w:tbl>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6248C2" w:rsidRPr="00D32600" w:rsidRDefault="006248C2" w:rsidP="006248C2">
      <w:pPr>
        <w:widowControl w:val="0"/>
        <w:autoSpaceDE w:val="0"/>
        <w:autoSpaceDN w:val="0"/>
        <w:adjustRightInd w:val="0"/>
        <w:jc w:val="center"/>
        <w:rPr>
          <w:rFonts w:eastAsia="Calibri"/>
          <w:lang w:eastAsia="en-US"/>
        </w:rPr>
      </w:pPr>
    </w:p>
    <w:p w:rsidR="00BE277F" w:rsidRDefault="00BE277F"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Default="00826AEA" w:rsidP="00BE277F">
      <w:pPr>
        <w:widowControl w:val="0"/>
        <w:autoSpaceDE w:val="0"/>
        <w:autoSpaceDN w:val="0"/>
        <w:adjustRightInd w:val="0"/>
        <w:jc w:val="center"/>
        <w:rPr>
          <w:rFonts w:eastAsia="Calibri"/>
          <w:lang w:eastAsia="en-US"/>
        </w:rPr>
      </w:pPr>
    </w:p>
    <w:p w:rsidR="00826AEA" w:rsidRPr="00D32600" w:rsidRDefault="00826AEA" w:rsidP="00BE277F">
      <w:pPr>
        <w:widowControl w:val="0"/>
        <w:autoSpaceDE w:val="0"/>
        <w:autoSpaceDN w:val="0"/>
        <w:adjustRightInd w:val="0"/>
        <w:jc w:val="center"/>
        <w:rPr>
          <w:rFonts w:eastAsia="Calibri"/>
          <w:lang w:eastAsia="en-US"/>
        </w:rPr>
      </w:pPr>
    </w:p>
    <w:p w:rsidR="00BE277F" w:rsidRPr="00D32600" w:rsidRDefault="00BE277F" w:rsidP="006248C2">
      <w:pPr>
        <w:widowControl w:val="0"/>
        <w:autoSpaceDE w:val="0"/>
        <w:autoSpaceDN w:val="0"/>
        <w:adjustRightInd w:val="0"/>
        <w:rPr>
          <w:rFonts w:eastAsia="Calibri"/>
          <w:lang w:eastAsia="en-US"/>
        </w:rPr>
      </w:pPr>
    </w:p>
    <w:p w:rsidR="00BE277F" w:rsidRPr="00D32600" w:rsidRDefault="00BE277F" w:rsidP="00BE277F">
      <w:pPr>
        <w:widowControl w:val="0"/>
        <w:autoSpaceDE w:val="0"/>
        <w:autoSpaceDN w:val="0"/>
        <w:adjustRightInd w:val="0"/>
        <w:jc w:val="center"/>
        <w:rPr>
          <w:rFonts w:eastAsia="Calibri"/>
          <w:lang w:eastAsia="en-US"/>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Приложение № 2</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6248C2" w:rsidRPr="00D32600" w:rsidRDefault="006248C2" w:rsidP="006248C2">
      <w:pPr>
        <w:suppressAutoHyphens w:val="0"/>
        <w:autoSpaceDE w:val="0"/>
        <w:autoSpaceDN w:val="0"/>
        <w:adjustRightInd w:val="0"/>
        <w:jc w:val="center"/>
        <w:rPr>
          <w:caps/>
          <w:kern w:val="2"/>
          <w:lang w:eastAsia="ru-RU"/>
        </w:rPr>
      </w:pPr>
      <w:r w:rsidRPr="00D32600">
        <w:rPr>
          <w:caps/>
          <w:kern w:val="2"/>
          <w:lang w:eastAsia="ru-RU"/>
        </w:rPr>
        <w:t>Перечень</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подпрограмм, основных мероприятий, приоритетных основных мероприятий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rPr>
          <w:kern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362"/>
        <w:gridCol w:w="3281"/>
        <w:gridCol w:w="94"/>
        <w:gridCol w:w="2172"/>
        <w:gridCol w:w="971"/>
        <w:gridCol w:w="972"/>
        <w:gridCol w:w="2912"/>
        <w:gridCol w:w="2451"/>
        <w:gridCol w:w="1444"/>
        <w:gridCol w:w="26"/>
      </w:tblGrid>
      <w:tr w:rsidR="006248C2" w:rsidRPr="00D32600" w:rsidTr="006248C2">
        <w:trPr>
          <w:gridAfter w:val="1"/>
          <w:wAfter w:w="26" w:type="dxa"/>
          <w:tblHeader/>
        </w:trPr>
        <w:tc>
          <w:tcPr>
            <w:tcW w:w="36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 </w:t>
            </w:r>
          </w:p>
          <w:p w:rsidR="006248C2" w:rsidRPr="00D32600" w:rsidRDefault="006248C2" w:rsidP="006248C2">
            <w:pPr>
              <w:suppressAutoHyphens w:val="0"/>
              <w:jc w:val="center"/>
              <w:rPr>
                <w:kern w:val="2"/>
                <w:lang w:eastAsia="ru-RU"/>
              </w:rPr>
            </w:pPr>
            <w:r w:rsidRPr="00D32600">
              <w:rPr>
                <w:kern w:val="2"/>
                <w:lang w:eastAsia="en-US"/>
              </w:rPr>
              <w:t>п/п</w:t>
            </w:r>
          </w:p>
        </w:tc>
        <w:tc>
          <w:tcPr>
            <w:tcW w:w="3281" w:type="dxa"/>
            <w:vMerge w:val="restar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Номер и наименование основного мероприятия, приоритетного основного мероприятия</w:t>
            </w:r>
          </w:p>
        </w:tc>
        <w:tc>
          <w:tcPr>
            <w:tcW w:w="2266" w:type="dxa"/>
            <w:gridSpan w:val="2"/>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Соисполнитель, участник, ответственный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за исполнение основного мероприятия, приоритетного основного мероприятия</w:t>
            </w:r>
          </w:p>
        </w:tc>
        <w:tc>
          <w:tcPr>
            <w:tcW w:w="1943"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ru-RU"/>
              </w:rPr>
              <w:t xml:space="preserve">Срок </w:t>
            </w:r>
          </w:p>
        </w:tc>
        <w:tc>
          <w:tcPr>
            <w:tcW w:w="291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Ожидаемый результат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(краткое описание)</w:t>
            </w:r>
          </w:p>
        </w:tc>
        <w:tc>
          <w:tcPr>
            <w:tcW w:w="2451"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Последствия </w:t>
            </w:r>
            <w:r w:rsidRPr="00D32600">
              <w:rPr>
                <w:kern w:val="2"/>
                <w:lang w:eastAsia="en-US"/>
              </w:rPr>
              <w:br/>
              <w:t>не реализации основного мероприятия, приоритетного основного мероприятия</w:t>
            </w:r>
          </w:p>
        </w:tc>
        <w:tc>
          <w:tcPr>
            <w:tcW w:w="1444"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Связь </w:t>
            </w:r>
          </w:p>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с показателями муниципальной программы (подпрограммы)</w:t>
            </w:r>
          </w:p>
        </w:tc>
      </w:tr>
      <w:tr w:rsidR="006248C2" w:rsidRPr="00D32600" w:rsidTr="006248C2">
        <w:trPr>
          <w:gridAfter w:val="1"/>
          <w:wAfter w:w="26" w:type="dxa"/>
          <w:tblHeader/>
        </w:trPr>
        <w:tc>
          <w:tcPr>
            <w:tcW w:w="36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328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266" w:type="dxa"/>
            <w:gridSpan w:val="2"/>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начала реализации</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окончания реализации</w:t>
            </w:r>
          </w:p>
        </w:tc>
        <w:tc>
          <w:tcPr>
            <w:tcW w:w="291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2451"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c>
          <w:tcPr>
            <w:tcW w:w="1444"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en-US"/>
              </w:rPr>
            </w:pPr>
          </w:p>
        </w:tc>
      </w:tr>
      <w:tr w:rsidR="006248C2" w:rsidRPr="00D32600" w:rsidTr="006248C2">
        <w:trPr>
          <w:tblHeader/>
        </w:trPr>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1 «Развитие общего и дополнительного образования»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1</w:t>
            </w:r>
          </w:p>
          <w:p w:rsidR="006248C2" w:rsidRPr="00D32600" w:rsidRDefault="006248C2" w:rsidP="006248C2">
            <w:pPr>
              <w:suppressAutoHyphens w:val="0"/>
              <w:autoSpaceDE w:val="0"/>
              <w:autoSpaceDN w:val="0"/>
              <w:adjustRightInd w:val="0"/>
              <w:spacing w:line="235" w:lineRule="auto"/>
              <w:jc w:val="both"/>
              <w:rPr>
                <w:kern w:val="2"/>
                <w:lang w:eastAsia="ru-RU"/>
              </w:rPr>
            </w:pPr>
            <w:r w:rsidRPr="00D32600">
              <w:rPr>
                <w:kern w:val="2"/>
                <w:lang w:eastAsia="ru-RU"/>
              </w:rPr>
              <w:t>Обеспечение доступности качественного общего и дополнительного образования, соответствующего требованиям социально-экономического и  инновационного развития экономики  района, потребностям общества и каждого жителя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Задача 1 подпрограммы 1</w:t>
            </w:r>
          </w:p>
          <w:p w:rsidR="006248C2" w:rsidRPr="00D32600" w:rsidRDefault="006248C2" w:rsidP="006248C2">
            <w:pPr>
              <w:suppressAutoHyphens w:val="0"/>
              <w:autoSpaceDE w:val="0"/>
              <w:autoSpaceDN w:val="0"/>
              <w:adjustRightInd w:val="0"/>
              <w:spacing w:line="235" w:lineRule="auto"/>
              <w:jc w:val="center"/>
              <w:rPr>
                <w:kern w:val="2"/>
                <w:lang w:eastAsia="ru-RU"/>
              </w:rPr>
            </w:pPr>
            <w:r w:rsidRPr="00D32600">
              <w:rPr>
                <w:kern w:val="2"/>
                <w:lang w:eastAsia="ru-RU"/>
              </w:rPr>
              <w:t>Создание  системы  образовательных  услуг,  обеспечивающих развитие детей дошкольного возраста и школьного возраста, соответствующих требованиям федеральных государственных образовательных стандартов;</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3281" w:type="dxa"/>
            <w:tcBorders>
              <w:top w:val="single" w:sz="4" w:space="0" w:color="auto"/>
              <w:left w:val="single" w:sz="4" w:space="0" w:color="auto"/>
              <w:bottom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Основное мероприятие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w:t>
            </w:r>
            <w:r w:rsidRPr="00D32600">
              <w:rPr>
                <w:color w:val="000000"/>
                <w:lang w:eastAsia="ru-RU"/>
              </w:rPr>
              <w:t xml:space="preserve">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создание условий, соответствующих требованиям федеральных государственных образовательных стандартов дошкольного образования,</w:t>
            </w:r>
            <w:r w:rsidRPr="00D32600">
              <w:rPr>
                <w:color w:val="000000"/>
                <w:lang w:eastAsia="ru-RU"/>
              </w:rPr>
              <w:t xml:space="preserve"> начального общего, основного общего образования, обеспечение современных условий </w:t>
            </w:r>
            <w:r w:rsidR="00B13D53" w:rsidRPr="00D32600">
              <w:rPr>
                <w:color w:val="000000"/>
                <w:lang w:eastAsia="ru-RU"/>
              </w:rPr>
              <w:t>получения среднего</w:t>
            </w:r>
            <w:r w:rsidRPr="00D32600">
              <w:rPr>
                <w:color w:val="000000"/>
                <w:lang w:eastAsia="ru-RU"/>
              </w:rPr>
              <w:t xml:space="preserve"> общего, дополнительного образования</w:t>
            </w:r>
            <w:r w:rsidRPr="00D32600">
              <w:rPr>
                <w:kern w:val="2"/>
                <w:lang w:eastAsia="ru-RU"/>
              </w:rPr>
              <w:t xml:space="preserve"> в образова</w:t>
            </w:r>
            <w:r w:rsidRPr="00D32600">
              <w:rPr>
                <w:kern w:val="2"/>
                <w:lang w:eastAsia="ru-RU"/>
              </w:rPr>
              <w:softHyphen/>
              <w:t>тельных организациях Октябрьского района</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недоступность качественного дошкольного образования,</w:t>
            </w:r>
            <w:r w:rsidRPr="00D32600">
              <w:rPr>
                <w:color w:val="000000"/>
                <w:lang w:eastAsia="ru-RU"/>
              </w:rPr>
              <w:t xml:space="preserve"> начального общего, основного общего среднего общего, дополнительного образования</w:t>
            </w:r>
            <w:r w:rsidRPr="00D32600">
              <w:rPr>
                <w:kern w:val="2"/>
                <w:lang w:eastAsia="ru-RU"/>
              </w:rPr>
              <w:t xml:space="preserve"> для всех детей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323" w:type="dxa"/>
            <w:gridSpan w:val="9"/>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pPr>
            <w:r w:rsidRPr="00D32600">
              <w:t>Задача 2 подпрограммы 1</w:t>
            </w:r>
          </w:p>
          <w:p w:rsidR="006248C2" w:rsidRPr="00D32600" w:rsidRDefault="006248C2" w:rsidP="006248C2">
            <w:pPr>
              <w:suppressAutoHyphens w:val="0"/>
              <w:autoSpaceDE w:val="0"/>
              <w:autoSpaceDN w:val="0"/>
              <w:adjustRightInd w:val="0"/>
              <w:jc w:val="center"/>
              <w:rPr>
                <w:kern w:val="2"/>
                <w:lang w:eastAsia="ru-RU"/>
              </w:rPr>
            </w:pPr>
            <w:r w:rsidRPr="00D32600">
              <w:t>Внедрение новых методов обучения и воспитания, образовательных технологий, обеспечивающих освоение обучающимися базовых навыков и умений, повышение мотивации к обучению и вовлеченности в образовательный процесс, совершенствование методов обучения и воспитания.</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Создание новых мест в образовательных организациях, в том числе путем строительства школ, детских садов с использованием типовых и экономически эффективных проектов и модернизации существующей инфраструктуры школ (капитальный ремонт, реконструкция, пристройка к зданиям школ).</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 Применение здоровье сберегающих методик и технологий, вовлечение школьников в массовый спорт</w:t>
            </w:r>
          </w:p>
        </w:tc>
      </w:tr>
      <w:tr w:rsidR="006248C2" w:rsidRPr="00D32600" w:rsidTr="006248C2">
        <w:trPr>
          <w:trHeight w:val="1179"/>
        </w:trPr>
        <w:tc>
          <w:tcPr>
            <w:tcW w:w="36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3</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1.2.</w:t>
            </w:r>
          </w:p>
          <w:p w:rsidR="006248C2" w:rsidRPr="00D32600" w:rsidRDefault="006248C2" w:rsidP="006248C2">
            <w:pPr>
              <w:suppressAutoHyphens w:val="0"/>
              <w:jc w:val="both"/>
            </w:pPr>
            <w:r w:rsidRPr="00D32600">
              <w:rPr>
                <w:kern w:val="2"/>
                <w:lang w:eastAsia="ru-RU"/>
              </w:rPr>
              <w:t>Финансовое обеспе</w:t>
            </w:r>
            <w:r w:rsidRPr="00D32600">
              <w:rPr>
                <w:kern w:val="2"/>
                <w:lang w:eastAsia="ru-RU"/>
              </w:rPr>
              <w:softHyphen/>
              <w:t>чение государственных га</w:t>
            </w:r>
            <w:r w:rsidRPr="00D32600">
              <w:rPr>
                <w:kern w:val="2"/>
                <w:lang w:eastAsia="ru-RU"/>
              </w:rPr>
              <w:softHyphen/>
              <w:t>рантий реализации прав на получение общедоступного и бесплатного дошкольного, начального общего, основ</w:t>
            </w:r>
            <w:r w:rsidRPr="00D32600">
              <w:rPr>
                <w:kern w:val="2"/>
                <w:lang w:eastAsia="ru-RU"/>
              </w:rPr>
              <w:softHyphen/>
              <w:t>ного общего, среднего общего образования в муни</w:t>
            </w:r>
            <w:r w:rsidRPr="00D32600">
              <w:rPr>
                <w:kern w:val="2"/>
                <w:lang w:eastAsia="ru-RU"/>
              </w:rPr>
              <w:softHyphen/>
              <w:t>ципальных и частных обще</w:t>
            </w:r>
            <w:r w:rsidRPr="00D32600">
              <w:rPr>
                <w:kern w:val="2"/>
                <w:lang w:eastAsia="ru-RU"/>
              </w:rPr>
              <w:softHyphen/>
              <w:t>образовательных организа</w:t>
            </w:r>
            <w:r w:rsidRPr="00D32600">
              <w:rPr>
                <w:kern w:val="2"/>
                <w:lang w:eastAsia="ru-RU"/>
              </w:rPr>
              <w:softHyphen/>
              <w:t>циях, обеспечение дополни</w:t>
            </w:r>
            <w:r w:rsidRPr="00D32600">
              <w:rPr>
                <w:kern w:val="2"/>
                <w:lang w:eastAsia="ru-RU"/>
              </w:rPr>
              <w:softHyphen/>
              <w:t>тельного образования детей в муниципальных общеобра</w:t>
            </w:r>
            <w:r w:rsidRPr="00D32600">
              <w:rPr>
                <w:kern w:val="2"/>
                <w:lang w:eastAsia="ru-RU"/>
              </w:rPr>
              <w:softHyphen/>
              <w:t>зовательных организациях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предоставление всем детям возможности обучаться в соответствии с основными современными требованиями, включая наличие подключения к информационно-телекоммуникационной сети «Интернет»; сокращение разрыва в качестве образования между организациями, работающими в разных социальных контекстах;</w:t>
            </w:r>
          </w:p>
          <w:p w:rsidR="006248C2" w:rsidRPr="00D32600" w:rsidRDefault="006248C2" w:rsidP="006248C2">
            <w:pPr>
              <w:suppressAutoHyphens w:val="0"/>
              <w:autoSpaceDE w:val="0"/>
              <w:autoSpaceDN w:val="0"/>
              <w:adjustRightInd w:val="0"/>
              <w:jc w:val="both"/>
              <w:rPr>
                <w:kern w:val="2"/>
                <w:lang w:eastAsia="ru-RU"/>
              </w:rPr>
            </w:pP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both"/>
              <w:rPr>
                <w:kern w:val="2"/>
                <w:lang w:eastAsia="ru-RU"/>
              </w:rPr>
            </w:pPr>
            <w:r w:rsidRPr="00D32600">
              <w:rPr>
                <w:kern w:val="2"/>
                <w:lang w:eastAsia="ru-RU"/>
              </w:rPr>
              <w:t xml:space="preserve">недоступность качественного </w:t>
            </w:r>
            <w:r w:rsidRPr="00D32600">
              <w:t>общедоступного и бесплатного дошкольного, начального общего, основного общего, среднего общего образования в образовательных организациях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1.3.</w:t>
            </w:r>
          </w:p>
          <w:p w:rsidR="006248C2" w:rsidRPr="00D32600" w:rsidRDefault="006248C2" w:rsidP="006248C2">
            <w:pPr>
              <w:suppressAutoHyphens w:val="0"/>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4</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5</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6</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1.4.</w:t>
            </w:r>
          </w:p>
          <w:p w:rsidR="006248C2" w:rsidRPr="00D32600" w:rsidRDefault="006248C2" w:rsidP="006248C2">
            <w:pPr>
              <w:suppressAutoHyphens w:val="0"/>
              <w:jc w:val="both"/>
            </w:pPr>
            <w:r w:rsidRPr="00D32600">
              <w:rPr>
                <w:kern w:val="2"/>
                <w:lang w:eastAsia="ru-RU"/>
              </w:rPr>
              <w:t>Разработка проектной документации на строительство и реконструкцию объектов образования муниципальной</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 xml:space="preserve">предоставление всем детям возможности </w:t>
            </w:r>
            <w:r w:rsidR="00B13D53" w:rsidRPr="00D32600">
              <w:rPr>
                <w:kern w:val="2"/>
                <w:lang w:eastAsia="ru-RU"/>
              </w:rPr>
              <w:t>обучаться в образовательных</w:t>
            </w:r>
            <w:r w:rsidRPr="00D32600">
              <w:rPr>
                <w:kern w:val="2"/>
                <w:lang w:eastAsia="ru-RU"/>
              </w:rPr>
              <w:t xml:space="preserve"> организациях в соответствии с основными современными требованиями;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недоступность качественного образования для всех детей, независимо от места жительства, социально-экономического положения их семей; увеличение числа детей, обучающихся в общеобразовательных организациях во вторую смену,  снижение эффективности образовательного процесса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 1.4</w:t>
            </w:r>
          </w:p>
        </w:tc>
      </w:tr>
      <w:tr w:rsidR="006248C2" w:rsidRPr="00D32600" w:rsidTr="006248C2">
        <w:trPr>
          <w:trHeight w:val="585"/>
        </w:trPr>
        <w:tc>
          <w:tcPr>
            <w:tcW w:w="362" w:type="dxa"/>
            <w:vMerge/>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1.5.</w:t>
            </w:r>
          </w:p>
          <w:p w:rsidR="006248C2" w:rsidRPr="00D32600" w:rsidRDefault="006248C2" w:rsidP="006248C2">
            <w:pPr>
              <w:suppressAutoHyphens w:val="0"/>
              <w:jc w:val="both"/>
            </w:pPr>
            <w:r w:rsidRPr="00D32600">
              <w:rPr>
                <w:kern w:val="2"/>
                <w:lang w:eastAsia="ru-RU"/>
              </w:rPr>
              <w:t xml:space="preserve">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создание дополнительных мест в дошкольных и общеобразовательных</w:t>
            </w:r>
            <w:r w:rsidRPr="00D32600">
              <w:rPr>
                <w:kern w:val="2"/>
                <w:lang w:eastAsia="ru-RU"/>
              </w:rPr>
              <w:br/>
              <w:t>организациях за счет строительства современных зданий образовательных организаций; модернизация инфраструктуры муниципальных образовательных организаций</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снижение качества услуг, предоставляемых образовательными организациями; отсутствие современных  условий обучения и воспитания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показателей 1.1,1.2.,1.3,1.4.</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1.6.</w:t>
            </w:r>
          </w:p>
          <w:p w:rsidR="006248C2" w:rsidRPr="00D32600" w:rsidRDefault="006248C2" w:rsidP="006248C2">
            <w:pPr>
              <w:suppressAutoHyphens w:val="0"/>
            </w:pPr>
            <w:r w:rsidRPr="00D32600">
              <w:rPr>
                <w:kern w:val="2"/>
                <w:lang w:eastAsia="ru-RU"/>
              </w:rPr>
              <w:t>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успешное функционирование организаций, обеспечи</w:t>
            </w:r>
            <w:r w:rsidRPr="00D32600">
              <w:rPr>
                <w:kern w:val="2"/>
                <w:lang w:eastAsia="ru-RU"/>
              </w:rPr>
              <w:softHyphen/>
              <w:t>вающих предоставле</w:t>
            </w:r>
            <w:r w:rsidRPr="00D32600">
              <w:rPr>
                <w:kern w:val="2"/>
                <w:lang w:eastAsia="ru-RU"/>
              </w:rPr>
              <w:softHyphen/>
              <w:t>ние услуг в сфере образования</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rPr>
              <w:t>снижение качества услуг, предоставляемых организациями, обеспечивающими предоставление услуг в сфере образования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показателей 1.1,1.2.,1.3,1.4.</w:t>
            </w:r>
          </w:p>
        </w:tc>
      </w:tr>
      <w:tr w:rsidR="006248C2" w:rsidRPr="00D32600" w:rsidTr="006248C2">
        <w:trPr>
          <w:trHeight w:val="1463"/>
        </w:trPr>
        <w:tc>
          <w:tcPr>
            <w:tcW w:w="362" w:type="dxa"/>
            <w:vMerge w:val="restart"/>
            <w:tcBorders>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7</w:t>
            </w: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8</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1.7.</w:t>
            </w:r>
          </w:p>
          <w:p w:rsidR="006248C2" w:rsidRPr="00D32600" w:rsidRDefault="006248C2" w:rsidP="006248C2">
            <w:pPr>
              <w:suppressAutoHyphens w:val="0"/>
            </w:pPr>
            <w:r w:rsidRPr="00D32600">
              <w:t>Реализация проекта «Всеобуч по плаванию»</w:t>
            </w:r>
          </w:p>
          <w:p w:rsidR="006248C2" w:rsidRPr="00D32600" w:rsidRDefault="006248C2" w:rsidP="006248C2">
            <w:pPr>
              <w:suppressAutoHyphens w:val="0"/>
            </w:pP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обучение младших школьников первоначальным навыкам держаться на воде;</w:t>
            </w:r>
            <w:r w:rsidRPr="00D32600">
              <w:t xml:space="preserve"> </w:t>
            </w:r>
            <w:r w:rsidRPr="00D32600">
              <w:rPr>
                <w:kern w:val="2"/>
                <w:lang w:eastAsia="ru-RU"/>
              </w:rPr>
              <w:t>развитие основных физических качеств, овладение спортивными навыками плавания, спортивно-оздоровительное плавание</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shd w:val="clear" w:color="auto" w:fill="FFFFFF"/>
              </w:rPr>
              <w:t>отсутствие  условий для гармоничного физического и социального развития учащихся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влияет на достижение показателя 1.1</w:t>
            </w:r>
          </w:p>
        </w:tc>
      </w:tr>
      <w:tr w:rsidR="006248C2" w:rsidRPr="00D32600" w:rsidTr="006248C2">
        <w:trPr>
          <w:trHeight w:val="585"/>
        </w:trPr>
        <w:tc>
          <w:tcPr>
            <w:tcW w:w="362" w:type="dxa"/>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pPr>
            <w:r w:rsidRPr="00D32600">
              <w:t>Основное мероприятие 1.8. Создание в общеобразовательных организациях, расположенных в сельской местности, условий для занятий физической культурой и спортом</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jc w:val="both"/>
            </w:pPr>
            <w:r w:rsidRPr="00D32600">
              <w:rPr>
                <w:kern w:val="2"/>
                <w:lang w:eastAsia="ru-RU"/>
              </w:rPr>
              <w:t>увеличение количества детей, систематически занимающихся физической культурой и спортом, пропаганда здорового образа жизни среди детского населения, открытие новых спортивных секций и клубов</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отсутствие развития физической культуры и спорта среди детского населения</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влияет на достижение показателя 1.1</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Подпрограмма 2 «Обеспечение реализации муниципальной программы Октябрьского района «Развитие образования» и прочие мероприятия»</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Цель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Обеспечение организационных, информационных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и методических условий для реализации муниципальной программы;</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бюджетных расходов, направленных на развитие системы образования Октябрьского района</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Задача 1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Повышение эффективности планирования развития образовательного комплекса Октябрьского района;</w:t>
            </w:r>
          </w:p>
          <w:p w:rsidR="006248C2" w:rsidRPr="00D32600" w:rsidRDefault="006248C2" w:rsidP="006248C2">
            <w:pPr>
              <w:suppressAutoHyphens w:val="0"/>
              <w:autoSpaceDE w:val="0"/>
              <w:autoSpaceDN w:val="0"/>
              <w:adjustRightInd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9</w:t>
            </w:r>
          </w:p>
        </w:tc>
        <w:tc>
          <w:tcPr>
            <w:tcW w:w="3375"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both"/>
              <w:rPr>
                <w:kern w:val="2"/>
                <w:lang w:eastAsia="ru-RU"/>
              </w:rPr>
            </w:pPr>
            <w:r w:rsidRPr="00D32600">
              <w:rPr>
                <w:kern w:val="2"/>
                <w:lang w:eastAsia="ru-RU"/>
              </w:rPr>
              <w:t>Основное мероприятие 2.1.</w:t>
            </w:r>
            <w:r w:rsidRPr="00D32600">
              <w:t xml:space="preserve"> </w:t>
            </w:r>
            <w:r w:rsidRPr="00D32600">
              <w:rPr>
                <w:kern w:val="2"/>
                <w:lang w:eastAsia="ru-RU"/>
              </w:rPr>
              <w:t>Обеспечение функционирования отдела образования Администрации Октябрьского района</w:t>
            </w:r>
          </w:p>
          <w:p w:rsidR="006248C2" w:rsidRPr="00D32600" w:rsidRDefault="006248C2" w:rsidP="006248C2">
            <w:pPr>
              <w:suppressAutoHyphens w:val="0"/>
              <w:autoSpaceDE w:val="0"/>
              <w:autoSpaceDN w:val="0"/>
              <w:adjustRightInd w:val="0"/>
              <w:rPr>
                <w:kern w:val="2"/>
                <w:lang w:eastAsia="ru-RU"/>
              </w:rPr>
            </w:pPr>
          </w:p>
        </w:tc>
        <w:tc>
          <w:tcPr>
            <w:tcW w:w="21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успешное функционирование отдела образования Администрации Октябрьского района, качественное выполнение поставленных задач</w:t>
            </w:r>
          </w:p>
        </w:tc>
        <w:tc>
          <w:tcPr>
            <w:tcW w:w="2451"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функционирования отдела образования Администрации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10</w:t>
            </w:r>
          </w:p>
        </w:tc>
        <w:tc>
          <w:tcPr>
            <w:tcW w:w="3375"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both"/>
              <w:rPr>
                <w:kern w:val="2"/>
                <w:lang w:eastAsia="ru-RU"/>
              </w:rPr>
            </w:pPr>
            <w:r w:rsidRPr="00D32600">
              <w:rPr>
                <w:kern w:val="2"/>
                <w:lang w:eastAsia="ru-RU"/>
              </w:rPr>
              <w:t>Основное мероприятие 2.2. 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21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повышение эффектив</w:t>
            </w:r>
            <w:r w:rsidRPr="00D32600">
              <w:rPr>
                <w:kern w:val="2"/>
                <w:lang w:eastAsia="ru-RU"/>
              </w:rPr>
              <w:softHyphen/>
              <w:t>ности планирования образовательного комплекса Октябрьского района,</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эффективности планирования образовательного комплекса Октябрьского района</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влияет на достижение показателей влияет на достижение показателей 1,2,3,1.1,1.2.,1.3,1.4.</w:t>
            </w:r>
          </w:p>
        </w:tc>
      </w:tr>
      <w:tr w:rsidR="006248C2" w:rsidRPr="00D32600" w:rsidTr="006248C2">
        <w:tc>
          <w:tcPr>
            <w:tcW w:w="14685" w:type="dxa"/>
            <w:gridSpan w:val="10"/>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Задача 2 подпрограммы 2</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Создание нормативно-правовых и организационных условий для устройства в семью детей-сирот и детей, оставшихся без попечения родителей </w:t>
            </w:r>
          </w:p>
          <w:p w:rsidR="006248C2" w:rsidRPr="00D32600" w:rsidRDefault="006248C2" w:rsidP="006248C2">
            <w:pPr>
              <w:suppressAutoHyphens w:val="0"/>
              <w:jc w:val="center"/>
              <w:rPr>
                <w:kern w:val="2"/>
                <w:lang w:eastAsia="ru-RU"/>
              </w:rPr>
            </w:pPr>
          </w:p>
        </w:tc>
      </w:tr>
      <w:tr w:rsidR="006248C2" w:rsidRPr="00D32600" w:rsidTr="006248C2">
        <w:tc>
          <w:tcPr>
            <w:tcW w:w="36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11</w:t>
            </w:r>
          </w:p>
        </w:tc>
        <w:tc>
          <w:tcPr>
            <w:tcW w:w="328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Основное мероприятие 2.3.</w:t>
            </w:r>
          </w:p>
          <w:p w:rsidR="006248C2" w:rsidRPr="00D32600" w:rsidRDefault="006248C2" w:rsidP="006248C2">
            <w:pPr>
              <w:suppressAutoHyphens w:val="0"/>
              <w:jc w:val="both"/>
              <w:rPr>
                <w:kern w:val="2"/>
                <w:lang w:eastAsia="ru-RU"/>
              </w:rPr>
            </w:pPr>
            <w:r w:rsidRPr="00D32600">
              <w:t xml:space="preserve">Финансовое обеспечение осуществления  полномочий  по организации и осуществлению  деятельности по  опеке  и  попечительству в соответствии  со статьей 6 Областного  закона  от 26 декабря 2007 года № 830-ЗС «Об организации  опеки  и попечительства  в  Ростовской области» </w:t>
            </w:r>
          </w:p>
        </w:tc>
        <w:tc>
          <w:tcPr>
            <w:tcW w:w="2266"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отдел образования Администрации Октябрьского района</w:t>
            </w:r>
          </w:p>
        </w:tc>
        <w:tc>
          <w:tcPr>
            <w:tcW w:w="97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201</w:t>
            </w:r>
            <w:r w:rsidRPr="00D32600">
              <w:rPr>
                <w:kern w:val="2"/>
                <w:lang w:val="en-US" w:eastAsia="ru-RU"/>
              </w:rPr>
              <w:t>9</w:t>
            </w:r>
            <w:r w:rsidRPr="00D32600">
              <w:rPr>
                <w:kern w:val="2"/>
                <w:lang w:eastAsia="ru-RU"/>
              </w:rPr>
              <w:t xml:space="preserve"> год</w:t>
            </w:r>
          </w:p>
        </w:tc>
        <w:tc>
          <w:tcPr>
            <w:tcW w:w="97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20</w:t>
            </w:r>
            <w:r w:rsidRPr="00D32600">
              <w:rPr>
                <w:kern w:val="2"/>
                <w:lang w:val="en-US" w:eastAsia="ru-RU"/>
              </w:rPr>
              <w:t>3</w:t>
            </w:r>
            <w:r w:rsidRPr="00D32600">
              <w:rPr>
                <w:kern w:val="2"/>
                <w:lang w:eastAsia="ru-RU"/>
              </w:rPr>
              <w:t>0 год</w:t>
            </w:r>
          </w:p>
        </w:tc>
        <w:tc>
          <w:tcPr>
            <w:tcW w:w="291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снижение количества случаев возврата детей из замещающих семей в государственные организации</w:t>
            </w:r>
          </w:p>
        </w:tc>
        <w:tc>
          <w:tcPr>
            <w:tcW w:w="2451"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both"/>
              <w:rPr>
                <w:kern w:val="2"/>
                <w:lang w:eastAsia="ru-RU"/>
              </w:rPr>
            </w:pPr>
            <w:r w:rsidRPr="00D32600">
              <w:rPr>
                <w:kern w:val="2"/>
                <w:lang w:eastAsia="ru-RU"/>
              </w:rPr>
              <w:t>увеличение количества детей-сирот и детей, оставшихся без попечения родителей, возвращенных в государственные организации из семей усыновителей, опеку-нов, попечителей, приемных родителей</w:t>
            </w:r>
          </w:p>
        </w:tc>
        <w:tc>
          <w:tcPr>
            <w:tcW w:w="1470" w:type="dxa"/>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rPr>
                <w:kern w:val="2"/>
                <w:lang w:eastAsia="ru-RU"/>
              </w:rPr>
            </w:pPr>
            <w:r w:rsidRPr="00D32600">
              <w:rPr>
                <w:kern w:val="2"/>
                <w:lang w:eastAsia="ru-RU"/>
              </w:rPr>
              <w:t>влияет на достижение показателей влияет на достижение показателей 1.1,1.2.,1.3,1.4.</w:t>
            </w:r>
          </w:p>
        </w:tc>
      </w:tr>
    </w:tbl>
    <w:p w:rsidR="006248C2" w:rsidRPr="00D32600" w:rsidRDefault="006248C2" w:rsidP="006248C2">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r w:rsidRPr="00D32600">
        <w:rPr>
          <w:rFonts w:ascii="Times New Roman CYR" w:hAnsi="Times New Roman CYR" w:cs="Times New Roman CYR"/>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rPr>
      </w:pPr>
    </w:p>
    <w:p w:rsidR="00BE277F" w:rsidRPr="00D32600" w:rsidRDefault="00BE277F" w:rsidP="006248C2">
      <w:pPr>
        <w:widowControl w:val="0"/>
        <w:tabs>
          <w:tab w:val="left" w:pos="7371"/>
        </w:tabs>
        <w:suppressAutoHyphens w:val="0"/>
        <w:autoSpaceDE w:val="0"/>
        <w:contextualSpacing/>
        <w:jc w:val="center"/>
        <w:rPr>
          <w:rFonts w:ascii="Times New Roman CYR" w:hAnsi="Times New Roman CYR" w:cs="Times New Roman CYR"/>
        </w:rPr>
      </w:pPr>
      <w:r w:rsidRPr="00D32600">
        <w:rPr>
          <w:rFonts w:ascii="Times New Roman CYR" w:hAnsi="Times New Roman CYR" w:cs="Times New Roman CYR"/>
        </w:rPr>
        <w:t xml:space="preserve">                                   </w:t>
      </w:r>
    </w:p>
    <w:p w:rsidR="006248C2" w:rsidRPr="00D32600" w:rsidRDefault="006248C2" w:rsidP="00BE277F">
      <w:pPr>
        <w:widowControl w:val="0"/>
        <w:tabs>
          <w:tab w:val="left" w:pos="7371"/>
        </w:tabs>
        <w:suppressAutoHyphens w:val="0"/>
        <w:autoSpaceDE w:val="0"/>
        <w:contextualSpacing/>
        <w:jc w:val="right"/>
        <w:rPr>
          <w:rFonts w:ascii="Times New Roman CYR" w:hAnsi="Times New Roman CYR" w:cs="Times New Roman CYR"/>
        </w:rPr>
      </w:pP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3</w:t>
      </w:r>
    </w:p>
    <w:p w:rsidR="00BE277F" w:rsidRPr="00D32600" w:rsidRDefault="006248C2" w:rsidP="006248C2">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к муниципальной программе</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«Развитие образования Октябрьского района»</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 xml:space="preserve">РАСХОДЫ </w:t>
      </w:r>
      <w:r w:rsidRPr="00D32600">
        <w:rPr>
          <w:kern w:val="2"/>
          <w:lang w:eastAsia="ru-RU"/>
        </w:rPr>
        <w:br/>
        <w:t xml:space="preserve">бюджета на реализацию </w:t>
      </w:r>
      <w:r w:rsidRPr="00D32600">
        <w:rPr>
          <w:kern w:val="2"/>
          <w:lang w:eastAsia="ru-RU"/>
        </w:rPr>
        <w:br/>
        <w:t>муниципальной программы Октябрьского района  «Развитие образования»</w:t>
      </w:r>
    </w:p>
    <w:p w:rsidR="006248C2" w:rsidRPr="00D32600" w:rsidRDefault="006248C2" w:rsidP="006248C2">
      <w:pPr>
        <w:suppressAutoHyphens w:val="0"/>
        <w:autoSpaceDE w:val="0"/>
        <w:autoSpaceDN w:val="0"/>
        <w:adjustRightInd w:val="0"/>
        <w:jc w:val="center"/>
        <w:rPr>
          <w:kern w:val="2"/>
          <w:sz w:val="28"/>
          <w:szCs w:val="28"/>
          <w:lang w:eastAsia="ru-RU"/>
        </w:rPr>
      </w:pPr>
    </w:p>
    <w:p w:rsidR="006248C2" w:rsidRPr="00D32600" w:rsidRDefault="006248C2" w:rsidP="006248C2">
      <w:pPr>
        <w:suppressAutoHyphens w:val="0"/>
        <w:autoSpaceDE w:val="0"/>
        <w:autoSpaceDN w:val="0"/>
        <w:adjustRightInd w:val="0"/>
        <w:rPr>
          <w:kern w:val="2"/>
          <w:sz w:val="2"/>
          <w:szCs w:val="2"/>
          <w:lang w:eastAsia="ru-RU"/>
        </w:rPr>
      </w:pPr>
    </w:p>
    <w:p w:rsidR="006248C2" w:rsidRPr="00D32600" w:rsidRDefault="006248C2" w:rsidP="006248C2">
      <w:pPr>
        <w:suppressAutoHyphens w:val="0"/>
        <w:rPr>
          <w:sz w:val="2"/>
          <w:szCs w:val="2"/>
          <w:lang w:eastAsia="ru-RU"/>
        </w:rPr>
      </w:pPr>
    </w:p>
    <w:tbl>
      <w:tblPr>
        <w:tblW w:w="5245"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2392"/>
        <w:gridCol w:w="1233"/>
        <w:gridCol w:w="13"/>
        <w:gridCol w:w="439"/>
        <w:gridCol w:w="413"/>
        <w:gridCol w:w="967"/>
        <w:gridCol w:w="339"/>
        <w:gridCol w:w="884"/>
        <w:gridCol w:w="807"/>
        <w:gridCol w:w="702"/>
        <w:gridCol w:w="702"/>
        <w:gridCol w:w="702"/>
        <w:gridCol w:w="702"/>
        <w:gridCol w:w="702"/>
        <w:gridCol w:w="9"/>
        <w:gridCol w:w="798"/>
        <w:gridCol w:w="12"/>
        <w:gridCol w:w="727"/>
        <w:gridCol w:w="702"/>
        <w:gridCol w:w="743"/>
        <w:gridCol w:w="727"/>
        <w:gridCol w:w="9"/>
        <w:gridCol w:w="681"/>
      </w:tblGrid>
      <w:tr w:rsidR="006248C2" w:rsidRPr="00D32600" w:rsidTr="003C6814">
        <w:trPr>
          <w:tblHeader/>
        </w:trPr>
        <w:tc>
          <w:tcPr>
            <w:tcW w:w="776"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Номер и наименование подпрограммы,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основного мероприятия подпрограммы</w:t>
            </w:r>
          </w:p>
        </w:tc>
        <w:tc>
          <w:tcPr>
            <w:tcW w:w="404" w:type="pct"/>
            <w:gridSpan w:val="2"/>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Ответствен</w:t>
            </w:r>
            <w:r w:rsidRPr="00D32600">
              <w:rPr>
                <w:kern w:val="2"/>
                <w:lang w:eastAsia="ru-RU"/>
              </w:rPr>
              <w:softHyphen/>
              <w:t xml:space="preserve">ный </w:t>
            </w:r>
          </w:p>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исполни</w:t>
            </w:r>
            <w:r w:rsidRPr="00D32600">
              <w:rPr>
                <w:kern w:val="2"/>
                <w:lang w:eastAsia="ru-RU"/>
              </w:rPr>
              <w:softHyphen/>
              <w:t xml:space="preserve">тель, </w:t>
            </w:r>
          </w:p>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соиспол</w:t>
            </w:r>
            <w:r w:rsidRPr="00D32600">
              <w:rPr>
                <w:kern w:val="2"/>
                <w:lang w:eastAsia="ru-RU"/>
              </w:rPr>
              <w:softHyphen/>
              <w:t>нитель, участник</w:t>
            </w:r>
          </w:p>
        </w:tc>
        <w:tc>
          <w:tcPr>
            <w:tcW w:w="700" w:type="pct"/>
            <w:gridSpan w:val="4"/>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Код бюджетной </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классификации расходов</w:t>
            </w:r>
          </w:p>
        </w:tc>
        <w:tc>
          <w:tcPr>
            <w:tcW w:w="287"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Объем расходов, всего </w:t>
            </w:r>
          </w:p>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4"/>
                <w:kern w:val="2"/>
                <w:lang w:eastAsia="ru-RU"/>
              </w:rPr>
              <w:t>(тыс. рублей)</w:t>
            </w:r>
          </w:p>
        </w:tc>
        <w:tc>
          <w:tcPr>
            <w:tcW w:w="2833" w:type="pct"/>
            <w:gridSpan w:val="15"/>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В том числе по годам реализации муниципальной программы</w:t>
            </w:r>
          </w:p>
          <w:p w:rsidR="006248C2" w:rsidRPr="00D32600" w:rsidRDefault="006248C2" w:rsidP="006248C2">
            <w:pPr>
              <w:suppressAutoHyphens w:val="0"/>
              <w:autoSpaceDE w:val="0"/>
              <w:autoSpaceDN w:val="0"/>
              <w:adjustRightInd w:val="0"/>
              <w:jc w:val="center"/>
              <w:rPr>
                <w:spacing w:val="-10"/>
                <w:kern w:val="2"/>
                <w:lang w:eastAsia="ru-RU"/>
              </w:rPr>
            </w:pPr>
            <w:r w:rsidRPr="00D32600">
              <w:rPr>
                <w:kern w:val="2"/>
                <w:lang w:eastAsia="ru-RU"/>
              </w:rPr>
              <w:t>(тыс. рублей)</w:t>
            </w:r>
          </w:p>
        </w:tc>
      </w:tr>
      <w:tr w:rsidR="006248C2" w:rsidRPr="00D32600" w:rsidTr="003C6814">
        <w:trPr>
          <w:tblHeader/>
        </w:trPr>
        <w:tc>
          <w:tcPr>
            <w:tcW w:w="776"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404" w:type="pct"/>
            <w:gridSpan w:val="2"/>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p>
        </w:tc>
        <w:tc>
          <w:tcPr>
            <w:tcW w:w="14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ind w:left="-57" w:right="-57"/>
              <w:jc w:val="center"/>
              <w:rPr>
                <w:spacing w:val="-20"/>
                <w:kern w:val="2"/>
                <w:lang w:eastAsia="ru-RU"/>
              </w:rPr>
            </w:pPr>
            <w:r w:rsidRPr="00D32600">
              <w:rPr>
                <w:spacing w:val="-20"/>
                <w:kern w:val="2"/>
                <w:lang w:eastAsia="ru-RU"/>
              </w:rPr>
              <w:t>ГРБС</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РзПр</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ЦСР</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spacing w:val="-20"/>
                <w:kern w:val="2"/>
                <w:lang w:eastAsia="ru-RU"/>
              </w:rPr>
            </w:pPr>
            <w:r w:rsidRPr="00D32600">
              <w:rPr>
                <w:spacing w:val="-20"/>
                <w:kern w:val="2"/>
                <w:lang w:eastAsia="ru-RU"/>
              </w:rPr>
              <w:t>ВР</w:t>
            </w:r>
          </w:p>
        </w:tc>
        <w:tc>
          <w:tcPr>
            <w:tcW w:w="287" w:type="pct"/>
            <w:vMerge/>
            <w:tcBorders>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2019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 xml:space="preserve">2020 </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2023</w:t>
            </w:r>
          </w:p>
        </w:tc>
        <w:tc>
          <w:tcPr>
            <w:tcW w:w="231"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2024</w:t>
            </w:r>
          </w:p>
        </w:tc>
        <w:tc>
          <w:tcPr>
            <w:tcW w:w="263"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2025</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2027</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2028</w:t>
            </w:r>
          </w:p>
        </w:tc>
        <w:tc>
          <w:tcPr>
            <w:tcW w:w="23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2029</w:t>
            </w:r>
          </w:p>
        </w:tc>
        <w:tc>
          <w:tcPr>
            <w:tcW w:w="225"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spacing w:line="228" w:lineRule="auto"/>
              <w:jc w:val="center"/>
              <w:rPr>
                <w:kern w:val="2"/>
                <w:lang w:eastAsia="ru-RU"/>
              </w:rPr>
            </w:pPr>
            <w:r w:rsidRPr="00D32600">
              <w:rPr>
                <w:kern w:val="2"/>
                <w:lang w:eastAsia="ru-RU"/>
              </w:rPr>
              <w:t>2030</w:t>
            </w:r>
          </w:p>
        </w:tc>
      </w:tr>
      <w:tr w:rsidR="006248C2" w:rsidRPr="00D32600" w:rsidTr="003C6814">
        <w:trPr>
          <w:tblHeader/>
        </w:trPr>
        <w:tc>
          <w:tcPr>
            <w:tcW w:w="776"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1</w:t>
            </w:r>
          </w:p>
        </w:tc>
        <w:tc>
          <w:tcPr>
            <w:tcW w:w="40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ru-RU"/>
              </w:rPr>
            </w:pPr>
            <w:r w:rsidRPr="00D32600">
              <w:rPr>
                <w:kern w:val="2"/>
                <w:lang w:eastAsia="ru-RU"/>
              </w:rPr>
              <w:t>2</w:t>
            </w: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3</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4</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5</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6</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8</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9</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13</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14</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17</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18</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spacing w:val="-10"/>
                <w:kern w:val="2"/>
                <w:lang w:eastAsia="ru-RU"/>
              </w:rPr>
            </w:pPr>
            <w:r w:rsidRPr="00D32600">
              <w:rPr>
                <w:spacing w:val="-10"/>
                <w:kern w:val="2"/>
                <w:lang w:eastAsia="ru-RU"/>
              </w:rPr>
              <w:t>19</w:t>
            </w:r>
          </w:p>
        </w:tc>
      </w:tr>
      <w:tr w:rsidR="006248C2" w:rsidRPr="00D32600" w:rsidTr="003C6814">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Муниципальная  программа Октябрьского района «Развитие образования»</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B6161D" w:rsidP="003B30C0">
            <w:pPr>
              <w:suppressAutoHyphens w:val="0"/>
              <w:jc w:val="center"/>
              <w:rPr>
                <w:bCs/>
                <w:spacing w:val="-10"/>
                <w:kern w:val="2"/>
                <w:lang w:eastAsia="ru-RU"/>
              </w:rPr>
            </w:pPr>
            <w:r w:rsidRPr="00D32600">
              <w:rPr>
                <w:bCs/>
                <w:spacing w:val="-10"/>
                <w:kern w:val="2"/>
                <w:lang w:eastAsia="ru-RU"/>
              </w:rPr>
              <w:t>10</w:t>
            </w:r>
            <w:r w:rsidR="003B30C0">
              <w:rPr>
                <w:bCs/>
                <w:spacing w:val="-10"/>
                <w:kern w:val="2"/>
                <w:lang w:eastAsia="ru-RU"/>
              </w:rPr>
              <w:t> </w:t>
            </w:r>
            <w:r w:rsidRPr="00D32600">
              <w:rPr>
                <w:bCs/>
                <w:spacing w:val="-10"/>
                <w:kern w:val="2"/>
                <w:lang w:eastAsia="ru-RU"/>
              </w:rPr>
              <w:t>1</w:t>
            </w:r>
            <w:r w:rsidR="003B30C0">
              <w:rPr>
                <w:bCs/>
                <w:spacing w:val="-10"/>
                <w:kern w:val="2"/>
                <w:lang w:eastAsia="ru-RU"/>
              </w:rPr>
              <w:t>10 793</w:t>
            </w:r>
            <w:r w:rsidRPr="00D32600">
              <w:rPr>
                <w:bCs/>
                <w:spacing w:val="-10"/>
                <w:kern w:val="2"/>
                <w:lang w:eastAsia="ru-RU"/>
              </w:rPr>
              <w:t>,</w:t>
            </w:r>
            <w:r w:rsidR="003B30C0">
              <w:rPr>
                <w:bCs/>
                <w:spacing w:val="-10"/>
                <w:kern w:val="2"/>
                <w:lang w:eastAsia="ru-RU"/>
              </w:rPr>
              <w:t>3</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3B30C0" w:rsidP="003B30C0">
            <w:pPr>
              <w:suppressAutoHyphens w:val="0"/>
              <w:jc w:val="center"/>
              <w:rPr>
                <w:bCs/>
                <w:spacing w:val="-10"/>
                <w:kern w:val="2"/>
                <w:lang w:eastAsia="ru-RU"/>
              </w:rPr>
            </w:pPr>
            <w:r>
              <w:rPr>
                <w:bCs/>
                <w:spacing w:val="-10"/>
                <w:kern w:val="2"/>
                <w:lang w:eastAsia="ru-RU"/>
              </w:rPr>
              <w:t>1 176 590,0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905 081,0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r w:rsidRPr="00D32600">
              <w:t>914 917,</w:t>
            </w:r>
            <w:r w:rsidR="0010376A" w:rsidRPr="00D32600">
              <w:t>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790 467,2</w:t>
            </w:r>
          </w:p>
        </w:tc>
      </w:tr>
      <w:tr w:rsidR="002503E4" w:rsidRPr="00D32600" w:rsidTr="003C6814">
        <w:tc>
          <w:tcPr>
            <w:tcW w:w="776" w:type="pct"/>
            <w:vMerge/>
            <w:tcBorders>
              <w:top w:val="single" w:sz="4" w:space="0" w:color="auto"/>
              <w:left w:val="single" w:sz="4" w:space="0" w:color="auto"/>
              <w:bottom w:val="single" w:sz="4" w:space="0" w:color="auto"/>
              <w:right w:val="single" w:sz="4" w:space="0" w:color="auto"/>
            </w:tcBorders>
            <w:vAlign w:val="center"/>
            <w:hideMark/>
          </w:tcPr>
          <w:p w:rsidR="002503E4" w:rsidRPr="00D32600" w:rsidRDefault="002503E4" w:rsidP="002503E4">
            <w:pPr>
              <w:suppressAutoHyphens w:val="0"/>
              <w:spacing w:line="230" w:lineRule="auto"/>
              <w:rPr>
                <w:kern w:val="2"/>
                <w:lang w:eastAsia="ru-RU"/>
              </w:rPr>
            </w:pPr>
          </w:p>
        </w:tc>
        <w:tc>
          <w:tcPr>
            <w:tcW w:w="400" w:type="pct"/>
            <w:vMerge/>
            <w:tcBorders>
              <w:left w:val="single" w:sz="4" w:space="0" w:color="auto"/>
              <w:right w:val="single" w:sz="4" w:space="0" w:color="auto"/>
            </w:tcBorders>
          </w:tcPr>
          <w:p w:rsidR="002503E4" w:rsidRPr="00D32600" w:rsidRDefault="002503E4" w:rsidP="002503E4">
            <w:pPr>
              <w:suppressAutoHyphens w:val="0"/>
              <w:autoSpaceDE w:val="0"/>
              <w:autoSpaceDN w:val="0"/>
              <w:adjustRightInd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2503E4" w:rsidRPr="00D32600" w:rsidRDefault="002503E4" w:rsidP="003B30C0">
            <w:pPr>
              <w:suppressAutoHyphens w:val="0"/>
              <w:jc w:val="center"/>
              <w:rPr>
                <w:bCs/>
                <w:spacing w:val="-10"/>
                <w:kern w:val="2"/>
                <w:lang w:eastAsia="ru-RU"/>
              </w:rPr>
            </w:pPr>
            <w:r w:rsidRPr="00D32600">
              <w:rPr>
                <w:bCs/>
                <w:spacing w:val="-10"/>
                <w:kern w:val="2"/>
                <w:lang w:eastAsia="ru-RU"/>
              </w:rPr>
              <w:t>10 1</w:t>
            </w:r>
            <w:r w:rsidR="003B30C0">
              <w:rPr>
                <w:bCs/>
                <w:spacing w:val="-10"/>
                <w:kern w:val="2"/>
                <w:lang w:eastAsia="ru-RU"/>
              </w:rPr>
              <w:t>10 793</w:t>
            </w:r>
            <w:r w:rsidRPr="00D32600">
              <w:rPr>
                <w:bCs/>
                <w:spacing w:val="-10"/>
                <w:kern w:val="2"/>
                <w:lang w:eastAsia="ru-RU"/>
              </w:rPr>
              <w:t>,</w:t>
            </w:r>
            <w:r w:rsidR="003B30C0">
              <w:rPr>
                <w:bCs/>
                <w:spacing w:val="-10"/>
                <w:kern w:val="2"/>
                <w:lang w:eastAsia="ru-RU"/>
              </w:rPr>
              <w:t>3</w:t>
            </w:r>
          </w:p>
        </w:tc>
        <w:tc>
          <w:tcPr>
            <w:tcW w:w="262"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1</w:t>
            </w:r>
            <w:r w:rsidR="003B30C0">
              <w:rPr>
                <w:bCs/>
                <w:spacing w:val="-10"/>
                <w:kern w:val="2"/>
                <w:lang w:eastAsia="ru-RU"/>
              </w:rPr>
              <w:t> </w:t>
            </w:r>
            <w:r w:rsidRPr="00D32600">
              <w:rPr>
                <w:bCs/>
                <w:spacing w:val="-10"/>
                <w:kern w:val="2"/>
                <w:lang w:eastAsia="ru-RU"/>
              </w:rPr>
              <w:t>17</w:t>
            </w:r>
            <w:r w:rsidR="003B30C0">
              <w:rPr>
                <w:bCs/>
                <w:spacing w:val="-10"/>
                <w:kern w:val="2"/>
                <w:lang w:eastAsia="ru-RU"/>
              </w:rPr>
              <w:t>6 590,0</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905 081,0</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t>914 917,</w:t>
            </w:r>
            <w:r w:rsidR="0010376A" w:rsidRPr="00D32600">
              <w:t>5</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62"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40"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41"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39"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c>
          <w:tcPr>
            <w:tcW w:w="222"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790 467,2</w:t>
            </w:r>
          </w:p>
        </w:tc>
      </w:tr>
      <w:tr w:rsidR="006248C2" w:rsidRPr="00D32600" w:rsidTr="003C6814">
        <w:tc>
          <w:tcPr>
            <w:tcW w:w="776" w:type="pct"/>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rPr>
                <w:kern w:val="2"/>
                <w:lang w:eastAsia="ru-RU"/>
              </w:rPr>
            </w:pPr>
            <w:r w:rsidRPr="00D32600">
              <w:rPr>
                <w:kern w:val="2"/>
                <w:lang w:eastAsia="ru-RU"/>
              </w:rPr>
              <w:t>Подпрограмма 1 «Развитие общего и дополнительного образования»</w:t>
            </w:r>
          </w:p>
        </w:tc>
        <w:tc>
          <w:tcPr>
            <w:tcW w:w="400" w:type="pct"/>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Х</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2503E4" w:rsidP="003B30C0">
            <w:pPr>
              <w:suppressAutoHyphens w:val="0"/>
              <w:jc w:val="center"/>
              <w:rPr>
                <w:bCs/>
                <w:spacing w:val="-10"/>
                <w:kern w:val="2"/>
                <w:lang w:eastAsia="ru-RU"/>
              </w:rPr>
            </w:pPr>
            <w:r w:rsidRPr="00D32600">
              <w:rPr>
                <w:bCs/>
                <w:spacing w:val="-10"/>
                <w:kern w:val="2"/>
                <w:lang w:eastAsia="ru-RU"/>
              </w:rPr>
              <w:t>9</w:t>
            </w:r>
            <w:r w:rsidR="003B30C0">
              <w:rPr>
                <w:bCs/>
                <w:spacing w:val="-10"/>
                <w:kern w:val="2"/>
                <w:lang w:eastAsia="ru-RU"/>
              </w:rPr>
              <w:t> </w:t>
            </w:r>
            <w:r w:rsidRPr="00D32600">
              <w:rPr>
                <w:bCs/>
                <w:spacing w:val="-10"/>
                <w:kern w:val="2"/>
                <w:lang w:eastAsia="ru-RU"/>
              </w:rPr>
              <w:t>9</w:t>
            </w:r>
            <w:r w:rsidR="003B30C0">
              <w:rPr>
                <w:bCs/>
                <w:spacing w:val="-10"/>
                <w:kern w:val="2"/>
                <w:lang w:eastAsia="ru-RU"/>
              </w:rPr>
              <w:t>51 082,1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2503E4" w:rsidP="006248C2">
            <w:pPr>
              <w:suppressAutoHyphens w:val="0"/>
              <w:jc w:val="center"/>
              <w:rPr>
                <w:bCs/>
                <w:spacing w:val="-10"/>
                <w:kern w:val="2"/>
                <w:lang w:eastAsia="ru-RU"/>
              </w:rPr>
            </w:pPr>
            <w:r w:rsidRPr="00D32600">
              <w:rPr>
                <w:bCs/>
                <w:spacing w:val="-10"/>
                <w:kern w:val="2"/>
                <w:lang w:eastAsia="ru-RU"/>
              </w:rPr>
              <w:t>1</w:t>
            </w:r>
            <w:r w:rsidR="003B30C0">
              <w:rPr>
                <w:bCs/>
                <w:spacing w:val="-10"/>
                <w:kern w:val="2"/>
                <w:lang w:eastAsia="ru-RU"/>
              </w:rPr>
              <w:t> </w:t>
            </w:r>
            <w:r w:rsidRPr="00D32600">
              <w:rPr>
                <w:bCs/>
                <w:spacing w:val="-10"/>
                <w:kern w:val="2"/>
                <w:lang w:eastAsia="ru-RU"/>
              </w:rPr>
              <w:t>1</w:t>
            </w:r>
            <w:r w:rsidR="003B30C0">
              <w:rPr>
                <w:bCs/>
                <w:spacing w:val="-10"/>
                <w:kern w:val="2"/>
                <w:lang w:eastAsia="ru-RU"/>
              </w:rPr>
              <w:t>62 182,8</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891 927,0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0F0510" w:rsidP="006248C2">
            <w:r w:rsidRPr="00D32600">
              <w:rPr>
                <w:bCs/>
                <w:spacing w:val="-10"/>
                <w:kern w:val="2"/>
                <w:lang w:eastAsia="ru-RU"/>
              </w:rPr>
              <w:t>901 702,</w:t>
            </w:r>
            <w:r w:rsidR="00CC3D8A" w:rsidRPr="00D32600">
              <w:rPr>
                <w:bCs/>
                <w:spacing w:val="-10"/>
                <w:kern w:val="2"/>
                <w:lang w:eastAsia="ru-RU"/>
              </w:rPr>
              <w:t>5</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777 252,2</w:t>
            </w:r>
          </w:p>
        </w:tc>
      </w:tr>
      <w:tr w:rsidR="002503E4" w:rsidRPr="00D32600" w:rsidTr="003C6814">
        <w:tc>
          <w:tcPr>
            <w:tcW w:w="776" w:type="pct"/>
            <w:vMerge/>
            <w:tcBorders>
              <w:top w:val="single" w:sz="4" w:space="0" w:color="auto"/>
              <w:left w:val="single" w:sz="4" w:space="0" w:color="auto"/>
              <w:bottom w:val="single" w:sz="4" w:space="0" w:color="auto"/>
              <w:right w:val="single" w:sz="4" w:space="0" w:color="auto"/>
            </w:tcBorders>
            <w:vAlign w:val="center"/>
            <w:hideMark/>
          </w:tcPr>
          <w:p w:rsidR="002503E4" w:rsidRPr="00D32600" w:rsidRDefault="002503E4" w:rsidP="002503E4">
            <w:pPr>
              <w:suppressAutoHyphens w:val="0"/>
              <w:spacing w:line="230" w:lineRule="auto"/>
              <w:rPr>
                <w:kern w:val="2"/>
                <w:lang w:eastAsia="ru-RU"/>
              </w:rPr>
            </w:pPr>
          </w:p>
        </w:tc>
        <w:tc>
          <w:tcPr>
            <w:tcW w:w="400" w:type="pct"/>
            <w:vMerge/>
            <w:tcBorders>
              <w:left w:val="single" w:sz="4" w:space="0" w:color="auto"/>
              <w:right w:val="single" w:sz="4" w:space="0" w:color="auto"/>
            </w:tcBorders>
          </w:tcPr>
          <w:p w:rsidR="002503E4" w:rsidRPr="00D32600" w:rsidRDefault="002503E4" w:rsidP="002503E4">
            <w:pPr>
              <w:suppressAutoHyphens w:val="0"/>
              <w:autoSpaceDE w:val="0"/>
              <w:autoSpaceDN w:val="0"/>
              <w:adjustRightInd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2503E4" w:rsidRPr="00D32600" w:rsidRDefault="002503E4" w:rsidP="002503E4">
            <w:pPr>
              <w:suppressAutoHyphens w:val="0"/>
              <w:spacing w:line="230" w:lineRule="auto"/>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2503E4" w:rsidRPr="00D32600" w:rsidRDefault="002503E4" w:rsidP="003B30C0">
            <w:pPr>
              <w:suppressAutoHyphens w:val="0"/>
              <w:jc w:val="center"/>
              <w:rPr>
                <w:bCs/>
                <w:spacing w:val="-10"/>
                <w:kern w:val="2"/>
                <w:lang w:eastAsia="ru-RU"/>
              </w:rPr>
            </w:pPr>
            <w:r w:rsidRPr="00D32600">
              <w:rPr>
                <w:bCs/>
                <w:spacing w:val="-10"/>
                <w:kern w:val="2"/>
                <w:lang w:eastAsia="ru-RU"/>
              </w:rPr>
              <w:t>9</w:t>
            </w:r>
            <w:r w:rsidR="003B30C0">
              <w:rPr>
                <w:bCs/>
                <w:spacing w:val="-10"/>
                <w:kern w:val="2"/>
                <w:lang w:eastAsia="ru-RU"/>
              </w:rPr>
              <w:t> </w:t>
            </w:r>
            <w:r w:rsidRPr="00D32600">
              <w:rPr>
                <w:bCs/>
                <w:spacing w:val="-10"/>
                <w:kern w:val="2"/>
                <w:lang w:eastAsia="ru-RU"/>
              </w:rPr>
              <w:t>9</w:t>
            </w:r>
            <w:r w:rsidR="003B30C0">
              <w:rPr>
                <w:bCs/>
                <w:spacing w:val="-10"/>
                <w:kern w:val="2"/>
                <w:lang w:eastAsia="ru-RU"/>
              </w:rPr>
              <w:t>51 0</w:t>
            </w:r>
            <w:r w:rsidRPr="00D32600">
              <w:rPr>
                <w:bCs/>
                <w:spacing w:val="-10"/>
                <w:kern w:val="2"/>
                <w:lang w:eastAsia="ru-RU"/>
              </w:rPr>
              <w:t>8</w:t>
            </w:r>
            <w:r w:rsidR="003B30C0">
              <w:rPr>
                <w:bCs/>
                <w:spacing w:val="-10"/>
                <w:kern w:val="2"/>
                <w:lang w:eastAsia="ru-RU"/>
              </w:rPr>
              <w:t>2</w:t>
            </w:r>
            <w:r w:rsidRPr="00D32600">
              <w:rPr>
                <w:bCs/>
                <w:spacing w:val="-10"/>
                <w:kern w:val="2"/>
                <w:lang w:eastAsia="ru-RU"/>
              </w:rPr>
              <w:t>,</w:t>
            </w:r>
            <w:r w:rsidR="003B30C0">
              <w:rPr>
                <w:bCs/>
                <w:spacing w:val="-10"/>
                <w:kern w:val="2"/>
                <w:lang w:eastAsia="ru-RU"/>
              </w:rPr>
              <w:t>1</w:t>
            </w:r>
          </w:p>
        </w:tc>
        <w:tc>
          <w:tcPr>
            <w:tcW w:w="262" w:type="pct"/>
            <w:tcBorders>
              <w:top w:val="single" w:sz="4" w:space="0" w:color="auto"/>
              <w:left w:val="single" w:sz="4" w:space="0" w:color="auto"/>
              <w:bottom w:val="single" w:sz="4" w:space="0" w:color="auto"/>
              <w:right w:val="single" w:sz="4" w:space="0" w:color="auto"/>
            </w:tcBorders>
          </w:tcPr>
          <w:p w:rsidR="002503E4" w:rsidRPr="00D32600" w:rsidRDefault="002503E4" w:rsidP="00C61E9A">
            <w:pPr>
              <w:suppressAutoHyphens w:val="0"/>
              <w:jc w:val="center"/>
              <w:rPr>
                <w:bCs/>
                <w:spacing w:val="-10"/>
                <w:kern w:val="2"/>
                <w:lang w:eastAsia="ru-RU"/>
              </w:rPr>
            </w:pPr>
            <w:r w:rsidRPr="00D32600">
              <w:rPr>
                <w:bCs/>
                <w:spacing w:val="-10"/>
                <w:kern w:val="2"/>
                <w:lang w:eastAsia="ru-RU"/>
              </w:rPr>
              <w:t>1 1</w:t>
            </w:r>
            <w:r w:rsidR="003B30C0">
              <w:rPr>
                <w:bCs/>
                <w:spacing w:val="-10"/>
                <w:kern w:val="2"/>
                <w:lang w:eastAsia="ru-RU"/>
              </w:rPr>
              <w:t>62</w:t>
            </w:r>
            <w:r w:rsidRPr="00D32600">
              <w:rPr>
                <w:bCs/>
                <w:spacing w:val="-10"/>
                <w:kern w:val="2"/>
                <w:lang w:eastAsia="ru-RU"/>
              </w:rPr>
              <w:t xml:space="preserve"> </w:t>
            </w:r>
            <w:r w:rsidR="00C61E9A">
              <w:rPr>
                <w:bCs/>
                <w:spacing w:val="-10"/>
                <w:kern w:val="2"/>
                <w:lang w:eastAsia="ru-RU"/>
              </w:rPr>
              <w:t>182</w:t>
            </w:r>
            <w:r w:rsidRPr="00D32600">
              <w:rPr>
                <w:bCs/>
                <w:spacing w:val="-10"/>
                <w:kern w:val="2"/>
                <w:lang w:eastAsia="ru-RU"/>
              </w:rPr>
              <w:t>,</w:t>
            </w:r>
            <w:r w:rsidR="00C61E9A">
              <w:rPr>
                <w:bCs/>
                <w:spacing w:val="-10"/>
                <w:kern w:val="2"/>
                <w:lang w:eastAsia="ru-RU"/>
              </w:rPr>
              <w:t>8</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pPr>
              <w:suppressAutoHyphens w:val="0"/>
              <w:jc w:val="center"/>
              <w:rPr>
                <w:bCs/>
                <w:spacing w:val="-10"/>
                <w:kern w:val="2"/>
                <w:lang w:eastAsia="ru-RU"/>
              </w:rPr>
            </w:pPr>
            <w:r w:rsidRPr="00D32600">
              <w:rPr>
                <w:bCs/>
                <w:spacing w:val="-10"/>
                <w:kern w:val="2"/>
                <w:lang w:eastAsia="ru-RU"/>
              </w:rPr>
              <w:t>891 927,0</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901 702,</w:t>
            </w:r>
            <w:r w:rsidR="00CC3D8A" w:rsidRPr="00D32600">
              <w:rPr>
                <w:bCs/>
                <w:spacing w:val="-10"/>
                <w:kern w:val="2"/>
                <w:lang w:eastAsia="ru-RU"/>
              </w:rPr>
              <w:t>5</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62"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40"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8"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41"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39" w:type="pct"/>
            <w:gridSpan w:val="2"/>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c>
          <w:tcPr>
            <w:tcW w:w="222" w:type="pct"/>
            <w:tcBorders>
              <w:top w:val="single" w:sz="4" w:space="0" w:color="auto"/>
              <w:left w:val="single" w:sz="4" w:space="0" w:color="auto"/>
              <w:bottom w:val="single" w:sz="4" w:space="0" w:color="auto"/>
              <w:right w:val="single" w:sz="4" w:space="0" w:color="auto"/>
            </w:tcBorders>
          </w:tcPr>
          <w:p w:rsidR="002503E4" w:rsidRPr="00D32600" w:rsidRDefault="002503E4" w:rsidP="002503E4">
            <w:r w:rsidRPr="00D32600">
              <w:rPr>
                <w:bCs/>
                <w:spacing w:val="-10"/>
                <w:kern w:val="2"/>
                <w:lang w:eastAsia="ru-RU"/>
              </w:rPr>
              <w:t>777 252,2</w:t>
            </w:r>
          </w:p>
        </w:tc>
      </w:tr>
      <w:tr w:rsidR="006248C2" w:rsidRPr="00D32600" w:rsidTr="003C6814">
        <w:trPr>
          <w:trHeight w:val="2960"/>
        </w:trPr>
        <w:tc>
          <w:tcPr>
            <w:tcW w:w="776" w:type="pct"/>
            <w:vMerge w:val="restart"/>
            <w:tcBorders>
              <w:top w:val="single" w:sz="4" w:space="0" w:color="auto"/>
              <w:left w:val="single" w:sz="4" w:space="0" w:color="auto"/>
              <w:right w:val="single" w:sz="4" w:space="0" w:color="auto"/>
            </w:tcBorders>
            <w:vAlign w:val="bottom"/>
            <w:hideMark/>
          </w:tcPr>
          <w:p w:rsidR="006248C2" w:rsidRPr="00D32600" w:rsidRDefault="006248C2" w:rsidP="006248C2">
            <w:pPr>
              <w:suppressAutoHyphens w:val="0"/>
              <w:rPr>
                <w:color w:val="000000"/>
                <w:lang w:eastAsia="ru-RU"/>
              </w:rPr>
            </w:pPr>
            <w:r w:rsidRPr="00D32600">
              <w:rPr>
                <w:kern w:val="2"/>
                <w:lang w:eastAsia="ru-RU"/>
              </w:rPr>
              <w:t>ОМ 1.1. Обеспечение госу</w:t>
            </w:r>
            <w:r w:rsidRPr="00D32600">
              <w:rPr>
                <w:kern w:val="2"/>
                <w:lang w:eastAsia="ru-RU"/>
              </w:rPr>
              <w:softHyphen/>
              <w:t>дарственных гарантий реали</w:t>
            </w:r>
            <w:r w:rsidRPr="00D32600">
              <w:rPr>
                <w:kern w:val="2"/>
                <w:lang w:eastAsia="ru-RU"/>
              </w:rPr>
              <w:softHyphen/>
              <w:t>зации прав на получе</w:t>
            </w:r>
            <w:r w:rsidRPr="00D32600">
              <w:rPr>
                <w:kern w:val="2"/>
                <w:lang w:eastAsia="ru-RU"/>
              </w:rPr>
              <w:softHyphen/>
              <w:t>ние общедоступного и бесплатного дошкольного образования в муниципаль</w:t>
            </w:r>
            <w:r w:rsidRPr="00D32600">
              <w:rPr>
                <w:kern w:val="2"/>
                <w:lang w:eastAsia="ru-RU"/>
              </w:rPr>
              <w:softHyphen/>
              <w:t>ных дошкольных образова</w:t>
            </w:r>
            <w:r w:rsidRPr="00D32600">
              <w:rPr>
                <w:kern w:val="2"/>
                <w:lang w:eastAsia="ru-RU"/>
              </w:rPr>
              <w:softHyphen/>
              <w:t xml:space="preserve">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 на получение </w:t>
            </w:r>
            <w:r w:rsidRPr="00D32600">
              <w:rPr>
                <w:color w:val="000000"/>
                <w:lang w:eastAsia="ru-RU"/>
              </w:rPr>
              <w:t xml:space="preserve">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7 019 249,6</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561 535,0</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585 218,6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587 249,6</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02 100 72020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2 115 863,4</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169 536,6</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176 938,8</w:t>
            </w:r>
          </w:p>
        </w:tc>
      </w:tr>
      <w:tr w:rsidR="006248C2" w:rsidRPr="00D32600" w:rsidTr="003C6814">
        <w:trPr>
          <w:trHeight w:val="3413"/>
        </w:trPr>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02 1 00 72030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4 835 310,2</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386 486,0</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402 592,2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404 623,2</w:t>
            </w:r>
          </w:p>
        </w:tc>
      </w:tr>
      <w:tr w:rsidR="006248C2" w:rsidRPr="00D32600" w:rsidTr="003C6814">
        <w:trPr>
          <w:trHeight w:val="3413"/>
        </w:trPr>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02 1 0072030</w:t>
            </w:r>
          </w:p>
          <w:p w:rsidR="006248C2" w:rsidRPr="00D32600" w:rsidRDefault="006248C2" w:rsidP="006248C2">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68 076,0</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5 512,4</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5 687,6</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30" w:lineRule="auto"/>
              <w:rPr>
                <w:kern w:val="2"/>
                <w:lang w:eastAsia="ru-RU"/>
              </w:rPr>
            </w:pPr>
            <w:r w:rsidRPr="00D32600">
              <w:rPr>
                <w:kern w:val="2"/>
                <w:lang w:eastAsia="ru-RU"/>
              </w:rPr>
              <w:t>ОМ 1.2. Финансовое обеспе</w:t>
            </w:r>
            <w:r w:rsidRPr="00D32600">
              <w:rPr>
                <w:kern w:val="2"/>
                <w:lang w:eastAsia="ru-RU"/>
              </w:rPr>
              <w:softHyphen/>
              <w:t>чение выполнения муниципальных заданий учреждений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и дополнительного образования на территории Октябрьского района</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30"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2 280 344,9</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rPr>
                <w:bCs/>
                <w:spacing w:val="-10"/>
                <w:kern w:val="2"/>
                <w:lang w:eastAsia="ru-RU"/>
              </w:rPr>
            </w:pPr>
            <w:r w:rsidRPr="00D32600">
              <w:rPr>
                <w:bCs/>
                <w:spacing w:val="-10"/>
                <w:kern w:val="2"/>
                <w:lang w:eastAsia="ru-RU"/>
              </w:rPr>
              <w:t>206 527,3</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183 001,6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189 081,6</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07 01</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02 100 24010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1 233 384,3</w:t>
            </w:r>
          </w:p>
        </w:tc>
        <w:tc>
          <w:tcPr>
            <w:tcW w:w="262" w:type="pct"/>
            <w:tcBorders>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104 998,3</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98 524,0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102 986,2</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07 02</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02 1 00 24020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907</w:t>
            </w:r>
            <w:r w:rsidR="000F0510" w:rsidRPr="00D32600">
              <w:rPr>
                <w:bCs/>
                <w:spacing w:val="-10"/>
                <w:kern w:val="2"/>
                <w:lang w:eastAsia="ru-RU"/>
              </w:rPr>
              <w:t> 492,5</w:t>
            </w:r>
          </w:p>
        </w:tc>
        <w:tc>
          <w:tcPr>
            <w:tcW w:w="262" w:type="pct"/>
            <w:tcBorders>
              <w:left w:val="single" w:sz="4" w:space="0" w:color="auto"/>
              <w:bottom w:val="single" w:sz="4" w:space="0" w:color="auto"/>
              <w:right w:val="single" w:sz="4" w:space="0" w:color="auto"/>
            </w:tcBorders>
          </w:tcPr>
          <w:p w:rsidR="006248C2" w:rsidRPr="00D32600" w:rsidRDefault="000F0510" w:rsidP="006248C2">
            <w:pPr>
              <w:suppressAutoHyphens w:val="0"/>
              <w:jc w:val="center"/>
              <w:rPr>
                <w:bCs/>
                <w:spacing w:val="-10"/>
                <w:kern w:val="2"/>
                <w:lang w:eastAsia="ru-RU"/>
              </w:rPr>
            </w:pPr>
            <w:r w:rsidRPr="00D32600">
              <w:rPr>
                <w:bCs/>
                <w:spacing w:val="-10"/>
                <w:kern w:val="2"/>
                <w:lang w:eastAsia="ru-RU"/>
              </w:rPr>
              <w:t>90 670,2</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73 272,3</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74 355,0</w:t>
            </w:r>
          </w:p>
        </w:tc>
      </w:tr>
      <w:tr w:rsidR="006248C2" w:rsidRPr="00D32600" w:rsidTr="003C6814">
        <w:tc>
          <w:tcPr>
            <w:tcW w:w="776"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400" w:type="pct"/>
            <w:vMerge/>
            <w:tcBorders>
              <w:left w:val="single" w:sz="4" w:space="0" w:color="auto"/>
              <w:bottom w:val="single" w:sz="4" w:space="0" w:color="auto"/>
              <w:right w:val="single" w:sz="4" w:space="0" w:color="auto"/>
            </w:tcBorders>
            <w:vAlign w:val="center"/>
          </w:tcPr>
          <w:p w:rsidR="006248C2" w:rsidRPr="00D32600" w:rsidRDefault="006248C2" w:rsidP="006248C2">
            <w:pPr>
              <w:suppressAutoHyphens w:val="0"/>
              <w:spacing w:line="230"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0703</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02 1 00 24030</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val="en-US" w:eastAsia="ru-RU"/>
              </w:rPr>
            </w:pPr>
            <w:r w:rsidRPr="00D32600">
              <w:rPr>
                <w:bCs/>
                <w:spacing w:val="-10"/>
                <w:kern w:val="2"/>
                <w:lang w:eastAsia="ru-RU"/>
              </w:rPr>
              <w:t>139 468,</w:t>
            </w:r>
            <w:r w:rsidRPr="00D32600">
              <w:rPr>
                <w:bCs/>
                <w:spacing w:val="-10"/>
                <w:kern w:val="2"/>
                <w:lang w:val="en-US" w:eastAsia="ru-RU"/>
              </w:rPr>
              <w:t>1</w:t>
            </w:r>
          </w:p>
        </w:tc>
        <w:tc>
          <w:tcPr>
            <w:tcW w:w="262"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10 858,8</w:t>
            </w:r>
          </w:p>
        </w:tc>
        <w:tc>
          <w:tcPr>
            <w:tcW w:w="228" w:type="pct"/>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11 205,3</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62"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40"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8"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41"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39" w:type="pct"/>
            <w:gridSpan w:val="2"/>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c>
          <w:tcPr>
            <w:tcW w:w="222" w:type="pct"/>
            <w:tcBorders>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11 740,4</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rPr>
                <w:kern w:val="2"/>
                <w:lang w:eastAsia="ru-RU"/>
              </w:rPr>
            </w:pPr>
            <w:r w:rsidRPr="00D32600">
              <w:rPr>
                <w:kern w:val="2"/>
                <w:lang w:eastAsia="ru-RU"/>
              </w:rPr>
              <w:t>ОМ 1.3.</w:t>
            </w:r>
          </w:p>
          <w:p w:rsidR="006248C2" w:rsidRPr="00D32600" w:rsidRDefault="006248C2" w:rsidP="006248C2">
            <w:pPr>
              <w:suppressAutoHyphens w:val="0"/>
              <w:spacing w:line="226" w:lineRule="auto"/>
              <w:rPr>
                <w:kern w:val="2"/>
                <w:lang w:eastAsia="ru-RU"/>
              </w:rPr>
            </w:pPr>
            <w:r w:rsidRPr="00D32600">
              <w:rPr>
                <w:kern w:val="2"/>
                <w:lang w:eastAsia="ru-RU"/>
              </w:rPr>
              <w:t>Приобретение автобусов для муниципальных учреждений дополнительного образования детей спортивной направленности (МБОУ ДО ДЮСШ)</w:t>
            </w: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autoSpaceDE w:val="0"/>
              <w:autoSpaceDN w:val="0"/>
              <w:adjustRightInd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3C6814">
        <w:tc>
          <w:tcPr>
            <w:tcW w:w="776"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400" w:type="pct"/>
            <w:vMerge/>
            <w:tcBorders>
              <w:left w:val="single" w:sz="4" w:space="0" w:color="auto"/>
              <w:right w:val="single" w:sz="4" w:space="0" w:color="auto"/>
            </w:tcBorders>
            <w:vAlign w:val="center"/>
            <w:hideMark/>
          </w:tcPr>
          <w:p w:rsidR="006248C2" w:rsidRPr="00D32600" w:rsidRDefault="006248C2" w:rsidP="006248C2">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07 03</w:t>
            </w:r>
          </w:p>
        </w:tc>
        <w:tc>
          <w:tcPr>
            <w:tcW w:w="314"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02 1 00 S4060</w:t>
            </w:r>
          </w:p>
        </w:tc>
        <w:tc>
          <w:tcPr>
            <w:tcW w:w="110" w:type="pc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2 763,1</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p w:rsidR="006248C2" w:rsidRPr="00D32600" w:rsidRDefault="006248C2" w:rsidP="006248C2">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2 763,1</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0"/>
                <w:kern w:val="2"/>
                <w:lang w:eastAsia="ru-RU"/>
              </w:rPr>
              <w:t>-</w:t>
            </w:r>
          </w:p>
        </w:tc>
      </w:tr>
      <w:tr w:rsidR="006248C2" w:rsidRPr="00D32600" w:rsidTr="003C6814">
        <w:tc>
          <w:tcPr>
            <w:tcW w:w="776"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rPr>
                <w:kern w:val="2"/>
                <w:lang w:eastAsia="ru-RU"/>
              </w:rPr>
            </w:pPr>
            <w:r w:rsidRPr="00D32600">
              <w:rPr>
                <w:kern w:val="2"/>
                <w:lang w:eastAsia="ru-RU"/>
              </w:rPr>
              <w:t xml:space="preserve">ОМ 1.4. </w:t>
            </w:r>
            <w:r w:rsidR="000F0510"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p w:rsidR="00D01DC4" w:rsidRPr="00D32600" w:rsidRDefault="00D01DC4" w:rsidP="006248C2">
            <w:pPr>
              <w:suppressAutoHyphens w:val="0"/>
              <w:rPr>
                <w:kern w:val="2"/>
                <w:lang w:eastAsia="ru-RU"/>
              </w:rPr>
            </w:pPr>
            <w:r w:rsidRPr="00D32600">
              <w:rPr>
                <w:kern w:val="2"/>
                <w:lang w:eastAsia="ru-RU"/>
              </w:rPr>
              <w:t>- разработка ПСД по объекту: Строительство здания начальной школы на 200 мест на территории МБОУ СОШ №61 п.Персиановский;</w:t>
            </w:r>
          </w:p>
          <w:p w:rsidR="00D01DC4" w:rsidRPr="00D32600" w:rsidRDefault="00D01DC4" w:rsidP="006248C2">
            <w:pPr>
              <w:suppressAutoHyphens w:val="0"/>
              <w:rPr>
                <w:kern w:val="2"/>
                <w:lang w:eastAsia="ru-RU"/>
              </w:rPr>
            </w:pPr>
            <w:r w:rsidRPr="00D32600">
              <w:rPr>
                <w:kern w:val="2"/>
                <w:lang w:eastAsia="ru-RU"/>
              </w:rPr>
              <w:t>разработка ПСД по объекту: Капитальный ремонт МБОУ лицей №82 им.А.Н.Знаменского по адресу: Ростовская область, Октябрьский район, р.п.Каменоломни, ул. Крупской, 39,41;</w:t>
            </w:r>
          </w:p>
          <w:p w:rsidR="00D01DC4" w:rsidRPr="00D32600" w:rsidRDefault="00D01DC4" w:rsidP="006248C2">
            <w:pPr>
              <w:suppressAutoHyphens w:val="0"/>
              <w:rPr>
                <w:kern w:val="2"/>
                <w:lang w:eastAsia="ru-RU"/>
              </w:rPr>
            </w:pPr>
            <w:r w:rsidRPr="00D32600">
              <w:rPr>
                <w:kern w:val="2"/>
                <w:lang w:eastAsia="ru-RU"/>
              </w:rPr>
              <w:t>- Авторский надзор по объекту: "Реконструкция здания МБОУ СОШ №72 ст. Кривянская";</w:t>
            </w:r>
          </w:p>
          <w:p w:rsidR="00D01DC4" w:rsidRPr="00D32600" w:rsidRDefault="00D01DC4" w:rsidP="006248C2">
            <w:pPr>
              <w:suppressAutoHyphens w:val="0"/>
              <w:rPr>
                <w:kern w:val="2"/>
                <w:lang w:eastAsia="ru-RU"/>
              </w:rPr>
            </w:pPr>
            <w:r w:rsidRPr="00D32600">
              <w:rPr>
                <w:kern w:val="2"/>
                <w:lang w:eastAsia="ru-RU"/>
              </w:rPr>
              <w:t>по объекту :"Строительство здания начальной школы на 200 мест на территории МБОУ СОШ №73 ст. Кривянская, ул.Кирпичная,1";</w:t>
            </w:r>
          </w:p>
          <w:p w:rsidR="00D01DC4" w:rsidRPr="00D32600" w:rsidRDefault="00D01DC4" w:rsidP="006248C2">
            <w:pPr>
              <w:suppressAutoHyphens w:val="0"/>
              <w:rPr>
                <w:kern w:val="2"/>
                <w:lang w:eastAsia="ru-RU"/>
              </w:rPr>
            </w:pPr>
            <w:r w:rsidRPr="00D32600">
              <w:rPr>
                <w:kern w:val="2"/>
                <w:lang w:eastAsia="ru-RU"/>
              </w:rPr>
              <w:t>по объекту :"Реконструкция объекта незавершенного строительства школа-детский сад в х. Яново-Грушевский Октябрьского района ростовской области"</w:t>
            </w:r>
            <w:r w:rsidR="000D6208" w:rsidRPr="00D32600">
              <w:rPr>
                <w:kern w:val="2"/>
                <w:lang w:eastAsia="ru-RU"/>
              </w:rPr>
              <w:t>;</w:t>
            </w:r>
          </w:p>
          <w:p w:rsidR="000D6208" w:rsidRPr="00D32600" w:rsidRDefault="000D6208" w:rsidP="006248C2">
            <w:pPr>
              <w:suppressAutoHyphens w:val="0"/>
              <w:rPr>
                <w:kern w:val="2"/>
                <w:lang w:eastAsia="ru-RU"/>
              </w:rPr>
            </w:pPr>
            <w:r w:rsidRPr="00D32600">
              <w:rPr>
                <w:kern w:val="2"/>
                <w:lang w:eastAsia="ru-RU"/>
              </w:rPr>
              <w:t>по объекту :"Строительство физкультурно-оздоровительного комплекса в х. Ильичевка";</w:t>
            </w:r>
          </w:p>
          <w:p w:rsidR="000D6208" w:rsidRPr="00D32600" w:rsidRDefault="000D6208" w:rsidP="006248C2">
            <w:pPr>
              <w:suppressAutoHyphens w:val="0"/>
              <w:rPr>
                <w:kern w:val="2"/>
                <w:lang w:eastAsia="ru-RU"/>
              </w:rPr>
            </w:pPr>
            <w:r w:rsidRPr="00D32600">
              <w:rPr>
                <w:kern w:val="2"/>
                <w:lang w:eastAsia="ru-RU"/>
              </w:rPr>
              <w:t>- Расходы из резервного фонда Администрации Октябрьского района на разработку проектно-сметной документации</w:t>
            </w:r>
          </w:p>
          <w:p w:rsidR="000F0510" w:rsidRPr="00D32600" w:rsidRDefault="000F0510" w:rsidP="006248C2">
            <w:pPr>
              <w:suppressAutoHyphens w:val="0"/>
              <w:rPr>
                <w:kern w:val="2"/>
                <w:lang w:eastAsia="ru-RU"/>
              </w:rPr>
            </w:pPr>
          </w:p>
        </w:tc>
        <w:tc>
          <w:tcPr>
            <w:tcW w:w="400" w:type="pct"/>
            <w:vMerge w:val="restart"/>
            <w:tcBorders>
              <w:top w:val="single" w:sz="4" w:space="0" w:color="auto"/>
              <w:left w:val="single" w:sz="4" w:space="0" w:color="auto"/>
              <w:right w:val="single" w:sz="4" w:space="0" w:color="auto"/>
            </w:tcBorders>
            <w:hideMark/>
          </w:tcPr>
          <w:p w:rsidR="006248C2" w:rsidRPr="00D32600" w:rsidRDefault="006248C2" w:rsidP="006248C2">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19 215,2</w:t>
            </w:r>
          </w:p>
        </w:tc>
        <w:tc>
          <w:tcPr>
            <w:tcW w:w="262"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19 215,2</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3C6814">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02.1.00.S3060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9 395,9</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top w:val="single" w:sz="4" w:space="0" w:color="auto"/>
              <w:left w:val="single" w:sz="4" w:space="0" w:color="auto"/>
              <w:right w:val="single" w:sz="4" w:space="0" w:color="auto"/>
            </w:tcBorders>
          </w:tcPr>
          <w:p w:rsidR="00D01DC4" w:rsidRPr="00D32600" w:rsidRDefault="00D01DC4" w:rsidP="00D01DC4">
            <w:pPr>
              <w:suppressAutoHyphens w:val="0"/>
              <w:rPr>
                <w:kern w:val="2"/>
                <w:lang w:eastAsia="ru-RU"/>
              </w:rPr>
            </w:pPr>
          </w:p>
        </w:tc>
        <w:tc>
          <w:tcPr>
            <w:tcW w:w="400" w:type="pct"/>
            <w:vMerge/>
            <w:tcBorders>
              <w:top w:val="single" w:sz="4" w:space="0" w:color="auto"/>
              <w:left w:val="single" w:sz="4" w:space="0" w:color="auto"/>
              <w:right w:val="single" w:sz="4" w:space="0" w:color="auto"/>
            </w:tcBorders>
          </w:tcPr>
          <w:p w:rsidR="00D01DC4" w:rsidRPr="00D32600" w:rsidRDefault="00D01DC4" w:rsidP="00D01DC4">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 xml:space="preserve">02 1 00 </w:t>
            </w:r>
            <w:r w:rsidRPr="00D32600">
              <w:rPr>
                <w:bCs/>
                <w:spacing w:val="-10"/>
                <w:kern w:val="2"/>
                <w:lang w:val="en-US" w:eastAsia="ru-RU"/>
              </w:rPr>
              <w:t>S</w:t>
            </w:r>
            <w:r w:rsidRPr="00D32600">
              <w:rPr>
                <w:bCs/>
                <w:spacing w:val="-10"/>
                <w:kern w:val="2"/>
                <w:lang w:eastAsia="ru-RU"/>
              </w:rPr>
              <w:t>3090</w:t>
            </w:r>
          </w:p>
          <w:p w:rsidR="00D01DC4" w:rsidRPr="00D32600" w:rsidRDefault="00D01DC4" w:rsidP="00D01DC4">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6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7 000,0</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6248C2" w:rsidRPr="00D32600" w:rsidTr="003C6814">
        <w:tc>
          <w:tcPr>
            <w:tcW w:w="776" w:type="pct"/>
            <w:vMerge/>
            <w:tcBorders>
              <w:left w:val="single" w:sz="4" w:space="0" w:color="auto"/>
              <w:right w:val="single" w:sz="4" w:space="0" w:color="auto"/>
            </w:tcBorders>
            <w:vAlign w:val="center"/>
          </w:tcPr>
          <w:p w:rsidR="006248C2" w:rsidRPr="00D32600" w:rsidRDefault="006248C2" w:rsidP="006248C2">
            <w:pPr>
              <w:suppressAutoHyphens w:val="0"/>
              <w:rPr>
                <w:kern w:val="2"/>
                <w:lang w:eastAsia="ru-RU"/>
              </w:rPr>
            </w:pPr>
          </w:p>
        </w:tc>
        <w:tc>
          <w:tcPr>
            <w:tcW w:w="400" w:type="pct"/>
            <w:vMerge/>
            <w:tcBorders>
              <w:left w:val="single" w:sz="4" w:space="0" w:color="auto"/>
              <w:right w:val="single" w:sz="4" w:space="0" w:color="auto"/>
            </w:tcBorders>
            <w:vAlign w:val="center"/>
          </w:tcPr>
          <w:p w:rsidR="006248C2" w:rsidRPr="00D32600" w:rsidRDefault="006248C2" w:rsidP="006248C2">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02 1 00 26130</w:t>
            </w:r>
          </w:p>
        </w:tc>
        <w:tc>
          <w:tcPr>
            <w:tcW w:w="110"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6248C2" w:rsidRPr="00D32600" w:rsidRDefault="00D01DC4" w:rsidP="006248C2">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02 1 00 26140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02 1 00 26150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91,2</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D01DC4" w:rsidRPr="00D32600" w:rsidTr="003C6814">
        <w:tc>
          <w:tcPr>
            <w:tcW w:w="776" w:type="pct"/>
            <w:vMerge/>
            <w:tcBorders>
              <w:left w:val="single" w:sz="4" w:space="0" w:color="auto"/>
              <w:right w:val="single" w:sz="4" w:space="0" w:color="auto"/>
            </w:tcBorders>
            <w:vAlign w:val="center"/>
          </w:tcPr>
          <w:p w:rsidR="00D01DC4" w:rsidRPr="00D32600" w:rsidRDefault="00D01DC4" w:rsidP="00D01DC4">
            <w:pPr>
              <w:suppressAutoHyphens w:val="0"/>
              <w:rPr>
                <w:kern w:val="2"/>
                <w:lang w:eastAsia="ru-RU"/>
              </w:rPr>
            </w:pPr>
          </w:p>
        </w:tc>
        <w:tc>
          <w:tcPr>
            <w:tcW w:w="400" w:type="pct"/>
            <w:vMerge/>
            <w:tcBorders>
              <w:left w:val="single" w:sz="4" w:space="0" w:color="auto"/>
              <w:right w:val="single" w:sz="4" w:space="0" w:color="auto"/>
            </w:tcBorders>
            <w:vAlign w:val="center"/>
          </w:tcPr>
          <w:p w:rsidR="00D01DC4" w:rsidRPr="00D32600" w:rsidRDefault="00D01DC4" w:rsidP="00D01DC4">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02 1 00 26160</w:t>
            </w:r>
          </w:p>
        </w:tc>
        <w:tc>
          <w:tcPr>
            <w:tcW w:w="110"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6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45,7</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D01DC4" w:rsidRPr="00D32600" w:rsidRDefault="00D01DC4" w:rsidP="00D01DC4">
            <w:pPr>
              <w:suppressAutoHyphens w:val="0"/>
              <w:jc w:val="center"/>
              <w:rPr>
                <w:lang w:eastAsia="ru-RU"/>
              </w:rPr>
            </w:pPr>
            <w:r w:rsidRPr="00D32600">
              <w:rPr>
                <w:lang w:eastAsia="ru-RU"/>
              </w:rPr>
              <w:t>-</w:t>
            </w:r>
          </w:p>
        </w:tc>
      </w:tr>
      <w:tr w:rsidR="000D6208" w:rsidRPr="00D32600" w:rsidTr="003C6814">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02 1 00 90700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2 500,0</w:t>
            </w:r>
          </w:p>
        </w:tc>
        <w:tc>
          <w:tcPr>
            <w:tcW w:w="26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2 500,0</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62"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40"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4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39"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c>
          <w:tcPr>
            <w:tcW w:w="22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spacing w:line="226" w:lineRule="auto"/>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62"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0"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8"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41"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39" w:type="pct"/>
            <w:gridSpan w:val="2"/>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c>
          <w:tcPr>
            <w:tcW w:w="222" w:type="pct"/>
            <w:tcBorders>
              <w:top w:val="single" w:sz="4" w:space="0" w:color="auto"/>
              <w:left w:val="single" w:sz="4" w:space="0" w:color="auto"/>
              <w:right w:val="single" w:sz="4" w:space="0" w:color="auto"/>
            </w:tcBorders>
          </w:tcPr>
          <w:p w:rsidR="000D6208" w:rsidRPr="00D32600" w:rsidRDefault="000D6208" w:rsidP="000D6208">
            <w:pPr>
              <w:suppressAutoHyphens w:val="0"/>
              <w:jc w:val="center"/>
              <w:rPr>
                <w:lang w:eastAsia="ru-RU"/>
              </w:rPr>
            </w:pPr>
          </w:p>
        </w:tc>
      </w:tr>
      <w:tr w:rsidR="00FF6A9F" w:rsidRPr="00D32600" w:rsidTr="003C6814">
        <w:trPr>
          <w:trHeight w:val="840"/>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t>ОМ 1.5. Строительство и реконструкция объектов образования муниципальной собственности, включая газификацию</w:t>
            </w:r>
            <w:r w:rsidR="008851CF" w:rsidRPr="00D32600">
              <w:rPr>
                <w:kern w:val="2"/>
                <w:lang w:eastAsia="ru-RU"/>
              </w:rPr>
              <w:t>, создание новых мест в общеобразовательных организациях, расположенных в сельской местности и поселках городского типа</w:t>
            </w:r>
            <w:r w:rsidRPr="00D32600">
              <w:rPr>
                <w:kern w:val="2"/>
                <w:lang w:eastAsia="ru-RU"/>
              </w:rPr>
              <w:t>:</w:t>
            </w:r>
          </w:p>
          <w:p w:rsidR="00FF6A9F" w:rsidRPr="00D32600" w:rsidRDefault="00FF6A9F" w:rsidP="000D6208">
            <w:pPr>
              <w:suppressAutoHyphens w:val="0"/>
              <w:rPr>
                <w:kern w:val="2"/>
                <w:lang w:eastAsia="ru-RU"/>
              </w:rPr>
            </w:pPr>
            <w:r w:rsidRPr="00D32600">
              <w:rPr>
                <w:kern w:val="2"/>
                <w:lang w:eastAsia="ru-RU"/>
              </w:rPr>
              <w:t>- реконструкция объекта незавершенного строительства школа-детский сад в х.Яново-Грушевский Октябрьского района Ростовской области;</w:t>
            </w:r>
          </w:p>
          <w:p w:rsidR="00FF6A9F" w:rsidRPr="00D32600" w:rsidRDefault="00FF6A9F" w:rsidP="000D6208">
            <w:pPr>
              <w:suppressAutoHyphens w:val="0"/>
              <w:rPr>
                <w:kern w:val="2"/>
                <w:lang w:eastAsia="ru-RU"/>
              </w:rPr>
            </w:pPr>
            <w:r w:rsidRPr="00D32600">
              <w:rPr>
                <w:kern w:val="2"/>
                <w:lang w:eastAsia="ru-RU"/>
              </w:rPr>
              <w:t>реконструкция здания МБОУ СОШ №72 ст.Кривянская;</w:t>
            </w:r>
          </w:p>
          <w:p w:rsidR="00FF6A9F" w:rsidRPr="00D32600" w:rsidRDefault="00FF6A9F" w:rsidP="000D6208">
            <w:pPr>
              <w:suppressAutoHyphens w:val="0"/>
              <w:rPr>
                <w:kern w:val="2"/>
                <w:lang w:eastAsia="ru-RU"/>
              </w:rPr>
            </w:pPr>
            <w:r w:rsidRPr="00D32600">
              <w:rPr>
                <w:kern w:val="2"/>
                <w:lang w:eastAsia="ru-RU"/>
              </w:rPr>
              <w:t>- строительство здания начальной школы на 200 мест на территории МБОУ СОШ №73 ст.Кривянская, ул.Кирпичная,1;</w:t>
            </w:r>
          </w:p>
          <w:p w:rsidR="008851CF" w:rsidRPr="00D32600" w:rsidRDefault="008851CF" w:rsidP="000D6208">
            <w:pPr>
              <w:suppressAutoHyphens w:val="0"/>
              <w:rPr>
                <w:kern w:val="2"/>
                <w:lang w:eastAsia="ru-RU"/>
              </w:rPr>
            </w:pPr>
            <w:r w:rsidRPr="00D32600">
              <w:rPr>
                <w:kern w:val="2"/>
                <w:lang w:eastAsia="ru-RU"/>
              </w:rPr>
              <w:t>- строительство здания начальной школы на 200 мест на территории МБОУ СОШ №61 п.Персиановский;</w:t>
            </w:r>
          </w:p>
          <w:p w:rsidR="00FF6A9F" w:rsidRPr="00D32600" w:rsidRDefault="00FF6A9F" w:rsidP="000D6208">
            <w:pPr>
              <w:suppressAutoHyphens w:val="0"/>
              <w:rPr>
                <w:kern w:val="2"/>
                <w:lang w:eastAsia="ru-RU"/>
              </w:rPr>
            </w:pPr>
            <w:r w:rsidRPr="00D32600">
              <w:rPr>
                <w:kern w:val="2"/>
                <w:lang w:eastAsia="ru-RU"/>
              </w:rPr>
              <w:t>-выполнение строительно-монтажных работ по объекту "Реконструкция МБОУ СОШ №77 им.С.И.Петрушко, расположенной по адресу: Ростовская область, Октбрьский район, п.Казчьи Лагери, ул.Петрушко, 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-оснащение образовательных учреждений Октябрьского района (МБОУ СОШ №72 ст. Кривянская);</w:t>
            </w:r>
          </w:p>
          <w:p w:rsidR="00FF6A9F" w:rsidRPr="00D32600" w:rsidRDefault="00FF6A9F" w:rsidP="000D6208">
            <w:pPr>
              <w:suppressAutoHyphens w:val="0"/>
              <w:rPr>
                <w:kern w:val="2"/>
                <w:lang w:eastAsia="ru-RU"/>
              </w:rPr>
            </w:pPr>
            <w:r w:rsidRPr="00D32600">
              <w:rPr>
                <w:kern w:val="2"/>
                <w:lang w:eastAsia="ru-RU"/>
              </w:rPr>
              <w:t>-реконструкция МБОУ СОШ №77 им.С.И.Петрушко, расположенной по адресу: Ростовская область, Октбрьский район, п.Казчьи Лагери, ул.Петрушко, 1. Строительство здания блока начальных классов на 100 мест;</w:t>
            </w:r>
          </w:p>
          <w:p w:rsidR="00FF6A9F" w:rsidRPr="00D32600" w:rsidRDefault="00FF6A9F" w:rsidP="000D6208">
            <w:pPr>
              <w:suppressAutoHyphens w:val="0"/>
              <w:rPr>
                <w:kern w:val="2"/>
                <w:lang w:eastAsia="ru-RU"/>
              </w:rPr>
            </w:pPr>
            <w:r w:rsidRPr="00D32600">
              <w:rPr>
                <w:kern w:val="2"/>
                <w:lang w:eastAsia="ru-RU"/>
              </w:rPr>
              <w:t>-Средства резервного фонда для МБОУ СОШ № 73 по адресу: Ростовская область, Октябрьский район, ст. Кривянская, ул. Кирпичная, 1 на проведение работ по капитальному ремонту системы отопления и</w:t>
            </w:r>
            <w:r w:rsidR="0037195B" w:rsidRPr="00D32600">
              <w:rPr>
                <w:kern w:val="2"/>
                <w:lang w:eastAsia="ru-RU"/>
              </w:rPr>
              <w:t xml:space="preserve"> кровли,</w:t>
            </w:r>
            <w:r w:rsidRPr="00D32600">
              <w:rPr>
                <w:kern w:val="2"/>
                <w:lang w:eastAsia="ru-RU"/>
              </w:rPr>
              <w:t xml:space="preserve"> устройств</w:t>
            </w:r>
            <w:r w:rsidR="0037195B" w:rsidRPr="00D32600">
              <w:rPr>
                <w:kern w:val="2"/>
                <w:lang w:eastAsia="ru-RU"/>
              </w:rPr>
              <w:t>о</w:t>
            </w:r>
            <w:r w:rsidRPr="00D32600">
              <w:rPr>
                <w:kern w:val="2"/>
                <w:lang w:eastAsia="ru-RU"/>
              </w:rPr>
              <w:t xml:space="preserve"> вентилируемого фасада</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604 681,4</w:t>
            </w:r>
          </w:p>
        </w:tc>
        <w:tc>
          <w:tcPr>
            <w:tcW w:w="262"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364 344,1</w:t>
            </w:r>
          </w:p>
        </w:tc>
        <w:tc>
          <w:tcPr>
            <w:tcW w:w="228"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bCs/>
                <w:spacing w:val="-10"/>
                <w:kern w:val="2"/>
                <w:lang w:eastAsia="ru-RU"/>
              </w:rPr>
            </w:pPr>
            <w:r w:rsidRPr="00D32600">
              <w:rPr>
                <w:bCs/>
                <w:spacing w:val="-10"/>
                <w:kern w:val="2"/>
                <w:lang w:eastAsia="ru-RU"/>
              </w:rPr>
              <w:t>122 785,8</w:t>
            </w:r>
          </w:p>
        </w:tc>
        <w:tc>
          <w:tcPr>
            <w:tcW w:w="228" w:type="pct"/>
            <w:tcBorders>
              <w:top w:val="single" w:sz="4" w:space="0" w:color="auto"/>
              <w:left w:val="single" w:sz="4" w:space="0" w:color="auto"/>
              <w:right w:val="single" w:sz="4" w:space="0" w:color="auto"/>
            </w:tcBorders>
          </w:tcPr>
          <w:p w:rsidR="00FF6A9F" w:rsidRPr="00D32600" w:rsidRDefault="00B6161D" w:rsidP="000D6208">
            <w:pPr>
              <w:suppressAutoHyphens w:val="0"/>
              <w:jc w:val="center"/>
              <w:rPr>
                <w:lang w:eastAsia="ru-RU"/>
              </w:rPr>
            </w:pPr>
            <w:r w:rsidRPr="00D32600">
              <w:rPr>
                <w:bCs/>
                <w:spacing w:val="-10"/>
                <w:kern w:val="2"/>
                <w:lang w:eastAsia="ru-RU"/>
              </w:rPr>
              <w:t>117 551,5</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1110"/>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4"/>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410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0145DB" w:rsidP="000D6208">
            <w:pPr>
              <w:suppressAutoHyphens w:val="0"/>
              <w:jc w:val="center"/>
              <w:rPr>
                <w:bCs/>
                <w:spacing w:val="-10"/>
                <w:kern w:val="2"/>
                <w:lang w:eastAsia="ru-RU"/>
              </w:rPr>
            </w:pPr>
            <w:r>
              <w:rPr>
                <w:bCs/>
                <w:spacing w:val="-10"/>
                <w:kern w:val="2"/>
                <w:lang w:eastAsia="ru-RU"/>
              </w:rPr>
              <w:t>106 152,5</w:t>
            </w:r>
          </w:p>
        </w:tc>
        <w:tc>
          <w:tcPr>
            <w:tcW w:w="262" w:type="pct"/>
            <w:tcBorders>
              <w:top w:val="single" w:sz="4" w:space="0" w:color="auto"/>
              <w:left w:val="single" w:sz="4" w:space="0" w:color="auto"/>
              <w:right w:val="single" w:sz="4" w:space="0" w:color="auto"/>
            </w:tcBorders>
          </w:tcPr>
          <w:p w:rsidR="00FF6A9F" w:rsidRPr="00D32600" w:rsidRDefault="000145DB" w:rsidP="000D6208">
            <w:pPr>
              <w:suppressAutoHyphens w:val="0"/>
              <w:jc w:val="center"/>
              <w:rPr>
                <w:bCs/>
                <w:spacing w:val="-10"/>
                <w:kern w:val="2"/>
                <w:lang w:eastAsia="ru-RU"/>
              </w:rPr>
            </w:pPr>
            <w:r>
              <w:rPr>
                <w:bCs/>
                <w:spacing w:val="-10"/>
                <w:kern w:val="2"/>
                <w:lang w:eastAsia="ru-RU"/>
              </w:rPr>
              <w:t>106 152,5</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0D6208">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S</w:t>
            </w:r>
            <w:r w:rsidRPr="00D32600">
              <w:rPr>
                <w:bCs/>
                <w:spacing w:val="-14"/>
                <w:kern w:val="2"/>
                <w:lang w:eastAsia="ru-RU"/>
              </w:rPr>
              <w:t xml:space="preserve"> 3050</w:t>
            </w:r>
          </w:p>
        </w:tc>
        <w:tc>
          <w:tcPr>
            <w:tcW w:w="110"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055272" w:rsidP="000D6208">
            <w:pPr>
              <w:suppressAutoHyphens w:val="0"/>
              <w:jc w:val="center"/>
              <w:rPr>
                <w:bCs/>
                <w:spacing w:val="-10"/>
                <w:kern w:val="2"/>
                <w:lang w:eastAsia="ru-RU"/>
              </w:rPr>
            </w:pPr>
            <w:r>
              <w:rPr>
                <w:bCs/>
                <w:spacing w:val="-10"/>
                <w:kern w:val="2"/>
                <w:lang w:eastAsia="ru-RU"/>
              </w:rPr>
              <w:t>245 690,2</w:t>
            </w:r>
          </w:p>
        </w:tc>
        <w:tc>
          <w:tcPr>
            <w:tcW w:w="262" w:type="pct"/>
            <w:tcBorders>
              <w:top w:val="single" w:sz="4" w:space="0" w:color="auto"/>
              <w:left w:val="single" w:sz="4" w:space="0" w:color="auto"/>
              <w:right w:val="single" w:sz="4" w:space="0" w:color="auto"/>
            </w:tcBorders>
          </w:tcPr>
          <w:p w:rsidR="00FF6A9F" w:rsidRPr="00D32600" w:rsidRDefault="00055272" w:rsidP="000D6208">
            <w:pPr>
              <w:suppressAutoHyphens w:val="0"/>
              <w:jc w:val="center"/>
              <w:rPr>
                <w:bCs/>
                <w:spacing w:val="-10"/>
                <w:kern w:val="2"/>
                <w:lang w:eastAsia="ru-RU"/>
              </w:rPr>
            </w:pPr>
            <w:r>
              <w:rPr>
                <w:bCs/>
                <w:spacing w:val="-10"/>
                <w:kern w:val="2"/>
                <w:lang w:eastAsia="ru-RU"/>
              </w:rPr>
              <w:t>245 690,2</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8851CF" w:rsidRPr="00D32600" w:rsidTr="003C6814">
        <w:trPr>
          <w:trHeight w:val="828"/>
        </w:trPr>
        <w:tc>
          <w:tcPr>
            <w:tcW w:w="776" w:type="pct"/>
            <w:vMerge/>
            <w:tcBorders>
              <w:left w:val="single" w:sz="4" w:space="0" w:color="auto"/>
              <w:right w:val="single" w:sz="4" w:space="0" w:color="auto"/>
            </w:tcBorders>
            <w:vAlign w:val="center"/>
          </w:tcPr>
          <w:p w:rsidR="008851CF" w:rsidRPr="00D32600" w:rsidRDefault="008851CF" w:rsidP="008851CF">
            <w:pPr>
              <w:suppressAutoHyphens w:val="0"/>
              <w:rPr>
                <w:kern w:val="2"/>
                <w:lang w:eastAsia="ru-RU"/>
              </w:rPr>
            </w:pPr>
          </w:p>
        </w:tc>
        <w:tc>
          <w:tcPr>
            <w:tcW w:w="400" w:type="pct"/>
            <w:vMerge/>
            <w:tcBorders>
              <w:left w:val="single" w:sz="4" w:space="0" w:color="auto"/>
              <w:right w:val="single" w:sz="4" w:space="0" w:color="auto"/>
            </w:tcBorders>
            <w:vAlign w:val="center"/>
          </w:tcPr>
          <w:p w:rsidR="008851CF" w:rsidRPr="00D32600" w:rsidRDefault="008851CF" w:rsidP="008851C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8851CF" w:rsidRPr="00D32600" w:rsidRDefault="008851CF" w:rsidP="008851CF">
            <w:r w:rsidRPr="00D32600">
              <w:rPr>
                <w:lang w:eastAsia="ru-RU"/>
              </w:rPr>
              <w:t>907</w:t>
            </w:r>
          </w:p>
        </w:tc>
        <w:tc>
          <w:tcPr>
            <w:tcW w:w="13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07 02</w:t>
            </w:r>
          </w:p>
        </w:tc>
        <w:tc>
          <w:tcPr>
            <w:tcW w:w="314"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4"/>
                <w:kern w:val="2"/>
                <w:lang w:eastAsia="ru-RU"/>
              </w:rPr>
              <w:t xml:space="preserve">02 1 Е1 </w:t>
            </w:r>
            <w:r w:rsidRPr="00D32600">
              <w:rPr>
                <w:bCs/>
                <w:spacing w:val="-12"/>
                <w:kern w:val="2"/>
                <w:lang w:val="en-US" w:eastAsia="ru-RU"/>
              </w:rPr>
              <w:t>L2300</w:t>
            </w:r>
          </w:p>
        </w:tc>
        <w:tc>
          <w:tcPr>
            <w:tcW w:w="110"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val="en-US" w:eastAsia="ru-RU"/>
              </w:rPr>
            </w:pPr>
            <w:r w:rsidRPr="00D32600">
              <w:rPr>
                <w:bCs/>
                <w:spacing w:val="-10"/>
                <w:kern w:val="2"/>
                <w:lang w:val="en-US" w:eastAsia="ru-RU"/>
              </w:rPr>
              <w:t>236 789</w:t>
            </w:r>
            <w:r w:rsidRPr="00D32600">
              <w:rPr>
                <w:bCs/>
                <w:spacing w:val="-10"/>
                <w:kern w:val="2"/>
                <w:lang w:eastAsia="ru-RU"/>
              </w:rPr>
              <w:t>,</w:t>
            </w:r>
            <w:r w:rsidRPr="00D32600">
              <w:rPr>
                <w:bCs/>
                <w:spacing w:val="-10"/>
                <w:kern w:val="2"/>
                <w:lang w:val="en-US" w:eastAsia="ru-RU"/>
              </w:rPr>
              <w:t>3</w:t>
            </w:r>
          </w:p>
        </w:tc>
        <w:tc>
          <w:tcPr>
            <w:tcW w:w="26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120 154,1</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bCs/>
                <w:spacing w:val="-10"/>
                <w:kern w:val="2"/>
                <w:lang w:eastAsia="ru-RU"/>
              </w:rPr>
            </w:pPr>
            <w:r w:rsidRPr="00D32600">
              <w:rPr>
                <w:bCs/>
                <w:spacing w:val="-10"/>
                <w:kern w:val="2"/>
                <w:lang w:eastAsia="ru-RU"/>
              </w:rPr>
              <w:t>116</w:t>
            </w:r>
            <w:r w:rsidR="00277464">
              <w:rPr>
                <w:bCs/>
                <w:spacing w:val="-10"/>
                <w:kern w:val="2"/>
                <w:lang w:eastAsia="ru-RU"/>
              </w:rPr>
              <w:t xml:space="preserve"> </w:t>
            </w:r>
            <w:r w:rsidRPr="00D32600">
              <w:rPr>
                <w:bCs/>
                <w:spacing w:val="-10"/>
                <w:kern w:val="2"/>
                <w:lang w:eastAsia="ru-RU"/>
              </w:rPr>
              <w:t>635,2</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8851CF" w:rsidRPr="00D32600" w:rsidRDefault="008851CF" w:rsidP="008851CF">
            <w:pPr>
              <w:suppressAutoHyphens w:val="0"/>
              <w:jc w:val="center"/>
              <w:rPr>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60441D">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60441D">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60441D">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4"/>
                <w:kern w:val="2"/>
                <w:lang w:eastAsia="ru-RU"/>
              </w:rPr>
            </w:pPr>
            <w:r w:rsidRPr="00D32600">
              <w:rPr>
                <w:bCs/>
                <w:spacing w:val="-14"/>
                <w:kern w:val="2"/>
                <w:lang w:eastAsia="ru-RU"/>
              </w:rPr>
              <w:t>02 1 00 24890</w:t>
            </w:r>
          </w:p>
        </w:tc>
        <w:tc>
          <w:tcPr>
            <w:tcW w:w="110"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235,7</w:t>
            </w:r>
          </w:p>
        </w:tc>
        <w:tc>
          <w:tcPr>
            <w:tcW w:w="26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235,7</w:t>
            </w:r>
          </w:p>
          <w:p w:rsidR="00FF6A9F" w:rsidRPr="00D32600" w:rsidRDefault="00FF6A9F" w:rsidP="0060441D">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60441D">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60441D">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60441D">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4"/>
                <w:kern w:val="2"/>
                <w:lang w:eastAsia="ru-RU"/>
              </w:rPr>
            </w:pPr>
            <w:r w:rsidRPr="00D32600">
              <w:rPr>
                <w:bCs/>
                <w:spacing w:val="-14"/>
                <w:kern w:val="2"/>
                <w:lang w:eastAsia="ru-RU"/>
              </w:rPr>
              <w:t>02 1 00 24900</w:t>
            </w:r>
          </w:p>
        </w:tc>
        <w:tc>
          <w:tcPr>
            <w:tcW w:w="110"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6 675,0</w:t>
            </w:r>
          </w:p>
        </w:tc>
        <w:tc>
          <w:tcPr>
            <w:tcW w:w="26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6 675,0</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60441D">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Pr="00D32600">
              <w:rPr>
                <w:bCs/>
                <w:spacing w:val="-14"/>
                <w:kern w:val="2"/>
                <w:lang w:eastAsia="ru-RU"/>
              </w:rPr>
              <w:t>3050</w:t>
            </w:r>
          </w:p>
        </w:tc>
        <w:tc>
          <w:tcPr>
            <w:tcW w:w="110"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3 548,0</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2 631,7</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916,3</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28"/>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right w:val="single" w:sz="4" w:space="0" w:color="auto"/>
            </w:tcBorders>
          </w:tcPr>
          <w:p w:rsidR="00FF6A9F" w:rsidRPr="00D32600" w:rsidRDefault="00FF6A9F" w:rsidP="00FF6A9F">
            <w:pPr>
              <w:rPr>
                <w:lang w:eastAsia="ru-RU"/>
              </w:rPr>
            </w:pPr>
            <w:r w:rsidRPr="00D32600">
              <w:rPr>
                <w:lang w:eastAsia="ru-RU"/>
              </w:rPr>
              <w:t>907</w:t>
            </w:r>
          </w:p>
        </w:tc>
        <w:tc>
          <w:tcPr>
            <w:tcW w:w="13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0702</w:t>
            </w:r>
          </w:p>
        </w:tc>
        <w:tc>
          <w:tcPr>
            <w:tcW w:w="314"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4"/>
                <w:kern w:val="2"/>
                <w:lang w:eastAsia="ru-RU"/>
              </w:rPr>
            </w:pPr>
            <w:r w:rsidRPr="00D32600">
              <w:rPr>
                <w:bCs/>
                <w:spacing w:val="-14"/>
                <w:kern w:val="2"/>
                <w:lang w:eastAsia="ru-RU"/>
              </w:rPr>
              <w:t xml:space="preserve">02 1 00 </w:t>
            </w:r>
            <w:r w:rsidRPr="00D32600">
              <w:rPr>
                <w:bCs/>
                <w:spacing w:val="-14"/>
                <w:kern w:val="2"/>
                <w:lang w:val="en-US" w:eastAsia="ru-RU"/>
              </w:rPr>
              <w:t>S</w:t>
            </w:r>
            <w:r w:rsidR="00B6161D" w:rsidRPr="00D32600">
              <w:rPr>
                <w:bCs/>
                <w:spacing w:val="-14"/>
                <w:kern w:val="2"/>
                <w:lang w:eastAsia="ru-RU"/>
              </w:rPr>
              <w:t>4220</w:t>
            </w:r>
          </w:p>
        </w:tc>
        <w:tc>
          <w:tcPr>
            <w:tcW w:w="110"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610</w:t>
            </w:r>
          </w:p>
        </w:tc>
        <w:tc>
          <w:tcPr>
            <w:tcW w:w="287" w:type="pct"/>
            <w:tcBorders>
              <w:top w:val="single" w:sz="4" w:space="0" w:color="auto"/>
              <w:left w:val="single" w:sz="4" w:space="0" w:color="auto"/>
              <w:right w:val="single" w:sz="4" w:space="0" w:color="auto"/>
            </w:tcBorders>
          </w:tcPr>
          <w:p w:rsidR="00FF6A9F" w:rsidRPr="00D32600" w:rsidRDefault="00B6161D" w:rsidP="00FF6A9F">
            <w:pPr>
              <w:suppressAutoHyphens w:val="0"/>
              <w:jc w:val="center"/>
              <w:rPr>
                <w:bCs/>
                <w:spacing w:val="-10"/>
                <w:kern w:val="2"/>
                <w:lang w:eastAsia="ru-RU"/>
              </w:rPr>
            </w:pPr>
            <w:r w:rsidRPr="00D32600">
              <w:rPr>
                <w:bCs/>
                <w:spacing w:val="-10"/>
                <w:kern w:val="2"/>
                <w:lang w:eastAsia="ru-RU"/>
              </w:rPr>
              <w:t>9 799,4</w:t>
            </w:r>
          </w:p>
        </w:tc>
        <w:tc>
          <w:tcPr>
            <w:tcW w:w="262" w:type="pct"/>
            <w:tcBorders>
              <w:top w:val="single" w:sz="4" w:space="0" w:color="auto"/>
              <w:left w:val="single" w:sz="4" w:space="0" w:color="auto"/>
              <w:right w:val="single" w:sz="4" w:space="0" w:color="auto"/>
            </w:tcBorders>
          </w:tcPr>
          <w:p w:rsidR="00FF6A9F" w:rsidRPr="00D32600" w:rsidRDefault="00B6161D" w:rsidP="00FF6A9F">
            <w:pPr>
              <w:suppressAutoHyphens w:val="0"/>
              <w:jc w:val="center"/>
              <w:rPr>
                <w:bCs/>
                <w:spacing w:val="-10"/>
                <w:kern w:val="2"/>
                <w:lang w:eastAsia="ru-RU"/>
              </w:rPr>
            </w:pPr>
            <w:r w:rsidRPr="00D32600">
              <w:rPr>
                <w:bCs/>
                <w:spacing w:val="-10"/>
                <w:kern w:val="2"/>
                <w:lang w:eastAsia="ru-RU"/>
              </w:rPr>
              <w:t>9 799,4</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r>
      <w:tr w:rsidR="00FF6A9F" w:rsidRPr="00D32600" w:rsidTr="003C6814">
        <w:trPr>
          <w:trHeight w:val="844"/>
        </w:trPr>
        <w:tc>
          <w:tcPr>
            <w:tcW w:w="776" w:type="pct"/>
            <w:vMerge w:val="restart"/>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r w:rsidRPr="00D32600">
              <w:rPr>
                <w:kern w:val="2"/>
                <w:lang w:eastAsia="ru-RU"/>
              </w:rPr>
              <w:t>ОМ 1.6. Проведение мероприятий по энергосбережению в части замены существующих деревянных окон и наружных дверных блоков в муниципальных образовательных учреждениях: МБОУ СОШ №6,</w:t>
            </w:r>
          </w:p>
          <w:p w:rsidR="00FF6A9F" w:rsidRPr="00D32600" w:rsidRDefault="00FF6A9F" w:rsidP="000D6208">
            <w:pPr>
              <w:suppressAutoHyphens w:val="0"/>
              <w:rPr>
                <w:kern w:val="2"/>
                <w:lang w:eastAsia="ru-RU"/>
              </w:rPr>
            </w:pPr>
            <w:r w:rsidRPr="00D32600">
              <w:rPr>
                <w:kern w:val="2"/>
                <w:lang w:eastAsia="ru-RU"/>
              </w:rPr>
              <w:t>МБОУ СОШ №9,</w:t>
            </w:r>
          </w:p>
          <w:p w:rsidR="00FF6A9F" w:rsidRPr="00D32600" w:rsidRDefault="00FF6A9F" w:rsidP="000D6208">
            <w:pPr>
              <w:suppressAutoHyphens w:val="0"/>
              <w:rPr>
                <w:kern w:val="2"/>
                <w:lang w:eastAsia="ru-RU"/>
              </w:rPr>
            </w:pPr>
            <w:r w:rsidRPr="00D32600">
              <w:rPr>
                <w:kern w:val="2"/>
                <w:lang w:eastAsia="ru-RU"/>
              </w:rPr>
              <w:t xml:space="preserve">МБОУ СОШ №62 </w:t>
            </w:r>
          </w:p>
        </w:tc>
        <w:tc>
          <w:tcPr>
            <w:tcW w:w="400" w:type="pct"/>
            <w:vMerge w:val="restart"/>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6 142,</w:t>
            </w:r>
            <w:r w:rsidR="002503E4" w:rsidRPr="00D32600">
              <w:rPr>
                <w:bCs/>
                <w:spacing w:val="-10"/>
                <w:kern w:val="2"/>
                <w:lang w:eastAsia="ru-RU"/>
              </w:rPr>
              <w:t>4</w:t>
            </w: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2 006,8</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4 135,</w:t>
            </w:r>
            <w:r w:rsidR="002503E4" w:rsidRPr="00D32600">
              <w:rPr>
                <w:bCs/>
                <w:spacing w:val="-10"/>
                <w:kern w:val="2"/>
                <w:lang w:eastAsia="ru-RU"/>
              </w:rPr>
              <w:t>6</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1 293,7</w:t>
            </w: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1 293,7</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2 780,9</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713,1</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2067,8</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right w:val="single" w:sz="4" w:space="0" w:color="auto"/>
            </w:tcBorders>
            <w:vAlign w:val="center"/>
          </w:tcPr>
          <w:p w:rsidR="00FF6A9F" w:rsidRPr="00D32600" w:rsidRDefault="00FF6A9F" w:rsidP="00FF6A9F">
            <w:pPr>
              <w:suppressAutoHyphens w:val="0"/>
              <w:rPr>
                <w:kern w:val="2"/>
                <w:lang w:eastAsia="ru-RU"/>
              </w:rPr>
            </w:pPr>
          </w:p>
        </w:tc>
        <w:tc>
          <w:tcPr>
            <w:tcW w:w="400" w:type="pct"/>
            <w:vMerge/>
            <w:tcBorders>
              <w:left w:val="single" w:sz="4" w:space="0" w:color="auto"/>
              <w:right w:val="single" w:sz="4" w:space="0" w:color="auto"/>
            </w:tcBorders>
            <w:vAlign w:val="center"/>
          </w:tcPr>
          <w:p w:rsidR="00FF6A9F" w:rsidRPr="00D32600" w:rsidRDefault="00FF6A9F" w:rsidP="00FF6A9F">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3740</w:t>
            </w: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2 067,8</w:t>
            </w:r>
          </w:p>
        </w:tc>
        <w:tc>
          <w:tcPr>
            <w:tcW w:w="26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bCs/>
                <w:spacing w:val="-10"/>
                <w:kern w:val="2"/>
                <w:lang w:eastAsia="ru-RU"/>
              </w:rPr>
            </w:pPr>
            <w:r w:rsidRPr="00D32600">
              <w:rPr>
                <w:bCs/>
                <w:spacing w:val="-10"/>
                <w:kern w:val="2"/>
                <w:lang w:eastAsia="ru-RU"/>
              </w:rPr>
              <w:t>2 067,8</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62"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0"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8"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41"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39" w:type="pct"/>
            <w:gridSpan w:val="2"/>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c>
          <w:tcPr>
            <w:tcW w:w="222" w:type="pct"/>
            <w:tcBorders>
              <w:top w:val="single" w:sz="4" w:space="0" w:color="auto"/>
              <w:left w:val="single" w:sz="4" w:space="0" w:color="auto"/>
              <w:right w:val="single" w:sz="4" w:space="0" w:color="auto"/>
            </w:tcBorders>
          </w:tcPr>
          <w:p w:rsidR="00FF6A9F" w:rsidRPr="00D32600" w:rsidRDefault="00FF6A9F" w:rsidP="00FF6A9F">
            <w:pPr>
              <w:suppressAutoHyphens w:val="0"/>
              <w:jc w:val="center"/>
              <w:rPr>
                <w:lang w:eastAsia="ru-RU"/>
              </w:rPr>
            </w:pPr>
            <w:r w:rsidRPr="00D32600">
              <w:rPr>
                <w:bCs/>
                <w:spacing w:val="-10"/>
                <w:kern w:val="2"/>
                <w:lang w:eastAsia="ru-RU"/>
              </w:rPr>
              <w:t>–</w:t>
            </w:r>
          </w:p>
        </w:tc>
      </w:tr>
      <w:tr w:rsidR="00FF6A9F" w:rsidRPr="00D32600" w:rsidTr="003C6814">
        <w:trPr>
          <w:trHeight w:val="960"/>
        </w:trPr>
        <w:tc>
          <w:tcPr>
            <w:tcW w:w="776" w:type="pct"/>
            <w:vMerge/>
            <w:tcBorders>
              <w:left w:val="single" w:sz="4" w:space="0" w:color="auto"/>
              <w:bottom w:val="single" w:sz="4" w:space="0" w:color="auto"/>
              <w:right w:val="single" w:sz="4" w:space="0" w:color="auto"/>
            </w:tcBorders>
            <w:vAlign w:val="center"/>
          </w:tcPr>
          <w:p w:rsidR="00FF6A9F" w:rsidRPr="00D32600" w:rsidRDefault="00FF6A9F"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FF6A9F" w:rsidRPr="00D32600" w:rsidRDefault="00FF6A9F" w:rsidP="000D6208">
            <w:pPr>
              <w:suppressAutoHyphens w:val="0"/>
              <w:spacing w:line="226" w:lineRule="auto"/>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lang w:eastAsia="ru-RU"/>
              </w:rPr>
            </w:pPr>
          </w:p>
        </w:tc>
        <w:tc>
          <w:tcPr>
            <w:tcW w:w="13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314"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2"/>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6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62"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40"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8"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41"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39" w:type="pct"/>
            <w:gridSpan w:val="2"/>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c>
          <w:tcPr>
            <w:tcW w:w="222" w:type="pct"/>
            <w:tcBorders>
              <w:top w:val="single" w:sz="4" w:space="0" w:color="auto"/>
              <w:left w:val="single" w:sz="4" w:space="0" w:color="auto"/>
              <w:right w:val="single" w:sz="4" w:space="0" w:color="auto"/>
            </w:tcBorders>
          </w:tcPr>
          <w:p w:rsidR="00FF6A9F" w:rsidRPr="00D32600" w:rsidRDefault="00FF6A9F" w:rsidP="000D6208">
            <w:pPr>
              <w:suppressAutoHyphens w:val="0"/>
              <w:jc w:val="center"/>
              <w:rPr>
                <w:bCs/>
                <w:spacing w:val="-10"/>
                <w:kern w:val="2"/>
                <w:lang w:eastAsia="ru-RU"/>
              </w:rPr>
            </w:pPr>
          </w:p>
        </w:tc>
      </w:tr>
      <w:tr w:rsidR="000D6208" w:rsidRPr="00D32600" w:rsidTr="003C6814">
        <w:tc>
          <w:tcPr>
            <w:tcW w:w="776" w:type="pct"/>
            <w:vMerge w:val="restart"/>
            <w:tcBorders>
              <w:top w:val="single" w:sz="4" w:space="0" w:color="auto"/>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1.7.</w:t>
            </w:r>
          </w:p>
          <w:p w:rsidR="000D6208" w:rsidRPr="00D32600" w:rsidRDefault="000D6208" w:rsidP="000D6208">
            <w:pPr>
              <w:suppressAutoHyphens w:val="0"/>
              <w:rPr>
                <w:kern w:val="2"/>
                <w:lang w:eastAsia="ru-RU"/>
              </w:rPr>
            </w:pPr>
            <w:r w:rsidRPr="00D32600">
              <w:rPr>
                <w:kern w:val="2"/>
                <w:lang w:eastAsia="ru-RU"/>
              </w:rPr>
              <w:t>Реализация проекта «Всеобуч по плаванию»</w:t>
            </w:r>
          </w:p>
        </w:tc>
        <w:tc>
          <w:tcPr>
            <w:tcW w:w="400" w:type="pct"/>
            <w:vMerge w:val="restart"/>
            <w:tcBorders>
              <w:top w:val="single" w:sz="4" w:space="0" w:color="auto"/>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11 </w:t>
            </w:r>
            <w:r w:rsidR="00FF6A9F" w:rsidRPr="00D32600">
              <w:rPr>
                <w:bCs/>
                <w:spacing w:val="-10"/>
                <w:kern w:val="2"/>
                <w:lang w:eastAsia="ru-RU"/>
              </w:rPr>
              <w:t>772</w:t>
            </w:r>
            <w:r w:rsidRPr="00D32600">
              <w:rPr>
                <w:bCs/>
                <w:spacing w:val="-10"/>
                <w:kern w:val="2"/>
                <w:lang w:eastAsia="ru-RU"/>
              </w:rPr>
              <w:t>,0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0D6208" w:rsidRPr="00D32600" w:rsidRDefault="000D6208" w:rsidP="000D6208">
            <w:pPr>
              <w:jc w:val="cente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2"/>
                <w:kern w:val="2"/>
                <w:lang w:val="en-US" w:eastAsia="ru-RU"/>
              </w:rPr>
              <w:t>S</w:t>
            </w:r>
            <w:r w:rsidRPr="00D32600">
              <w:rPr>
                <w:bCs/>
                <w:spacing w:val="-12"/>
                <w:kern w:val="2"/>
                <w:lang w:eastAsia="ru-RU"/>
              </w:rPr>
              <w:t>3110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11</w:t>
            </w:r>
            <w:r w:rsidR="00FF6A9F" w:rsidRPr="00D32600">
              <w:rPr>
                <w:bCs/>
                <w:spacing w:val="-10"/>
                <w:kern w:val="2"/>
                <w:lang w:eastAsia="ru-RU"/>
              </w:rPr>
              <w:t> 772,0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1 641,0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921,0</w:t>
            </w:r>
          </w:p>
        </w:tc>
      </w:tr>
      <w:tr w:rsidR="000D6208" w:rsidRPr="00D32600" w:rsidTr="003C6814">
        <w:tc>
          <w:tcPr>
            <w:tcW w:w="776" w:type="pct"/>
            <w:vMerge w:val="restart"/>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r w:rsidRPr="00D32600">
              <w:rPr>
                <w:kern w:val="2"/>
                <w:lang w:eastAsia="ru-RU"/>
              </w:rPr>
              <w:t>ОМ 1.</w:t>
            </w:r>
            <w:r w:rsidR="008851CF" w:rsidRPr="00D32600">
              <w:rPr>
                <w:kern w:val="2"/>
                <w:lang w:eastAsia="ru-RU"/>
              </w:rPr>
              <w:t>8</w:t>
            </w:r>
            <w:r w:rsidRPr="00D32600">
              <w:rPr>
                <w:kern w:val="2"/>
                <w:lang w:eastAsia="ru-RU"/>
              </w:rPr>
              <w:t>.</w:t>
            </w:r>
            <w:r w:rsidRPr="00D32600">
              <w:t xml:space="preserve"> </w:t>
            </w:r>
            <w:r w:rsidRPr="00D32600">
              <w:rPr>
                <w:kern w:val="2"/>
                <w:lang w:eastAsia="ru-RU"/>
              </w:rPr>
              <w:t>Создание в общеобразовательных организациях, расположенных в сельской местности, условий для занятий физической культурой и спортом (МБОУ СОШ № 63)</w:t>
            </w:r>
          </w:p>
        </w:tc>
        <w:tc>
          <w:tcPr>
            <w:tcW w:w="400" w:type="pct"/>
            <w:vMerge w:val="restart"/>
            <w:tcBorders>
              <w:left w:val="single" w:sz="4" w:space="0" w:color="auto"/>
              <w:right w:val="single" w:sz="4" w:space="0" w:color="auto"/>
            </w:tcBorders>
          </w:tcPr>
          <w:p w:rsidR="000D6208" w:rsidRPr="00D32600" w:rsidRDefault="000D6208" w:rsidP="000D6208">
            <w:pPr>
              <w:jc w:val="cente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p>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p>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spacing w:line="230" w:lineRule="auto"/>
              <w:jc w:val="center"/>
              <w:rPr>
                <w:bCs/>
                <w:spacing w:val="-10"/>
                <w:kern w:val="2"/>
                <w:lang w:eastAsia="ru-RU"/>
              </w:rPr>
            </w:pPr>
          </w:p>
          <w:p w:rsidR="000D6208" w:rsidRPr="00D32600" w:rsidRDefault="000D6208" w:rsidP="000D6208">
            <w:pPr>
              <w:suppressAutoHyphens w:val="0"/>
              <w:spacing w:line="230" w:lineRule="auto"/>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2</w:t>
            </w:r>
            <w:r w:rsidR="00FF6A9F" w:rsidRPr="00D32600">
              <w:rPr>
                <w:bCs/>
                <w:spacing w:val="-10"/>
                <w:kern w:val="2"/>
                <w:lang w:eastAsia="ru-RU"/>
              </w:rPr>
              <w:t> 704,</w:t>
            </w:r>
            <w:r w:rsidR="002503E4" w:rsidRPr="00D32600">
              <w:rPr>
                <w:bCs/>
                <w:spacing w:val="-10"/>
                <w:kern w:val="2"/>
                <w:lang w:eastAsia="ru-RU"/>
              </w:rPr>
              <w:t>7</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0"/>
                <w:kern w:val="2"/>
                <w:lang w:eastAsia="ru-RU"/>
              </w:rPr>
              <w:t>2 </w:t>
            </w:r>
            <w:r w:rsidR="00FF6A9F" w:rsidRPr="00D32600">
              <w:rPr>
                <w:bCs/>
                <w:spacing w:val="-10"/>
                <w:kern w:val="2"/>
                <w:lang w:eastAsia="ru-RU"/>
              </w:rPr>
              <w:t>70</w:t>
            </w:r>
            <w:r w:rsidRPr="00D32600">
              <w:rPr>
                <w:bCs/>
                <w:spacing w:val="-10"/>
                <w:kern w:val="2"/>
                <w:lang w:eastAsia="ru-RU"/>
              </w:rPr>
              <w:t>4,</w:t>
            </w:r>
            <w:r w:rsidR="002503E4" w:rsidRPr="00D32600">
              <w:rPr>
                <w:bCs/>
                <w:spacing w:val="-10"/>
                <w:kern w:val="2"/>
                <w:lang w:eastAsia="ru-RU"/>
              </w:rPr>
              <w:t>7</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0D6208" w:rsidRPr="00D32600" w:rsidTr="003C6814">
        <w:tc>
          <w:tcPr>
            <w:tcW w:w="776" w:type="pct"/>
            <w:vMerge/>
            <w:tcBorders>
              <w:left w:val="single" w:sz="4" w:space="0" w:color="auto"/>
              <w:bottom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bottom w:val="single" w:sz="4" w:space="0" w:color="auto"/>
              <w:right w:val="single" w:sz="4" w:space="0" w:color="auto"/>
            </w:tcBorders>
          </w:tcPr>
          <w:p w:rsidR="000D6208" w:rsidRPr="00D32600" w:rsidRDefault="000D6208" w:rsidP="000D6208"/>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lang w:eastAsia="ru-RU"/>
              </w:rPr>
            </w:pPr>
            <w:r w:rsidRPr="00D32600">
              <w:rPr>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 xml:space="preserve">02 1 00 </w:t>
            </w:r>
            <w:r w:rsidRPr="00D32600">
              <w:rPr>
                <w:bCs/>
                <w:spacing w:val="-14"/>
                <w:kern w:val="2"/>
                <w:lang w:eastAsia="ru-RU"/>
              </w:rPr>
              <w:t>Е2.</w:t>
            </w:r>
            <w:r w:rsidRPr="00D32600">
              <w:rPr>
                <w:bCs/>
                <w:spacing w:val="-12"/>
                <w:kern w:val="2"/>
                <w:lang w:val="en-US" w:eastAsia="ru-RU"/>
              </w:rPr>
              <w:t>L</w:t>
            </w:r>
            <w:r w:rsidRPr="00D32600">
              <w:rPr>
                <w:bCs/>
                <w:spacing w:val="-12"/>
                <w:kern w:val="2"/>
                <w:lang w:eastAsia="ru-RU"/>
              </w:rPr>
              <w:t>0970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2 </w:t>
            </w:r>
            <w:r w:rsidR="00FF6A9F" w:rsidRPr="00D32600">
              <w:rPr>
                <w:bCs/>
                <w:spacing w:val="-10"/>
                <w:kern w:val="2"/>
                <w:lang w:eastAsia="ru-RU"/>
              </w:rPr>
              <w:t>70</w:t>
            </w:r>
            <w:r w:rsidRPr="00D32600">
              <w:rPr>
                <w:bCs/>
                <w:spacing w:val="-10"/>
                <w:kern w:val="2"/>
                <w:lang w:eastAsia="ru-RU"/>
              </w:rPr>
              <w:t>4,</w:t>
            </w:r>
            <w:r w:rsidR="002503E4" w:rsidRPr="00D32600">
              <w:rPr>
                <w:bCs/>
                <w:spacing w:val="-10"/>
                <w:kern w:val="2"/>
                <w:lang w:eastAsia="ru-RU"/>
              </w:rPr>
              <w:t>7</w:t>
            </w:r>
          </w:p>
          <w:p w:rsidR="000D6208" w:rsidRPr="00D32600" w:rsidRDefault="000D6208" w:rsidP="000D6208">
            <w:pPr>
              <w:suppressAutoHyphens w:val="0"/>
              <w:jc w:val="center"/>
              <w:rPr>
                <w:bCs/>
                <w:spacing w:val="-10"/>
                <w:kern w:val="2"/>
                <w:lang w:eastAsia="ru-RU"/>
              </w:rPr>
            </w:pP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FF6A9F" w:rsidP="000D6208">
            <w:pPr>
              <w:suppressAutoHyphens w:val="0"/>
              <w:jc w:val="center"/>
              <w:rPr>
                <w:bCs/>
                <w:spacing w:val="-10"/>
                <w:kern w:val="2"/>
                <w:lang w:eastAsia="ru-RU"/>
              </w:rPr>
            </w:pPr>
            <w:r w:rsidRPr="00D32600">
              <w:rPr>
                <w:bCs/>
                <w:spacing w:val="-10"/>
                <w:kern w:val="2"/>
                <w:lang w:eastAsia="ru-RU"/>
              </w:rPr>
              <w:t>2 704</w:t>
            </w:r>
            <w:r w:rsidR="000D6208" w:rsidRPr="00D32600">
              <w:rPr>
                <w:bCs/>
                <w:spacing w:val="-10"/>
                <w:kern w:val="2"/>
                <w:lang w:eastAsia="ru-RU"/>
              </w:rPr>
              <w:t>,</w:t>
            </w:r>
            <w:r w:rsidR="002503E4" w:rsidRPr="00D32600">
              <w:rPr>
                <w:bCs/>
                <w:spacing w:val="-10"/>
                <w:kern w:val="2"/>
                <w:lang w:eastAsia="ru-RU"/>
              </w:rPr>
              <w:t>7</w:t>
            </w:r>
          </w:p>
          <w:p w:rsidR="000D6208" w:rsidRPr="00D32600" w:rsidRDefault="000D6208" w:rsidP="000D6208">
            <w:pPr>
              <w:suppressAutoHyphens w:val="0"/>
              <w:jc w:val="center"/>
              <w:rPr>
                <w:bCs/>
                <w:spacing w:val="-10"/>
                <w:kern w:val="2"/>
                <w:lang w:eastAsia="ru-RU"/>
              </w:rPr>
            </w:pP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r>
      <w:tr w:rsidR="000D6208" w:rsidRPr="00D32600" w:rsidTr="003C6814">
        <w:tc>
          <w:tcPr>
            <w:tcW w:w="776"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t>Подпрограмма 2</w:t>
            </w:r>
          </w:p>
          <w:p w:rsidR="000D6208" w:rsidRPr="00D32600" w:rsidRDefault="000D6208" w:rsidP="000D6208">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40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Х</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302410" w:rsidP="000D6208">
            <w:pPr>
              <w:suppressAutoHyphens w:val="0"/>
              <w:jc w:val="center"/>
              <w:rPr>
                <w:bCs/>
                <w:spacing w:val="-12"/>
                <w:kern w:val="2"/>
                <w:lang w:eastAsia="ru-RU"/>
              </w:rPr>
            </w:pPr>
            <w:r w:rsidRPr="00D32600">
              <w:rPr>
                <w:bCs/>
                <w:spacing w:val="-12"/>
                <w:kern w:val="2"/>
                <w:lang w:eastAsia="ru-RU"/>
              </w:rPr>
              <w:t>159 711,2</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302410" w:rsidP="000D6208">
            <w:pPr>
              <w:suppressAutoHyphens w:val="0"/>
              <w:jc w:val="center"/>
              <w:rPr>
                <w:bCs/>
                <w:spacing w:val="-12"/>
                <w:kern w:val="2"/>
                <w:lang w:val="en-US" w:eastAsia="ru-RU"/>
              </w:rPr>
            </w:pPr>
            <w:r w:rsidRPr="00D32600">
              <w:rPr>
                <w:bCs/>
                <w:spacing w:val="-12"/>
                <w:kern w:val="2"/>
                <w:lang w:eastAsia="ru-RU"/>
              </w:rPr>
              <w:t>14 407,2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13 154,0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13 215,0</w:t>
            </w:r>
          </w:p>
        </w:tc>
      </w:tr>
      <w:tr w:rsidR="005D6D2D" w:rsidRPr="00D32600" w:rsidTr="003C6814">
        <w:tc>
          <w:tcPr>
            <w:tcW w:w="776"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rPr>
                <w:kern w:val="2"/>
                <w:lang w:eastAsia="ru-RU"/>
              </w:rPr>
            </w:pPr>
            <w:r w:rsidRPr="00D32600">
              <w:rPr>
                <w:kern w:val="2"/>
                <w:lang w:eastAsia="ru-RU"/>
              </w:rPr>
              <w:t xml:space="preserve">ОМ 2.1. </w:t>
            </w:r>
          </w:p>
          <w:p w:rsidR="005D6D2D" w:rsidRPr="00D32600" w:rsidRDefault="005D6D2D" w:rsidP="005D6D2D">
            <w:pPr>
              <w:suppressAutoHyphens w:val="0"/>
              <w:rPr>
                <w:kern w:val="2"/>
                <w:lang w:eastAsia="ru-RU"/>
              </w:rPr>
            </w:pPr>
            <w:r w:rsidRPr="00D32600">
              <w:rPr>
                <w:kern w:val="2"/>
                <w:lang w:eastAsia="ru-RU"/>
              </w:rPr>
              <w:t>Обеспечение функционирования отдела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5D6D2D" w:rsidRPr="00D32600" w:rsidRDefault="005D6D2D" w:rsidP="005D6D2D">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110" w:type="pct"/>
            <w:tcBorders>
              <w:top w:val="single" w:sz="4" w:space="0" w:color="auto"/>
              <w:left w:val="single" w:sz="4" w:space="0" w:color="auto"/>
              <w:bottom w:val="single" w:sz="4" w:space="0" w:color="auto"/>
              <w:right w:val="single" w:sz="4" w:space="0" w:color="auto"/>
            </w:tcBorders>
            <w:hideMark/>
          </w:tcPr>
          <w:p w:rsidR="005D6D2D" w:rsidRPr="00D32600" w:rsidRDefault="005D6D2D" w:rsidP="005D6D2D">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69 356,1</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5 712,5</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5 752,6</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r w:rsidRPr="00D32600">
              <w:rPr>
                <w:bCs/>
                <w:spacing w:val="-10"/>
                <w:kern w:val="2"/>
                <w:lang w:eastAsia="ru-RU"/>
              </w:rPr>
              <w:t>5 789,1</w:t>
            </w:r>
          </w:p>
        </w:tc>
      </w:tr>
      <w:tr w:rsidR="005D6D2D" w:rsidRPr="00D32600" w:rsidTr="003C6814">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02 2 00 00110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62 704,6</w:t>
            </w:r>
          </w:p>
        </w:tc>
        <w:tc>
          <w:tcPr>
            <w:tcW w:w="262"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5 172,7</w:t>
            </w:r>
          </w:p>
        </w:tc>
        <w:tc>
          <w:tcPr>
            <w:tcW w:w="228"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5 205,9</w:t>
            </w:r>
          </w:p>
        </w:tc>
        <w:tc>
          <w:tcPr>
            <w:tcW w:w="228" w:type="pct"/>
            <w:tcBorders>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62"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40"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8"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41"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39" w:type="pct"/>
            <w:gridSpan w:val="2"/>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c>
          <w:tcPr>
            <w:tcW w:w="222" w:type="pct"/>
            <w:tcBorders>
              <w:left w:val="single" w:sz="4" w:space="0" w:color="auto"/>
              <w:bottom w:val="single" w:sz="4" w:space="0" w:color="auto"/>
              <w:right w:val="single" w:sz="4" w:space="0" w:color="auto"/>
            </w:tcBorders>
          </w:tcPr>
          <w:p w:rsidR="005D6D2D" w:rsidRPr="00D32600" w:rsidRDefault="005D6D2D" w:rsidP="000D6208">
            <w:r w:rsidRPr="00D32600">
              <w:rPr>
                <w:bCs/>
                <w:spacing w:val="-10"/>
                <w:kern w:val="2"/>
                <w:lang w:eastAsia="ru-RU"/>
              </w:rPr>
              <w:t>5 232,6</w:t>
            </w:r>
          </w:p>
        </w:tc>
      </w:tr>
      <w:tr w:rsidR="005D6D2D" w:rsidRPr="00D32600" w:rsidTr="003C6814">
        <w:trPr>
          <w:trHeight w:val="1104"/>
        </w:trPr>
        <w:tc>
          <w:tcPr>
            <w:tcW w:w="776"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5D6D2D" w:rsidRPr="00D32600" w:rsidRDefault="005D6D2D" w:rsidP="000D6208">
            <w:pPr>
              <w:suppressAutoHyphens w:val="0"/>
              <w:rPr>
                <w:kern w:val="2"/>
                <w:lang w:eastAsia="ru-RU"/>
              </w:rPr>
            </w:pPr>
          </w:p>
        </w:tc>
        <w:tc>
          <w:tcPr>
            <w:tcW w:w="146" w:type="pct"/>
            <w:gridSpan w:val="2"/>
            <w:tcBorders>
              <w:top w:val="single" w:sz="4" w:space="0" w:color="auto"/>
              <w:left w:val="single" w:sz="4" w:space="0" w:color="auto"/>
              <w:right w:val="single" w:sz="4" w:space="0" w:color="auto"/>
            </w:tcBorders>
            <w:hideMark/>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02 2 00 00190</w:t>
            </w:r>
          </w:p>
        </w:tc>
        <w:tc>
          <w:tcPr>
            <w:tcW w:w="110"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6 155,9</w:t>
            </w:r>
          </w:p>
        </w:tc>
        <w:tc>
          <w:tcPr>
            <w:tcW w:w="262"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498,5</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505,4</w:t>
            </w:r>
          </w:p>
        </w:tc>
        <w:tc>
          <w:tcPr>
            <w:tcW w:w="228" w:type="pct"/>
            <w:tcBorders>
              <w:left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62"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40"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8"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41"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39" w:type="pct"/>
            <w:gridSpan w:val="2"/>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c>
          <w:tcPr>
            <w:tcW w:w="222" w:type="pct"/>
            <w:tcBorders>
              <w:left w:val="single" w:sz="4" w:space="0" w:color="auto"/>
              <w:right w:val="single" w:sz="4" w:space="0" w:color="auto"/>
            </w:tcBorders>
          </w:tcPr>
          <w:p w:rsidR="005D6D2D" w:rsidRPr="00D32600" w:rsidRDefault="005D6D2D" w:rsidP="000D6208">
            <w:r w:rsidRPr="00D32600">
              <w:rPr>
                <w:bCs/>
                <w:spacing w:val="-10"/>
                <w:kern w:val="2"/>
                <w:lang w:eastAsia="ru-RU"/>
              </w:rPr>
              <w:t>515,2</w:t>
            </w:r>
          </w:p>
        </w:tc>
      </w:tr>
      <w:tr w:rsidR="005D6D2D" w:rsidRPr="00D32600" w:rsidTr="003C6814">
        <w:trPr>
          <w:trHeight w:val="1104"/>
        </w:trPr>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02 2 00 99990</w:t>
            </w:r>
          </w:p>
        </w:tc>
        <w:tc>
          <w:tcPr>
            <w:tcW w:w="110"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850</w:t>
            </w:r>
          </w:p>
        </w:tc>
        <w:tc>
          <w:tcPr>
            <w:tcW w:w="287" w:type="pct"/>
            <w:tcBorders>
              <w:top w:val="single" w:sz="4" w:space="0" w:color="auto"/>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495,6</w:t>
            </w:r>
          </w:p>
        </w:tc>
        <w:tc>
          <w:tcPr>
            <w:tcW w:w="262"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62"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40"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8"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41"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39" w:type="pct"/>
            <w:gridSpan w:val="2"/>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c>
          <w:tcPr>
            <w:tcW w:w="222" w:type="pct"/>
            <w:tcBorders>
              <w:left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41,3</w:t>
            </w:r>
          </w:p>
        </w:tc>
      </w:tr>
      <w:tr w:rsidR="000D6208" w:rsidRPr="00D32600" w:rsidTr="003C6814">
        <w:tc>
          <w:tcPr>
            <w:tcW w:w="776" w:type="pct"/>
            <w:vMerge w:val="restart"/>
            <w:tcBorders>
              <w:top w:val="single" w:sz="4" w:space="0" w:color="auto"/>
              <w:left w:val="single" w:sz="4" w:space="0" w:color="auto"/>
              <w:right w:val="single" w:sz="4" w:space="0" w:color="auto"/>
            </w:tcBorders>
            <w:hideMark/>
          </w:tcPr>
          <w:p w:rsidR="005D6D2D" w:rsidRPr="00D32600" w:rsidRDefault="005D6D2D" w:rsidP="000D6208">
            <w:pPr>
              <w:suppressAutoHyphens w:val="0"/>
              <w:rPr>
                <w:kern w:val="2"/>
                <w:lang w:eastAsia="ru-RU"/>
              </w:rPr>
            </w:pPr>
            <w:r w:rsidRPr="00D32600">
              <w:rPr>
                <w:kern w:val="2"/>
                <w:lang w:eastAsia="ru-RU"/>
              </w:rPr>
              <w:t>ОМ 2.2</w:t>
            </w:r>
          </w:p>
          <w:p w:rsidR="000D6208" w:rsidRPr="00D32600" w:rsidRDefault="005D6D2D" w:rsidP="000D6208">
            <w:pPr>
              <w:suppressAutoHyphens w:val="0"/>
              <w:rPr>
                <w:kern w:val="2"/>
                <w:lang w:eastAsia="ru-RU"/>
              </w:rPr>
            </w:pPr>
            <w:r w:rsidRPr="00D32600">
              <w:rPr>
                <w:kern w:val="2"/>
                <w:lang w:eastAsia="ru-RU"/>
              </w:rPr>
              <w:t>Обеспечение деятельности муниципальных автономных учреждений, подведомственных отделу образования Администрации Октябрьского района</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02 2 00 24040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62 779,2</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5 187,8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5 183,4</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r>
      <w:tr w:rsidR="000D6208" w:rsidRPr="00D32600" w:rsidTr="003C6814">
        <w:tc>
          <w:tcPr>
            <w:tcW w:w="776"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0D6208" w:rsidRPr="00D32600" w:rsidRDefault="000D6208" w:rsidP="000D6208">
            <w:pPr>
              <w:suppressAutoHyphens w:val="0"/>
              <w:jc w:val="center"/>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02 2 00 24040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620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62 779,2</w:t>
            </w:r>
          </w:p>
        </w:tc>
        <w:tc>
          <w:tcPr>
            <w:tcW w:w="262"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5 187,8</w:t>
            </w:r>
          </w:p>
        </w:tc>
        <w:tc>
          <w:tcPr>
            <w:tcW w:w="228"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5 183,4</w:t>
            </w:r>
          </w:p>
        </w:tc>
        <w:tc>
          <w:tcPr>
            <w:tcW w:w="228" w:type="pct"/>
            <w:tcBorders>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62"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0"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8"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41"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39" w:type="pct"/>
            <w:gridSpan w:val="2"/>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c>
          <w:tcPr>
            <w:tcW w:w="222" w:type="pct"/>
            <w:tcBorders>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5 240,8</w:t>
            </w:r>
          </w:p>
        </w:tc>
      </w:tr>
      <w:tr w:rsidR="000D6208" w:rsidRPr="00D32600" w:rsidTr="003C6814">
        <w:tc>
          <w:tcPr>
            <w:tcW w:w="776"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rPr>
                <w:kern w:val="2"/>
                <w:lang w:eastAsia="ru-RU"/>
              </w:rPr>
            </w:pPr>
            <w:r w:rsidRPr="00D32600">
              <w:rPr>
                <w:kern w:val="2"/>
                <w:lang w:eastAsia="ru-RU"/>
              </w:rPr>
              <w:t>ОМ 2.3. Осуществление полно</w:t>
            </w:r>
            <w:r w:rsidRPr="00D32600">
              <w:rPr>
                <w:kern w:val="2"/>
                <w:lang w:eastAsia="ru-RU"/>
              </w:rPr>
              <w:softHyphen/>
              <w:t>мочий по организации и осуществлению деятельно</w:t>
            </w:r>
            <w:r w:rsidRPr="00D32600">
              <w:rPr>
                <w:kern w:val="2"/>
                <w:lang w:eastAsia="ru-RU"/>
              </w:rPr>
              <w:softHyphen/>
              <w:t>сти по опеке и попечитель</w:t>
            </w:r>
            <w:r w:rsidRPr="00D32600">
              <w:rPr>
                <w:kern w:val="2"/>
                <w:lang w:eastAsia="ru-RU"/>
              </w:rPr>
              <w:softHyphen/>
              <w:t xml:space="preserve">ству в </w:t>
            </w:r>
            <w:r w:rsidRPr="00D32600">
              <w:rPr>
                <w:spacing w:val="-4"/>
                <w:kern w:val="2"/>
                <w:lang w:eastAsia="ru-RU"/>
              </w:rPr>
              <w:t>соответствии со ста</w:t>
            </w:r>
            <w:r w:rsidRPr="00D32600">
              <w:rPr>
                <w:spacing w:val="-4"/>
                <w:kern w:val="2"/>
                <w:lang w:eastAsia="ru-RU"/>
              </w:rPr>
              <w:softHyphen/>
              <w:t xml:space="preserve">тьей 6 </w:t>
            </w:r>
            <w:r w:rsidRPr="00D32600">
              <w:rPr>
                <w:kern w:val="2"/>
                <w:lang w:eastAsia="ru-RU"/>
              </w:rPr>
              <w:t>Област</w:t>
            </w:r>
            <w:r w:rsidRPr="00D32600">
              <w:rPr>
                <w:kern w:val="2"/>
                <w:lang w:eastAsia="ru-RU"/>
              </w:rPr>
              <w:softHyphen/>
              <w:t xml:space="preserve">ного закона </w:t>
            </w:r>
          </w:p>
          <w:p w:rsidR="000D6208" w:rsidRPr="00D32600" w:rsidRDefault="000D6208" w:rsidP="000D6208">
            <w:pPr>
              <w:suppressAutoHyphens w:val="0"/>
              <w:rPr>
                <w:kern w:val="2"/>
                <w:lang w:eastAsia="ru-RU"/>
              </w:rPr>
            </w:pPr>
            <w:r w:rsidRPr="00D32600">
              <w:rPr>
                <w:kern w:val="2"/>
                <w:lang w:eastAsia="ru-RU"/>
              </w:rPr>
              <w:t>от 26 декабря 2007 года  № 830-ЗС «Об организации опеки и попечи</w:t>
            </w:r>
            <w:r w:rsidRPr="00D32600">
              <w:rPr>
                <w:kern w:val="2"/>
                <w:lang w:eastAsia="ru-RU"/>
              </w:rPr>
              <w:softHyphen/>
              <w:t xml:space="preserve">тельства в Ростовской области» </w:t>
            </w:r>
          </w:p>
        </w:tc>
        <w:tc>
          <w:tcPr>
            <w:tcW w:w="400" w:type="pct"/>
            <w:vMerge w:val="restart"/>
            <w:tcBorders>
              <w:top w:val="single" w:sz="4" w:space="0" w:color="auto"/>
              <w:left w:val="single" w:sz="4" w:space="0" w:color="auto"/>
              <w:right w:val="single" w:sz="4" w:space="0" w:color="auto"/>
            </w:tcBorders>
            <w:hideMark/>
          </w:tcPr>
          <w:p w:rsidR="000D6208" w:rsidRPr="00D32600" w:rsidRDefault="000D6208" w:rsidP="000D6208">
            <w:pPr>
              <w:suppressAutoHyphens w:val="0"/>
              <w:autoSpaceDE w:val="0"/>
              <w:autoSpaceDN w:val="0"/>
              <w:adjustRightInd w:val="0"/>
              <w:jc w:val="center"/>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26 287,0</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2 218,0</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2 185,1</w:t>
            </w:r>
          </w:p>
        </w:tc>
      </w:tr>
      <w:tr w:rsidR="000D6208" w:rsidRPr="00D32600" w:rsidTr="003C6814">
        <w:tc>
          <w:tcPr>
            <w:tcW w:w="776"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hideMark/>
          </w:tcPr>
          <w:p w:rsidR="000D6208" w:rsidRPr="00D32600" w:rsidRDefault="000D6208"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hideMark/>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07 09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120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25 430,4</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r w:rsidRPr="00D32600">
              <w:rPr>
                <w:bCs/>
                <w:spacing w:val="-12"/>
                <w:kern w:val="2"/>
                <w:lang w:eastAsia="ru-RU"/>
              </w:rPr>
              <w:t>2 119,2</w:t>
            </w:r>
          </w:p>
        </w:tc>
      </w:tr>
      <w:tr w:rsidR="000D6208" w:rsidRPr="00D32600" w:rsidTr="003C6814">
        <w:tc>
          <w:tcPr>
            <w:tcW w:w="776"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400" w:type="pct"/>
            <w:vMerge/>
            <w:tcBorders>
              <w:left w:val="single" w:sz="4" w:space="0" w:color="auto"/>
              <w:right w:val="single" w:sz="4" w:space="0" w:color="auto"/>
            </w:tcBorders>
            <w:vAlign w:val="center"/>
          </w:tcPr>
          <w:p w:rsidR="000D6208" w:rsidRPr="00D32600" w:rsidRDefault="000D6208" w:rsidP="000D6208">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907</w:t>
            </w:r>
          </w:p>
        </w:tc>
        <w:tc>
          <w:tcPr>
            <w:tcW w:w="13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0709</w:t>
            </w:r>
          </w:p>
        </w:tc>
        <w:tc>
          <w:tcPr>
            <w:tcW w:w="314"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02 2 00 72040</w:t>
            </w:r>
          </w:p>
        </w:tc>
        <w:tc>
          <w:tcPr>
            <w:tcW w:w="110"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0"/>
                <w:kern w:val="2"/>
                <w:lang w:eastAsia="ru-RU"/>
              </w:rPr>
            </w:pPr>
            <w:r w:rsidRPr="00D32600">
              <w:rPr>
                <w:bCs/>
                <w:spacing w:val="-10"/>
                <w:kern w:val="2"/>
                <w:lang w:eastAsia="ru-RU"/>
              </w:rPr>
              <w:t>240</w:t>
            </w:r>
          </w:p>
        </w:tc>
        <w:tc>
          <w:tcPr>
            <w:tcW w:w="287"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856,6</w:t>
            </w:r>
          </w:p>
        </w:tc>
        <w:tc>
          <w:tcPr>
            <w:tcW w:w="26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val="en-US" w:eastAsia="ru-RU"/>
              </w:rPr>
            </w:pPr>
            <w:r w:rsidRPr="00D32600">
              <w:rPr>
                <w:bCs/>
                <w:spacing w:val="-12"/>
                <w:kern w:val="2"/>
                <w:lang w:eastAsia="ru-RU"/>
              </w:rPr>
              <w:t>98,8</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suppressAutoHyphens w:val="0"/>
              <w:jc w:val="center"/>
              <w:rPr>
                <w:bCs/>
                <w:spacing w:val="-12"/>
                <w:kern w:val="2"/>
                <w:lang w:eastAsia="ru-RU"/>
              </w:rP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62"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40"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8"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41"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39" w:type="pct"/>
            <w:gridSpan w:val="2"/>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c>
          <w:tcPr>
            <w:tcW w:w="222" w:type="pct"/>
            <w:tcBorders>
              <w:top w:val="single" w:sz="4" w:space="0" w:color="auto"/>
              <w:left w:val="single" w:sz="4" w:space="0" w:color="auto"/>
              <w:bottom w:val="single" w:sz="4" w:space="0" w:color="auto"/>
              <w:right w:val="single" w:sz="4" w:space="0" w:color="auto"/>
            </w:tcBorders>
          </w:tcPr>
          <w:p w:rsidR="000D6208" w:rsidRPr="00D32600" w:rsidRDefault="000D6208" w:rsidP="000D6208">
            <w:pPr>
              <w:jc w:val="center"/>
            </w:pPr>
            <w:r w:rsidRPr="00D32600">
              <w:rPr>
                <w:bCs/>
                <w:spacing w:val="-12"/>
                <w:kern w:val="2"/>
                <w:lang w:eastAsia="ru-RU"/>
              </w:rPr>
              <w:t>65,9</w:t>
            </w:r>
          </w:p>
        </w:tc>
      </w:tr>
      <w:tr w:rsidR="005D6D2D" w:rsidRPr="00D32600" w:rsidTr="003C6814">
        <w:tc>
          <w:tcPr>
            <w:tcW w:w="776"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t>ОМ 2.4. Муниципальное задание МУ «Служба заказчика» в части расходов по строительному контролю, в том числе:</w:t>
            </w:r>
          </w:p>
          <w:p w:rsidR="005D6D2D" w:rsidRPr="00D32600" w:rsidRDefault="005D6D2D" w:rsidP="000D6208">
            <w:pPr>
              <w:suppressAutoHyphens w:val="0"/>
              <w:rPr>
                <w:kern w:val="2"/>
                <w:lang w:eastAsia="ru-RU"/>
              </w:rPr>
            </w:pPr>
            <w:r w:rsidRPr="00D32600">
              <w:rPr>
                <w:kern w:val="2"/>
                <w:lang w:eastAsia="ru-RU"/>
              </w:rPr>
              <w:t>- по объекту: "Реконструкция объекта незевершенного строительства школа-детский сад в х. Яново-Грушевский Октябрьского района Ростовской области";</w:t>
            </w:r>
          </w:p>
          <w:p w:rsidR="005D6D2D" w:rsidRPr="00D32600" w:rsidRDefault="005D6D2D" w:rsidP="000D6208">
            <w:pPr>
              <w:suppressAutoHyphens w:val="0"/>
              <w:rPr>
                <w:kern w:val="2"/>
                <w:lang w:eastAsia="ru-RU"/>
              </w:rPr>
            </w:pPr>
            <w:r w:rsidRPr="00D32600">
              <w:rPr>
                <w:kern w:val="2"/>
                <w:lang w:eastAsia="ru-RU"/>
              </w:rPr>
              <w:t>- по объекту :"Строительство здания начальной школы на 200 мест на территории МБОУ СОШ №73 ст. Кривянская, ул.Кирпичная,1";</w:t>
            </w:r>
          </w:p>
          <w:p w:rsidR="005D6D2D" w:rsidRPr="00D32600" w:rsidRDefault="005D6D2D" w:rsidP="000D6208">
            <w:pPr>
              <w:suppressAutoHyphens w:val="0"/>
              <w:rPr>
                <w:kern w:val="2"/>
                <w:lang w:eastAsia="ru-RU"/>
              </w:rPr>
            </w:pPr>
            <w:r w:rsidRPr="00D32600">
              <w:rPr>
                <w:kern w:val="2"/>
                <w:lang w:eastAsia="ru-RU"/>
              </w:rPr>
              <w:t>- на реконструкцию здания МБОУ СОШ №72 ст. Кривянская.</w:t>
            </w:r>
          </w:p>
          <w:p w:rsidR="005D6D2D" w:rsidRPr="00D32600" w:rsidRDefault="005D6D2D" w:rsidP="000D6208">
            <w:pPr>
              <w:suppressAutoHyphens w:val="0"/>
              <w:rPr>
                <w:kern w:val="2"/>
                <w:lang w:eastAsia="ru-RU"/>
              </w:rPr>
            </w:pPr>
          </w:p>
        </w:tc>
        <w:tc>
          <w:tcPr>
            <w:tcW w:w="400" w:type="pct"/>
            <w:vMerge w:val="restart"/>
            <w:tcBorders>
              <w:left w:val="single" w:sz="4" w:space="0" w:color="auto"/>
              <w:right w:val="single" w:sz="4" w:space="0" w:color="auto"/>
            </w:tcBorders>
            <w:vAlign w:val="center"/>
          </w:tcPr>
          <w:p w:rsidR="005D6D2D" w:rsidRPr="00D32600" w:rsidRDefault="005D6D2D" w:rsidP="000D6208">
            <w:pPr>
              <w:suppressAutoHyphens w:val="0"/>
              <w:rPr>
                <w:kern w:val="2"/>
                <w:lang w:eastAsia="ru-RU"/>
              </w:rPr>
            </w:pPr>
            <w:r w:rsidRPr="00D32600">
              <w:rPr>
                <w:kern w:val="2"/>
                <w:lang w:eastAsia="ru-RU"/>
              </w:rPr>
              <w:t>Отдел образования Администрации Октябрьского района</w:t>
            </w: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0"/>
                <w:kern w:val="2"/>
                <w:lang w:eastAsia="ru-RU"/>
              </w:rPr>
            </w:pP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1 288,9</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0D6208">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483,2</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r w:rsidR="005D6D2D" w:rsidRPr="00D32600" w:rsidTr="003C6814">
        <w:tc>
          <w:tcPr>
            <w:tcW w:w="776"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400" w:type="pct"/>
            <w:vMerge/>
            <w:tcBorders>
              <w:left w:val="single" w:sz="4" w:space="0" w:color="auto"/>
              <w:bottom w:val="single" w:sz="4" w:space="0" w:color="auto"/>
              <w:right w:val="single" w:sz="4" w:space="0" w:color="auto"/>
            </w:tcBorders>
            <w:vAlign w:val="center"/>
          </w:tcPr>
          <w:p w:rsidR="005D6D2D" w:rsidRPr="00D32600" w:rsidRDefault="005D6D2D" w:rsidP="005D6D2D">
            <w:pPr>
              <w:suppressAutoHyphens w:val="0"/>
              <w:rPr>
                <w:kern w:val="2"/>
                <w:lang w:eastAsia="ru-RU"/>
              </w:rPr>
            </w:pPr>
          </w:p>
        </w:tc>
        <w:tc>
          <w:tcPr>
            <w:tcW w:w="146"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902</w:t>
            </w:r>
          </w:p>
        </w:tc>
        <w:tc>
          <w:tcPr>
            <w:tcW w:w="13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0702</w:t>
            </w:r>
          </w:p>
        </w:tc>
        <w:tc>
          <w:tcPr>
            <w:tcW w:w="314"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02 2 00 25730</w:t>
            </w:r>
          </w:p>
        </w:tc>
        <w:tc>
          <w:tcPr>
            <w:tcW w:w="110"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0"/>
                <w:kern w:val="2"/>
                <w:lang w:eastAsia="ru-RU"/>
              </w:rPr>
            </w:pPr>
            <w:r w:rsidRPr="00D32600">
              <w:rPr>
                <w:bCs/>
                <w:spacing w:val="-10"/>
                <w:kern w:val="2"/>
                <w:lang w:eastAsia="ru-RU"/>
              </w:rPr>
              <w:t>610</w:t>
            </w:r>
          </w:p>
        </w:tc>
        <w:tc>
          <w:tcPr>
            <w:tcW w:w="287"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6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322,5</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suppressAutoHyphens w:val="0"/>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62"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0"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8"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41"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39" w:type="pct"/>
            <w:gridSpan w:val="2"/>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c>
          <w:tcPr>
            <w:tcW w:w="222" w:type="pct"/>
            <w:tcBorders>
              <w:top w:val="single" w:sz="4" w:space="0" w:color="auto"/>
              <w:left w:val="single" w:sz="4" w:space="0" w:color="auto"/>
              <w:bottom w:val="single" w:sz="4" w:space="0" w:color="auto"/>
              <w:right w:val="single" w:sz="4" w:space="0" w:color="auto"/>
            </w:tcBorders>
          </w:tcPr>
          <w:p w:rsidR="005D6D2D" w:rsidRPr="00D32600" w:rsidRDefault="005D6D2D" w:rsidP="005D6D2D">
            <w:pPr>
              <w:jc w:val="center"/>
              <w:rPr>
                <w:bCs/>
                <w:spacing w:val="-12"/>
                <w:kern w:val="2"/>
                <w:lang w:eastAsia="ru-RU"/>
              </w:rPr>
            </w:pPr>
            <w:r w:rsidRPr="00D32600">
              <w:rPr>
                <w:bCs/>
                <w:spacing w:val="-12"/>
                <w:kern w:val="2"/>
                <w:lang w:eastAsia="ru-RU"/>
              </w:rPr>
              <w:t>-</w:t>
            </w:r>
          </w:p>
        </w:tc>
      </w:tr>
    </w:tbl>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p>
    <w:p w:rsidR="00BE277F" w:rsidRPr="00D32600" w:rsidRDefault="00BE277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172EEF" w:rsidRPr="00D32600" w:rsidRDefault="00172EEF" w:rsidP="0013569F">
      <w:pPr>
        <w:widowControl w:val="0"/>
        <w:tabs>
          <w:tab w:val="left" w:pos="7371"/>
        </w:tabs>
        <w:suppressAutoHyphens w:val="0"/>
        <w:autoSpaceDE w:val="0"/>
        <w:contextualSpacing/>
        <w:rPr>
          <w:rFonts w:ascii="Times New Roman CYR" w:hAnsi="Times New Roman CYR" w:cs="Times New Roman CYR"/>
          <w:sz w:val="28"/>
          <w:szCs w:val="28"/>
        </w:rP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4</w:t>
      </w:r>
    </w:p>
    <w:p w:rsidR="00BE277F" w:rsidRPr="00D32600" w:rsidRDefault="00BE277F" w:rsidP="00BE277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BE277F" w:rsidP="00BE277F">
      <w:pPr>
        <w:suppressAutoHyphens w:val="0"/>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«Развитие образования»</w:t>
      </w:r>
    </w:p>
    <w:p w:rsidR="00BE277F" w:rsidRPr="00D32600" w:rsidRDefault="00BE277F" w:rsidP="00BE277F">
      <w:pPr>
        <w:suppressAutoHyphens w:val="0"/>
        <w:jc w:val="center"/>
        <w:rPr>
          <w:rFonts w:eastAsia="Calibri"/>
          <w:kern w:val="2"/>
          <w:sz w:val="28"/>
          <w:szCs w:val="28"/>
          <w:lang w:eastAsia="en-US"/>
        </w:rPr>
      </w:pP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РАСХОДЫ</w:t>
      </w:r>
    </w:p>
    <w:p w:rsidR="00BE277F" w:rsidRPr="00D32600" w:rsidRDefault="00BE277F" w:rsidP="00BE277F">
      <w:pPr>
        <w:suppressAutoHyphens w:val="0"/>
        <w:jc w:val="center"/>
        <w:rPr>
          <w:rFonts w:eastAsia="Calibri"/>
          <w:kern w:val="2"/>
          <w:lang w:eastAsia="en-US"/>
        </w:rPr>
      </w:pPr>
      <w:r w:rsidRPr="00D32600">
        <w:rPr>
          <w:rFonts w:eastAsia="Calibri"/>
          <w:kern w:val="2"/>
          <w:lang w:eastAsia="en-US"/>
        </w:rPr>
        <w:t xml:space="preserve"> на реализацию муниципальной программы</w:t>
      </w:r>
      <w:r w:rsidRPr="00D32600">
        <w:rPr>
          <w:kern w:val="2"/>
          <w:lang w:eastAsia="ru-RU"/>
        </w:rPr>
        <w:t xml:space="preserve"> Октябрьского района</w:t>
      </w:r>
    </w:p>
    <w:p w:rsidR="00BE277F" w:rsidRPr="00D32600" w:rsidRDefault="00BE277F" w:rsidP="00BE277F">
      <w:pPr>
        <w:suppressAutoHyphens w:val="0"/>
        <w:jc w:val="center"/>
        <w:rPr>
          <w:kern w:val="2"/>
          <w:lang w:eastAsia="ru-RU"/>
        </w:rPr>
      </w:pPr>
      <w:r w:rsidRPr="00D32600">
        <w:rPr>
          <w:rFonts w:eastAsia="Calibri"/>
          <w:kern w:val="2"/>
          <w:lang w:eastAsia="en-US"/>
        </w:rPr>
        <w:t xml:space="preserve"> </w:t>
      </w:r>
      <w:r w:rsidRPr="00D32600">
        <w:rPr>
          <w:kern w:val="2"/>
          <w:lang w:eastAsia="ru-RU"/>
        </w:rPr>
        <w:t>«Развитие образования»</w:t>
      </w:r>
    </w:p>
    <w:p w:rsidR="00BE277F" w:rsidRPr="00D32600" w:rsidRDefault="00BE277F" w:rsidP="00BE277F">
      <w:pPr>
        <w:suppressAutoHyphens w:val="0"/>
        <w:autoSpaceDE w:val="0"/>
        <w:autoSpaceDN w:val="0"/>
        <w:adjustRightInd w:val="0"/>
        <w:spacing w:line="216" w:lineRule="auto"/>
        <w:rPr>
          <w:kern w:val="2"/>
          <w:sz w:val="28"/>
          <w:szCs w:val="28"/>
          <w:lang w:eastAsia="ru-RU"/>
        </w:rPr>
      </w:pPr>
    </w:p>
    <w:p w:rsidR="00BE277F" w:rsidRPr="00D32600" w:rsidRDefault="00BE277F" w:rsidP="00BE277F">
      <w:pPr>
        <w:suppressAutoHyphens w:val="0"/>
        <w:rPr>
          <w:sz w:val="2"/>
          <w:szCs w:val="2"/>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1792"/>
        <w:gridCol w:w="1986"/>
        <w:gridCol w:w="1019"/>
        <w:gridCol w:w="824"/>
        <w:gridCol w:w="824"/>
        <w:gridCol w:w="824"/>
        <w:gridCol w:w="824"/>
        <w:gridCol w:w="824"/>
        <w:gridCol w:w="824"/>
        <w:gridCol w:w="824"/>
        <w:gridCol w:w="824"/>
        <w:gridCol w:w="824"/>
        <w:gridCol w:w="824"/>
        <w:gridCol w:w="824"/>
        <w:gridCol w:w="824"/>
      </w:tblGrid>
      <w:tr w:rsidR="006248C2" w:rsidRPr="00D32600" w:rsidTr="006248C2">
        <w:trPr>
          <w:tblHeader/>
        </w:trPr>
        <w:tc>
          <w:tcPr>
            <w:tcW w:w="1792"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Наименование </w:t>
            </w:r>
          </w:p>
          <w:p w:rsidR="006248C2" w:rsidRPr="00D32600" w:rsidRDefault="006248C2" w:rsidP="006248C2">
            <w:pPr>
              <w:suppressAutoHyphens w:val="0"/>
              <w:jc w:val="center"/>
              <w:rPr>
                <w:kern w:val="2"/>
                <w:lang w:eastAsia="ru-RU"/>
              </w:rPr>
            </w:pPr>
            <w:r w:rsidRPr="00D32600">
              <w:rPr>
                <w:kern w:val="2"/>
                <w:lang w:eastAsia="en-US"/>
              </w:rPr>
              <w:t>муниципальной программы, номер и наименование подпрограммы</w:t>
            </w:r>
          </w:p>
        </w:tc>
        <w:tc>
          <w:tcPr>
            <w:tcW w:w="1986"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Источник</w:t>
            </w:r>
          </w:p>
          <w:p w:rsidR="006248C2" w:rsidRPr="00D32600" w:rsidRDefault="006248C2" w:rsidP="006248C2">
            <w:pPr>
              <w:suppressAutoHyphens w:val="0"/>
              <w:jc w:val="center"/>
              <w:rPr>
                <w:kern w:val="2"/>
                <w:lang w:eastAsia="ru-RU"/>
              </w:rPr>
            </w:pPr>
            <w:r w:rsidRPr="00D32600">
              <w:rPr>
                <w:kern w:val="2"/>
                <w:lang w:eastAsia="en-US"/>
              </w:rPr>
              <w:t>финансирования</w:t>
            </w:r>
          </w:p>
        </w:tc>
        <w:tc>
          <w:tcPr>
            <w:tcW w:w="1019" w:type="dxa"/>
            <w:vMerge w:val="restart"/>
            <w:tcBorders>
              <w:top w:val="single" w:sz="4" w:space="0" w:color="auto"/>
              <w:left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Объем расходов,</w:t>
            </w:r>
          </w:p>
          <w:p w:rsidR="006248C2" w:rsidRPr="00D32600" w:rsidRDefault="006248C2" w:rsidP="006248C2">
            <w:pPr>
              <w:suppressAutoHyphens w:val="0"/>
              <w:jc w:val="center"/>
              <w:rPr>
                <w:kern w:val="2"/>
                <w:lang w:eastAsia="ru-RU"/>
              </w:rPr>
            </w:pPr>
            <w:r w:rsidRPr="00D32600">
              <w:rPr>
                <w:kern w:val="2"/>
                <w:lang w:eastAsia="ru-RU"/>
              </w:rPr>
              <w:t xml:space="preserve">всего </w:t>
            </w:r>
          </w:p>
          <w:p w:rsidR="006248C2" w:rsidRPr="00D32600" w:rsidRDefault="006248C2" w:rsidP="006248C2">
            <w:pPr>
              <w:suppressAutoHyphens w:val="0"/>
              <w:jc w:val="center"/>
              <w:rPr>
                <w:kern w:val="2"/>
                <w:lang w:eastAsia="ru-RU"/>
              </w:rPr>
            </w:pPr>
            <w:r w:rsidRPr="00D32600">
              <w:rPr>
                <w:kern w:val="2"/>
                <w:lang w:eastAsia="ru-RU"/>
              </w:rPr>
              <w:t>(тыс. рублей)</w:t>
            </w:r>
          </w:p>
        </w:tc>
        <w:tc>
          <w:tcPr>
            <w:tcW w:w="9888" w:type="dxa"/>
            <w:gridSpan w:val="12"/>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В том числе по годам реализации муниципальной  программы  (тыс. рублей)</w:t>
            </w:r>
          </w:p>
        </w:tc>
      </w:tr>
      <w:tr w:rsidR="006248C2" w:rsidRPr="00D32600" w:rsidTr="006248C2">
        <w:trPr>
          <w:tblHeader/>
        </w:trPr>
        <w:tc>
          <w:tcPr>
            <w:tcW w:w="1792"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986"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1019" w:type="dxa"/>
            <w:vMerge/>
            <w:tcBorders>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2019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 xml:space="preserve">2020 </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autoSpaceDE w:val="0"/>
              <w:autoSpaceDN w:val="0"/>
              <w:adjustRightInd w:val="0"/>
              <w:jc w:val="center"/>
              <w:rPr>
                <w:kern w:val="2"/>
                <w:lang w:eastAsia="en-US"/>
              </w:rPr>
            </w:pPr>
            <w:r w:rsidRPr="00D32600">
              <w:rPr>
                <w:kern w:val="2"/>
                <w:lang w:eastAsia="en-US"/>
              </w:rPr>
              <w:t>2028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2029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2030</w:t>
            </w:r>
          </w:p>
        </w:tc>
      </w:tr>
      <w:tr w:rsidR="006248C2" w:rsidRPr="00D32600" w:rsidTr="006248C2">
        <w:trPr>
          <w:tblHeader/>
        </w:trPr>
        <w:tc>
          <w:tcPr>
            <w:tcW w:w="1792"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w:t>
            </w:r>
          </w:p>
        </w:tc>
        <w:tc>
          <w:tcPr>
            <w:tcW w:w="1986"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2</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5</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7</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13</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14</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kern w:val="2"/>
                <w:lang w:eastAsia="ru-RU"/>
              </w:rPr>
            </w:pPr>
            <w:r w:rsidRPr="00D32600">
              <w:rPr>
                <w:kern w:val="2"/>
                <w:lang w:eastAsia="ru-RU"/>
              </w:rPr>
              <w:t>15</w:t>
            </w:r>
          </w:p>
        </w:tc>
      </w:tr>
      <w:tr w:rsidR="00D7625E"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Муниципальная  программа Октябрьского района «Развитие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28651B" w:rsidP="00D7625E">
            <w:pPr>
              <w:suppressAutoHyphens w:val="0"/>
              <w:jc w:val="center"/>
              <w:rPr>
                <w:bCs/>
                <w:spacing w:val="-14"/>
                <w:kern w:val="2"/>
                <w:lang w:eastAsia="ru-RU"/>
              </w:rPr>
            </w:pPr>
            <w:r>
              <w:rPr>
                <w:bCs/>
                <w:spacing w:val="-14"/>
                <w:kern w:val="2"/>
                <w:lang w:eastAsia="ru-RU"/>
              </w:rPr>
              <w:t>10 779 711,7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28651B" w:rsidP="00D7625E">
            <w:pPr>
              <w:suppressAutoHyphens w:val="0"/>
              <w:jc w:val="center"/>
              <w:rPr>
                <w:bCs/>
                <w:spacing w:val="-14"/>
                <w:kern w:val="2"/>
                <w:lang w:eastAsia="ru-RU"/>
              </w:rPr>
            </w:pPr>
            <w:r>
              <w:rPr>
                <w:bCs/>
                <w:spacing w:val="-14"/>
                <w:kern w:val="2"/>
                <w:lang w:eastAsia="ru-RU"/>
              </w:rPr>
              <w:t>1 232 333,2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960 824,2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970 660,</w:t>
            </w:r>
            <w:r w:rsidR="00DC0E3F" w:rsidRPr="00D32600">
              <w:rPr>
                <w:bCs/>
                <w:spacing w:val="-14"/>
                <w:kern w:val="2"/>
                <w:lang w:eastAsia="ru-RU"/>
              </w:rPr>
              <w:t>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846 210,4</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7 646 198,7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325A5" w:rsidP="006248C2">
            <w:pPr>
              <w:suppressAutoHyphens w:val="0"/>
              <w:jc w:val="center"/>
              <w:rPr>
                <w:bCs/>
                <w:spacing w:val="-14"/>
                <w:kern w:val="2"/>
                <w:lang w:eastAsia="ru-RU"/>
              </w:rPr>
            </w:pPr>
            <w:r>
              <w:rPr>
                <w:bCs/>
                <w:spacing w:val="-14"/>
                <w:kern w:val="2"/>
                <w:lang w:eastAsia="ru-RU"/>
              </w:rPr>
              <w:t>927 052,3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698 522,8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r>
              <w:rPr>
                <w:bCs/>
                <w:spacing w:val="-14"/>
                <w:kern w:val="2"/>
                <w:lang w:eastAsia="ru-RU"/>
              </w:rPr>
              <w:t>703 641,3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590 286,6</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bCs/>
                <w:iCs/>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6 875,9</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2 353,1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2 295,0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917DF" w:rsidP="006248C2">
            <w:pPr>
              <w:suppressAutoHyphens w:val="0"/>
              <w:jc w:val="center"/>
              <w:rPr>
                <w:bCs/>
                <w:spacing w:val="-14"/>
                <w:kern w:val="2"/>
                <w:lang w:eastAsia="ru-RU"/>
              </w:rPr>
            </w:pPr>
            <w:r>
              <w:rPr>
                <w:bCs/>
                <w:spacing w:val="-14"/>
                <w:kern w:val="2"/>
                <w:lang w:eastAsia="ru-RU"/>
              </w:rPr>
              <w:t>2 227,8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325A5" w:rsidP="006248C2">
            <w:pPr>
              <w:suppressAutoHyphens w:val="0"/>
              <w:jc w:val="center"/>
              <w:rPr>
                <w:bCs/>
                <w:spacing w:val="-14"/>
                <w:kern w:val="2"/>
                <w:lang w:eastAsia="ru-RU"/>
              </w:rPr>
            </w:pPr>
            <w:r>
              <w:rPr>
                <w:bCs/>
                <w:spacing w:val="-14"/>
                <w:kern w:val="2"/>
                <w:lang w:eastAsia="ru-RU"/>
              </w:rPr>
              <w:t>2 457 718,7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2325A5" w:rsidP="006248C2">
            <w:pPr>
              <w:suppressAutoHyphens w:val="0"/>
              <w:jc w:val="center"/>
              <w:rPr>
                <w:bCs/>
                <w:spacing w:val="-14"/>
                <w:kern w:val="2"/>
                <w:lang w:eastAsia="ru-RU"/>
              </w:rPr>
            </w:pPr>
            <w:r>
              <w:rPr>
                <w:bCs/>
                <w:spacing w:val="-14"/>
                <w:kern w:val="2"/>
                <w:lang w:eastAsia="ru-RU"/>
              </w:rPr>
              <w:t>247 184,6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202 045,4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r w:rsidRPr="00D32600">
              <w:rPr>
                <w:bCs/>
                <w:spacing w:val="-14"/>
                <w:kern w:val="2"/>
                <w:lang w:eastAsia="ru-RU"/>
              </w:rPr>
              <w:t>206 863,</w:t>
            </w:r>
            <w:r w:rsidR="00D93424" w:rsidRPr="00D32600">
              <w:rPr>
                <w:bCs/>
                <w:spacing w:val="-14"/>
                <w:kern w:val="2"/>
                <w:lang w:eastAsia="ru-RU"/>
              </w:rPr>
              <w:t>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200 180,6</w:t>
            </w:r>
          </w:p>
        </w:tc>
      </w:tr>
      <w:tr w:rsidR="00D7625E"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D7625E" w:rsidRPr="00D32600" w:rsidRDefault="00D7625E" w:rsidP="00D7625E">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668 918,4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55 743,2</w:t>
            </w:r>
          </w:p>
        </w:tc>
      </w:tr>
      <w:tr w:rsidR="00D7625E"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Подпрограмма 1 «Развитие общего и дополнительного образования»</w:t>
            </w: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 xml:space="preserve">всего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20DFE" w:rsidP="00D7625E">
            <w:pPr>
              <w:suppressAutoHyphens w:val="0"/>
              <w:jc w:val="center"/>
              <w:rPr>
                <w:bCs/>
                <w:spacing w:val="-14"/>
                <w:kern w:val="2"/>
                <w:lang w:eastAsia="ru-RU"/>
              </w:rPr>
            </w:pPr>
            <w:r>
              <w:rPr>
                <w:bCs/>
                <w:spacing w:val="-14"/>
                <w:kern w:val="2"/>
                <w:lang w:eastAsia="ru-RU"/>
              </w:rPr>
              <w:t>10 414 361,3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720DFE" w:rsidP="00D7625E">
            <w:pPr>
              <w:suppressAutoHyphens w:val="0"/>
              <w:jc w:val="center"/>
              <w:rPr>
                <w:bCs/>
                <w:spacing w:val="-14"/>
                <w:kern w:val="2"/>
                <w:lang w:eastAsia="ru-RU"/>
              </w:rPr>
            </w:pPr>
            <w:r>
              <w:rPr>
                <w:bCs/>
                <w:spacing w:val="-14"/>
                <w:kern w:val="2"/>
                <w:lang w:eastAsia="ru-RU"/>
              </w:rPr>
              <w:t>1 200 789,4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930 533,6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940 309,</w:t>
            </w:r>
            <w:r w:rsidR="007624C1" w:rsidRPr="00D32600">
              <w:rPr>
                <w:bCs/>
                <w:spacing w:val="-14"/>
                <w:kern w:val="2"/>
                <w:lang w:eastAsia="ru-RU"/>
              </w:rPr>
              <w:t>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815 858,8</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E73AB6" w:rsidP="006248C2">
            <w:pPr>
              <w:suppressAutoHyphens w:val="0"/>
              <w:jc w:val="center"/>
              <w:rPr>
                <w:bCs/>
                <w:spacing w:val="-14"/>
                <w:kern w:val="2"/>
                <w:lang w:eastAsia="ru-RU"/>
              </w:rPr>
            </w:pPr>
            <w:r>
              <w:rPr>
                <w:bCs/>
                <w:spacing w:val="-14"/>
                <w:kern w:val="2"/>
                <w:lang w:eastAsia="ru-RU"/>
              </w:rPr>
              <w:t>7 619 911,7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720DFE" w:rsidP="006248C2">
            <w:pPr>
              <w:suppressAutoHyphens w:val="0"/>
              <w:jc w:val="center"/>
              <w:rPr>
                <w:bCs/>
                <w:spacing w:val="-14"/>
                <w:kern w:val="2"/>
                <w:lang w:eastAsia="ru-RU"/>
              </w:rPr>
            </w:pPr>
            <w:r>
              <w:rPr>
                <w:bCs/>
                <w:spacing w:val="-14"/>
                <w:kern w:val="2"/>
                <w:lang w:eastAsia="ru-RU"/>
              </w:rPr>
              <w:t>924 834,3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E73AB6" w:rsidP="006248C2">
            <w:pPr>
              <w:suppressAutoHyphens w:val="0"/>
              <w:jc w:val="center"/>
              <w:rPr>
                <w:bCs/>
                <w:spacing w:val="-14"/>
                <w:kern w:val="2"/>
                <w:lang w:eastAsia="ru-RU"/>
              </w:rPr>
            </w:pPr>
            <w:r>
              <w:rPr>
                <w:bCs/>
                <w:spacing w:val="-14"/>
                <w:kern w:val="2"/>
                <w:lang w:eastAsia="ru-RU"/>
              </w:rPr>
              <w:t>698 522,6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E73AB6" w:rsidP="006248C2">
            <w:pPr>
              <w:suppressAutoHyphens w:val="0"/>
              <w:jc w:val="center"/>
              <w:rPr>
                <w:bCs/>
                <w:spacing w:val="-14"/>
                <w:kern w:val="2"/>
                <w:lang w:eastAsia="ru-RU"/>
              </w:rPr>
            </w:pPr>
            <w:r>
              <w:rPr>
                <w:bCs/>
                <w:spacing w:val="-14"/>
                <w:kern w:val="2"/>
                <w:lang w:eastAsia="ru-RU"/>
              </w:rPr>
              <w:t>703 641,3</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588 101,5</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E73AB6" w:rsidP="006248C2">
            <w:pPr>
              <w:suppressAutoHyphens w:val="0"/>
              <w:jc w:val="center"/>
              <w:rPr>
                <w:bCs/>
                <w:spacing w:val="-14"/>
                <w:kern w:val="2"/>
                <w:lang w:eastAsia="ru-RU"/>
              </w:rPr>
            </w:pPr>
            <w:r>
              <w:rPr>
                <w:bCs/>
                <w:spacing w:val="-14"/>
                <w:kern w:val="2"/>
                <w:lang w:eastAsia="ru-RU"/>
              </w:rPr>
              <w:t>6 875,9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2 353,1</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E73AB6" w:rsidP="006248C2">
            <w:pPr>
              <w:suppressAutoHyphens w:val="0"/>
              <w:jc w:val="center"/>
              <w:rPr>
                <w:bCs/>
                <w:spacing w:val="-14"/>
                <w:kern w:val="2"/>
                <w:lang w:eastAsia="ru-RU"/>
              </w:rPr>
            </w:pPr>
            <w:r>
              <w:rPr>
                <w:bCs/>
                <w:spacing w:val="-14"/>
                <w:kern w:val="2"/>
                <w:lang w:eastAsia="ru-RU"/>
              </w:rPr>
              <w:t>2 295,0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E73AB6" w:rsidP="006248C2">
            <w:pPr>
              <w:suppressAutoHyphens w:val="0"/>
              <w:jc w:val="center"/>
              <w:rPr>
                <w:bCs/>
                <w:spacing w:val="-14"/>
                <w:kern w:val="2"/>
                <w:lang w:eastAsia="ru-RU"/>
              </w:rPr>
            </w:pPr>
            <w:r>
              <w:rPr>
                <w:bCs/>
                <w:spacing w:val="-14"/>
                <w:kern w:val="2"/>
                <w:lang w:eastAsia="ru-RU"/>
              </w:rPr>
              <w:t>2 227,8</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720DFE" w:rsidP="006248C2">
            <w:pPr>
              <w:suppressAutoHyphens w:val="0"/>
              <w:jc w:val="center"/>
              <w:rPr>
                <w:bCs/>
                <w:spacing w:val="-14"/>
                <w:kern w:val="2"/>
                <w:lang w:eastAsia="ru-RU"/>
              </w:rPr>
            </w:pPr>
            <w:r>
              <w:rPr>
                <w:bCs/>
                <w:spacing w:val="-14"/>
                <w:kern w:val="2"/>
                <w:lang w:eastAsia="ru-RU"/>
              </w:rPr>
              <w:t>2 324 294,5</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720DFE" w:rsidP="006248C2">
            <w:pPr>
              <w:suppressAutoHyphens w:val="0"/>
              <w:jc w:val="center"/>
              <w:rPr>
                <w:bCs/>
                <w:spacing w:val="-14"/>
                <w:kern w:val="2"/>
                <w:lang w:eastAsia="ru-RU"/>
              </w:rPr>
            </w:pPr>
            <w:r>
              <w:rPr>
                <w:bCs/>
                <w:spacing w:val="-14"/>
                <w:kern w:val="2"/>
                <w:lang w:eastAsia="ru-RU"/>
              </w:rPr>
              <w:t>234 995,4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191 109,4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r w:rsidRPr="00D32600">
              <w:rPr>
                <w:bCs/>
                <w:spacing w:val="-14"/>
                <w:kern w:val="2"/>
                <w:lang w:eastAsia="ru-RU"/>
              </w:rPr>
              <w:t>195 833,</w:t>
            </w:r>
            <w:r w:rsidR="00146B67" w:rsidRPr="00D32600">
              <w:rPr>
                <w:bCs/>
                <w:spacing w:val="-14"/>
                <w:kern w:val="2"/>
                <w:lang w:eastAsia="ru-RU"/>
              </w:rPr>
              <w:t>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189 150,7</w:t>
            </w:r>
          </w:p>
        </w:tc>
      </w:tr>
      <w:tr w:rsidR="00D7625E"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D7625E" w:rsidRPr="00D32600" w:rsidRDefault="00D7625E" w:rsidP="00D7625E">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D7625E" w:rsidRPr="00D32600" w:rsidRDefault="00D7625E" w:rsidP="00D7625E">
            <w:pPr>
              <w:suppressAutoHyphens w:val="0"/>
              <w:autoSpaceDE w:val="0"/>
              <w:autoSpaceDN w:val="0"/>
              <w:adjustRightInd w:val="0"/>
              <w:rPr>
                <w:kern w:val="2"/>
                <w:lang w:eastAsia="ru-RU"/>
              </w:rPr>
            </w:pPr>
            <w:r w:rsidRPr="00D32600">
              <w:rPr>
                <w:kern w:val="2"/>
                <w:lang w:eastAsia="ru-RU"/>
              </w:rPr>
              <w:t>внебюджетные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463 279,2</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pPr>
              <w:suppressAutoHyphens w:val="0"/>
              <w:jc w:val="center"/>
              <w:rPr>
                <w:bCs/>
                <w:spacing w:val="-14"/>
                <w:kern w:val="2"/>
                <w:lang w:eastAsia="ru-RU"/>
              </w:rPr>
            </w:pPr>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D7625E" w:rsidRPr="00D32600" w:rsidRDefault="00D7625E" w:rsidP="00D7625E">
            <w:r w:rsidRPr="00D32600">
              <w:rPr>
                <w:bCs/>
                <w:spacing w:val="-14"/>
                <w:kern w:val="2"/>
                <w:lang w:eastAsia="ru-RU"/>
              </w:rPr>
              <w:t>38 606,6</w:t>
            </w:r>
          </w:p>
        </w:tc>
      </w:tr>
      <w:tr w:rsidR="006248C2" w:rsidRPr="00D32600" w:rsidTr="006248C2">
        <w:tc>
          <w:tcPr>
            <w:tcW w:w="1792" w:type="dxa"/>
            <w:vMerge w:val="restart"/>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Подпрограмма 2</w:t>
            </w:r>
          </w:p>
          <w:p w:rsidR="006248C2" w:rsidRPr="00D32600" w:rsidRDefault="006248C2" w:rsidP="006248C2">
            <w:pPr>
              <w:suppressAutoHyphens w:val="0"/>
              <w:rPr>
                <w:kern w:val="2"/>
                <w:lang w:eastAsia="ru-RU"/>
              </w:rPr>
            </w:pPr>
            <w:r w:rsidRPr="00D32600">
              <w:rPr>
                <w:kern w:val="2"/>
                <w:lang w:eastAsia="ru-RU"/>
              </w:rPr>
              <w:t>«Обеспечение реализации муниципальной программы Октябрьского района «Развитие образования» и прочие мероприятия»</w:t>
            </w: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всего</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365 350,4</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D7625E" w:rsidP="006248C2">
            <w:pPr>
              <w:suppressAutoHyphens w:val="0"/>
              <w:jc w:val="center"/>
              <w:rPr>
                <w:bCs/>
                <w:spacing w:val="-14"/>
                <w:kern w:val="2"/>
                <w:lang w:eastAsia="ru-RU"/>
              </w:rPr>
            </w:pPr>
            <w:r w:rsidRPr="00D32600">
              <w:rPr>
                <w:bCs/>
                <w:spacing w:val="-14"/>
                <w:kern w:val="2"/>
                <w:lang w:eastAsia="ru-RU"/>
              </w:rPr>
              <w:t>31 543,8</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30 290,6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30 351,6</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 xml:space="preserve">областной бюджет </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26 287,0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2 218,0</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c>
          <w:tcPr>
            <w:tcW w:w="824"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r w:rsidRPr="00D32600">
              <w:rPr>
                <w:bCs/>
                <w:spacing w:val="-14"/>
                <w:kern w:val="2"/>
                <w:lang w:eastAsia="ru-RU"/>
              </w:rPr>
              <w:t>2 185,1</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безвозмездные поступления в областной бюджет</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bCs/>
                <w:iCs/>
                <w:kern w:val="2"/>
                <w:lang w:eastAsia="ru-RU"/>
              </w:rPr>
              <w:t>в том числе за счет средств:</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федерального бюджета</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lang w:eastAsia="ru-RU"/>
              </w:rPr>
            </w:pPr>
            <w:r w:rsidRPr="00D32600">
              <w:rPr>
                <w:lang w:eastAsia="ru-RU"/>
              </w:rPr>
              <w:t>-</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местный бюджет</w:t>
            </w:r>
          </w:p>
        </w:tc>
        <w:tc>
          <w:tcPr>
            <w:tcW w:w="1019" w:type="dxa"/>
            <w:tcBorders>
              <w:top w:val="single" w:sz="4" w:space="0" w:color="auto"/>
              <w:left w:val="single" w:sz="4" w:space="0" w:color="auto"/>
              <w:bottom w:val="single" w:sz="4" w:space="0" w:color="auto"/>
              <w:right w:val="single" w:sz="4" w:space="0" w:color="auto"/>
            </w:tcBorders>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133 424,2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D7625E" w:rsidP="006248C2">
            <w:pPr>
              <w:suppressAutoHyphens w:val="0"/>
              <w:jc w:val="center"/>
              <w:rPr>
                <w:bCs/>
                <w:spacing w:val="-14"/>
                <w:kern w:val="2"/>
                <w:lang w:eastAsia="ru-RU"/>
              </w:rPr>
            </w:pPr>
            <w:r w:rsidRPr="00D32600">
              <w:rPr>
                <w:bCs/>
                <w:spacing w:val="-14"/>
                <w:kern w:val="2"/>
                <w:lang w:eastAsia="ru-RU"/>
              </w:rPr>
              <w:t>12 189,2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10 936,0</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11 029,9</w:t>
            </w:r>
          </w:p>
        </w:tc>
      </w:tr>
      <w:tr w:rsidR="006248C2" w:rsidRPr="00D32600" w:rsidTr="006248C2">
        <w:tc>
          <w:tcPr>
            <w:tcW w:w="1792" w:type="dxa"/>
            <w:vMerge/>
            <w:tcBorders>
              <w:top w:val="single" w:sz="4" w:space="0" w:color="auto"/>
              <w:left w:val="single" w:sz="4" w:space="0" w:color="auto"/>
              <w:bottom w:val="single" w:sz="4" w:space="0" w:color="auto"/>
              <w:right w:val="single" w:sz="4" w:space="0" w:color="auto"/>
            </w:tcBorders>
            <w:vAlign w:val="center"/>
            <w:hideMark/>
          </w:tcPr>
          <w:p w:rsidR="006248C2" w:rsidRPr="00D32600" w:rsidRDefault="006248C2" w:rsidP="006248C2">
            <w:pPr>
              <w:suppressAutoHyphens w:val="0"/>
              <w:rPr>
                <w:kern w:val="2"/>
                <w:lang w:eastAsia="ru-RU"/>
              </w:rPr>
            </w:pPr>
          </w:p>
        </w:tc>
        <w:tc>
          <w:tcPr>
            <w:tcW w:w="1986" w:type="dxa"/>
            <w:tcBorders>
              <w:top w:val="single" w:sz="4" w:space="0" w:color="auto"/>
              <w:left w:val="single" w:sz="4" w:space="0" w:color="auto"/>
              <w:bottom w:val="single" w:sz="4" w:space="0" w:color="auto"/>
              <w:right w:val="single" w:sz="4" w:space="0" w:color="auto"/>
            </w:tcBorders>
            <w:hideMark/>
          </w:tcPr>
          <w:p w:rsidR="006248C2" w:rsidRPr="00D32600" w:rsidRDefault="006248C2" w:rsidP="006248C2">
            <w:pPr>
              <w:suppressAutoHyphens w:val="0"/>
              <w:autoSpaceDE w:val="0"/>
              <w:autoSpaceDN w:val="0"/>
              <w:adjustRightInd w:val="0"/>
              <w:rPr>
                <w:kern w:val="2"/>
                <w:lang w:eastAsia="ru-RU"/>
              </w:rPr>
            </w:pPr>
            <w:r w:rsidRPr="00D32600">
              <w:rPr>
                <w:kern w:val="2"/>
                <w:lang w:eastAsia="ru-RU"/>
              </w:rPr>
              <w:t>внебюджет</w:t>
            </w:r>
            <w:r w:rsidRPr="00D32600">
              <w:rPr>
                <w:kern w:val="2"/>
                <w:lang w:eastAsia="ru-RU"/>
              </w:rPr>
              <w:softHyphen/>
              <w:t>ные источники</w:t>
            </w:r>
          </w:p>
        </w:tc>
        <w:tc>
          <w:tcPr>
            <w:tcW w:w="1019" w:type="dxa"/>
            <w:tcBorders>
              <w:top w:val="single" w:sz="4" w:space="0" w:color="auto"/>
              <w:left w:val="single" w:sz="4" w:space="0" w:color="auto"/>
              <w:bottom w:val="single" w:sz="4" w:space="0" w:color="auto"/>
              <w:right w:val="single" w:sz="4" w:space="0" w:color="auto"/>
            </w:tcBorders>
            <w:shd w:val="clear" w:color="auto" w:fill="auto"/>
          </w:tcPr>
          <w:p w:rsidR="006248C2" w:rsidRPr="00D32600" w:rsidRDefault="006248C2" w:rsidP="006248C2">
            <w:pPr>
              <w:suppressAutoHyphens w:val="0"/>
              <w:jc w:val="center"/>
              <w:rPr>
                <w:bCs/>
                <w:spacing w:val="-14"/>
                <w:kern w:val="2"/>
                <w:lang w:eastAsia="ru-RU"/>
              </w:rPr>
            </w:pPr>
            <w:r w:rsidRPr="00D32600">
              <w:rPr>
                <w:bCs/>
                <w:spacing w:val="-14"/>
                <w:kern w:val="2"/>
                <w:lang w:eastAsia="ru-RU"/>
              </w:rPr>
              <w:t>205 639,2</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pPr>
              <w:suppressAutoHyphens w:val="0"/>
              <w:jc w:val="center"/>
              <w:rPr>
                <w:bCs/>
                <w:spacing w:val="-14"/>
                <w:kern w:val="2"/>
                <w:lang w:eastAsia="ru-RU"/>
              </w:rPr>
            </w:pPr>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c>
          <w:tcPr>
            <w:tcW w:w="824" w:type="dxa"/>
            <w:tcBorders>
              <w:top w:val="single" w:sz="4" w:space="0" w:color="auto"/>
              <w:left w:val="single" w:sz="4" w:space="0" w:color="auto"/>
              <w:bottom w:val="single" w:sz="4" w:space="0" w:color="auto"/>
              <w:right w:val="single" w:sz="4" w:space="0" w:color="auto"/>
            </w:tcBorders>
          </w:tcPr>
          <w:p w:rsidR="006248C2" w:rsidRPr="00D32600" w:rsidRDefault="006248C2" w:rsidP="006248C2">
            <w:r w:rsidRPr="00D32600">
              <w:rPr>
                <w:bCs/>
                <w:spacing w:val="-14"/>
                <w:kern w:val="2"/>
                <w:lang w:eastAsia="ru-RU"/>
              </w:rPr>
              <w:t>17 136,6</w:t>
            </w:r>
          </w:p>
        </w:tc>
      </w:tr>
    </w:tbl>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Pr="00D32600" w:rsidRDefault="00BE277F" w:rsidP="00BE277F">
      <w:pPr>
        <w:suppressAutoHyphens w:val="0"/>
        <w:rPr>
          <w:sz w:val="36"/>
          <w:szCs w:val="36"/>
          <w:lang w:eastAsia="ru-RU"/>
        </w:rPr>
      </w:pPr>
    </w:p>
    <w:p w:rsidR="00BE277F" w:rsidRDefault="00BE277F" w:rsidP="00BE277F">
      <w:pPr>
        <w:suppressAutoHyphens w:val="0"/>
        <w:rPr>
          <w:sz w:val="36"/>
          <w:szCs w:val="36"/>
          <w:lang w:eastAsia="ru-RU"/>
        </w:rPr>
      </w:pPr>
    </w:p>
    <w:p w:rsidR="00574D9C" w:rsidRPr="00D32600" w:rsidRDefault="00574D9C" w:rsidP="00BE277F">
      <w:pPr>
        <w:suppressAutoHyphens w:val="0"/>
        <w:rPr>
          <w:sz w:val="36"/>
          <w:szCs w:val="36"/>
          <w:lang w:eastAsia="ru-RU"/>
        </w:rPr>
      </w:pPr>
      <w:bookmarkStart w:id="0" w:name="_GoBack"/>
      <w:bookmarkEnd w:id="0"/>
    </w:p>
    <w:p w:rsidR="00BE277F" w:rsidRPr="00D32600" w:rsidRDefault="00BE277F" w:rsidP="00BE277F">
      <w:pPr>
        <w:widowControl w:val="0"/>
        <w:autoSpaceDE w:val="0"/>
        <w:autoSpaceDN w:val="0"/>
        <w:adjustRightInd w:val="0"/>
        <w:jc w:val="center"/>
      </w:pPr>
    </w:p>
    <w:p w:rsidR="00BE277F" w:rsidRPr="00D32600" w:rsidRDefault="0013569F" w:rsidP="0013569F">
      <w:pPr>
        <w:widowControl w:val="0"/>
        <w:tabs>
          <w:tab w:val="left" w:pos="7371"/>
        </w:tabs>
        <w:suppressAutoHyphens w:val="0"/>
        <w:autoSpaceDE w:val="0"/>
        <w:contextualSpacing/>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Приложение № 5</w:t>
      </w:r>
    </w:p>
    <w:p w:rsidR="00BE277F" w:rsidRPr="00D32600" w:rsidRDefault="00BE277F" w:rsidP="00BE277F">
      <w:pPr>
        <w:widowControl w:val="0"/>
        <w:tabs>
          <w:tab w:val="left" w:pos="7371"/>
        </w:tabs>
        <w:suppressAutoHyphens w:val="0"/>
        <w:autoSpaceDE w:val="0"/>
        <w:contextualSpacing/>
        <w:jc w:val="right"/>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к муниципальной программе Октябрьского района</w:t>
      </w:r>
    </w:p>
    <w:p w:rsidR="00BE277F" w:rsidRPr="00D32600" w:rsidRDefault="0013569F" w:rsidP="0013569F">
      <w:pPr>
        <w:suppressAutoHyphens w:val="0"/>
        <w:jc w:val="center"/>
        <w:rPr>
          <w:rFonts w:ascii="Times New Roman CYR" w:hAnsi="Times New Roman CYR" w:cs="Times New Roman CYR"/>
          <w:sz w:val="28"/>
          <w:szCs w:val="28"/>
        </w:rPr>
      </w:pPr>
      <w:r w:rsidRPr="00D32600">
        <w:rPr>
          <w:rFonts w:ascii="Times New Roman CYR" w:hAnsi="Times New Roman CYR" w:cs="Times New Roman CYR"/>
          <w:sz w:val="28"/>
          <w:szCs w:val="28"/>
        </w:rPr>
        <w:t xml:space="preserve">                                                                                                              </w:t>
      </w:r>
      <w:r w:rsidR="00BE277F" w:rsidRPr="00D32600">
        <w:rPr>
          <w:rFonts w:ascii="Times New Roman CYR" w:hAnsi="Times New Roman CYR" w:cs="Times New Roman CYR"/>
          <w:sz w:val="28"/>
          <w:szCs w:val="28"/>
        </w:rPr>
        <w:t>«Развитие образования»</w:t>
      </w:r>
    </w:p>
    <w:p w:rsidR="00BE277F" w:rsidRPr="00D32600" w:rsidRDefault="00BE277F" w:rsidP="00BE277F">
      <w:pPr>
        <w:widowControl w:val="0"/>
        <w:autoSpaceDE w:val="0"/>
        <w:autoSpaceDN w:val="0"/>
        <w:adjustRightInd w:val="0"/>
        <w:jc w:val="center"/>
      </w:pPr>
    </w:p>
    <w:p w:rsidR="006248C2" w:rsidRPr="00D32600" w:rsidRDefault="006248C2" w:rsidP="006248C2">
      <w:pPr>
        <w:widowControl w:val="0"/>
        <w:autoSpaceDE w:val="0"/>
        <w:autoSpaceDN w:val="0"/>
        <w:adjustRightInd w:val="0"/>
        <w:jc w:val="center"/>
      </w:pPr>
      <w:r w:rsidRPr="00D32600">
        <w:t>ПЕРЕЧЕНЬ</w:t>
      </w:r>
    </w:p>
    <w:p w:rsidR="006248C2" w:rsidRPr="00D32600" w:rsidRDefault="006248C2" w:rsidP="006248C2">
      <w:pPr>
        <w:widowControl w:val="0"/>
        <w:autoSpaceDE w:val="0"/>
        <w:autoSpaceDN w:val="0"/>
        <w:adjustRightInd w:val="0"/>
        <w:jc w:val="center"/>
      </w:pPr>
      <w:r w:rsidRPr="00D32600">
        <w:t xml:space="preserve">инвестиционных проектов (объектов капитального строительства, реконструкции и капитального ремонта, </w:t>
      </w:r>
    </w:p>
    <w:p w:rsidR="006248C2" w:rsidRPr="00D32600" w:rsidRDefault="006248C2" w:rsidP="006248C2">
      <w:pPr>
        <w:widowControl w:val="0"/>
        <w:autoSpaceDE w:val="0"/>
        <w:autoSpaceDN w:val="0"/>
        <w:adjustRightInd w:val="0"/>
        <w:jc w:val="center"/>
      </w:pPr>
      <w:r w:rsidRPr="00D32600">
        <w:t xml:space="preserve">находящихся в муниципальной собственности Октябрьского района) </w:t>
      </w:r>
    </w:p>
    <w:p w:rsidR="006248C2" w:rsidRPr="00D32600" w:rsidRDefault="006248C2" w:rsidP="006248C2">
      <w:pPr>
        <w:widowControl w:val="0"/>
        <w:autoSpaceDE w:val="0"/>
        <w:autoSpaceDN w:val="0"/>
        <w:adjustRightInd w:val="0"/>
        <w:jc w:val="center"/>
        <w:rPr>
          <w:sz w:val="16"/>
          <w:szCs w:val="16"/>
        </w:rPr>
      </w:pPr>
    </w:p>
    <w:p w:rsidR="006248C2" w:rsidRPr="00D32600" w:rsidRDefault="006248C2" w:rsidP="006248C2">
      <w:pPr>
        <w:widowControl w:val="0"/>
        <w:autoSpaceDE w:val="0"/>
        <w:autoSpaceDN w:val="0"/>
        <w:adjustRightInd w:val="0"/>
        <w:jc w:val="center"/>
        <w:rPr>
          <w:sz w:val="4"/>
          <w:szCs w:val="4"/>
        </w:rPr>
      </w:pPr>
    </w:p>
    <w:tbl>
      <w:tblPr>
        <w:tblW w:w="15514" w:type="dxa"/>
        <w:tblCellSpacing w:w="5" w:type="nil"/>
        <w:tblInd w:w="-351" w:type="dxa"/>
        <w:tblLayout w:type="fixed"/>
        <w:tblCellMar>
          <w:left w:w="75" w:type="dxa"/>
          <w:right w:w="75" w:type="dxa"/>
        </w:tblCellMar>
        <w:tblLook w:val="0000" w:firstRow="0" w:lastRow="0" w:firstColumn="0" w:lastColumn="0" w:noHBand="0" w:noVBand="0"/>
      </w:tblPr>
      <w:tblGrid>
        <w:gridCol w:w="552"/>
        <w:gridCol w:w="1932"/>
        <w:gridCol w:w="1486"/>
        <w:gridCol w:w="1276"/>
        <w:gridCol w:w="1701"/>
        <w:gridCol w:w="1337"/>
        <w:gridCol w:w="851"/>
        <w:gridCol w:w="709"/>
        <w:gridCol w:w="708"/>
        <w:gridCol w:w="647"/>
        <w:gridCol w:w="426"/>
        <w:gridCol w:w="425"/>
        <w:gridCol w:w="425"/>
        <w:gridCol w:w="487"/>
        <w:gridCol w:w="567"/>
        <w:gridCol w:w="567"/>
        <w:gridCol w:w="567"/>
        <w:gridCol w:w="425"/>
        <w:gridCol w:w="426"/>
      </w:tblGrid>
      <w:tr w:rsidR="008C250E" w:rsidRPr="00D32600" w:rsidTr="00A1767F">
        <w:trPr>
          <w:trHeight w:val="660"/>
          <w:tblCellSpacing w:w="5" w:type="nil"/>
        </w:trPr>
        <w:tc>
          <w:tcPr>
            <w:tcW w:w="552"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spacing w:after="200" w:line="276" w:lineRule="auto"/>
              <w:jc w:val="center"/>
              <w:rPr>
                <w:rFonts w:eastAsia="Calibri"/>
                <w:lang w:eastAsia="en-US"/>
              </w:rPr>
            </w:pPr>
            <w:r w:rsidRPr="00D32600">
              <w:rPr>
                <w:rFonts w:eastAsia="Calibri"/>
                <w:lang w:eastAsia="en-US"/>
              </w:rPr>
              <w:t>№ п/п</w:t>
            </w:r>
          </w:p>
        </w:tc>
        <w:tc>
          <w:tcPr>
            <w:tcW w:w="1932"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Наименование инвестиционного проекта</w:t>
            </w:r>
          </w:p>
          <w:p w:rsidR="008C250E" w:rsidRPr="00D32600" w:rsidRDefault="008C250E" w:rsidP="00A1767F">
            <w:pPr>
              <w:widowControl w:val="0"/>
              <w:autoSpaceDE w:val="0"/>
              <w:autoSpaceDN w:val="0"/>
              <w:adjustRightInd w:val="0"/>
              <w:jc w:val="center"/>
            </w:pPr>
          </w:p>
        </w:tc>
        <w:tc>
          <w:tcPr>
            <w:tcW w:w="1486"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Ответственный исполнитель, соисполнитель, участник</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ind w:right="-75"/>
              <w:jc w:val="center"/>
            </w:pPr>
            <w:r w:rsidRPr="00D32600">
              <w:t xml:space="preserve">Номер и дата положительного заключения государственной (негосударственной) экспертизы </w:t>
            </w:r>
          </w:p>
        </w:tc>
        <w:tc>
          <w:tcPr>
            <w:tcW w:w="1701"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Источники</w:t>
            </w:r>
          </w:p>
          <w:p w:rsidR="008C250E" w:rsidRPr="00D32600" w:rsidRDefault="008C250E" w:rsidP="00A1767F">
            <w:pPr>
              <w:widowControl w:val="0"/>
              <w:autoSpaceDE w:val="0"/>
              <w:autoSpaceDN w:val="0"/>
              <w:adjustRightInd w:val="0"/>
              <w:jc w:val="center"/>
            </w:pPr>
            <w:r w:rsidRPr="00D32600">
              <w:t>финансирования</w:t>
            </w:r>
          </w:p>
        </w:tc>
        <w:tc>
          <w:tcPr>
            <w:tcW w:w="133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Сметная стоимость в ценах соответствующих лет, тыс. рублей </w:t>
            </w:r>
          </w:p>
        </w:tc>
        <w:tc>
          <w:tcPr>
            <w:tcW w:w="7230" w:type="dxa"/>
            <w:gridSpan w:val="13"/>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Объем бюджетных ассигнований по годам реализации муниципальной программы</w:t>
            </w:r>
          </w:p>
        </w:tc>
      </w:tr>
      <w:tr w:rsidR="008C250E" w:rsidRPr="00D32600" w:rsidTr="00A1767F">
        <w:trPr>
          <w:cantSplit/>
          <w:trHeight w:val="1728"/>
          <w:tblCellSpacing w:w="5" w:type="nil"/>
        </w:trPr>
        <w:tc>
          <w:tcPr>
            <w:tcW w:w="55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932"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8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337"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851"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всего</w:t>
            </w:r>
          </w:p>
        </w:tc>
        <w:tc>
          <w:tcPr>
            <w:tcW w:w="709"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2019</w:t>
            </w:r>
          </w:p>
        </w:tc>
        <w:tc>
          <w:tcPr>
            <w:tcW w:w="708"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2020</w:t>
            </w:r>
          </w:p>
        </w:tc>
        <w:tc>
          <w:tcPr>
            <w:tcW w:w="64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2021</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2022</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2023</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2024</w:t>
            </w:r>
          </w:p>
        </w:tc>
        <w:tc>
          <w:tcPr>
            <w:tcW w:w="48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2025</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2026</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2027</w:t>
            </w:r>
          </w:p>
        </w:tc>
        <w:tc>
          <w:tcPr>
            <w:tcW w:w="567"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jc w:val="center"/>
            </w:pPr>
            <w:r w:rsidRPr="00D32600">
              <w:t>2028</w:t>
            </w:r>
          </w:p>
        </w:tc>
        <w:tc>
          <w:tcPr>
            <w:tcW w:w="425"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2029</w:t>
            </w:r>
          </w:p>
        </w:tc>
        <w:tc>
          <w:tcPr>
            <w:tcW w:w="426" w:type="dxa"/>
            <w:tcBorders>
              <w:top w:val="single" w:sz="4" w:space="0" w:color="auto"/>
              <w:left w:val="single" w:sz="4" w:space="0" w:color="auto"/>
              <w:bottom w:val="single" w:sz="4" w:space="0" w:color="auto"/>
              <w:right w:val="single" w:sz="4" w:space="0" w:color="auto"/>
            </w:tcBorders>
            <w:textDirection w:val="btLr"/>
          </w:tcPr>
          <w:p w:rsidR="008C250E" w:rsidRPr="00D32600" w:rsidRDefault="008C250E" w:rsidP="00A1767F">
            <w:pPr>
              <w:widowControl w:val="0"/>
              <w:autoSpaceDE w:val="0"/>
              <w:autoSpaceDN w:val="0"/>
              <w:adjustRightInd w:val="0"/>
              <w:ind w:left="113" w:right="113"/>
              <w:jc w:val="center"/>
            </w:pPr>
            <w:r w:rsidRPr="00D32600">
              <w:t>2030</w:t>
            </w:r>
          </w:p>
        </w:tc>
      </w:tr>
    </w:tbl>
    <w:p w:rsidR="008C250E" w:rsidRPr="00D32600" w:rsidRDefault="008C250E" w:rsidP="008C250E">
      <w:pPr>
        <w:widowControl w:val="0"/>
        <w:autoSpaceDE w:val="0"/>
        <w:autoSpaceDN w:val="0"/>
        <w:adjustRightInd w:val="0"/>
        <w:jc w:val="center"/>
        <w:rPr>
          <w:sz w:val="4"/>
          <w:szCs w:val="4"/>
        </w:rPr>
      </w:pPr>
    </w:p>
    <w:tbl>
      <w:tblPr>
        <w:tblW w:w="15514" w:type="dxa"/>
        <w:tblCellSpacing w:w="5" w:type="nil"/>
        <w:tblInd w:w="-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000" w:firstRow="0" w:lastRow="0" w:firstColumn="0" w:lastColumn="0" w:noHBand="0" w:noVBand="0"/>
      </w:tblPr>
      <w:tblGrid>
        <w:gridCol w:w="550"/>
        <w:gridCol w:w="2003"/>
        <w:gridCol w:w="1417"/>
        <w:gridCol w:w="1276"/>
        <w:gridCol w:w="1701"/>
        <w:gridCol w:w="1337"/>
        <w:gridCol w:w="851"/>
        <w:gridCol w:w="709"/>
        <w:gridCol w:w="647"/>
        <w:gridCol w:w="567"/>
        <w:gridCol w:w="567"/>
        <w:gridCol w:w="425"/>
        <w:gridCol w:w="416"/>
        <w:gridCol w:w="9"/>
        <w:gridCol w:w="487"/>
        <w:gridCol w:w="568"/>
        <w:gridCol w:w="566"/>
        <w:gridCol w:w="567"/>
        <w:gridCol w:w="425"/>
        <w:gridCol w:w="426"/>
      </w:tblGrid>
      <w:tr w:rsidR="008C250E" w:rsidRPr="00D32600" w:rsidTr="00C9450F">
        <w:trPr>
          <w:trHeight w:val="252"/>
          <w:tblHeader/>
          <w:tblCellSpacing w:w="5" w:type="nil"/>
        </w:trPr>
        <w:tc>
          <w:tcPr>
            <w:tcW w:w="550" w:type="dxa"/>
          </w:tcPr>
          <w:p w:rsidR="008C250E" w:rsidRPr="00D32600" w:rsidRDefault="008C250E" w:rsidP="00A1767F">
            <w:pPr>
              <w:widowControl w:val="0"/>
              <w:autoSpaceDE w:val="0"/>
              <w:autoSpaceDN w:val="0"/>
              <w:adjustRightInd w:val="0"/>
              <w:jc w:val="center"/>
            </w:pPr>
            <w:r w:rsidRPr="00D32600">
              <w:t>1</w:t>
            </w:r>
          </w:p>
        </w:tc>
        <w:tc>
          <w:tcPr>
            <w:tcW w:w="2003" w:type="dxa"/>
          </w:tcPr>
          <w:p w:rsidR="008C250E" w:rsidRPr="00D32600" w:rsidRDefault="008C250E" w:rsidP="00A1767F">
            <w:pPr>
              <w:widowControl w:val="0"/>
              <w:autoSpaceDE w:val="0"/>
              <w:autoSpaceDN w:val="0"/>
              <w:adjustRightInd w:val="0"/>
              <w:jc w:val="center"/>
            </w:pPr>
            <w:r w:rsidRPr="00D32600">
              <w:t>2</w:t>
            </w:r>
          </w:p>
        </w:tc>
        <w:tc>
          <w:tcPr>
            <w:tcW w:w="1417" w:type="dxa"/>
          </w:tcPr>
          <w:p w:rsidR="008C250E" w:rsidRPr="00D32600" w:rsidRDefault="008C250E" w:rsidP="00A1767F">
            <w:pPr>
              <w:widowControl w:val="0"/>
              <w:autoSpaceDE w:val="0"/>
              <w:autoSpaceDN w:val="0"/>
              <w:adjustRightInd w:val="0"/>
              <w:jc w:val="center"/>
            </w:pPr>
            <w:r w:rsidRPr="00D32600">
              <w:t>3</w:t>
            </w:r>
          </w:p>
        </w:tc>
        <w:tc>
          <w:tcPr>
            <w:tcW w:w="1276" w:type="dxa"/>
          </w:tcPr>
          <w:p w:rsidR="008C250E" w:rsidRPr="00D32600" w:rsidRDefault="008C250E" w:rsidP="00A1767F">
            <w:pPr>
              <w:widowControl w:val="0"/>
              <w:autoSpaceDE w:val="0"/>
              <w:autoSpaceDN w:val="0"/>
              <w:adjustRightInd w:val="0"/>
              <w:jc w:val="center"/>
            </w:pPr>
            <w:r w:rsidRPr="00D32600">
              <w:t>4</w:t>
            </w:r>
          </w:p>
        </w:tc>
        <w:tc>
          <w:tcPr>
            <w:tcW w:w="1701" w:type="dxa"/>
          </w:tcPr>
          <w:p w:rsidR="008C250E" w:rsidRPr="00D32600" w:rsidRDefault="008C250E" w:rsidP="00A1767F">
            <w:pPr>
              <w:widowControl w:val="0"/>
              <w:autoSpaceDE w:val="0"/>
              <w:autoSpaceDN w:val="0"/>
              <w:adjustRightInd w:val="0"/>
              <w:jc w:val="center"/>
            </w:pPr>
            <w:r w:rsidRPr="00D32600">
              <w:t>5</w:t>
            </w:r>
          </w:p>
        </w:tc>
        <w:tc>
          <w:tcPr>
            <w:tcW w:w="1337" w:type="dxa"/>
          </w:tcPr>
          <w:p w:rsidR="008C250E" w:rsidRPr="00D32600" w:rsidRDefault="008C250E" w:rsidP="00A1767F">
            <w:pPr>
              <w:widowControl w:val="0"/>
              <w:autoSpaceDE w:val="0"/>
              <w:autoSpaceDN w:val="0"/>
              <w:adjustRightInd w:val="0"/>
              <w:jc w:val="center"/>
            </w:pPr>
            <w:r w:rsidRPr="00D32600">
              <w:t>6</w:t>
            </w:r>
          </w:p>
        </w:tc>
        <w:tc>
          <w:tcPr>
            <w:tcW w:w="851" w:type="dxa"/>
          </w:tcPr>
          <w:p w:rsidR="008C250E" w:rsidRPr="00D32600" w:rsidRDefault="008C250E" w:rsidP="00A1767F">
            <w:pPr>
              <w:widowControl w:val="0"/>
              <w:autoSpaceDE w:val="0"/>
              <w:autoSpaceDN w:val="0"/>
              <w:adjustRightInd w:val="0"/>
              <w:jc w:val="center"/>
            </w:pPr>
            <w:r w:rsidRPr="00D32600">
              <w:t>7</w:t>
            </w:r>
          </w:p>
        </w:tc>
        <w:tc>
          <w:tcPr>
            <w:tcW w:w="709" w:type="dxa"/>
          </w:tcPr>
          <w:p w:rsidR="008C250E" w:rsidRPr="00D32600" w:rsidRDefault="008C250E" w:rsidP="00A1767F">
            <w:pPr>
              <w:widowControl w:val="0"/>
              <w:autoSpaceDE w:val="0"/>
              <w:autoSpaceDN w:val="0"/>
              <w:adjustRightInd w:val="0"/>
              <w:jc w:val="center"/>
            </w:pPr>
            <w:r w:rsidRPr="00D32600">
              <w:t>8</w:t>
            </w:r>
          </w:p>
        </w:tc>
        <w:tc>
          <w:tcPr>
            <w:tcW w:w="647" w:type="dxa"/>
          </w:tcPr>
          <w:p w:rsidR="008C250E" w:rsidRPr="00D32600" w:rsidRDefault="008C250E" w:rsidP="00A1767F">
            <w:pPr>
              <w:widowControl w:val="0"/>
              <w:autoSpaceDE w:val="0"/>
              <w:autoSpaceDN w:val="0"/>
              <w:adjustRightInd w:val="0"/>
              <w:jc w:val="center"/>
            </w:pPr>
            <w:r w:rsidRPr="00D32600">
              <w:t>9</w:t>
            </w:r>
          </w:p>
        </w:tc>
        <w:tc>
          <w:tcPr>
            <w:tcW w:w="567" w:type="dxa"/>
          </w:tcPr>
          <w:p w:rsidR="008C250E" w:rsidRPr="00D32600" w:rsidRDefault="008C250E" w:rsidP="00A1767F">
            <w:pPr>
              <w:widowControl w:val="0"/>
              <w:autoSpaceDE w:val="0"/>
              <w:autoSpaceDN w:val="0"/>
              <w:adjustRightInd w:val="0"/>
              <w:jc w:val="center"/>
            </w:pPr>
            <w:r w:rsidRPr="00D32600">
              <w:t>10</w:t>
            </w:r>
          </w:p>
        </w:tc>
        <w:tc>
          <w:tcPr>
            <w:tcW w:w="567" w:type="dxa"/>
          </w:tcPr>
          <w:p w:rsidR="008C250E" w:rsidRPr="00D32600" w:rsidRDefault="008C250E" w:rsidP="00A1767F">
            <w:pPr>
              <w:widowControl w:val="0"/>
              <w:autoSpaceDE w:val="0"/>
              <w:autoSpaceDN w:val="0"/>
              <w:adjustRightInd w:val="0"/>
              <w:jc w:val="center"/>
            </w:pPr>
            <w:r w:rsidRPr="00D32600">
              <w:t>11</w:t>
            </w:r>
          </w:p>
        </w:tc>
        <w:tc>
          <w:tcPr>
            <w:tcW w:w="425" w:type="dxa"/>
          </w:tcPr>
          <w:p w:rsidR="008C250E" w:rsidRPr="00D32600" w:rsidRDefault="008C250E" w:rsidP="00A1767F">
            <w:pPr>
              <w:widowControl w:val="0"/>
              <w:autoSpaceDE w:val="0"/>
              <w:autoSpaceDN w:val="0"/>
              <w:adjustRightInd w:val="0"/>
              <w:jc w:val="center"/>
            </w:pPr>
            <w:r w:rsidRPr="00D32600">
              <w:t>12</w:t>
            </w:r>
          </w:p>
        </w:tc>
        <w:tc>
          <w:tcPr>
            <w:tcW w:w="425" w:type="dxa"/>
            <w:gridSpan w:val="2"/>
          </w:tcPr>
          <w:p w:rsidR="008C250E" w:rsidRPr="00D32600" w:rsidRDefault="008C250E" w:rsidP="00A1767F">
            <w:pPr>
              <w:widowControl w:val="0"/>
              <w:autoSpaceDE w:val="0"/>
              <w:autoSpaceDN w:val="0"/>
              <w:adjustRightInd w:val="0"/>
              <w:jc w:val="center"/>
            </w:pPr>
            <w:r w:rsidRPr="00D32600">
              <w:t>13</w:t>
            </w:r>
          </w:p>
        </w:tc>
        <w:tc>
          <w:tcPr>
            <w:tcW w:w="487" w:type="dxa"/>
          </w:tcPr>
          <w:p w:rsidR="008C250E" w:rsidRPr="00D32600" w:rsidRDefault="008C250E" w:rsidP="00A1767F">
            <w:pPr>
              <w:widowControl w:val="0"/>
              <w:autoSpaceDE w:val="0"/>
              <w:autoSpaceDN w:val="0"/>
              <w:adjustRightInd w:val="0"/>
              <w:jc w:val="center"/>
            </w:pPr>
            <w:r w:rsidRPr="00D32600">
              <w:t>14</w:t>
            </w:r>
          </w:p>
        </w:tc>
        <w:tc>
          <w:tcPr>
            <w:tcW w:w="568" w:type="dxa"/>
          </w:tcPr>
          <w:p w:rsidR="008C250E" w:rsidRPr="00D32600" w:rsidRDefault="008C250E" w:rsidP="00A1767F">
            <w:pPr>
              <w:widowControl w:val="0"/>
              <w:autoSpaceDE w:val="0"/>
              <w:autoSpaceDN w:val="0"/>
              <w:adjustRightInd w:val="0"/>
              <w:jc w:val="center"/>
            </w:pPr>
            <w:r w:rsidRPr="00D32600">
              <w:t>15</w:t>
            </w:r>
          </w:p>
        </w:tc>
        <w:tc>
          <w:tcPr>
            <w:tcW w:w="566" w:type="dxa"/>
          </w:tcPr>
          <w:p w:rsidR="008C250E" w:rsidRPr="00D32600" w:rsidRDefault="008C250E" w:rsidP="00A1767F">
            <w:pPr>
              <w:widowControl w:val="0"/>
              <w:autoSpaceDE w:val="0"/>
              <w:autoSpaceDN w:val="0"/>
              <w:adjustRightInd w:val="0"/>
              <w:jc w:val="center"/>
            </w:pPr>
            <w:r w:rsidRPr="00D32600">
              <w:t>16</w:t>
            </w:r>
          </w:p>
        </w:tc>
        <w:tc>
          <w:tcPr>
            <w:tcW w:w="567" w:type="dxa"/>
          </w:tcPr>
          <w:p w:rsidR="008C250E" w:rsidRPr="00D32600" w:rsidRDefault="008C250E" w:rsidP="00A1767F">
            <w:pPr>
              <w:widowControl w:val="0"/>
              <w:autoSpaceDE w:val="0"/>
              <w:autoSpaceDN w:val="0"/>
              <w:adjustRightInd w:val="0"/>
              <w:jc w:val="center"/>
            </w:pPr>
            <w:r w:rsidRPr="00D32600">
              <w:t>17</w:t>
            </w:r>
          </w:p>
        </w:tc>
        <w:tc>
          <w:tcPr>
            <w:tcW w:w="425" w:type="dxa"/>
          </w:tcPr>
          <w:p w:rsidR="008C250E" w:rsidRPr="00D32600" w:rsidRDefault="008C250E" w:rsidP="00A1767F">
            <w:pPr>
              <w:widowControl w:val="0"/>
              <w:autoSpaceDE w:val="0"/>
              <w:autoSpaceDN w:val="0"/>
              <w:adjustRightInd w:val="0"/>
              <w:jc w:val="center"/>
            </w:pPr>
            <w:r w:rsidRPr="00D32600">
              <w:t>18</w:t>
            </w:r>
          </w:p>
        </w:tc>
        <w:tc>
          <w:tcPr>
            <w:tcW w:w="426" w:type="dxa"/>
          </w:tcPr>
          <w:p w:rsidR="008C250E" w:rsidRPr="00D32600" w:rsidRDefault="008C250E" w:rsidP="00A1767F">
            <w:pPr>
              <w:widowControl w:val="0"/>
              <w:autoSpaceDE w:val="0"/>
              <w:autoSpaceDN w:val="0"/>
              <w:adjustRightInd w:val="0"/>
              <w:jc w:val="center"/>
            </w:pPr>
            <w:r w:rsidRPr="00D32600">
              <w:t>19</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89"/>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Муниципальная  программа Октябрьского района «Развитие образования»</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7B68E0" w:rsidP="00A1767F">
            <w:pPr>
              <w:widowControl w:val="0"/>
              <w:autoSpaceDE w:val="0"/>
              <w:autoSpaceDN w:val="0"/>
              <w:adjustRightInd w:val="0"/>
              <w:jc w:val="center"/>
            </w:pPr>
            <w:r>
              <w:t>627 458,2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7B68E0" w:rsidP="00A1767F">
            <w:pPr>
              <w:widowControl w:val="0"/>
              <w:autoSpaceDE w:val="0"/>
              <w:autoSpaceDN w:val="0"/>
              <w:adjustRightInd w:val="0"/>
              <w:jc w:val="center"/>
            </w:pPr>
            <w:r>
              <w:t>382 985,2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7B68E0" w:rsidP="00A1767F">
            <w:pPr>
              <w:widowControl w:val="0"/>
              <w:autoSpaceDE w:val="0"/>
              <w:autoSpaceDN w:val="0"/>
              <w:adjustRightInd w:val="0"/>
              <w:jc w:val="center"/>
            </w:pPr>
            <w:r>
              <w:t>122 785,8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B68E0" w:rsidP="00A1767F">
            <w:pPr>
              <w:widowControl w:val="0"/>
              <w:autoSpaceDE w:val="0"/>
              <w:autoSpaceDN w:val="0"/>
              <w:adjustRightInd w:val="0"/>
              <w:jc w:val="center"/>
            </w:pPr>
            <w:r>
              <w:t>121 687,2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259"/>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3E45B3" w:rsidP="00A1767F">
            <w:pPr>
              <w:widowControl w:val="0"/>
              <w:autoSpaceDE w:val="0"/>
              <w:autoSpaceDN w:val="0"/>
              <w:adjustRightInd w:val="0"/>
              <w:jc w:val="center"/>
            </w:pPr>
            <w:r>
              <w:t>32 698,8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3E45B3" w:rsidP="00A1767F">
            <w:pPr>
              <w:widowControl w:val="0"/>
              <w:autoSpaceDE w:val="0"/>
              <w:autoSpaceDN w:val="0"/>
              <w:adjustRightInd w:val="0"/>
              <w:jc w:val="center"/>
            </w:pPr>
            <w:r>
              <w:t>18 184,7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3E45B3" w:rsidP="00A1767F">
            <w:pPr>
              <w:widowControl w:val="0"/>
              <w:autoSpaceDE w:val="0"/>
              <w:autoSpaceDN w:val="0"/>
              <w:adjustRightInd w:val="0"/>
              <w:jc w:val="center"/>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3E45B3" w:rsidP="00A1767F">
            <w:pPr>
              <w:widowControl w:val="0"/>
              <w:autoSpaceDE w:val="0"/>
              <w:autoSpaceDN w:val="0"/>
              <w:adjustRightInd w:val="0"/>
              <w:jc w:val="center"/>
            </w:pPr>
            <w:r>
              <w:t>6 475,4</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AE4D95"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AE4D95" w:rsidRDefault="00FA4C6D" w:rsidP="00A1767F">
            <w:pPr>
              <w:widowControl w:val="0"/>
              <w:autoSpaceDE w:val="0"/>
              <w:autoSpaceDN w:val="0"/>
              <w:adjustRightInd w:val="0"/>
              <w:jc w:val="center"/>
            </w:pPr>
            <w:r>
              <w:t>587 883,5</w:t>
            </w:r>
          </w:p>
        </w:tc>
        <w:tc>
          <w:tcPr>
            <w:tcW w:w="709" w:type="dxa"/>
            <w:tcBorders>
              <w:top w:val="single" w:sz="4" w:space="0" w:color="auto"/>
              <w:left w:val="single" w:sz="4" w:space="0" w:color="auto"/>
              <w:bottom w:val="single" w:sz="4" w:space="0" w:color="auto"/>
              <w:right w:val="single" w:sz="4" w:space="0" w:color="auto"/>
            </w:tcBorders>
          </w:tcPr>
          <w:p w:rsidR="008C250E" w:rsidRPr="00AE4D95" w:rsidRDefault="00A54833" w:rsidP="00A1767F">
            <w:pPr>
              <w:widowControl w:val="0"/>
              <w:autoSpaceDE w:val="0"/>
              <w:autoSpaceDN w:val="0"/>
              <w:adjustRightInd w:val="0"/>
              <w:jc w:val="center"/>
            </w:pPr>
            <w:r w:rsidRPr="00AE4D95">
              <w:t>362 447,4</w:t>
            </w:r>
          </w:p>
        </w:tc>
        <w:tc>
          <w:tcPr>
            <w:tcW w:w="647" w:type="dxa"/>
            <w:tcBorders>
              <w:top w:val="single" w:sz="4" w:space="0" w:color="auto"/>
              <w:left w:val="single" w:sz="4" w:space="0" w:color="auto"/>
              <w:bottom w:val="single" w:sz="4" w:space="0" w:color="auto"/>
              <w:right w:val="single" w:sz="4" w:space="0" w:color="auto"/>
            </w:tcBorders>
          </w:tcPr>
          <w:p w:rsidR="008C250E" w:rsidRPr="00AE4D95" w:rsidRDefault="00A97F0B" w:rsidP="00A1767F">
            <w:pPr>
              <w:widowControl w:val="0"/>
              <w:autoSpaceDE w:val="0"/>
              <w:autoSpaceDN w:val="0"/>
              <w:adjustRightInd w:val="0"/>
              <w:jc w:val="center"/>
            </w:pPr>
            <w:r w:rsidRPr="00AE4D95">
              <w:t>112 452,</w:t>
            </w:r>
            <w:r w:rsidR="00FA4C6D">
              <w:t>1</w:t>
            </w:r>
          </w:p>
        </w:tc>
        <w:tc>
          <w:tcPr>
            <w:tcW w:w="567" w:type="dxa"/>
            <w:tcBorders>
              <w:top w:val="single" w:sz="4" w:space="0" w:color="auto"/>
              <w:left w:val="single" w:sz="4" w:space="0" w:color="auto"/>
              <w:bottom w:val="single" w:sz="4" w:space="0" w:color="auto"/>
              <w:right w:val="single" w:sz="4" w:space="0" w:color="auto"/>
            </w:tcBorders>
          </w:tcPr>
          <w:p w:rsidR="008C250E" w:rsidRPr="00AE4D95" w:rsidRDefault="00FA4C6D" w:rsidP="00A1767F">
            <w:pPr>
              <w:widowControl w:val="0"/>
              <w:autoSpaceDE w:val="0"/>
              <w:autoSpaceDN w:val="0"/>
              <w:adjustRightInd w:val="0"/>
              <w:jc w:val="center"/>
            </w:pPr>
            <w:r>
              <w:t>112 984,0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34"/>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E95591" w:rsidRDefault="00E95591" w:rsidP="00A1767F">
            <w:pPr>
              <w:widowControl w:val="0"/>
              <w:autoSpaceDE w:val="0"/>
              <w:autoSpaceDN w:val="0"/>
              <w:adjustRightInd w:val="0"/>
              <w:jc w:val="center"/>
            </w:pPr>
            <w:r w:rsidRPr="00E95591">
              <w:t>6 875,9</w:t>
            </w:r>
          </w:p>
        </w:tc>
        <w:tc>
          <w:tcPr>
            <w:tcW w:w="709" w:type="dxa"/>
            <w:tcBorders>
              <w:top w:val="single" w:sz="4" w:space="0" w:color="auto"/>
              <w:left w:val="single" w:sz="4" w:space="0" w:color="auto"/>
              <w:bottom w:val="single" w:sz="4" w:space="0" w:color="auto"/>
              <w:right w:val="single" w:sz="4" w:space="0" w:color="auto"/>
            </w:tcBorders>
          </w:tcPr>
          <w:p w:rsidR="008C250E" w:rsidRPr="00E95591" w:rsidRDefault="008C250E" w:rsidP="00A1767F">
            <w:pPr>
              <w:widowControl w:val="0"/>
              <w:autoSpaceDE w:val="0"/>
              <w:autoSpaceDN w:val="0"/>
              <w:adjustRightInd w:val="0"/>
              <w:jc w:val="center"/>
            </w:pPr>
            <w:r w:rsidRPr="00E95591">
              <w:t>2353,1</w:t>
            </w:r>
          </w:p>
        </w:tc>
        <w:tc>
          <w:tcPr>
            <w:tcW w:w="647" w:type="dxa"/>
            <w:tcBorders>
              <w:top w:val="single" w:sz="4" w:space="0" w:color="auto"/>
              <w:left w:val="single" w:sz="4" w:space="0" w:color="auto"/>
              <w:bottom w:val="single" w:sz="4" w:space="0" w:color="auto"/>
              <w:right w:val="single" w:sz="4" w:space="0" w:color="auto"/>
            </w:tcBorders>
          </w:tcPr>
          <w:p w:rsidR="008C250E" w:rsidRPr="00E95591" w:rsidRDefault="00E95591" w:rsidP="00A1767F">
            <w:pPr>
              <w:widowControl w:val="0"/>
              <w:autoSpaceDE w:val="0"/>
              <w:autoSpaceDN w:val="0"/>
              <w:adjustRightInd w:val="0"/>
              <w:jc w:val="center"/>
            </w:pPr>
            <w:r w:rsidRPr="00E95591">
              <w:t>2 295,0</w:t>
            </w:r>
          </w:p>
        </w:tc>
        <w:tc>
          <w:tcPr>
            <w:tcW w:w="567" w:type="dxa"/>
            <w:tcBorders>
              <w:top w:val="single" w:sz="4" w:space="0" w:color="auto"/>
              <w:left w:val="single" w:sz="4" w:space="0" w:color="auto"/>
              <w:bottom w:val="single" w:sz="4" w:space="0" w:color="auto"/>
              <w:right w:val="single" w:sz="4" w:space="0" w:color="auto"/>
            </w:tcBorders>
          </w:tcPr>
          <w:p w:rsidR="008C250E" w:rsidRPr="00E95591" w:rsidRDefault="00E95591" w:rsidP="00A1767F">
            <w:pPr>
              <w:widowControl w:val="0"/>
              <w:autoSpaceDE w:val="0"/>
              <w:autoSpaceDN w:val="0"/>
              <w:adjustRightInd w:val="0"/>
              <w:jc w:val="center"/>
            </w:pPr>
            <w:r w:rsidRPr="00E95591">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8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r>
      <w:tr w:rsidR="008C250E" w:rsidRPr="00D32600" w:rsidTr="00A1767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964" w:type="dxa"/>
            <w:gridSpan w:val="19"/>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Подпрограмма 1. </w:t>
            </w:r>
            <w:r w:rsidRPr="00D32600">
              <w:rPr>
                <w:kern w:val="2"/>
                <w:lang w:eastAsia="ru-RU"/>
              </w:rPr>
              <w:t>«Развитие общего и дополнительного образования»</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Строительство и реконструкция объектов образования муниципальной собственности, включая газификацию, создание новых мест в общеобразовательных организациях, расположенных в сельской местности и поселках городского типа</w:t>
            </w:r>
            <w:r w:rsidRPr="00D32600">
              <w:t>, в том числе:</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595 120,4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354 783,1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122 785,8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117 551,5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30 272,5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16 068,9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3A139C" w:rsidP="00A1767F">
            <w:pPr>
              <w:widowControl w:val="0"/>
              <w:autoSpaceDE w:val="0"/>
              <w:autoSpaceDN w:val="0"/>
              <w:adjustRightInd w:val="0"/>
              <w:jc w:val="center"/>
            </w:pPr>
            <w:r>
              <w:t>6 164,9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557 972,0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336 364,1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112 452,1</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109 158,8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6 875,9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994A6E" w:rsidP="00A1767F">
            <w:pPr>
              <w:widowControl w:val="0"/>
              <w:autoSpaceDE w:val="0"/>
              <w:autoSpaceDN w:val="0"/>
              <w:adjustRightInd w:val="0"/>
              <w:jc w:val="center"/>
            </w:pPr>
            <w:r w:rsidRPr="00D32600">
              <w:t>2 353,1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2 295,0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410FE0" w:rsidP="00A1767F">
            <w:pPr>
              <w:widowControl w:val="0"/>
              <w:autoSpaceDE w:val="0"/>
              <w:autoSpaceDN w:val="0"/>
              <w:adjustRightInd w:val="0"/>
              <w:jc w:val="center"/>
            </w:pPr>
            <w:r>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Реконструкция здания МБОУ СОШ №72               ст. Кривянская</w:t>
            </w:r>
          </w:p>
          <w:p w:rsidR="008C250E" w:rsidRPr="00D32600" w:rsidRDefault="008C250E" w:rsidP="00A1767F">
            <w:pPr>
              <w:widowControl w:val="0"/>
              <w:autoSpaceDE w:val="0"/>
              <w:autoSpaceDN w:val="0"/>
              <w:adjustRightInd w:val="0"/>
            </w:pP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61-1-5-0671-14 от 12.12.2014г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146 518,9</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146 518,9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146 518,9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43"/>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6 593,4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6 593,4</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139 925,5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AB635A" w:rsidP="00A1767F">
            <w:pPr>
              <w:widowControl w:val="0"/>
              <w:autoSpaceDE w:val="0"/>
              <w:autoSpaceDN w:val="0"/>
              <w:adjustRightInd w:val="0"/>
            </w:pPr>
            <w:r>
              <w:t>139 925,5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643EC1"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36"/>
          <w:tblCellSpacing w:w="5" w:type="nil"/>
        </w:trPr>
        <w:tc>
          <w:tcPr>
            <w:tcW w:w="550"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r>
              <w:t>Выполнение строительно-монтажных работ МБОУ СОШ №77 им.С.И.Петрушко</w:t>
            </w:r>
          </w:p>
        </w:tc>
        <w:tc>
          <w:tcPr>
            <w:tcW w:w="1417"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1276"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643EC1" w:rsidRDefault="00643EC1" w:rsidP="00643EC1">
            <w:pPr>
              <w:widowControl w:val="0"/>
              <w:autoSpaceDE w:val="0"/>
              <w:autoSpaceDN w:val="0"/>
              <w:adjustRightInd w:val="0"/>
            </w:pPr>
            <w:r>
              <w:t>3 783,7</w:t>
            </w:r>
          </w:p>
        </w:tc>
        <w:tc>
          <w:tcPr>
            <w:tcW w:w="709" w:type="dxa"/>
            <w:tcBorders>
              <w:top w:val="single" w:sz="4" w:space="0" w:color="auto"/>
              <w:left w:val="single" w:sz="4" w:space="0" w:color="auto"/>
              <w:bottom w:val="single" w:sz="4" w:space="0" w:color="auto"/>
              <w:right w:val="single" w:sz="4" w:space="0" w:color="auto"/>
            </w:tcBorders>
          </w:tcPr>
          <w:p w:rsidR="00643EC1" w:rsidRDefault="00643EC1" w:rsidP="00643EC1">
            <w:pPr>
              <w:widowControl w:val="0"/>
              <w:autoSpaceDE w:val="0"/>
              <w:autoSpaceDN w:val="0"/>
              <w:adjustRightInd w:val="0"/>
            </w:pPr>
            <w:r>
              <w:t>235,7</w:t>
            </w:r>
          </w:p>
        </w:tc>
        <w:tc>
          <w:tcPr>
            <w:tcW w:w="64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t>2 631,7</w:t>
            </w: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t>916,3</w:t>
            </w: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1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96" w:type="dxa"/>
            <w:gridSpan w:val="2"/>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r>
      <w:tr w:rsidR="00643EC1"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400"/>
          <w:tblCellSpacing w:w="5" w:type="nil"/>
        </w:trPr>
        <w:tc>
          <w:tcPr>
            <w:tcW w:w="550"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643EC1" w:rsidRDefault="00643EC1" w:rsidP="00643EC1">
            <w:pPr>
              <w:widowControl w:val="0"/>
              <w:autoSpaceDE w:val="0"/>
              <w:autoSpaceDN w:val="0"/>
              <w:adjustRightInd w:val="0"/>
              <w:jc w:val="center"/>
            </w:pPr>
          </w:p>
        </w:tc>
        <w:tc>
          <w:tcPr>
            <w:tcW w:w="1417"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1276" w:type="dxa"/>
            <w:tcBorders>
              <w:left w:val="single" w:sz="4" w:space="0" w:color="auto"/>
              <w:right w:val="single" w:sz="4" w:space="0" w:color="auto"/>
            </w:tcBorders>
          </w:tcPr>
          <w:p w:rsidR="00643EC1" w:rsidRPr="00D32600" w:rsidRDefault="00643EC1" w:rsidP="00643EC1">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643EC1" w:rsidRDefault="00643EC1" w:rsidP="00643EC1">
            <w:pPr>
              <w:widowControl w:val="0"/>
              <w:autoSpaceDE w:val="0"/>
              <w:autoSpaceDN w:val="0"/>
              <w:adjustRightInd w:val="0"/>
            </w:pPr>
            <w:r>
              <w:t>3 783,7</w:t>
            </w:r>
          </w:p>
        </w:tc>
        <w:tc>
          <w:tcPr>
            <w:tcW w:w="709" w:type="dxa"/>
            <w:tcBorders>
              <w:top w:val="single" w:sz="4" w:space="0" w:color="auto"/>
              <w:left w:val="single" w:sz="4" w:space="0" w:color="auto"/>
              <w:bottom w:val="single" w:sz="4" w:space="0" w:color="auto"/>
              <w:right w:val="single" w:sz="4" w:space="0" w:color="auto"/>
            </w:tcBorders>
          </w:tcPr>
          <w:p w:rsidR="00643EC1" w:rsidRDefault="00643EC1" w:rsidP="00643EC1">
            <w:pPr>
              <w:widowControl w:val="0"/>
              <w:autoSpaceDE w:val="0"/>
              <w:autoSpaceDN w:val="0"/>
              <w:adjustRightInd w:val="0"/>
            </w:pPr>
            <w:r>
              <w:t>235,7</w:t>
            </w:r>
          </w:p>
        </w:tc>
        <w:tc>
          <w:tcPr>
            <w:tcW w:w="64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t>2 631,7</w:t>
            </w: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r>
              <w:t>916,3</w:t>
            </w: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1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96" w:type="dxa"/>
            <w:gridSpan w:val="2"/>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8"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567"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5"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c>
          <w:tcPr>
            <w:tcW w:w="426" w:type="dxa"/>
            <w:tcBorders>
              <w:top w:val="single" w:sz="4" w:space="0" w:color="auto"/>
              <w:left w:val="single" w:sz="4" w:space="0" w:color="auto"/>
              <w:bottom w:val="single" w:sz="4" w:space="0" w:color="auto"/>
              <w:right w:val="single" w:sz="4" w:space="0" w:color="auto"/>
            </w:tcBorders>
          </w:tcPr>
          <w:p w:rsidR="00643EC1" w:rsidRPr="00D32600" w:rsidRDefault="00643EC1" w:rsidP="00643EC1">
            <w:pPr>
              <w:widowControl w:val="0"/>
              <w:autoSpaceDE w:val="0"/>
              <w:autoSpaceDN w:val="0"/>
              <w:adjustRightInd w:val="0"/>
            </w:pP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Реконструкция объекта незавершенного строительства школа-детский сад в х. Яново-Грушевский Октябрьского района Ростовской области</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61-1-1-3-0129-17 от 10.11.2017г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pPr>
            <w:r>
              <w:t>106 152,5</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jc w:val="center"/>
            </w:pPr>
            <w:r>
              <w:t>106 152,5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jc w:val="center"/>
            </w:pPr>
            <w:r>
              <w:t>106 152,5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82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jc w:val="center"/>
            </w:pPr>
            <w:r>
              <w:t>4 777,0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216DF7" w:rsidP="00A1767F">
            <w:pPr>
              <w:widowControl w:val="0"/>
              <w:autoSpaceDE w:val="0"/>
              <w:autoSpaceDN w:val="0"/>
              <w:adjustRightInd w:val="0"/>
              <w:jc w:val="center"/>
            </w:pPr>
            <w:r>
              <w:t>4 777,0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37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F361D0" w:rsidP="00A1767F">
            <w:pPr>
              <w:widowControl w:val="0"/>
              <w:autoSpaceDE w:val="0"/>
              <w:autoSpaceDN w:val="0"/>
              <w:adjustRightInd w:val="0"/>
              <w:jc w:val="center"/>
            </w:pPr>
            <w:r>
              <w:t>101 375,5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F361D0" w:rsidP="00A1767F">
            <w:pPr>
              <w:widowControl w:val="0"/>
              <w:autoSpaceDE w:val="0"/>
              <w:autoSpaceDN w:val="0"/>
              <w:adjustRightInd w:val="0"/>
              <w:jc w:val="center"/>
            </w:pPr>
            <w:r>
              <w:t>101 375,5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6"/>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Строительство здания начальной школы на 200 мест на территории МБОУ СОШ №73                  ст. Кривянская, ул.Кирпичная,1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61-1-1-3-0204-17 от 18.12.2017г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99 171,3</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99 171,3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99 171,3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4 462,8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4 462,8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94 708,5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94 708,5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Субсидия на создание новых мест в общеобразовательных организациях, расположенных в сельской местности и поселках городского типа (Реконструкция МБОУ СОШ №61, расположенной по адресу: Ростовская область, Октябрьский район, </w:t>
            </w:r>
          </w:p>
          <w:p w:rsidR="008C250E" w:rsidRPr="00D32600" w:rsidRDefault="008C250E" w:rsidP="00A1767F">
            <w:pPr>
              <w:widowControl w:val="0"/>
              <w:autoSpaceDE w:val="0"/>
              <w:autoSpaceDN w:val="0"/>
              <w:adjustRightInd w:val="0"/>
            </w:pPr>
            <w:r w:rsidRPr="00D32600">
              <w:t xml:space="preserve">п. Персиановский, </w:t>
            </w:r>
          </w:p>
          <w:p w:rsidR="008C250E" w:rsidRPr="00D32600" w:rsidRDefault="008C250E" w:rsidP="00A1767F">
            <w:pPr>
              <w:widowControl w:val="0"/>
              <w:autoSpaceDE w:val="0"/>
              <w:autoSpaceDN w:val="0"/>
              <w:adjustRightInd w:val="0"/>
            </w:pPr>
            <w:r w:rsidRPr="00D32600">
              <w:t>ул. Мичурина, 17. Строительство здания блока начальных классов на 200 мест)</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4-8-1-0993-18 от 05.12.2018г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236 789,3</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236 789,3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120 154,1</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116 635,2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10 655,6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5 407,0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5 248,6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A97F0B" w:rsidP="00A1767F">
            <w:pPr>
              <w:widowControl w:val="0"/>
              <w:autoSpaceDE w:val="0"/>
              <w:autoSpaceDN w:val="0"/>
              <w:adjustRightInd w:val="0"/>
              <w:jc w:val="center"/>
            </w:pPr>
            <w:r>
              <w:t>221 610,9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A97F0B" w:rsidP="00A1767F">
            <w:pPr>
              <w:widowControl w:val="0"/>
              <w:autoSpaceDE w:val="0"/>
              <w:autoSpaceDN w:val="0"/>
              <w:adjustRightInd w:val="0"/>
              <w:jc w:val="center"/>
            </w:pPr>
            <w:r>
              <w:t>112 452,1</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A97F0B" w:rsidP="00A1767F">
            <w:pPr>
              <w:widowControl w:val="0"/>
              <w:autoSpaceDE w:val="0"/>
              <w:autoSpaceDN w:val="0"/>
              <w:adjustRightInd w:val="0"/>
              <w:jc w:val="center"/>
            </w:pPr>
            <w:r>
              <w:t>109 158,8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3409E8" w:rsidRDefault="003409E8" w:rsidP="00A1767F">
            <w:pPr>
              <w:widowControl w:val="0"/>
              <w:autoSpaceDE w:val="0"/>
              <w:autoSpaceDN w:val="0"/>
              <w:adjustRightInd w:val="0"/>
              <w:jc w:val="center"/>
            </w:pPr>
            <w:r w:rsidRPr="003409E8">
              <w:t>4 522,8</w:t>
            </w:r>
          </w:p>
        </w:tc>
        <w:tc>
          <w:tcPr>
            <w:tcW w:w="709" w:type="dxa"/>
            <w:tcBorders>
              <w:top w:val="single" w:sz="4" w:space="0" w:color="auto"/>
              <w:left w:val="single" w:sz="4" w:space="0" w:color="auto"/>
              <w:bottom w:val="single" w:sz="4" w:space="0" w:color="auto"/>
              <w:right w:val="single" w:sz="4" w:space="0" w:color="auto"/>
            </w:tcBorders>
          </w:tcPr>
          <w:p w:rsidR="008C250E" w:rsidRPr="003409E8" w:rsidRDefault="008C250E" w:rsidP="00A1767F">
            <w:pPr>
              <w:widowControl w:val="0"/>
              <w:autoSpaceDE w:val="0"/>
              <w:autoSpaceDN w:val="0"/>
              <w:adjustRightInd w:val="0"/>
              <w:jc w:val="center"/>
            </w:pPr>
            <w:r w:rsidRPr="003409E8">
              <w:t>-</w:t>
            </w:r>
          </w:p>
        </w:tc>
        <w:tc>
          <w:tcPr>
            <w:tcW w:w="647" w:type="dxa"/>
            <w:tcBorders>
              <w:top w:val="single" w:sz="4" w:space="0" w:color="auto"/>
              <w:left w:val="single" w:sz="4" w:space="0" w:color="auto"/>
              <w:bottom w:val="single" w:sz="4" w:space="0" w:color="auto"/>
              <w:right w:val="single" w:sz="4" w:space="0" w:color="auto"/>
            </w:tcBorders>
          </w:tcPr>
          <w:p w:rsidR="008C250E" w:rsidRPr="003409E8" w:rsidRDefault="00A97F0B" w:rsidP="00A1767F">
            <w:pPr>
              <w:widowControl w:val="0"/>
              <w:autoSpaceDE w:val="0"/>
              <w:autoSpaceDN w:val="0"/>
              <w:adjustRightInd w:val="0"/>
              <w:jc w:val="center"/>
            </w:pPr>
            <w:r w:rsidRPr="003409E8">
              <w:t>2 295</w:t>
            </w:r>
          </w:p>
        </w:tc>
        <w:tc>
          <w:tcPr>
            <w:tcW w:w="567" w:type="dxa"/>
            <w:tcBorders>
              <w:top w:val="single" w:sz="4" w:space="0" w:color="auto"/>
              <w:left w:val="single" w:sz="4" w:space="0" w:color="auto"/>
              <w:bottom w:val="single" w:sz="4" w:space="0" w:color="auto"/>
              <w:right w:val="single" w:sz="4" w:space="0" w:color="auto"/>
            </w:tcBorders>
          </w:tcPr>
          <w:p w:rsidR="008C250E" w:rsidRPr="003409E8" w:rsidRDefault="003409E8" w:rsidP="00A1767F">
            <w:pPr>
              <w:widowControl w:val="0"/>
              <w:autoSpaceDE w:val="0"/>
              <w:autoSpaceDN w:val="0"/>
              <w:adjustRightInd w:val="0"/>
              <w:jc w:val="center"/>
            </w:pPr>
            <w:r w:rsidRPr="003409E8">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Создание в общеобразовательных организациях, расположенных в сельской местности, условий для занятий физической культурой и спортом (Капитальный ремонт спортивного зала МБОУ СОШ</w:t>
            </w:r>
          </w:p>
          <w:p w:rsidR="008C250E" w:rsidRPr="00D32600" w:rsidRDefault="008C250E" w:rsidP="00A1767F">
            <w:pPr>
              <w:widowControl w:val="0"/>
              <w:autoSpaceDE w:val="0"/>
              <w:autoSpaceDN w:val="0"/>
              <w:adjustRightInd w:val="0"/>
            </w:pPr>
            <w:r w:rsidRPr="00D32600">
              <w:t xml:space="preserve"> № 63, расположенного по адресу: Ростовская область, Октябрьский район, сл. Красюковская, ул. Горького, 67)</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61-1-0171-18 от 06.03.2018г</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2 704,7</w:t>
            </w: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2 704,7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2 704,7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351,6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351,6</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9"/>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Межбюджетные трансферты федерального бюджета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2353,1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2353,1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75"/>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Мероприятия по энергосбережению в части замены существующих деревянных окон и наружных дверных блоков в муниципальных образовательных учреждениях,</w:t>
            </w:r>
            <w:r w:rsidRPr="00D32600">
              <w:t xml:space="preserve"> в том числе:</w:t>
            </w:r>
          </w:p>
          <w:p w:rsidR="008C250E" w:rsidRPr="00D32600" w:rsidRDefault="008C250E" w:rsidP="00A1767F">
            <w:pPr>
              <w:widowControl w:val="0"/>
              <w:autoSpaceDE w:val="0"/>
              <w:autoSpaceDN w:val="0"/>
              <w:adjustRightInd w:val="0"/>
            </w:pPr>
          </w:p>
        </w:tc>
        <w:tc>
          <w:tcPr>
            <w:tcW w:w="1417"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rPr>
                <w:kern w:val="2"/>
                <w:lang w:eastAsia="ru-RU"/>
              </w:rPr>
              <w:t>отдел образования Администрации Октябрьского района</w:t>
            </w:r>
          </w:p>
          <w:p w:rsidR="008C250E" w:rsidRPr="00D32600" w:rsidRDefault="008C250E" w:rsidP="00A1767F">
            <w:pPr>
              <w:widowControl w:val="0"/>
              <w:autoSpaceDE w:val="0"/>
              <w:autoSpaceDN w:val="0"/>
              <w:adjustRightInd w:val="0"/>
              <w:jc w:val="center"/>
            </w:pPr>
          </w:p>
        </w:tc>
        <w:tc>
          <w:tcPr>
            <w:tcW w:w="1276"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6 142,</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2 006,8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4 135,</w:t>
            </w:r>
            <w:r w:rsidR="00555745" w:rsidRPr="00D32600">
              <w:t>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47"/>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w:t>
            </w:r>
            <w:r w:rsidR="00555745" w:rsidRPr="00D32600">
              <w:t>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151,0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310,</w:t>
            </w:r>
            <w:r w:rsidR="00555745" w:rsidRPr="00D32600">
              <w:t>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5 681,0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1 855,8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3 825,2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Замена оконных и дверных блоков в здании МБОУ СОШ №6 по адресу: Ростовская область, Октябрьский район, х.Маркин, ул.Школьная,6</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4-6-1-2519-13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1 293,7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97,5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 xml:space="preserve">- </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1 196,2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Замена оконных блоков в здании МБОУ СОШ №9 по адресу: Ростовская область, Октябрьский район, пос. Нижнедонской, ул.Школьная,8</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2 780,9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713,1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4-6-1-2056-13</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208,7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53,5</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2 572,2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659,6</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МБОУ СОШ №62</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w:t>
            </w:r>
            <w:r w:rsidR="00546721" w:rsidRPr="00D32600">
              <w:t>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2 067,</w:t>
            </w:r>
            <w:r w:rsidR="00546721" w:rsidRPr="00D32600">
              <w:t>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w:t>
            </w:r>
            <w:r w:rsidR="00B36051" w:rsidRPr="00D32600">
              <w:t>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155,</w:t>
            </w:r>
            <w:r w:rsidR="00B36051" w:rsidRPr="00D32600">
              <w:t>3</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1 912,6</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rPr>
                <w:kern w:val="2"/>
                <w:lang w:eastAsia="ru-RU"/>
              </w:rPr>
              <w:t>Разработка ПСД и осуществление авторского и строительного надзора по муниципальным образовательным организациям, в том числе:</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16 395,9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1 229,7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15 166,2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r w:rsidRPr="00D32600">
              <w:t>разработка ПСД по объекту: Строительство здания начальной школы на 200 мест на территории МБОУ СОШ №61 п.Персиановский;</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9 395,9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704,7</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8 691,2</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p w:rsidR="008C250E" w:rsidRPr="00D32600" w:rsidRDefault="008C250E" w:rsidP="00A1767F">
            <w:pPr>
              <w:widowControl w:val="0"/>
              <w:autoSpaceDE w:val="0"/>
              <w:autoSpaceDN w:val="0"/>
              <w:adjustRightInd w:val="0"/>
              <w:rPr>
                <w:kern w:val="2"/>
                <w:lang w:eastAsia="ru-RU"/>
              </w:rPr>
            </w:pPr>
            <w:r w:rsidRPr="00D32600">
              <w:rPr>
                <w:kern w:val="2"/>
                <w:lang w:eastAsia="ru-RU"/>
              </w:rPr>
              <w:t>разработка ПСД по объекту: Капитальный ремонт МБОУ лицей №82 им.А.Н.Знаменского по адресу: Ростовская область, Октябрьский район, р.п.Каменоломни, ул. Крупской, 39,41;</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7 000,0               </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7 000,0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525,0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525,0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pP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6 475,0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6 475,0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rPr>
                <w:kern w:val="2"/>
                <w:lang w:eastAsia="ru-RU"/>
              </w:rPr>
              <w:t>Средства резервного фонда</w:t>
            </w:r>
            <w:r w:rsidRPr="00D32600">
              <w:t xml:space="preserve"> для Муниципального бюджетного общеобра</w:t>
            </w:r>
            <w:r w:rsidRPr="00D32600">
              <w:softHyphen/>
              <w:t>зовательного учреждения средней обще</w:t>
            </w:r>
            <w:r w:rsidRPr="00D32600">
              <w:softHyphen/>
              <w:t>образовательной школы № 73 по адресу: Ростовская область, Октябрьский район, ст. Кривянская, ул. Кирпичная, 1 на прове</w:t>
            </w:r>
            <w:r w:rsidRPr="00D32600">
              <w:softHyphen/>
              <w:t>дение работ по:</w:t>
            </w:r>
          </w:p>
          <w:p w:rsidR="008C250E" w:rsidRPr="00D32600" w:rsidRDefault="008C250E" w:rsidP="00A1767F">
            <w:pPr>
              <w:widowControl w:val="0"/>
              <w:autoSpaceDE w:val="0"/>
              <w:autoSpaceDN w:val="0"/>
              <w:adjustRightInd w:val="0"/>
            </w:pP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9 799,4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9 799,4</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735,1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735,1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9 064,3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9 064,3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капитальному ремонту системы отопления и кровли;</w:t>
            </w:r>
          </w:p>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61-1-0031-19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5 040,4</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5 040,4</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378,1</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378,1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4 662,3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r w:rsidRPr="00D32600">
              <w:t>- устройству вентилируемого фасада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61-1-0180-19</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4 759,0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4 759,0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357,0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357,0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60"/>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rPr>
                <w:kern w:val="2"/>
                <w:lang w:eastAsia="ru-RU"/>
              </w:rP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rPr>
                <w:kern w:val="2"/>
                <w:lang w:eastAsia="ru-RU"/>
              </w:rP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4 402,0</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08"/>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строительства и реконструкции</w:t>
            </w:r>
          </w:p>
        </w:tc>
        <w:tc>
          <w:tcPr>
            <w:tcW w:w="1417"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276" w:type="dxa"/>
            <w:vMerge w:val="restart"/>
            <w:tcBorders>
              <w:top w:val="single" w:sz="4" w:space="0" w:color="auto"/>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vAlign w:val="bottom"/>
          </w:tcPr>
          <w:p w:rsidR="008C250E" w:rsidRPr="00D32600" w:rsidRDefault="00830844" w:rsidP="00A1767F">
            <w:pPr>
              <w:suppressAutoHyphens w:val="0"/>
              <w:rPr>
                <w:bCs/>
                <w:iCs/>
                <w:color w:val="000000"/>
                <w:lang w:eastAsia="ru-RU"/>
              </w:rPr>
            </w:pPr>
            <w:r>
              <w:rPr>
                <w:bCs/>
                <w:iCs/>
                <w:color w:val="000000"/>
              </w:rPr>
              <w:t>595 120,4</w:t>
            </w:r>
          </w:p>
        </w:tc>
        <w:tc>
          <w:tcPr>
            <w:tcW w:w="709" w:type="dxa"/>
            <w:tcBorders>
              <w:top w:val="single" w:sz="4" w:space="0" w:color="auto"/>
              <w:left w:val="single" w:sz="4" w:space="0" w:color="auto"/>
              <w:bottom w:val="single" w:sz="4" w:space="0" w:color="auto"/>
              <w:right w:val="single" w:sz="4" w:space="0" w:color="auto"/>
            </w:tcBorders>
            <w:vAlign w:val="bottom"/>
          </w:tcPr>
          <w:p w:rsidR="008C250E" w:rsidRPr="00D32600" w:rsidRDefault="00830844" w:rsidP="00A1767F">
            <w:pPr>
              <w:rPr>
                <w:bCs/>
                <w:iCs/>
                <w:color w:val="000000"/>
              </w:rPr>
            </w:pPr>
            <w:r>
              <w:rPr>
                <w:bCs/>
                <w:iCs/>
                <w:color w:val="000000"/>
              </w:rPr>
              <w:t>354 783,1</w:t>
            </w:r>
          </w:p>
        </w:tc>
        <w:tc>
          <w:tcPr>
            <w:tcW w:w="647" w:type="dxa"/>
            <w:tcBorders>
              <w:top w:val="single" w:sz="4" w:space="0" w:color="auto"/>
              <w:left w:val="single" w:sz="4" w:space="0" w:color="auto"/>
              <w:bottom w:val="single" w:sz="4" w:space="0" w:color="auto"/>
              <w:right w:val="single" w:sz="4" w:space="0" w:color="auto"/>
            </w:tcBorders>
            <w:vAlign w:val="bottom"/>
          </w:tcPr>
          <w:p w:rsidR="008C250E" w:rsidRPr="00D32600" w:rsidRDefault="00830844" w:rsidP="00A1767F">
            <w:pPr>
              <w:jc w:val="right"/>
              <w:rPr>
                <w:bCs/>
                <w:iCs/>
                <w:color w:val="000000"/>
              </w:rPr>
            </w:pPr>
            <w:r>
              <w:rPr>
                <w:bCs/>
                <w:iCs/>
                <w:color w:val="000000"/>
              </w:rPr>
              <w:t>122 785,8</w:t>
            </w:r>
          </w:p>
        </w:tc>
        <w:tc>
          <w:tcPr>
            <w:tcW w:w="567" w:type="dxa"/>
            <w:tcBorders>
              <w:top w:val="single" w:sz="4" w:space="0" w:color="auto"/>
              <w:left w:val="single" w:sz="4" w:space="0" w:color="auto"/>
              <w:bottom w:val="single" w:sz="4" w:space="0" w:color="auto"/>
              <w:right w:val="single" w:sz="4" w:space="0" w:color="auto"/>
            </w:tcBorders>
            <w:vAlign w:val="bottom"/>
          </w:tcPr>
          <w:p w:rsidR="008C250E" w:rsidRPr="00D32600" w:rsidRDefault="00830844" w:rsidP="00A1767F">
            <w:pPr>
              <w:jc w:val="right"/>
              <w:rPr>
                <w:bCs/>
                <w:iCs/>
                <w:color w:val="000000"/>
              </w:rPr>
            </w:pPr>
            <w:r>
              <w:rPr>
                <w:bCs/>
                <w:iCs/>
                <w:color w:val="000000"/>
              </w:rPr>
              <w:t>117 551,5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1004"/>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jc w:val="center"/>
            </w:pPr>
            <w:r>
              <w:t>30 272,5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jc w:val="center"/>
            </w:pPr>
            <w:r>
              <w:t>16 068,9</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8 038,7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6 164,9</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vMerge/>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jc w:val="center"/>
            </w:pPr>
            <w:r>
              <w:t>557 972,0</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jc w:val="center"/>
            </w:pPr>
            <w:r>
              <w:t>336 361,1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112 452,1</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109 158,8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jc w:val="center"/>
            </w:pPr>
            <w:r>
              <w:t>6 875,9</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B248EE" w:rsidP="00A1767F">
            <w:pPr>
              <w:widowControl w:val="0"/>
              <w:autoSpaceDE w:val="0"/>
              <w:autoSpaceDN w:val="0"/>
              <w:adjustRightInd w:val="0"/>
              <w:jc w:val="center"/>
            </w:pPr>
            <w:r w:rsidRPr="00D32600">
              <w:t>2 353,1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2 295,0</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30844" w:rsidP="00A1767F">
            <w:pPr>
              <w:widowControl w:val="0"/>
              <w:autoSpaceDE w:val="0"/>
              <w:autoSpaceDN w:val="0"/>
              <w:adjustRightInd w:val="0"/>
            </w:pPr>
            <w:r>
              <w:t>2 227,8</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Объекты капитального ремонта</w:t>
            </w: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Х</w:t>
            </w: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Всего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32 337,8</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28 202,1</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E86F4B" w:rsidP="00A1767F">
            <w:pPr>
              <w:widowControl w:val="0"/>
              <w:autoSpaceDE w:val="0"/>
              <w:autoSpaceDN w:val="0"/>
              <w:adjustRightInd w:val="0"/>
              <w:jc w:val="center"/>
            </w:pPr>
            <w:r w:rsidRPr="00D32600">
              <w:t>4 135,7</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Бюджет Октябрьского района</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BE196D" w:rsidP="00A1767F">
            <w:pPr>
              <w:widowControl w:val="0"/>
              <w:autoSpaceDE w:val="0"/>
              <w:autoSpaceDN w:val="0"/>
              <w:adjustRightInd w:val="0"/>
              <w:jc w:val="center"/>
            </w:pPr>
            <w:r w:rsidRPr="00D32600">
              <w:t>2 426,3</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AF4AF3" w:rsidP="00A1767F">
            <w:pPr>
              <w:widowControl w:val="0"/>
              <w:autoSpaceDE w:val="0"/>
              <w:autoSpaceDN w:val="0"/>
              <w:adjustRightInd w:val="0"/>
              <w:jc w:val="center"/>
            </w:pPr>
            <w:r w:rsidRPr="00D32600">
              <w:t>2 115,8</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7E52A2" w:rsidP="00A1767F">
            <w:pPr>
              <w:widowControl w:val="0"/>
              <w:autoSpaceDE w:val="0"/>
              <w:autoSpaceDN w:val="0"/>
              <w:adjustRightInd w:val="0"/>
            </w:pPr>
            <w:r w:rsidRPr="00D32600">
              <w:t>310,5</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D32600"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бюджета Ростовской области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jc w:val="center"/>
            </w:pPr>
            <w:r w:rsidRPr="00D32600">
              <w:t>29 911,5</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jc w:val="center"/>
            </w:pPr>
            <w:r w:rsidRPr="00D32600">
              <w:t>26 086,3</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CC3FCA" w:rsidP="00A1767F">
            <w:pPr>
              <w:widowControl w:val="0"/>
              <w:autoSpaceDE w:val="0"/>
              <w:autoSpaceDN w:val="0"/>
              <w:adjustRightInd w:val="0"/>
            </w:pPr>
            <w:r w:rsidRPr="00D32600">
              <w:t>3 825,2</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r>
      <w:tr w:rsidR="008C250E" w:rsidRPr="00BE277F" w:rsidTr="00C9450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71"/>
          <w:tblCellSpacing w:w="5" w:type="nil"/>
        </w:trPr>
        <w:tc>
          <w:tcPr>
            <w:tcW w:w="550"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2003"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417"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276" w:type="dxa"/>
            <w:tcBorders>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jc w:val="center"/>
            </w:pPr>
          </w:p>
        </w:tc>
        <w:tc>
          <w:tcPr>
            <w:tcW w:w="1701"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 xml:space="preserve">межбюджетные трансферты федерального бюджета </w:t>
            </w:r>
          </w:p>
        </w:tc>
        <w:tc>
          <w:tcPr>
            <w:tcW w:w="133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p>
        </w:tc>
        <w:tc>
          <w:tcPr>
            <w:tcW w:w="851"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709" w:type="dxa"/>
            <w:tcBorders>
              <w:top w:val="single" w:sz="4" w:space="0" w:color="auto"/>
              <w:left w:val="single" w:sz="4" w:space="0" w:color="auto"/>
              <w:bottom w:val="single" w:sz="4" w:space="0" w:color="auto"/>
              <w:right w:val="single" w:sz="4" w:space="0" w:color="auto"/>
            </w:tcBorders>
          </w:tcPr>
          <w:p w:rsidR="008C250E" w:rsidRPr="00D32600" w:rsidRDefault="002F15A7" w:rsidP="00A1767F">
            <w:pPr>
              <w:widowControl w:val="0"/>
              <w:autoSpaceDE w:val="0"/>
              <w:autoSpaceDN w:val="0"/>
              <w:adjustRightInd w:val="0"/>
              <w:jc w:val="center"/>
            </w:pPr>
            <w:r w:rsidRPr="00D32600">
              <w:t>-</w:t>
            </w:r>
          </w:p>
        </w:tc>
        <w:tc>
          <w:tcPr>
            <w:tcW w:w="64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1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96" w:type="dxa"/>
            <w:gridSpan w:val="2"/>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8"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6"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567"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5" w:type="dxa"/>
            <w:tcBorders>
              <w:top w:val="single" w:sz="4" w:space="0" w:color="auto"/>
              <w:left w:val="single" w:sz="4" w:space="0" w:color="auto"/>
              <w:bottom w:val="single" w:sz="4" w:space="0" w:color="auto"/>
              <w:right w:val="single" w:sz="4" w:space="0" w:color="auto"/>
            </w:tcBorders>
          </w:tcPr>
          <w:p w:rsidR="008C250E" w:rsidRPr="00D32600" w:rsidRDefault="008C250E" w:rsidP="00A1767F">
            <w:pPr>
              <w:widowControl w:val="0"/>
              <w:autoSpaceDE w:val="0"/>
              <w:autoSpaceDN w:val="0"/>
              <w:adjustRightInd w:val="0"/>
            </w:pPr>
            <w:r w:rsidRPr="00D32600">
              <w:t>-</w:t>
            </w:r>
          </w:p>
        </w:tc>
        <w:tc>
          <w:tcPr>
            <w:tcW w:w="426" w:type="dxa"/>
            <w:tcBorders>
              <w:top w:val="single" w:sz="4" w:space="0" w:color="auto"/>
              <w:left w:val="single" w:sz="4" w:space="0" w:color="auto"/>
              <w:bottom w:val="single" w:sz="4" w:space="0" w:color="auto"/>
              <w:right w:val="single" w:sz="4" w:space="0" w:color="auto"/>
            </w:tcBorders>
          </w:tcPr>
          <w:p w:rsidR="008C250E" w:rsidRPr="00BE277F" w:rsidRDefault="008C250E" w:rsidP="00A1767F">
            <w:pPr>
              <w:widowControl w:val="0"/>
              <w:autoSpaceDE w:val="0"/>
              <w:autoSpaceDN w:val="0"/>
              <w:adjustRightInd w:val="0"/>
            </w:pPr>
            <w:r w:rsidRPr="00D32600">
              <w:t>-</w:t>
            </w:r>
          </w:p>
        </w:tc>
      </w:tr>
    </w:tbl>
    <w:p w:rsidR="00BE277F" w:rsidRPr="00E101D6" w:rsidRDefault="00BE277F" w:rsidP="00A66545">
      <w:pPr>
        <w:rPr>
          <w:rFonts w:ascii="Times New Roman CYR" w:hAnsi="Times New Roman CYR" w:cs="Times New Roman CYR"/>
          <w:sz w:val="28"/>
          <w:szCs w:val="28"/>
        </w:rPr>
      </w:pPr>
    </w:p>
    <w:sectPr w:rsidR="00BE277F" w:rsidRPr="00E101D6" w:rsidSect="00C57F5A">
      <w:footerReference w:type="default" r:id="rId11"/>
      <w:pgSz w:w="16840" w:h="11907" w:orient="landscape" w:code="9"/>
      <w:pgMar w:top="851" w:right="851" w:bottom="1134" w:left="1418"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50B1A" w:rsidRDefault="00050B1A">
      <w:r>
        <w:separator/>
      </w:r>
    </w:p>
  </w:endnote>
  <w:endnote w:type="continuationSeparator" w:id="0">
    <w:p w:rsidR="00050B1A" w:rsidRDefault="00050B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10002FF" w:usb1="4000FCFF" w:usb2="00000009" w:usb3="00000000" w:csb0="0000019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CYR">
    <w:panose1 w:val="02020603050405020304"/>
    <w:charset w:val="CC"/>
    <w:family w:val="roman"/>
    <w:pitch w:val="variable"/>
    <w:sig w:usb0="E0002AFF" w:usb1="C0007841"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14997890"/>
      <w:docPartObj>
        <w:docPartGallery w:val="Page Numbers (Bottom of Page)"/>
        <w:docPartUnique/>
      </w:docPartObj>
    </w:sdtPr>
    <w:sdtEndPr/>
    <w:sdtContent>
      <w:p w:rsidR="002D5FCA" w:rsidRDefault="002D5FCA">
        <w:pPr>
          <w:pStyle w:val="af0"/>
          <w:jc w:val="center"/>
        </w:pPr>
        <w:r>
          <w:fldChar w:fldCharType="begin"/>
        </w:r>
        <w:r>
          <w:instrText>PAGE   \* MERGEFORMAT</w:instrText>
        </w:r>
        <w:r>
          <w:fldChar w:fldCharType="separate"/>
        </w:r>
        <w:r w:rsidR="00050B1A">
          <w:rPr>
            <w:noProof/>
          </w:rPr>
          <w:t>1</w:t>
        </w:r>
        <w:r>
          <w:fldChar w:fldCharType="end"/>
        </w:r>
      </w:p>
    </w:sdtContent>
  </w:sdt>
  <w:p w:rsidR="002D5FCA" w:rsidRDefault="002D5FCA">
    <w:pPr>
      <w:pStyle w:val="af0"/>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CA" w:rsidRDefault="002D5FCA">
    <w:pPr>
      <w:pStyle w:val="af0"/>
      <w:jc w:val="right"/>
    </w:pPr>
    <w:r>
      <w:fldChar w:fldCharType="begin"/>
    </w:r>
    <w:r>
      <w:instrText>PAGE   \* MERGEFORMAT</w:instrText>
    </w:r>
    <w:r>
      <w:fldChar w:fldCharType="separate"/>
    </w:r>
    <w:r w:rsidR="00574D9C">
      <w:rPr>
        <w:noProof/>
      </w:rPr>
      <w:t>57</w:t>
    </w:r>
    <w:r>
      <w:fldChar w:fldCharType="end"/>
    </w:r>
  </w:p>
  <w:p w:rsidR="002D5FCA" w:rsidRDefault="002D5FCA">
    <w:pPr>
      <w:pStyle w:val="af0"/>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50B1A" w:rsidRDefault="00050B1A">
      <w:r>
        <w:separator/>
      </w:r>
    </w:p>
  </w:footnote>
  <w:footnote w:type="continuationSeparator" w:id="0">
    <w:p w:rsidR="00050B1A" w:rsidRDefault="00050B1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E3FE3C90"/>
    <w:lvl w:ilvl="0">
      <w:start w:val="1"/>
      <w:numFmt w:val="bullet"/>
      <w:pStyle w:val="2"/>
      <w:lvlText w:val=""/>
      <w:lvlJc w:val="left"/>
      <w:pPr>
        <w:tabs>
          <w:tab w:val="num" w:pos="643"/>
        </w:tabs>
        <w:ind w:left="643" w:hanging="360"/>
      </w:pPr>
      <w:rPr>
        <w:rFonts w:ascii="Symbol" w:hAnsi="Symbol" w:hint="default"/>
      </w:rPr>
    </w:lvl>
  </w:abstractNum>
  <w:abstractNum w:abstractNumId="1">
    <w:nsid w:val="FFFFFF89"/>
    <w:multiLevelType w:val="singleLevel"/>
    <w:tmpl w:val="7A1E4200"/>
    <w:lvl w:ilvl="0">
      <w:start w:val="1"/>
      <w:numFmt w:val="bullet"/>
      <w:pStyle w:val="a"/>
      <w:lvlText w:val=""/>
      <w:lvlJc w:val="left"/>
      <w:pPr>
        <w:tabs>
          <w:tab w:val="num" w:pos="360"/>
        </w:tabs>
        <w:ind w:left="360" w:hanging="360"/>
      </w:pPr>
      <w:rPr>
        <w:rFonts w:ascii="Symbol" w:hAnsi="Symbol" w:hint="default"/>
      </w:rPr>
    </w:lvl>
  </w:abstractNum>
  <w:abstractNum w:abstractNumId="2">
    <w:nsid w:val="0A645D8B"/>
    <w:multiLevelType w:val="hybridMultilevel"/>
    <w:tmpl w:val="CE2E6DC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6EE5B25"/>
    <w:multiLevelType w:val="hybridMultilevel"/>
    <w:tmpl w:val="A554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545"/>
    <w:rsid w:val="000003A2"/>
    <w:rsid w:val="00005319"/>
    <w:rsid w:val="00005A2F"/>
    <w:rsid w:val="00013017"/>
    <w:rsid w:val="000135D3"/>
    <w:rsid w:val="00013E6F"/>
    <w:rsid w:val="000145DB"/>
    <w:rsid w:val="00014B78"/>
    <w:rsid w:val="000170BC"/>
    <w:rsid w:val="000228E3"/>
    <w:rsid w:val="000233A9"/>
    <w:rsid w:val="000234C2"/>
    <w:rsid w:val="0002760B"/>
    <w:rsid w:val="000322ED"/>
    <w:rsid w:val="00034EF3"/>
    <w:rsid w:val="0003732D"/>
    <w:rsid w:val="0004088E"/>
    <w:rsid w:val="0004785E"/>
    <w:rsid w:val="000507F4"/>
    <w:rsid w:val="00050B1A"/>
    <w:rsid w:val="00052910"/>
    <w:rsid w:val="000545CC"/>
    <w:rsid w:val="00055272"/>
    <w:rsid w:val="00055D90"/>
    <w:rsid w:val="000567CA"/>
    <w:rsid w:val="0006080B"/>
    <w:rsid w:val="00072667"/>
    <w:rsid w:val="00073399"/>
    <w:rsid w:val="0007409E"/>
    <w:rsid w:val="0007696D"/>
    <w:rsid w:val="00077AE5"/>
    <w:rsid w:val="00080355"/>
    <w:rsid w:val="00083E83"/>
    <w:rsid w:val="00085B6C"/>
    <w:rsid w:val="00085CEF"/>
    <w:rsid w:val="00086C91"/>
    <w:rsid w:val="000904AB"/>
    <w:rsid w:val="00090ECF"/>
    <w:rsid w:val="0009474E"/>
    <w:rsid w:val="00096553"/>
    <w:rsid w:val="00096F2F"/>
    <w:rsid w:val="000A207C"/>
    <w:rsid w:val="000A33F6"/>
    <w:rsid w:val="000A45CA"/>
    <w:rsid w:val="000B0311"/>
    <w:rsid w:val="000B077F"/>
    <w:rsid w:val="000B388E"/>
    <w:rsid w:val="000B6E4A"/>
    <w:rsid w:val="000C39C0"/>
    <w:rsid w:val="000C485E"/>
    <w:rsid w:val="000C67E9"/>
    <w:rsid w:val="000D0898"/>
    <w:rsid w:val="000D42A2"/>
    <w:rsid w:val="000D6208"/>
    <w:rsid w:val="000E1E07"/>
    <w:rsid w:val="000E35BD"/>
    <w:rsid w:val="000E6B47"/>
    <w:rsid w:val="000E78A1"/>
    <w:rsid w:val="000F0510"/>
    <w:rsid w:val="000F49CF"/>
    <w:rsid w:val="000F5084"/>
    <w:rsid w:val="000F649F"/>
    <w:rsid w:val="000F6D0E"/>
    <w:rsid w:val="000F7810"/>
    <w:rsid w:val="00101DC9"/>
    <w:rsid w:val="00101EFB"/>
    <w:rsid w:val="0010296C"/>
    <w:rsid w:val="0010376A"/>
    <w:rsid w:val="00103A7B"/>
    <w:rsid w:val="00105393"/>
    <w:rsid w:val="0010542C"/>
    <w:rsid w:val="001107C8"/>
    <w:rsid w:val="0011101C"/>
    <w:rsid w:val="00111256"/>
    <w:rsid w:val="001113D1"/>
    <w:rsid w:val="001122AB"/>
    <w:rsid w:val="00117545"/>
    <w:rsid w:val="001179AD"/>
    <w:rsid w:val="00117D86"/>
    <w:rsid w:val="00123B2F"/>
    <w:rsid w:val="00125BDF"/>
    <w:rsid w:val="00127C1C"/>
    <w:rsid w:val="001311C1"/>
    <w:rsid w:val="0013569F"/>
    <w:rsid w:val="00137921"/>
    <w:rsid w:val="00137BA4"/>
    <w:rsid w:val="00142381"/>
    <w:rsid w:val="00142892"/>
    <w:rsid w:val="00142BCD"/>
    <w:rsid w:val="00142E76"/>
    <w:rsid w:val="00146B67"/>
    <w:rsid w:val="00146FA1"/>
    <w:rsid w:val="00147CBF"/>
    <w:rsid w:val="00152FEB"/>
    <w:rsid w:val="001545B4"/>
    <w:rsid w:val="00160E7C"/>
    <w:rsid w:val="00161BB0"/>
    <w:rsid w:val="00162913"/>
    <w:rsid w:val="00163F8A"/>
    <w:rsid w:val="00172121"/>
    <w:rsid w:val="00172EEF"/>
    <w:rsid w:val="00174BCE"/>
    <w:rsid w:val="00176C67"/>
    <w:rsid w:val="00176E21"/>
    <w:rsid w:val="00177F69"/>
    <w:rsid w:val="0018305E"/>
    <w:rsid w:val="00184539"/>
    <w:rsid w:val="0018568D"/>
    <w:rsid w:val="001901AC"/>
    <w:rsid w:val="0019508C"/>
    <w:rsid w:val="0019798B"/>
    <w:rsid w:val="00197C3B"/>
    <w:rsid w:val="001A321D"/>
    <w:rsid w:val="001A54C1"/>
    <w:rsid w:val="001A76D9"/>
    <w:rsid w:val="001B0758"/>
    <w:rsid w:val="001B2E45"/>
    <w:rsid w:val="001B352F"/>
    <w:rsid w:val="001B71C1"/>
    <w:rsid w:val="001C45FF"/>
    <w:rsid w:val="001D32AC"/>
    <w:rsid w:val="001D44FB"/>
    <w:rsid w:val="001D4DC1"/>
    <w:rsid w:val="001D68B9"/>
    <w:rsid w:val="001E0BA9"/>
    <w:rsid w:val="001E5FE5"/>
    <w:rsid w:val="001F016A"/>
    <w:rsid w:val="00200394"/>
    <w:rsid w:val="002031BE"/>
    <w:rsid w:val="0020416A"/>
    <w:rsid w:val="00204213"/>
    <w:rsid w:val="002045BB"/>
    <w:rsid w:val="00206541"/>
    <w:rsid w:val="002068D9"/>
    <w:rsid w:val="002072C3"/>
    <w:rsid w:val="0021253F"/>
    <w:rsid w:val="00212EBF"/>
    <w:rsid w:val="00214C34"/>
    <w:rsid w:val="00216DF7"/>
    <w:rsid w:val="0021725A"/>
    <w:rsid w:val="002179BD"/>
    <w:rsid w:val="00217C5E"/>
    <w:rsid w:val="00220635"/>
    <w:rsid w:val="00221216"/>
    <w:rsid w:val="002217CE"/>
    <w:rsid w:val="00221D90"/>
    <w:rsid w:val="002220C8"/>
    <w:rsid w:val="00224302"/>
    <w:rsid w:val="00224B92"/>
    <w:rsid w:val="002268F9"/>
    <w:rsid w:val="00231DE3"/>
    <w:rsid w:val="002320D3"/>
    <w:rsid w:val="002325A5"/>
    <w:rsid w:val="00232BDC"/>
    <w:rsid w:val="00236816"/>
    <w:rsid w:val="00237D22"/>
    <w:rsid w:val="00241B25"/>
    <w:rsid w:val="00243C3E"/>
    <w:rsid w:val="00245064"/>
    <w:rsid w:val="00246667"/>
    <w:rsid w:val="002503E4"/>
    <w:rsid w:val="00250963"/>
    <w:rsid w:val="00253885"/>
    <w:rsid w:val="0025714B"/>
    <w:rsid w:val="00260889"/>
    <w:rsid w:val="00265949"/>
    <w:rsid w:val="00266F31"/>
    <w:rsid w:val="0026713F"/>
    <w:rsid w:val="00267247"/>
    <w:rsid w:val="002714EB"/>
    <w:rsid w:val="00273D74"/>
    <w:rsid w:val="0027416B"/>
    <w:rsid w:val="00274312"/>
    <w:rsid w:val="00276F5E"/>
    <w:rsid w:val="00277464"/>
    <w:rsid w:val="00277573"/>
    <w:rsid w:val="002821B2"/>
    <w:rsid w:val="00284AEE"/>
    <w:rsid w:val="0028651B"/>
    <w:rsid w:val="0029056E"/>
    <w:rsid w:val="00290C86"/>
    <w:rsid w:val="00290D8B"/>
    <w:rsid w:val="002917DF"/>
    <w:rsid w:val="002948AC"/>
    <w:rsid w:val="00295C3D"/>
    <w:rsid w:val="00296894"/>
    <w:rsid w:val="002A0F66"/>
    <w:rsid w:val="002A109E"/>
    <w:rsid w:val="002A2AC7"/>
    <w:rsid w:val="002A50FD"/>
    <w:rsid w:val="002A678D"/>
    <w:rsid w:val="002B1018"/>
    <w:rsid w:val="002B559C"/>
    <w:rsid w:val="002B5794"/>
    <w:rsid w:val="002B5895"/>
    <w:rsid w:val="002B6054"/>
    <w:rsid w:val="002C301B"/>
    <w:rsid w:val="002C5AA0"/>
    <w:rsid w:val="002C7372"/>
    <w:rsid w:val="002D0603"/>
    <w:rsid w:val="002D5FCA"/>
    <w:rsid w:val="002D6440"/>
    <w:rsid w:val="002E2EEE"/>
    <w:rsid w:val="002F15A7"/>
    <w:rsid w:val="002F1EC2"/>
    <w:rsid w:val="002F3361"/>
    <w:rsid w:val="003018AD"/>
    <w:rsid w:val="00301D15"/>
    <w:rsid w:val="00302410"/>
    <w:rsid w:val="003024D5"/>
    <w:rsid w:val="00313620"/>
    <w:rsid w:val="00314D9A"/>
    <w:rsid w:val="003168B7"/>
    <w:rsid w:val="00321361"/>
    <w:rsid w:val="003261D1"/>
    <w:rsid w:val="0032783B"/>
    <w:rsid w:val="003301DF"/>
    <w:rsid w:val="00332537"/>
    <w:rsid w:val="00333BD2"/>
    <w:rsid w:val="00336555"/>
    <w:rsid w:val="003377C4"/>
    <w:rsid w:val="003405AD"/>
    <w:rsid w:val="00340865"/>
    <w:rsid w:val="003409E8"/>
    <w:rsid w:val="00342691"/>
    <w:rsid w:val="00342DB9"/>
    <w:rsid w:val="00343458"/>
    <w:rsid w:val="003456C9"/>
    <w:rsid w:val="003458BC"/>
    <w:rsid w:val="00347A20"/>
    <w:rsid w:val="00353005"/>
    <w:rsid w:val="00354576"/>
    <w:rsid w:val="003554D3"/>
    <w:rsid w:val="00360D6D"/>
    <w:rsid w:val="00361741"/>
    <w:rsid w:val="00363549"/>
    <w:rsid w:val="00370B4D"/>
    <w:rsid w:val="0037195B"/>
    <w:rsid w:val="00375BD0"/>
    <w:rsid w:val="003802CF"/>
    <w:rsid w:val="00380A91"/>
    <w:rsid w:val="00383429"/>
    <w:rsid w:val="00383F10"/>
    <w:rsid w:val="00383F19"/>
    <w:rsid w:val="00384568"/>
    <w:rsid w:val="00384E1B"/>
    <w:rsid w:val="0038566F"/>
    <w:rsid w:val="00385A69"/>
    <w:rsid w:val="003917E3"/>
    <w:rsid w:val="00395DBE"/>
    <w:rsid w:val="003A139C"/>
    <w:rsid w:val="003A2700"/>
    <w:rsid w:val="003A7B98"/>
    <w:rsid w:val="003B04F6"/>
    <w:rsid w:val="003B28D6"/>
    <w:rsid w:val="003B30C0"/>
    <w:rsid w:val="003B38A1"/>
    <w:rsid w:val="003B3EEF"/>
    <w:rsid w:val="003B436F"/>
    <w:rsid w:val="003B4458"/>
    <w:rsid w:val="003B7A4E"/>
    <w:rsid w:val="003C06C2"/>
    <w:rsid w:val="003C0979"/>
    <w:rsid w:val="003C2B7D"/>
    <w:rsid w:val="003C49AE"/>
    <w:rsid w:val="003C6814"/>
    <w:rsid w:val="003D39FA"/>
    <w:rsid w:val="003E45B3"/>
    <w:rsid w:val="003F00B0"/>
    <w:rsid w:val="003F1F05"/>
    <w:rsid w:val="003F23E4"/>
    <w:rsid w:val="003F6AFA"/>
    <w:rsid w:val="00402983"/>
    <w:rsid w:val="00410FE0"/>
    <w:rsid w:val="0041551F"/>
    <w:rsid w:val="00425FC4"/>
    <w:rsid w:val="00426A18"/>
    <w:rsid w:val="004278E9"/>
    <w:rsid w:val="004319E7"/>
    <w:rsid w:val="00431C7B"/>
    <w:rsid w:val="00436BEB"/>
    <w:rsid w:val="004379FC"/>
    <w:rsid w:val="0044050D"/>
    <w:rsid w:val="00442DBF"/>
    <w:rsid w:val="004507FA"/>
    <w:rsid w:val="004513AE"/>
    <w:rsid w:val="0045163D"/>
    <w:rsid w:val="0045282B"/>
    <w:rsid w:val="0045311D"/>
    <w:rsid w:val="00454211"/>
    <w:rsid w:val="004564C6"/>
    <w:rsid w:val="0046039C"/>
    <w:rsid w:val="004622AF"/>
    <w:rsid w:val="00462B4E"/>
    <w:rsid w:val="00470118"/>
    <w:rsid w:val="00470A36"/>
    <w:rsid w:val="004765F8"/>
    <w:rsid w:val="00483FEC"/>
    <w:rsid w:val="0048547C"/>
    <w:rsid w:val="00491B2D"/>
    <w:rsid w:val="00493534"/>
    <w:rsid w:val="0049409C"/>
    <w:rsid w:val="00494668"/>
    <w:rsid w:val="00497267"/>
    <w:rsid w:val="00497B2A"/>
    <w:rsid w:val="004A1F9F"/>
    <w:rsid w:val="004A3232"/>
    <w:rsid w:val="004A35BF"/>
    <w:rsid w:val="004A5C26"/>
    <w:rsid w:val="004A69B3"/>
    <w:rsid w:val="004B2B84"/>
    <w:rsid w:val="004B33ED"/>
    <w:rsid w:val="004C01E8"/>
    <w:rsid w:val="004C6867"/>
    <w:rsid w:val="004D2447"/>
    <w:rsid w:val="004D31CE"/>
    <w:rsid w:val="004D612D"/>
    <w:rsid w:val="004D66CF"/>
    <w:rsid w:val="004D68B9"/>
    <w:rsid w:val="004E0E6E"/>
    <w:rsid w:val="004F0304"/>
    <w:rsid w:val="004F2FB4"/>
    <w:rsid w:val="004F388C"/>
    <w:rsid w:val="00500930"/>
    <w:rsid w:val="00503B76"/>
    <w:rsid w:val="0050726B"/>
    <w:rsid w:val="0050744B"/>
    <w:rsid w:val="0051011F"/>
    <w:rsid w:val="00514C17"/>
    <w:rsid w:val="00521C43"/>
    <w:rsid w:val="00523A90"/>
    <w:rsid w:val="005320BA"/>
    <w:rsid w:val="00541B85"/>
    <w:rsid w:val="0054240A"/>
    <w:rsid w:val="0054526A"/>
    <w:rsid w:val="005461A5"/>
    <w:rsid w:val="00546721"/>
    <w:rsid w:val="00546E4D"/>
    <w:rsid w:val="00555502"/>
    <w:rsid w:val="00555745"/>
    <w:rsid w:val="00557DC4"/>
    <w:rsid w:val="00562EEE"/>
    <w:rsid w:val="00566212"/>
    <w:rsid w:val="00566C05"/>
    <w:rsid w:val="00567429"/>
    <w:rsid w:val="00570419"/>
    <w:rsid w:val="00571989"/>
    <w:rsid w:val="00572083"/>
    <w:rsid w:val="0057284F"/>
    <w:rsid w:val="0057288B"/>
    <w:rsid w:val="00573175"/>
    <w:rsid w:val="00574D9C"/>
    <w:rsid w:val="0057730D"/>
    <w:rsid w:val="005818DB"/>
    <w:rsid w:val="00581D8D"/>
    <w:rsid w:val="005823E5"/>
    <w:rsid w:val="00585AAC"/>
    <w:rsid w:val="00587635"/>
    <w:rsid w:val="00587DAA"/>
    <w:rsid w:val="00592316"/>
    <w:rsid w:val="005932C7"/>
    <w:rsid w:val="005941E5"/>
    <w:rsid w:val="00595515"/>
    <w:rsid w:val="005977AE"/>
    <w:rsid w:val="005A0CCA"/>
    <w:rsid w:val="005A10D4"/>
    <w:rsid w:val="005A17BF"/>
    <w:rsid w:val="005A5CAE"/>
    <w:rsid w:val="005B0EDC"/>
    <w:rsid w:val="005B1502"/>
    <w:rsid w:val="005B1C04"/>
    <w:rsid w:val="005B1F5B"/>
    <w:rsid w:val="005B4103"/>
    <w:rsid w:val="005B4B5B"/>
    <w:rsid w:val="005C2475"/>
    <w:rsid w:val="005C5160"/>
    <w:rsid w:val="005C7775"/>
    <w:rsid w:val="005D16D4"/>
    <w:rsid w:val="005D3408"/>
    <w:rsid w:val="005D4AFE"/>
    <w:rsid w:val="005D51CE"/>
    <w:rsid w:val="005D68BD"/>
    <w:rsid w:val="005D6D2D"/>
    <w:rsid w:val="005D77C7"/>
    <w:rsid w:val="005D7C33"/>
    <w:rsid w:val="005E2BB7"/>
    <w:rsid w:val="005E3B6B"/>
    <w:rsid w:val="005E6047"/>
    <w:rsid w:val="005E6659"/>
    <w:rsid w:val="005F200B"/>
    <w:rsid w:val="005F581A"/>
    <w:rsid w:val="005F5FDB"/>
    <w:rsid w:val="00600C01"/>
    <w:rsid w:val="0060441D"/>
    <w:rsid w:val="00612F5F"/>
    <w:rsid w:val="00617271"/>
    <w:rsid w:val="00617B6A"/>
    <w:rsid w:val="00617B6F"/>
    <w:rsid w:val="00620A0E"/>
    <w:rsid w:val="00623577"/>
    <w:rsid w:val="006248C2"/>
    <w:rsid w:val="00626B5E"/>
    <w:rsid w:val="00630334"/>
    <w:rsid w:val="00631275"/>
    <w:rsid w:val="00632F5F"/>
    <w:rsid w:val="00633221"/>
    <w:rsid w:val="00633887"/>
    <w:rsid w:val="0063432B"/>
    <w:rsid w:val="00634D0D"/>
    <w:rsid w:val="00637F21"/>
    <w:rsid w:val="0064330A"/>
    <w:rsid w:val="00643EC1"/>
    <w:rsid w:val="00647AEB"/>
    <w:rsid w:val="006500DD"/>
    <w:rsid w:val="00653AEC"/>
    <w:rsid w:val="00655ECA"/>
    <w:rsid w:val="00661571"/>
    <w:rsid w:val="00664019"/>
    <w:rsid w:val="00665B34"/>
    <w:rsid w:val="00666751"/>
    <w:rsid w:val="00667963"/>
    <w:rsid w:val="006721BA"/>
    <w:rsid w:val="006734BC"/>
    <w:rsid w:val="00673A65"/>
    <w:rsid w:val="006759BA"/>
    <w:rsid w:val="00681A15"/>
    <w:rsid w:val="006871CE"/>
    <w:rsid w:val="00693382"/>
    <w:rsid w:val="0069349B"/>
    <w:rsid w:val="00693D4A"/>
    <w:rsid w:val="006941FF"/>
    <w:rsid w:val="00695903"/>
    <w:rsid w:val="0069627A"/>
    <w:rsid w:val="0069677A"/>
    <w:rsid w:val="006A1BE6"/>
    <w:rsid w:val="006A32D6"/>
    <w:rsid w:val="006A4BAB"/>
    <w:rsid w:val="006B0AF6"/>
    <w:rsid w:val="006B682C"/>
    <w:rsid w:val="006B6E89"/>
    <w:rsid w:val="006C24ED"/>
    <w:rsid w:val="006C644F"/>
    <w:rsid w:val="006D5036"/>
    <w:rsid w:val="006D5751"/>
    <w:rsid w:val="006D6B99"/>
    <w:rsid w:val="006E0720"/>
    <w:rsid w:val="006E2075"/>
    <w:rsid w:val="006E23A2"/>
    <w:rsid w:val="006E2468"/>
    <w:rsid w:val="006E3BAB"/>
    <w:rsid w:val="006E3CD8"/>
    <w:rsid w:val="006E3F31"/>
    <w:rsid w:val="006E7669"/>
    <w:rsid w:val="006E79B4"/>
    <w:rsid w:val="006E7C53"/>
    <w:rsid w:val="006F0110"/>
    <w:rsid w:val="006F36B2"/>
    <w:rsid w:val="00712090"/>
    <w:rsid w:val="0071379A"/>
    <w:rsid w:val="00713A44"/>
    <w:rsid w:val="007153BD"/>
    <w:rsid w:val="00715849"/>
    <w:rsid w:val="00715D7E"/>
    <w:rsid w:val="00720DFE"/>
    <w:rsid w:val="007219B5"/>
    <w:rsid w:val="00722784"/>
    <w:rsid w:val="00722D19"/>
    <w:rsid w:val="00723F3F"/>
    <w:rsid w:val="00726968"/>
    <w:rsid w:val="0073279D"/>
    <w:rsid w:val="00734F75"/>
    <w:rsid w:val="00744656"/>
    <w:rsid w:val="00747DE6"/>
    <w:rsid w:val="00750056"/>
    <w:rsid w:val="007502BE"/>
    <w:rsid w:val="00752574"/>
    <w:rsid w:val="007624C1"/>
    <w:rsid w:val="00762CAB"/>
    <w:rsid w:val="00762EE4"/>
    <w:rsid w:val="007639AB"/>
    <w:rsid w:val="00764533"/>
    <w:rsid w:val="00764A92"/>
    <w:rsid w:val="00764DE1"/>
    <w:rsid w:val="007678FC"/>
    <w:rsid w:val="00771E7A"/>
    <w:rsid w:val="00772051"/>
    <w:rsid w:val="007722CA"/>
    <w:rsid w:val="007759A7"/>
    <w:rsid w:val="00782AD5"/>
    <w:rsid w:val="00782D49"/>
    <w:rsid w:val="007847FF"/>
    <w:rsid w:val="00784D25"/>
    <w:rsid w:val="00785E69"/>
    <w:rsid w:val="007863B0"/>
    <w:rsid w:val="00793DEA"/>
    <w:rsid w:val="0079687B"/>
    <w:rsid w:val="00797545"/>
    <w:rsid w:val="00797B29"/>
    <w:rsid w:val="007A1423"/>
    <w:rsid w:val="007A48AA"/>
    <w:rsid w:val="007A6A21"/>
    <w:rsid w:val="007A6C26"/>
    <w:rsid w:val="007B39C0"/>
    <w:rsid w:val="007B4CEB"/>
    <w:rsid w:val="007B53D6"/>
    <w:rsid w:val="007B604B"/>
    <w:rsid w:val="007B68E0"/>
    <w:rsid w:val="007B7F01"/>
    <w:rsid w:val="007C4C04"/>
    <w:rsid w:val="007C6186"/>
    <w:rsid w:val="007C6C46"/>
    <w:rsid w:val="007D1E32"/>
    <w:rsid w:val="007D3283"/>
    <w:rsid w:val="007D6BB1"/>
    <w:rsid w:val="007E3009"/>
    <w:rsid w:val="007E497E"/>
    <w:rsid w:val="007E4EE3"/>
    <w:rsid w:val="007E52A2"/>
    <w:rsid w:val="007E631F"/>
    <w:rsid w:val="007E7C93"/>
    <w:rsid w:val="007F119B"/>
    <w:rsid w:val="007F3EE8"/>
    <w:rsid w:val="007F6EC3"/>
    <w:rsid w:val="007F7493"/>
    <w:rsid w:val="00801122"/>
    <w:rsid w:val="008038B7"/>
    <w:rsid w:val="00804176"/>
    <w:rsid w:val="00806170"/>
    <w:rsid w:val="00806802"/>
    <w:rsid w:val="008126F8"/>
    <w:rsid w:val="0081652B"/>
    <w:rsid w:val="00821233"/>
    <w:rsid w:val="00821670"/>
    <w:rsid w:val="00822078"/>
    <w:rsid w:val="00822E8E"/>
    <w:rsid w:val="0082390B"/>
    <w:rsid w:val="008254A8"/>
    <w:rsid w:val="00826074"/>
    <w:rsid w:val="00826AEA"/>
    <w:rsid w:val="008279C2"/>
    <w:rsid w:val="00830844"/>
    <w:rsid w:val="00833F2F"/>
    <w:rsid w:val="00836D1C"/>
    <w:rsid w:val="0083752C"/>
    <w:rsid w:val="00847F9E"/>
    <w:rsid w:val="00850D26"/>
    <w:rsid w:val="00851862"/>
    <w:rsid w:val="00856CFD"/>
    <w:rsid w:val="008615B0"/>
    <w:rsid w:val="0086171D"/>
    <w:rsid w:val="00862685"/>
    <w:rsid w:val="00877917"/>
    <w:rsid w:val="00880D8D"/>
    <w:rsid w:val="008815B2"/>
    <w:rsid w:val="00881640"/>
    <w:rsid w:val="008844B7"/>
    <w:rsid w:val="00884768"/>
    <w:rsid w:val="008851CF"/>
    <w:rsid w:val="008858B7"/>
    <w:rsid w:val="00886AF8"/>
    <w:rsid w:val="00887FEB"/>
    <w:rsid w:val="008958DD"/>
    <w:rsid w:val="00897960"/>
    <w:rsid w:val="008A179C"/>
    <w:rsid w:val="008A2A27"/>
    <w:rsid w:val="008A30A2"/>
    <w:rsid w:val="008A3EAB"/>
    <w:rsid w:val="008A41D0"/>
    <w:rsid w:val="008A654D"/>
    <w:rsid w:val="008A7440"/>
    <w:rsid w:val="008B2257"/>
    <w:rsid w:val="008B5592"/>
    <w:rsid w:val="008B666F"/>
    <w:rsid w:val="008B6803"/>
    <w:rsid w:val="008B6F15"/>
    <w:rsid w:val="008C250E"/>
    <w:rsid w:val="008C4A39"/>
    <w:rsid w:val="008C4F7E"/>
    <w:rsid w:val="008C7214"/>
    <w:rsid w:val="008C7920"/>
    <w:rsid w:val="008D4093"/>
    <w:rsid w:val="008E479D"/>
    <w:rsid w:val="008E69FB"/>
    <w:rsid w:val="008F278E"/>
    <w:rsid w:val="008F2E9D"/>
    <w:rsid w:val="008F419F"/>
    <w:rsid w:val="008F4ED5"/>
    <w:rsid w:val="008F5ED0"/>
    <w:rsid w:val="00900FE8"/>
    <w:rsid w:val="009069C2"/>
    <w:rsid w:val="00907877"/>
    <w:rsid w:val="009141F0"/>
    <w:rsid w:val="00914232"/>
    <w:rsid w:val="009144DE"/>
    <w:rsid w:val="009157AB"/>
    <w:rsid w:val="00916C28"/>
    <w:rsid w:val="00917330"/>
    <w:rsid w:val="0091744A"/>
    <w:rsid w:val="00917B5B"/>
    <w:rsid w:val="00917D62"/>
    <w:rsid w:val="009201FA"/>
    <w:rsid w:val="009213AD"/>
    <w:rsid w:val="00922DC5"/>
    <w:rsid w:val="009231D3"/>
    <w:rsid w:val="009239E5"/>
    <w:rsid w:val="009260A0"/>
    <w:rsid w:val="0092637C"/>
    <w:rsid w:val="00926458"/>
    <w:rsid w:val="00926B69"/>
    <w:rsid w:val="00935B9F"/>
    <w:rsid w:val="0093631E"/>
    <w:rsid w:val="00940836"/>
    <w:rsid w:val="00941D2D"/>
    <w:rsid w:val="00941F13"/>
    <w:rsid w:val="00943B74"/>
    <w:rsid w:val="009469CC"/>
    <w:rsid w:val="009507D9"/>
    <w:rsid w:val="0095102F"/>
    <w:rsid w:val="00952C23"/>
    <w:rsid w:val="00955CCE"/>
    <w:rsid w:val="00956A3C"/>
    <w:rsid w:val="00960D00"/>
    <w:rsid w:val="00962137"/>
    <w:rsid w:val="00971857"/>
    <w:rsid w:val="0097383B"/>
    <w:rsid w:val="00973F92"/>
    <w:rsid w:val="009761ED"/>
    <w:rsid w:val="00976448"/>
    <w:rsid w:val="0098058B"/>
    <w:rsid w:val="00980C81"/>
    <w:rsid w:val="00980DB7"/>
    <w:rsid w:val="009835AD"/>
    <w:rsid w:val="00984AFE"/>
    <w:rsid w:val="00990CBE"/>
    <w:rsid w:val="00991C8D"/>
    <w:rsid w:val="0099276F"/>
    <w:rsid w:val="00993B25"/>
    <w:rsid w:val="00994475"/>
    <w:rsid w:val="00994A6E"/>
    <w:rsid w:val="00997E03"/>
    <w:rsid w:val="009A0031"/>
    <w:rsid w:val="009A1C8D"/>
    <w:rsid w:val="009A4CD4"/>
    <w:rsid w:val="009A54F8"/>
    <w:rsid w:val="009A5D05"/>
    <w:rsid w:val="009B01F7"/>
    <w:rsid w:val="009B19A1"/>
    <w:rsid w:val="009B5191"/>
    <w:rsid w:val="009B6BE7"/>
    <w:rsid w:val="009C0D57"/>
    <w:rsid w:val="009C2ABF"/>
    <w:rsid w:val="009D0534"/>
    <w:rsid w:val="009D0704"/>
    <w:rsid w:val="009D22F3"/>
    <w:rsid w:val="009D5A21"/>
    <w:rsid w:val="009D78B0"/>
    <w:rsid w:val="009E2CF9"/>
    <w:rsid w:val="009E50A2"/>
    <w:rsid w:val="009E771E"/>
    <w:rsid w:val="009E7DC9"/>
    <w:rsid w:val="009E7EF5"/>
    <w:rsid w:val="009F2B29"/>
    <w:rsid w:val="00A01C5D"/>
    <w:rsid w:val="00A102C7"/>
    <w:rsid w:val="00A10B3C"/>
    <w:rsid w:val="00A136AA"/>
    <w:rsid w:val="00A14BE1"/>
    <w:rsid w:val="00A1767F"/>
    <w:rsid w:val="00A2090F"/>
    <w:rsid w:val="00A20BF2"/>
    <w:rsid w:val="00A21909"/>
    <w:rsid w:val="00A22A5A"/>
    <w:rsid w:val="00A23F84"/>
    <w:rsid w:val="00A24185"/>
    <w:rsid w:val="00A270E6"/>
    <w:rsid w:val="00A3021B"/>
    <w:rsid w:val="00A31AA7"/>
    <w:rsid w:val="00A3601C"/>
    <w:rsid w:val="00A36460"/>
    <w:rsid w:val="00A37794"/>
    <w:rsid w:val="00A37C86"/>
    <w:rsid w:val="00A40BF3"/>
    <w:rsid w:val="00A413D8"/>
    <w:rsid w:val="00A41AC3"/>
    <w:rsid w:val="00A427FA"/>
    <w:rsid w:val="00A44D07"/>
    <w:rsid w:val="00A45CEA"/>
    <w:rsid w:val="00A461A8"/>
    <w:rsid w:val="00A47EE9"/>
    <w:rsid w:val="00A53494"/>
    <w:rsid w:val="00A54833"/>
    <w:rsid w:val="00A54E1C"/>
    <w:rsid w:val="00A60238"/>
    <w:rsid w:val="00A62C45"/>
    <w:rsid w:val="00A64EEC"/>
    <w:rsid w:val="00A6581C"/>
    <w:rsid w:val="00A66545"/>
    <w:rsid w:val="00A67F9A"/>
    <w:rsid w:val="00A7075D"/>
    <w:rsid w:val="00A71643"/>
    <w:rsid w:val="00A7208F"/>
    <w:rsid w:val="00A7362D"/>
    <w:rsid w:val="00A75D70"/>
    <w:rsid w:val="00A775C8"/>
    <w:rsid w:val="00A800D1"/>
    <w:rsid w:val="00A81373"/>
    <w:rsid w:val="00A817A7"/>
    <w:rsid w:val="00A82B00"/>
    <w:rsid w:val="00A83601"/>
    <w:rsid w:val="00A836A6"/>
    <w:rsid w:val="00A84C4A"/>
    <w:rsid w:val="00A86FCA"/>
    <w:rsid w:val="00A8773D"/>
    <w:rsid w:val="00A97848"/>
    <w:rsid w:val="00A979FA"/>
    <w:rsid w:val="00A97F0B"/>
    <w:rsid w:val="00AA0BC2"/>
    <w:rsid w:val="00AA22FA"/>
    <w:rsid w:val="00AA6A99"/>
    <w:rsid w:val="00AB3A35"/>
    <w:rsid w:val="00AB3CC0"/>
    <w:rsid w:val="00AB5A24"/>
    <w:rsid w:val="00AB635A"/>
    <w:rsid w:val="00AC645B"/>
    <w:rsid w:val="00AD0046"/>
    <w:rsid w:val="00AD0F0B"/>
    <w:rsid w:val="00AD201F"/>
    <w:rsid w:val="00AD5F7A"/>
    <w:rsid w:val="00AE0C83"/>
    <w:rsid w:val="00AE4994"/>
    <w:rsid w:val="00AE4D95"/>
    <w:rsid w:val="00AE60ED"/>
    <w:rsid w:val="00AE6F90"/>
    <w:rsid w:val="00AF15B3"/>
    <w:rsid w:val="00AF1D5E"/>
    <w:rsid w:val="00AF25D9"/>
    <w:rsid w:val="00AF31A8"/>
    <w:rsid w:val="00AF3DD8"/>
    <w:rsid w:val="00AF4AF3"/>
    <w:rsid w:val="00AF5A5D"/>
    <w:rsid w:val="00AF6AE0"/>
    <w:rsid w:val="00AF7C7C"/>
    <w:rsid w:val="00AF7D6A"/>
    <w:rsid w:val="00B03E96"/>
    <w:rsid w:val="00B0470B"/>
    <w:rsid w:val="00B050C0"/>
    <w:rsid w:val="00B12846"/>
    <w:rsid w:val="00B13D53"/>
    <w:rsid w:val="00B20476"/>
    <w:rsid w:val="00B22521"/>
    <w:rsid w:val="00B2391E"/>
    <w:rsid w:val="00B248EE"/>
    <w:rsid w:val="00B25354"/>
    <w:rsid w:val="00B26AD3"/>
    <w:rsid w:val="00B30AB2"/>
    <w:rsid w:val="00B30B7E"/>
    <w:rsid w:val="00B33BFF"/>
    <w:rsid w:val="00B33CE0"/>
    <w:rsid w:val="00B33D86"/>
    <w:rsid w:val="00B36051"/>
    <w:rsid w:val="00B41D76"/>
    <w:rsid w:val="00B44A8C"/>
    <w:rsid w:val="00B52C81"/>
    <w:rsid w:val="00B54108"/>
    <w:rsid w:val="00B542D8"/>
    <w:rsid w:val="00B56513"/>
    <w:rsid w:val="00B6161D"/>
    <w:rsid w:val="00B6320E"/>
    <w:rsid w:val="00B638C1"/>
    <w:rsid w:val="00B63C08"/>
    <w:rsid w:val="00B655F8"/>
    <w:rsid w:val="00B65EE1"/>
    <w:rsid w:val="00B6623D"/>
    <w:rsid w:val="00B7086E"/>
    <w:rsid w:val="00B714B9"/>
    <w:rsid w:val="00B71532"/>
    <w:rsid w:val="00B77FE0"/>
    <w:rsid w:val="00B81108"/>
    <w:rsid w:val="00B81964"/>
    <w:rsid w:val="00B81A8B"/>
    <w:rsid w:val="00B82356"/>
    <w:rsid w:val="00B82FDC"/>
    <w:rsid w:val="00B84190"/>
    <w:rsid w:val="00B84428"/>
    <w:rsid w:val="00B849EA"/>
    <w:rsid w:val="00B93EAB"/>
    <w:rsid w:val="00B94767"/>
    <w:rsid w:val="00B94C85"/>
    <w:rsid w:val="00BA2356"/>
    <w:rsid w:val="00BA5EEE"/>
    <w:rsid w:val="00BA64DC"/>
    <w:rsid w:val="00BA6695"/>
    <w:rsid w:val="00BA6892"/>
    <w:rsid w:val="00BA7316"/>
    <w:rsid w:val="00BB3F22"/>
    <w:rsid w:val="00BB7AB4"/>
    <w:rsid w:val="00BC2EB2"/>
    <w:rsid w:val="00BD0A32"/>
    <w:rsid w:val="00BD1675"/>
    <w:rsid w:val="00BD22AE"/>
    <w:rsid w:val="00BD69DC"/>
    <w:rsid w:val="00BD7A6B"/>
    <w:rsid w:val="00BD7BB2"/>
    <w:rsid w:val="00BE196D"/>
    <w:rsid w:val="00BE1B68"/>
    <w:rsid w:val="00BE277F"/>
    <w:rsid w:val="00BE5B8E"/>
    <w:rsid w:val="00BE5C58"/>
    <w:rsid w:val="00BE6768"/>
    <w:rsid w:val="00BF0B59"/>
    <w:rsid w:val="00C01467"/>
    <w:rsid w:val="00C07746"/>
    <w:rsid w:val="00C121AA"/>
    <w:rsid w:val="00C138A9"/>
    <w:rsid w:val="00C14A21"/>
    <w:rsid w:val="00C20D9D"/>
    <w:rsid w:val="00C213CB"/>
    <w:rsid w:val="00C21B16"/>
    <w:rsid w:val="00C21DF0"/>
    <w:rsid w:val="00C2228D"/>
    <w:rsid w:val="00C2320F"/>
    <w:rsid w:val="00C23D88"/>
    <w:rsid w:val="00C25A9D"/>
    <w:rsid w:val="00C3055D"/>
    <w:rsid w:val="00C36647"/>
    <w:rsid w:val="00C3730A"/>
    <w:rsid w:val="00C40592"/>
    <w:rsid w:val="00C42612"/>
    <w:rsid w:val="00C4408C"/>
    <w:rsid w:val="00C444DF"/>
    <w:rsid w:val="00C45119"/>
    <w:rsid w:val="00C45987"/>
    <w:rsid w:val="00C47C32"/>
    <w:rsid w:val="00C51054"/>
    <w:rsid w:val="00C512F5"/>
    <w:rsid w:val="00C52AC1"/>
    <w:rsid w:val="00C52BF5"/>
    <w:rsid w:val="00C52CEF"/>
    <w:rsid w:val="00C55AB1"/>
    <w:rsid w:val="00C57F5A"/>
    <w:rsid w:val="00C60852"/>
    <w:rsid w:val="00C61E9A"/>
    <w:rsid w:val="00C63C12"/>
    <w:rsid w:val="00C66E5B"/>
    <w:rsid w:val="00C71FB6"/>
    <w:rsid w:val="00C725E9"/>
    <w:rsid w:val="00C73CFA"/>
    <w:rsid w:val="00C82453"/>
    <w:rsid w:val="00C839B1"/>
    <w:rsid w:val="00C92A47"/>
    <w:rsid w:val="00C93829"/>
    <w:rsid w:val="00C9384E"/>
    <w:rsid w:val="00C93EDB"/>
    <w:rsid w:val="00C9450F"/>
    <w:rsid w:val="00C974B0"/>
    <w:rsid w:val="00CA0B4D"/>
    <w:rsid w:val="00CA34E1"/>
    <w:rsid w:val="00CA43C6"/>
    <w:rsid w:val="00CA6015"/>
    <w:rsid w:val="00CA7386"/>
    <w:rsid w:val="00CB6337"/>
    <w:rsid w:val="00CB7FDC"/>
    <w:rsid w:val="00CC0B32"/>
    <w:rsid w:val="00CC1DE1"/>
    <w:rsid w:val="00CC3D8A"/>
    <w:rsid w:val="00CC3FCA"/>
    <w:rsid w:val="00CC69A3"/>
    <w:rsid w:val="00CD0C53"/>
    <w:rsid w:val="00CD3504"/>
    <w:rsid w:val="00CD734B"/>
    <w:rsid w:val="00CD77F3"/>
    <w:rsid w:val="00CD7B92"/>
    <w:rsid w:val="00CE0F0E"/>
    <w:rsid w:val="00CE2099"/>
    <w:rsid w:val="00CE5FDF"/>
    <w:rsid w:val="00CE6732"/>
    <w:rsid w:val="00CE7EBC"/>
    <w:rsid w:val="00CF0AF0"/>
    <w:rsid w:val="00CF22D5"/>
    <w:rsid w:val="00CF23A1"/>
    <w:rsid w:val="00CF3310"/>
    <w:rsid w:val="00CF4D3C"/>
    <w:rsid w:val="00CF4EB1"/>
    <w:rsid w:val="00CF5075"/>
    <w:rsid w:val="00CF591E"/>
    <w:rsid w:val="00CF6D6B"/>
    <w:rsid w:val="00CF762B"/>
    <w:rsid w:val="00D01B75"/>
    <w:rsid w:val="00D01DC4"/>
    <w:rsid w:val="00D033C5"/>
    <w:rsid w:val="00D03426"/>
    <w:rsid w:val="00D04AFB"/>
    <w:rsid w:val="00D05F0E"/>
    <w:rsid w:val="00D13154"/>
    <w:rsid w:val="00D146E2"/>
    <w:rsid w:val="00D16472"/>
    <w:rsid w:val="00D16F05"/>
    <w:rsid w:val="00D17B42"/>
    <w:rsid w:val="00D22125"/>
    <w:rsid w:val="00D26314"/>
    <w:rsid w:val="00D26979"/>
    <w:rsid w:val="00D277ED"/>
    <w:rsid w:val="00D27C66"/>
    <w:rsid w:val="00D32600"/>
    <w:rsid w:val="00D3309E"/>
    <w:rsid w:val="00D37929"/>
    <w:rsid w:val="00D4007A"/>
    <w:rsid w:val="00D40154"/>
    <w:rsid w:val="00D4074A"/>
    <w:rsid w:val="00D41FBB"/>
    <w:rsid w:val="00D42410"/>
    <w:rsid w:val="00D500A9"/>
    <w:rsid w:val="00D50288"/>
    <w:rsid w:val="00D538D0"/>
    <w:rsid w:val="00D54673"/>
    <w:rsid w:val="00D56684"/>
    <w:rsid w:val="00D64D06"/>
    <w:rsid w:val="00D656EE"/>
    <w:rsid w:val="00D6644A"/>
    <w:rsid w:val="00D66C83"/>
    <w:rsid w:val="00D716C7"/>
    <w:rsid w:val="00D71C5F"/>
    <w:rsid w:val="00D720EB"/>
    <w:rsid w:val="00D73C5A"/>
    <w:rsid w:val="00D7516B"/>
    <w:rsid w:val="00D7625E"/>
    <w:rsid w:val="00D803F8"/>
    <w:rsid w:val="00D82A8C"/>
    <w:rsid w:val="00D833C7"/>
    <w:rsid w:val="00D90A90"/>
    <w:rsid w:val="00D92CF5"/>
    <w:rsid w:val="00D93424"/>
    <w:rsid w:val="00D948E5"/>
    <w:rsid w:val="00D96265"/>
    <w:rsid w:val="00D9698C"/>
    <w:rsid w:val="00DA040A"/>
    <w:rsid w:val="00DA2833"/>
    <w:rsid w:val="00DA298A"/>
    <w:rsid w:val="00DA4DB2"/>
    <w:rsid w:val="00DA5497"/>
    <w:rsid w:val="00DA5BB5"/>
    <w:rsid w:val="00DA676C"/>
    <w:rsid w:val="00DA73FC"/>
    <w:rsid w:val="00DA7A15"/>
    <w:rsid w:val="00DB07E0"/>
    <w:rsid w:val="00DB4019"/>
    <w:rsid w:val="00DC0768"/>
    <w:rsid w:val="00DC0E3F"/>
    <w:rsid w:val="00DC4745"/>
    <w:rsid w:val="00DC4967"/>
    <w:rsid w:val="00DC6FC3"/>
    <w:rsid w:val="00DC7B56"/>
    <w:rsid w:val="00DD12AD"/>
    <w:rsid w:val="00DD17C6"/>
    <w:rsid w:val="00DD1800"/>
    <w:rsid w:val="00DD18F9"/>
    <w:rsid w:val="00DD4E9E"/>
    <w:rsid w:val="00DD6710"/>
    <w:rsid w:val="00DE0052"/>
    <w:rsid w:val="00DE1B68"/>
    <w:rsid w:val="00DE2584"/>
    <w:rsid w:val="00DE2F45"/>
    <w:rsid w:val="00DE4C30"/>
    <w:rsid w:val="00DE792C"/>
    <w:rsid w:val="00DE7B44"/>
    <w:rsid w:val="00DF197A"/>
    <w:rsid w:val="00DF2086"/>
    <w:rsid w:val="00DF25AD"/>
    <w:rsid w:val="00DF39A5"/>
    <w:rsid w:val="00DF5866"/>
    <w:rsid w:val="00DF70D3"/>
    <w:rsid w:val="00DF7591"/>
    <w:rsid w:val="00E03921"/>
    <w:rsid w:val="00E03E97"/>
    <w:rsid w:val="00E0512E"/>
    <w:rsid w:val="00E0641F"/>
    <w:rsid w:val="00E074DC"/>
    <w:rsid w:val="00E101D6"/>
    <w:rsid w:val="00E114D3"/>
    <w:rsid w:val="00E13207"/>
    <w:rsid w:val="00E15E4D"/>
    <w:rsid w:val="00E1687F"/>
    <w:rsid w:val="00E173A7"/>
    <w:rsid w:val="00E173B5"/>
    <w:rsid w:val="00E206E8"/>
    <w:rsid w:val="00E209F9"/>
    <w:rsid w:val="00E21838"/>
    <w:rsid w:val="00E21C07"/>
    <w:rsid w:val="00E23C33"/>
    <w:rsid w:val="00E260F9"/>
    <w:rsid w:val="00E30B97"/>
    <w:rsid w:val="00E327EE"/>
    <w:rsid w:val="00E348A0"/>
    <w:rsid w:val="00E351CD"/>
    <w:rsid w:val="00E35904"/>
    <w:rsid w:val="00E42216"/>
    <w:rsid w:val="00E5376C"/>
    <w:rsid w:val="00E53B4D"/>
    <w:rsid w:val="00E56536"/>
    <w:rsid w:val="00E63FDD"/>
    <w:rsid w:val="00E64E14"/>
    <w:rsid w:val="00E73332"/>
    <w:rsid w:val="00E73AB6"/>
    <w:rsid w:val="00E73F22"/>
    <w:rsid w:val="00E76312"/>
    <w:rsid w:val="00E82DC6"/>
    <w:rsid w:val="00E856E3"/>
    <w:rsid w:val="00E86F4B"/>
    <w:rsid w:val="00E87FC7"/>
    <w:rsid w:val="00E91ED2"/>
    <w:rsid w:val="00E925BE"/>
    <w:rsid w:val="00E926A9"/>
    <w:rsid w:val="00E92A90"/>
    <w:rsid w:val="00E945C5"/>
    <w:rsid w:val="00E95591"/>
    <w:rsid w:val="00E957F2"/>
    <w:rsid w:val="00E9586D"/>
    <w:rsid w:val="00EA2915"/>
    <w:rsid w:val="00EA5947"/>
    <w:rsid w:val="00EB09F9"/>
    <w:rsid w:val="00EB1390"/>
    <w:rsid w:val="00EB1DC6"/>
    <w:rsid w:val="00EB2F36"/>
    <w:rsid w:val="00EB7542"/>
    <w:rsid w:val="00EB7735"/>
    <w:rsid w:val="00EC27A4"/>
    <w:rsid w:val="00EC2A0B"/>
    <w:rsid w:val="00EC3880"/>
    <w:rsid w:val="00EC428D"/>
    <w:rsid w:val="00EC4DE1"/>
    <w:rsid w:val="00ED09F3"/>
    <w:rsid w:val="00ED3854"/>
    <w:rsid w:val="00ED5BE5"/>
    <w:rsid w:val="00ED72B2"/>
    <w:rsid w:val="00ED73DD"/>
    <w:rsid w:val="00EE0C25"/>
    <w:rsid w:val="00EE68E0"/>
    <w:rsid w:val="00EF1675"/>
    <w:rsid w:val="00EF1727"/>
    <w:rsid w:val="00EF28DF"/>
    <w:rsid w:val="00EF4460"/>
    <w:rsid w:val="00EF5455"/>
    <w:rsid w:val="00F015D6"/>
    <w:rsid w:val="00F04A2A"/>
    <w:rsid w:val="00F06681"/>
    <w:rsid w:val="00F10490"/>
    <w:rsid w:val="00F12573"/>
    <w:rsid w:val="00F12E79"/>
    <w:rsid w:val="00F153C3"/>
    <w:rsid w:val="00F15B1A"/>
    <w:rsid w:val="00F22197"/>
    <w:rsid w:val="00F26229"/>
    <w:rsid w:val="00F31921"/>
    <w:rsid w:val="00F321D6"/>
    <w:rsid w:val="00F355FE"/>
    <w:rsid w:val="00F361D0"/>
    <w:rsid w:val="00F377E7"/>
    <w:rsid w:val="00F41823"/>
    <w:rsid w:val="00F41F40"/>
    <w:rsid w:val="00F430D7"/>
    <w:rsid w:val="00F432A0"/>
    <w:rsid w:val="00F43677"/>
    <w:rsid w:val="00F442FD"/>
    <w:rsid w:val="00F45A0D"/>
    <w:rsid w:val="00F47682"/>
    <w:rsid w:val="00F51239"/>
    <w:rsid w:val="00F52721"/>
    <w:rsid w:val="00F53180"/>
    <w:rsid w:val="00F535AE"/>
    <w:rsid w:val="00F6109E"/>
    <w:rsid w:val="00F612FD"/>
    <w:rsid w:val="00F6142B"/>
    <w:rsid w:val="00F66153"/>
    <w:rsid w:val="00F7029C"/>
    <w:rsid w:val="00F76466"/>
    <w:rsid w:val="00F81899"/>
    <w:rsid w:val="00F84530"/>
    <w:rsid w:val="00F857B7"/>
    <w:rsid w:val="00F86382"/>
    <w:rsid w:val="00F8651A"/>
    <w:rsid w:val="00F86DF8"/>
    <w:rsid w:val="00F9512D"/>
    <w:rsid w:val="00F9557A"/>
    <w:rsid w:val="00F962BB"/>
    <w:rsid w:val="00F966C3"/>
    <w:rsid w:val="00FA0B35"/>
    <w:rsid w:val="00FA2751"/>
    <w:rsid w:val="00FA28CD"/>
    <w:rsid w:val="00FA2BEF"/>
    <w:rsid w:val="00FA4C6D"/>
    <w:rsid w:val="00FA66A4"/>
    <w:rsid w:val="00FA7AC5"/>
    <w:rsid w:val="00FA7D8F"/>
    <w:rsid w:val="00FB1FDE"/>
    <w:rsid w:val="00FB2317"/>
    <w:rsid w:val="00FB2A5F"/>
    <w:rsid w:val="00FB456B"/>
    <w:rsid w:val="00FB4BFD"/>
    <w:rsid w:val="00FB4E99"/>
    <w:rsid w:val="00FB6034"/>
    <w:rsid w:val="00FB7167"/>
    <w:rsid w:val="00FC19EC"/>
    <w:rsid w:val="00FC2271"/>
    <w:rsid w:val="00FC2A48"/>
    <w:rsid w:val="00FC2BED"/>
    <w:rsid w:val="00FC35EB"/>
    <w:rsid w:val="00FC6A51"/>
    <w:rsid w:val="00FC6BE4"/>
    <w:rsid w:val="00FC7374"/>
    <w:rsid w:val="00FC7E19"/>
    <w:rsid w:val="00FD0C9D"/>
    <w:rsid w:val="00FD3C45"/>
    <w:rsid w:val="00FD5C2C"/>
    <w:rsid w:val="00FD6A37"/>
    <w:rsid w:val="00FD798F"/>
    <w:rsid w:val="00FE1C84"/>
    <w:rsid w:val="00FE36CA"/>
    <w:rsid w:val="00FE469C"/>
    <w:rsid w:val="00FF5104"/>
    <w:rsid w:val="00FF6A9F"/>
    <w:rsid w:val="00FF6F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header" w:uiPriority="99"/>
    <w:lsdException w:name="footer" w:uiPriority="99"/>
    <w:lsdException w:name="caption" w:locked="1" w:qFormat="1"/>
    <w:lsdException w:name="List Bullet" w:uiPriority="99"/>
    <w:lsdException w:name="List Number" w:locked="1" w:semiHidden="0" w:unhideWhenUsed="0"/>
    <w:lsdException w:name="List 3" w:uiPriority="99"/>
    <w:lsdException w:name="List 4" w:locked="1" w:semiHidden="0" w:unhideWhenUsed="0"/>
    <w:lsdException w:name="List 5" w:locked="1" w:semiHidden="0" w:unhideWhenUsed="0"/>
    <w:lsdException w:name="Title" w:locked="1" w:semiHidden="0" w:unhideWhenUsed="0" w:qFormat="1"/>
    <w:lsdException w:name="Default Paragraph Font" w:locked="1"/>
    <w:lsdException w:name="Subtitle" w:locked="1" w:semiHidden="0" w:unhideWhenUsed="0" w:qFormat="1"/>
    <w:lsdException w:name="Salutation" w:locked="1" w:semiHidden="0" w:unhideWhenUsed="0"/>
    <w:lsdException w:name="Date" w:locked="1" w:semiHidden="0" w:unhideWhenUsed="0"/>
    <w:lsdException w:name="Body Text First Indent" w:locked="1" w:semiHidden="0" w:uiPriority="99" w:unhideWhenUsed="0"/>
    <w:lsdException w:name="Hyperlink" w:uiPriority="99"/>
    <w:lsdException w:name="FollowedHyperlink" w:uiPriority="99"/>
    <w:lsdException w:name="Strong" w:locked="1" w:semiHidden="0" w:uiPriority="22" w:unhideWhenUsed="0" w:qFormat="1"/>
    <w:lsdException w:name="Emphasis" w:locked="1" w:semiHidden="0" w:unhideWhenUsed="0" w:qFormat="1"/>
    <w:lsdException w:name="Plain Text" w:uiPriority="99"/>
    <w:lsdException w:name="No List" w:uiPriority="99"/>
    <w:lsdException w:name="Balloon Text" w:uiPriority="99"/>
    <w:lsdException w:name="Table Grid" w:locked="1"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A817A7"/>
    <w:pPr>
      <w:suppressAutoHyphens/>
    </w:pPr>
    <w:rPr>
      <w:sz w:val="24"/>
      <w:szCs w:val="24"/>
      <w:lang w:eastAsia="ar-SA"/>
    </w:rPr>
  </w:style>
  <w:style w:type="paragraph" w:styleId="1">
    <w:name w:val="heading 1"/>
    <w:basedOn w:val="a0"/>
    <w:next w:val="a0"/>
    <w:link w:val="10"/>
    <w:qFormat/>
    <w:locked/>
    <w:rsid w:val="000F7810"/>
    <w:pPr>
      <w:keepNext/>
      <w:suppressAutoHyphens w:val="0"/>
      <w:spacing w:line="220" w:lineRule="exact"/>
      <w:jc w:val="center"/>
      <w:outlineLvl w:val="0"/>
    </w:pPr>
    <w:rPr>
      <w:rFonts w:ascii="AG Souvenir" w:hAnsi="AG Souvenir"/>
      <w:b/>
      <w:spacing w:val="38"/>
      <w:sz w:val="28"/>
      <w:szCs w:val="20"/>
      <w:lang w:eastAsia="ru-RU"/>
    </w:rPr>
  </w:style>
  <w:style w:type="paragraph" w:styleId="20">
    <w:name w:val="heading 2"/>
    <w:basedOn w:val="a0"/>
    <w:next w:val="a0"/>
    <w:link w:val="21"/>
    <w:unhideWhenUsed/>
    <w:qFormat/>
    <w:locked/>
    <w:rsid w:val="000F7810"/>
    <w:pPr>
      <w:keepNext/>
      <w:suppressAutoHyphens w:val="0"/>
      <w:ind w:left="709"/>
      <w:outlineLvl w:val="1"/>
    </w:pPr>
    <w:rPr>
      <w:sz w:val="28"/>
      <w:szCs w:val="20"/>
      <w:lang w:eastAsia="ru-RU"/>
    </w:rPr>
  </w:style>
  <w:style w:type="paragraph" w:styleId="3">
    <w:name w:val="heading 3"/>
    <w:basedOn w:val="20"/>
    <w:next w:val="a0"/>
    <w:link w:val="30"/>
    <w:unhideWhenUsed/>
    <w:qFormat/>
    <w:locked/>
    <w:rsid w:val="000F7810"/>
    <w:pPr>
      <w:keepNext w:val="0"/>
      <w:widowControl w:val="0"/>
      <w:autoSpaceDE w:val="0"/>
      <w:autoSpaceDN w:val="0"/>
      <w:adjustRightInd w:val="0"/>
      <w:ind w:left="0"/>
      <w:jc w:val="both"/>
      <w:outlineLvl w:val="2"/>
    </w:pPr>
    <w:rPr>
      <w:rFonts w:ascii="Arial" w:hAnsi="Arial" w:cs="Arial"/>
      <w:sz w:val="24"/>
      <w:szCs w:val="24"/>
    </w:rPr>
  </w:style>
  <w:style w:type="paragraph" w:styleId="4">
    <w:name w:val="heading 4"/>
    <w:basedOn w:val="3"/>
    <w:next w:val="a0"/>
    <w:link w:val="40"/>
    <w:unhideWhenUsed/>
    <w:qFormat/>
    <w:locked/>
    <w:rsid w:val="000F7810"/>
    <w:pPr>
      <w:outlineLvl w:val="3"/>
    </w:pPr>
  </w:style>
  <w:style w:type="paragraph" w:styleId="5">
    <w:name w:val="heading 5"/>
    <w:basedOn w:val="a0"/>
    <w:next w:val="a0"/>
    <w:link w:val="50"/>
    <w:unhideWhenUsed/>
    <w:qFormat/>
    <w:locked/>
    <w:rsid w:val="000F7810"/>
    <w:pPr>
      <w:suppressAutoHyphens w:val="0"/>
      <w:spacing w:before="240" w:after="60"/>
      <w:outlineLvl w:val="4"/>
    </w:pPr>
    <w:rPr>
      <w:rFonts w:ascii="Arial" w:hAnsi="Arial" w:cs="Arial"/>
      <w:b/>
      <w:bCs/>
      <w:i/>
      <w:iCs/>
      <w:sz w:val="26"/>
      <w:szCs w:val="26"/>
      <w:lang w:eastAsia="ru-RU"/>
    </w:rPr>
  </w:style>
  <w:style w:type="paragraph" w:styleId="6">
    <w:name w:val="heading 6"/>
    <w:basedOn w:val="a0"/>
    <w:next w:val="a0"/>
    <w:link w:val="60"/>
    <w:unhideWhenUsed/>
    <w:qFormat/>
    <w:locked/>
    <w:rsid w:val="000F7810"/>
    <w:pPr>
      <w:keepNext/>
      <w:suppressAutoHyphens w:val="0"/>
      <w:outlineLvl w:val="5"/>
    </w:pPr>
    <w:rPr>
      <w:sz w:val="28"/>
      <w:szCs w:val="28"/>
      <w:lang w:val="x-none" w:eastAsia="x-none"/>
    </w:rPr>
  </w:style>
  <w:style w:type="paragraph" w:styleId="7">
    <w:name w:val="heading 7"/>
    <w:basedOn w:val="a0"/>
    <w:next w:val="a0"/>
    <w:link w:val="70"/>
    <w:unhideWhenUsed/>
    <w:qFormat/>
    <w:locked/>
    <w:rsid w:val="000F7810"/>
    <w:pPr>
      <w:keepNext/>
      <w:suppressAutoHyphens w:val="0"/>
      <w:jc w:val="center"/>
      <w:outlineLvl w:val="6"/>
    </w:pPr>
    <w:rPr>
      <w:b/>
      <w:bCs/>
      <w:sz w:val="28"/>
      <w:szCs w:val="28"/>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WW8Num1z0">
    <w:name w:val="WW8Num1z0"/>
    <w:rsid w:val="00A66545"/>
    <w:rPr>
      <w:rFonts w:ascii="Symbol" w:hAnsi="Symbol"/>
    </w:rPr>
  </w:style>
  <w:style w:type="character" w:customStyle="1" w:styleId="WW8Num1z1">
    <w:name w:val="WW8Num1z1"/>
    <w:rsid w:val="00A66545"/>
    <w:rPr>
      <w:rFonts w:ascii="Courier New" w:hAnsi="Courier New"/>
    </w:rPr>
  </w:style>
  <w:style w:type="character" w:customStyle="1" w:styleId="WW8Num1z2">
    <w:name w:val="WW8Num1z2"/>
    <w:rsid w:val="00A66545"/>
    <w:rPr>
      <w:rFonts w:ascii="Wingdings" w:hAnsi="Wingdings"/>
    </w:rPr>
  </w:style>
  <w:style w:type="character" w:customStyle="1" w:styleId="WW8Num3z0">
    <w:name w:val="WW8Num3z0"/>
    <w:rsid w:val="00A66545"/>
    <w:rPr>
      <w:rFonts w:ascii="Symbol" w:hAnsi="Symbol"/>
    </w:rPr>
  </w:style>
  <w:style w:type="character" w:customStyle="1" w:styleId="WW8Num3z1">
    <w:name w:val="WW8Num3z1"/>
    <w:rsid w:val="00A66545"/>
    <w:rPr>
      <w:rFonts w:ascii="Courier New" w:hAnsi="Courier New"/>
    </w:rPr>
  </w:style>
  <w:style w:type="character" w:customStyle="1" w:styleId="WW8Num3z2">
    <w:name w:val="WW8Num3z2"/>
    <w:rsid w:val="00A66545"/>
    <w:rPr>
      <w:rFonts w:ascii="Wingdings" w:hAnsi="Wingdings"/>
    </w:rPr>
  </w:style>
  <w:style w:type="character" w:customStyle="1" w:styleId="WW8Num5z0">
    <w:name w:val="WW8Num5z0"/>
    <w:rsid w:val="00A66545"/>
    <w:rPr>
      <w:rFonts w:ascii="Symbol" w:hAnsi="Symbol"/>
    </w:rPr>
  </w:style>
  <w:style w:type="character" w:customStyle="1" w:styleId="WW8Num5z1">
    <w:name w:val="WW8Num5z1"/>
    <w:rsid w:val="00A66545"/>
    <w:rPr>
      <w:rFonts w:ascii="Courier New" w:hAnsi="Courier New"/>
    </w:rPr>
  </w:style>
  <w:style w:type="character" w:customStyle="1" w:styleId="WW8Num5z2">
    <w:name w:val="WW8Num5z2"/>
    <w:rsid w:val="00A66545"/>
    <w:rPr>
      <w:rFonts w:ascii="Wingdings" w:hAnsi="Wingdings"/>
    </w:rPr>
  </w:style>
  <w:style w:type="character" w:customStyle="1" w:styleId="WW8Num6z0">
    <w:name w:val="WW8Num6z0"/>
    <w:rsid w:val="00A66545"/>
    <w:rPr>
      <w:rFonts w:ascii="Symbol" w:hAnsi="Symbol"/>
    </w:rPr>
  </w:style>
  <w:style w:type="character" w:customStyle="1" w:styleId="WW8Num6z1">
    <w:name w:val="WW8Num6z1"/>
    <w:rsid w:val="00A66545"/>
    <w:rPr>
      <w:rFonts w:ascii="Courier New" w:hAnsi="Courier New"/>
    </w:rPr>
  </w:style>
  <w:style w:type="character" w:customStyle="1" w:styleId="WW8Num6z2">
    <w:name w:val="WW8Num6z2"/>
    <w:rsid w:val="00A66545"/>
    <w:rPr>
      <w:rFonts w:ascii="Wingdings" w:hAnsi="Wingdings"/>
    </w:rPr>
  </w:style>
  <w:style w:type="character" w:customStyle="1" w:styleId="WW8Num7z0">
    <w:name w:val="WW8Num7z0"/>
    <w:rsid w:val="00A66545"/>
    <w:rPr>
      <w:rFonts w:ascii="Symbol" w:hAnsi="Symbol"/>
    </w:rPr>
  </w:style>
  <w:style w:type="character" w:customStyle="1" w:styleId="WW8Num7z1">
    <w:name w:val="WW8Num7z1"/>
    <w:rsid w:val="00A66545"/>
    <w:rPr>
      <w:rFonts w:ascii="Courier New" w:hAnsi="Courier New"/>
    </w:rPr>
  </w:style>
  <w:style w:type="character" w:customStyle="1" w:styleId="WW8Num7z2">
    <w:name w:val="WW8Num7z2"/>
    <w:rsid w:val="00A66545"/>
    <w:rPr>
      <w:rFonts w:ascii="Wingdings" w:hAnsi="Wingdings"/>
    </w:rPr>
  </w:style>
  <w:style w:type="character" w:customStyle="1" w:styleId="11">
    <w:name w:val="Основной шрифт абзаца1"/>
    <w:rsid w:val="00A66545"/>
  </w:style>
  <w:style w:type="character" w:customStyle="1" w:styleId="a4">
    <w:name w:val="Нижний колонтитул Знак"/>
    <w:uiPriority w:val="99"/>
    <w:rsid w:val="00A66545"/>
    <w:rPr>
      <w:sz w:val="20"/>
    </w:rPr>
  </w:style>
  <w:style w:type="character" w:styleId="a5">
    <w:name w:val="page number"/>
    <w:rsid w:val="00A66545"/>
    <w:rPr>
      <w:rFonts w:cs="Times New Roman"/>
    </w:rPr>
  </w:style>
  <w:style w:type="character" w:customStyle="1" w:styleId="a6">
    <w:name w:val="Текст выноски Знак"/>
    <w:uiPriority w:val="99"/>
    <w:rsid w:val="00A66545"/>
    <w:rPr>
      <w:rFonts w:ascii="Tahoma" w:hAnsi="Tahoma"/>
      <w:sz w:val="16"/>
    </w:rPr>
  </w:style>
  <w:style w:type="character" w:customStyle="1" w:styleId="a7">
    <w:name w:val="Текст Знак"/>
    <w:link w:val="a8"/>
    <w:uiPriority w:val="99"/>
    <w:rsid w:val="00A66545"/>
    <w:rPr>
      <w:rFonts w:ascii="Consolas" w:hAnsi="Consolas"/>
      <w:sz w:val="21"/>
    </w:rPr>
  </w:style>
  <w:style w:type="character" w:styleId="a9">
    <w:name w:val="Hyperlink"/>
    <w:uiPriority w:val="99"/>
    <w:rsid w:val="00A66545"/>
    <w:rPr>
      <w:rFonts w:cs="Times New Roman"/>
      <w:color w:val="0000FF"/>
      <w:u w:val="single"/>
    </w:rPr>
  </w:style>
  <w:style w:type="character" w:customStyle="1" w:styleId="12">
    <w:name w:val="Знак примечания1"/>
    <w:rsid w:val="00A66545"/>
    <w:rPr>
      <w:sz w:val="16"/>
    </w:rPr>
  </w:style>
  <w:style w:type="character" w:customStyle="1" w:styleId="aa">
    <w:name w:val="Текст примечания Знак"/>
    <w:rsid w:val="00A66545"/>
  </w:style>
  <w:style w:type="character" w:customStyle="1" w:styleId="ab">
    <w:name w:val="Тема примечания Знак"/>
    <w:rsid w:val="00A66545"/>
    <w:rPr>
      <w:b/>
    </w:rPr>
  </w:style>
  <w:style w:type="character" w:customStyle="1" w:styleId="ac">
    <w:name w:val="Верхний колонтитул Знак"/>
    <w:uiPriority w:val="99"/>
    <w:rsid w:val="00A66545"/>
    <w:rPr>
      <w:sz w:val="24"/>
    </w:rPr>
  </w:style>
  <w:style w:type="character" w:customStyle="1" w:styleId="HTML">
    <w:name w:val="Стандартный HTML Знак"/>
    <w:rsid w:val="00A66545"/>
    <w:rPr>
      <w:rFonts w:ascii="Courier New" w:hAnsi="Courier New"/>
    </w:rPr>
  </w:style>
  <w:style w:type="paragraph" w:customStyle="1" w:styleId="13">
    <w:name w:val="Заголовок1"/>
    <w:basedOn w:val="a0"/>
    <w:next w:val="ad"/>
    <w:rsid w:val="00A66545"/>
    <w:pPr>
      <w:keepNext/>
      <w:spacing w:before="240" w:after="120"/>
    </w:pPr>
    <w:rPr>
      <w:rFonts w:ascii="Arial" w:eastAsia="Microsoft YaHei" w:hAnsi="Arial" w:cs="Mangal"/>
      <w:sz w:val="28"/>
      <w:szCs w:val="28"/>
    </w:rPr>
  </w:style>
  <w:style w:type="paragraph" w:styleId="ad">
    <w:name w:val="Body Text"/>
    <w:basedOn w:val="a0"/>
    <w:link w:val="ae"/>
    <w:rsid w:val="00A66545"/>
    <w:pPr>
      <w:spacing w:after="120"/>
    </w:pPr>
    <w:rPr>
      <w:szCs w:val="20"/>
    </w:rPr>
  </w:style>
  <w:style w:type="character" w:customStyle="1" w:styleId="ae">
    <w:name w:val="Основной текст Знак"/>
    <w:link w:val="ad"/>
    <w:locked/>
    <w:rsid w:val="00A66545"/>
    <w:rPr>
      <w:rFonts w:cs="Times New Roman"/>
      <w:sz w:val="24"/>
      <w:lang w:val="ru-RU" w:eastAsia="ar-SA" w:bidi="ar-SA"/>
    </w:rPr>
  </w:style>
  <w:style w:type="paragraph" w:styleId="af">
    <w:name w:val="List"/>
    <w:basedOn w:val="ad"/>
    <w:rsid w:val="00A66545"/>
    <w:rPr>
      <w:rFonts w:cs="Mangal"/>
    </w:rPr>
  </w:style>
  <w:style w:type="paragraph" w:customStyle="1" w:styleId="14">
    <w:name w:val="Название1"/>
    <w:basedOn w:val="a0"/>
    <w:rsid w:val="00A66545"/>
    <w:pPr>
      <w:suppressLineNumbers/>
      <w:spacing w:before="120" w:after="120"/>
    </w:pPr>
    <w:rPr>
      <w:rFonts w:cs="Mangal"/>
      <w:i/>
      <w:iCs/>
    </w:rPr>
  </w:style>
  <w:style w:type="paragraph" w:customStyle="1" w:styleId="15">
    <w:name w:val="Указатель1"/>
    <w:basedOn w:val="a0"/>
    <w:rsid w:val="00A66545"/>
    <w:pPr>
      <w:suppressLineNumbers/>
    </w:pPr>
    <w:rPr>
      <w:rFonts w:cs="Mangal"/>
    </w:rPr>
  </w:style>
  <w:style w:type="paragraph" w:customStyle="1" w:styleId="ConsPlusNonformat">
    <w:name w:val="ConsPlusNonformat"/>
    <w:rsid w:val="00A66545"/>
    <w:pPr>
      <w:widowControl w:val="0"/>
      <w:suppressAutoHyphens/>
      <w:autoSpaceDE w:val="0"/>
    </w:pPr>
    <w:rPr>
      <w:rFonts w:ascii="Courier New" w:hAnsi="Courier New" w:cs="Courier New"/>
      <w:lang w:eastAsia="ar-SA"/>
    </w:rPr>
  </w:style>
  <w:style w:type="paragraph" w:customStyle="1" w:styleId="ConsPlusNormal">
    <w:name w:val="ConsPlusNormal"/>
    <w:rsid w:val="00A66545"/>
    <w:pPr>
      <w:widowControl w:val="0"/>
      <w:suppressAutoHyphens/>
      <w:autoSpaceDE w:val="0"/>
      <w:ind w:firstLine="720"/>
    </w:pPr>
    <w:rPr>
      <w:rFonts w:ascii="Arial" w:hAnsi="Arial" w:cs="Arial"/>
      <w:lang w:eastAsia="ar-SA"/>
    </w:rPr>
  </w:style>
  <w:style w:type="paragraph" w:customStyle="1" w:styleId="16">
    <w:name w:val="Без интервала1"/>
    <w:rsid w:val="00A66545"/>
    <w:pPr>
      <w:suppressAutoHyphens/>
    </w:pPr>
    <w:rPr>
      <w:rFonts w:ascii="Calibri" w:hAnsi="Calibri" w:cs="Calibri"/>
      <w:sz w:val="22"/>
      <w:szCs w:val="22"/>
      <w:lang w:eastAsia="ar-SA"/>
    </w:rPr>
  </w:style>
  <w:style w:type="paragraph" w:styleId="af0">
    <w:name w:val="footer"/>
    <w:basedOn w:val="a0"/>
    <w:link w:val="17"/>
    <w:uiPriority w:val="99"/>
    <w:rsid w:val="00A66545"/>
    <w:pPr>
      <w:tabs>
        <w:tab w:val="center" w:pos="4677"/>
        <w:tab w:val="right" w:pos="9355"/>
      </w:tabs>
    </w:pPr>
    <w:rPr>
      <w:sz w:val="20"/>
      <w:szCs w:val="20"/>
    </w:rPr>
  </w:style>
  <w:style w:type="character" w:customStyle="1" w:styleId="17">
    <w:name w:val="Нижний колонтитул Знак1"/>
    <w:link w:val="af0"/>
    <w:uiPriority w:val="99"/>
    <w:locked/>
    <w:rsid w:val="00A66545"/>
    <w:rPr>
      <w:rFonts w:cs="Times New Roman"/>
      <w:lang w:val="ru-RU" w:eastAsia="ar-SA" w:bidi="ar-SA"/>
    </w:rPr>
  </w:style>
  <w:style w:type="paragraph" w:styleId="af1">
    <w:name w:val="Balloon Text"/>
    <w:basedOn w:val="a0"/>
    <w:link w:val="18"/>
    <w:uiPriority w:val="99"/>
    <w:rsid w:val="00A66545"/>
    <w:rPr>
      <w:rFonts w:ascii="Tahoma" w:hAnsi="Tahoma"/>
      <w:sz w:val="16"/>
      <w:szCs w:val="20"/>
    </w:rPr>
  </w:style>
  <w:style w:type="character" w:customStyle="1" w:styleId="18">
    <w:name w:val="Текст выноски Знак1"/>
    <w:link w:val="af1"/>
    <w:uiPriority w:val="99"/>
    <w:locked/>
    <w:rsid w:val="00A66545"/>
    <w:rPr>
      <w:rFonts w:ascii="Tahoma" w:hAnsi="Tahoma" w:cs="Times New Roman"/>
      <w:sz w:val="16"/>
      <w:lang w:val="ru-RU" w:eastAsia="ar-SA" w:bidi="ar-SA"/>
    </w:rPr>
  </w:style>
  <w:style w:type="paragraph" w:styleId="af2">
    <w:name w:val="header"/>
    <w:basedOn w:val="a0"/>
    <w:link w:val="19"/>
    <w:uiPriority w:val="99"/>
    <w:rsid w:val="00A66545"/>
    <w:pPr>
      <w:tabs>
        <w:tab w:val="center" w:pos="4677"/>
        <w:tab w:val="right" w:pos="9355"/>
      </w:tabs>
    </w:pPr>
    <w:rPr>
      <w:szCs w:val="20"/>
    </w:rPr>
  </w:style>
  <w:style w:type="character" w:customStyle="1" w:styleId="19">
    <w:name w:val="Верхний колонтитул Знак1"/>
    <w:link w:val="af2"/>
    <w:uiPriority w:val="99"/>
    <w:locked/>
    <w:rsid w:val="00A66545"/>
    <w:rPr>
      <w:rFonts w:cs="Times New Roman"/>
      <w:sz w:val="24"/>
      <w:lang w:val="ru-RU" w:eastAsia="ar-SA" w:bidi="ar-SA"/>
    </w:rPr>
  </w:style>
  <w:style w:type="paragraph" w:styleId="HTML0">
    <w:name w:val="HTML Preformatted"/>
    <w:basedOn w:val="a0"/>
    <w:link w:val="HTML1"/>
    <w:rsid w:val="00A665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1">
    <w:name w:val="Стандартный HTML Знак1"/>
    <w:link w:val="HTML0"/>
    <w:locked/>
    <w:rsid w:val="00A66545"/>
    <w:rPr>
      <w:rFonts w:ascii="Courier New" w:hAnsi="Courier New" w:cs="Times New Roman"/>
      <w:lang w:val="ru-RU" w:eastAsia="ar-SA" w:bidi="ar-SA"/>
    </w:rPr>
  </w:style>
  <w:style w:type="paragraph" w:customStyle="1" w:styleId="1a">
    <w:name w:val="Текст1"/>
    <w:basedOn w:val="a0"/>
    <w:rsid w:val="00A66545"/>
    <w:rPr>
      <w:rFonts w:ascii="Consolas" w:hAnsi="Consolas" w:cs="Consolas"/>
      <w:sz w:val="21"/>
      <w:szCs w:val="21"/>
    </w:rPr>
  </w:style>
  <w:style w:type="paragraph" w:customStyle="1" w:styleId="1b">
    <w:name w:val="Абзац списка1"/>
    <w:basedOn w:val="a0"/>
    <w:rsid w:val="00A66545"/>
    <w:pPr>
      <w:ind w:left="720"/>
    </w:pPr>
  </w:style>
  <w:style w:type="paragraph" w:customStyle="1" w:styleId="ConsPlusTitle">
    <w:name w:val="ConsPlusTitle"/>
    <w:rsid w:val="00A66545"/>
    <w:pPr>
      <w:widowControl w:val="0"/>
      <w:suppressAutoHyphens/>
      <w:autoSpaceDE w:val="0"/>
    </w:pPr>
    <w:rPr>
      <w:b/>
      <w:bCs/>
      <w:sz w:val="24"/>
      <w:szCs w:val="24"/>
      <w:lang w:eastAsia="ar-SA"/>
    </w:rPr>
  </w:style>
  <w:style w:type="paragraph" w:customStyle="1" w:styleId="1c">
    <w:name w:val="Цветной список — акцент 1"/>
    <w:basedOn w:val="a0"/>
    <w:rsid w:val="00A66545"/>
    <w:pPr>
      <w:ind w:left="720"/>
    </w:pPr>
    <w:rPr>
      <w:sz w:val="28"/>
      <w:szCs w:val="28"/>
    </w:rPr>
  </w:style>
  <w:style w:type="paragraph" w:customStyle="1" w:styleId="1d">
    <w:name w:val="Текст примечания1"/>
    <w:basedOn w:val="a0"/>
    <w:rsid w:val="00A66545"/>
    <w:rPr>
      <w:sz w:val="20"/>
      <w:szCs w:val="20"/>
    </w:rPr>
  </w:style>
  <w:style w:type="paragraph" w:styleId="af3">
    <w:name w:val="annotation text"/>
    <w:basedOn w:val="a0"/>
    <w:link w:val="1e"/>
    <w:rsid w:val="00A66545"/>
    <w:rPr>
      <w:sz w:val="20"/>
      <w:szCs w:val="20"/>
    </w:rPr>
  </w:style>
  <w:style w:type="character" w:customStyle="1" w:styleId="1e">
    <w:name w:val="Текст примечания Знак1"/>
    <w:link w:val="af3"/>
    <w:locked/>
    <w:rsid w:val="00A66545"/>
    <w:rPr>
      <w:rFonts w:cs="Times New Roman"/>
      <w:lang w:val="ru-RU" w:eastAsia="ar-SA" w:bidi="ar-SA"/>
    </w:rPr>
  </w:style>
  <w:style w:type="paragraph" w:styleId="af4">
    <w:name w:val="annotation subject"/>
    <w:basedOn w:val="1d"/>
    <w:next w:val="1d"/>
    <w:link w:val="1f"/>
    <w:rsid w:val="00A66545"/>
    <w:rPr>
      <w:b/>
    </w:rPr>
  </w:style>
  <w:style w:type="character" w:customStyle="1" w:styleId="1f">
    <w:name w:val="Тема примечания Знак1"/>
    <w:link w:val="af4"/>
    <w:locked/>
    <w:rsid w:val="00A66545"/>
    <w:rPr>
      <w:rFonts w:cs="Times New Roman"/>
      <w:b/>
      <w:lang w:val="ru-RU" w:eastAsia="ar-SA" w:bidi="ar-SA"/>
    </w:rPr>
  </w:style>
  <w:style w:type="paragraph" w:customStyle="1" w:styleId="ConsPlusCell">
    <w:name w:val="ConsPlusCell"/>
    <w:uiPriority w:val="99"/>
    <w:rsid w:val="00A66545"/>
    <w:pPr>
      <w:widowControl w:val="0"/>
      <w:suppressAutoHyphens/>
      <w:autoSpaceDE w:val="0"/>
    </w:pPr>
    <w:rPr>
      <w:rFonts w:ascii="Arial" w:hAnsi="Arial" w:cs="Arial"/>
      <w:lang w:eastAsia="ar-SA"/>
    </w:rPr>
  </w:style>
  <w:style w:type="paragraph" w:customStyle="1" w:styleId="1f0">
    <w:name w:val="Знак1"/>
    <w:basedOn w:val="a0"/>
    <w:rsid w:val="00A66545"/>
    <w:pPr>
      <w:spacing w:before="100" w:after="100"/>
    </w:pPr>
    <w:rPr>
      <w:rFonts w:ascii="Tahoma" w:hAnsi="Tahoma" w:cs="Tahoma"/>
      <w:sz w:val="20"/>
      <w:szCs w:val="20"/>
      <w:lang w:val="en-US"/>
    </w:rPr>
  </w:style>
  <w:style w:type="paragraph" w:customStyle="1" w:styleId="af5">
    <w:name w:val="Содержимое таблицы"/>
    <w:basedOn w:val="a0"/>
    <w:rsid w:val="00A66545"/>
    <w:pPr>
      <w:suppressLineNumbers/>
    </w:pPr>
  </w:style>
  <w:style w:type="paragraph" w:customStyle="1" w:styleId="af6">
    <w:name w:val="Заголовок таблицы"/>
    <w:basedOn w:val="af5"/>
    <w:rsid w:val="00A66545"/>
    <w:pPr>
      <w:jc w:val="center"/>
    </w:pPr>
    <w:rPr>
      <w:b/>
      <w:bCs/>
    </w:rPr>
  </w:style>
  <w:style w:type="paragraph" w:customStyle="1" w:styleId="af7">
    <w:name w:val="Содержимое врезки"/>
    <w:basedOn w:val="ad"/>
    <w:rsid w:val="00A66545"/>
  </w:style>
  <w:style w:type="paragraph" w:styleId="af8">
    <w:name w:val="Normal (Web)"/>
    <w:basedOn w:val="a0"/>
    <w:rsid w:val="00A66545"/>
    <w:pPr>
      <w:suppressAutoHyphens w:val="0"/>
      <w:spacing w:before="100" w:beforeAutospacing="1" w:after="100" w:afterAutospacing="1"/>
    </w:pPr>
    <w:rPr>
      <w:lang w:eastAsia="ru-RU"/>
    </w:rPr>
  </w:style>
  <w:style w:type="paragraph" w:customStyle="1" w:styleId="ConsNonformat">
    <w:name w:val="ConsNonformat"/>
    <w:rsid w:val="00A66545"/>
    <w:pPr>
      <w:widowControl w:val="0"/>
      <w:autoSpaceDE w:val="0"/>
      <w:autoSpaceDN w:val="0"/>
      <w:adjustRightInd w:val="0"/>
    </w:pPr>
    <w:rPr>
      <w:rFonts w:ascii="Courier New" w:hAnsi="Courier New" w:cs="Courier New"/>
    </w:rPr>
  </w:style>
  <w:style w:type="character" w:customStyle="1" w:styleId="apple-converted-space">
    <w:name w:val="apple-converted-space"/>
    <w:rsid w:val="00A66545"/>
  </w:style>
  <w:style w:type="paragraph" w:customStyle="1" w:styleId="s1">
    <w:name w:val="s_1"/>
    <w:basedOn w:val="a0"/>
    <w:rsid w:val="00A66545"/>
    <w:pPr>
      <w:suppressAutoHyphens w:val="0"/>
      <w:spacing w:before="100" w:beforeAutospacing="1" w:after="100" w:afterAutospacing="1"/>
    </w:pPr>
    <w:rPr>
      <w:lang w:eastAsia="ru-RU"/>
    </w:rPr>
  </w:style>
  <w:style w:type="paragraph" w:customStyle="1" w:styleId="s16">
    <w:name w:val="s_16"/>
    <w:basedOn w:val="a0"/>
    <w:rsid w:val="00A66545"/>
    <w:pPr>
      <w:suppressAutoHyphens w:val="0"/>
      <w:spacing w:before="100" w:beforeAutospacing="1" w:after="100" w:afterAutospacing="1"/>
    </w:pPr>
    <w:rPr>
      <w:lang w:eastAsia="ru-RU"/>
    </w:rPr>
  </w:style>
  <w:style w:type="paragraph" w:customStyle="1" w:styleId="110">
    <w:name w:val="Без интервала11"/>
    <w:uiPriority w:val="99"/>
    <w:rsid w:val="00A66545"/>
    <w:pPr>
      <w:suppressAutoHyphens/>
    </w:pPr>
    <w:rPr>
      <w:rFonts w:ascii="Calibri" w:hAnsi="Calibri" w:cs="Calibri"/>
      <w:sz w:val="22"/>
      <w:szCs w:val="22"/>
      <w:lang w:eastAsia="ar-SA"/>
    </w:rPr>
  </w:style>
  <w:style w:type="paragraph" w:styleId="af9">
    <w:name w:val="Subtitle"/>
    <w:basedOn w:val="a0"/>
    <w:next w:val="a0"/>
    <w:link w:val="afa"/>
    <w:qFormat/>
    <w:rsid w:val="00A66545"/>
    <w:pPr>
      <w:spacing w:after="60"/>
      <w:jc w:val="center"/>
      <w:outlineLvl w:val="1"/>
    </w:pPr>
    <w:rPr>
      <w:rFonts w:ascii="Calibri Light" w:hAnsi="Calibri Light"/>
      <w:szCs w:val="20"/>
    </w:rPr>
  </w:style>
  <w:style w:type="character" w:customStyle="1" w:styleId="afa">
    <w:name w:val="Подзаголовок Знак"/>
    <w:link w:val="af9"/>
    <w:locked/>
    <w:rsid w:val="00A66545"/>
    <w:rPr>
      <w:rFonts w:ascii="Calibri Light" w:hAnsi="Calibri Light" w:cs="Times New Roman"/>
      <w:sz w:val="24"/>
      <w:lang w:val="ru-RU" w:eastAsia="ar-SA" w:bidi="ar-SA"/>
    </w:rPr>
  </w:style>
  <w:style w:type="paragraph" w:styleId="afb">
    <w:name w:val="Title"/>
    <w:basedOn w:val="a0"/>
    <w:next w:val="a0"/>
    <w:link w:val="afc"/>
    <w:qFormat/>
    <w:rsid w:val="00A66545"/>
    <w:pPr>
      <w:contextualSpacing/>
    </w:pPr>
    <w:rPr>
      <w:rFonts w:ascii="Cambria" w:hAnsi="Cambria"/>
      <w:spacing w:val="-10"/>
      <w:kern w:val="28"/>
      <w:sz w:val="56"/>
      <w:szCs w:val="20"/>
    </w:rPr>
  </w:style>
  <w:style w:type="character" w:customStyle="1" w:styleId="afc">
    <w:name w:val="Название Знак"/>
    <w:link w:val="afb"/>
    <w:locked/>
    <w:rsid w:val="00A66545"/>
    <w:rPr>
      <w:rFonts w:ascii="Cambria" w:hAnsi="Cambria" w:cs="Times New Roman"/>
      <w:spacing w:val="-10"/>
      <w:kern w:val="28"/>
      <w:sz w:val="56"/>
      <w:lang w:val="ru-RU" w:eastAsia="ar-SA" w:bidi="ar-SA"/>
    </w:rPr>
  </w:style>
  <w:style w:type="character" w:customStyle="1" w:styleId="61">
    <w:name w:val="Знак Знак6"/>
    <w:rsid w:val="00A66545"/>
    <w:rPr>
      <w:sz w:val="24"/>
      <w:lang w:val="x-none" w:eastAsia="ar-SA" w:bidi="ar-SA"/>
    </w:rPr>
  </w:style>
  <w:style w:type="paragraph" w:customStyle="1" w:styleId="22">
    <w:name w:val="Без интервала2"/>
    <w:rsid w:val="00A66545"/>
    <w:rPr>
      <w:rFonts w:ascii="Calibri" w:hAnsi="Calibri"/>
      <w:sz w:val="22"/>
      <w:szCs w:val="22"/>
    </w:rPr>
  </w:style>
  <w:style w:type="paragraph" w:customStyle="1" w:styleId="afd">
    <w:name w:val="Знак"/>
    <w:basedOn w:val="a0"/>
    <w:rsid w:val="00E173B5"/>
    <w:pPr>
      <w:suppressAutoHyphens w:val="0"/>
      <w:spacing w:after="160" w:line="240" w:lineRule="exact"/>
    </w:pPr>
    <w:rPr>
      <w:rFonts w:ascii="Verdana" w:hAnsi="Verdana"/>
      <w:sz w:val="20"/>
      <w:szCs w:val="20"/>
      <w:lang w:val="en-US" w:eastAsia="en-US"/>
    </w:rPr>
  </w:style>
  <w:style w:type="character" w:customStyle="1" w:styleId="10">
    <w:name w:val="Заголовок 1 Знак"/>
    <w:link w:val="1"/>
    <w:rsid w:val="000F7810"/>
    <w:rPr>
      <w:rFonts w:ascii="AG Souvenir" w:hAnsi="AG Souvenir"/>
      <w:b/>
      <w:spacing w:val="38"/>
      <w:sz w:val="28"/>
    </w:rPr>
  </w:style>
  <w:style w:type="character" w:customStyle="1" w:styleId="21">
    <w:name w:val="Заголовок 2 Знак"/>
    <w:link w:val="20"/>
    <w:rsid w:val="000F7810"/>
    <w:rPr>
      <w:sz w:val="28"/>
    </w:rPr>
  </w:style>
  <w:style w:type="character" w:customStyle="1" w:styleId="30">
    <w:name w:val="Заголовок 3 Знак"/>
    <w:link w:val="3"/>
    <w:rsid w:val="000F7810"/>
    <w:rPr>
      <w:rFonts w:ascii="Arial" w:hAnsi="Arial" w:cs="Arial"/>
      <w:sz w:val="24"/>
      <w:szCs w:val="24"/>
    </w:rPr>
  </w:style>
  <w:style w:type="character" w:customStyle="1" w:styleId="40">
    <w:name w:val="Заголовок 4 Знак"/>
    <w:link w:val="4"/>
    <w:rsid w:val="000F7810"/>
    <w:rPr>
      <w:rFonts w:ascii="Arial" w:hAnsi="Arial" w:cs="Arial"/>
      <w:sz w:val="24"/>
      <w:szCs w:val="24"/>
    </w:rPr>
  </w:style>
  <w:style w:type="character" w:customStyle="1" w:styleId="50">
    <w:name w:val="Заголовок 5 Знак"/>
    <w:link w:val="5"/>
    <w:rsid w:val="000F7810"/>
    <w:rPr>
      <w:rFonts w:ascii="Arial" w:hAnsi="Arial" w:cs="Arial"/>
      <w:b/>
      <w:bCs/>
      <w:i/>
      <w:iCs/>
      <w:sz w:val="26"/>
      <w:szCs w:val="26"/>
    </w:rPr>
  </w:style>
  <w:style w:type="character" w:customStyle="1" w:styleId="60">
    <w:name w:val="Заголовок 6 Знак"/>
    <w:link w:val="6"/>
    <w:rsid w:val="000F7810"/>
    <w:rPr>
      <w:sz w:val="28"/>
      <w:szCs w:val="28"/>
      <w:lang w:val="x-none" w:eastAsia="x-none"/>
    </w:rPr>
  </w:style>
  <w:style w:type="character" w:customStyle="1" w:styleId="70">
    <w:name w:val="Заголовок 7 Знак"/>
    <w:link w:val="7"/>
    <w:rsid w:val="000F7810"/>
    <w:rPr>
      <w:b/>
      <w:bCs/>
      <w:sz w:val="28"/>
      <w:szCs w:val="28"/>
      <w:lang w:val="x-none" w:eastAsia="x-none"/>
    </w:rPr>
  </w:style>
  <w:style w:type="numbering" w:customStyle="1" w:styleId="1f1">
    <w:name w:val="Нет списка1"/>
    <w:next w:val="a3"/>
    <w:uiPriority w:val="99"/>
    <w:semiHidden/>
    <w:unhideWhenUsed/>
    <w:rsid w:val="000F7810"/>
  </w:style>
  <w:style w:type="paragraph" w:styleId="afe">
    <w:name w:val="Body Text Indent"/>
    <w:basedOn w:val="a0"/>
    <w:link w:val="aff"/>
    <w:rsid w:val="000F7810"/>
    <w:pPr>
      <w:suppressAutoHyphens w:val="0"/>
      <w:ind w:firstLine="709"/>
      <w:jc w:val="both"/>
    </w:pPr>
    <w:rPr>
      <w:sz w:val="28"/>
      <w:szCs w:val="20"/>
      <w:lang w:eastAsia="ru-RU"/>
    </w:rPr>
  </w:style>
  <w:style w:type="character" w:customStyle="1" w:styleId="aff">
    <w:name w:val="Основной текст с отступом Знак"/>
    <w:link w:val="afe"/>
    <w:rsid w:val="000F7810"/>
    <w:rPr>
      <w:sz w:val="28"/>
    </w:rPr>
  </w:style>
  <w:style w:type="paragraph" w:customStyle="1" w:styleId="Postan">
    <w:name w:val="Postan"/>
    <w:basedOn w:val="a0"/>
    <w:rsid w:val="000F7810"/>
    <w:pPr>
      <w:suppressAutoHyphens w:val="0"/>
      <w:jc w:val="center"/>
    </w:pPr>
    <w:rPr>
      <w:sz w:val="28"/>
      <w:szCs w:val="20"/>
      <w:lang w:eastAsia="ru-RU"/>
    </w:rPr>
  </w:style>
  <w:style w:type="character" w:styleId="aff0">
    <w:name w:val="FollowedHyperlink"/>
    <w:uiPriority w:val="99"/>
    <w:unhideWhenUsed/>
    <w:rsid w:val="000F7810"/>
    <w:rPr>
      <w:color w:val="800080"/>
      <w:u w:val="single"/>
    </w:rPr>
  </w:style>
  <w:style w:type="paragraph" w:styleId="aff1">
    <w:name w:val="footnote text"/>
    <w:basedOn w:val="a0"/>
    <w:link w:val="aff2"/>
    <w:unhideWhenUsed/>
    <w:rsid w:val="000F7810"/>
    <w:pPr>
      <w:widowControl w:val="0"/>
      <w:suppressAutoHyphens w:val="0"/>
      <w:autoSpaceDE w:val="0"/>
      <w:autoSpaceDN w:val="0"/>
      <w:adjustRightInd w:val="0"/>
    </w:pPr>
    <w:rPr>
      <w:rFonts w:ascii="Arial" w:hAnsi="Arial" w:cs="Arial"/>
      <w:sz w:val="20"/>
      <w:szCs w:val="20"/>
      <w:lang w:eastAsia="ru-RU"/>
    </w:rPr>
  </w:style>
  <w:style w:type="character" w:customStyle="1" w:styleId="aff2">
    <w:name w:val="Текст сноски Знак"/>
    <w:link w:val="aff1"/>
    <w:rsid w:val="000F7810"/>
    <w:rPr>
      <w:rFonts w:ascii="Arial" w:hAnsi="Arial" w:cs="Arial"/>
    </w:rPr>
  </w:style>
  <w:style w:type="paragraph" w:styleId="aff3">
    <w:name w:val="Body Text First Indent"/>
    <w:basedOn w:val="a0"/>
    <w:link w:val="aff4"/>
    <w:uiPriority w:val="99"/>
    <w:unhideWhenUsed/>
    <w:locked/>
    <w:rsid w:val="000F7810"/>
    <w:pPr>
      <w:suppressAutoHyphens w:val="0"/>
      <w:ind w:firstLine="210"/>
    </w:pPr>
    <w:rPr>
      <w:rFonts w:ascii="Arial" w:hAnsi="Arial" w:cs="Arial"/>
      <w:sz w:val="20"/>
      <w:szCs w:val="20"/>
      <w:lang w:eastAsia="ru-RU"/>
    </w:rPr>
  </w:style>
  <w:style w:type="character" w:customStyle="1" w:styleId="aff4">
    <w:name w:val="Красная строка Знак"/>
    <w:link w:val="aff3"/>
    <w:uiPriority w:val="99"/>
    <w:rsid w:val="000F7810"/>
    <w:rPr>
      <w:rFonts w:ascii="Arial" w:hAnsi="Arial" w:cs="Arial"/>
      <w:sz w:val="24"/>
      <w:lang w:val="ru-RU" w:eastAsia="ar-SA" w:bidi="ar-SA"/>
    </w:rPr>
  </w:style>
  <w:style w:type="character" w:customStyle="1" w:styleId="1f2">
    <w:name w:val="Основной текст Знак1"/>
    <w:rsid w:val="000F7810"/>
    <w:rPr>
      <w:sz w:val="28"/>
    </w:rPr>
  </w:style>
  <w:style w:type="paragraph" w:styleId="aff5">
    <w:name w:val="List Bullet"/>
    <w:basedOn w:val="aff3"/>
    <w:uiPriority w:val="99"/>
    <w:unhideWhenUsed/>
    <w:rsid w:val="000F7810"/>
    <w:pPr>
      <w:tabs>
        <w:tab w:val="num" w:pos="360"/>
      </w:tabs>
      <w:ind w:left="360" w:hanging="360"/>
    </w:pPr>
  </w:style>
  <w:style w:type="paragraph" w:styleId="31">
    <w:name w:val="List 3"/>
    <w:basedOn w:val="a0"/>
    <w:uiPriority w:val="99"/>
    <w:unhideWhenUsed/>
    <w:rsid w:val="000F7810"/>
    <w:pPr>
      <w:suppressAutoHyphens w:val="0"/>
      <w:ind w:left="849" w:hanging="283"/>
      <w:jc w:val="both"/>
    </w:pPr>
    <w:rPr>
      <w:rFonts w:ascii="Arial" w:hAnsi="Arial" w:cs="Arial"/>
      <w:sz w:val="28"/>
      <w:szCs w:val="28"/>
      <w:lang w:eastAsia="ru-RU"/>
    </w:rPr>
  </w:style>
  <w:style w:type="paragraph" w:styleId="23">
    <w:name w:val="Body Text 2"/>
    <w:basedOn w:val="a0"/>
    <w:link w:val="24"/>
    <w:unhideWhenUsed/>
    <w:rsid w:val="000F7810"/>
    <w:pPr>
      <w:suppressAutoHyphens w:val="0"/>
      <w:spacing w:after="120" w:line="480" w:lineRule="auto"/>
    </w:pPr>
    <w:rPr>
      <w:rFonts w:ascii="Arial" w:hAnsi="Arial" w:cs="Arial"/>
      <w:sz w:val="20"/>
      <w:szCs w:val="20"/>
      <w:lang w:eastAsia="ru-RU"/>
    </w:rPr>
  </w:style>
  <w:style w:type="character" w:customStyle="1" w:styleId="24">
    <w:name w:val="Основной текст 2 Знак"/>
    <w:link w:val="23"/>
    <w:rsid w:val="000F7810"/>
    <w:rPr>
      <w:rFonts w:ascii="Arial" w:hAnsi="Arial" w:cs="Arial"/>
    </w:rPr>
  </w:style>
  <w:style w:type="paragraph" w:styleId="25">
    <w:name w:val="Body Text Indent 2"/>
    <w:basedOn w:val="a0"/>
    <w:link w:val="26"/>
    <w:unhideWhenUsed/>
    <w:rsid w:val="000F7810"/>
    <w:pPr>
      <w:widowControl w:val="0"/>
      <w:suppressAutoHyphens w:val="0"/>
      <w:ind w:left="884"/>
    </w:pPr>
    <w:rPr>
      <w:rFonts w:ascii="Arial" w:hAnsi="Arial" w:cs="Arial"/>
      <w:sz w:val="28"/>
      <w:szCs w:val="28"/>
      <w:lang w:eastAsia="ru-RU"/>
    </w:rPr>
  </w:style>
  <w:style w:type="character" w:customStyle="1" w:styleId="26">
    <w:name w:val="Основной текст с отступом 2 Знак"/>
    <w:link w:val="25"/>
    <w:rsid w:val="000F7810"/>
    <w:rPr>
      <w:rFonts w:ascii="Arial" w:hAnsi="Arial" w:cs="Arial"/>
      <w:sz w:val="28"/>
      <w:szCs w:val="28"/>
    </w:rPr>
  </w:style>
  <w:style w:type="paragraph" w:styleId="32">
    <w:name w:val="Body Text Indent 3"/>
    <w:basedOn w:val="a0"/>
    <w:link w:val="33"/>
    <w:unhideWhenUsed/>
    <w:rsid w:val="000F7810"/>
    <w:pPr>
      <w:suppressAutoHyphens w:val="0"/>
      <w:spacing w:after="120"/>
      <w:ind w:left="283"/>
    </w:pPr>
    <w:rPr>
      <w:rFonts w:ascii="Arial" w:hAnsi="Arial" w:cs="Arial"/>
      <w:sz w:val="16"/>
      <w:szCs w:val="16"/>
      <w:lang w:eastAsia="ru-RU"/>
    </w:rPr>
  </w:style>
  <w:style w:type="character" w:customStyle="1" w:styleId="33">
    <w:name w:val="Основной текст с отступом 3 Знак"/>
    <w:link w:val="32"/>
    <w:rsid w:val="000F7810"/>
    <w:rPr>
      <w:rFonts w:ascii="Arial" w:hAnsi="Arial" w:cs="Arial"/>
      <w:sz w:val="16"/>
      <w:szCs w:val="16"/>
    </w:rPr>
  </w:style>
  <w:style w:type="paragraph" w:styleId="a8">
    <w:name w:val="Plain Text"/>
    <w:basedOn w:val="a0"/>
    <w:link w:val="a7"/>
    <w:uiPriority w:val="99"/>
    <w:unhideWhenUsed/>
    <w:rsid w:val="000F7810"/>
    <w:pPr>
      <w:suppressAutoHyphens w:val="0"/>
      <w:spacing w:before="64" w:after="64"/>
    </w:pPr>
    <w:rPr>
      <w:rFonts w:ascii="Consolas" w:hAnsi="Consolas"/>
      <w:sz w:val="21"/>
      <w:szCs w:val="20"/>
      <w:lang w:eastAsia="ru-RU"/>
    </w:rPr>
  </w:style>
  <w:style w:type="character" w:customStyle="1" w:styleId="1f3">
    <w:name w:val="Текст Знак1"/>
    <w:rsid w:val="000F7810"/>
    <w:rPr>
      <w:rFonts w:ascii="Courier New" w:hAnsi="Courier New" w:cs="Courier New"/>
      <w:lang w:eastAsia="ar-SA"/>
    </w:rPr>
  </w:style>
  <w:style w:type="paragraph" w:styleId="aff6">
    <w:name w:val="List Paragraph"/>
    <w:basedOn w:val="a0"/>
    <w:uiPriority w:val="34"/>
    <w:qFormat/>
    <w:rsid w:val="000F7810"/>
    <w:pPr>
      <w:suppressAutoHyphens w:val="0"/>
      <w:spacing w:after="200" w:line="276" w:lineRule="auto"/>
      <w:ind w:left="720"/>
    </w:pPr>
    <w:rPr>
      <w:rFonts w:ascii="Calibri" w:hAnsi="Calibri" w:cs="Calibri"/>
      <w:sz w:val="22"/>
      <w:szCs w:val="22"/>
      <w:lang w:eastAsia="en-US"/>
    </w:rPr>
  </w:style>
  <w:style w:type="paragraph" w:customStyle="1" w:styleId="aff7">
    <w:name w:val="Внимание: Криминал!!"/>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8">
    <w:name w:val="Внимание: недобросовестность!"/>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9">
    <w:name w:val="Основное меню (преемственное)"/>
    <w:basedOn w:val="a0"/>
    <w:next w:val="a0"/>
    <w:rsid w:val="000F7810"/>
    <w:pPr>
      <w:widowControl w:val="0"/>
      <w:suppressAutoHyphens w:val="0"/>
      <w:autoSpaceDE w:val="0"/>
      <w:autoSpaceDN w:val="0"/>
      <w:adjustRightInd w:val="0"/>
      <w:jc w:val="both"/>
    </w:pPr>
    <w:rPr>
      <w:rFonts w:ascii="Verdana" w:hAnsi="Verdana" w:cs="Verdana"/>
      <w:lang w:eastAsia="ru-RU"/>
    </w:rPr>
  </w:style>
  <w:style w:type="paragraph" w:customStyle="1" w:styleId="a">
    <w:name w:val="Заголовок статьи"/>
    <w:basedOn w:val="a0"/>
    <w:next w:val="a0"/>
    <w:rsid w:val="000F7810"/>
    <w:pPr>
      <w:widowControl w:val="0"/>
      <w:numPr>
        <w:numId w:val="1"/>
      </w:numPr>
      <w:suppressAutoHyphens w:val="0"/>
      <w:autoSpaceDE w:val="0"/>
      <w:autoSpaceDN w:val="0"/>
      <w:adjustRightInd w:val="0"/>
      <w:ind w:left="1612" w:hanging="892"/>
      <w:jc w:val="both"/>
    </w:pPr>
    <w:rPr>
      <w:rFonts w:ascii="Arial" w:hAnsi="Arial" w:cs="Arial"/>
      <w:lang w:eastAsia="ru-RU"/>
    </w:rPr>
  </w:style>
  <w:style w:type="paragraph" w:customStyle="1" w:styleId="affa">
    <w:name w:val="Интерактивный заголовок"/>
    <w:basedOn w:val="afb"/>
    <w:next w:val="a0"/>
    <w:rsid w:val="000F7810"/>
    <w:pPr>
      <w:widowControl w:val="0"/>
      <w:suppressAutoHyphens w:val="0"/>
      <w:autoSpaceDE w:val="0"/>
      <w:autoSpaceDN w:val="0"/>
      <w:adjustRightInd w:val="0"/>
      <w:contextualSpacing w:val="0"/>
      <w:jc w:val="both"/>
    </w:pPr>
    <w:rPr>
      <w:rFonts w:ascii="Arial" w:hAnsi="Arial" w:cs="Arial"/>
      <w:spacing w:val="0"/>
      <w:kern w:val="0"/>
      <w:sz w:val="24"/>
      <w:szCs w:val="24"/>
      <w:u w:val="single"/>
      <w:lang w:eastAsia="ru-RU"/>
    </w:rPr>
  </w:style>
  <w:style w:type="paragraph" w:customStyle="1" w:styleId="affb">
    <w:name w:val="Интерфейс"/>
    <w:basedOn w:val="a0"/>
    <w:next w:val="a0"/>
    <w:rsid w:val="000F7810"/>
    <w:pPr>
      <w:widowControl w:val="0"/>
      <w:suppressAutoHyphens w:val="0"/>
      <w:autoSpaceDE w:val="0"/>
      <w:autoSpaceDN w:val="0"/>
      <w:adjustRightInd w:val="0"/>
      <w:jc w:val="both"/>
    </w:pPr>
    <w:rPr>
      <w:rFonts w:ascii="Arial" w:hAnsi="Arial" w:cs="Arial"/>
      <w:color w:val="ECE9D8"/>
      <w:sz w:val="22"/>
      <w:szCs w:val="22"/>
      <w:lang w:eastAsia="ru-RU"/>
    </w:rPr>
  </w:style>
  <w:style w:type="paragraph" w:customStyle="1" w:styleId="affc">
    <w:name w:val="Комментарий"/>
    <w:basedOn w:val="a0"/>
    <w:next w:val="a0"/>
    <w:rsid w:val="000F7810"/>
    <w:pPr>
      <w:widowControl w:val="0"/>
      <w:suppressAutoHyphens w:val="0"/>
      <w:autoSpaceDE w:val="0"/>
      <w:autoSpaceDN w:val="0"/>
      <w:adjustRightInd w:val="0"/>
      <w:ind w:left="170"/>
      <w:jc w:val="both"/>
    </w:pPr>
    <w:rPr>
      <w:rFonts w:ascii="Arial" w:hAnsi="Arial" w:cs="Arial"/>
      <w:i/>
      <w:iCs/>
      <w:color w:val="800080"/>
      <w:lang w:eastAsia="ru-RU"/>
    </w:rPr>
  </w:style>
  <w:style w:type="paragraph" w:customStyle="1" w:styleId="affd">
    <w:name w:val="Информация об изменениях документа"/>
    <w:basedOn w:val="affc"/>
    <w:next w:val="a0"/>
    <w:rsid w:val="000F7810"/>
    <w:pPr>
      <w:ind w:left="0"/>
    </w:pPr>
  </w:style>
  <w:style w:type="paragraph" w:customStyle="1" w:styleId="affe">
    <w:name w:val="Текст (лев. подпись)"/>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
    <w:name w:val="Колонтитул (левый)"/>
    <w:basedOn w:val="affe"/>
    <w:next w:val="a0"/>
    <w:rsid w:val="000F7810"/>
    <w:pPr>
      <w:jc w:val="both"/>
    </w:pPr>
    <w:rPr>
      <w:sz w:val="16"/>
      <w:szCs w:val="16"/>
    </w:rPr>
  </w:style>
  <w:style w:type="paragraph" w:customStyle="1" w:styleId="afff0">
    <w:name w:val="Текст (прав. подпись)"/>
    <w:basedOn w:val="a0"/>
    <w:next w:val="a0"/>
    <w:rsid w:val="000F7810"/>
    <w:pPr>
      <w:widowControl w:val="0"/>
      <w:suppressAutoHyphens w:val="0"/>
      <w:autoSpaceDE w:val="0"/>
      <w:autoSpaceDN w:val="0"/>
      <w:adjustRightInd w:val="0"/>
      <w:jc w:val="right"/>
    </w:pPr>
    <w:rPr>
      <w:rFonts w:ascii="Arial" w:hAnsi="Arial" w:cs="Arial"/>
      <w:lang w:eastAsia="ru-RU"/>
    </w:rPr>
  </w:style>
  <w:style w:type="paragraph" w:customStyle="1" w:styleId="afff1">
    <w:name w:val="Колонтитул (правый)"/>
    <w:basedOn w:val="afff0"/>
    <w:next w:val="a0"/>
    <w:rsid w:val="000F7810"/>
    <w:pPr>
      <w:jc w:val="both"/>
    </w:pPr>
    <w:rPr>
      <w:sz w:val="16"/>
      <w:szCs w:val="16"/>
    </w:rPr>
  </w:style>
  <w:style w:type="paragraph" w:customStyle="1" w:styleId="afff2">
    <w:name w:val="Комментарий пользователя"/>
    <w:basedOn w:val="affc"/>
    <w:next w:val="a0"/>
    <w:rsid w:val="000F7810"/>
    <w:pPr>
      <w:ind w:left="0"/>
      <w:jc w:val="left"/>
    </w:pPr>
    <w:rPr>
      <w:i w:val="0"/>
      <w:iCs w:val="0"/>
      <w:color w:val="000080"/>
    </w:rPr>
  </w:style>
  <w:style w:type="paragraph" w:customStyle="1" w:styleId="afff3">
    <w:name w:val="Куда обратиться?"/>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4">
    <w:name w:val="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5">
    <w:name w:val="Необходимые документы"/>
    <w:basedOn w:val="a0"/>
    <w:next w:val="a0"/>
    <w:rsid w:val="000F7810"/>
    <w:pPr>
      <w:widowControl w:val="0"/>
      <w:suppressAutoHyphens w:val="0"/>
      <w:autoSpaceDE w:val="0"/>
      <w:autoSpaceDN w:val="0"/>
      <w:adjustRightInd w:val="0"/>
      <w:ind w:left="118"/>
      <w:jc w:val="both"/>
    </w:pPr>
    <w:rPr>
      <w:rFonts w:ascii="Arial" w:hAnsi="Arial" w:cs="Arial"/>
      <w:lang w:eastAsia="ru-RU"/>
    </w:rPr>
  </w:style>
  <w:style w:type="paragraph" w:customStyle="1" w:styleId="afff6">
    <w:name w:val="Нормальный (таблица)"/>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7">
    <w:name w:val="Объект"/>
    <w:basedOn w:val="a0"/>
    <w:next w:val="a0"/>
    <w:rsid w:val="000F7810"/>
    <w:pPr>
      <w:widowControl w:val="0"/>
      <w:suppressAutoHyphens w:val="0"/>
      <w:autoSpaceDE w:val="0"/>
      <w:autoSpaceDN w:val="0"/>
      <w:adjustRightInd w:val="0"/>
      <w:jc w:val="both"/>
    </w:pPr>
    <w:rPr>
      <w:rFonts w:ascii="Arial" w:hAnsi="Arial" w:cs="Arial"/>
      <w:lang w:eastAsia="ru-RU"/>
    </w:rPr>
  </w:style>
  <w:style w:type="paragraph" w:customStyle="1" w:styleId="afff8">
    <w:name w:val="Таблицы (моноширинный)"/>
    <w:basedOn w:val="a0"/>
    <w:next w:val="a0"/>
    <w:rsid w:val="000F7810"/>
    <w:pPr>
      <w:widowControl w:val="0"/>
      <w:suppressAutoHyphens w:val="0"/>
      <w:autoSpaceDE w:val="0"/>
      <w:autoSpaceDN w:val="0"/>
      <w:adjustRightInd w:val="0"/>
      <w:jc w:val="both"/>
    </w:pPr>
    <w:rPr>
      <w:rFonts w:ascii="Courier New" w:hAnsi="Courier New" w:cs="Courier New"/>
      <w:lang w:eastAsia="ru-RU"/>
    </w:rPr>
  </w:style>
  <w:style w:type="paragraph" w:customStyle="1" w:styleId="afff9">
    <w:name w:val="Оглавление"/>
    <w:basedOn w:val="afff8"/>
    <w:next w:val="a0"/>
    <w:rsid w:val="000F7810"/>
    <w:pPr>
      <w:ind w:left="140"/>
    </w:pPr>
    <w:rPr>
      <w:rFonts w:ascii="Arial" w:hAnsi="Arial" w:cs="Arial"/>
    </w:rPr>
  </w:style>
  <w:style w:type="paragraph" w:customStyle="1" w:styleId="afffa">
    <w:name w:val="Переменная часть"/>
    <w:basedOn w:val="aff9"/>
    <w:next w:val="a0"/>
    <w:rsid w:val="000F7810"/>
    <w:rPr>
      <w:rFonts w:ascii="Arial" w:hAnsi="Arial" w:cs="Arial"/>
      <w:sz w:val="20"/>
      <w:szCs w:val="20"/>
    </w:rPr>
  </w:style>
  <w:style w:type="paragraph" w:customStyle="1" w:styleId="afffb">
    <w:name w:val="Постоянная часть"/>
    <w:basedOn w:val="aff9"/>
    <w:next w:val="a0"/>
    <w:rsid w:val="000F7810"/>
    <w:rPr>
      <w:rFonts w:ascii="Arial" w:hAnsi="Arial" w:cs="Arial"/>
      <w:sz w:val="22"/>
      <w:szCs w:val="22"/>
    </w:rPr>
  </w:style>
  <w:style w:type="paragraph" w:customStyle="1" w:styleId="afffc">
    <w:name w:val="Прижатый влево"/>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d">
    <w:name w:val="Пример."/>
    <w:basedOn w:val="a0"/>
    <w:next w:val="a0"/>
    <w:rsid w:val="000F7810"/>
    <w:pPr>
      <w:widowControl w:val="0"/>
      <w:suppressAutoHyphens w:val="0"/>
      <w:autoSpaceDE w:val="0"/>
      <w:autoSpaceDN w:val="0"/>
      <w:adjustRightInd w:val="0"/>
      <w:ind w:left="118" w:firstLine="602"/>
      <w:jc w:val="both"/>
    </w:pPr>
    <w:rPr>
      <w:rFonts w:ascii="Arial" w:hAnsi="Arial" w:cs="Arial"/>
      <w:lang w:eastAsia="ru-RU"/>
    </w:rPr>
  </w:style>
  <w:style w:type="paragraph" w:customStyle="1" w:styleId="afffe">
    <w:name w:val="Примечание."/>
    <w:basedOn w:val="affc"/>
    <w:next w:val="a0"/>
    <w:rsid w:val="000F7810"/>
    <w:pPr>
      <w:ind w:left="0"/>
    </w:pPr>
    <w:rPr>
      <w:i w:val="0"/>
      <w:iCs w:val="0"/>
      <w:color w:val="auto"/>
    </w:rPr>
  </w:style>
  <w:style w:type="paragraph" w:customStyle="1" w:styleId="affff">
    <w:name w:val="Словарная статья"/>
    <w:basedOn w:val="a0"/>
    <w:next w:val="a0"/>
    <w:rsid w:val="000F7810"/>
    <w:pPr>
      <w:widowControl w:val="0"/>
      <w:suppressAutoHyphens w:val="0"/>
      <w:autoSpaceDE w:val="0"/>
      <w:autoSpaceDN w:val="0"/>
      <w:adjustRightInd w:val="0"/>
      <w:ind w:right="118"/>
      <w:jc w:val="both"/>
    </w:pPr>
    <w:rPr>
      <w:rFonts w:ascii="Arial" w:hAnsi="Arial" w:cs="Arial"/>
      <w:lang w:eastAsia="ru-RU"/>
    </w:rPr>
  </w:style>
  <w:style w:type="paragraph" w:customStyle="1" w:styleId="affff0">
    <w:name w:val="Текст (справка)"/>
    <w:basedOn w:val="a0"/>
    <w:next w:val="a0"/>
    <w:rsid w:val="000F7810"/>
    <w:pPr>
      <w:widowControl w:val="0"/>
      <w:suppressAutoHyphens w:val="0"/>
      <w:autoSpaceDE w:val="0"/>
      <w:autoSpaceDN w:val="0"/>
      <w:adjustRightInd w:val="0"/>
      <w:ind w:left="170" w:right="170"/>
    </w:pPr>
    <w:rPr>
      <w:rFonts w:ascii="Arial" w:hAnsi="Arial" w:cs="Arial"/>
      <w:lang w:eastAsia="ru-RU"/>
    </w:rPr>
  </w:style>
  <w:style w:type="paragraph" w:customStyle="1" w:styleId="affff1">
    <w:name w:val="Текст в таблице"/>
    <w:basedOn w:val="afff6"/>
    <w:next w:val="a0"/>
    <w:rsid w:val="000F7810"/>
    <w:pPr>
      <w:ind w:firstLine="500"/>
    </w:pPr>
  </w:style>
  <w:style w:type="paragraph" w:customStyle="1" w:styleId="affff2">
    <w:name w:val="Технический комментарий"/>
    <w:basedOn w:val="a0"/>
    <w:next w:val="a0"/>
    <w:rsid w:val="000F7810"/>
    <w:pPr>
      <w:widowControl w:val="0"/>
      <w:suppressAutoHyphens w:val="0"/>
      <w:autoSpaceDE w:val="0"/>
      <w:autoSpaceDN w:val="0"/>
      <w:adjustRightInd w:val="0"/>
    </w:pPr>
    <w:rPr>
      <w:rFonts w:ascii="Arial" w:hAnsi="Arial" w:cs="Arial"/>
      <w:lang w:eastAsia="ru-RU"/>
    </w:rPr>
  </w:style>
  <w:style w:type="paragraph" w:customStyle="1" w:styleId="affff3">
    <w:name w:val="Центрированный (таблица)"/>
    <w:basedOn w:val="afff6"/>
    <w:next w:val="a0"/>
    <w:rsid w:val="000F7810"/>
    <w:pPr>
      <w:jc w:val="center"/>
    </w:pPr>
  </w:style>
  <w:style w:type="paragraph" w:customStyle="1" w:styleId="affff4">
    <w:name w:val="Знак Знак Знак Знак"/>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1f4">
    <w:name w:val="Стиль1"/>
    <w:basedOn w:val="a0"/>
    <w:uiPriority w:val="99"/>
    <w:rsid w:val="000F7810"/>
    <w:pPr>
      <w:tabs>
        <w:tab w:val="num" w:pos="2340"/>
      </w:tabs>
      <w:suppressAutoHyphens w:val="0"/>
      <w:ind w:left="2340" w:hanging="360"/>
    </w:pPr>
    <w:rPr>
      <w:rFonts w:ascii="Arial" w:hAnsi="Arial" w:cs="Arial"/>
      <w:sz w:val="20"/>
      <w:szCs w:val="20"/>
      <w:lang w:eastAsia="ru-RU"/>
    </w:rPr>
  </w:style>
  <w:style w:type="paragraph" w:customStyle="1" w:styleId="consnormal">
    <w:name w:val="consnormal"/>
    <w:basedOn w:val="a0"/>
    <w:uiPriority w:val="99"/>
    <w:rsid w:val="000F7810"/>
    <w:pPr>
      <w:suppressAutoHyphens w:val="0"/>
      <w:spacing w:before="75" w:after="75"/>
    </w:pPr>
    <w:rPr>
      <w:rFonts w:ascii="Arial" w:hAnsi="Arial" w:cs="Arial"/>
      <w:color w:val="000000"/>
      <w:sz w:val="20"/>
      <w:szCs w:val="20"/>
      <w:lang w:eastAsia="ru-RU"/>
    </w:rPr>
  </w:style>
  <w:style w:type="paragraph" w:customStyle="1" w:styleId="ConsCell">
    <w:name w:val="ConsCell"/>
    <w:uiPriority w:val="99"/>
    <w:rsid w:val="000F7810"/>
    <w:pPr>
      <w:widowControl w:val="0"/>
      <w:autoSpaceDE w:val="0"/>
      <w:autoSpaceDN w:val="0"/>
      <w:adjustRightInd w:val="0"/>
      <w:ind w:right="19772"/>
    </w:pPr>
    <w:rPr>
      <w:rFonts w:ascii="Arial" w:hAnsi="Arial" w:cs="Arial"/>
    </w:rPr>
  </w:style>
  <w:style w:type="paragraph" w:customStyle="1" w:styleId="ConsPlusDocList">
    <w:name w:val="ConsPlusDocList"/>
    <w:uiPriority w:val="99"/>
    <w:rsid w:val="000F7810"/>
    <w:pPr>
      <w:widowControl w:val="0"/>
      <w:autoSpaceDE w:val="0"/>
      <w:autoSpaceDN w:val="0"/>
      <w:adjustRightInd w:val="0"/>
    </w:pPr>
    <w:rPr>
      <w:rFonts w:ascii="Courier New" w:hAnsi="Courier New" w:cs="Courier New"/>
    </w:rPr>
  </w:style>
  <w:style w:type="paragraph" w:customStyle="1" w:styleId="27">
    <w:name w:val="Знак2 Знак Знак Знак Знак Знак Знак 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5">
    <w:name w:val="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6">
    <w:name w:val="Знак Знак Знак Знак Знак Знак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f5">
    <w:name w:val="Знак Знак Знак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8">
    <w:name w:val="Знак2"/>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ConsTitle">
    <w:name w:val="ConsTitle"/>
    <w:uiPriority w:val="99"/>
    <w:rsid w:val="000F7810"/>
    <w:pPr>
      <w:widowControl w:val="0"/>
      <w:autoSpaceDE w:val="0"/>
      <w:autoSpaceDN w:val="0"/>
      <w:adjustRightInd w:val="0"/>
      <w:ind w:right="19772"/>
    </w:pPr>
    <w:rPr>
      <w:rFonts w:ascii="Arial" w:hAnsi="Arial" w:cs="Arial"/>
      <w:b/>
      <w:bCs/>
    </w:rPr>
  </w:style>
  <w:style w:type="paragraph" w:customStyle="1" w:styleId="ConsNormal0">
    <w:name w:val="ConsNormal"/>
    <w:uiPriority w:val="99"/>
    <w:rsid w:val="000F7810"/>
    <w:pPr>
      <w:widowControl w:val="0"/>
      <w:autoSpaceDE w:val="0"/>
      <w:autoSpaceDN w:val="0"/>
      <w:adjustRightInd w:val="0"/>
      <w:ind w:right="19772" w:firstLine="720"/>
    </w:pPr>
    <w:rPr>
      <w:rFonts w:ascii="Arial" w:hAnsi="Arial" w:cs="Arial"/>
    </w:rPr>
  </w:style>
  <w:style w:type="paragraph" w:customStyle="1" w:styleId="contentheader2cols">
    <w:name w:val="contentheader2cols"/>
    <w:basedOn w:val="a0"/>
    <w:uiPriority w:val="99"/>
    <w:rsid w:val="000F7810"/>
    <w:pPr>
      <w:suppressAutoHyphens w:val="0"/>
      <w:spacing w:before="51"/>
      <w:ind w:left="257"/>
    </w:pPr>
    <w:rPr>
      <w:rFonts w:ascii="Arial" w:hAnsi="Arial" w:cs="Arial"/>
      <w:b/>
      <w:bCs/>
      <w:color w:val="3560A7"/>
      <w:sz w:val="22"/>
      <w:szCs w:val="22"/>
      <w:lang w:eastAsia="ru-RU"/>
    </w:rPr>
  </w:style>
  <w:style w:type="paragraph" w:customStyle="1" w:styleId="default">
    <w:name w:val="default"/>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a30">
    <w:name w:val="a3"/>
    <w:basedOn w:val="a0"/>
    <w:uiPriority w:val="99"/>
    <w:rsid w:val="000F7810"/>
    <w:pPr>
      <w:suppressAutoHyphens w:val="0"/>
      <w:spacing w:before="64" w:after="64"/>
    </w:pPr>
    <w:rPr>
      <w:rFonts w:ascii="Arial" w:hAnsi="Arial" w:cs="Arial"/>
      <w:color w:val="000000"/>
      <w:sz w:val="20"/>
      <w:szCs w:val="20"/>
      <w:lang w:eastAsia="ru-RU"/>
    </w:rPr>
  </w:style>
  <w:style w:type="paragraph" w:customStyle="1" w:styleId="Default0">
    <w:name w:val="Default"/>
    <w:rsid w:val="000F7810"/>
    <w:pPr>
      <w:autoSpaceDE w:val="0"/>
      <w:autoSpaceDN w:val="0"/>
      <w:adjustRightInd w:val="0"/>
    </w:pPr>
    <w:rPr>
      <w:rFonts w:ascii="Arial" w:hAnsi="Arial" w:cs="Arial"/>
      <w:color w:val="000000"/>
      <w:sz w:val="24"/>
      <w:szCs w:val="24"/>
      <w:lang w:eastAsia="en-US"/>
    </w:rPr>
  </w:style>
  <w:style w:type="paragraph" w:customStyle="1" w:styleId="1f6">
    <w:name w:val="Знак1 Знак Знак Знак"/>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111">
    <w:name w:val="Знак11"/>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0"/>
    <w:uiPriority w:val="99"/>
    <w:rsid w:val="000F7810"/>
    <w:pPr>
      <w:suppressAutoHyphens w:val="0"/>
      <w:spacing w:before="100" w:beforeAutospacing="1" w:after="100" w:afterAutospacing="1"/>
    </w:pPr>
    <w:rPr>
      <w:rFonts w:ascii="Tahoma" w:hAnsi="Tahoma" w:cs="Tahoma"/>
      <w:sz w:val="20"/>
      <w:szCs w:val="20"/>
      <w:lang w:val="en-US" w:eastAsia="en-US"/>
    </w:rPr>
  </w:style>
  <w:style w:type="paragraph" w:customStyle="1" w:styleId="affff7">
    <w:name w:val="Адресат"/>
    <w:basedOn w:val="a0"/>
    <w:uiPriority w:val="99"/>
    <w:rsid w:val="000F7810"/>
    <w:pPr>
      <w:suppressAutoHyphens w:val="0"/>
      <w:ind w:firstLine="567"/>
      <w:jc w:val="both"/>
    </w:pPr>
    <w:rPr>
      <w:rFonts w:ascii="Arial" w:hAnsi="Arial" w:cs="Arial"/>
      <w:sz w:val="28"/>
      <w:szCs w:val="28"/>
      <w:lang w:eastAsia="ru-RU"/>
    </w:rPr>
  </w:style>
  <w:style w:type="paragraph" w:customStyle="1" w:styleId="affff8">
    <w:name w:val="Основной"/>
    <w:basedOn w:val="a0"/>
    <w:uiPriority w:val="99"/>
    <w:rsid w:val="000F7810"/>
    <w:pPr>
      <w:widowControl w:val="0"/>
      <w:suppressAutoHyphens w:val="0"/>
      <w:ind w:firstLine="720"/>
      <w:jc w:val="both"/>
    </w:pPr>
    <w:rPr>
      <w:rFonts w:ascii="Arial" w:hAnsi="Arial" w:cs="Arial"/>
      <w:sz w:val="28"/>
      <w:szCs w:val="28"/>
      <w:lang w:eastAsia="ru-RU"/>
    </w:rPr>
  </w:style>
  <w:style w:type="paragraph" w:customStyle="1" w:styleId="1f7">
    <w:name w:val="Знак Знак Знак Знак1"/>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29">
    <w:name w:val="Знак Знак Знак Знак2"/>
    <w:basedOn w:val="a0"/>
    <w:uiPriority w:val="99"/>
    <w:rsid w:val="000F7810"/>
    <w:pPr>
      <w:suppressAutoHyphens w:val="0"/>
      <w:spacing w:before="100" w:beforeAutospacing="1" w:after="100" w:afterAutospacing="1"/>
      <w:jc w:val="both"/>
    </w:pPr>
    <w:rPr>
      <w:rFonts w:ascii="Tahoma" w:hAnsi="Tahoma" w:cs="Tahoma"/>
      <w:sz w:val="20"/>
      <w:szCs w:val="20"/>
      <w:lang w:val="en-US" w:eastAsia="en-US"/>
    </w:rPr>
  </w:style>
  <w:style w:type="paragraph" w:customStyle="1" w:styleId="62">
    <w:name w:val="Знак Знак Знак Знак6"/>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affff9">
    <w:name w:val="Знак Знак Знак Знак Знак Знак"/>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51">
    <w:name w:val="Знак Знак Знак Знак5"/>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2a">
    <w:name w:val="Знак Знак Знак Знак Знак Знак2"/>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41">
    <w:name w:val="Знак Знак Знак Знак4"/>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34">
    <w:name w:val="Знак Знак Знак Знак3"/>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f8">
    <w:name w:val="Знак Знак Знак Знак Знак Знак1"/>
    <w:basedOn w:val="a0"/>
    <w:uiPriority w:val="99"/>
    <w:rsid w:val="000F7810"/>
    <w:pPr>
      <w:suppressAutoHyphens w:val="0"/>
      <w:spacing w:before="100" w:beforeAutospacing="1" w:after="100" w:afterAutospacing="1"/>
      <w:jc w:val="both"/>
    </w:pPr>
    <w:rPr>
      <w:rFonts w:ascii="Tahoma" w:hAnsi="Tahoma"/>
      <w:sz w:val="20"/>
      <w:szCs w:val="20"/>
      <w:lang w:val="en-US" w:eastAsia="en-US"/>
    </w:rPr>
  </w:style>
  <w:style w:type="paragraph" w:customStyle="1" w:styleId="130">
    <w:name w:val="Знак13"/>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b">
    <w:name w:val="Абзац списка2"/>
    <w:basedOn w:val="a0"/>
    <w:rsid w:val="000F7810"/>
    <w:pPr>
      <w:suppressAutoHyphens w:val="0"/>
      <w:spacing w:after="200" w:line="276" w:lineRule="auto"/>
      <w:ind w:left="720"/>
    </w:pPr>
    <w:rPr>
      <w:rFonts w:ascii="Calibri" w:hAnsi="Calibri" w:cs="Calibri"/>
      <w:sz w:val="22"/>
      <w:szCs w:val="22"/>
      <w:lang w:eastAsia="en-US"/>
    </w:rPr>
  </w:style>
  <w:style w:type="paragraph" w:customStyle="1" w:styleId="120">
    <w:name w:val="Знак12"/>
    <w:basedOn w:val="a0"/>
    <w:uiPriority w:val="99"/>
    <w:rsid w:val="000F7810"/>
    <w:pPr>
      <w:suppressAutoHyphens w:val="0"/>
      <w:spacing w:before="100" w:beforeAutospacing="1" w:after="100" w:afterAutospacing="1"/>
    </w:pPr>
    <w:rPr>
      <w:rFonts w:ascii="Tahoma" w:hAnsi="Tahoma"/>
      <w:sz w:val="20"/>
      <w:szCs w:val="20"/>
      <w:lang w:val="en-US" w:eastAsia="en-US"/>
    </w:rPr>
  </w:style>
  <w:style w:type="paragraph" w:customStyle="1" w:styleId="210">
    <w:name w:val="Основной текст 21"/>
    <w:basedOn w:val="a0"/>
    <w:uiPriority w:val="99"/>
    <w:rsid w:val="000F7810"/>
    <w:pPr>
      <w:suppressAutoHyphens w:val="0"/>
      <w:ind w:firstLine="720"/>
      <w:jc w:val="both"/>
    </w:pPr>
    <w:rPr>
      <w:sz w:val="28"/>
      <w:szCs w:val="20"/>
      <w:lang w:eastAsia="ru-RU"/>
    </w:rPr>
  </w:style>
  <w:style w:type="paragraph" w:customStyle="1" w:styleId="211">
    <w:name w:val="Основной текст с отступом 21"/>
    <w:basedOn w:val="a0"/>
    <w:uiPriority w:val="99"/>
    <w:rsid w:val="000F7810"/>
    <w:pPr>
      <w:suppressAutoHyphens w:val="0"/>
      <w:ind w:firstLine="720"/>
      <w:jc w:val="both"/>
    </w:pPr>
    <w:rPr>
      <w:sz w:val="28"/>
      <w:szCs w:val="20"/>
      <w:lang w:eastAsia="ru-RU"/>
    </w:rPr>
  </w:style>
  <w:style w:type="paragraph" w:customStyle="1" w:styleId="consplusnormal0">
    <w:name w:val="consplusnormal"/>
    <w:basedOn w:val="a0"/>
    <w:rsid w:val="000F7810"/>
    <w:pPr>
      <w:suppressAutoHyphens w:val="0"/>
      <w:spacing w:before="100" w:beforeAutospacing="1" w:after="100" w:afterAutospacing="1"/>
    </w:pPr>
    <w:rPr>
      <w:lang w:eastAsia="ru-RU"/>
    </w:rPr>
  </w:style>
  <w:style w:type="paragraph" w:customStyle="1" w:styleId="Style1">
    <w:name w:val="Style1"/>
    <w:basedOn w:val="a0"/>
    <w:rsid w:val="000F7810"/>
    <w:pPr>
      <w:widowControl w:val="0"/>
      <w:suppressAutoHyphens w:val="0"/>
      <w:autoSpaceDE w:val="0"/>
      <w:autoSpaceDN w:val="0"/>
      <w:adjustRightInd w:val="0"/>
      <w:spacing w:line="326" w:lineRule="exact"/>
    </w:pPr>
    <w:rPr>
      <w:lang w:eastAsia="ru-RU"/>
    </w:rPr>
  </w:style>
  <w:style w:type="character" w:customStyle="1" w:styleId="affffa">
    <w:name w:val="Основной текст_"/>
    <w:link w:val="1f9"/>
    <w:locked/>
    <w:rsid w:val="000F7810"/>
    <w:rPr>
      <w:b/>
      <w:bCs/>
      <w:spacing w:val="-3"/>
      <w:shd w:val="clear" w:color="auto" w:fill="FFFFFF"/>
    </w:rPr>
  </w:style>
  <w:style w:type="paragraph" w:customStyle="1" w:styleId="1f9">
    <w:name w:val="Основной текст1"/>
    <w:basedOn w:val="a0"/>
    <w:link w:val="affffa"/>
    <w:rsid w:val="000F7810"/>
    <w:pPr>
      <w:widowControl w:val="0"/>
      <w:shd w:val="clear" w:color="auto" w:fill="FFFFFF"/>
      <w:suppressAutoHyphens w:val="0"/>
      <w:spacing w:before="600" w:line="278" w:lineRule="exact"/>
      <w:jc w:val="center"/>
    </w:pPr>
    <w:rPr>
      <w:b/>
      <w:bCs/>
      <w:spacing w:val="-3"/>
      <w:sz w:val="20"/>
      <w:szCs w:val="20"/>
      <w:lang w:eastAsia="ru-RU"/>
    </w:rPr>
  </w:style>
  <w:style w:type="paragraph" w:customStyle="1" w:styleId="35">
    <w:name w:val="Абзац списка3"/>
    <w:basedOn w:val="a0"/>
    <w:rsid w:val="000F7810"/>
    <w:rPr>
      <w:rFonts w:eastAsia="PMingLiU"/>
      <w:kern w:val="2"/>
      <w:sz w:val="20"/>
      <w:szCs w:val="20"/>
    </w:rPr>
  </w:style>
  <w:style w:type="paragraph" w:customStyle="1" w:styleId="220">
    <w:name w:val="Основной текст 22"/>
    <w:basedOn w:val="a0"/>
    <w:uiPriority w:val="99"/>
    <w:rsid w:val="000F7810"/>
    <w:pPr>
      <w:suppressAutoHyphens w:val="0"/>
      <w:spacing w:line="360" w:lineRule="auto"/>
      <w:ind w:firstLine="720"/>
      <w:jc w:val="both"/>
    </w:pPr>
    <w:rPr>
      <w:szCs w:val="20"/>
      <w:lang w:eastAsia="ru-RU"/>
    </w:rPr>
  </w:style>
  <w:style w:type="paragraph" w:customStyle="1" w:styleId="42">
    <w:name w:val="Абзац списка4"/>
    <w:basedOn w:val="a0"/>
    <w:rsid w:val="000F7810"/>
    <w:pPr>
      <w:suppressAutoHyphens w:val="0"/>
      <w:spacing w:line="276" w:lineRule="auto"/>
      <w:ind w:left="720" w:firstLine="709"/>
      <w:contextualSpacing/>
      <w:jc w:val="both"/>
    </w:pPr>
    <w:rPr>
      <w:sz w:val="28"/>
      <w:szCs w:val="22"/>
      <w:lang w:eastAsia="en-US"/>
    </w:rPr>
  </w:style>
  <w:style w:type="paragraph" w:customStyle="1" w:styleId="ListParagraph1">
    <w:name w:val="List Paragraph1"/>
    <w:basedOn w:val="a0"/>
    <w:uiPriority w:val="99"/>
    <w:rsid w:val="000F7810"/>
    <w:rPr>
      <w:rFonts w:eastAsia="PMingLiU"/>
      <w:kern w:val="2"/>
      <w:sz w:val="20"/>
      <w:szCs w:val="20"/>
    </w:rPr>
  </w:style>
  <w:style w:type="paragraph" w:customStyle="1" w:styleId="52">
    <w:name w:val="Абзац списка5"/>
    <w:basedOn w:val="a0"/>
    <w:rsid w:val="000F7810"/>
    <w:pPr>
      <w:suppressAutoHyphens w:val="0"/>
      <w:spacing w:line="276" w:lineRule="auto"/>
      <w:ind w:left="720" w:firstLine="709"/>
      <w:contextualSpacing/>
      <w:jc w:val="both"/>
    </w:pPr>
    <w:rPr>
      <w:sz w:val="28"/>
      <w:szCs w:val="22"/>
      <w:lang w:eastAsia="en-US"/>
    </w:rPr>
  </w:style>
  <w:style w:type="paragraph" w:customStyle="1" w:styleId="63">
    <w:name w:val="Абзац списка6"/>
    <w:basedOn w:val="a0"/>
    <w:rsid w:val="000F7810"/>
    <w:pPr>
      <w:suppressAutoHyphens w:val="0"/>
      <w:spacing w:line="276" w:lineRule="auto"/>
      <w:ind w:left="720" w:firstLine="709"/>
      <w:contextualSpacing/>
      <w:jc w:val="both"/>
    </w:pPr>
    <w:rPr>
      <w:sz w:val="28"/>
      <w:szCs w:val="22"/>
      <w:lang w:eastAsia="en-US"/>
    </w:rPr>
  </w:style>
  <w:style w:type="paragraph" w:customStyle="1" w:styleId="71">
    <w:name w:val="Абзац списка7"/>
    <w:basedOn w:val="a0"/>
    <w:rsid w:val="000F7810"/>
    <w:pPr>
      <w:suppressAutoHyphens w:val="0"/>
      <w:spacing w:line="276" w:lineRule="auto"/>
      <w:ind w:left="720" w:firstLine="709"/>
      <w:contextualSpacing/>
      <w:jc w:val="both"/>
    </w:pPr>
    <w:rPr>
      <w:sz w:val="28"/>
      <w:szCs w:val="22"/>
      <w:lang w:eastAsia="en-US"/>
    </w:rPr>
  </w:style>
  <w:style w:type="paragraph" w:customStyle="1" w:styleId="8">
    <w:name w:val="Абзац списка8"/>
    <w:basedOn w:val="a0"/>
    <w:rsid w:val="000F7810"/>
    <w:pPr>
      <w:suppressAutoHyphens w:val="0"/>
      <w:spacing w:line="276" w:lineRule="auto"/>
      <w:ind w:left="720" w:firstLine="709"/>
      <w:contextualSpacing/>
      <w:jc w:val="both"/>
    </w:pPr>
    <w:rPr>
      <w:sz w:val="28"/>
      <w:szCs w:val="22"/>
      <w:lang w:eastAsia="en-US"/>
    </w:rPr>
  </w:style>
  <w:style w:type="character" w:styleId="affffb">
    <w:name w:val="footnote reference"/>
    <w:unhideWhenUsed/>
    <w:rsid w:val="000F7810"/>
    <w:rPr>
      <w:rFonts w:ascii="Times New Roman" w:hAnsi="Times New Roman" w:cs="Times New Roman" w:hint="default"/>
      <w:vertAlign w:val="superscript"/>
    </w:rPr>
  </w:style>
  <w:style w:type="character" w:customStyle="1" w:styleId="affffc">
    <w:name w:val="Цветовое выделение"/>
    <w:rsid w:val="000F7810"/>
    <w:rPr>
      <w:b/>
      <w:bCs w:val="0"/>
      <w:color w:val="000080"/>
    </w:rPr>
  </w:style>
  <w:style w:type="character" w:customStyle="1" w:styleId="affffd">
    <w:name w:val="Гипертекстовая ссылка"/>
    <w:rsid w:val="000F7810"/>
    <w:rPr>
      <w:rFonts w:ascii="Times New Roman" w:hAnsi="Times New Roman" w:cs="Times New Roman" w:hint="default"/>
      <w:b/>
      <w:bCs/>
      <w:color w:val="008000"/>
    </w:rPr>
  </w:style>
  <w:style w:type="character" w:customStyle="1" w:styleId="affffe">
    <w:name w:val="Активная гипертекстовая ссылка"/>
    <w:rsid w:val="000F7810"/>
    <w:rPr>
      <w:rFonts w:ascii="Times New Roman" w:hAnsi="Times New Roman" w:cs="Times New Roman" w:hint="default"/>
      <w:b/>
      <w:bCs/>
      <w:color w:val="008000"/>
      <w:u w:val="single"/>
    </w:rPr>
  </w:style>
  <w:style w:type="character" w:customStyle="1" w:styleId="afffff">
    <w:name w:val="Заголовок своего сообщения"/>
    <w:rsid w:val="000F7810"/>
    <w:rPr>
      <w:rFonts w:ascii="Times New Roman" w:hAnsi="Times New Roman" w:cs="Times New Roman" w:hint="default"/>
      <w:b/>
      <w:bCs/>
      <w:color w:val="000080"/>
    </w:rPr>
  </w:style>
  <w:style w:type="character" w:customStyle="1" w:styleId="afffff0">
    <w:name w:val="Заголовок чужого сообщения"/>
    <w:rsid w:val="000F7810"/>
    <w:rPr>
      <w:rFonts w:ascii="Times New Roman" w:hAnsi="Times New Roman" w:cs="Times New Roman" w:hint="default"/>
      <w:b/>
      <w:bCs/>
      <w:color w:val="FF0000"/>
    </w:rPr>
  </w:style>
  <w:style w:type="character" w:customStyle="1" w:styleId="afffff1">
    <w:name w:val="Найденные слова"/>
    <w:rsid w:val="000F7810"/>
    <w:rPr>
      <w:rFonts w:ascii="Times New Roman" w:hAnsi="Times New Roman" w:cs="Times New Roman" w:hint="default"/>
      <w:b/>
      <w:bCs/>
      <w:color w:val="000080"/>
    </w:rPr>
  </w:style>
  <w:style w:type="character" w:customStyle="1" w:styleId="afffff2">
    <w:name w:val="Не вступил в силу"/>
    <w:rsid w:val="000F7810"/>
    <w:rPr>
      <w:rFonts w:ascii="Times New Roman" w:hAnsi="Times New Roman" w:cs="Times New Roman" w:hint="default"/>
      <w:b/>
      <w:bCs/>
      <w:color w:val="008080"/>
    </w:rPr>
  </w:style>
  <w:style w:type="character" w:customStyle="1" w:styleId="afffff3">
    <w:name w:val="Опечатки"/>
    <w:rsid w:val="000F7810"/>
    <w:rPr>
      <w:color w:val="FF0000"/>
    </w:rPr>
  </w:style>
  <w:style w:type="character" w:customStyle="1" w:styleId="afffff4">
    <w:name w:val="Продолжение ссылки"/>
    <w:rsid w:val="000F7810"/>
    <w:rPr>
      <w:rFonts w:ascii="Times New Roman" w:hAnsi="Times New Roman" w:cs="Times New Roman" w:hint="default"/>
      <w:b/>
      <w:bCs/>
      <w:color w:val="008000"/>
    </w:rPr>
  </w:style>
  <w:style w:type="character" w:customStyle="1" w:styleId="afffff5">
    <w:name w:val="Сравнение редакций"/>
    <w:rsid w:val="000F7810"/>
    <w:rPr>
      <w:rFonts w:ascii="Times New Roman" w:hAnsi="Times New Roman" w:cs="Times New Roman" w:hint="default"/>
      <w:b/>
      <w:bCs/>
      <w:color w:val="000080"/>
    </w:rPr>
  </w:style>
  <w:style w:type="character" w:customStyle="1" w:styleId="afffff6">
    <w:name w:val="Сравнение редакций. Добавленный фрагмент"/>
    <w:rsid w:val="000F7810"/>
    <w:rPr>
      <w:color w:val="0000FF"/>
    </w:rPr>
  </w:style>
  <w:style w:type="character" w:customStyle="1" w:styleId="afffff7">
    <w:name w:val="Сравнение редакций. Удаленный фрагмент"/>
    <w:rsid w:val="000F7810"/>
    <w:rPr>
      <w:strike/>
      <w:color w:val="808000"/>
    </w:rPr>
  </w:style>
  <w:style w:type="character" w:customStyle="1" w:styleId="afffff8">
    <w:name w:val="Утратил силу"/>
    <w:rsid w:val="000F7810"/>
    <w:rPr>
      <w:rFonts w:ascii="Times New Roman" w:hAnsi="Times New Roman" w:cs="Times New Roman" w:hint="default"/>
      <w:b/>
      <w:bCs/>
      <w:strike/>
      <w:color w:val="808000"/>
    </w:rPr>
  </w:style>
  <w:style w:type="character" w:customStyle="1" w:styleId="2c">
    <w:name w:val="Основной текст Знак2"/>
    <w:aliases w:val="Основной текст Знак Знак1"/>
    <w:uiPriority w:val="99"/>
    <w:locked/>
    <w:rsid w:val="000F7810"/>
    <w:rPr>
      <w:sz w:val="28"/>
    </w:rPr>
  </w:style>
  <w:style w:type="character" w:customStyle="1" w:styleId="FooterChar">
    <w:name w:val="Footer Char"/>
    <w:locked/>
    <w:rsid w:val="000F7810"/>
    <w:rPr>
      <w:lang w:val="ru-RU" w:eastAsia="ru-RU" w:bidi="ar-SA"/>
    </w:rPr>
  </w:style>
  <w:style w:type="character" w:customStyle="1" w:styleId="FooterChar1">
    <w:name w:val="Footer Char1"/>
    <w:locked/>
    <w:rsid w:val="000F7810"/>
    <w:rPr>
      <w:lang w:val="ru-RU" w:eastAsia="ru-RU" w:bidi="ar-SA"/>
    </w:rPr>
  </w:style>
  <w:style w:type="character" w:customStyle="1" w:styleId="HeaderChar">
    <w:name w:val="Header Char"/>
    <w:semiHidden/>
    <w:locked/>
    <w:rsid w:val="000F7810"/>
    <w:rPr>
      <w:lang w:val="ru-RU" w:eastAsia="ru-RU" w:bidi="ar-SA"/>
    </w:rPr>
  </w:style>
  <w:style w:type="character" w:customStyle="1" w:styleId="FontStyle11">
    <w:name w:val="Font Style11"/>
    <w:rsid w:val="000F7810"/>
    <w:rPr>
      <w:rFonts w:ascii="Times New Roman" w:hAnsi="Times New Roman" w:cs="Times New Roman" w:hint="default"/>
      <w:sz w:val="26"/>
      <w:szCs w:val="26"/>
    </w:rPr>
  </w:style>
  <w:style w:type="character" w:customStyle="1" w:styleId="caps">
    <w:name w:val="caps"/>
    <w:rsid w:val="000F7810"/>
    <w:rPr>
      <w:rFonts w:ascii="Times New Roman" w:hAnsi="Times New Roman" w:cs="Times New Roman" w:hint="default"/>
    </w:rPr>
  </w:style>
  <w:style w:type="table" w:styleId="afffff9">
    <w:name w:val="Table Grid"/>
    <w:basedOn w:val="a2"/>
    <w:uiPriority w:val="59"/>
    <w:locked/>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fa">
    <w:name w:val="Сетка таблицы1"/>
    <w:basedOn w:val="a2"/>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
    <w:name w:val="Нет списка11"/>
    <w:next w:val="a3"/>
    <w:semiHidden/>
    <w:unhideWhenUsed/>
    <w:rsid w:val="000F7810"/>
  </w:style>
  <w:style w:type="numbering" w:customStyle="1" w:styleId="1110">
    <w:name w:val="Нет списка111"/>
    <w:next w:val="a3"/>
    <w:semiHidden/>
    <w:rsid w:val="000F7810"/>
  </w:style>
  <w:style w:type="paragraph" w:customStyle="1" w:styleId="9">
    <w:name w:val="Абзац списка9"/>
    <w:basedOn w:val="a0"/>
    <w:rsid w:val="000F7810"/>
    <w:pPr>
      <w:suppressAutoHyphens w:val="0"/>
      <w:spacing w:line="276" w:lineRule="auto"/>
      <w:ind w:left="720" w:firstLine="709"/>
      <w:contextualSpacing/>
      <w:jc w:val="both"/>
    </w:pPr>
    <w:rPr>
      <w:sz w:val="28"/>
      <w:szCs w:val="22"/>
      <w:lang w:eastAsia="en-US"/>
    </w:rPr>
  </w:style>
  <w:style w:type="table" w:customStyle="1" w:styleId="2d">
    <w:name w:val="Сетка таблицы2"/>
    <w:basedOn w:val="a2"/>
    <w:next w:val="afffff9"/>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
    <w:name w:val="Нет списка1111"/>
    <w:next w:val="a3"/>
    <w:semiHidden/>
    <w:unhideWhenUsed/>
    <w:rsid w:val="000F7810"/>
  </w:style>
  <w:style w:type="numbering" w:customStyle="1" w:styleId="11111">
    <w:name w:val="Нет списка11111"/>
    <w:next w:val="a3"/>
    <w:uiPriority w:val="99"/>
    <w:semiHidden/>
    <w:unhideWhenUsed/>
    <w:rsid w:val="000F7810"/>
  </w:style>
  <w:style w:type="character" w:styleId="afffffa">
    <w:name w:val="Strong"/>
    <w:uiPriority w:val="22"/>
    <w:qFormat/>
    <w:locked/>
    <w:rsid w:val="000F7810"/>
    <w:rPr>
      <w:b/>
      <w:bCs/>
    </w:rPr>
  </w:style>
  <w:style w:type="table" w:customStyle="1" w:styleId="113">
    <w:name w:val="Сетка таблицы11"/>
    <w:basedOn w:val="a2"/>
    <w:uiPriority w:val="59"/>
    <w:rsid w:val="000F781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b">
    <w:name w:val="endnote text"/>
    <w:basedOn w:val="a0"/>
    <w:link w:val="afffffc"/>
    <w:unhideWhenUsed/>
    <w:rsid w:val="000F7810"/>
    <w:pPr>
      <w:suppressAutoHyphens w:val="0"/>
    </w:pPr>
    <w:rPr>
      <w:sz w:val="20"/>
      <w:szCs w:val="20"/>
      <w:lang w:eastAsia="ru-RU"/>
    </w:rPr>
  </w:style>
  <w:style w:type="character" w:customStyle="1" w:styleId="afffffc">
    <w:name w:val="Текст концевой сноски Знак"/>
    <w:basedOn w:val="a1"/>
    <w:link w:val="afffffb"/>
    <w:rsid w:val="000F7810"/>
  </w:style>
  <w:style w:type="paragraph" w:styleId="2">
    <w:name w:val="List Bullet 2"/>
    <w:basedOn w:val="a0"/>
    <w:autoRedefine/>
    <w:unhideWhenUsed/>
    <w:rsid w:val="000F7810"/>
    <w:pPr>
      <w:numPr>
        <w:numId w:val="2"/>
      </w:numPr>
      <w:suppressAutoHyphens w:val="0"/>
      <w:ind w:left="0" w:firstLine="355"/>
      <w:jc w:val="both"/>
    </w:pPr>
    <w:rPr>
      <w:sz w:val="28"/>
      <w:szCs w:val="28"/>
      <w:lang w:eastAsia="ru-RU"/>
    </w:rPr>
  </w:style>
  <w:style w:type="paragraph" w:styleId="36">
    <w:name w:val="Body Text 3"/>
    <w:basedOn w:val="a0"/>
    <w:link w:val="37"/>
    <w:unhideWhenUsed/>
    <w:rsid w:val="000F7810"/>
    <w:pPr>
      <w:suppressAutoHyphens w:val="0"/>
      <w:spacing w:line="360" w:lineRule="auto"/>
      <w:jc w:val="both"/>
    </w:pPr>
    <w:rPr>
      <w:b/>
      <w:bCs/>
      <w:lang w:val="x-none" w:eastAsia="x-none"/>
    </w:rPr>
  </w:style>
  <w:style w:type="character" w:customStyle="1" w:styleId="37">
    <w:name w:val="Основной текст 3 Знак"/>
    <w:link w:val="36"/>
    <w:rsid w:val="000F7810"/>
    <w:rPr>
      <w:b/>
      <w:bCs/>
      <w:sz w:val="24"/>
      <w:szCs w:val="24"/>
      <w:lang w:val="x-none" w:eastAsia="x-none"/>
    </w:rPr>
  </w:style>
  <w:style w:type="paragraph" w:styleId="afffffd">
    <w:name w:val="Document Map"/>
    <w:basedOn w:val="a0"/>
    <w:link w:val="afffffe"/>
    <w:unhideWhenUsed/>
    <w:rsid w:val="000F7810"/>
    <w:pPr>
      <w:shd w:val="clear" w:color="auto" w:fill="000080"/>
      <w:suppressAutoHyphens w:val="0"/>
    </w:pPr>
    <w:rPr>
      <w:rFonts w:ascii="Tahoma" w:hAnsi="Tahoma" w:cs="Tahoma"/>
      <w:sz w:val="20"/>
      <w:szCs w:val="20"/>
      <w:lang w:val="x-none" w:eastAsia="x-none"/>
    </w:rPr>
  </w:style>
  <w:style w:type="character" w:customStyle="1" w:styleId="afffffe">
    <w:name w:val="Схема документа Знак"/>
    <w:link w:val="afffffd"/>
    <w:rsid w:val="000F7810"/>
    <w:rPr>
      <w:rFonts w:ascii="Tahoma" w:hAnsi="Tahoma" w:cs="Tahoma"/>
      <w:shd w:val="clear" w:color="auto" w:fill="000080"/>
      <w:lang w:val="x-none" w:eastAsia="x-none"/>
    </w:rPr>
  </w:style>
  <w:style w:type="paragraph" w:styleId="affffff">
    <w:name w:val="No Spacing"/>
    <w:uiPriority w:val="1"/>
    <w:qFormat/>
    <w:rsid w:val="000F7810"/>
  </w:style>
  <w:style w:type="paragraph" w:customStyle="1" w:styleId="2e">
    <w:name w:val="Заголовок2"/>
    <w:basedOn w:val="aff9"/>
    <w:next w:val="a0"/>
    <w:rsid w:val="000F7810"/>
    <w:rPr>
      <w:rFonts w:ascii="Arial" w:hAnsi="Arial" w:cs="Arial"/>
      <w:b/>
      <w:bCs/>
      <w:color w:val="C0C0C0"/>
    </w:rPr>
  </w:style>
  <w:style w:type="paragraph" w:customStyle="1" w:styleId="Style4">
    <w:name w:val="Style4"/>
    <w:basedOn w:val="a0"/>
    <w:uiPriority w:val="99"/>
    <w:rsid w:val="000F7810"/>
    <w:pPr>
      <w:widowControl w:val="0"/>
      <w:suppressAutoHyphens w:val="0"/>
      <w:autoSpaceDE w:val="0"/>
      <w:autoSpaceDN w:val="0"/>
      <w:adjustRightInd w:val="0"/>
    </w:pPr>
    <w:rPr>
      <w:lang w:eastAsia="ru-RU"/>
    </w:rPr>
  </w:style>
  <w:style w:type="paragraph" w:customStyle="1" w:styleId="2Char">
    <w:name w:val="Знак2 Знак Знак Знак Знак Знак Знак Знак Знак Знак Знак Знак Знак Знак Знак Знак Char"/>
    <w:basedOn w:val="a0"/>
    <w:rsid w:val="000F7810"/>
    <w:pPr>
      <w:suppressAutoHyphens w:val="0"/>
      <w:spacing w:after="160" w:line="240" w:lineRule="exact"/>
    </w:pPr>
    <w:rPr>
      <w:rFonts w:ascii="Tahoma" w:hAnsi="Tahoma" w:cs="Tahoma"/>
      <w:sz w:val="20"/>
      <w:szCs w:val="20"/>
      <w:lang w:val="en-US" w:eastAsia="en-US"/>
    </w:rPr>
  </w:style>
  <w:style w:type="paragraph" w:customStyle="1" w:styleId="msonormalcxspmiddle">
    <w:name w:val="msonormalcxspmiddle"/>
    <w:basedOn w:val="a0"/>
    <w:rsid w:val="000F7810"/>
    <w:pPr>
      <w:suppressAutoHyphens w:val="0"/>
      <w:spacing w:before="100" w:beforeAutospacing="1" w:after="100" w:afterAutospacing="1"/>
    </w:pPr>
    <w:rPr>
      <w:lang w:eastAsia="ru-RU"/>
    </w:rPr>
  </w:style>
  <w:style w:type="paragraph" w:customStyle="1" w:styleId="Style24">
    <w:name w:val="Style24"/>
    <w:basedOn w:val="a0"/>
    <w:uiPriority w:val="99"/>
    <w:rsid w:val="000F7810"/>
    <w:pPr>
      <w:widowControl w:val="0"/>
      <w:suppressAutoHyphens w:val="0"/>
      <w:autoSpaceDE w:val="0"/>
      <w:autoSpaceDN w:val="0"/>
      <w:adjustRightInd w:val="0"/>
      <w:spacing w:line="324" w:lineRule="exact"/>
      <w:jc w:val="both"/>
    </w:pPr>
    <w:rPr>
      <w:lang w:eastAsia="ru-RU"/>
    </w:rPr>
  </w:style>
  <w:style w:type="paragraph" w:customStyle="1" w:styleId="Style26">
    <w:name w:val="Style26"/>
    <w:basedOn w:val="a0"/>
    <w:uiPriority w:val="99"/>
    <w:rsid w:val="000F7810"/>
    <w:pPr>
      <w:widowControl w:val="0"/>
      <w:suppressAutoHyphens w:val="0"/>
      <w:autoSpaceDE w:val="0"/>
      <w:autoSpaceDN w:val="0"/>
      <w:adjustRightInd w:val="0"/>
      <w:spacing w:line="323" w:lineRule="exact"/>
      <w:ind w:firstLine="691"/>
      <w:jc w:val="both"/>
    </w:pPr>
    <w:rPr>
      <w:lang w:eastAsia="ru-RU"/>
    </w:rPr>
  </w:style>
  <w:style w:type="paragraph" w:customStyle="1" w:styleId="Style39">
    <w:name w:val="Style39"/>
    <w:basedOn w:val="a0"/>
    <w:uiPriority w:val="99"/>
    <w:rsid w:val="000F7810"/>
    <w:pPr>
      <w:widowControl w:val="0"/>
      <w:suppressAutoHyphens w:val="0"/>
      <w:autoSpaceDE w:val="0"/>
      <w:autoSpaceDN w:val="0"/>
      <w:adjustRightInd w:val="0"/>
      <w:spacing w:line="322" w:lineRule="exact"/>
      <w:ind w:firstLine="533"/>
      <w:jc w:val="both"/>
    </w:pPr>
    <w:rPr>
      <w:lang w:eastAsia="ru-RU"/>
    </w:rPr>
  </w:style>
  <w:style w:type="paragraph" w:customStyle="1" w:styleId="Style79">
    <w:name w:val="Style79"/>
    <w:basedOn w:val="a0"/>
    <w:uiPriority w:val="99"/>
    <w:rsid w:val="000F7810"/>
    <w:pPr>
      <w:widowControl w:val="0"/>
      <w:suppressAutoHyphens w:val="0"/>
      <w:autoSpaceDE w:val="0"/>
      <w:autoSpaceDN w:val="0"/>
      <w:adjustRightInd w:val="0"/>
      <w:spacing w:line="324" w:lineRule="exact"/>
      <w:ind w:firstLine="605"/>
    </w:pPr>
    <w:rPr>
      <w:lang w:eastAsia="ru-RU"/>
    </w:rPr>
  </w:style>
  <w:style w:type="paragraph" w:customStyle="1" w:styleId="xl65">
    <w:name w:val="xl6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66">
    <w:name w:val="xl6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7">
    <w:name w:val="xl6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68">
    <w:name w:val="xl6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69">
    <w:name w:val="xl6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0">
    <w:name w:val="xl70"/>
    <w:basedOn w:val="a0"/>
    <w:rsid w:val="000F7810"/>
    <w:pPr>
      <w:suppressAutoHyphens w:val="0"/>
      <w:spacing w:before="100" w:beforeAutospacing="1" w:after="100" w:afterAutospacing="1"/>
    </w:pPr>
    <w:rPr>
      <w:lang w:eastAsia="ru-RU"/>
    </w:rPr>
  </w:style>
  <w:style w:type="paragraph" w:customStyle="1" w:styleId="xl71">
    <w:name w:val="xl7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2">
    <w:name w:val="xl7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3">
    <w:name w:val="xl73"/>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74">
    <w:name w:val="xl7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b/>
      <w:bCs/>
      <w:lang w:eastAsia="ru-RU"/>
    </w:rPr>
  </w:style>
  <w:style w:type="paragraph" w:customStyle="1" w:styleId="xl75">
    <w:name w:val="xl7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76">
    <w:name w:val="xl7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77">
    <w:name w:val="xl7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8">
    <w:name w:val="xl7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79">
    <w:name w:val="xl7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color w:val="000000"/>
      <w:lang w:eastAsia="ru-RU"/>
    </w:rPr>
  </w:style>
  <w:style w:type="paragraph" w:customStyle="1" w:styleId="xl80">
    <w:name w:val="xl8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81">
    <w:name w:val="xl8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82">
    <w:name w:val="xl8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3">
    <w:name w:val="xl8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4">
    <w:name w:val="xl84"/>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5">
    <w:name w:val="xl85"/>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pPr>
    <w:rPr>
      <w:lang w:eastAsia="ru-RU"/>
    </w:rPr>
  </w:style>
  <w:style w:type="paragraph" w:customStyle="1" w:styleId="xl86">
    <w:name w:val="xl8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87">
    <w:name w:val="xl87"/>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88">
    <w:name w:val="xl88"/>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b/>
      <w:bCs/>
      <w:lang w:eastAsia="ru-RU"/>
    </w:rPr>
  </w:style>
  <w:style w:type="paragraph" w:customStyle="1" w:styleId="xl89">
    <w:name w:val="xl89"/>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0">
    <w:name w:val="xl9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91">
    <w:name w:val="xl91"/>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color w:val="000000"/>
      <w:lang w:eastAsia="ru-RU"/>
    </w:rPr>
  </w:style>
  <w:style w:type="paragraph" w:customStyle="1" w:styleId="xl92">
    <w:name w:val="xl92"/>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93">
    <w:name w:val="xl9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b/>
      <w:bCs/>
      <w:color w:val="000000"/>
      <w:lang w:eastAsia="ru-RU"/>
    </w:rPr>
  </w:style>
  <w:style w:type="paragraph" w:customStyle="1" w:styleId="xl94">
    <w:name w:val="xl9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5">
    <w:name w:val="xl9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6">
    <w:name w:val="xl96"/>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7">
    <w:name w:val="xl97"/>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98">
    <w:name w:val="xl98"/>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99">
    <w:name w:val="xl99"/>
    <w:basedOn w:val="a0"/>
    <w:rsid w:val="000F7810"/>
    <w:pPr>
      <w:pBdr>
        <w:left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00">
    <w:name w:val="xl100"/>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1">
    <w:name w:val="xl101"/>
    <w:basedOn w:val="a0"/>
    <w:rsid w:val="000F7810"/>
    <w:pPr>
      <w:pBdr>
        <w:left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2">
    <w:name w:val="xl102"/>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3">
    <w:name w:val="xl10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4">
    <w:name w:val="xl10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05">
    <w:name w:val="xl10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06">
    <w:name w:val="xl106"/>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7">
    <w:name w:val="xl107"/>
    <w:basedOn w:val="a0"/>
    <w:rsid w:val="000F7810"/>
    <w:pPr>
      <w:pBdr>
        <w:top w:val="single" w:sz="4" w:space="0" w:color="auto"/>
        <w:left w:val="single" w:sz="4" w:space="0" w:color="auto"/>
        <w:bottom w:val="single" w:sz="4" w:space="0" w:color="auto"/>
        <w:right w:val="single" w:sz="4" w:space="0" w:color="auto"/>
      </w:pBdr>
      <w:shd w:val="clear" w:color="auto" w:fill="FFFF00"/>
      <w:suppressAutoHyphens w:val="0"/>
      <w:spacing w:before="100" w:beforeAutospacing="1" w:after="100" w:afterAutospacing="1"/>
      <w:jc w:val="center"/>
    </w:pPr>
    <w:rPr>
      <w:lang w:eastAsia="ru-RU"/>
    </w:rPr>
  </w:style>
  <w:style w:type="paragraph" w:customStyle="1" w:styleId="xl108">
    <w:name w:val="xl108"/>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09">
    <w:name w:val="xl109"/>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0">
    <w:name w:val="xl110"/>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1">
    <w:name w:val="xl111"/>
    <w:basedOn w:val="a0"/>
    <w:rsid w:val="000F7810"/>
    <w:pPr>
      <w:pBdr>
        <w:bottom w:val="single" w:sz="4" w:space="0" w:color="auto"/>
      </w:pBdr>
      <w:suppressAutoHyphens w:val="0"/>
      <w:spacing w:before="100" w:beforeAutospacing="1" w:after="100" w:afterAutospacing="1"/>
    </w:pPr>
    <w:rPr>
      <w:lang w:eastAsia="ru-RU"/>
    </w:rPr>
  </w:style>
  <w:style w:type="paragraph" w:customStyle="1" w:styleId="xl112">
    <w:name w:val="xl112"/>
    <w:basedOn w:val="a0"/>
    <w:rsid w:val="000F7810"/>
    <w:pPr>
      <w:pBdr>
        <w:top w:val="single" w:sz="4" w:space="0" w:color="auto"/>
        <w:bottom w:val="single" w:sz="4" w:space="0" w:color="auto"/>
      </w:pBdr>
      <w:shd w:val="clear" w:color="auto" w:fill="FFFFFF"/>
      <w:suppressAutoHyphens w:val="0"/>
      <w:spacing w:before="100" w:beforeAutospacing="1" w:after="100" w:afterAutospacing="1"/>
    </w:pPr>
    <w:rPr>
      <w:lang w:eastAsia="ru-RU"/>
    </w:rPr>
  </w:style>
  <w:style w:type="paragraph" w:customStyle="1" w:styleId="xl113">
    <w:name w:val="xl113"/>
    <w:basedOn w:val="a0"/>
    <w:rsid w:val="000F7810"/>
    <w:pPr>
      <w:pBdr>
        <w:top w:val="single" w:sz="4" w:space="0" w:color="auto"/>
        <w:bottom w:val="single" w:sz="4" w:space="0" w:color="auto"/>
      </w:pBdr>
      <w:suppressAutoHyphens w:val="0"/>
      <w:spacing w:before="100" w:beforeAutospacing="1" w:after="100" w:afterAutospacing="1"/>
    </w:pPr>
    <w:rPr>
      <w:lang w:eastAsia="ru-RU"/>
    </w:rPr>
  </w:style>
  <w:style w:type="paragraph" w:customStyle="1" w:styleId="xl114">
    <w:name w:val="xl114"/>
    <w:basedOn w:val="a0"/>
    <w:rsid w:val="000F7810"/>
    <w:pPr>
      <w:pBdr>
        <w:top w:val="single" w:sz="4" w:space="0" w:color="auto"/>
        <w:left w:val="single" w:sz="4" w:space="0" w:color="auto"/>
        <w:bottom w:val="single" w:sz="4" w:space="0" w:color="auto"/>
        <w:right w:val="single" w:sz="4" w:space="0" w:color="auto"/>
      </w:pBdr>
      <w:shd w:val="clear" w:color="auto" w:fill="F2DCDB"/>
      <w:suppressAutoHyphens w:val="0"/>
      <w:spacing w:before="100" w:beforeAutospacing="1" w:after="100" w:afterAutospacing="1"/>
    </w:pPr>
    <w:rPr>
      <w:lang w:eastAsia="ru-RU"/>
    </w:rPr>
  </w:style>
  <w:style w:type="paragraph" w:customStyle="1" w:styleId="xl115">
    <w:name w:val="xl115"/>
    <w:basedOn w:val="a0"/>
    <w:rsid w:val="000F7810"/>
    <w:pPr>
      <w:pBdr>
        <w:top w:val="single" w:sz="4" w:space="0" w:color="auto"/>
        <w:left w:val="single" w:sz="4" w:space="0" w:color="auto"/>
        <w:right w:val="single" w:sz="4" w:space="0" w:color="auto"/>
      </w:pBdr>
      <w:shd w:val="clear" w:color="auto" w:fill="EBF1DE"/>
      <w:suppressAutoHyphens w:val="0"/>
      <w:spacing w:before="100" w:beforeAutospacing="1" w:after="100" w:afterAutospacing="1"/>
    </w:pPr>
    <w:rPr>
      <w:lang w:eastAsia="ru-RU"/>
    </w:rPr>
  </w:style>
  <w:style w:type="paragraph" w:customStyle="1" w:styleId="xl116">
    <w:name w:val="xl11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17">
    <w:name w:val="xl117"/>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8">
    <w:name w:val="xl118"/>
    <w:basedOn w:val="a0"/>
    <w:rsid w:val="000F7810"/>
    <w:pPr>
      <w:pBdr>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19">
    <w:name w:val="xl119"/>
    <w:basedOn w:val="a0"/>
    <w:rsid w:val="000F7810"/>
    <w:pPr>
      <w:pBdr>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0">
    <w:name w:val="xl120"/>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1">
    <w:name w:val="xl121"/>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2">
    <w:name w:val="xl122"/>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3">
    <w:name w:val="xl123"/>
    <w:basedOn w:val="a0"/>
    <w:rsid w:val="000F7810"/>
    <w:pPr>
      <w:pBdr>
        <w:top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4">
    <w:name w:val="xl124"/>
    <w:basedOn w:val="a0"/>
    <w:rsid w:val="000F7810"/>
    <w:pPr>
      <w:shd w:val="clear" w:color="auto" w:fill="EBF1DE"/>
      <w:suppressAutoHyphens w:val="0"/>
      <w:spacing w:before="100" w:beforeAutospacing="1" w:after="100" w:afterAutospacing="1"/>
      <w:jc w:val="center"/>
    </w:pPr>
    <w:rPr>
      <w:lang w:eastAsia="ru-RU"/>
    </w:rPr>
  </w:style>
  <w:style w:type="paragraph" w:customStyle="1" w:styleId="xl125">
    <w:name w:val="xl125"/>
    <w:basedOn w:val="a0"/>
    <w:rsid w:val="000F7810"/>
    <w:pPr>
      <w:pBdr>
        <w:bottom w:val="single" w:sz="4" w:space="0" w:color="auto"/>
      </w:pBdr>
      <w:shd w:val="clear" w:color="auto" w:fill="EBF1DE"/>
      <w:suppressAutoHyphens w:val="0"/>
      <w:spacing w:before="100" w:beforeAutospacing="1" w:after="100" w:afterAutospacing="1"/>
      <w:jc w:val="center"/>
    </w:pPr>
    <w:rPr>
      <w:lang w:eastAsia="ru-RU"/>
    </w:rPr>
  </w:style>
  <w:style w:type="paragraph" w:customStyle="1" w:styleId="xl126">
    <w:name w:val="xl126"/>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27">
    <w:name w:val="xl127"/>
    <w:basedOn w:val="a0"/>
    <w:rsid w:val="000F7810"/>
    <w:pPr>
      <w:pBdr>
        <w:top w:val="single" w:sz="4" w:space="0" w:color="auto"/>
        <w:left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8">
    <w:name w:val="xl128"/>
    <w:basedOn w:val="a0"/>
    <w:rsid w:val="000F7810"/>
    <w:pPr>
      <w:pBdr>
        <w:top w:val="single" w:sz="4" w:space="0" w:color="auto"/>
        <w:bottom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29">
    <w:name w:val="xl129"/>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b/>
      <w:bCs/>
      <w:i/>
      <w:iCs/>
      <w:sz w:val="32"/>
      <w:szCs w:val="32"/>
      <w:lang w:eastAsia="ru-RU"/>
    </w:rPr>
  </w:style>
  <w:style w:type="paragraph" w:customStyle="1" w:styleId="xl130">
    <w:name w:val="xl130"/>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31">
    <w:name w:val="xl131"/>
    <w:basedOn w:val="a0"/>
    <w:rsid w:val="000F7810"/>
    <w:pPr>
      <w:pBdr>
        <w:top w:val="single" w:sz="4" w:space="0" w:color="auto"/>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2">
    <w:name w:val="xl132"/>
    <w:basedOn w:val="a0"/>
    <w:rsid w:val="000F7810"/>
    <w:pPr>
      <w:pBdr>
        <w:left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3">
    <w:name w:val="xl133"/>
    <w:basedOn w:val="a0"/>
    <w:rsid w:val="000F7810"/>
    <w:pPr>
      <w:pBdr>
        <w:left w:val="single" w:sz="4" w:space="0" w:color="auto"/>
        <w:bottom w:val="single" w:sz="4" w:space="0" w:color="auto"/>
      </w:pBdr>
      <w:shd w:val="clear" w:color="auto" w:fill="EBF1DE"/>
      <w:suppressAutoHyphens w:val="0"/>
      <w:spacing w:before="100" w:beforeAutospacing="1" w:after="100" w:afterAutospacing="1"/>
      <w:jc w:val="center"/>
    </w:pPr>
    <w:rPr>
      <w:b/>
      <w:bCs/>
      <w:i/>
      <w:iCs/>
      <w:sz w:val="32"/>
      <w:szCs w:val="32"/>
      <w:lang w:eastAsia="ru-RU"/>
    </w:rPr>
  </w:style>
  <w:style w:type="paragraph" w:customStyle="1" w:styleId="xl134">
    <w:name w:val="xl134"/>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000000"/>
      <w:lang w:eastAsia="ru-RU"/>
    </w:rPr>
  </w:style>
  <w:style w:type="paragraph" w:customStyle="1" w:styleId="xl135">
    <w:name w:val="xl135"/>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36">
    <w:name w:val="xl136"/>
    <w:basedOn w:val="a0"/>
    <w:rsid w:val="000F7810"/>
    <w:pPr>
      <w:pBdr>
        <w:top w:val="single" w:sz="4" w:space="0" w:color="auto"/>
        <w:left w:val="single" w:sz="4" w:space="0" w:color="auto"/>
        <w:bottom w:val="single" w:sz="4" w:space="0" w:color="auto"/>
        <w:right w:val="single" w:sz="4" w:space="0" w:color="auto"/>
      </w:pBdr>
      <w:shd w:val="clear" w:color="auto" w:fill="FFFFFF"/>
      <w:suppressAutoHyphens w:val="0"/>
      <w:spacing w:before="100" w:beforeAutospacing="1" w:after="100" w:afterAutospacing="1"/>
      <w:jc w:val="center"/>
    </w:pPr>
    <w:rPr>
      <w:color w:val="000000"/>
      <w:lang w:eastAsia="ru-RU"/>
    </w:rPr>
  </w:style>
  <w:style w:type="paragraph" w:customStyle="1" w:styleId="xl137">
    <w:name w:val="xl137"/>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38">
    <w:name w:val="xl138"/>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39">
    <w:name w:val="xl139"/>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0">
    <w:name w:val="xl140"/>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1">
    <w:name w:val="xl141"/>
    <w:basedOn w:val="a0"/>
    <w:rsid w:val="000F7810"/>
    <w:pPr>
      <w:pBdr>
        <w:top w:val="single" w:sz="4" w:space="0" w:color="auto"/>
        <w:left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2">
    <w:name w:val="xl142"/>
    <w:basedOn w:val="a0"/>
    <w:rsid w:val="000F7810"/>
    <w:pPr>
      <w:pBdr>
        <w:top w:val="single" w:sz="4" w:space="0" w:color="auto"/>
        <w:left w:val="single" w:sz="4" w:space="0" w:color="auto"/>
        <w:right w:val="single" w:sz="4" w:space="0" w:color="auto"/>
      </w:pBdr>
      <w:shd w:val="clear" w:color="auto" w:fill="FFFFFF"/>
      <w:suppressAutoHyphens w:val="0"/>
      <w:spacing w:before="100" w:beforeAutospacing="1" w:after="100" w:afterAutospacing="1"/>
      <w:jc w:val="center"/>
    </w:pPr>
    <w:rPr>
      <w:lang w:eastAsia="ru-RU"/>
    </w:rPr>
  </w:style>
  <w:style w:type="paragraph" w:customStyle="1" w:styleId="xl143">
    <w:name w:val="xl143"/>
    <w:basedOn w:val="a0"/>
    <w:rsid w:val="000F7810"/>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xl144">
    <w:name w:val="xl144"/>
    <w:basedOn w:val="a0"/>
    <w:rsid w:val="000F7810"/>
    <w:pPr>
      <w:pBdr>
        <w:top w:val="single" w:sz="4" w:space="0" w:color="auto"/>
        <w:left w:val="single" w:sz="4" w:space="0" w:color="auto"/>
        <w:right w:val="single" w:sz="4" w:space="0" w:color="auto"/>
      </w:pBdr>
      <w:suppressAutoHyphens w:val="0"/>
      <w:spacing w:before="100" w:beforeAutospacing="1" w:after="100" w:afterAutospacing="1"/>
    </w:pPr>
    <w:rPr>
      <w:lang w:eastAsia="ru-RU"/>
    </w:rPr>
  </w:style>
  <w:style w:type="paragraph" w:customStyle="1" w:styleId="xl145">
    <w:name w:val="xl145"/>
    <w:basedOn w:val="a0"/>
    <w:rsid w:val="000F7810"/>
    <w:pPr>
      <w:pBdr>
        <w:left w:val="single" w:sz="4" w:space="0" w:color="auto"/>
        <w:right w:val="single" w:sz="4" w:space="0" w:color="auto"/>
      </w:pBdr>
      <w:suppressAutoHyphens w:val="0"/>
      <w:spacing w:before="100" w:beforeAutospacing="1" w:after="100" w:afterAutospacing="1"/>
    </w:pPr>
    <w:rPr>
      <w:lang w:eastAsia="ru-RU"/>
    </w:rPr>
  </w:style>
  <w:style w:type="paragraph" w:customStyle="1" w:styleId="xl146">
    <w:name w:val="xl146"/>
    <w:basedOn w:val="a0"/>
    <w:rsid w:val="000F7810"/>
    <w:pPr>
      <w:pBdr>
        <w:left w:val="single" w:sz="4" w:space="0" w:color="auto"/>
        <w:bottom w:val="single" w:sz="4" w:space="0" w:color="auto"/>
        <w:right w:val="single" w:sz="4" w:space="0" w:color="auto"/>
      </w:pBdr>
      <w:suppressAutoHyphens w:val="0"/>
      <w:spacing w:before="100" w:beforeAutospacing="1" w:after="100" w:afterAutospacing="1"/>
    </w:pPr>
    <w:rPr>
      <w:lang w:eastAsia="ru-RU"/>
    </w:rPr>
  </w:style>
  <w:style w:type="paragraph" w:customStyle="1" w:styleId="xl147">
    <w:name w:val="xl147"/>
    <w:basedOn w:val="a0"/>
    <w:rsid w:val="000F7810"/>
    <w:pPr>
      <w:pBdr>
        <w:top w:val="single" w:sz="4" w:space="0" w:color="auto"/>
        <w:bottom w:val="single" w:sz="4" w:space="0" w:color="auto"/>
      </w:pBdr>
      <w:suppressAutoHyphens w:val="0"/>
      <w:spacing w:before="100" w:beforeAutospacing="1" w:after="100" w:afterAutospacing="1"/>
      <w:jc w:val="center"/>
    </w:pPr>
    <w:rPr>
      <w:lang w:eastAsia="ru-RU"/>
    </w:rPr>
  </w:style>
  <w:style w:type="paragraph" w:customStyle="1" w:styleId="xl148">
    <w:name w:val="xl148"/>
    <w:basedOn w:val="a0"/>
    <w:rsid w:val="000F7810"/>
    <w:pPr>
      <w:pBdr>
        <w:top w:val="single" w:sz="4" w:space="0" w:color="auto"/>
        <w:bottom w:val="single" w:sz="4" w:space="0" w:color="auto"/>
        <w:right w:val="single" w:sz="4" w:space="0" w:color="auto"/>
      </w:pBdr>
      <w:suppressAutoHyphens w:val="0"/>
      <w:spacing w:before="100" w:beforeAutospacing="1" w:after="100" w:afterAutospacing="1"/>
      <w:jc w:val="center"/>
    </w:pPr>
    <w:rPr>
      <w:lang w:eastAsia="ru-RU"/>
    </w:rPr>
  </w:style>
  <w:style w:type="paragraph" w:customStyle="1" w:styleId="230">
    <w:name w:val="Абзац списка2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31">
    <w:name w:val="Без интервала13"/>
    <w:rsid w:val="000F7810"/>
  </w:style>
  <w:style w:type="paragraph" w:customStyle="1" w:styleId="212">
    <w:name w:val="Абзац списка21"/>
    <w:basedOn w:val="a0"/>
    <w:uiPriority w:val="99"/>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38">
    <w:name w:val="Без интервала3"/>
    <w:rsid w:val="000F7810"/>
  </w:style>
  <w:style w:type="paragraph" w:customStyle="1" w:styleId="43">
    <w:name w:val="Без интервала4"/>
    <w:rsid w:val="000F7810"/>
  </w:style>
  <w:style w:type="paragraph" w:customStyle="1" w:styleId="53">
    <w:name w:val="Без интервала5"/>
    <w:rsid w:val="000F7810"/>
  </w:style>
  <w:style w:type="paragraph" w:customStyle="1" w:styleId="64">
    <w:name w:val="Без интервала6"/>
    <w:rsid w:val="000F7810"/>
  </w:style>
  <w:style w:type="paragraph" w:customStyle="1" w:styleId="1fb">
    <w:name w:val="1"/>
    <w:basedOn w:val="a0"/>
    <w:rsid w:val="000F7810"/>
    <w:pPr>
      <w:suppressAutoHyphens w:val="0"/>
      <w:spacing w:after="160" w:line="240" w:lineRule="exact"/>
    </w:pPr>
    <w:rPr>
      <w:rFonts w:ascii="Verdana" w:hAnsi="Verdana"/>
      <w:sz w:val="20"/>
      <w:szCs w:val="20"/>
      <w:lang w:val="en-US" w:eastAsia="en-US"/>
    </w:rPr>
  </w:style>
  <w:style w:type="paragraph" w:customStyle="1" w:styleId="221">
    <w:name w:val="Абзац списка2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21">
    <w:name w:val="Без интервала12"/>
    <w:rsid w:val="000F7810"/>
  </w:style>
  <w:style w:type="paragraph" w:customStyle="1" w:styleId="72">
    <w:name w:val="Без интервала7"/>
    <w:rsid w:val="000F7810"/>
  </w:style>
  <w:style w:type="paragraph" w:customStyle="1" w:styleId="80">
    <w:name w:val="Без интервала8"/>
    <w:rsid w:val="000F7810"/>
  </w:style>
  <w:style w:type="character" w:styleId="affffff0">
    <w:name w:val="annotation reference"/>
    <w:unhideWhenUsed/>
    <w:rsid w:val="000F7810"/>
    <w:rPr>
      <w:sz w:val="16"/>
      <w:szCs w:val="16"/>
    </w:rPr>
  </w:style>
  <w:style w:type="character" w:styleId="affffff1">
    <w:name w:val="endnote reference"/>
    <w:unhideWhenUsed/>
    <w:rsid w:val="000F7810"/>
    <w:rPr>
      <w:vertAlign w:val="superscript"/>
    </w:rPr>
  </w:style>
  <w:style w:type="character" w:styleId="affffff2">
    <w:name w:val="Placeholder Text"/>
    <w:uiPriority w:val="99"/>
    <w:semiHidden/>
    <w:rsid w:val="000F7810"/>
    <w:rPr>
      <w:color w:val="808080"/>
    </w:rPr>
  </w:style>
  <w:style w:type="character" w:customStyle="1" w:styleId="1fc">
    <w:name w:val="Название Знак1"/>
    <w:rsid w:val="000F7810"/>
    <w:rPr>
      <w:rFonts w:ascii="Cambria" w:eastAsia="Times New Roman" w:hAnsi="Cambria" w:cs="Times New Roman" w:hint="default"/>
      <w:color w:val="17365D"/>
      <w:spacing w:val="5"/>
      <w:kern w:val="28"/>
      <w:sz w:val="52"/>
      <w:szCs w:val="52"/>
    </w:rPr>
  </w:style>
  <w:style w:type="character" w:customStyle="1" w:styleId="1fd">
    <w:name w:val="Подзаголовок Знак1"/>
    <w:rsid w:val="000F7810"/>
    <w:rPr>
      <w:rFonts w:ascii="Cambria" w:eastAsia="Times New Roman" w:hAnsi="Cambria" w:cs="Times New Roman" w:hint="default"/>
      <w:i/>
      <w:iCs/>
      <w:color w:val="4F81BD"/>
      <w:spacing w:val="15"/>
      <w:sz w:val="24"/>
      <w:szCs w:val="24"/>
    </w:rPr>
  </w:style>
  <w:style w:type="character" w:customStyle="1" w:styleId="213">
    <w:name w:val="Основной текст 2 Знак1"/>
    <w:rsid w:val="000F7810"/>
  </w:style>
  <w:style w:type="character" w:customStyle="1" w:styleId="310">
    <w:name w:val="Основной текст 3 Знак1"/>
    <w:rsid w:val="000F7810"/>
    <w:rPr>
      <w:sz w:val="16"/>
      <w:szCs w:val="16"/>
    </w:rPr>
  </w:style>
  <w:style w:type="character" w:customStyle="1" w:styleId="214">
    <w:name w:val="Основной текст с отступом 2 Знак1"/>
    <w:rsid w:val="000F7810"/>
  </w:style>
  <w:style w:type="character" w:customStyle="1" w:styleId="311">
    <w:name w:val="Основной текст с отступом 3 Знак1"/>
    <w:rsid w:val="000F7810"/>
    <w:rPr>
      <w:sz w:val="16"/>
      <w:szCs w:val="16"/>
    </w:rPr>
  </w:style>
  <w:style w:type="character" w:customStyle="1" w:styleId="1fe">
    <w:name w:val="Схема документа Знак1"/>
    <w:rsid w:val="000F7810"/>
    <w:rPr>
      <w:rFonts w:ascii="Tahoma" w:hAnsi="Tahoma" w:cs="Tahoma" w:hint="default"/>
      <w:sz w:val="16"/>
      <w:szCs w:val="16"/>
    </w:rPr>
  </w:style>
  <w:style w:type="character" w:customStyle="1" w:styleId="FontStyle25">
    <w:name w:val="Font Style25"/>
    <w:uiPriority w:val="99"/>
    <w:rsid w:val="000F7810"/>
    <w:rPr>
      <w:rFonts w:ascii="Times New Roman" w:hAnsi="Times New Roman" w:cs="Times New Roman" w:hint="default"/>
      <w:sz w:val="26"/>
      <w:szCs w:val="26"/>
    </w:rPr>
  </w:style>
  <w:style w:type="character" w:customStyle="1" w:styleId="FontStyle162">
    <w:name w:val="Font Style162"/>
    <w:uiPriority w:val="99"/>
    <w:rsid w:val="000F7810"/>
    <w:rPr>
      <w:rFonts w:ascii="Times New Roman" w:hAnsi="Times New Roman" w:cs="Times New Roman" w:hint="default"/>
      <w:sz w:val="26"/>
      <w:szCs w:val="26"/>
    </w:rPr>
  </w:style>
  <w:style w:type="character" w:customStyle="1" w:styleId="FontStyle35">
    <w:name w:val="Font Style35"/>
    <w:uiPriority w:val="99"/>
    <w:rsid w:val="000F7810"/>
    <w:rPr>
      <w:rFonts w:ascii="Times New Roman" w:hAnsi="Times New Roman" w:cs="Times New Roman" w:hint="default"/>
      <w:sz w:val="22"/>
      <w:szCs w:val="22"/>
    </w:rPr>
  </w:style>
  <w:style w:type="character" w:customStyle="1" w:styleId="wmi-callto">
    <w:name w:val="wmi-callto"/>
    <w:rsid w:val="000F7810"/>
  </w:style>
  <w:style w:type="numbering" w:customStyle="1" w:styleId="2f">
    <w:name w:val="Нет списка2"/>
    <w:next w:val="a3"/>
    <w:semiHidden/>
    <w:unhideWhenUsed/>
    <w:rsid w:val="000F7810"/>
  </w:style>
  <w:style w:type="numbering" w:customStyle="1" w:styleId="39">
    <w:name w:val="Нет списка3"/>
    <w:next w:val="a3"/>
    <w:semiHidden/>
    <w:unhideWhenUsed/>
    <w:rsid w:val="000F7810"/>
  </w:style>
  <w:style w:type="numbering" w:customStyle="1" w:styleId="44">
    <w:name w:val="Нет списка4"/>
    <w:next w:val="a3"/>
    <w:semiHidden/>
    <w:unhideWhenUsed/>
    <w:rsid w:val="000F7810"/>
  </w:style>
  <w:style w:type="numbering" w:customStyle="1" w:styleId="215">
    <w:name w:val="Нет списка21"/>
    <w:next w:val="a3"/>
    <w:semiHidden/>
    <w:unhideWhenUsed/>
    <w:rsid w:val="000F7810"/>
  </w:style>
  <w:style w:type="numbering" w:customStyle="1" w:styleId="312">
    <w:name w:val="Нет списка31"/>
    <w:next w:val="a3"/>
    <w:semiHidden/>
    <w:unhideWhenUsed/>
    <w:rsid w:val="000F7810"/>
  </w:style>
  <w:style w:type="paragraph" w:customStyle="1" w:styleId="100">
    <w:name w:val="Абзац списка10"/>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90">
    <w:name w:val="Без интервала9"/>
    <w:rsid w:val="000F7810"/>
  </w:style>
  <w:style w:type="character" w:styleId="affffff3">
    <w:name w:val="Emphasis"/>
    <w:qFormat/>
    <w:locked/>
    <w:rsid w:val="000F7810"/>
    <w:rPr>
      <w:i/>
      <w:iCs/>
    </w:rPr>
  </w:style>
  <w:style w:type="paragraph" w:customStyle="1" w:styleId="114">
    <w:name w:val="Абзац списка11"/>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01">
    <w:name w:val="Без интервала10"/>
    <w:rsid w:val="000F7810"/>
  </w:style>
  <w:style w:type="paragraph" w:customStyle="1" w:styleId="122">
    <w:name w:val="Абзац списка12"/>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40">
    <w:name w:val="Без интервала14"/>
    <w:rsid w:val="000F7810"/>
  </w:style>
  <w:style w:type="paragraph" w:customStyle="1" w:styleId="132">
    <w:name w:val="Абзац списка13"/>
    <w:basedOn w:val="a0"/>
    <w:rsid w:val="000F7810"/>
    <w:pPr>
      <w:suppressAutoHyphens w:val="0"/>
      <w:spacing w:after="200" w:line="276" w:lineRule="auto"/>
      <w:ind w:left="720"/>
      <w:contextualSpacing/>
    </w:pPr>
    <w:rPr>
      <w:rFonts w:ascii="Calibri" w:hAnsi="Calibri" w:cs="Calibri"/>
      <w:sz w:val="22"/>
      <w:szCs w:val="22"/>
      <w:lang w:eastAsia="ru-RU"/>
    </w:rPr>
  </w:style>
  <w:style w:type="paragraph" w:customStyle="1" w:styleId="150">
    <w:name w:val="Без интервала15"/>
    <w:rsid w:val="000F7810"/>
  </w:style>
  <w:style w:type="numbering" w:customStyle="1" w:styleId="54">
    <w:name w:val="Нет списка5"/>
    <w:next w:val="a3"/>
    <w:uiPriority w:val="99"/>
    <w:semiHidden/>
    <w:unhideWhenUsed/>
    <w:rsid w:val="002A678D"/>
  </w:style>
  <w:style w:type="numbering" w:customStyle="1" w:styleId="123">
    <w:name w:val="Нет списка12"/>
    <w:next w:val="a3"/>
    <w:semiHidden/>
    <w:unhideWhenUsed/>
    <w:rsid w:val="002A678D"/>
  </w:style>
  <w:style w:type="numbering" w:customStyle="1" w:styleId="1120">
    <w:name w:val="Нет списка112"/>
    <w:next w:val="a3"/>
    <w:semiHidden/>
    <w:rsid w:val="002A678D"/>
  </w:style>
  <w:style w:type="numbering" w:customStyle="1" w:styleId="1112">
    <w:name w:val="Нет списка1112"/>
    <w:next w:val="a3"/>
    <w:semiHidden/>
    <w:unhideWhenUsed/>
    <w:rsid w:val="002A678D"/>
  </w:style>
  <w:style w:type="numbering" w:customStyle="1" w:styleId="11112">
    <w:name w:val="Нет списка11112"/>
    <w:next w:val="a3"/>
    <w:uiPriority w:val="99"/>
    <w:semiHidden/>
    <w:unhideWhenUsed/>
    <w:rsid w:val="002A678D"/>
  </w:style>
  <w:style w:type="numbering" w:customStyle="1" w:styleId="222">
    <w:name w:val="Нет списка22"/>
    <w:next w:val="a3"/>
    <w:semiHidden/>
    <w:unhideWhenUsed/>
    <w:rsid w:val="002A678D"/>
  </w:style>
  <w:style w:type="numbering" w:customStyle="1" w:styleId="320">
    <w:name w:val="Нет списка32"/>
    <w:next w:val="a3"/>
    <w:semiHidden/>
    <w:unhideWhenUsed/>
    <w:rsid w:val="002A678D"/>
  </w:style>
  <w:style w:type="numbering" w:customStyle="1" w:styleId="410">
    <w:name w:val="Нет списка41"/>
    <w:next w:val="a3"/>
    <w:semiHidden/>
    <w:unhideWhenUsed/>
    <w:rsid w:val="002A678D"/>
  </w:style>
  <w:style w:type="numbering" w:customStyle="1" w:styleId="2110">
    <w:name w:val="Нет списка211"/>
    <w:next w:val="a3"/>
    <w:semiHidden/>
    <w:unhideWhenUsed/>
    <w:rsid w:val="002A678D"/>
  </w:style>
  <w:style w:type="numbering" w:customStyle="1" w:styleId="3110">
    <w:name w:val="Нет списка311"/>
    <w:next w:val="a3"/>
    <w:semiHidden/>
    <w:unhideWhenUsed/>
    <w:rsid w:val="002A67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822703">
      <w:bodyDiv w:val="1"/>
      <w:marLeft w:val="0"/>
      <w:marRight w:val="0"/>
      <w:marTop w:val="0"/>
      <w:marBottom w:val="0"/>
      <w:divBdr>
        <w:top w:val="none" w:sz="0" w:space="0" w:color="auto"/>
        <w:left w:val="none" w:sz="0" w:space="0" w:color="auto"/>
        <w:bottom w:val="none" w:sz="0" w:space="0" w:color="auto"/>
        <w:right w:val="none" w:sz="0" w:space="0" w:color="auto"/>
      </w:divBdr>
    </w:div>
    <w:div w:id="606231164">
      <w:bodyDiv w:val="1"/>
      <w:marLeft w:val="0"/>
      <w:marRight w:val="0"/>
      <w:marTop w:val="0"/>
      <w:marBottom w:val="0"/>
      <w:divBdr>
        <w:top w:val="none" w:sz="0" w:space="0" w:color="auto"/>
        <w:left w:val="none" w:sz="0" w:space="0" w:color="auto"/>
        <w:bottom w:val="none" w:sz="0" w:space="0" w:color="auto"/>
        <w:right w:val="none" w:sz="0" w:space="0" w:color="auto"/>
      </w:divBdr>
    </w:div>
    <w:div w:id="669867565">
      <w:bodyDiv w:val="1"/>
      <w:marLeft w:val="0"/>
      <w:marRight w:val="0"/>
      <w:marTop w:val="0"/>
      <w:marBottom w:val="0"/>
      <w:divBdr>
        <w:top w:val="none" w:sz="0" w:space="0" w:color="auto"/>
        <w:left w:val="none" w:sz="0" w:space="0" w:color="auto"/>
        <w:bottom w:val="none" w:sz="0" w:space="0" w:color="auto"/>
        <w:right w:val="none" w:sz="0" w:space="0" w:color="auto"/>
      </w:divBdr>
    </w:div>
    <w:div w:id="877546504">
      <w:bodyDiv w:val="1"/>
      <w:marLeft w:val="0"/>
      <w:marRight w:val="0"/>
      <w:marTop w:val="0"/>
      <w:marBottom w:val="0"/>
      <w:divBdr>
        <w:top w:val="none" w:sz="0" w:space="0" w:color="auto"/>
        <w:left w:val="none" w:sz="0" w:space="0" w:color="auto"/>
        <w:bottom w:val="none" w:sz="0" w:space="0" w:color="auto"/>
        <w:right w:val="none" w:sz="0" w:space="0" w:color="auto"/>
      </w:divBdr>
    </w:div>
    <w:div w:id="1133136747">
      <w:bodyDiv w:val="1"/>
      <w:marLeft w:val="0"/>
      <w:marRight w:val="0"/>
      <w:marTop w:val="0"/>
      <w:marBottom w:val="0"/>
      <w:divBdr>
        <w:top w:val="none" w:sz="0" w:space="0" w:color="auto"/>
        <w:left w:val="none" w:sz="0" w:space="0" w:color="auto"/>
        <w:bottom w:val="none" w:sz="0" w:space="0" w:color="auto"/>
        <w:right w:val="none" w:sz="0" w:space="0" w:color="auto"/>
      </w:divBdr>
    </w:div>
    <w:div w:id="1873569388">
      <w:bodyDiv w:val="1"/>
      <w:marLeft w:val="0"/>
      <w:marRight w:val="0"/>
      <w:marTop w:val="0"/>
      <w:marBottom w:val="0"/>
      <w:divBdr>
        <w:top w:val="none" w:sz="0" w:space="0" w:color="auto"/>
        <w:left w:val="none" w:sz="0" w:space="0" w:color="auto"/>
        <w:bottom w:val="none" w:sz="0" w:space="0" w:color="auto"/>
        <w:right w:val="none" w:sz="0" w:space="0" w:color="auto"/>
      </w:divBdr>
    </w:div>
    <w:div w:id="2008482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CAD246-03FB-4D8C-87BB-9208C1008A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9664</Words>
  <Characters>55090</Characters>
  <Application>Microsoft Office Word</Application>
  <DocSecurity>0</DocSecurity>
  <Lines>459</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MoBIL GROUP</Company>
  <LinksUpToDate>false</LinksUpToDate>
  <CharactersWithSpaces>64625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МАУ РЦО</dc:creator>
  <cp:lastModifiedBy>user</cp:lastModifiedBy>
  <cp:revision>6</cp:revision>
  <cp:lastPrinted>2019-08-05T13:07:00Z</cp:lastPrinted>
  <dcterms:created xsi:type="dcterms:W3CDTF">2019-08-06T06:23:00Z</dcterms:created>
  <dcterms:modified xsi:type="dcterms:W3CDTF">2019-09-20T14:05:00Z</dcterms:modified>
</cp:coreProperties>
</file>