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744B57" w:rsidRDefault="00993C6F" w:rsidP="00993C6F">
      <w:pPr>
        <w:ind w:left="142"/>
        <w:jc w:val="center"/>
      </w:pPr>
    </w:p>
    <w:p w:rsidR="00993C6F" w:rsidRPr="00142CBA" w:rsidRDefault="00993C6F" w:rsidP="00993C6F">
      <w:pPr>
        <w:ind w:left="142"/>
        <w:jc w:val="center"/>
        <w:rPr>
          <w:b/>
          <w:caps/>
          <w:sz w:val="46"/>
          <w:szCs w:val="46"/>
        </w:rPr>
      </w:pPr>
      <w:r>
        <w:rPr>
          <w:b/>
          <w:caps/>
          <w:sz w:val="46"/>
          <w:szCs w:val="46"/>
        </w:rPr>
        <w:t>ПОСТАНОВЛЕНИЕ</w:t>
      </w:r>
    </w:p>
    <w:p w:rsidR="00993C6F" w:rsidRPr="00744B57" w:rsidRDefault="00993C6F" w:rsidP="00993C6F"/>
    <w:p w:rsidR="00993C6F" w:rsidRPr="002F0B39" w:rsidRDefault="00E00260" w:rsidP="007B75F7">
      <w:pPr>
        <w:ind w:left="142"/>
        <w:rPr>
          <w:b/>
          <w:sz w:val="28"/>
        </w:rPr>
      </w:pPr>
      <w:r>
        <w:rPr>
          <w:b/>
          <w:sz w:val="28"/>
        </w:rPr>
        <w:t>30.12.</w:t>
      </w:r>
      <w:r w:rsidR="007B75F7">
        <w:rPr>
          <w:b/>
          <w:sz w:val="28"/>
        </w:rPr>
        <w:t>2016</w:t>
      </w:r>
      <w:r w:rsidR="00993C6F" w:rsidRPr="002F0B39">
        <w:rPr>
          <w:b/>
          <w:sz w:val="28"/>
        </w:rPr>
        <w:t xml:space="preserve">            </w:t>
      </w:r>
      <w:r w:rsidR="00ED30FC">
        <w:rPr>
          <w:b/>
          <w:sz w:val="28"/>
        </w:rPr>
        <w:tab/>
      </w:r>
      <w:r w:rsidR="00ED30FC">
        <w:rPr>
          <w:b/>
          <w:sz w:val="28"/>
        </w:rPr>
        <w:tab/>
      </w:r>
      <w:r w:rsidR="00993C6F" w:rsidRPr="002F0B39">
        <w:rPr>
          <w:b/>
          <w:sz w:val="28"/>
        </w:rPr>
        <w:t xml:space="preserve"> </w:t>
      </w:r>
      <w:r w:rsidR="00111A75">
        <w:rPr>
          <w:b/>
          <w:sz w:val="28"/>
        </w:rPr>
        <w:t xml:space="preserve">        </w:t>
      </w:r>
      <w:r>
        <w:rPr>
          <w:b/>
          <w:sz w:val="28"/>
        </w:rPr>
        <w:t xml:space="preserve"> №825</w:t>
      </w:r>
      <w:r w:rsidR="00993C6F" w:rsidRPr="002F0B39">
        <w:rPr>
          <w:b/>
          <w:sz w:val="28"/>
        </w:rPr>
        <w:t xml:space="preserve">            </w:t>
      </w:r>
      <w:r w:rsidR="00993C6F" w:rsidRPr="002F0B39">
        <w:rPr>
          <w:b/>
          <w:sz w:val="28"/>
        </w:rPr>
        <w:tab/>
        <w:t xml:space="preserve">    </w:t>
      </w:r>
      <w:r w:rsidR="00744B57">
        <w:rPr>
          <w:b/>
          <w:sz w:val="28"/>
        </w:rPr>
        <w:t xml:space="preserve">         </w:t>
      </w:r>
      <w:proofErr w:type="spellStart"/>
      <w:r w:rsidR="00993C6F" w:rsidRPr="002F0B39">
        <w:rPr>
          <w:b/>
          <w:sz w:val="28"/>
        </w:rPr>
        <w:t>р.п</w:t>
      </w:r>
      <w:proofErr w:type="spellEnd"/>
      <w:r w:rsidR="00993C6F" w:rsidRPr="002F0B39">
        <w:rPr>
          <w:b/>
          <w:sz w:val="28"/>
        </w:rPr>
        <w:t>. Каменоломни</w:t>
      </w:r>
    </w:p>
    <w:p w:rsidR="00993C6F" w:rsidRPr="00744B57" w:rsidRDefault="00993C6F" w:rsidP="00993C6F">
      <w:pPr>
        <w:ind w:left="142"/>
        <w:jc w:val="center"/>
        <w:rPr>
          <w:b/>
        </w:rPr>
      </w:pPr>
    </w:p>
    <w:p w:rsidR="00993C6F" w:rsidRPr="002F0B39"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993C6F" w:rsidRPr="00531854" w:rsidTr="002F0B39">
        <w:trPr>
          <w:trHeight w:val="979"/>
        </w:trPr>
        <w:tc>
          <w:tcPr>
            <w:tcW w:w="4503" w:type="dxa"/>
          </w:tcPr>
          <w:p w:rsidR="00993C6F" w:rsidRPr="00531854" w:rsidRDefault="00993C6F" w:rsidP="00D7016A">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w:t>
            </w:r>
            <w:r w:rsidR="0018304F">
              <w:rPr>
                <w:bCs/>
                <w:sz w:val="28"/>
                <w:szCs w:val="28"/>
                <w:lang w:eastAsia="ru-RU"/>
              </w:rPr>
              <w:t xml:space="preserve"> Ростовской области</w:t>
            </w:r>
            <w:r w:rsidRPr="00531854">
              <w:rPr>
                <w:bCs/>
                <w:sz w:val="28"/>
                <w:szCs w:val="28"/>
                <w:lang w:eastAsia="ru-RU"/>
              </w:rPr>
              <w:t xml:space="preserve"> «</w:t>
            </w:r>
            <w:r w:rsidR="0018304F">
              <w:rPr>
                <w:bCs/>
                <w:sz w:val="28"/>
                <w:szCs w:val="28"/>
                <w:lang w:eastAsia="ru-RU"/>
              </w:rPr>
              <w:t>Развитие культуры</w:t>
            </w:r>
            <w:r w:rsidRPr="00531854">
              <w:rPr>
                <w:bCs/>
                <w:sz w:val="28"/>
                <w:szCs w:val="28"/>
                <w:lang w:eastAsia="ru-RU"/>
              </w:rPr>
              <w:t>»</w:t>
            </w:r>
            <w:r>
              <w:rPr>
                <w:bCs/>
                <w:sz w:val="28"/>
                <w:szCs w:val="28"/>
                <w:lang w:eastAsia="ru-RU"/>
              </w:rPr>
              <w:t xml:space="preserve"> на 201</w:t>
            </w:r>
            <w:r w:rsidR="00D7016A">
              <w:rPr>
                <w:bCs/>
                <w:sz w:val="28"/>
                <w:szCs w:val="28"/>
                <w:lang w:eastAsia="ru-RU"/>
              </w:rPr>
              <w:t>7</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2F0B39" w:rsidRPr="00744B57" w:rsidRDefault="002F0B39" w:rsidP="002F0B39">
      <w:pPr>
        <w:spacing w:line="276" w:lineRule="auto"/>
        <w:ind w:firstLine="709"/>
        <w:jc w:val="both"/>
        <w:rPr>
          <w:kern w:val="2"/>
          <w:lang w:eastAsia="en-US"/>
        </w:rPr>
      </w:pPr>
    </w:p>
    <w:p w:rsidR="00993C6F" w:rsidRDefault="00993C6F" w:rsidP="00744B57">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sidR="00744B57">
        <w:rPr>
          <w:sz w:val="28"/>
          <w:szCs w:val="28"/>
        </w:rPr>
        <w:t xml:space="preserve"> Устава муниципального образования </w:t>
      </w:r>
      <w:r>
        <w:rPr>
          <w:sz w:val="28"/>
          <w:szCs w:val="28"/>
        </w:rPr>
        <w:t>«Октябрьский район»,</w:t>
      </w:r>
    </w:p>
    <w:p w:rsidR="00993C6F" w:rsidRPr="00744B57" w:rsidRDefault="00993C6F" w:rsidP="00993C6F">
      <w:pPr>
        <w:ind w:left="142" w:firstLine="708"/>
        <w:jc w:val="both"/>
      </w:pPr>
    </w:p>
    <w:p w:rsidR="00993C6F" w:rsidRDefault="00993C6F" w:rsidP="00993C6F">
      <w:pPr>
        <w:ind w:left="142"/>
        <w:jc w:val="center"/>
        <w:rPr>
          <w:sz w:val="28"/>
          <w:szCs w:val="28"/>
        </w:rPr>
      </w:pPr>
      <w:r w:rsidRPr="0056293A">
        <w:rPr>
          <w:sz w:val="28"/>
          <w:szCs w:val="28"/>
        </w:rPr>
        <w:t>ПОСТАНОВЛЯЮ:</w:t>
      </w:r>
    </w:p>
    <w:p w:rsidR="00993C6F" w:rsidRPr="00744B57" w:rsidRDefault="00993C6F" w:rsidP="00993C6F">
      <w:pPr>
        <w:ind w:left="142"/>
        <w:jc w:val="center"/>
      </w:pPr>
    </w:p>
    <w:p w:rsidR="002F0B39" w:rsidRDefault="00993C6F" w:rsidP="00744B57">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w:t>
      </w:r>
      <w:r w:rsidR="0018304F">
        <w:rPr>
          <w:bCs/>
          <w:sz w:val="28"/>
          <w:szCs w:val="28"/>
          <w:lang w:eastAsia="ru-RU"/>
        </w:rPr>
        <w:t xml:space="preserve"> </w:t>
      </w:r>
      <w:r w:rsidRPr="00531854">
        <w:rPr>
          <w:bCs/>
          <w:sz w:val="28"/>
          <w:szCs w:val="28"/>
          <w:lang w:eastAsia="ru-RU"/>
        </w:rPr>
        <w:t xml:space="preserve"> </w:t>
      </w:r>
      <w:r w:rsidR="0018304F">
        <w:rPr>
          <w:bCs/>
          <w:sz w:val="28"/>
          <w:szCs w:val="28"/>
          <w:lang w:eastAsia="ru-RU"/>
        </w:rPr>
        <w:t xml:space="preserve">Ростовской области </w:t>
      </w:r>
      <w:r w:rsidRPr="00531854">
        <w:rPr>
          <w:bCs/>
          <w:sz w:val="28"/>
          <w:szCs w:val="28"/>
          <w:lang w:eastAsia="ru-RU"/>
        </w:rPr>
        <w:t>«</w:t>
      </w:r>
      <w:r w:rsidR="0018304F">
        <w:rPr>
          <w:bCs/>
          <w:sz w:val="28"/>
          <w:szCs w:val="28"/>
          <w:lang w:eastAsia="ru-RU"/>
        </w:rPr>
        <w:t>Развитие культуры</w:t>
      </w:r>
      <w:r w:rsidRPr="00531854">
        <w:rPr>
          <w:bCs/>
          <w:sz w:val="28"/>
          <w:szCs w:val="28"/>
          <w:lang w:eastAsia="ru-RU"/>
        </w:rPr>
        <w:t>»</w:t>
      </w:r>
      <w:r w:rsidR="00D23ED7">
        <w:rPr>
          <w:bCs/>
          <w:sz w:val="28"/>
          <w:szCs w:val="28"/>
          <w:lang w:eastAsia="ru-RU"/>
        </w:rPr>
        <w:t xml:space="preserve"> на 201</w:t>
      </w:r>
      <w:r w:rsidR="00D7016A">
        <w:rPr>
          <w:bCs/>
          <w:sz w:val="28"/>
          <w:szCs w:val="28"/>
          <w:lang w:eastAsia="ru-RU"/>
        </w:rPr>
        <w:t>7</w:t>
      </w:r>
      <w:r>
        <w:rPr>
          <w:bCs/>
          <w:sz w:val="28"/>
          <w:szCs w:val="28"/>
          <w:lang w:eastAsia="ru-RU"/>
        </w:rPr>
        <w:t xml:space="preserve"> год согласно приложению.</w:t>
      </w:r>
    </w:p>
    <w:p w:rsidR="002F0B39" w:rsidRPr="00993C6F" w:rsidRDefault="00993C6F" w:rsidP="00744B57">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165F5" w:rsidRDefault="00993C6F" w:rsidP="00744B57">
      <w:pPr>
        <w:ind w:firstLine="567"/>
        <w:jc w:val="both"/>
        <w:rPr>
          <w:kern w:val="2"/>
          <w:sz w:val="28"/>
          <w:szCs w:val="28"/>
          <w:lang w:eastAsia="en-US"/>
        </w:rPr>
      </w:pPr>
      <w:r w:rsidRPr="00993C6F">
        <w:rPr>
          <w:kern w:val="2"/>
          <w:sz w:val="28"/>
          <w:szCs w:val="28"/>
          <w:lang w:eastAsia="en-US"/>
        </w:rPr>
        <w:t xml:space="preserve">3. Контроль за выполнением настоящего постановления  возложить </w:t>
      </w:r>
      <w:proofErr w:type="gramStart"/>
      <w:r w:rsidRPr="00993C6F">
        <w:rPr>
          <w:kern w:val="2"/>
          <w:sz w:val="28"/>
          <w:szCs w:val="28"/>
          <w:lang w:eastAsia="en-US"/>
        </w:rPr>
        <w:t>на</w:t>
      </w:r>
      <w:proofErr w:type="gramEnd"/>
      <w:r w:rsidRPr="00993C6F">
        <w:rPr>
          <w:kern w:val="2"/>
          <w:sz w:val="28"/>
          <w:szCs w:val="28"/>
          <w:lang w:eastAsia="en-US"/>
        </w:rPr>
        <w:t xml:space="preserve"> </w:t>
      </w:r>
      <w:r w:rsidR="0018304F">
        <w:rPr>
          <w:kern w:val="2"/>
          <w:sz w:val="28"/>
          <w:szCs w:val="28"/>
          <w:lang w:eastAsia="en-US"/>
        </w:rPr>
        <w:t>заместителя главы Админ</w:t>
      </w:r>
      <w:r w:rsidR="002F0B39">
        <w:rPr>
          <w:kern w:val="2"/>
          <w:sz w:val="28"/>
          <w:szCs w:val="28"/>
          <w:lang w:eastAsia="en-US"/>
        </w:rPr>
        <w:t xml:space="preserve">истрации Октябрьского района по </w:t>
      </w:r>
      <w:r w:rsidR="002F0B39">
        <w:rPr>
          <w:sz w:val="28"/>
          <w:szCs w:val="28"/>
          <w:lang w:eastAsia="ru-RU"/>
        </w:rPr>
        <w:t>вопросам социальной политики Уманцеву С.А.</w:t>
      </w:r>
    </w:p>
    <w:p w:rsidR="00BF2B13" w:rsidRPr="00744B57" w:rsidRDefault="00BF2B13" w:rsidP="000165F5">
      <w:pPr>
        <w:jc w:val="both"/>
        <w:rPr>
          <w:kern w:val="2"/>
          <w:lang w:eastAsia="en-US"/>
        </w:rPr>
      </w:pPr>
    </w:p>
    <w:p w:rsidR="0018304F" w:rsidRDefault="00993C6F" w:rsidP="00993C6F">
      <w:pPr>
        <w:jc w:val="both"/>
        <w:rPr>
          <w:sz w:val="28"/>
          <w:szCs w:val="28"/>
        </w:rPr>
      </w:pPr>
      <w:r w:rsidRPr="004B7938">
        <w:rPr>
          <w:sz w:val="28"/>
          <w:szCs w:val="28"/>
        </w:rPr>
        <w:t>Глава</w:t>
      </w:r>
      <w:r>
        <w:rPr>
          <w:sz w:val="28"/>
          <w:szCs w:val="28"/>
        </w:rPr>
        <w:t xml:space="preserve"> Администрации</w:t>
      </w:r>
    </w:p>
    <w:p w:rsidR="00993C6F" w:rsidRDefault="00993C6F" w:rsidP="00993C6F">
      <w:pPr>
        <w:jc w:val="both"/>
        <w:rPr>
          <w:sz w:val="28"/>
          <w:szCs w:val="28"/>
        </w:rPr>
      </w:pPr>
      <w:r>
        <w:rPr>
          <w:sz w:val="28"/>
          <w:szCs w:val="28"/>
        </w:rPr>
        <w:t xml:space="preserve">Октябрьского района                               </w:t>
      </w:r>
      <w:r w:rsidR="000165F5">
        <w:rPr>
          <w:sz w:val="28"/>
          <w:szCs w:val="28"/>
        </w:rPr>
        <w:t xml:space="preserve">                    </w:t>
      </w:r>
      <w:r>
        <w:rPr>
          <w:sz w:val="28"/>
          <w:szCs w:val="28"/>
        </w:rPr>
        <w:t xml:space="preserve">          Л.В. Овчиева</w:t>
      </w:r>
    </w:p>
    <w:p w:rsidR="002F0B39" w:rsidRPr="00744B57" w:rsidRDefault="002F0B39" w:rsidP="00993C6F">
      <w:pPr>
        <w:jc w:val="both"/>
      </w:pPr>
    </w:p>
    <w:p w:rsidR="00F2034E" w:rsidRPr="00E5512B" w:rsidRDefault="00F2034E" w:rsidP="00F2034E">
      <w:pPr>
        <w:widowControl w:val="0"/>
        <w:tabs>
          <w:tab w:val="left" w:pos="1032"/>
        </w:tabs>
        <w:autoSpaceDE w:val="0"/>
        <w:autoSpaceDN w:val="0"/>
        <w:adjustRightInd w:val="0"/>
        <w:jc w:val="both"/>
        <w:rPr>
          <w:color w:val="000000"/>
          <w:spacing w:val="-15"/>
          <w:sz w:val="28"/>
          <w:szCs w:val="28"/>
          <w:lang w:eastAsia="ru-RU"/>
        </w:rPr>
      </w:pPr>
      <w:r w:rsidRPr="00E5512B">
        <w:rPr>
          <w:color w:val="000000"/>
          <w:spacing w:val="-15"/>
          <w:sz w:val="28"/>
          <w:szCs w:val="28"/>
          <w:lang w:eastAsia="ru-RU"/>
        </w:rPr>
        <w:t>Постановление вносит</w:t>
      </w:r>
    </w:p>
    <w:p w:rsidR="00F2034E" w:rsidRDefault="00F2034E" w:rsidP="00F2034E">
      <w:pPr>
        <w:jc w:val="both"/>
        <w:rPr>
          <w:color w:val="000000"/>
          <w:spacing w:val="-15"/>
          <w:sz w:val="28"/>
          <w:szCs w:val="28"/>
          <w:lang w:eastAsia="ru-RU"/>
        </w:rPr>
      </w:pPr>
      <w:r w:rsidRPr="00E5512B">
        <w:rPr>
          <w:color w:val="000000"/>
          <w:spacing w:val="-15"/>
          <w:sz w:val="28"/>
          <w:szCs w:val="28"/>
          <w:lang w:eastAsia="ru-RU"/>
        </w:rPr>
        <w:t xml:space="preserve">отдел культуры, физической культуры, </w:t>
      </w:r>
    </w:p>
    <w:p w:rsidR="00F2034E" w:rsidRDefault="00F2034E" w:rsidP="00F2034E">
      <w:pPr>
        <w:jc w:val="both"/>
        <w:rPr>
          <w:color w:val="000000"/>
          <w:spacing w:val="-15"/>
          <w:sz w:val="28"/>
          <w:szCs w:val="28"/>
          <w:lang w:eastAsia="ru-RU"/>
        </w:rPr>
      </w:pPr>
      <w:r w:rsidRPr="00E5512B">
        <w:rPr>
          <w:color w:val="000000"/>
          <w:spacing w:val="-15"/>
          <w:sz w:val="28"/>
          <w:szCs w:val="28"/>
          <w:lang w:eastAsia="ru-RU"/>
        </w:rPr>
        <w:t xml:space="preserve">спорта и туризма Администрации </w:t>
      </w:r>
    </w:p>
    <w:p w:rsidR="002F0B39" w:rsidRDefault="00F2034E" w:rsidP="00F2034E">
      <w:pPr>
        <w:rPr>
          <w:sz w:val="28"/>
          <w:szCs w:val="28"/>
        </w:rPr>
        <w:sectPr w:rsidR="002F0B39" w:rsidSect="009F5417">
          <w:pgSz w:w="11906" w:h="16838"/>
          <w:pgMar w:top="567" w:right="851" w:bottom="851" w:left="1418" w:header="709" w:footer="709" w:gutter="0"/>
          <w:cols w:space="708"/>
          <w:docGrid w:linePitch="360"/>
        </w:sectPr>
      </w:pPr>
      <w:r w:rsidRPr="00E5512B">
        <w:rPr>
          <w:color w:val="000000"/>
          <w:spacing w:val="-15"/>
          <w:sz w:val="28"/>
          <w:szCs w:val="28"/>
          <w:lang w:eastAsia="ru-RU"/>
        </w:rPr>
        <w:t>Октябрьского района</w:t>
      </w:r>
    </w:p>
    <w:p w:rsidR="0018304F" w:rsidRPr="002B6285" w:rsidRDefault="0018304F" w:rsidP="0018304F">
      <w:pPr>
        <w:widowControl w:val="0"/>
        <w:autoSpaceDE w:val="0"/>
        <w:autoSpaceDN w:val="0"/>
        <w:adjustRightInd w:val="0"/>
        <w:ind w:left="9204"/>
        <w:jc w:val="right"/>
        <w:outlineLvl w:val="1"/>
        <w:rPr>
          <w:sz w:val="28"/>
          <w:szCs w:val="28"/>
        </w:rPr>
      </w:pPr>
      <w:r w:rsidRPr="002B6285">
        <w:rPr>
          <w:sz w:val="28"/>
          <w:szCs w:val="28"/>
        </w:rPr>
        <w:lastRenderedPageBreak/>
        <w:t xml:space="preserve">Приложение </w:t>
      </w:r>
    </w:p>
    <w:p w:rsidR="0018304F" w:rsidRPr="002B6285" w:rsidRDefault="0018304F" w:rsidP="0018304F">
      <w:pPr>
        <w:widowControl w:val="0"/>
        <w:autoSpaceDE w:val="0"/>
        <w:autoSpaceDN w:val="0"/>
        <w:adjustRightInd w:val="0"/>
        <w:ind w:left="7788" w:firstLine="708"/>
        <w:jc w:val="right"/>
        <w:outlineLvl w:val="1"/>
        <w:rPr>
          <w:sz w:val="28"/>
          <w:szCs w:val="28"/>
        </w:rPr>
      </w:pPr>
      <w:r w:rsidRPr="002B6285">
        <w:rPr>
          <w:sz w:val="28"/>
          <w:szCs w:val="28"/>
        </w:rPr>
        <w:t xml:space="preserve">к </w:t>
      </w:r>
      <w:r w:rsidR="007B75F7" w:rsidRPr="002B6285">
        <w:rPr>
          <w:sz w:val="28"/>
          <w:szCs w:val="28"/>
        </w:rPr>
        <w:t>п</w:t>
      </w:r>
      <w:r w:rsidRPr="002B6285">
        <w:rPr>
          <w:sz w:val="28"/>
          <w:szCs w:val="28"/>
        </w:rPr>
        <w:t>остановлению Администрации</w:t>
      </w:r>
    </w:p>
    <w:p w:rsidR="0018304F" w:rsidRPr="002B6285" w:rsidRDefault="0018304F" w:rsidP="0018304F">
      <w:pPr>
        <w:widowControl w:val="0"/>
        <w:autoSpaceDE w:val="0"/>
        <w:autoSpaceDN w:val="0"/>
        <w:adjustRightInd w:val="0"/>
        <w:ind w:left="7788" w:firstLine="708"/>
        <w:jc w:val="right"/>
        <w:outlineLvl w:val="1"/>
        <w:rPr>
          <w:sz w:val="28"/>
          <w:szCs w:val="28"/>
        </w:rPr>
      </w:pPr>
      <w:r w:rsidRPr="002B6285">
        <w:rPr>
          <w:sz w:val="28"/>
          <w:szCs w:val="28"/>
        </w:rPr>
        <w:t>Октябрьского района</w:t>
      </w:r>
    </w:p>
    <w:p w:rsidR="007B75F7" w:rsidRPr="002B6285" w:rsidRDefault="007B75F7" w:rsidP="0018304F">
      <w:pPr>
        <w:widowControl w:val="0"/>
        <w:autoSpaceDE w:val="0"/>
        <w:autoSpaceDN w:val="0"/>
        <w:adjustRightInd w:val="0"/>
        <w:ind w:left="7788" w:firstLine="708"/>
        <w:jc w:val="right"/>
        <w:outlineLvl w:val="1"/>
        <w:rPr>
          <w:sz w:val="28"/>
          <w:szCs w:val="28"/>
        </w:rPr>
      </w:pPr>
      <w:r w:rsidRPr="002B6285">
        <w:rPr>
          <w:sz w:val="28"/>
          <w:szCs w:val="28"/>
        </w:rPr>
        <w:t>от</w:t>
      </w:r>
      <w:r w:rsidR="003C5B46" w:rsidRPr="002B6285">
        <w:rPr>
          <w:sz w:val="28"/>
          <w:szCs w:val="28"/>
        </w:rPr>
        <w:t xml:space="preserve"> </w:t>
      </w:r>
      <w:r w:rsidR="00E00260">
        <w:rPr>
          <w:sz w:val="28"/>
          <w:szCs w:val="28"/>
        </w:rPr>
        <w:t xml:space="preserve"> 30.12.</w:t>
      </w:r>
      <w:r w:rsidR="00800855" w:rsidRPr="002B6285">
        <w:rPr>
          <w:sz w:val="28"/>
          <w:szCs w:val="28"/>
        </w:rPr>
        <w:t>201</w:t>
      </w:r>
      <w:r w:rsidR="00E00260">
        <w:rPr>
          <w:sz w:val="28"/>
          <w:szCs w:val="28"/>
        </w:rPr>
        <w:t>6</w:t>
      </w:r>
      <w:bookmarkStart w:id="0" w:name="_GoBack"/>
      <w:bookmarkEnd w:id="0"/>
      <w:r w:rsidR="00800855" w:rsidRPr="002B6285">
        <w:rPr>
          <w:sz w:val="28"/>
          <w:szCs w:val="28"/>
        </w:rPr>
        <w:t xml:space="preserve">  № </w:t>
      </w:r>
      <w:r w:rsidR="00E00260">
        <w:rPr>
          <w:sz w:val="28"/>
          <w:szCs w:val="28"/>
        </w:rPr>
        <w:t>825</w:t>
      </w:r>
    </w:p>
    <w:p w:rsidR="0018304F" w:rsidRPr="0018304F" w:rsidRDefault="0018304F" w:rsidP="0018304F">
      <w:pPr>
        <w:widowControl w:val="0"/>
        <w:autoSpaceDE w:val="0"/>
        <w:autoSpaceDN w:val="0"/>
        <w:adjustRightInd w:val="0"/>
        <w:ind w:left="7788" w:firstLine="708"/>
        <w:jc w:val="right"/>
        <w:outlineLvl w:val="1"/>
        <w:rPr>
          <w:sz w:val="24"/>
          <w:szCs w:val="24"/>
        </w:rPr>
      </w:pP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ПЛАН РЕАЛИЗАЦИИ</w:t>
      </w:r>
    </w:p>
    <w:p w:rsidR="0018304F" w:rsidRPr="0018304F" w:rsidRDefault="0018304F" w:rsidP="0018304F">
      <w:pPr>
        <w:widowControl w:val="0"/>
        <w:autoSpaceDE w:val="0"/>
        <w:autoSpaceDN w:val="0"/>
        <w:adjustRightInd w:val="0"/>
        <w:jc w:val="center"/>
        <w:rPr>
          <w:sz w:val="24"/>
          <w:szCs w:val="24"/>
        </w:rPr>
      </w:pPr>
      <w:r w:rsidRPr="0018304F">
        <w:rPr>
          <w:sz w:val="24"/>
          <w:szCs w:val="24"/>
        </w:rPr>
        <w:t>МУНИЦИПАЛЬНОЙ ПРОГРАММЫ МУНИЦИПАЛЬНОЙ ПРОГРАММЫ ОКТЯБРЬСКОГО РАЙОНА РОСТОВСКОЙ ОБЛАСТИ «РАЗВИТИЕ КУЛЬТУРЫ»</w:t>
      </w: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НА 2014-2018 ГОДЫ</w:t>
      </w:r>
    </w:p>
    <w:p w:rsidR="0018304F" w:rsidRDefault="0018304F" w:rsidP="0018304F">
      <w:pPr>
        <w:widowControl w:val="0"/>
        <w:autoSpaceDE w:val="0"/>
        <w:autoSpaceDN w:val="0"/>
        <w:adjustRightInd w:val="0"/>
        <w:jc w:val="center"/>
        <w:outlineLvl w:val="1"/>
      </w:pPr>
    </w:p>
    <w:tbl>
      <w:tblPr>
        <w:tblW w:w="14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020"/>
        <w:gridCol w:w="2048"/>
        <w:gridCol w:w="1280"/>
        <w:gridCol w:w="1130"/>
        <w:gridCol w:w="1491"/>
        <w:gridCol w:w="1228"/>
        <w:gridCol w:w="1509"/>
        <w:gridCol w:w="1667"/>
      </w:tblGrid>
      <w:tr w:rsidR="0018304F" w:rsidRPr="002B6285" w:rsidTr="00DE361C">
        <w:tc>
          <w:tcPr>
            <w:tcW w:w="511" w:type="dxa"/>
            <w:vMerge w:val="restart"/>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 xml:space="preserve">№ </w:t>
            </w:r>
            <w:proofErr w:type="gramStart"/>
            <w:r w:rsidRPr="002B6285">
              <w:rPr>
                <w:sz w:val="24"/>
                <w:szCs w:val="24"/>
              </w:rPr>
              <w:t>п</w:t>
            </w:r>
            <w:proofErr w:type="gramEnd"/>
            <w:r w:rsidRPr="002B6285">
              <w:rPr>
                <w:sz w:val="24"/>
                <w:szCs w:val="24"/>
              </w:rPr>
              <w:t>/п</w:t>
            </w:r>
          </w:p>
        </w:tc>
        <w:tc>
          <w:tcPr>
            <w:tcW w:w="2050" w:type="dxa"/>
            <w:vMerge w:val="restart"/>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Номер и наименование</w:t>
            </w:r>
          </w:p>
        </w:tc>
        <w:tc>
          <w:tcPr>
            <w:tcW w:w="2020" w:type="dxa"/>
            <w:vMerge w:val="restart"/>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Ответственный исполнитель, соисполнитель (должность/ФИО)</w:t>
            </w:r>
            <w:r w:rsidRPr="002B6285">
              <w:rPr>
                <w:color w:val="0070C0"/>
                <w:sz w:val="24"/>
                <w:szCs w:val="24"/>
              </w:rPr>
              <w:t>*</w:t>
            </w:r>
          </w:p>
        </w:tc>
        <w:tc>
          <w:tcPr>
            <w:tcW w:w="2048" w:type="dxa"/>
            <w:vMerge w:val="restart"/>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Ожидаемый результат (краткое описание)</w:t>
            </w:r>
          </w:p>
        </w:tc>
        <w:tc>
          <w:tcPr>
            <w:tcW w:w="1280" w:type="dxa"/>
            <w:vMerge w:val="restart"/>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Срок реализации (дата)</w:t>
            </w:r>
          </w:p>
        </w:tc>
        <w:tc>
          <w:tcPr>
            <w:tcW w:w="7025" w:type="dxa"/>
            <w:gridSpan w:val="5"/>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Объем расходов, (</w:t>
            </w:r>
            <w:proofErr w:type="spellStart"/>
            <w:r w:rsidRPr="002B6285">
              <w:rPr>
                <w:sz w:val="24"/>
                <w:szCs w:val="24"/>
              </w:rPr>
              <w:t>тыс</w:t>
            </w:r>
            <w:proofErr w:type="gramStart"/>
            <w:r w:rsidRPr="002B6285">
              <w:rPr>
                <w:sz w:val="24"/>
                <w:szCs w:val="24"/>
              </w:rPr>
              <w:t>.р</w:t>
            </w:r>
            <w:proofErr w:type="gramEnd"/>
            <w:r w:rsidRPr="002B6285">
              <w:rPr>
                <w:sz w:val="24"/>
                <w:szCs w:val="24"/>
              </w:rPr>
              <w:t>ублей</w:t>
            </w:r>
            <w:proofErr w:type="spellEnd"/>
            <w:r w:rsidRPr="002B6285">
              <w:rPr>
                <w:sz w:val="24"/>
                <w:szCs w:val="24"/>
              </w:rPr>
              <w:t>)**</w:t>
            </w:r>
          </w:p>
        </w:tc>
      </w:tr>
      <w:tr w:rsidR="0018304F" w:rsidRPr="002B6285" w:rsidTr="00DE361C">
        <w:tc>
          <w:tcPr>
            <w:tcW w:w="511" w:type="dxa"/>
            <w:vMerge/>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vMerge/>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20" w:type="dxa"/>
            <w:vMerge/>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vMerge/>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vMerge/>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всего</w:t>
            </w:r>
          </w:p>
        </w:tc>
        <w:tc>
          <w:tcPr>
            <w:tcW w:w="149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Федеральный бюджет</w:t>
            </w:r>
          </w:p>
        </w:tc>
        <w:tc>
          <w:tcPr>
            <w:tcW w:w="122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Областной бюджет</w:t>
            </w:r>
          </w:p>
        </w:tc>
        <w:tc>
          <w:tcPr>
            <w:tcW w:w="1509"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Бюджет Октябрьского района</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Внебюджетные источники</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1</w:t>
            </w:r>
          </w:p>
        </w:tc>
        <w:tc>
          <w:tcPr>
            <w:tcW w:w="205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2</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3</w:t>
            </w: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4</w:t>
            </w: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5</w:t>
            </w:r>
          </w:p>
        </w:tc>
        <w:tc>
          <w:tcPr>
            <w:tcW w:w="113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6</w:t>
            </w:r>
          </w:p>
        </w:tc>
        <w:tc>
          <w:tcPr>
            <w:tcW w:w="149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7</w:t>
            </w:r>
          </w:p>
        </w:tc>
        <w:tc>
          <w:tcPr>
            <w:tcW w:w="122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8</w:t>
            </w:r>
          </w:p>
        </w:tc>
        <w:tc>
          <w:tcPr>
            <w:tcW w:w="1509"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9</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10</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Подпрограмма 1: «Сохранение и развитие подведомственных учреждений культуры Октябрьского района»</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 xml:space="preserve">Начальник отдела культуры, физической культуры, спорта и туризма Администрации Октябрьского района </w:t>
            </w:r>
          </w:p>
          <w:p w:rsidR="0018304F" w:rsidRPr="002B6285" w:rsidRDefault="00803339" w:rsidP="00DE361C">
            <w:pPr>
              <w:widowControl w:val="0"/>
              <w:autoSpaceDE w:val="0"/>
              <w:autoSpaceDN w:val="0"/>
              <w:adjustRightInd w:val="0"/>
              <w:jc w:val="center"/>
              <w:outlineLvl w:val="1"/>
              <w:rPr>
                <w:sz w:val="24"/>
                <w:szCs w:val="24"/>
              </w:rPr>
            </w:pPr>
            <w:r w:rsidRPr="002B6285">
              <w:rPr>
                <w:sz w:val="24"/>
                <w:szCs w:val="24"/>
              </w:rPr>
              <w:t>Е.А. Луговая</w:t>
            </w: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2014-2018</w:t>
            </w:r>
          </w:p>
        </w:tc>
        <w:tc>
          <w:tcPr>
            <w:tcW w:w="1130" w:type="dxa"/>
            <w:shd w:val="clear" w:color="auto" w:fill="auto"/>
          </w:tcPr>
          <w:p w:rsidR="0018304F" w:rsidRPr="002B6285" w:rsidRDefault="00804D8F" w:rsidP="00F240BD">
            <w:pPr>
              <w:widowControl w:val="0"/>
              <w:autoSpaceDE w:val="0"/>
              <w:autoSpaceDN w:val="0"/>
              <w:adjustRightInd w:val="0"/>
              <w:jc w:val="center"/>
              <w:outlineLvl w:val="1"/>
              <w:rPr>
                <w:b/>
                <w:sz w:val="24"/>
                <w:szCs w:val="24"/>
              </w:rPr>
            </w:pPr>
            <w:r w:rsidRPr="002B6285">
              <w:rPr>
                <w:b/>
                <w:sz w:val="24"/>
                <w:szCs w:val="24"/>
              </w:rPr>
              <w:t>53 935,7</w:t>
            </w:r>
          </w:p>
        </w:tc>
        <w:tc>
          <w:tcPr>
            <w:tcW w:w="1491" w:type="dxa"/>
            <w:shd w:val="clear" w:color="auto" w:fill="auto"/>
          </w:tcPr>
          <w:p w:rsidR="0018304F" w:rsidRPr="002B6285" w:rsidRDefault="00804D8F" w:rsidP="00DE361C">
            <w:pPr>
              <w:widowControl w:val="0"/>
              <w:autoSpaceDE w:val="0"/>
              <w:autoSpaceDN w:val="0"/>
              <w:adjustRightInd w:val="0"/>
              <w:jc w:val="center"/>
              <w:outlineLvl w:val="1"/>
              <w:rPr>
                <w:b/>
                <w:sz w:val="24"/>
                <w:szCs w:val="24"/>
              </w:rPr>
            </w:pPr>
            <w:r w:rsidRPr="002B6285">
              <w:rPr>
                <w:b/>
                <w:sz w:val="24"/>
                <w:szCs w:val="24"/>
              </w:rPr>
              <w:t>-</w:t>
            </w:r>
          </w:p>
        </w:tc>
        <w:tc>
          <w:tcPr>
            <w:tcW w:w="1228" w:type="dxa"/>
            <w:shd w:val="clear" w:color="auto" w:fill="auto"/>
          </w:tcPr>
          <w:p w:rsidR="0018304F" w:rsidRPr="002B6285" w:rsidRDefault="00804D8F" w:rsidP="00DE361C">
            <w:pPr>
              <w:widowControl w:val="0"/>
              <w:autoSpaceDE w:val="0"/>
              <w:autoSpaceDN w:val="0"/>
              <w:adjustRightInd w:val="0"/>
              <w:jc w:val="center"/>
              <w:outlineLvl w:val="1"/>
              <w:rPr>
                <w:b/>
                <w:sz w:val="24"/>
                <w:szCs w:val="24"/>
              </w:rPr>
            </w:pPr>
            <w:r w:rsidRPr="002B6285">
              <w:rPr>
                <w:b/>
                <w:sz w:val="24"/>
                <w:szCs w:val="24"/>
              </w:rPr>
              <w:t>-</w:t>
            </w:r>
          </w:p>
        </w:tc>
        <w:tc>
          <w:tcPr>
            <w:tcW w:w="1509" w:type="dxa"/>
            <w:shd w:val="clear" w:color="auto" w:fill="auto"/>
          </w:tcPr>
          <w:p w:rsidR="0018304F" w:rsidRPr="002B6285" w:rsidRDefault="00804D8F" w:rsidP="00DE361C">
            <w:pPr>
              <w:widowControl w:val="0"/>
              <w:autoSpaceDE w:val="0"/>
              <w:autoSpaceDN w:val="0"/>
              <w:adjustRightInd w:val="0"/>
              <w:jc w:val="center"/>
              <w:outlineLvl w:val="1"/>
              <w:rPr>
                <w:b/>
                <w:sz w:val="24"/>
                <w:szCs w:val="24"/>
              </w:rPr>
            </w:pPr>
            <w:r w:rsidRPr="002B6285">
              <w:rPr>
                <w:b/>
                <w:sz w:val="24"/>
                <w:szCs w:val="24"/>
              </w:rPr>
              <w:t>53 935,7</w:t>
            </w:r>
          </w:p>
        </w:tc>
        <w:tc>
          <w:tcPr>
            <w:tcW w:w="1667"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Основное мероприятие 1.1: Создание условий для выравнивания доступа населения к информационным ресурсам и пользованию услугами библиотеки.</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обеспечить широкий доступ населения Октябрьского района к библиотечным фондам</w:t>
            </w: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2014-2018</w:t>
            </w:r>
          </w:p>
        </w:tc>
        <w:tc>
          <w:tcPr>
            <w:tcW w:w="1130"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17 491,3</w:t>
            </w:r>
          </w:p>
        </w:tc>
        <w:tc>
          <w:tcPr>
            <w:tcW w:w="1491"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w:t>
            </w:r>
          </w:p>
        </w:tc>
        <w:tc>
          <w:tcPr>
            <w:tcW w:w="1228"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w:t>
            </w:r>
          </w:p>
        </w:tc>
        <w:tc>
          <w:tcPr>
            <w:tcW w:w="1509"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17 491,3</w:t>
            </w:r>
          </w:p>
        </w:tc>
        <w:tc>
          <w:tcPr>
            <w:tcW w:w="1667"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Мероприятие 1.1.1: Финансовое обеспечение выполнения муниципального задания МУК МЦБ</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3E1FD5" w:rsidP="00ED30FC">
            <w:pPr>
              <w:widowControl w:val="0"/>
              <w:autoSpaceDE w:val="0"/>
              <w:autoSpaceDN w:val="0"/>
              <w:adjustRightInd w:val="0"/>
              <w:jc w:val="center"/>
              <w:outlineLvl w:val="1"/>
              <w:rPr>
                <w:sz w:val="24"/>
                <w:szCs w:val="24"/>
              </w:rPr>
            </w:pPr>
            <w:r w:rsidRPr="002B6285">
              <w:rPr>
                <w:sz w:val="24"/>
                <w:szCs w:val="24"/>
              </w:rPr>
              <w:t>16 998,3</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16</w:t>
            </w:r>
            <w:r w:rsidR="003E1FD5" w:rsidRPr="002B6285">
              <w:rPr>
                <w:sz w:val="24"/>
                <w:szCs w:val="24"/>
              </w:rPr>
              <w:t xml:space="preserve"> </w:t>
            </w:r>
            <w:r w:rsidRPr="002B6285">
              <w:rPr>
                <w:sz w:val="24"/>
                <w:szCs w:val="24"/>
              </w:rPr>
              <w:t>998,3</w:t>
            </w:r>
          </w:p>
        </w:tc>
        <w:tc>
          <w:tcPr>
            <w:tcW w:w="1667" w:type="dxa"/>
            <w:shd w:val="clear" w:color="auto" w:fill="auto"/>
          </w:tcPr>
          <w:p w:rsidR="0018304F" w:rsidRPr="002B6285" w:rsidRDefault="003E1FD5" w:rsidP="00DE361C">
            <w:pPr>
              <w:widowControl w:val="0"/>
              <w:autoSpaceDE w:val="0"/>
              <w:autoSpaceDN w:val="0"/>
              <w:adjustRightInd w:val="0"/>
              <w:jc w:val="center"/>
              <w:outlineLvl w:val="1"/>
              <w:rPr>
                <w:sz w:val="24"/>
                <w:szCs w:val="24"/>
              </w:rPr>
            </w:pPr>
            <w:r w:rsidRPr="002B6285">
              <w:rPr>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 xml:space="preserve">Мероприятие 1.1.2: Комплектование библиотечного фонда          </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 xml:space="preserve">Мероприятие 1.1.3: Функционирование КИБО          </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493,0</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493,0</w:t>
            </w:r>
          </w:p>
        </w:tc>
        <w:tc>
          <w:tcPr>
            <w:tcW w:w="1667"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r w:rsidR="0018304F" w:rsidRPr="002B6285">
              <w:rPr>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pStyle w:val="ConsPlusCell"/>
            </w:pPr>
            <w:r w:rsidRPr="002B6285">
              <w:t>Основное мероприятие</w:t>
            </w:r>
            <w:proofErr w:type="gramStart"/>
            <w:r w:rsidRPr="002B6285">
              <w:t>1</w:t>
            </w:r>
            <w:proofErr w:type="gramEnd"/>
            <w:r w:rsidRPr="002B6285">
              <w:t xml:space="preserve">.2: Обеспечение максимальной доступности к музейным фондам  </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 xml:space="preserve">Начальник отдела культуры, физической культуры, спорта и туризма Администрации Октябрьского района </w:t>
            </w:r>
          </w:p>
          <w:p w:rsidR="0018304F" w:rsidRPr="002B6285" w:rsidRDefault="00803339" w:rsidP="00DE361C">
            <w:pPr>
              <w:widowControl w:val="0"/>
              <w:autoSpaceDE w:val="0"/>
              <w:autoSpaceDN w:val="0"/>
              <w:adjustRightInd w:val="0"/>
              <w:jc w:val="center"/>
              <w:outlineLvl w:val="1"/>
              <w:rPr>
                <w:sz w:val="24"/>
                <w:szCs w:val="24"/>
              </w:rPr>
            </w:pPr>
            <w:r w:rsidRPr="002B6285">
              <w:rPr>
                <w:sz w:val="24"/>
                <w:szCs w:val="24"/>
              </w:rPr>
              <w:t>Е.А. Луговая</w:t>
            </w: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2014-2018</w:t>
            </w:r>
          </w:p>
        </w:tc>
        <w:tc>
          <w:tcPr>
            <w:tcW w:w="1130" w:type="dxa"/>
            <w:shd w:val="clear" w:color="auto" w:fill="auto"/>
          </w:tcPr>
          <w:p w:rsidR="0018304F" w:rsidRPr="002B6285" w:rsidRDefault="00D7016A" w:rsidP="00DE361C">
            <w:pPr>
              <w:widowControl w:val="0"/>
              <w:autoSpaceDE w:val="0"/>
              <w:autoSpaceDN w:val="0"/>
              <w:adjustRightInd w:val="0"/>
              <w:jc w:val="center"/>
              <w:outlineLvl w:val="1"/>
              <w:rPr>
                <w:b/>
                <w:sz w:val="24"/>
                <w:szCs w:val="24"/>
              </w:rPr>
            </w:pPr>
            <w:r w:rsidRPr="002B6285">
              <w:rPr>
                <w:b/>
                <w:sz w:val="24"/>
                <w:szCs w:val="24"/>
              </w:rPr>
              <w:t>939,9</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b/>
                <w:sz w:val="24"/>
                <w:szCs w:val="24"/>
              </w:rPr>
            </w:pPr>
            <w:r w:rsidRPr="002B6285">
              <w:rPr>
                <w:b/>
                <w:sz w:val="24"/>
                <w:szCs w:val="24"/>
              </w:rPr>
              <w:t>-</w:t>
            </w:r>
          </w:p>
        </w:tc>
        <w:tc>
          <w:tcPr>
            <w:tcW w:w="1228" w:type="dxa"/>
            <w:shd w:val="clear" w:color="auto" w:fill="auto"/>
          </w:tcPr>
          <w:p w:rsidR="0018304F" w:rsidRPr="002B6285" w:rsidRDefault="00D7016A" w:rsidP="00DE361C">
            <w:pPr>
              <w:widowControl w:val="0"/>
              <w:autoSpaceDE w:val="0"/>
              <w:autoSpaceDN w:val="0"/>
              <w:adjustRightInd w:val="0"/>
              <w:jc w:val="center"/>
              <w:outlineLvl w:val="1"/>
              <w:rPr>
                <w:b/>
                <w:sz w:val="24"/>
                <w:szCs w:val="24"/>
              </w:rPr>
            </w:pPr>
            <w:r w:rsidRPr="002B6285">
              <w:rPr>
                <w:b/>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b/>
                <w:sz w:val="24"/>
                <w:szCs w:val="24"/>
              </w:rPr>
            </w:pPr>
            <w:r w:rsidRPr="002B6285">
              <w:rPr>
                <w:b/>
                <w:sz w:val="24"/>
                <w:szCs w:val="24"/>
              </w:rPr>
              <w:t>939,9</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b/>
                <w:sz w:val="24"/>
                <w:szCs w:val="24"/>
              </w:rPr>
            </w:pPr>
            <w:r w:rsidRPr="002B6285">
              <w:rPr>
                <w:b/>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Мероприятие 1.2.1: Финансовое обеспечение выполнения муниципального задания МУК «</w:t>
            </w:r>
            <w:proofErr w:type="spellStart"/>
            <w:proofErr w:type="gramStart"/>
            <w:r w:rsidRPr="002B6285">
              <w:rPr>
                <w:sz w:val="24"/>
                <w:szCs w:val="24"/>
              </w:rPr>
              <w:t>Краеведчес</w:t>
            </w:r>
            <w:proofErr w:type="spellEnd"/>
            <w:r w:rsidRPr="002B6285">
              <w:rPr>
                <w:sz w:val="24"/>
                <w:szCs w:val="24"/>
              </w:rPr>
              <w:t>-кий</w:t>
            </w:r>
            <w:proofErr w:type="gramEnd"/>
            <w:r w:rsidRPr="002B6285">
              <w:rPr>
                <w:sz w:val="24"/>
                <w:szCs w:val="24"/>
              </w:rPr>
              <w:t xml:space="preserve"> музей»</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939,9</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939,9</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Основное мероприятие 1.3: Обеспечение разнообразия и доступности культурных услуг и создания условий для творческой самореализации населения.</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 xml:space="preserve">Начальник отдела культуры, физической культуры, спорта и туризма Администрации Октябрьского района </w:t>
            </w:r>
          </w:p>
          <w:p w:rsidR="0018304F" w:rsidRPr="002B6285" w:rsidRDefault="00803339" w:rsidP="00DE361C">
            <w:pPr>
              <w:widowControl w:val="0"/>
              <w:autoSpaceDE w:val="0"/>
              <w:autoSpaceDN w:val="0"/>
              <w:adjustRightInd w:val="0"/>
              <w:jc w:val="center"/>
              <w:outlineLvl w:val="1"/>
              <w:rPr>
                <w:sz w:val="24"/>
                <w:szCs w:val="24"/>
              </w:rPr>
            </w:pPr>
            <w:r w:rsidRPr="002B6285">
              <w:rPr>
                <w:sz w:val="24"/>
                <w:szCs w:val="24"/>
              </w:rPr>
              <w:t>Е.А. Луговая</w:t>
            </w: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2014-2018</w:t>
            </w:r>
          </w:p>
        </w:tc>
        <w:tc>
          <w:tcPr>
            <w:tcW w:w="1130"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16 180,2</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b/>
                <w:sz w:val="24"/>
                <w:szCs w:val="24"/>
              </w:rPr>
            </w:pPr>
            <w:r w:rsidRPr="002B6285">
              <w:rPr>
                <w:b/>
                <w:sz w:val="24"/>
                <w:szCs w:val="24"/>
              </w:rPr>
              <w:t>-</w:t>
            </w:r>
          </w:p>
        </w:tc>
        <w:tc>
          <w:tcPr>
            <w:tcW w:w="1228" w:type="dxa"/>
            <w:shd w:val="clear" w:color="auto" w:fill="auto"/>
          </w:tcPr>
          <w:p w:rsidR="0018304F" w:rsidRPr="002B6285" w:rsidRDefault="00D7016A" w:rsidP="00803339">
            <w:pPr>
              <w:widowControl w:val="0"/>
              <w:autoSpaceDE w:val="0"/>
              <w:autoSpaceDN w:val="0"/>
              <w:adjustRightInd w:val="0"/>
              <w:jc w:val="center"/>
              <w:outlineLvl w:val="1"/>
              <w:rPr>
                <w:b/>
                <w:sz w:val="24"/>
                <w:szCs w:val="24"/>
              </w:rPr>
            </w:pPr>
            <w:r w:rsidRPr="002B6285">
              <w:rPr>
                <w:b/>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b/>
                <w:sz w:val="24"/>
                <w:szCs w:val="24"/>
              </w:rPr>
            </w:pPr>
            <w:r w:rsidRPr="002B6285">
              <w:rPr>
                <w:b/>
                <w:sz w:val="24"/>
                <w:szCs w:val="24"/>
              </w:rPr>
              <w:t>16 180,2</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b/>
                <w:sz w:val="24"/>
                <w:szCs w:val="24"/>
              </w:rPr>
            </w:pP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Мероприятие 1.3.1: Финансовое обеспечение выполнения муниципального задания МУК РДК</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D7016A" w:rsidP="003E1FD5">
            <w:pPr>
              <w:widowControl w:val="0"/>
              <w:autoSpaceDE w:val="0"/>
              <w:autoSpaceDN w:val="0"/>
              <w:adjustRightInd w:val="0"/>
              <w:jc w:val="center"/>
              <w:outlineLvl w:val="1"/>
              <w:rPr>
                <w:sz w:val="24"/>
                <w:szCs w:val="24"/>
              </w:rPr>
            </w:pPr>
            <w:r w:rsidRPr="002B6285">
              <w:rPr>
                <w:sz w:val="24"/>
                <w:szCs w:val="24"/>
              </w:rPr>
              <w:t>16</w:t>
            </w:r>
            <w:r w:rsidR="003E1FD5" w:rsidRPr="002B6285">
              <w:rPr>
                <w:sz w:val="24"/>
                <w:szCs w:val="24"/>
              </w:rPr>
              <w:t> 114,6</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D7016A" w:rsidP="00803339">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16 114,6</w:t>
            </w:r>
          </w:p>
        </w:tc>
        <w:tc>
          <w:tcPr>
            <w:tcW w:w="1667" w:type="dxa"/>
            <w:shd w:val="clear" w:color="auto" w:fill="auto"/>
          </w:tcPr>
          <w:p w:rsidR="0018304F" w:rsidRPr="002B6285" w:rsidRDefault="003E1FD5" w:rsidP="00DE361C">
            <w:pPr>
              <w:widowControl w:val="0"/>
              <w:autoSpaceDE w:val="0"/>
              <w:autoSpaceDN w:val="0"/>
              <w:adjustRightInd w:val="0"/>
              <w:jc w:val="center"/>
              <w:outlineLvl w:val="1"/>
              <w:rPr>
                <w:sz w:val="24"/>
                <w:szCs w:val="24"/>
              </w:rPr>
            </w:pPr>
            <w:r w:rsidRPr="002B6285">
              <w:rPr>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Мероприятие 1.3.2: Проведение фестивалей, культурных акций, праздников на территории района</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27,6</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27,6</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Мероприятие 1.3.3: Проведение районных фестивалей</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38,0</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38,0</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Основное мероприятие 1.4: Обеспечение условий для эффективного развития и модернизации системы дополнительного образования в сфере культуры и искусства.</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 xml:space="preserve">Начальник отдела культуры, физической культуры, спорта и туризма Администрации Октябрьского района </w:t>
            </w:r>
          </w:p>
          <w:p w:rsidR="0018304F" w:rsidRPr="002B6285" w:rsidRDefault="00803339" w:rsidP="00DE361C">
            <w:pPr>
              <w:widowControl w:val="0"/>
              <w:autoSpaceDE w:val="0"/>
              <w:autoSpaceDN w:val="0"/>
              <w:adjustRightInd w:val="0"/>
              <w:jc w:val="center"/>
              <w:outlineLvl w:val="1"/>
              <w:rPr>
                <w:sz w:val="24"/>
                <w:szCs w:val="24"/>
              </w:rPr>
            </w:pPr>
            <w:r w:rsidRPr="002B6285">
              <w:rPr>
                <w:sz w:val="24"/>
                <w:szCs w:val="24"/>
              </w:rPr>
              <w:t>Е.А. Луговая</w:t>
            </w: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поддержка одаренных учащихся и талантливой молодежи</w:t>
            </w: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2014-2018</w:t>
            </w:r>
          </w:p>
        </w:tc>
        <w:tc>
          <w:tcPr>
            <w:tcW w:w="1130" w:type="dxa"/>
            <w:shd w:val="clear" w:color="auto" w:fill="auto"/>
          </w:tcPr>
          <w:p w:rsidR="0018304F" w:rsidRPr="002B6285" w:rsidRDefault="003E1FD5" w:rsidP="00D160C8">
            <w:pPr>
              <w:widowControl w:val="0"/>
              <w:autoSpaceDE w:val="0"/>
              <w:autoSpaceDN w:val="0"/>
              <w:adjustRightInd w:val="0"/>
              <w:jc w:val="center"/>
              <w:outlineLvl w:val="1"/>
              <w:rPr>
                <w:b/>
                <w:sz w:val="24"/>
                <w:szCs w:val="24"/>
              </w:rPr>
            </w:pPr>
            <w:r w:rsidRPr="002B6285">
              <w:rPr>
                <w:b/>
                <w:sz w:val="24"/>
                <w:szCs w:val="24"/>
              </w:rPr>
              <w:t>19 324,3</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b/>
                <w:sz w:val="24"/>
                <w:szCs w:val="24"/>
              </w:rPr>
            </w:pPr>
            <w:r w:rsidRPr="002B6285">
              <w:rPr>
                <w:b/>
                <w:sz w:val="24"/>
                <w:szCs w:val="24"/>
              </w:rPr>
              <w:t>-</w:t>
            </w:r>
          </w:p>
        </w:tc>
        <w:tc>
          <w:tcPr>
            <w:tcW w:w="1228" w:type="dxa"/>
            <w:shd w:val="clear" w:color="auto" w:fill="auto"/>
          </w:tcPr>
          <w:p w:rsidR="0018304F" w:rsidRPr="002B6285" w:rsidRDefault="00D7016A" w:rsidP="00DE361C">
            <w:pPr>
              <w:widowControl w:val="0"/>
              <w:autoSpaceDE w:val="0"/>
              <w:autoSpaceDN w:val="0"/>
              <w:adjustRightInd w:val="0"/>
              <w:jc w:val="center"/>
              <w:outlineLvl w:val="1"/>
              <w:rPr>
                <w:b/>
                <w:sz w:val="24"/>
                <w:szCs w:val="24"/>
              </w:rPr>
            </w:pPr>
            <w:r w:rsidRPr="002B6285">
              <w:rPr>
                <w:b/>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b/>
                <w:sz w:val="24"/>
                <w:szCs w:val="24"/>
              </w:rPr>
            </w:pPr>
            <w:r w:rsidRPr="002B6285">
              <w:rPr>
                <w:b/>
                <w:sz w:val="24"/>
                <w:szCs w:val="24"/>
              </w:rPr>
              <w:t>19 324,3</w:t>
            </w:r>
          </w:p>
        </w:tc>
        <w:tc>
          <w:tcPr>
            <w:tcW w:w="1667"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Мероприятие 1.4.1: Финансовое обеспечение выполнения муниципального задания ДШИ</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3E1FD5" w:rsidP="00DE361C">
            <w:pPr>
              <w:widowControl w:val="0"/>
              <w:autoSpaceDE w:val="0"/>
              <w:autoSpaceDN w:val="0"/>
              <w:adjustRightInd w:val="0"/>
              <w:jc w:val="center"/>
              <w:outlineLvl w:val="1"/>
              <w:rPr>
                <w:sz w:val="24"/>
                <w:szCs w:val="24"/>
              </w:rPr>
            </w:pPr>
            <w:r w:rsidRPr="002B6285">
              <w:rPr>
                <w:sz w:val="24"/>
                <w:szCs w:val="24"/>
              </w:rPr>
              <w:t>19 324,3</w:t>
            </w:r>
          </w:p>
        </w:tc>
        <w:tc>
          <w:tcPr>
            <w:tcW w:w="1491"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D7016A" w:rsidP="00DE361C">
            <w:pPr>
              <w:widowControl w:val="0"/>
              <w:autoSpaceDE w:val="0"/>
              <w:autoSpaceDN w:val="0"/>
              <w:adjustRightInd w:val="0"/>
              <w:jc w:val="center"/>
              <w:outlineLvl w:val="1"/>
              <w:rPr>
                <w:sz w:val="24"/>
                <w:szCs w:val="24"/>
              </w:rPr>
            </w:pPr>
            <w:r w:rsidRPr="002B6285">
              <w:rPr>
                <w:sz w:val="24"/>
                <w:szCs w:val="24"/>
              </w:rPr>
              <w:t>19 324,3</w:t>
            </w:r>
          </w:p>
        </w:tc>
        <w:tc>
          <w:tcPr>
            <w:tcW w:w="1667" w:type="dxa"/>
            <w:shd w:val="clear" w:color="auto" w:fill="auto"/>
          </w:tcPr>
          <w:p w:rsidR="00D160C8" w:rsidRPr="002B6285" w:rsidRDefault="003E1FD5" w:rsidP="00DE361C">
            <w:pPr>
              <w:widowControl w:val="0"/>
              <w:autoSpaceDE w:val="0"/>
              <w:autoSpaceDN w:val="0"/>
              <w:adjustRightInd w:val="0"/>
              <w:jc w:val="center"/>
              <w:outlineLvl w:val="1"/>
              <w:rPr>
                <w:sz w:val="24"/>
                <w:szCs w:val="24"/>
              </w:rPr>
            </w:pPr>
            <w:r w:rsidRPr="002B6285">
              <w:rPr>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Подпрограмма 2: «Обеспечение реализации муниципальной программы Октябрьского района «Развитие культуры»</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2014-2018</w:t>
            </w:r>
          </w:p>
        </w:tc>
        <w:tc>
          <w:tcPr>
            <w:tcW w:w="1130" w:type="dxa"/>
            <w:shd w:val="clear" w:color="auto" w:fill="auto"/>
          </w:tcPr>
          <w:p w:rsidR="00D4337F" w:rsidRPr="002B6285" w:rsidRDefault="003E1FD5" w:rsidP="003E1FD5">
            <w:pPr>
              <w:widowControl w:val="0"/>
              <w:autoSpaceDE w:val="0"/>
              <w:autoSpaceDN w:val="0"/>
              <w:adjustRightInd w:val="0"/>
              <w:jc w:val="center"/>
              <w:outlineLvl w:val="1"/>
              <w:rPr>
                <w:b/>
                <w:sz w:val="24"/>
                <w:szCs w:val="24"/>
              </w:rPr>
            </w:pPr>
            <w:r w:rsidRPr="002B6285">
              <w:rPr>
                <w:b/>
                <w:sz w:val="24"/>
                <w:szCs w:val="24"/>
              </w:rPr>
              <w:t>10 739,4</w:t>
            </w:r>
          </w:p>
        </w:tc>
        <w:tc>
          <w:tcPr>
            <w:tcW w:w="1491"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w:t>
            </w:r>
          </w:p>
        </w:tc>
        <w:tc>
          <w:tcPr>
            <w:tcW w:w="1228" w:type="dxa"/>
            <w:shd w:val="clear" w:color="auto" w:fill="auto"/>
          </w:tcPr>
          <w:p w:rsidR="0018304F" w:rsidRPr="002B6285" w:rsidRDefault="003E1FD5" w:rsidP="00DE361C">
            <w:pPr>
              <w:widowControl w:val="0"/>
              <w:autoSpaceDE w:val="0"/>
              <w:autoSpaceDN w:val="0"/>
              <w:adjustRightInd w:val="0"/>
              <w:jc w:val="center"/>
              <w:outlineLvl w:val="1"/>
              <w:rPr>
                <w:b/>
                <w:sz w:val="24"/>
                <w:szCs w:val="24"/>
              </w:rPr>
            </w:pPr>
            <w:r w:rsidRPr="002B6285">
              <w:rPr>
                <w:b/>
                <w:sz w:val="24"/>
                <w:szCs w:val="24"/>
              </w:rPr>
              <w:t>-</w:t>
            </w:r>
          </w:p>
        </w:tc>
        <w:tc>
          <w:tcPr>
            <w:tcW w:w="1509" w:type="dxa"/>
            <w:shd w:val="clear" w:color="auto" w:fill="auto"/>
          </w:tcPr>
          <w:p w:rsidR="0018304F" w:rsidRPr="002B6285" w:rsidRDefault="003E1FD5" w:rsidP="00D4337F">
            <w:pPr>
              <w:widowControl w:val="0"/>
              <w:autoSpaceDE w:val="0"/>
              <w:autoSpaceDN w:val="0"/>
              <w:adjustRightInd w:val="0"/>
              <w:jc w:val="center"/>
              <w:outlineLvl w:val="1"/>
              <w:rPr>
                <w:b/>
                <w:sz w:val="24"/>
                <w:szCs w:val="24"/>
              </w:rPr>
            </w:pPr>
            <w:r w:rsidRPr="002B6285">
              <w:rPr>
                <w:b/>
                <w:sz w:val="24"/>
                <w:szCs w:val="24"/>
              </w:rPr>
              <w:t>10 739,4</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b/>
                <w:sz w:val="24"/>
                <w:szCs w:val="24"/>
              </w:rPr>
            </w:pPr>
            <w:r w:rsidRPr="002B6285">
              <w:rPr>
                <w:b/>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Основное мероприятие 2.1: Обеспечение реализации муниципальной программы Октябрьского района «Развитие культуры»</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 xml:space="preserve">Начальник отдела культуры, физической культуры, спорта и туризма Администрации Октябрьского района </w:t>
            </w:r>
          </w:p>
          <w:p w:rsidR="0018304F" w:rsidRPr="002B6285" w:rsidRDefault="00803339" w:rsidP="00803339">
            <w:pPr>
              <w:widowControl w:val="0"/>
              <w:autoSpaceDE w:val="0"/>
              <w:autoSpaceDN w:val="0"/>
              <w:adjustRightInd w:val="0"/>
              <w:jc w:val="center"/>
              <w:outlineLvl w:val="1"/>
              <w:rPr>
                <w:sz w:val="24"/>
                <w:szCs w:val="24"/>
              </w:rPr>
            </w:pPr>
            <w:r w:rsidRPr="002B6285">
              <w:rPr>
                <w:sz w:val="24"/>
                <w:szCs w:val="24"/>
              </w:rPr>
              <w:t>Е</w:t>
            </w:r>
            <w:r w:rsidR="0018304F" w:rsidRPr="002B6285">
              <w:rPr>
                <w:sz w:val="24"/>
                <w:szCs w:val="24"/>
              </w:rPr>
              <w:t xml:space="preserve">.А. </w:t>
            </w:r>
            <w:r w:rsidRPr="002B6285">
              <w:rPr>
                <w:sz w:val="24"/>
                <w:szCs w:val="24"/>
              </w:rPr>
              <w:t>Луговая</w:t>
            </w: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2014-2018</w:t>
            </w:r>
          </w:p>
        </w:tc>
        <w:tc>
          <w:tcPr>
            <w:tcW w:w="1130" w:type="dxa"/>
            <w:shd w:val="clear" w:color="auto" w:fill="auto"/>
          </w:tcPr>
          <w:p w:rsidR="0018304F" w:rsidRPr="002B6285" w:rsidRDefault="00B76577" w:rsidP="00DE361C">
            <w:pPr>
              <w:widowControl w:val="0"/>
              <w:autoSpaceDE w:val="0"/>
              <w:autoSpaceDN w:val="0"/>
              <w:adjustRightInd w:val="0"/>
              <w:jc w:val="center"/>
              <w:outlineLvl w:val="1"/>
              <w:rPr>
                <w:b/>
                <w:sz w:val="24"/>
                <w:szCs w:val="24"/>
              </w:rPr>
            </w:pPr>
            <w:r w:rsidRPr="002B6285">
              <w:rPr>
                <w:b/>
                <w:sz w:val="24"/>
                <w:szCs w:val="24"/>
              </w:rPr>
              <w:t>10 739,4</w:t>
            </w:r>
          </w:p>
        </w:tc>
        <w:tc>
          <w:tcPr>
            <w:tcW w:w="1491" w:type="dxa"/>
            <w:shd w:val="clear" w:color="auto" w:fill="auto"/>
          </w:tcPr>
          <w:p w:rsidR="0018304F" w:rsidRPr="002B6285" w:rsidRDefault="00B76577" w:rsidP="00DE361C">
            <w:pPr>
              <w:widowControl w:val="0"/>
              <w:autoSpaceDE w:val="0"/>
              <w:autoSpaceDN w:val="0"/>
              <w:adjustRightInd w:val="0"/>
              <w:jc w:val="center"/>
              <w:outlineLvl w:val="1"/>
              <w:rPr>
                <w:b/>
                <w:sz w:val="24"/>
                <w:szCs w:val="24"/>
              </w:rPr>
            </w:pPr>
            <w:r w:rsidRPr="002B6285">
              <w:rPr>
                <w:b/>
                <w:sz w:val="24"/>
                <w:szCs w:val="24"/>
              </w:rPr>
              <w:t>-</w:t>
            </w:r>
          </w:p>
        </w:tc>
        <w:tc>
          <w:tcPr>
            <w:tcW w:w="1228" w:type="dxa"/>
            <w:shd w:val="clear" w:color="auto" w:fill="auto"/>
          </w:tcPr>
          <w:p w:rsidR="0018304F" w:rsidRPr="002B6285" w:rsidRDefault="00B76577" w:rsidP="00DE361C">
            <w:pPr>
              <w:widowControl w:val="0"/>
              <w:autoSpaceDE w:val="0"/>
              <w:autoSpaceDN w:val="0"/>
              <w:adjustRightInd w:val="0"/>
              <w:jc w:val="center"/>
              <w:outlineLvl w:val="1"/>
              <w:rPr>
                <w:b/>
                <w:sz w:val="24"/>
                <w:szCs w:val="24"/>
              </w:rPr>
            </w:pPr>
            <w:r w:rsidRPr="002B6285">
              <w:rPr>
                <w:b/>
                <w:sz w:val="24"/>
                <w:szCs w:val="24"/>
              </w:rPr>
              <w:t>-</w:t>
            </w:r>
          </w:p>
        </w:tc>
        <w:tc>
          <w:tcPr>
            <w:tcW w:w="1509" w:type="dxa"/>
            <w:shd w:val="clear" w:color="auto" w:fill="auto"/>
          </w:tcPr>
          <w:p w:rsidR="0018304F" w:rsidRPr="002B6285" w:rsidRDefault="00B76577" w:rsidP="00DE361C">
            <w:pPr>
              <w:widowControl w:val="0"/>
              <w:autoSpaceDE w:val="0"/>
              <w:autoSpaceDN w:val="0"/>
              <w:adjustRightInd w:val="0"/>
              <w:jc w:val="center"/>
              <w:outlineLvl w:val="1"/>
              <w:rPr>
                <w:b/>
                <w:sz w:val="24"/>
                <w:szCs w:val="24"/>
              </w:rPr>
            </w:pPr>
            <w:r w:rsidRPr="002B6285">
              <w:rPr>
                <w:b/>
                <w:sz w:val="24"/>
                <w:szCs w:val="24"/>
              </w:rPr>
              <w:t>10 739,4</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b/>
                <w:sz w:val="24"/>
                <w:szCs w:val="24"/>
              </w:rPr>
            </w:pPr>
            <w:r w:rsidRPr="002B6285">
              <w:rPr>
                <w:b/>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2A009F" w:rsidP="00803339">
            <w:pPr>
              <w:widowControl w:val="0"/>
              <w:autoSpaceDE w:val="0"/>
              <w:autoSpaceDN w:val="0"/>
              <w:adjustRightInd w:val="0"/>
              <w:jc w:val="center"/>
              <w:outlineLvl w:val="1"/>
              <w:rPr>
                <w:sz w:val="24"/>
                <w:szCs w:val="24"/>
              </w:rPr>
            </w:pPr>
            <w:r w:rsidRPr="002B6285">
              <w:rPr>
                <w:sz w:val="24"/>
                <w:szCs w:val="24"/>
              </w:rPr>
              <w:t>3 953,1</w:t>
            </w:r>
          </w:p>
        </w:tc>
        <w:tc>
          <w:tcPr>
            <w:tcW w:w="1491" w:type="dxa"/>
            <w:shd w:val="clear" w:color="auto" w:fill="auto"/>
          </w:tcPr>
          <w:p w:rsidR="0018304F" w:rsidRPr="002B6285" w:rsidRDefault="002A009F"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2A009F"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2A009F" w:rsidP="00803339">
            <w:pPr>
              <w:widowControl w:val="0"/>
              <w:autoSpaceDE w:val="0"/>
              <w:autoSpaceDN w:val="0"/>
              <w:adjustRightInd w:val="0"/>
              <w:jc w:val="center"/>
              <w:outlineLvl w:val="1"/>
              <w:rPr>
                <w:sz w:val="24"/>
                <w:szCs w:val="24"/>
              </w:rPr>
            </w:pPr>
            <w:r w:rsidRPr="002B6285">
              <w:rPr>
                <w:sz w:val="24"/>
                <w:szCs w:val="24"/>
              </w:rPr>
              <w:t>3 953,1</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w:t>
            </w:r>
          </w:p>
        </w:tc>
      </w:tr>
      <w:tr w:rsidR="0018304F" w:rsidRPr="002B6285" w:rsidTr="00DE361C">
        <w:tc>
          <w:tcPr>
            <w:tcW w:w="511"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2B6285" w:rsidRDefault="0018304F" w:rsidP="00DE361C">
            <w:pPr>
              <w:widowControl w:val="0"/>
              <w:autoSpaceDE w:val="0"/>
              <w:autoSpaceDN w:val="0"/>
              <w:adjustRightInd w:val="0"/>
              <w:outlineLvl w:val="1"/>
              <w:rPr>
                <w:sz w:val="24"/>
                <w:szCs w:val="24"/>
              </w:rPr>
            </w:pPr>
            <w:r w:rsidRPr="002B6285">
              <w:rPr>
                <w:sz w:val="24"/>
                <w:szCs w:val="24"/>
              </w:rPr>
              <w:t xml:space="preserve">Мероприятие 2.1.2: Строительство центра культурного развития (пос. Персиановский, </w:t>
            </w:r>
            <w:proofErr w:type="spellStart"/>
            <w:r w:rsidRPr="002B6285">
              <w:rPr>
                <w:sz w:val="24"/>
                <w:szCs w:val="24"/>
              </w:rPr>
              <w:t>ул</w:t>
            </w:r>
            <w:proofErr w:type="gramStart"/>
            <w:r w:rsidRPr="002B6285">
              <w:rPr>
                <w:sz w:val="24"/>
                <w:szCs w:val="24"/>
              </w:rPr>
              <w:t>.Ш</w:t>
            </w:r>
            <w:proofErr w:type="gramEnd"/>
            <w:r w:rsidRPr="002B6285">
              <w:rPr>
                <w:sz w:val="24"/>
                <w:szCs w:val="24"/>
              </w:rPr>
              <w:t>кольная</w:t>
            </w:r>
            <w:proofErr w:type="spellEnd"/>
            <w:r w:rsidRPr="002B6285">
              <w:rPr>
                <w:sz w:val="24"/>
                <w:szCs w:val="24"/>
              </w:rPr>
              <w:t>, 22)</w:t>
            </w:r>
          </w:p>
        </w:tc>
        <w:tc>
          <w:tcPr>
            <w:tcW w:w="202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p>
        </w:tc>
        <w:tc>
          <w:tcPr>
            <w:tcW w:w="1130" w:type="dxa"/>
            <w:shd w:val="clear" w:color="auto" w:fill="auto"/>
          </w:tcPr>
          <w:p w:rsidR="0018304F" w:rsidRPr="002B6285" w:rsidRDefault="00B76577" w:rsidP="00DE361C">
            <w:pPr>
              <w:widowControl w:val="0"/>
              <w:autoSpaceDE w:val="0"/>
              <w:autoSpaceDN w:val="0"/>
              <w:adjustRightInd w:val="0"/>
              <w:jc w:val="center"/>
              <w:outlineLvl w:val="1"/>
              <w:rPr>
                <w:sz w:val="24"/>
                <w:szCs w:val="24"/>
              </w:rPr>
            </w:pPr>
            <w:r w:rsidRPr="002B6285">
              <w:rPr>
                <w:sz w:val="24"/>
                <w:szCs w:val="24"/>
              </w:rPr>
              <w:t>6 364,8</w:t>
            </w:r>
          </w:p>
        </w:tc>
        <w:tc>
          <w:tcPr>
            <w:tcW w:w="1491" w:type="dxa"/>
            <w:shd w:val="clear" w:color="auto" w:fill="auto"/>
          </w:tcPr>
          <w:p w:rsidR="0018304F" w:rsidRPr="002B6285" w:rsidRDefault="002A009F"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18304F" w:rsidRPr="002B6285" w:rsidRDefault="002A009F"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18304F" w:rsidRPr="002B6285" w:rsidRDefault="002A009F" w:rsidP="00B76577">
            <w:pPr>
              <w:widowControl w:val="0"/>
              <w:autoSpaceDE w:val="0"/>
              <w:autoSpaceDN w:val="0"/>
              <w:adjustRightInd w:val="0"/>
              <w:jc w:val="center"/>
              <w:outlineLvl w:val="1"/>
              <w:rPr>
                <w:sz w:val="24"/>
                <w:szCs w:val="24"/>
              </w:rPr>
            </w:pPr>
            <w:r w:rsidRPr="002B6285">
              <w:rPr>
                <w:sz w:val="24"/>
                <w:szCs w:val="24"/>
              </w:rPr>
              <w:t>6</w:t>
            </w:r>
            <w:r w:rsidR="00B76577" w:rsidRPr="002B6285">
              <w:rPr>
                <w:sz w:val="24"/>
                <w:szCs w:val="24"/>
              </w:rPr>
              <w:t> 364,8</w:t>
            </w:r>
          </w:p>
        </w:tc>
        <w:tc>
          <w:tcPr>
            <w:tcW w:w="1667" w:type="dxa"/>
            <w:shd w:val="clear" w:color="auto" w:fill="auto"/>
          </w:tcPr>
          <w:p w:rsidR="0018304F" w:rsidRPr="002B6285" w:rsidRDefault="0018304F" w:rsidP="00DE361C">
            <w:pPr>
              <w:widowControl w:val="0"/>
              <w:autoSpaceDE w:val="0"/>
              <w:autoSpaceDN w:val="0"/>
              <w:adjustRightInd w:val="0"/>
              <w:jc w:val="center"/>
              <w:outlineLvl w:val="1"/>
              <w:rPr>
                <w:sz w:val="24"/>
                <w:szCs w:val="24"/>
              </w:rPr>
            </w:pPr>
            <w:r w:rsidRPr="002B6285">
              <w:rPr>
                <w:sz w:val="24"/>
                <w:szCs w:val="24"/>
              </w:rPr>
              <w:t>-</w:t>
            </w:r>
          </w:p>
        </w:tc>
      </w:tr>
      <w:tr w:rsidR="00D160C8" w:rsidRPr="002B6285" w:rsidTr="00DE361C">
        <w:tc>
          <w:tcPr>
            <w:tcW w:w="511" w:type="dxa"/>
            <w:shd w:val="clear" w:color="auto" w:fill="auto"/>
          </w:tcPr>
          <w:p w:rsidR="00D160C8" w:rsidRPr="002B6285" w:rsidRDefault="00D160C8" w:rsidP="00DE361C">
            <w:pPr>
              <w:widowControl w:val="0"/>
              <w:autoSpaceDE w:val="0"/>
              <w:autoSpaceDN w:val="0"/>
              <w:adjustRightInd w:val="0"/>
              <w:jc w:val="center"/>
              <w:outlineLvl w:val="1"/>
              <w:rPr>
                <w:sz w:val="24"/>
                <w:szCs w:val="24"/>
              </w:rPr>
            </w:pPr>
          </w:p>
        </w:tc>
        <w:tc>
          <w:tcPr>
            <w:tcW w:w="2050" w:type="dxa"/>
            <w:shd w:val="clear" w:color="auto" w:fill="auto"/>
          </w:tcPr>
          <w:p w:rsidR="00D160C8" w:rsidRPr="002B6285" w:rsidRDefault="00D160C8" w:rsidP="00D160C8">
            <w:pPr>
              <w:widowControl w:val="0"/>
              <w:autoSpaceDE w:val="0"/>
              <w:autoSpaceDN w:val="0"/>
              <w:adjustRightInd w:val="0"/>
              <w:outlineLvl w:val="1"/>
              <w:rPr>
                <w:sz w:val="24"/>
                <w:szCs w:val="24"/>
              </w:rPr>
            </w:pPr>
            <w:r w:rsidRPr="002B6285">
              <w:rPr>
                <w:sz w:val="24"/>
                <w:szCs w:val="24"/>
              </w:rPr>
              <w:t xml:space="preserve">Мероприятие 2.1.3: Строительный контроль на строительство «Строительство центра культурного развития (пос. Персиановский, </w:t>
            </w:r>
            <w:proofErr w:type="spellStart"/>
            <w:r w:rsidRPr="002B6285">
              <w:rPr>
                <w:sz w:val="24"/>
                <w:szCs w:val="24"/>
              </w:rPr>
              <w:t>ул</w:t>
            </w:r>
            <w:proofErr w:type="gramStart"/>
            <w:r w:rsidRPr="002B6285">
              <w:rPr>
                <w:sz w:val="24"/>
                <w:szCs w:val="24"/>
              </w:rPr>
              <w:t>.Ш</w:t>
            </w:r>
            <w:proofErr w:type="gramEnd"/>
            <w:r w:rsidRPr="002B6285">
              <w:rPr>
                <w:sz w:val="24"/>
                <w:szCs w:val="24"/>
              </w:rPr>
              <w:t>кольная</w:t>
            </w:r>
            <w:proofErr w:type="spellEnd"/>
            <w:r w:rsidRPr="002B6285">
              <w:rPr>
                <w:sz w:val="24"/>
                <w:szCs w:val="24"/>
              </w:rPr>
              <w:t>, 22)»</w:t>
            </w:r>
          </w:p>
        </w:tc>
        <w:tc>
          <w:tcPr>
            <w:tcW w:w="2020" w:type="dxa"/>
            <w:shd w:val="clear" w:color="auto" w:fill="auto"/>
          </w:tcPr>
          <w:p w:rsidR="00D160C8" w:rsidRPr="002B6285" w:rsidRDefault="00D160C8" w:rsidP="00DE361C">
            <w:pPr>
              <w:widowControl w:val="0"/>
              <w:autoSpaceDE w:val="0"/>
              <w:autoSpaceDN w:val="0"/>
              <w:adjustRightInd w:val="0"/>
              <w:jc w:val="center"/>
              <w:outlineLvl w:val="1"/>
              <w:rPr>
                <w:sz w:val="24"/>
                <w:szCs w:val="24"/>
              </w:rPr>
            </w:pPr>
          </w:p>
        </w:tc>
        <w:tc>
          <w:tcPr>
            <w:tcW w:w="2048" w:type="dxa"/>
            <w:shd w:val="clear" w:color="auto" w:fill="auto"/>
          </w:tcPr>
          <w:p w:rsidR="00D160C8" w:rsidRPr="002B6285" w:rsidRDefault="00D160C8" w:rsidP="00DE361C">
            <w:pPr>
              <w:widowControl w:val="0"/>
              <w:autoSpaceDE w:val="0"/>
              <w:autoSpaceDN w:val="0"/>
              <w:adjustRightInd w:val="0"/>
              <w:jc w:val="center"/>
              <w:outlineLvl w:val="1"/>
              <w:rPr>
                <w:sz w:val="24"/>
                <w:szCs w:val="24"/>
              </w:rPr>
            </w:pPr>
          </w:p>
        </w:tc>
        <w:tc>
          <w:tcPr>
            <w:tcW w:w="1280" w:type="dxa"/>
            <w:shd w:val="clear" w:color="auto" w:fill="auto"/>
          </w:tcPr>
          <w:p w:rsidR="00D160C8" w:rsidRPr="002B6285" w:rsidRDefault="00D160C8" w:rsidP="00DE361C">
            <w:pPr>
              <w:widowControl w:val="0"/>
              <w:autoSpaceDE w:val="0"/>
              <w:autoSpaceDN w:val="0"/>
              <w:adjustRightInd w:val="0"/>
              <w:jc w:val="center"/>
              <w:outlineLvl w:val="1"/>
              <w:rPr>
                <w:sz w:val="24"/>
                <w:szCs w:val="24"/>
              </w:rPr>
            </w:pPr>
          </w:p>
        </w:tc>
        <w:tc>
          <w:tcPr>
            <w:tcW w:w="1130" w:type="dxa"/>
            <w:shd w:val="clear" w:color="auto" w:fill="auto"/>
          </w:tcPr>
          <w:p w:rsidR="00D160C8" w:rsidRPr="002B6285" w:rsidRDefault="00B76577" w:rsidP="00DE361C">
            <w:pPr>
              <w:widowControl w:val="0"/>
              <w:autoSpaceDE w:val="0"/>
              <w:autoSpaceDN w:val="0"/>
              <w:adjustRightInd w:val="0"/>
              <w:jc w:val="center"/>
              <w:outlineLvl w:val="1"/>
              <w:rPr>
                <w:sz w:val="24"/>
                <w:szCs w:val="24"/>
              </w:rPr>
            </w:pPr>
            <w:r w:rsidRPr="002B6285">
              <w:rPr>
                <w:sz w:val="24"/>
                <w:szCs w:val="24"/>
              </w:rPr>
              <w:t>421,5</w:t>
            </w:r>
          </w:p>
        </w:tc>
        <w:tc>
          <w:tcPr>
            <w:tcW w:w="1491" w:type="dxa"/>
            <w:shd w:val="clear" w:color="auto" w:fill="auto"/>
          </w:tcPr>
          <w:p w:rsidR="00D160C8" w:rsidRPr="002B6285" w:rsidRDefault="002A009F" w:rsidP="00DE361C">
            <w:pPr>
              <w:widowControl w:val="0"/>
              <w:autoSpaceDE w:val="0"/>
              <w:autoSpaceDN w:val="0"/>
              <w:adjustRightInd w:val="0"/>
              <w:jc w:val="center"/>
              <w:outlineLvl w:val="1"/>
              <w:rPr>
                <w:sz w:val="24"/>
                <w:szCs w:val="24"/>
              </w:rPr>
            </w:pPr>
            <w:r w:rsidRPr="002B6285">
              <w:rPr>
                <w:sz w:val="24"/>
                <w:szCs w:val="24"/>
              </w:rPr>
              <w:t>-</w:t>
            </w:r>
          </w:p>
        </w:tc>
        <w:tc>
          <w:tcPr>
            <w:tcW w:w="1228" w:type="dxa"/>
            <w:shd w:val="clear" w:color="auto" w:fill="auto"/>
          </w:tcPr>
          <w:p w:rsidR="00D160C8" w:rsidRPr="002B6285" w:rsidRDefault="002A009F" w:rsidP="00DE361C">
            <w:pPr>
              <w:widowControl w:val="0"/>
              <w:autoSpaceDE w:val="0"/>
              <w:autoSpaceDN w:val="0"/>
              <w:adjustRightInd w:val="0"/>
              <w:jc w:val="center"/>
              <w:outlineLvl w:val="1"/>
              <w:rPr>
                <w:sz w:val="24"/>
                <w:szCs w:val="24"/>
              </w:rPr>
            </w:pPr>
            <w:r w:rsidRPr="002B6285">
              <w:rPr>
                <w:sz w:val="24"/>
                <w:szCs w:val="24"/>
              </w:rPr>
              <w:t>-</w:t>
            </w:r>
          </w:p>
        </w:tc>
        <w:tc>
          <w:tcPr>
            <w:tcW w:w="1509" w:type="dxa"/>
            <w:shd w:val="clear" w:color="auto" w:fill="auto"/>
          </w:tcPr>
          <w:p w:rsidR="00D160C8" w:rsidRPr="002B6285" w:rsidRDefault="00B76577" w:rsidP="00DE361C">
            <w:pPr>
              <w:widowControl w:val="0"/>
              <w:autoSpaceDE w:val="0"/>
              <w:autoSpaceDN w:val="0"/>
              <w:adjustRightInd w:val="0"/>
              <w:jc w:val="center"/>
              <w:outlineLvl w:val="1"/>
              <w:rPr>
                <w:sz w:val="24"/>
                <w:szCs w:val="24"/>
              </w:rPr>
            </w:pPr>
            <w:r w:rsidRPr="002B6285">
              <w:rPr>
                <w:sz w:val="24"/>
                <w:szCs w:val="24"/>
              </w:rPr>
              <w:t>421,5</w:t>
            </w:r>
          </w:p>
        </w:tc>
        <w:tc>
          <w:tcPr>
            <w:tcW w:w="1667" w:type="dxa"/>
            <w:shd w:val="clear" w:color="auto" w:fill="auto"/>
          </w:tcPr>
          <w:p w:rsidR="00D160C8" w:rsidRPr="002B6285" w:rsidRDefault="002A009F" w:rsidP="00DE361C">
            <w:pPr>
              <w:widowControl w:val="0"/>
              <w:autoSpaceDE w:val="0"/>
              <w:autoSpaceDN w:val="0"/>
              <w:adjustRightInd w:val="0"/>
              <w:jc w:val="center"/>
              <w:outlineLvl w:val="1"/>
              <w:rPr>
                <w:sz w:val="24"/>
                <w:szCs w:val="24"/>
              </w:rPr>
            </w:pPr>
            <w:r w:rsidRPr="002B6285">
              <w:rPr>
                <w:sz w:val="24"/>
                <w:szCs w:val="24"/>
              </w:rPr>
              <w:t>-</w:t>
            </w:r>
          </w:p>
        </w:tc>
      </w:tr>
      <w:tr w:rsidR="00804D8F" w:rsidRPr="002B6285" w:rsidTr="00DE361C">
        <w:tc>
          <w:tcPr>
            <w:tcW w:w="511" w:type="dxa"/>
            <w:shd w:val="clear" w:color="auto" w:fill="auto"/>
          </w:tcPr>
          <w:p w:rsidR="00804D8F" w:rsidRPr="002B6285" w:rsidRDefault="00804D8F" w:rsidP="00DE361C">
            <w:pPr>
              <w:widowControl w:val="0"/>
              <w:autoSpaceDE w:val="0"/>
              <w:autoSpaceDN w:val="0"/>
              <w:adjustRightInd w:val="0"/>
              <w:jc w:val="center"/>
              <w:outlineLvl w:val="1"/>
              <w:rPr>
                <w:sz w:val="24"/>
                <w:szCs w:val="24"/>
              </w:rPr>
            </w:pPr>
          </w:p>
        </w:tc>
        <w:tc>
          <w:tcPr>
            <w:tcW w:w="2050" w:type="dxa"/>
            <w:shd w:val="clear" w:color="auto" w:fill="auto"/>
          </w:tcPr>
          <w:p w:rsidR="00804D8F" w:rsidRPr="002B6285" w:rsidRDefault="00804D8F" w:rsidP="00DE361C">
            <w:pPr>
              <w:widowControl w:val="0"/>
              <w:autoSpaceDE w:val="0"/>
              <w:autoSpaceDN w:val="0"/>
              <w:adjustRightInd w:val="0"/>
              <w:outlineLvl w:val="1"/>
              <w:rPr>
                <w:sz w:val="24"/>
                <w:szCs w:val="24"/>
              </w:rPr>
            </w:pPr>
            <w:r w:rsidRPr="002B6285">
              <w:rPr>
                <w:sz w:val="24"/>
                <w:szCs w:val="24"/>
              </w:rPr>
              <w:t>Итого по муниципальной программе Октябрьского района Ростовской области «Развитие культуры»:</w:t>
            </w:r>
          </w:p>
        </w:tc>
        <w:tc>
          <w:tcPr>
            <w:tcW w:w="2020" w:type="dxa"/>
            <w:shd w:val="clear" w:color="auto" w:fill="auto"/>
          </w:tcPr>
          <w:p w:rsidR="00804D8F" w:rsidRPr="002B6285" w:rsidRDefault="00804D8F" w:rsidP="00DE361C">
            <w:pPr>
              <w:widowControl w:val="0"/>
              <w:autoSpaceDE w:val="0"/>
              <w:autoSpaceDN w:val="0"/>
              <w:adjustRightInd w:val="0"/>
              <w:jc w:val="center"/>
              <w:outlineLvl w:val="1"/>
              <w:rPr>
                <w:sz w:val="24"/>
                <w:szCs w:val="24"/>
              </w:rPr>
            </w:pPr>
          </w:p>
        </w:tc>
        <w:tc>
          <w:tcPr>
            <w:tcW w:w="2048" w:type="dxa"/>
            <w:shd w:val="clear" w:color="auto" w:fill="auto"/>
          </w:tcPr>
          <w:p w:rsidR="00804D8F" w:rsidRPr="002B6285" w:rsidRDefault="00804D8F" w:rsidP="00DE361C">
            <w:pPr>
              <w:widowControl w:val="0"/>
              <w:autoSpaceDE w:val="0"/>
              <w:autoSpaceDN w:val="0"/>
              <w:adjustRightInd w:val="0"/>
              <w:jc w:val="center"/>
              <w:outlineLvl w:val="1"/>
              <w:rPr>
                <w:sz w:val="24"/>
                <w:szCs w:val="24"/>
              </w:rPr>
            </w:pPr>
          </w:p>
        </w:tc>
        <w:tc>
          <w:tcPr>
            <w:tcW w:w="1280" w:type="dxa"/>
            <w:shd w:val="clear" w:color="auto" w:fill="auto"/>
          </w:tcPr>
          <w:p w:rsidR="00804D8F" w:rsidRPr="002B6285" w:rsidRDefault="00804D8F" w:rsidP="00DE361C">
            <w:pPr>
              <w:widowControl w:val="0"/>
              <w:autoSpaceDE w:val="0"/>
              <w:autoSpaceDN w:val="0"/>
              <w:adjustRightInd w:val="0"/>
              <w:jc w:val="center"/>
              <w:outlineLvl w:val="1"/>
              <w:rPr>
                <w:b/>
                <w:sz w:val="24"/>
                <w:szCs w:val="24"/>
              </w:rPr>
            </w:pPr>
          </w:p>
        </w:tc>
        <w:tc>
          <w:tcPr>
            <w:tcW w:w="1130" w:type="dxa"/>
            <w:shd w:val="clear" w:color="auto" w:fill="auto"/>
          </w:tcPr>
          <w:p w:rsidR="00804D8F" w:rsidRPr="002B6285" w:rsidRDefault="00804D8F" w:rsidP="00FA1947">
            <w:pPr>
              <w:widowControl w:val="0"/>
              <w:autoSpaceDE w:val="0"/>
              <w:autoSpaceDN w:val="0"/>
              <w:adjustRightInd w:val="0"/>
              <w:jc w:val="center"/>
              <w:outlineLvl w:val="1"/>
              <w:rPr>
                <w:b/>
                <w:sz w:val="24"/>
                <w:szCs w:val="24"/>
              </w:rPr>
            </w:pPr>
            <w:r w:rsidRPr="002B6285">
              <w:rPr>
                <w:b/>
                <w:sz w:val="24"/>
                <w:szCs w:val="24"/>
              </w:rPr>
              <w:t>64 675,1</w:t>
            </w:r>
          </w:p>
        </w:tc>
        <w:tc>
          <w:tcPr>
            <w:tcW w:w="1491" w:type="dxa"/>
            <w:shd w:val="clear" w:color="auto" w:fill="auto"/>
          </w:tcPr>
          <w:p w:rsidR="00804D8F" w:rsidRPr="002B6285" w:rsidRDefault="00804D8F" w:rsidP="00FA1947">
            <w:pPr>
              <w:widowControl w:val="0"/>
              <w:autoSpaceDE w:val="0"/>
              <w:autoSpaceDN w:val="0"/>
              <w:adjustRightInd w:val="0"/>
              <w:jc w:val="center"/>
              <w:outlineLvl w:val="1"/>
              <w:rPr>
                <w:b/>
                <w:sz w:val="24"/>
                <w:szCs w:val="24"/>
              </w:rPr>
            </w:pPr>
            <w:r w:rsidRPr="002B6285">
              <w:rPr>
                <w:b/>
                <w:sz w:val="24"/>
                <w:szCs w:val="24"/>
              </w:rPr>
              <w:t>-</w:t>
            </w:r>
          </w:p>
        </w:tc>
        <w:tc>
          <w:tcPr>
            <w:tcW w:w="1228" w:type="dxa"/>
            <w:shd w:val="clear" w:color="auto" w:fill="auto"/>
          </w:tcPr>
          <w:p w:rsidR="00804D8F" w:rsidRPr="002B6285" w:rsidRDefault="00804D8F" w:rsidP="00FA1947">
            <w:pPr>
              <w:widowControl w:val="0"/>
              <w:autoSpaceDE w:val="0"/>
              <w:autoSpaceDN w:val="0"/>
              <w:adjustRightInd w:val="0"/>
              <w:jc w:val="center"/>
              <w:outlineLvl w:val="1"/>
              <w:rPr>
                <w:b/>
                <w:sz w:val="24"/>
                <w:szCs w:val="24"/>
              </w:rPr>
            </w:pPr>
            <w:r w:rsidRPr="002B6285">
              <w:rPr>
                <w:b/>
                <w:sz w:val="24"/>
                <w:szCs w:val="24"/>
              </w:rPr>
              <w:t>-</w:t>
            </w:r>
          </w:p>
        </w:tc>
        <w:tc>
          <w:tcPr>
            <w:tcW w:w="1509" w:type="dxa"/>
            <w:shd w:val="clear" w:color="auto" w:fill="auto"/>
          </w:tcPr>
          <w:p w:rsidR="00804D8F" w:rsidRPr="002B6285" w:rsidRDefault="00804D8F" w:rsidP="00FA1947">
            <w:pPr>
              <w:widowControl w:val="0"/>
              <w:autoSpaceDE w:val="0"/>
              <w:autoSpaceDN w:val="0"/>
              <w:adjustRightInd w:val="0"/>
              <w:jc w:val="center"/>
              <w:outlineLvl w:val="1"/>
              <w:rPr>
                <w:b/>
                <w:sz w:val="24"/>
                <w:szCs w:val="24"/>
              </w:rPr>
            </w:pPr>
            <w:r w:rsidRPr="002B6285">
              <w:rPr>
                <w:b/>
                <w:sz w:val="24"/>
                <w:szCs w:val="24"/>
              </w:rPr>
              <w:t>64 675,1</w:t>
            </w:r>
          </w:p>
        </w:tc>
        <w:tc>
          <w:tcPr>
            <w:tcW w:w="1667" w:type="dxa"/>
            <w:shd w:val="clear" w:color="auto" w:fill="auto"/>
          </w:tcPr>
          <w:p w:rsidR="00804D8F" w:rsidRPr="002B6285" w:rsidRDefault="00804D8F" w:rsidP="00DE361C">
            <w:pPr>
              <w:widowControl w:val="0"/>
              <w:autoSpaceDE w:val="0"/>
              <w:autoSpaceDN w:val="0"/>
              <w:adjustRightInd w:val="0"/>
              <w:jc w:val="center"/>
              <w:outlineLvl w:val="1"/>
              <w:rPr>
                <w:b/>
                <w:sz w:val="24"/>
                <w:szCs w:val="24"/>
              </w:rPr>
            </w:pPr>
            <w:r w:rsidRPr="002B6285">
              <w:rPr>
                <w:b/>
                <w:sz w:val="24"/>
                <w:szCs w:val="24"/>
              </w:rPr>
              <w:t>-</w:t>
            </w:r>
          </w:p>
        </w:tc>
      </w:tr>
    </w:tbl>
    <w:p w:rsidR="0018304F" w:rsidRPr="00893DAB" w:rsidRDefault="0018304F" w:rsidP="0018304F">
      <w:pPr>
        <w:widowControl w:val="0"/>
        <w:autoSpaceDE w:val="0"/>
        <w:autoSpaceDN w:val="0"/>
        <w:adjustRightInd w:val="0"/>
        <w:ind w:firstLine="540"/>
        <w:jc w:val="both"/>
        <w:rPr>
          <w:sz w:val="24"/>
          <w:szCs w:val="24"/>
        </w:rPr>
      </w:pPr>
    </w:p>
    <w:p w:rsidR="0018304F" w:rsidRDefault="0018304F" w:rsidP="0018304F"/>
    <w:p w:rsidR="0018304F" w:rsidRDefault="0018304F" w:rsidP="0018304F">
      <w:pPr>
        <w:rPr>
          <w:sz w:val="28"/>
          <w:szCs w:val="28"/>
        </w:rPr>
      </w:pPr>
      <w:r w:rsidRPr="005C729B">
        <w:rPr>
          <w:sz w:val="28"/>
          <w:szCs w:val="28"/>
        </w:rPr>
        <w:t>Управ</w:t>
      </w:r>
      <w:r>
        <w:rPr>
          <w:sz w:val="28"/>
          <w:szCs w:val="28"/>
        </w:rPr>
        <w:t>ляющий делами</w:t>
      </w:r>
    </w:p>
    <w:p w:rsidR="0018304F" w:rsidRDefault="0018304F" w:rsidP="002F0B39">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Н.Н.Савченко</w:t>
      </w:r>
      <w:proofErr w:type="spellEnd"/>
    </w:p>
    <w:sectPr w:rsidR="0018304F" w:rsidSect="009F5417">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F244F"/>
    <w:rsid w:val="00111A75"/>
    <w:rsid w:val="00112010"/>
    <w:rsid w:val="0011407E"/>
    <w:rsid w:val="0018304F"/>
    <w:rsid w:val="001D7DA9"/>
    <w:rsid w:val="002408D5"/>
    <w:rsid w:val="002A009F"/>
    <w:rsid w:val="002B6285"/>
    <w:rsid w:val="002C5D3B"/>
    <w:rsid w:val="002F0B39"/>
    <w:rsid w:val="00350F51"/>
    <w:rsid w:val="003C5B46"/>
    <w:rsid w:val="003D4EBA"/>
    <w:rsid w:val="003E1FD5"/>
    <w:rsid w:val="003F012A"/>
    <w:rsid w:val="004134FD"/>
    <w:rsid w:val="0043633F"/>
    <w:rsid w:val="004678C6"/>
    <w:rsid w:val="00470BAE"/>
    <w:rsid w:val="005711CD"/>
    <w:rsid w:val="00585DBE"/>
    <w:rsid w:val="005A532B"/>
    <w:rsid w:val="005B0ABF"/>
    <w:rsid w:val="006567DB"/>
    <w:rsid w:val="006E39E7"/>
    <w:rsid w:val="00744B57"/>
    <w:rsid w:val="007B374A"/>
    <w:rsid w:val="007B75F7"/>
    <w:rsid w:val="007F47AC"/>
    <w:rsid w:val="00800855"/>
    <w:rsid w:val="00800F8A"/>
    <w:rsid w:val="00803339"/>
    <w:rsid w:val="00804D8F"/>
    <w:rsid w:val="008200CC"/>
    <w:rsid w:val="0083196E"/>
    <w:rsid w:val="008B7173"/>
    <w:rsid w:val="00987408"/>
    <w:rsid w:val="00993C6F"/>
    <w:rsid w:val="009E29A4"/>
    <w:rsid w:val="009F5417"/>
    <w:rsid w:val="00B10B01"/>
    <w:rsid w:val="00B41F4F"/>
    <w:rsid w:val="00B57ACB"/>
    <w:rsid w:val="00B76577"/>
    <w:rsid w:val="00BD2DFF"/>
    <w:rsid w:val="00BF2B13"/>
    <w:rsid w:val="00C71138"/>
    <w:rsid w:val="00CD651D"/>
    <w:rsid w:val="00D160C8"/>
    <w:rsid w:val="00D23ED7"/>
    <w:rsid w:val="00D4337F"/>
    <w:rsid w:val="00D7016A"/>
    <w:rsid w:val="00D772DF"/>
    <w:rsid w:val="00D92513"/>
    <w:rsid w:val="00DC652D"/>
    <w:rsid w:val="00E00260"/>
    <w:rsid w:val="00E11D5C"/>
    <w:rsid w:val="00E230D4"/>
    <w:rsid w:val="00E6468F"/>
    <w:rsid w:val="00E772B8"/>
    <w:rsid w:val="00ED30FC"/>
    <w:rsid w:val="00F2034E"/>
    <w:rsid w:val="00F240BD"/>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FF089-884C-4239-9962-F57032B8D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846</Words>
  <Characters>4828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2016-11-18T05:50:00Z</cp:lastPrinted>
  <dcterms:created xsi:type="dcterms:W3CDTF">2017-01-17T13:07:00Z</dcterms:created>
  <dcterms:modified xsi:type="dcterms:W3CDTF">2017-01-17T13:07:00Z</dcterms:modified>
</cp:coreProperties>
</file>