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62C" w:rsidRDefault="00FA562C" w:rsidP="00FA562C">
      <w:pPr>
        <w:jc w:val="center"/>
        <w:rPr>
          <w:sz w:val="12"/>
        </w:rPr>
      </w:pPr>
      <w:r>
        <w:rPr>
          <w:noProof/>
          <w:sz w:val="24"/>
          <w:szCs w:val="24"/>
        </w:rPr>
        <w:drawing>
          <wp:inline distT="0" distB="0" distL="0" distR="0" wp14:anchorId="69E1C785" wp14:editId="15B01734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62C" w:rsidRPr="00813FB4" w:rsidRDefault="00FA562C" w:rsidP="00FA562C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FA562C" w:rsidRPr="00813FB4" w:rsidRDefault="00FA562C" w:rsidP="00FA562C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FA562C" w:rsidRPr="00813FB4" w:rsidRDefault="00FA562C" w:rsidP="00FA562C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FA562C" w:rsidRPr="00813FB4" w:rsidRDefault="00FA562C" w:rsidP="00FA562C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 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AE55EF" w:rsidRPr="003809BE" w:rsidRDefault="00AE55EF" w:rsidP="00FA562C">
      <w:pPr>
        <w:jc w:val="center"/>
        <w:rPr>
          <w:sz w:val="28"/>
          <w:szCs w:val="28"/>
        </w:rPr>
      </w:pPr>
    </w:p>
    <w:p w:rsidR="00FA562C" w:rsidRDefault="00FA562C" w:rsidP="00FA562C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A562C" w:rsidRDefault="00FA562C" w:rsidP="00FA562C">
      <w:pPr>
        <w:jc w:val="both"/>
        <w:rPr>
          <w:sz w:val="28"/>
          <w:szCs w:val="28"/>
        </w:rPr>
      </w:pPr>
    </w:p>
    <w:p w:rsidR="00FA562C" w:rsidRPr="00B54ADF" w:rsidRDefault="00446371" w:rsidP="00FA562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softHyphen/>
        <w:t xml:space="preserve"> </w:t>
      </w:r>
      <w:r w:rsidR="00666A15">
        <w:rPr>
          <w:b/>
          <w:sz w:val="28"/>
          <w:szCs w:val="28"/>
        </w:rPr>
        <w:t>09</w:t>
      </w:r>
      <w:r w:rsidR="00426FBC" w:rsidRPr="00C84036">
        <w:rPr>
          <w:b/>
          <w:sz w:val="28"/>
          <w:szCs w:val="28"/>
        </w:rPr>
        <w:t>.</w:t>
      </w:r>
      <w:r w:rsidR="00666A15">
        <w:rPr>
          <w:b/>
          <w:sz w:val="28"/>
          <w:szCs w:val="28"/>
        </w:rPr>
        <w:t>07</w:t>
      </w:r>
      <w:bookmarkStart w:id="0" w:name="_GoBack"/>
      <w:bookmarkEnd w:id="0"/>
      <w:r w:rsidR="00426FBC" w:rsidRPr="00C84036">
        <w:rPr>
          <w:b/>
          <w:sz w:val="28"/>
          <w:szCs w:val="28"/>
        </w:rPr>
        <w:t>.</w:t>
      </w:r>
      <w:r w:rsidR="005437F9" w:rsidRPr="00C84036">
        <w:rPr>
          <w:b/>
          <w:sz w:val="28"/>
          <w:szCs w:val="28"/>
        </w:rPr>
        <w:t>20</w:t>
      </w:r>
      <w:r w:rsidR="007205DC" w:rsidRPr="00C84036">
        <w:rPr>
          <w:b/>
          <w:sz w:val="28"/>
          <w:szCs w:val="28"/>
        </w:rPr>
        <w:t>1</w:t>
      </w:r>
      <w:r w:rsidR="007D1883" w:rsidRPr="00C84036">
        <w:rPr>
          <w:b/>
          <w:sz w:val="28"/>
          <w:szCs w:val="28"/>
        </w:rPr>
        <w:t>8</w:t>
      </w:r>
      <w:r w:rsidR="00FA562C" w:rsidRPr="00C84036">
        <w:rPr>
          <w:b/>
          <w:sz w:val="28"/>
          <w:szCs w:val="28"/>
        </w:rPr>
        <w:t xml:space="preserve">   </w:t>
      </w:r>
      <w:r w:rsidR="00FA562C" w:rsidRPr="00C84036">
        <w:rPr>
          <w:b/>
          <w:sz w:val="28"/>
          <w:szCs w:val="28"/>
        </w:rPr>
        <w:tab/>
        <w:t xml:space="preserve">                 </w:t>
      </w:r>
      <w:r w:rsidR="00C84036">
        <w:rPr>
          <w:b/>
          <w:sz w:val="28"/>
          <w:szCs w:val="28"/>
        </w:rPr>
        <w:t xml:space="preserve">    </w:t>
      </w:r>
      <w:r w:rsidR="004A054B" w:rsidRPr="00C84036">
        <w:rPr>
          <w:b/>
          <w:sz w:val="28"/>
          <w:szCs w:val="28"/>
        </w:rPr>
        <w:t xml:space="preserve">    </w:t>
      </w:r>
      <w:r w:rsidR="00C1546A" w:rsidRPr="00C84036">
        <w:rPr>
          <w:b/>
          <w:sz w:val="28"/>
          <w:szCs w:val="28"/>
        </w:rPr>
        <w:t xml:space="preserve">     </w:t>
      </w:r>
      <w:r w:rsidR="00FA562C" w:rsidRPr="00C84036">
        <w:rPr>
          <w:b/>
          <w:sz w:val="28"/>
          <w:szCs w:val="28"/>
        </w:rPr>
        <w:t>№</w:t>
      </w:r>
      <w:r w:rsidR="00666A15">
        <w:rPr>
          <w:b/>
          <w:sz w:val="28"/>
          <w:szCs w:val="28"/>
        </w:rPr>
        <w:t xml:space="preserve"> 906</w:t>
      </w:r>
      <w:r w:rsidR="00C62858" w:rsidRPr="00C84036">
        <w:rPr>
          <w:b/>
          <w:sz w:val="28"/>
          <w:szCs w:val="28"/>
        </w:rPr>
        <w:t xml:space="preserve">    </w:t>
      </w:r>
      <w:r w:rsidRPr="00C84036">
        <w:rPr>
          <w:b/>
          <w:sz w:val="28"/>
          <w:szCs w:val="28"/>
        </w:rPr>
        <w:t xml:space="preserve">       </w:t>
      </w:r>
      <w:r w:rsidR="0084044E" w:rsidRPr="00C84036">
        <w:rPr>
          <w:b/>
          <w:sz w:val="28"/>
          <w:szCs w:val="28"/>
        </w:rPr>
        <w:t xml:space="preserve">        </w:t>
      </w:r>
      <w:r w:rsidR="00426FBC" w:rsidRPr="00C84036">
        <w:rPr>
          <w:b/>
          <w:sz w:val="28"/>
          <w:szCs w:val="28"/>
        </w:rPr>
        <w:t xml:space="preserve">    </w:t>
      </w:r>
      <w:r w:rsidR="0084044E" w:rsidRPr="00C84036">
        <w:rPr>
          <w:b/>
          <w:sz w:val="28"/>
          <w:szCs w:val="28"/>
        </w:rPr>
        <w:t xml:space="preserve">  </w:t>
      </w:r>
      <w:r w:rsidR="00FA562C" w:rsidRPr="00C84036">
        <w:rPr>
          <w:b/>
          <w:sz w:val="28"/>
          <w:szCs w:val="28"/>
        </w:rPr>
        <w:t>р.</w:t>
      </w:r>
      <w:r w:rsidR="00D60715" w:rsidRPr="00C84036">
        <w:rPr>
          <w:b/>
          <w:sz w:val="28"/>
          <w:szCs w:val="28"/>
        </w:rPr>
        <w:t xml:space="preserve"> </w:t>
      </w:r>
      <w:r w:rsidR="00FA562C" w:rsidRPr="00C84036">
        <w:rPr>
          <w:b/>
          <w:sz w:val="28"/>
          <w:szCs w:val="28"/>
        </w:rPr>
        <w:t>п.  Каменоломни</w:t>
      </w:r>
    </w:p>
    <w:p w:rsidR="00FA562C" w:rsidRPr="00B54ADF" w:rsidRDefault="00FA562C" w:rsidP="00FA562C">
      <w:pPr>
        <w:jc w:val="both"/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FA562C" w:rsidRPr="00C1546A" w:rsidTr="00F0690F">
        <w:trPr>
          <w:trHeight w:val="1856"/>
        </w:trPr>
        <w:tc>
          <w:tcPr>
            <w:tcW w:w="4361" w:type="dxa"/>
            <w:shd w:val="clear" w:color="auto" w:fill="auto"/>
          </w:tcPr>
          <w:p w:rsidR="00FA562C" w:rsidRPr="00C1546A" w:rsidRDefault="00397848" w:rsidP="007D188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 w:rsidR="007D1883"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>.12.201</w:t>
            </w:r>
            <w:r w:rsidR="007D188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№</w:t>
            </w:r>
            <w:r w:rsidR="007D1883">
              <w:rPr>
                <w:sz w:val="28"/>
                <w:szCs w:val="28"/>
              </w:rPr>
              <w:t>1304</w:t>
            </w:r>
            <w:r>
              <w:rPr>
                <w:sz w:val="28"/>
                <w:szCs w:val="28"/>
              </w:rPr>
              <w:t xml:space="preserve"> «</w:t>
            </w:r>
            <w:r w:rsidR="00FA562C" w:rsidRPr="00C1546A">
              <w:rPr>
                <w:sz w:val="28"/>
                <w:szCs w:val="28"/>
              </w:rPr>
              <w:t>Об утверждении муниципального задания Муниципальному бюджетному учреждению «Хозяйственно</w:t>
            </w:r>
            <w:r>
              <w:rPr>
                <w:sz w:val="28"/>
                <w:szCs w:val="28"/>
              </w:rPr>
              <w:t>-</w:t>
            </w:r>
            <w:r w:rsidR="00FA562C" w:rsidRPr="00C1546A">
              <w:rPr>
                <w:sz w:val="28"/>
                <w:szCs w:val="28"/>
              </w:rPr>
              <w:t>эксплуатационное управление» Октябрьского района Ростовской области по предоставлению муниципальных услуг на 201</w:t>
            </w:r>
            <w:r w:rsidR="007D1883">
              <w:rPr>
                <w:sz w:val="28"/>
                <w:szCs w:val="28"/>
              </w:rPr>
              <w:t>8</w:t>
            </w:r>
            <w:r w:rsidR="00FA562C" w:rsidRPr="00C1546A">
              <w:rPr>
                <w:sz w:val="28"/>
                <w:szCs w:val="28"/>
              </w:rPr>
              <w:t xml:space="preserve"> год</w:t>
            </w:r>
            <w:r w:rsidR="00F0690F">
              <w:rPr>
                <w:sz w:val="28"/>
                <w:szCs w:val="28"/>
              </w:rPr>
              <w:t xml:space="preserve"> и </w:t>
            </w:r>
            <w:r w:rsidR="00372BB6">
              <w:rPr>
                <w:sz w:val="28"/>
                <w:szCs w:val="28"/>
              </w:rPr>
              <w:t>плановый период 201</w:t>
            </w:r>
            <w:r w:rsidR="007D1883">
              <w:rPr>
                <w:sz w:val="28"/>
                <w:szCs w:val="28"/>
              </w:rPr>
              <w:t>9</w:t>
            </w:r>
            <w:r w:rsidR="00372BB6">
              <w:rPr>
                <w:sz w:val="28"/>
                <w:szCs w:val="28"/>
              </w:rPr>
              <w:t xml:space="preserve"> и 20</w:t>
            </w:r>
            <w:r w:rsidR="007D1883">
              <w:rPr>
                <w:sz w:val="28"/>
                <w:szCs w:val="28"/>
              </w:rPr>
              <w:t>20</w:t>
            </w:r>
            <w:r w:rsidR="00372BB6">
              <w:rPr>
                <w:sz w:val="28"/>
                <w:szCs w:val="28"/>
              </w:rPr>
              <w:t xml:space="preserve"> год</w:t>
            </w:r>
            <w:r w:rsidR="00E20DBD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AE55EF" w:rsidRPr="00B54ADF" w:rsidRDefault="00AE55EF" w:rsidP="00FA562C">
      <w:pPr>
        <w:spacing w:line="252" w:lineRule="auto"/>
        <w:rPr>
          <w:sz w:val="28"/>
          <w:szCs w:val="28"/>
        </w:rPr>
      </w:pPr>
    </w:p>
    <w:p w:rsidR="00FA562C" w:rsidRDefault="00FA562C" w:rsidP="00FA562C">
      <w:pPr>
        <w:spacing w:line="252" w:lineRule="auto"/>
        <w:ind w:firstLine="709"/>
        <w:jc w:val="both"/>
        <w:rPr>
          <w:sz w:val="28"/>
          <w:szCs w:val="28"/>
        </w:rPr>
      </w:pPr>
      <w:r w:rsidRPr="00B54ADF">
        <w:rPr>
          <w:sz w:val="28"/>
          <w:szCs w:val="28"/>
        </w:rPr>
        <w:t xml:space="preserve">В </w:t>
      </w:r>
      <w:r w:rsidR="007A0344">
        <w:rPr>
          <w:sz w:val="28"/>
          <w:szCs w:val="28"/>
        </w:rPr>
        <w:t xml:space="preserve">целях корректировки объемов финансирования муниципального задания Муниципальному бюджетному учреждению «Хозяйственно – эксплуатационное управление» Октябрьского района Ростовской области </w:t>
      </w:r>
      <w:proofErr w:type="gramStart"/>
      <w:r w:rsidR="007A0344">
        <w:rPr>
          <w:sz w:val="28"/>
          <w:szCs w:val="28"/>
        </w:rPr>
        <w:t>по</w:t>
      </w:r>
      <w:proofErr w:type="gramEnd"/>
      <w:r w:rsidR="007A0344">
        <w:rPr>
          <w:sz w:val="28"/>
          <w:szCs w:val="28"/>
        </w:rPr>
        <w:t xml:space="preserve"> предоставлению муниципальных услуг </w:t>
      </w:r>
      <w:r w:rsidR="00072370">
        <w:rPr>
          <w:sz w:val="28"/>
          <w:szCs w:val="28"/>
        </w:rPr>
        <w:t>на 201</w:t>
      </w:r>
      <w:r w:rsidR="007D1883">
        <w:rPr>
          <w:sz w:val="28"/>
          <w:szCs w:val="28"/>
        </w:rPr>
        <w:t>8</w:t>
      </w:r>
      <w:r w:rsidR="00072370">
        <w:rPr>
          <w:sz w:val="28"/>
          <w:szCs w:val="28"/>
        </w:rPr>
        <w:t xml:space="preserve"> год и плановый период 201</w:t>
      </w:r>
      <w:r w:rsidR="007D1883">
        <w:rPr>
          <w:sz w:val="28"/>
          <w:szCs w:val="28"/>
        </w:rPr>
        <w:t>9 и 2020</w:t>
      </w:r>
      <w:r w:rsidR="00072370">
        <w:rPr>
          <w:sz w:val="28"/>
          <w:szCs w:val="28"/>
        </w:rPr>
        <w:t xml:space="preserve"> годы, </w:t>
      </w:r>
      <w:r w:rsidR="007E32E1">
        <w:rPr>
          <w:sz w:val="28"/>
          <w:szCs w:val="28"/>
        </w:rPr>
        <w:t xml:space="preserve">в </w:t>
      </w:r>
      <w:r w:rsidRPr="00B54ADF">
        <w:rPr>
          <w:sz w:val="28"/>
          <w:szCs w:val="28"/>
        </w:rPr>
        <w:t xml:space="preserve">соответствии с требованиями статьи 69.2. Бюджетного кодекса Российской Федерации, руководствуясь постановлением Администрации Октябрьского района от </w:t>
      </w:r>
      <w:r w:rsidR="005B4803">
        <w:rPr>
          <w:sz w:val="28"/>
          <w:szCs w:val="28"/>
        </w:rPr>
        <w:t>19</w:t>
      </w:r>
      <w:r w:rsidRPr="00B54ADF">
        <w:rPr>
          <w:sz w:val="28"/>
          <w:szCs w:val="28"/>
        </w:rPr>
        <w:t>.</w:t>
      </w:r>
      <w:r w:rsidR="005B4803">
        <w:rPr>
          <w:sz w:val="28"/>
          <w:szCs w:val="28"/>
        </w:rPr>
        <w:t>10</w:t>
      </w:r>
      <w:r w:rsidRPr="00B54ADF">
        <w:rPr>
          <w:sz w:val="28"/>
          <w:szCs w:val="28"/>
        </w:rPr>
        <w:t>.201</w:t>
      </w:r>
      <w:r w:rsidR="005B4803">
        <w:rPr>
          <w:sz w:val="28"/>
          <w:szCs w:val="28"/>
        </w:rPr>
        <w:t>5</w:t>
      </w:r>
      <w:r w:rsidR="000B027F">
        <w:rPr>
          <w:sz w:val="28"/>
          <w:szCs w:val="28"/>
        </w:rPr>
        <w:t xml:space="preserve"> </w:t>
      </w:r>
      <w:r w:rsidRPr="00B54ADF">
        <w:rPr>
          <w:sz w:val="28"/>
          <w:szCs w:val="28"/>
        </w:rPr>
        <w:t>№</w:t>
      </w:r>
      <w:r w:rsidR="005B4803">
        <w:rPr>
          <w:sz w:val="28"/>
          <w:szCs w:val="28"/>
        </w:rPr>
        <w:t>1</w:t>
      </w:r>
      <w:r w:rsidRPr="00B54ADF">
        <w:rPr>
          <w:sz w:val="28"/>
          <w:szCs w:val="28"/>
        </w:rPr>
        <w:t xml:space="preserve"> «О порядке организации работы по формированию и финансовому обеспечению муниципального задания муниципальными учреждениями Октябрьского района», ч</w:t>
      </w:r>
      <w:r w:rsidR="007B7E95">
        <w:rPr>
          <w:sz w:val="28"/>
          <w:szCs w:val="28"/>
        </w:rPr>
        <w:t>астью</w:t>
      </w:r>
      <w:r w:rsidRPr="00B54ADF">
        <w:rPr>
          <w:sz w:val="28"/>
          <w:szCs w:val="28"/>
        </w:rPr>
        <w:t xml:space="preserve"> </w:t>
      </w:r>
      <w:r w:rsidR="00850CE4">
        <w:rPr>
          <w:sz w:val="28"/>
          <w:szCs w:val="28"/>
        </w:rPr>
        <w:t>9</w:t>
      </w:r>
      <w:r w:rsidRPr="00B54ADF">
        <w:rPr>
          <w:sz w:val="28"/>
          <w:szCs w:val="28"/>
        </w:rPr>
        <w:t xml:space="preserve"> ст</w:t>
      </w:r>
      <w:r w:rsidR="007B7E95">
        <w:rPr>
          <w:sz w:val="28"/>
          <w:szCs w:val="28"/>
        </w:rPr>
        <w:t>атьи</w:t>
      </w:r>
      <w:r w:rsidRPr="00B54ADF">
        <w:rPr>
          <w:sz w:val="28"/>
          <w:szCs w:val="28"/>
        </w:rPr>
        <w:t xml:space="preserve"> 5</w:t>
      </w:r>
      <w:r w:rsidR="00850CE4">
        <w:rPr>
          <w:sz w:val="28"/>
          <w:szCs w:val="28"/>
        </w:rPr>
        <w:t>6</w:t>
      </w:r>
      <w:r w:rsidRPr="00B54ADF">
        <w:rPr>
          <w:sz w:val="28"/>
          <w:szCs w:val="28"/>
        </w:rPr>
        <w:t xml:space="preserve"> Устава муниципального </w:t>
      </w:r>
      <w:r w:rsidR="00850CE4">
        <w:rPr>
          <w:sz w:val="28"/>
          <w:szCs w:val="28"/>
        </w:rPr>
        <w:t>образования «Октябрьский район»,</w:t>
      </w:r>
    </w:p>
    <w:p w:rsidR="00AE55EF" w:rsidRDefault="00AE55EF" w:rsidP="00861E41">
      <w:pPr>
        <w:spacing w:line="252" w:lineRule="auto"/>
        <w:ind w:firstLine="709"/>
        <w:jc w:val="center"/>
        <w:rPr>
          <w:sz w:val="28"/>
          <w:szCs w:val="28"/>
        </w:rPr>
      </w:pPr>
    </w:p>
    <w:p w:rsidR="00861E41" w:rsidRPr="00B54ADF" w:rsidRDefault="00861E41" w:rsidP="00861E41">
      <w:pPr>
        <w:spacing w:line="252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FA562C" w:rsidRDefault="00FA562C" w:rsidP="00EB18D0">
      <w:pPr>
        <w:ind w:firstLine="709"/>
        <w:jc w:val="both"/>
        <w:rPr>
          <w:sz w:val="28"/>
          <w:szCs w:val="28"/>
        </w:rPr>
      </w:pPr>
      <w:r w:rsidRPr="00B1223B">
        <w:rPr>
          <w:sz w:val="28"/>
          <w:szCs w:val="28"/>
        </w:rPr>
        <w:t>1.</w:t>
      </w:r>
      <w:r w:rsidR="00EB18D0">
        <w:rPr>
          <w:sz w:val="28"/>
          <w:szCs w:val="28"/>
        </w:rPr>
        <w:t xml:space="preserve"> Внести </w:t>
      </w:r>
      <w:r w:rsidR="00D166A6">
        <w:rPr>
          <w:sz w:val="28"/>
          <w:szCs w:val="28"/>
        </w:rPr>
        <w:t xml:space="preserve">изменения </w:t>
      </w:r>
      <w:r w:rsidR="00EB18D0">
        <w:rPr>
          <w:sz w:val="28"/>
          <w:szCs w:val="28"/>
        </w:rPr>
        <w:t xml:space="preserve">в постановление Администрации Октябрьского района от </w:t>
      </w:r>
      <w:r w:rsidR="007D1883">
        <w:rPr>
          <w:sz w:val="28"/>
          <w:szCs w:val="28"/>
        </w:rPr>
        <w:t>29.12.20</w:t>
      </w:r>
      <w:r w:rsidR="00426FBC">
        <w:rPr>
          <w:sz w:val="28"/>
          <w:szCs w:val="28"/>
        </w:rPr>
        <w:t>17</w:t>
      </w:r>
      <w:r w:rsidR="00EB18D0">
        <w:rPr>
          <w:sz w:val="28"/>
          <w:szCs w:val="28"/>
        </w:rPr>
        <w:t xml:space="preserve"> №</w:t>
      </w:r>
      <w:r w:rsidR="00426FBC">
        <w:rPr>
          <w:sz w:val="28"/>
          <w:szCs w:val="28"/>
        </w:rPr>
        <w:t>1304</w:t>
      </w:r>
      <w:r w:rsidR="00EB18D0">
        <w:rPr>
          <w:sz w:val="28"/>
          <w:szCs w:val="28"/>
        </w:rPr>
        <w:t xml:space="preserve"> «</w:t>
      </w:r>
      <w:r w:rsidR="00EB18D0" w:rsidRPr="00C1546A">
        <w:rPr>
          <w:sz w:val="28"/>
          <w:szCs w:val="28"/>
        </w:rPr>
        <w:t>Об утверждении муниципального задания Муниципальному бюджетному учреждению «Хозяйственно</w:t>
      </w:r>
      <w:r w:rsidR="00EB18D0">
        <w:rPr>
          <w:sz w:val="28"/>
          <w:szCs w:val="28"/>
        </w:rPr>
        <w:t>-</w:t>
      </w:r>
      <w:r w:rsidR="00EB18D0" w:rsidRPr="00C1546A">
        <w:rPr>
          <w:sz w:val="28"/>
          <w:szCs w:val="28"/>
        </w:rPr>
        <w:t xml:space="preserve">эксплуатационное </w:t>
      </w:r>
      <w:r w:rsidR="00EB18D0" w:rsidRPr="00C1546A">
        <w:rPr>
          <w:sz w:val="28"/>
          <w:szCs w:val="28"/>
        </w:rPr>
        <w:lastRenderedPageBreak/>
        <w:t>управление» Октябрьского района Ростовской области по предоставлению муниципальных услуг на 201</w:t>
      </w:r>
      <w:r w:rsidR="00426FBC">
        <w:rPr>
          <w:sz w:val="28"/>
          <w:szCs w:val="28"/>
        </w:rPr>
        <w:t>8</w:t>
      </w:r>
      <w:r w:rsidR="00EB18D0" w:rsidRPr="00C1546A">
        <w:rPr>
          <w:sz w:val="28"/>
          <w:szCs w:val="28"/>
        </w:rPr>
        <w:t xml:space="preserve"> год</w:t>
      </w:r>
      <w:r w:rsidR="00EB18D0">
        <w:rPr>
          <w:sz w:val="28"/>
          <w:szCs w:val="28"/>
        </w:rPr>
        <w:t xml:space="preserve"> и плановый период 201</w:t>
      </w:r>
      <w:r w:rsidR="00426FBC">
        <w:rPr>
          <w:sz w:val="28"/>
          <w:szCs w:val="28"/>
        </w:rPr>
        <w:t>9</w:t>
      </w:r>
      <w:r w:rsidR="00EB18D0">
        <w:rPr>
          <w:sz w:val="28"/>
          <w:szCs w:val="28"/>
        </w:rPr>
        <w:t xml:space="preserve"> и 20</w:t>
      </w:r>
      <w:r w:rsidR="00426FBC">
        <w:rPr>
          <w:sz w:val="28"/>
          <w:szCs w:val="28"/>
        </w:rPr>
        <w:t>20</w:t>
      </w:r>
      <w:r w:rsidR="00D166A6">
        <w:rPr>
          <w:sz w:val="28"/>
          <w:szCs w:val="28"/>
        </w:rPr>
        <w:t xml:space="preserve"> годы»</w:t>
      </w:r>
      <w:r w:rsidR="00EB18D0">
        <w:rPr>
          <w:sz w:val="28"/>
          <w:szCs w:val="28"/>
        </w:rPr>
        <w:t>, изложив приложение №</w:t>
      </w:r>
      <w:r w:rsidR="00AE55EF">
        <w:rPr>
          <w:sz w:val="28"/>
          <w:szCs w:val="28"/>
        </w:rPr>
        <w:t>2</w:t>
      </w:r>
      <w:r w:rsidR="00EB18D0">
        <w:rPr>
          <w:sz w:val="28"/>
          <w:szCs w:val="28"/>
        </w:rPr>
        <w:t xml:space="preserve"> к постановлению в новой редакции согласно приложени</w:t>
      </w:r>
      <w:r w:rsidR="000B027F">
        <w:rPr>
          <w:sz w:val="28"/>
          <w:szCs w:val="28"/>
        </w:rPr>
        <w:t>ю</w:t>
      </w:r>
      <w:r w:rsidR="00EB18D0">
        <w:rPr>
          <w:sz w:val="28"/>
          <w:szCs w:val="28"/>
        </w:rPr>
        <w:t xml:space="preserve">  к настоящему постановлению.</w:t>
      </w:r>
    </w:p>
    <w:p w:rsidR="00AE55EF" w:rsidRPr="00EB18D0" w:rsidRDefault="00AE55EF" w:rsidP="00EB18D0">
      <w:pPr>
        <w:ind w:firstLine="709"/>
        <w:jc w:val="both"/>
        <w:rPr>
          <w:b/>
          <w:sz w:val="28"/>
          <w:szCs w:val="28"/>
        </w:rPr>
      </w:pPr>
      <w:r w:rsidRPr="00AE55EF">
        <w:rPr>
          <w:sz w:val="28"/>
          <w:szCs w:val="28"/>
        </w:rPr>
        <w:t xml:space="preserve">2. </w:t>
      </w:r>
      <w:r>
        <w:rPr>
          <w:sz w:val="28"/>
          <w:szCs w:val="28"/>
        </w:rPr>
        <w:t>Исключить из постановления Администрации Октябрьского района от 29.12.2017 №1304 «</w:t>
      </w:r>
      <w:r w:rsidRPr="00C1546A">
        <w:rPr>
          <w:sz w:val="28"/>
          <w:szCs w:val="28"/>
        </w:rPr>
        <w:t>Об утверждении муниципального задания Муниципальному бюджетному учреждению «Хозяйственно</w:t>
      </w:r>
      <w:r>
        <w:rPr>
          <w:sz w:val="28"/>
          <w:szCs w:val="28"/>
        </w:rPr>
        <w:t>-</w:t>
      </w:r>
      <w:r w:rsidRPr="00C1546A">
        <w:rPr>
          <w:sz w:val="28"/>
          <w:szCs w:val="28"/>
        </w:rPr>
        <w:t>эксплуатационное управление» Октябрьского района Ростовской области по предоставлению муниципальных услуг на 201</w:t>
      </w:r>
      <w:r>
        <w:rPr>
          <w:sz w:val="28"/>
          <w:szCs w:val="28"/>
        </w:rPr>
        <w:t>8</w:t>
      </w:r>
      <w:r w:rsidRPr="00C1546A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2019 и 2020 годы» приложение №3</w:t>
      </w:r>
      <w:r w:rsidR="00D166A6">
        <w:rPr>
          <w:sz w:val="28"/>
          <w:szCs w:val="28"/>
        </w:rPr>
        <w:t>.</w:t>
      </w:r>
    </w:p>
    <w:p w:rsidR="00FA562C" w:rsidRDefault="00AE55EF" w:rsidP="00EB18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A562C" w:rsidRPr="00B1223B">
        <w:rPr>
          <w:sz w:val="28"/>
          <w:szCs w:val="28"/>
        </w:rPr>
        <w:t>.</w:t>
      </w:r>
      <w:r w:rsidR="004D749A">
        <w:rPr>
          <w:sz w:val="28"/>
          <w:szCs w:val="28"/>
        </w:rPr>
        <w:t xml:space="preserve"> </w:t>
      </w:r>
      <w:proofErr w:type="gramStart"/>
      <w:r w:rsidR="00FA562C" w:rsidRPr="00B1223B">
        <w:rPr>
          <w:sz w:val="28"/>
          <w:szCs w:val="28"/>
        </w:rPr>
        <w:t>Контроль за</w:t>
      </w:r>
      <w:proofErr w:type="gramEnd"/>
      <w:r w:rsidR="00FA562C" w:rsidRPr="00B1223B">
        <w:rPr>
          <w:sz w:val="28"/>
          <w:szCs w:val="28"/>
        </w:rPr>
        <w:t xml:space="preserve"> исполнением настоящего </w:t>
      </w:r>
      <w:r w:rsidR="004D749A">
        <w:rPr>
          <w:sz w:val="28"/>
          <w:szCs w:val="28"/>
        </w:rPr>
        <w:t>постановления</w:t>
      </w:r>
      <w:r w:rsidR="00FA562C" w:rsidRPr="00B1223B">
        <w:rPr>
          <w:sz w:val="28"/>
          <w:szCs w:val="28"/>
        </w:rPr>
        <w:t xml:space="preserve"> возложить на </w:t>
      </w:r>
      <w:r w:rsidR="006F561F">
        <w:rPr>
          <w:sz w:val="28"/>
          <w:szCs w:val="28"/>
        </w:rPr>
        <w:t xml:space="preserve">директора МБУ «ХЭУ» </w:t>
      </w:r>
      <w:r w:rsidR="008C3799">
        <w:rPr>
          <w:sz w:val="28"/>
          <w:szCs w:val="28"/>
        </w:rPr>
        <w:t xml:space="preserve"> </w:t>
      </w:r>
      <w:r w:rsidR="00D166A6">
        <w:rPr>
          <w:sz w:val="28"/>
          <w:szCs w:val="28"/>
        </w:rPr>
        <w:t xml:space="preserve"> Мамонову</w:t>
      </w:r>
      <w:r w:rsidR="00426FBC">
        <w:rPr>
          <w:sz w:val="28"/>
          <w:szCs w:val="28"/>
        </w:rPr>
        <w:t xml:space="preserve"> Н.М</w:t>
      </w:r>
      <w:r w:rsidR="008C3799">
        <w:rPr>
          <w:sz w:val="28"/>
          <w:szCs w:val="28"/>
        </w:rPr>
        <w:t>.</w:t>
      </w:r>
      <w:r w:rsidR="006F561F">
        <w:rPr>
          <w:sz w:val="28"/>
          <w:szCs w:val="28"/>
        </w:rPr>
        <w:t xml:space="preserve">, </w:t>
      </w:r>
      <w:r w:rsidR="00DD5A62">
        <w:rPr>
          <w:sz w:val="28"/>
          <w:szCs w:val="28"/>
        </w:rPr>
        <w:t>у</w:t>
      </w:r>
      <w:r w:rsidR="005C47AC">
        <w:rPr>
          <w:sz w:val="28"/>
          <w:szCs w:val="28"/>
        </w:rPr>
        <w:t>правляющего делами</w:t>
      </w:r>
      <w:r w:rsidR="00FA562C" w:rsidRPr="00B1223B">
        <w:rPr>
          <w:sz w:val="28"/>
          <w:szCs w:val="28"/>
        </w:rPr>
        <w:t xml:space="preserve"> Администрации Октябрьского района</w:t>
      </w:r>
      <w:r w:rsidR="00FA562C">
        <w:rPr>
          <w:sz w:val="28"/>
          <w:szCs w:val="28"/>
        </w:rPr>
        <w:t xml:space="preserve"> </w:t>
      </w:r>
      <w:r w:rsidR="005C47AC">
        <w:rPr>
          <w:sz w:val="28"/>
          <w:szCs w:val="28"/>
        </w:rPr>
        <w:t>Савченко</w:t>
      </w:r>
      <w:r w:rsidR="008C3799">
        <w:rPr>
          <w:sz w:val="28"/>
          <w:szCs w:val="28"/>
        </w:rPr>
        <w:t xml:space="preserve"> Н.Н</w:t>
      </w:r>
      <w:r w:rsidR="00EB18D0">
        <w:rPr>
          <w:sz w:val="28"/>
          <w:szCs w:val="28"/>
        </w:rPr>
        <w:t>.</w:t>
      </w:r>
    </w:p>
    <w:p w:rsidR="004A65E3" w:rsidRPr="004A65E3" w:rsidRDefault="00AE55EF" w:rsidP="003F4731">
      <w:pPr>
        <w:pStyle w:val="ae"/>
        <w:ind w:left="0" w:firstLine="567"/>
        <w:jc w:val="both"/>
        <w:rPr>
          <w:rFonts w:cs="Roman PS"/>
          <w:bCs/>
          <w:sz w:val="28"/>
          <w:szCs w:val="28"/>
        </w:rPr>
      </w:pPr>
      <w:r>
        <w:rPr>
          <w:sz w:val="28"/>
          <w:szCs w:val="28"/>
        </w:rPr>
        <w:t>4</w:t>
      </w:r>
      <w:r w:rsidR="004A65E3">
        <w:rPr>
          <w:sz w:val="28"/>
          <w:szCs w:val="28"/>
        </w:rPr>
        <w:t xml:space="preserve">. </w:t>
      </w:r>
      <w:r w:rsidR="004A65E3" w:rsidRPr="004A65E3">
        <w:rPr>
          <w:rFonts w:cs="Roman PS"/>
          <w:sz w:val="28"/>
          <w:szCs w:val="28"/>
        </w:rPr>
        <w:t xml:space="preserve">Настоящее постановление </w:t>
      </w:r>
      <w:r w:rsidR="004A65E3">
        <w:rPr>
          <w:rFonts w:cs="Roman PS"/>
          <w:sz w:val="28"/>
          <w:szCs w:val="28"/>
        </w:rPr>
        <w:t>по</w:t>
      </w:r>
      <w:r w:rsidR="004A65E3" w:rsidRPr="004A65E3">
        <w:rPr>
          <w:rFonts w:cs="Roman PS"/>
          <w:sz w:val="28"/>
          <w:szCs w:val="28"/>
        </w:rPr>
        <w:t xml:space="preserve">длежит размещению на официальном сайте Администрации Октябрьского района. </w:t>
      </w:r>
    </w:p>
    <w:p w:rsidR="004A65E3" w:rsidRPr="00B54ADF" w:rsidRDefault="004A65E3" w:rsidP="00861E4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3BF3" w:rsidRDefault="00123BF3" w:rsidP="00861E41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C47AC" w:rsidRDefault="00FA562C" w:rsidP="00861E41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DF">
        <w:rPr>
          <w:rFonts w:ascii="Times New Roman" w:hAnsi="Times New Roman" w:cs="Times New Roman"/>
          <w:bCs/>
          <w:sz w:val="28"/>
          <w:szCs w:val="28"/>
        </w:rPr>
        <w:t>Глав</w:t>
      </w:r>
      <w:r w:rsidR="005C47AC">
        <w:rPr>
          <w:rFonts w:ascii="Times New Roman" w:hAnsi="Times New Roman" w:cs="Times New Roman"/>
          <w:bCs/>
          <w:sz w:val="28"/>
          <w:szCs w:val="28"/>
        </w:rPr>
        <w:t>а</w:t>
      </w:r>
      <w:r w:rsidR="00123B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7E95">
        <w:rPr>
          <w:rFonts w:ascii="Times New Roman" w:hAnsi="Times New Roman" w:cs="Times New Roman"/>
          <w:bCs/>
          <w:sz w:val="28"/>
          <w:szCs w:val="28"/>
        </w:rPr>
        <w:t>А</w:t>
      </w:r>
      <w:r w:rsidR="005C47AC">
        <w:rPr>
          <w:rFonts w:ascii="Times New Roman" w:hAnsi="Times New Roman" w:cs="Times New Roman"/>
          <w:bCs/>
          <w:sz w:val="28"/>
          <w:szCs w:val="28"/>
        </w:rPr>
        <w:t>дминистрации</w:t>
      </w:r>
    </w:p>
    <w:p w:rsidR="00FA562C" w:rsidRDefault="00FA562C" w:rsidP="00861E41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EB6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  <w:r w:rsidR="00123B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6EB6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="00123BF3">
        <w:rPr>
          <w:rFonts w:ascii="Times New Roman" w:hAnsi="Times New Roman" w:cs="Times New Roman"/>
          <w:bCs/>
          <w:sz w:val="28"/>
          <w:szCs w:val="28"/>
        </w:rPr>
        <w:t xml:space="preserve">                            </w:t>
      </w:r>
      <w:r w:rsidR="00504D0B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5C47AC">
        <w:rPr>
          <w:rFonts w:ascii="Times New Roman" w:hAnsi="Times New Roman" w:cs="Times New Roman"/>
          <w:bCs/>
          <w:sz w:val="28"/>
          <w:szCs w:val="28"/>
        </w:rPr>
        <w:t xml:space="preserve">                     Л.В. </w:t>
      </w:r>
      <w:proofErr w:type="spellStart"/>
      <w:r w:rsidR="005C47AC">
        <w:rPr>
          <w:rFonts w:ascii="Times New Roman" w:hAnsi="Times New Roman" w:cs="Times New Roman"/>
          <w:bCs/>
          <w:sz w:val="28"/>
          <w:szCs w:val="28"/>
        </w:rPr>
        <w:t>Овчиева</w:t>
      </w:r>
      <w:proofErr w:type="spellEnd"/>
    </w:p>
    <w:p w:rsidR="005C47AC" w:rsidRDefault="005C47AC" w:rsidP="00861E41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C47AC" w:rsidRDefault="005C47AC" w:rsidP="00861E41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C47AC" w:rsidRPr="005C47AC" w:rsidRDefault="005C47AC" w:rsidP="00861E41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7AC">
        <w:rPr>
          <w:rFonts w:ascii="Times New Roman" w:hAnsi="Times New Roman" w:cs="Times New Roman"/>
          <w:bCs/>
          <w:sz w:val="24"/>
          <w:szCs w:val="24"/>
        </w:rPr>
        <w:t>Постановление вносит МБУ «ХЭУ»</w:t>
      </w:r>
    </w:p>
    <w:p w:rsidR="00FA562C" w:rsidRPr="00B56EB6" w:rsidRDefault="00FA562C" w:rsidP="00FA562C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23BF3" w:rsidRDefault="00123BF3"/>
    <w:p w:rsidR="00123BF3" w:rsidRPr="00123BF3" w:rsidRDefault="00123BF3" w:rsidP="00123BF3"/>
    <w:p w:rsidR="00123BF3" w:rsidRPr="00123BF3" w:rsidRDefault="00123BF3" w:rsidP="00123BF3"/>
    <w:p w:rsidR="00123BF3" w:rsidRPr="00123BF3" w:rsidRDefault="00123BF3" w:rsidP="00123BF3"/>
    <w:p w:rsidR="00123BF3" w:rsidRPr="00123BF3" w:rsidRDefault="00123BF3" w:rsidP="00123BF3"/>
    <w:p w:rsidR="00123BF3" w:rsidRPr="00123BF3" w:rsidRDefault="00123BF3" w:rsidP="00123BF3"/>
    <w:p w:rsidR="00123BF3" w:rsidRPr="00123BF3" w:rsidRDefault="00123BF3" w:rsidP="00123BF3"/>
    <w:p w:rsidR="00123BF3" w:rsidRPr="00123BF3" w:rsidRDefault="00123BF3" w:rsidP="00123BF3"/>
    <w:p w:rsidR="00123BF3" w:rsidRPr="00123BF3" w:rsidRDefault="00123BF3" w:rsidP="00123BF3"/>
    <w:p w:rsidR="00123BF3" w:rsidRPr="00123BF3" w:rsidRDefault="00123BF3" w:rsidP="00123BF3"/>
    <w:p w:rsidR="00123BF3" w:rsidRPr="00123BF3" w:rsidRDefault="00123BF3" w:rsidP="00123BF3"/>
    <w:p w:rsidR="00123BF3" w:rsidRPr="00123BF3" w:rsidRDefault="00123BF3" w:rsidP="00123BF3"/>
    <w:p w:rsidR="00123BF3" w:rsidRPr="00123BF3" w:rsidRDefault="00123BF3" w:rsidP="00123BF3"/>
    <w:p w:rsidR="00123BF3" w:rsidRPr="00123BF3" w:rsidRDefault="00123BF3" w:rsidP="00123BF3"/>
    <w:p w:rsidR="00123BF3" w:rsidRPr="00123BF3" w:rsidRDefault="00123BF3" w:rsidP="00123BF3"/>
    <w:p w:rsidR="00123BF3" w:rsidRPr="00123BF3" w:rsidRDefault="00123BF3" w:rsidP="00123BF3"/>
    <w:p w:rsidR="00123BF3" w:rsidRPr="00123BF3" w:rsidRDefault="00123BF3" w:rsidP="00123BF3"/>
    <w:p w:rsidR="00123BF3" w:rsidRPr="00123BF3" w:rsidRDefault="00123BF3" w:rsidP="00123BF3"/>
    <w:p w:rsidR="00123BF3" w:rsidRPr="00123BF3" w:rsidRDefault="00123BF3" w:rsidP="00123BF3"/>
    <w:p w:rsidR="00123BF3" w:rsidRPr="00123BF3" w:rsidRDefault="00123BF3" w:rsidP="00123BF3"/>
    <w:p w:rsidR="00123BF3" w:rsidRDefault="00123BF3" w:rsidP="00123BF3"/>
    <w:p w:rsidR="00A70B9C" w:rsidRDefault="00A70B9C" w:rsidP="00123BF3"/>
    <w:p w:rsidR="00A70B9C" w:rsidRDefault="00A70B9C" w:rsidP="00123BF3"/>
    <w:p w:rsidR="00A70B9C" w:rsidRDefault="00A70B9C" w:rsidP="00123BF3"/>
    <w:p w:rsidR="00A70B9C" w:rsidRPr="00123BF3" w:rsidRDefault="00A70B9C" w:rsidP="00123BF3"/>
    <w:p w:rsidR="00123BF3" w:rsidRPr="00123BF3" w:rsidRDefault="00123BF3" w:rsidP="00123BF3"/>
    <w:p w:rsidR="00123BF3" w:rsidRDefault="00123BF3" w:rsidP="00123BF3"/>
    <w:p w:rsidR="00A70B9C" w:rsidRPr="00123BF3" w:rsidRDefault="00A70B9C" w:rsidP="00123BF3"/>
    <w:p w:rsidR="00123BF3" w:rsidRPr="00123BF3" w:rsidRDefault="00123BF3" w:rsidP="00123BF3"/>
    <w:p w:rsidR="00123BF3" w:rsidRDefault="00123BF3" w:rsidP="00123BF3"/>
    <w:p w:rsidR="001C030D" w:rsidRDefault="001C030D" w:rsidP="00123BF3"/>
    <w:p w:rsidR="00081C31" w:rsidRDefault="00081C31" w:rsidP="00081C3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081C31" w:rsidRDefault="00081C31" w:rsidP="00081C31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081C31" w:rsidRDefault="00081C31" w:rsidP="00081C3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</w:p>
    <w:p w:rsidR="00081C31" w:rsidRDefault="00081C31" w:rsidP="00081C31">
      <w:pPr>
        <w:pStyle w:val="a5"/>
        <w:jc w:val="right"/>
        <w:rPr>
          <w:sz w:val="28"/>
          <w:szCs w:val="28"/>
        </w:rPr>
      </w:pPr>
      <w:r>
        <w:rPr>
          <w:sz w:val="28"/>
          <w:szCs w:val="28"/>
        </w:rPr>
        <w:t>от __.__.2018 № ___</w:t>
      </w:r>
    </w:p>
    <w:p w:rsidR="00081C31" w:rsidRDefault="00081C31" w:rsidP="00081C31">
      <w:pPr>
        <w:pStyle w:val="a5"/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Расчет финансового обеспечения муниципального задания для Муниципального бюджетного учреждения «Хозяйственно - эксплуатационное управление» Октябрьского района Ростовской области за счет средств местного бюджета.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и осуществление транспортного обслуживания должностных лиц в случаях, установленных нормативными правовыми актами Российской Федерации, субъектов Российской Федерации, органов местного самоуправления – Автотранспортное обслуживание лиц и государственных органов, работников их аппаратов:</w:t>
      </w:r>
    </w:p>
    <w:p w:rsidR="00081C31" w:rsidRDefault="00081C31" w:rsidP="00081C31">
      <w:pPr>
        <w:jc w:val="both"/>
        <w:rPr>
          <w:i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2210"/>
        <w:gridCol w:w="920"/>
        <w:gridCol w:w="1124"/>
        <w:gridCol w:w="846"/>
        <w:gridCol w:w="1143"/>
        <w:gridCol w:w="913"/>
        <w:gridCol w:w="1158"/>
        <w:gridCol w:w="1122"/>
      </w:tblGrid>
      <w:tr w:rsidR="00081C31" w:rsidTr="00A70B9C">
        <w:trPr>
          <w:trHeight w:val="31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Служебный автомобиль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ГСМ, руб.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Автозапчасти, руб.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Ремонт, руб.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Транспортный налог, руб.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Страховка, руб.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Заработная плата водителя с начислениями, руб.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Годовое обслуживание автомобиля</w:t>
            </w:r>
          </w:p>
        </w:tc>
      </w:tr>
      <w:tr w:rsidR="00081C31" w:rsidTr="00A70B9C">
        <w:trPr>
          <w:trHeight w:val="31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Hyundai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Sonata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2.4 AT </w:t>
            </w:r>
            <w:r>
              <w:rPr>
                <w:sz w:val="16"/>
                <w:szCs w:val="16"/>
                <w:lang w:eastAsia="en-US"/>
              </w:rPr>
              <w:t>(Р444ОС)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453042,00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60445,00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60445,00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8010,00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5038,96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234307,27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821288,23</w:t>
            </w:r>
          </w:p>
        </w:tc>
      </w:tr>
      <w:tr w:rsidR="00081C31" w:rsidTr="00A70B9C">
        <w:trPr>
          <w:trHeight w:val="31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Hyundai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ix35 </w:t>
            </w:r>
            <w:r>
              <w:rPr>
                <w:sz w:val="16"/>
                <w:szCs w:val="16"/>
                <w:lang w:eastAsia="en-US"/>
              </w:rPr>
              <w:t>(О327РР)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449060,00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53509,50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53509,50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2250,00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4668,45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234307,27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797304,72</w:t>
            </w:r>
          </w:p>
        </w:tc>
      </w:tr>
      <w:tr w:rsidR="00081C31" w:rsidTr="00A70B9C">
        <w:trPr>
          <w:trHeight w:val="31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CHEVROLET NIVA </w:t>
            </w:r>
            <w:r>
              <w:rPr>
                <w:sz w:val="16"/>
                <w:szCs w:val="16"/>
                <w:lang w:eastAsia="en-US"/>
              </w:rPr>
              <w:t>(Т285ОТ)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284658,00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24950,00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24950,00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955,00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3939,57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237875,40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577327,97</w:t>
            </w:r>
          </w:p>
        </w:tc>
      </w:tr>
      <w:tr w:rsidR="00081C31" w:rsidTr="00A70B9C">
        <w:trPr>
          <w:trHeight w:val="31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CHEVROLET NIVA </w:t>
            </w:r>
            <w:r>
              <w:rPr>
                <w:sz w:val="16"/>
                <w:szCs w:val="16"/>
                <w:lang w:eastAsia="en-US"/>
              </w:rPr>
              <w:t>(Е137МУ)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266311,00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24400,00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24400,00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955,00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3668,07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237875,40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557609,47</w:t>
            </w:r>
          </w:p>
        </w:tc>
      </w:tr>
      <w:tr w:rsidR="00081C31" w:rsidTr="00A70B9C">
        <w:trPr>
          <w:trHeight w:val="31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Chevrolet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Niva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(О291РР)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356043,00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24150,00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24150,00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955,00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4075,63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249769,17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659142,80</w:t>
            </w:r>
          </w:p>
        </w:tc>
      </w:tr>
      <w:tr w:rsidR="00081C31" w:rsidTr="00A70B9C">
        <w:trPr>
          <w:trHeight w:val="31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Hyundai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ix35 </w:t>
            </w:r>
            <w:r>
              <w:rPr>
                <w:sz w:val="16"/>
                <w:szCs w:val="16"/>
                <w:lang w:eastAsia="en-US"/>
              </w:rPr>
              <w:t>(А101НВ)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325783,00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53509,50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53509,50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2250,00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4668,45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249769,17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689489,62</w:t>
            </w:r>
          </w:p>
        </w:tc>
      </w:tr>
      <w:tr w:rsidR="00081C31" w:rsidTr="00A70B9C">
        <w:trPr>
          <w:trHeight w:val="31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Renault Duster </w:t>
            </w:r>
            <w:r>
              <w:rPr>
                <w:sz w:val="16"/>
                <w:szCs w:val="16"/>
                <w:lang w:val="en-US" w:eastAsia="en-US"/>
              </w:rPr>
              <w:t>(</w:t>
            </w:r>
            <w:r>
              <w:rPr>
                <w:sz w:val="16"/>
                <w:szCs w:val="16"/>
                <w:lang w:eastAsia="en-US"/>
              </w:rPr>
              <w:t>А433УТ)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26418</w:t>
            </w:r>
            <w:r>
              <w:rPr>
                <w:sz w:val="28"/>
                <w:szCs w:val="28"/>
                <w:lang w:eastAsia="en-US"/>
              </w:rPr>
              <w:lastRenderedPageBreak/>
              <w:t>0,00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39050,</w:t>
            </w:r>
            <w:r>
              <w:rPr>
                <w:sz w:val="28"/>
                <w:szCs w:val="28"/>
                <w:lang w:eastAsia="en-US"/>
              </w:rPr>
              <w:lastRenderedPageBreak/>
              <w:t>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3905</w:t>
            </w:r>
            <w:r>
              <w:rPr>
                <w:sz w:val="28"/>
                <w:szCs w:val="28"/>
                <w:lang w:eastAsia="en-US"/>
              </w:rPr>
              <w:lastRenderedPageBreak/>
              <w:t>0,00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1283,00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4446,</w:t>
            </w:r>
            <w:r>
              <w:rPr>
                <w:sz w:val="28"/>
                <w:szCs w:val="28"/>
                <w:lang w:eastAsia="en-US"/>
              </w:rPr>
              <w:lastRenderedPageBreak/>
              <w:t>14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249769,</w:t>
            </w:r>
            <w:r>
              <w:rPr>
                <w:sz w:val="28"/>
                <w:szCs w:val="28"/>
                <w:lang w:eastAsia="en-US"/>
              </w:rPr>
              <w:lastRenderedPageBreak/>
              <w:t>17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597778</w:t>
            </w:r>
            <w:r>
              <w:rPr>
                <w:sz w:val="28"/>
                <w:szCs w:val="28"/>
                <w:lang w:eastAsia="en-US"/>
              </w:rPr>
              <w:lastRenderedPageBreak/>
              <w:t>,31</w:t>
            </w:r>
          </w:p>
        </w:tc>
      </w:tr>
      <w:tr w:rsidR="00081C31" w:rsidTr="00A70B9C">
        <w:trPr>
          <w:trHeight w:val="31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8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ВАЗ 2123 Нива-</w:t>
            </w:r>
            <w:proofErr w:type="spellStart"/>
            <w:r>
              <w:rPr>
                <w:sz w:val="28"/>
                <w:szCs w:val="28"/>
                <w:lang w:eastAsia="en-US"/>
              </w:rPr>
              <w:t>Шевролет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(Т579СМ)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62682,00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10557,50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10557,50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637,00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2445,40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249769,17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336647,57</w:t>
            </w:r>
          </w:p>
        </w:tc>
      </w:tr>
      <w:tr w:rsidR="00081C31" w:rsidTr="00A70B9C">
        <w:trPr>
          <w:trHeight w:val="31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ВАЗ 21310 Нива </w:t>
            </w:r>
            <w:r>
              <w:rPr>
                <w:sz w:val="16"/>
                <w:szCs w:val="16"/>
                <w:lang w:eastAsia="en-US"/>
              </w:rPr>
              <w:t>(Х517ОУ)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146866,00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16450,00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16450,00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653,00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4075,63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249769,17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434263,80</w:t>
            </w:r>
          </w:p>
        </w:tc>
      </w:tr>
      <w:tr w:rsidR="00081C31" w:rsidTr="00A70B9C">
        <w:trPr>
          <w:trHeight w:val="31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HYNDAI </w:t>
            </w:r>
            <w:proofErr w:type="spellStart"/>
            <w:r>
              <w:rPr>
                <w:sz w:val="28"/>
                <w:szCs w:val="28"/>
                <w:lang w:eastAsia="en-US"/>
              </w:rPr>
              <w:t>Accent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(О326РР)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123228,00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17385,00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17385,00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1530,00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3334,61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162862,61</w:t>
            </w:r>
          </w:p>
        </w:tc>
      </w:tr>
      <w:tr w:rsidR="00081C31" w:rsidTr="00A70B9C">
        <w:trPr>
          <w:trHeight w:val="31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ВАЗ21074ХТА21074072502666 </w:t>
            </w:r>
            <w:r>
              <w:rPr>
                <w:sz w:val="16"/>
                <w:szCs w:val="16"/>
                <w:lang w:eastAsia="en-US"/>
              </w:rPr>
              <w:t>(В367ХК)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75249,00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8390,00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8390,00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889,00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3056,72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95974,72</w:t>
            </w:r>
          </w:p>
        </w:tc>
      </w:tr>
      <w:tr w:rsidR="00081C31" w:rsidTr="00A70B9C">
        <w:trPr>
          <w:trHeight w:val="31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Hyundai Santa Fe </w:t>
            </w:r>
            <w:r>
              <w:rPr>
                <w:sz w:val="16"/>
                <w:szCs w:val="16"/>
                <w:lang w:val="en-US" w:eastAsia="en-US"/>
              </w:rPr>
              <w:t>(</w:t>
            </w:r>
            <w:r>
              <w:rPr>
                <w:sz w:val="16"/>
                <w:szCs w:val="16"/>
                <w:lang w:eastAsia="en-US"/>
              </w:rPr>
              <w:t>Н564НН)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2610,00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2610,00</w:t>
            </w:r>
          </w:p>
        </w:tc>
      </w:tr>
      <w:tr w:rsidR="00081C31" w:rsidTr="00A70B9C">
        <w:trPr>
          <w:trHeight w:val="31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Vortex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Estina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(А068МО)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595,00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595,00</w:t>
            </w:r>
          </w:p>
        </w:tc>
      </w:tr>
      <w:tr w:rsidR="00081C31" w:rsidTr="00A70B9C">
        <w:trPr>
          <w:trHeight w:val="31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2807102,00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332796,50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332796,50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23572,00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43417,63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2193211,19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after="200"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5732894,82</w:t>
            </w:r>
          </w:p>
        </w:tc>
      </w:tr>
    </w:tbl>
    <w:p w:rsidR="00081C31" w:rsidRDefault="00081C31" w:rsidP="00081C31">
      <w:pPr>
        <w:tabs>
          <w:tab w:val="left" w:pos="12525"/>
        </w:tabs>
        <w:rPr>
          <w:sz w:val="28"/>
          <w:szCs w:val="28"/>
        </w:rPr>
      </w:pPr>
    </w:p>
    <w:p w:rsidR="00081C31" w:rsidRDefault="00081C31" w:rsidP="00081C31">
      <w:pPr>
        <w:rPr>
          <w:sz w:val="28"/>
          <w:szCs w:val="28"/>
        </w:rPr>
      </w:pPr>
    </w:p>
    <w:p w:rsidR="00081C31" w:rsidRDefault="00081C31" w:rsidP="00081C3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Стоимость одного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 – часа работы автомобиля:</w:t>
      </w:r>
    </w:p>
    <w:p w:rsidR="00081C31" w:rsidRDefault="00081C31" w:rsidP="00081C31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981"/>
        <w:gridCol w:w="1927"/>
        <w:gridCol w:w="1738"/>
        <w:gridCol w:w="1613"/>
      </w:tblGrid>
      <w:tr w:rsidR="00081C31" w:rsidTr="00A70B9C">
        <w:trPr>
          <w:trHeight w:val="315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Служебный автомобиль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Годовое обслуживание автомобиля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Годовое количество </w:t>
            </w:r>
            <w:proofErr w:type="spellStart"/>
            <w:r>
              <w:rPr>
                <w:sz w:val="28"/>
                <w:szCs w:val="28"/>
                <w:lang w:eastAsia="en-US"/>
              </w:rPr>
              <w:t>машино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-  часов работы автомобиля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Стоимость одного </w:t>
            </w:r>
            <w:proofErr w:type="spellStart"/>
            <w:r>
              <w:rPr>
                <w:sz w:val="28"/>
                <w:szCs w:val="28"/>
                <w:lang w:eastAsia="en-US"/>
              </w:rPr>
              <w:t>машино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– часа работы автомобиля</w:t>
            </w:r>
          </w:p>
        </w:tc>
      </w:tr>
      <w:tr w:rsidR="00081C31" w:rsidTr="00A70B9C">
        <w:trPr>
          <w:trHeight w:val="315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Hyundai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Sonata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2.4 AT </w:t>
            </w:r>
            <w:r>
              <w:rPr>
                <w:sz w:val="16"/>
                <w:szCs w:val="16"/>
                <w:lang w:eastAsia="en-US"/>
              </w:rPr>
              <w:t>(Р444ОС)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821288,23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1970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416,90</w:t>
            </w:r>
          </w:p>
        </w:tc>
      </w:tr>
      <w:tr w:rsidR="00081C31" w:rsidTr="00A70B9C">
        <w:trPr>
          <w:trHeight w:val="315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Hyundai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ix35 </w:t>
            </w:r>
            <w:r>
              <w:rPr>
                <w:sz w:val="16"/>
                <w:szCs w:val="16"/>
                <w:lang w:eastAsia="en-US"/>
              </w:rPr>
              <w:t>(О327РР)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797304,72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1970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404,72</w:t>
            </w:r>
          </w:p>
        </w:tc>
      </w:tr>
      <w:tr w:rsidR="00081C31" w:rsidTr="00A70B9C">
        <w:trPr>
          <w:trHeight w:val="45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CHEVROLET NIVA </w:t>
            </w:r>
            <w:r>
              <w:rPr>
                <w:sz w:val="16"/>
                <w:szCs w:val="16"/>
                <w:lang w:eastAsia="en-US"/>
              </w:rPr>
              <w:t>(Т285ОТ)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577327,97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1970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293,06</w:t>
            </w:r>
          </w:p>
        </w:tc>
      </w:tr>
      <w:tr w:rsidR="00081C31" w:rsidTr="00A70B9C">
        <w:trPr>
          <w:trHeight w:val="315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CHEVROLET NIVA </w:t>
            </w:r>
            <w:r>
              <w:rPr>
                <w:sz w:val="16"/>
                <w:szCs w:val="16"/>
                <w:lang w:eastAsia="en-US"/>
              </w:rPr>
              <w:t>(Е137МУ)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557609,47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1970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283,05</w:t>
            </w:r>
          </w:p>
        </w:tc>
      </w:tr>
      <w:tr w:rsidR="00081C31" w:rsidTr="00A70B9C">
        <w:trPr>
          <w:trHeight w:val="315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Chevrolet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Niva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(О291РР)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659142,80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1970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334,59</w:t>
            </w:r>
          </w:p>
        </w:tc>
      </w:tr>
      <w:tr w:rsidR="00081C31" w:rsidTr="00A70B9C">
        <w:trPr>
          <w:trHeight w:val="315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Hyundai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ix35 </w:t>
            </w:r>
            <w:r>
              <w:rPr>
                <w:sz w:val="16"/>
                <w:szCs w:val="16"/>
                <w:lang w:eastAsia="en-US"/>
              </w:rPr>
              <w:t>(А101НВ)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689489,62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1970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349,99</w:t>
            </w:r>
          </w:p>
        </w:tc>
      </w:tr>
      <w:tr w:rsidR="00081C31" w:rsidTr="00A70B9C">
        <w:trPr>
          <w:trHeight w:val="315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Renault Duster </w:t>
            </w:r>
            <w:r>
              <w:rPr>
                <w:sz w:val="16"/>
                <w:szCs w:val="16"/>
                <w:lang w:val="en-US" w:eastAsia="en-US"/>
              </w:rPr>
              <w:t>(</w:t>
            </w:r>
            <w:r>
              <w:rPr>
                <w:sz w:val="16"/>
                <w:szCs w:val="16"/>
                <w:lang w:eastAsia="en-US"/>
              </w:rPr>
              <w:t>А433УТ)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597778,31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1970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303,44</w:t>
            </w:r>
          </w:p>
        </w:tc>
      </w:tr>
      <w:tr w:rsidR="00081C31" w:rsidTr="00A70B9C">
        <w:trPr>
          <w:trHeight w:val="315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ВАЗ 2123 Нива-</w:t>
            </w:r>
            <w:proofErr w:type="spellStart"/>
            <w:r>
              <w:rPr>
                <w:sz w:val="28"/>
                <w:szCs w:val="28"/>
                <w:lang w:eastAsia="en-US"/>
              </w:rPr>
              <w:t>Шевролет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(Т579СМ)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336647,57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1970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170,89</w:t>
            </w:r>
          </w:p>
        </w:tc>
      </w:tr>
      <w:tr w:rsidR="00081C31" w:rsidTr="00A70B9C">
        <w:trPr>
          <w:trHeight w:val="315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ВАЗ 21310 Нива </w:t>
            </w:r>
            <w:r>
              <w:rPr>
                <w:sz w:val="16"/>
                <w:szCs w:val="16"/>
                <w:lang w:eastAsia="en-US"/>
              </w:rPr>
              <w:t>(Х517ОУ)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434263,80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1970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220,44</w:t>
            </w:r>
          </w:p>
        </w:tc>
      </w:tr>
      <w:tr w:rsidR="00081C31" w:rsidTr="00A70B9C">
        <w:trPr>
          <w:trHeight w:val="315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10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HYNDAI </w:t>
            </w:r>
            <w:proofErr w:type="spellStart"/>
            <w:r>
              <w:rPr>
                <w:sz w:val="28"/>
                <w:szCs w:val="28"/>
                <w:lang w:eastAsia="en-US"/>
              </w:rPr>
              <w:t>Accent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(О326РР)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162862,61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1970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82,67</w:t>
            </w:r>
          </w:p>
        </w:tc>
      </w:tr>
      <w:tr w:rsidR="00081C31" w:rsidTr="00A70B9C">
        <w:trPr>
          <w:trHeight w:val="315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ВАЗ21074ХТА21074072502666 </w:t>
            </w:r>
            <w:r>
              <w:rPr>
                <w:sz w:val="16"/>
                <w:szCs w:val="16"/>
                <w:lang w:eastAsia="en-US"/>
              </w:rPr>
              <w:t>(В367ХК)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95974,72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1970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48,72</w:t>
            </w:r>
          </w:p>
        </w:tc>
      </w:tr>
      <w:tr w:rsidR="00081C31" w:rsidTr="00A70B9C">
        <w:trPr>
          <w:trHeight w:val="315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Pr="008B0894" w:rsidRDefault="00081C31" w:rsidP="00A70B9C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 w:rsidRPr="008B0894">
              <w:rPr>
                <w:b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5 729 689,82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1970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2908,47</w:t>
            </w:r>
          </w:p>
        </w:tc>
      </w:tr>
    </w:tbl>
    <w:p w:rsidR="00081C31" w:rsidRDefault="00081C31" w:rsidP="00081C3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81C31" w:rsidRDefault="00081C31" w:rsidP="00081C31">
      <w:pPr>
        <w:rPr>
          <w:sz w:val="28"/>
          <w:szCs w:val="28"/>
        </w:rPr>
      </w:pPr>
    </w:p>
    <w:p w:rsidR="00081C31" w:rsidRDefault="00081C31" w:rsidP="00081C31">
      <w:pPr>
        <w:rPr>
          <w:sz w:val="28"/>
          <w:szCs w:val="28"/>
        </w:rPr>
      </w:pPr>
      <w:r>
        <w:rPr>
          <w:sz w:val="28"/>
          <w:szCs w:val="28"/>
        </w:rPr>
        <w:t>Содержание (эксплуатация) имущества, находящегося в государственной (муниципальной) собственности – Административные здания:</w:t>
      </w:r>
    </w:p>
    <w:p w:rsidR="00081C31" w:rsidRDefault="00081C31" w:rsidP="00081C31">
      <w:pPr>
        <w:rPr>
          <w:sz w:val="28"/>
          <w:szCs w:val="28"/>
        </w:rPr>
      </w:pPr>
    </w:p>
    <w:p w:rsidR="00081C31" w:rsidRDefault="00081C31" w:rsidP="00081C31">
      <w:pPr>
        <w:spacing w:after="200"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Расчет планового объема бюджетных ассигнований на оплату труда административно – управленческого и технического персонала (за исключением водителей):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с начислениями: 12 * 338 649,64 = 4 063 795,68 рублей</w:t>
      </w:r>
    </w:p>
    <w:p w:rsidR="00081C31" w:rsidRDefault="00081C31" w:rsidP="00081C31">
      <w:pPr>
        <w:rPr>
          <w:sz w:val="28"/>
          <w:szCs w:val="28"/>
        </w:rPr>
      </w:pPr>
    </w:p>
    <w:p w:rsidR="00081C31" w:rsidRDefault="00081C31" w:rsidP="00081C31">
      <w:pPr>
        <w:rPr>
          <w:sz w:val="28"/>
          <w:szCs w:val="28"/>
        </w:rPr>
      </w:pPr>
    </w:p>
    <w:p w:rsidR="00081C31" w:rsidRDefault="00081C31" w:rsidP="00081C31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 планового объема бюджетных ассигнований на приобретение коммунальных услуг осуществляется плановым методом в соответствии с лимитами потребления топливно – энергетических ресурсов, водоснабжения, водоотведения и вывоза жидких бытовых отходов на очередной финансовый год и плановый период:</w:t>
      </w:r>
    </w:p>
    <w:p w:rsidR="00081C31" w:rsidRDefault="00081C31" w:rsidP="00081C31">
      <w:pPr>
        <w:spacing w:line="276" w:lineRule="auto"/>
        <w:rPr>
          <w:sz w:val="28"/>
          <w:szCs w:val="28"/>
        </w:rPr>
        <w:sectPr w:rsidR="00081C31" w:rsidSect="00A70B9C">
          <w:type w:val="continuous"/>
          <w:pgSz w:w="11906" w:h="16838"/>
          <w:pgMar w:top="1134" w:right="851" w:bottom="1134" w:left="1418" w:header="720" w:footer="720" w:gutter="0"/>
          <w:cols w:space="720"/>
        </w:sect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3"/>
        <w:gridCol w:w="1164"/>
        <w:gridCol w:w="1406"/>
        <w:gridCol w:w="1044"/>
        <w:gridCol w:w="1406"/>
        <w:gridCol w:w="1094"/>
        <w:gridCol w:w="1406"/>
      </w:tblGrid>
      <w:tr w:rsidR="00081C31" w:rsidTr="00A70B9C">
        <w:trPr>
          <w:trHeight w:val="105"/>
        </w:trPr>
        <w:tc>
          <w:tcPr>
            <w:tcW w:w="10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коммунальной услуги</w:t>
            </w:r>
          </w:p>
        </w:tc>
        <w:tc>
          <w:tcPr>
            <w:tcW w:w="1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Лимит потребления на 2018 год</w:t>
            </w:r>
          </w:p>
        </w:tc>
        <w:tc>
          <w:tcPr>
            <w:tcW w:w="1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Лимит потребления на 2019 год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Лимит потребления на 2020 год</w:t>
            </w:r>
          </w:p>
        </w:tc>
      </w:tr>
      <w:tr w:rsidR="00081C31" w:rsidTr="00A70B9C">
        <w:trPr>
          <w:trHeight w:val="3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C31" w:rsidRDefault="00081C31" w:rsidP="00A70B9C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тыс. кВт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тыс. кВт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тыс. кВт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081C31" w:rsidTr="00A70B9C">
        <w:trPr>
          <w:trHeight w:val="105"/>
        </w:trPr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Электроэнергия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123,11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818681,5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123,11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854383,4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123,11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891316,40</w:t>
            </w:r>
          </w:p>
        </w:tc>
      </w:tr>
      <w:tr w:rsidR="00081C31" w:rsidTr="00A70B9C">
        <w:trPr>
          <w:trHeight w:val="105"/>
        </w:trPr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081C31" w:rsidTr="00A70B9C">
        <w:trPr>
          <w:trHeight w:val="105"/>
        </w:trPr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Теплоэнергия</w:t>
            </w:r>
            <w:proofErr w:type="spellEnd"/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613,24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1176255,7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613,24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1223303,4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613,24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1272233,9</w:t>
            </w:r>
          </w:p>
        </w:tc>
      </w:tr>
      <w:tr w:rsidR="00081C31" w:rsidTr="00A70B9C">
        <w:trPr>
          <w:trHeight w:val="105"/>
        </w:trPr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081C31" w:rsidTr="00A70B9C">
        <w:trPr>
          <w:trHeight w:val="105"/>
        </w:trPr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Водопотребление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0,81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59324,4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0,81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61697,7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0,81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64168,2</w:t>
            </w:r>
          </w:p>
        </w:tc>
      </w:tr>
      <w:tr w:rsidR="00081C31" w:rsidTr="00A70B9C">
        <w:trPr>
          <w:trHeight w:val="105"/>
        </w:trPr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081C31" w:rsidTr="00A70B9C">
        <w:trPr>
          <w:trHeight w:val="105"/>
        </w:trPr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Водоотведение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0,61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14877,90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0,61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15475,7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0,61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16091,8</w:t>
            </w:r>
          </w:p>
        </w:tc>
      </w:tr>
      <w:tr w:rsidR="00081C31" w:rsidTr="00A70B9C">
        <w:trPr>
          <w:trHeight w:val="105"/>
        </w:trPr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081C31" w:rsidTr="00A70B9C">
        <w:trPr>
          <w:trHeight w:val="105"/>
        </w:trPr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Газ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49776,0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51789,0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53863,0</w:t>
            </w:r>
          </w:p>
        </w:tc>
      </w:tr>
      <w:tr w:rsidR="00081C31" w:rsidTr="00A70B9C">
        <w:trPr>
          <w:trHeight w:val="105"/>
        </w:trPr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2118915,5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2206649,2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2297673,3</w:t>
            </w:r>
          </w:p>
        </w:tc>
      </w:tr>
    </w:tbl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 планового объёма бюджетных ассигнований на оплату услуг связи:</w:t>
      </w:r>
    </w:p>
    <w:p w:rsidR="00081C31" w:rsidRDefault="00081C31" w:rsidP="00081C31">
      <w:pPr>
        <w:numPr>
          <w:ilvl w:val="0"/>
          <w:numId w:val="13"/>
        </w:num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оказание услуг междугородной и международной телефонной связи: 5 900 мин. * 5,20 руб. = 30 680,00 рублей;</w:t>
      </w:r>
    </w:p>
    <w:p w:rsidR="00081C31" w:rsidRDefault="00081C31" w:rsidP="00081C31">
      <w:pPr>
        <w:numPr>
          <w:ilvl w:val="0"/>
          <w:numId w:val="13"/>
        </w:num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оказание услуг телефонной, телеграфной связи и проводного вещания: 550 000 мин. * 2,60 руб. = 1 430 000,00 рублей;</w:t>
      </w:r>
    </w:p>
    <w:p w:rsidR="00081C31" w:rsidRDefault="00081C31" w:rsidP="00081C31">
      <w:pPr>
        <w:numPr>
          <w:ilvl w:val="0"/>
          <w:numId w:val="13"/>
        </w:num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оказание услуги интернет: 12 мес. * 38 043,00 руб./мес. =        456 516,00 рублей;</w:t>
      </w:r>
    </w:p>
    <w:p w:rsidR="00081C31" w:rsidRDefault="00081C31" w:rsidP="00081C31">
      <w:pPr>
        <w:numPr>
          <w:ilvl w:val="0"/>
          <w:numId w:val="13"/>
        </w:num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Обслуживание каналов связи «112»: 18 200,00 * 2 * 12 = 436 800,00 рублей.  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Итого: 2 353 996,00 рублей 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Знаки почтовой оплаты:</w:t>
      </w:r>
    </w:p>
    <w:p w:rsidR="00081C31" w:rsidRDefault="00081C31" w:rsidP="00081C31">
      <w:pPr>
        <w:numPr>
          <w:ilvl w:val="0"/>
          <w:numId w:val="16"/>
        </w:numPr>
        <w:spacing w:after="200" w:line="276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10р. * 2000 шт. = 20 000,00 рублей,</w:t>
      </w:r>
    </w:p>
    <w:p w:rsidR="00081C31" w:rsidRDefault="00081C31" w:rsidP="00081C31">
      <w:pPr>
        <w:numPr>
          <w:ilvl w:val="0"/>
          <w:numId w:val="16"/>
        </w:numPr>
        <w:spacing w:after="200" w:line="276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5р. * 2000 шт. = 10 000,00 рублей,</w:t>
      </w:r>
    </w:p>
    <w:p w:rsidR="00081C31" w:rsidRDefault="00081C31" w:rsidP="00081C31">
      <w:pPr>
        <w:numPr>
          <w:ilvl w:val="0"/>
          <w:numId w:val="16"/>
        </w:numPr>
        <w:spacing w:after="200" w:line="276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3р. * 2000 шт. = 5 000,00 рублей,</w:t>
      </w:r>
    </w:p>
    <w:p w:rsidR="00081C31" w:rsidRDefault="00081C31" w:rsidP="00081C31">
      <w:pPr>
        <w:numPr>
          <w:ilvl w:val="0"/>
          <w:numId w:val="16"/>
        </w:numPr>
        <w:spacing w:after="200" w:line="276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1р. * 2000 шт. = 2 000,00 рублей,</w:t>
      </w:r>
    </w:p>
    <w:p w:rsidR="00081C31" w:rsidRDefault="00081C31" w:rsidP="00081C31">
      <w:pPr>
        <w:numPr>
          <w:ilvl w:val="0"/>
          <w:numId w:val="16"/>
        </w:numPr>
        <w:spacing w:after="200" w:line="276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Конверт 1000 шт. * 27 р. = 27 000,00 рублей.</w:t>
      </w:r>
    </w:p>
    <w:p w:rsidR="00081C31" w:rsidRDefault="00081C31" w:rsidP="00081C31">
      <w:pPr>
        <w:spacing w:after="200" w:line="276" w:lineRule="auto"/>
        <w:ind w:left="1440" w:hanging="1440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Итого: 64 000,00 рублей</w:t>
      </w:r>
    </w:p>
    <w:p w:rsidR="00081C31" w:rsidRDefault="00081C31" w:rsidP="00081C31">
      <w:pPr>
        <w:spacing w:after="200" w:line="276" w:lineRule="auto"/>
        <w:ind w:left="1440" w:hanging="1440"/>
        <w:contextualSpacing/>
        <w:jc w:val="both"/>
        <w:rPr>
          <w:color w:val="000000" w:themeColor="text1"/>
          <w:sz w:val="28"/>
          <w:szCs w:val="28"/>
        </w:rPr>
      </w:pPr>
    </w:p>
    <w:p w:rsidR="00081C31" w:rsidRDefault="00081C31" w:rsidP="00081C31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Расчет планового объёма бюджетных ассигнований на оплату арендной платы:</w:t>
      </w:r>
    </w:p>
    <w:p w:rsidR="00081C31" w:rsidRDefault="00081C31" w:rsidP="00081C31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Общая площадь объекта (помещения), переданного в аренду,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 (м. кв.) – 71,4 м. кв., стоимость одного м. кв. составляет 3304,42 руб., арендная плата составляет 235 935,56 рублей.  </w:t>
      </w:r>
      <w:proofErr w:type="gramEnd"/>
    </w:p>
    <w:p w:rsidR="00081C31" w:rsidRDefault="00081C31" w:rsidP="00081C31">
      <w:pPr>
        <w:spacing w:after="200" w:line="276" w:lineRule="auto"/>
        <w:jc w:val="both"/>
        <w:rPr>
          <w:sz w:val="28"/>
          <w:szCs w:val="28"/>
        </w:rPr>
      </w:pPr>
    </w:p>
    <w:p w:rsidR="00081C31" w:rsidRDefault="00081C31" w:rsidP="00081C31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 планового объема бюджетных ассигнований на проведение текущего ремонта оборудования и инвентаря:</w:t>
      </w:r>
    </w:p>
    <w:p w:rsidR="00081C31" w:rsidRDefault="00081C31" w:rsidP="00081C31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Расходы на техническое обслуживание и текущий ремонт оборудования, бытовой и оргтехники</w:t>
      </w:r>
      <w:r>
        <w:rPr>
          <w:sz w:val="24"/>
          <w:szCs w:val="24"/>
        </w:rPr>
        <w:t xml:space="preserve"> (</w:t>
      </w:r>
      <w:r>
        <w:rPr>
          <w:sz w:val="28"/>
          <w:szCs w:val="28"/>
        </w:rPr>
        <w:t>для органов местного самоуправления, не имеющих на балансе объектов недвижимого имущества и транспортных средств):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Р225 = Н225 * Ч * 12,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где Н225 - месячный норматив расходов на техническое облуживание и текущий ремонт оборудования и оргтехники устанавливается в размере не более 300 рублей;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Ч - утвержденная штатная численность муниципальных служащих и лиц, замещающих муниципальные должности, органов местного самоуправления (штатная численность сотрудников Администрации Октябрьского района составляет  шт. ед.);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12 - количество месяцев в календарном году.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300 * 107 * 12 = 385 200,00 рублей,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Расчет услуг по содержанию имущества: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numPr>
          <w:ilvl w:val="0"/>
          <w:numId w:val="15"/>
        </w:num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Техническое обслуживание комплекса технических сре</w:t>
      </w:r>
      <w:proofErr w:type="gramStart"/>
      <w:r>
        <w:rPr>
          <w:sz w:val="28"/>
          <w:szCs w:val="28"/>
        </w:rPr>
        <w:t>дств тр</w:t>
      </w:r>
      <w:proofErr w:type="gramEnd"/>
      <w:r>
        <w:rPr>
          <w:sz w:val="28"/>
          <w:szCs w:val="28"/>
        </w:rPr>
        <w:t>евожной сигнализации: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условных установок ТСО – 4,4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Стоимость обслуживания одной условной установки – 248,21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12 мес. * 4,4 * 248,21 = 13 105,84 рубля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numPr>
          <w:ilvl w:val="0"/>
          <w:numId w:val="15"/>
        </w:num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Техническое обслуживание систем электроснабжения и освещения зданий: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 </w:t>
      </w:r>
      <w:proofErr w:type="spellStart"/>
      <w:proofErr w:type="gramStart"/>
      <w:r>
        <w:rPr>
          <w:sz w:val="28"/>
          <w:szCs w:val="28"/>
        </w:rPr>
        <w:t>мес</w:t>
      </w:r>
      <w:proofErr w:type="spellEnd"/>
      <w:proofErr w:type="gramEnd"/>
      <w:r>
        <w:rPr>
          <w:sz w:val="28"/>
          <w:szCs w:val="28"/>
        </w:rPr>
        <w:t xml:space="preserve"> * 2 здания * 1500,00 руб. = 36000,00 рублей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numPr>
          <w:ilvl w:val="0"/>
          <w:numId w:val="15"/>
        </w:num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Планово-регулярная очистка от твердых бытовых отходов: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Общее накопление ТБО за год – 180,0 куб. м.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Тариф на оказание услуг по вывозу ТБО – 396,13 рублей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180,0 * 396,13  = 71 303,40 рублей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numPr>
          <w:ilvl w:val="0"/>
          <w:numId w:val="15"/>
        </w:num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Техническое обслуживание пожарной сигнализации: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Проверка пульта приемно-контрольного охранно-пожарного – 1 030,00 рублей,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Проверка шлейфов с </w:t>
      </w:r>
      <w:proofErr w:type="spellStart"/>
      <w:r>
        <w:rPr>
          <w:sz w:val="28"/>
          <w:szCs w:val="28"/>
        </w:rPr>
        <w:t>извещателями</w:t>
      </w:r>
      <w:proofErr w:type="spellEnd"/>
      <w:r>
        <w:rPr>
          <w:sz w:val="28"/>
          <w:szCs w:val="28"/>
        </w:rPr>
        <w:t xml:space="preserve"> пожарными дымовыми, ручными – 350,00,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Проверка системы резервного питания – 320,00.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(1 030,00+350,00+320,00) * 2 здания * 12 мес. = 40 800,00 рублей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numPr>
          <w:ilvl w:val="0"/>
          <w:numId w:val="15"/>
        </w:num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Техническое обслуживание узла учета тепловой энергии: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8 мес. * 1500,00 руб. = 12 000,00 рублей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 планового объёма бюджетных ассигнований на оплату прочих работ, услуг:</w:t>
      </w:r>
    </w:p>
    <w:p w:rsidR="00081C31" w:rsidRDefault="00081C31" w:rsidP="00081C31">
      <w:pPr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Охрана зданий: </w:t>
      </w:r>
    </w:p>
    <w:p w:rsidR="00081C31" w:rsidRDefault="00081C31" w:rsidP="00081C31">
      <w:pPr>
        <w:numPr>
          <w:ilvl w:val="0"/>
          <w:numId w:val="14"/>
        </w:num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помощи сре</w:t>
      </w:r>
      <w:proofErr w:type="gramStart"/>
      <w:r>
        <w:rPr>
          <w:sz w:val="28"/>
          <w:szCs w:val="28"/>
        </w:rPr>
        <w:t>дств тр</w:t>
      </w:r>
      <w:proofErr w:type="gramEnd"/>
      <w:r>
        <w:rPr>
          <w:sz w:val="28"/>
          <w:szCs w:val="28"/>
        </w:rPr>
        <w:t>евожной сигнализации:</w:t>
      </w:r>
    </w:p>
    <w:p w:rsidR="00081C31" w:rsidRDefault="00081C31" w:rsidP="00081C31">
      <w:pPr>
        <w:spacing w:after="200" w:line="276" w:lineRule="auto"/>
        <w:ind w:left="1800"/>
        <w:contextualSpacing/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12 мес. * 12 392,76 руб./мес. = 148 713,12 рубля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16,93 руб. (тариф в час) * 732,00 ч/мес. = 12 392,76 руб.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numPr>
          <w:ilvl w:val="0"/>
          <w:numId w:val="14"/>
        </w:num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помощи средств охранной сигнализации: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12 мес. * 19 897,35 руб./мес. = 238 768,20 рублей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18,60 руб. (тариф в час) * 524,50 ч/мес. = 9 755,70 руб.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18,60 руб. (тариф в час) * 545,25 ч/мес. = 10 141,62 руб.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spacing w:after="200" w:line="276" w:lineRule="auto"/>
        <w:ind w:left="1080"/>
        <w:jc w:val="center"/>
        <w:rPr>
          <w:sz w:val="28"/>
          <w:szCs w:val="28"/>
        </w:rPr>
      </w:pPr>
      <w:r>
        <w:rPr>
          <w:sz w:val="28"/>
          <w:szCs w:val="28"/>
        </w:rPr>
        <w:t>Каталожная стоимость периодических изданий:</w:t>
      </w:r>
    </w:p>
    <w:p w:rsidR="00081C31" w:rsidRDefault="00081C31" w:rsidP="00081C31">
      <w:pPr>
        <w:jc w:val="both"/>
        <w:rPr>
          <w:sz w:val="28"/>
          <w:szCs w:val="28"/>
        </w:rPr>
      </w:pPr>
    </w:p>
    <w:tbl>
      <w:tblPr>
        <w:tblW w:w="961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881"/>
        <w:gridCol w:w="1080"/>
        <w:gridCol w:w="913"/>
        <w:gridCol w:w="1830"/>
        <w:gridCol w:w="1831"/>
      </w:tblGrid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Индекс издания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издания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 какой период (месяц)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Кол-во </w:t>
            </w:r>
            <w:proofErr w:type="spellStart"/>
            <w:r>
              <w:rPr>
                <w:sz w:val="22"/>
                <w:szCs w:val="22"/>
                <w:lang w:eastAsia="en-US"/>
              </w:rPr>
              <w:t>компл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Подписная цена за один комплект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Подписная цена за все комплекты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31470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Комсомольская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правда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2869,36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2869,36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12442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Сельская жизнь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3827,20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7654,40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11750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Аргументы и факты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1262,82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1262,82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40945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Российская газета комплект 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3770,86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7760,49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79434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Известия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4249,26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4249,26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53530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Молот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903,50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1807,00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20015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Сельский вестник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838,76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1677,52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70870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Российская Федерация сегодня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660,42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660,42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31596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Наше время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2083,20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4166,40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12457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Российская юстиция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3179,76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3179,76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12617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Хозяйство и право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11422,14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11422,14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12833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Парламентская газета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749,80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749,80</w:t>
            </w:r>
          </w:p>
        </w:tc>
      </w:tr>
      <w:tr w:rsidR="00081C31" w:rsidTr="00A70B9C">
        <w:trPr>
          <w:trHeight w:val="469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73073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Гражданская защита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2180,16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2180,16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53627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Крестьянин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786,50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1573,00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10764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Журнал Учет в сельском хозяйстве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11973,42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11973,42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53840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Торги и конкурсы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1405,82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1405,82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12310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Журнал Глава местной администрации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12573,48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12573,48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10773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Журнал «РБК»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1128,05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1128,05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12420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Библиотечка «Российской газеты»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3169,80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3169,80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80367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Журнал «Эксперт»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2860,44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2860,44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19397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Аргументы недели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1167,66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1167,66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79228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Отечественные архивы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2720,31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2720,31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31284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Ведомости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6019,14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6019,14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12404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АгроИнвестор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4037,04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4037,04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70329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Земледелие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1548,40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1548,40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35681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Госзаказ в вопросах и ответах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6452,22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6452,22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46542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Бюджетный учет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9665,34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19330,68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82041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Журнал «Бюджет»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8838,90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17677,80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82225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Журнал «</w:t>
            </w:r>
            <w:proofErr w:type="gramStart"/>
            <w:r>
              <w:rPr>
                <w:sz w:val="24"/>
                <w:szCs w:val="24"/>
                <w:lang w:eastAsia="en-US"/>
              </w:rPr>
              <w:t>Кадровые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решение»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8867,82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17735,64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79955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Муниципальная власть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1694,66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1694,66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81321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Справочник секретаря и офис-менеджера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10426,86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10426,86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44100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</w:t>
            </w:r>
            <w:proofErr w:type="spellStart"/>
            <w:r>
              <w:rPr>
                <w:sz w:val="24"/>
                <w:szCs w:val="24"/>
                <w:lang w:eastAsia="en-US"/>
              </w:rPr>
              <w:t>Учет</w:t>
            </w:r>
            <w:proofErr w:type="gramStart"/>
            <w:r>
              <w:rPr>
                <w:sz w:val="24"/>
                <w:szCs w:val="24"/>
                <w:lang w:eastAsia="en-US"/>
              </w:rPr>
              <w:t>.Н</w:t>
            </w:r>
            <w:proofErr w:type="gramEnd"/>
            <w:r>
              <w:rPr>
                <w:sz w:val="24"/>
                <w:szCs w:val="24"/>
                <w:lang w:eastAsia="en-US"/>
              </w:rPr>
              <w:t>алоги.Право</w:t>
            </w:r>
            <w:proofErr w:type="spellEnd"/>
            <w:r>
              <w:rPr>
                <w:sz w:val="24"/>
                <w:szCs w:val="24"/>
                <w:lang w:eastAsia="en-US"/>
              </w:rPr>
              <w:t>» с приложением «Официальные документы»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14329,92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14329,92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62193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Самоуправление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3400,00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3400,00</w:t>
            </w:r>
          </w:p>
        </w:tc>
      </w:tr>
      <w:tr w:rsidR="00081C31" w:rsidTr="00A70B9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31" w:rsidRDefault="00081C31" w:rsidP="00A70B9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190 863,87</w:t>
            </w:r>
          </w:p>
        </w:tc>
      </w:tr>
    </w:tbl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Потребность на год составит 190 863,87 * 2 = 381 727,74 руб.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spacing w:after="200" w:line="276" w:lineRule="auto"/>
        <w:ind w:left="1080"/>
        <w:jc w:val="center"/>
        <w:rPr>
          <w:sz w:val="28"/>
          <w:szCs w:val="28"/>
        </w:rPr>
      </w:pPr>
      <w:r>
        <w:rPr>
          <w:sz w:val="28"/>
          <w:szCs w:val="28"/>
        </w:rPr>
        <w:t>Информационные услуги в газете «Сельский вестник»: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5,00 руб./</w:t>
      </w:r>
      <w:proofErr w:type="spellStart"/>
      <w:r>
        <w:rPr>
          <w:sz w:val="28"/>
          <w:szCs w:val="28"/>
        </w:rPr>
        <w:t>кв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м</w:t>
      </w:r>
      <w:proofErr w:type="spellEnd"/>
      <w:r>
        <w:rPr>
          <w:sz w:val="28"/>
          <w:szCs w:val="28"/>
        </w:rPr>
        <w:t xml:space="preserve"> * 200 000 </w:t>
      </w:r>
      <w:proofErr w:type="spellStart"/>
      <w:r>
        <w:rPr>
          <w:sz w:val="28"/>
          <w:szCs w:val="28"/>
        </w:rPr>
        <w:t>кв.см</w:t>
      </w:r>
      <w:proofErr w:type="spellEnd"/>
      <w:r>
        <w:rPr>
          <w:sz w:val="28"/>
          <w:szCs w:val="28"/>
        </w:rPr>
        <w:t>. = 1 000 000,00 рублей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spacing w:after="200" w:line="276" w:lineRule="auto"/>
        <w:ind w:left="108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Информационные услуги с использованием экземпляра Специального Выпуска Системы: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12 мес. * 3 519,11 руб./мес.  + 12 мес. * 2 629,94 руб./мес. = 73 788,60 рублей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spacing w:after="200" w:line="276" w:lineRule="auto"/>
        <w:ind w:left="1080"/>
        <w:contextualSpacing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Предрейсовый</w:t>
      </w:r>
      <w:proofErr w:type="spellEnd"/>
      <w:r>
        <w:rPr>
          <w:sz w:val="28"/>
          <w:szCs w:val="28"/>
        </w:rPr>
        <w:t xml:space="preserve"> медицинский осмотр водителей автотранспортных средств: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водителей – 8 человек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Стоимость одного </w:t>
      </w:r>
      <w:proofErr w:type="spellStart"/>
      <w:r>
        <w:rPr>
          <w:sz w:val="28"/>
          <w:szCs w:val="28"/>
        </w:rPr>
        <w:t>предрейсового</w:t>
      </w:r>
      <w:proofErr w:type="spellEnd"/>
      <w:r>
        <w:rPr>
          <w:sz w:val="28"/>
          <w:szCs w:val="28"/>
        </w:rPr>
        <w:t xml:space="preserve"> медицинского осмотра водителя автотранспортного средства – 66,00 рубля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рабочих дней – 247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8 * 66,00 * 247 = 130 416,00 рублей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Проведение периодических медицинских осмотров работников:</w:t>
      </w:r>
    </w:p>
    <w:p w:rsidR="00081C31" w:rsidRDefault="00081C31" w:rsidP="00081C31">
      <w:pPr>
        <w:jc w:val="center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2"/>
        <w:gridCol w:w="1388"/>
        <w:gridCol w:w="1247"/>
        <w:gridCol w:w="1276"/>
        <w:gridCol w:w="1704"/>
      </w:tblGrid>
      <w:tr w:rsidR="00081C31" w:rsidTr="00A70B9C">
        <w:trPr>
          <w:trHeight w:val="2536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60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Наименование товара (описание</w:t>
            </w:r>
            <w:proofErr w:type="gramEnd"/>
          </w:p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выполненных работ, оказанных услуг),</w:t>
            </w:r>
          </w:p>
          <w:p w:rsidR="00081C31" w:rsidRDefault="00081C31" w:rsidP="00A70B9C">
            <w:pPr>
              <w:spacing w:line="276" w:lineRule="auto"/>
              <w:ind w:left="10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имущественного права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4" w:lineRule="exact"/>
              <w:jc w:val="center"/>
              <w:rPr>
                <w:sz w:val="10"/>
                <w:szCs w:val="1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</w:t>
            </w:r>
          </w:p>
          <w:p w:rsidR="00081C31" w:rsidRDefault="00081C31" w:rsidP="00A70B9C">
            <w:pPr>
              <w:spacing w:line="276" w:lineRule="auto"/>
              <w:ind w:left="260"/>
              <w:rPr>
                <w:sz w:val="10"/>
                <w:szCs w:val="1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(объем)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Цена</w:t>
            </w:r>
          </w:p>
          <w:p w:rsidR="00081C31" w:rsidRDefault="00081C31" w:rsidP="00A70B9C">
            <w:pPr>
              <w:spacing w:line="274" w:lineRule="exact"/>
              <w:ind w:right="28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(тариф) </w:t>
            </w:r>
            <w:proofErr w:type="gramStart"/>
            <w:r>
              <w:rPr>
                <w:sz w:val="22"/>
                <w:szCs w:val="22"/>
                <w:lang w:eastAsia="en-US"/>
              </w:rPr>
              <w:t>за</w:t>
            </w:r>
            <w:proofErr w:type="gramEnd"/>
          </w:p>
          <w:p w:rsidR="00081C31" w:rsidRDefault="00081C31" w:rsidP="00A70B9C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единицу</w:t>
            </w:r>
          </w:p>
          <w:p w:rsidR="00081C31" w:rsidRDefault="00081C31" w:rsidP="00A70B9C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Стоимость товаров (работ.</w:t>
            </w:r>
            <w:proofErr w:type="gramEnd"/>
          </w:p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услуг).</w:t>
            </w:r>
          </w:p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имущественных прав без налога - всего</w:t>
            </w:r>
          </w:p>
        </w:tc>
      </w:tr>
      <w:tr w:rsidR="00081C31" w:rsidTr="00A70B9C">
        <w:trPr>
          <w:trHeight w:val="283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218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78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4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68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081C31" w:rsidTr="00A70B9C">
        <w:trPr>
          <w:trHeight w:val="283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Терапевт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осмотр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130,00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3510,00</w:t>
            </w:r>
          </w:p>
        </w:tc>
      </w:tr>
      <w:tr w:rsidR="00081C31" w:rsidTr="00A70B9C">
        <w:trPr>
          <w:trHeight w:val="283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Гинеколог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осмотр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170,00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1360,00</w:t>
            </w:r>
          </w:p>
        </w:tc>
      </w:tr>
      <w:tr w:rsidR="00081C31" w:rsidTr="00A70B9C">
        <w:trPr>
          <w:trHeight w:val="293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Уролог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осмотр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169,00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3211,00</w:t>
            </w:r>
          </w:p>
        </w:tc>
      </w:tr>
      <w:tr w:rsidR="00081C31" w:rsidTr="00A70B9C">
        <w:trPr>
          <w:trHeight w:val="283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Невролог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осмотр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126,00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1260,00</w:t>
            </w:r>
          </w:p>
        </w:tc>
      </w:tr>
      <w:tr w:rsidR="00081C31" w:rsidTr="00A70B9C">
        <w:trPr>
          <w:trHeight w:val="288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Хирург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осмотр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115,00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1150,00</w:t>
            </w:r>
          </w:p>
        </w:tc>
      </w:tr>
      <w:tr w:rsidR="00081C31" w:rsidTr="00A70B9C">
        <w:trPr>
          <w:trHeight w:val="288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Офтальмолог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осмотр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103,00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1030,00</w:t>
            </w:r>
          </w:p>
        </w:tc>
      </w:tr>
      <w:tr w:rsidR="00081C31" w:rsidTr="00A70B9C">
        <w:trPr>
          <w:trHeight w:val="283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Оториноларинголог</w:t>
            </w:r>
            <w:proofErr w:type="spellEnd"/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осмотр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28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104,00 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1040,00</w:t>
            </w:r>
          </w:p>
        </w:tc>
      </w:tr>
      <w:tr w:rsidR="00081C31" w:rsidTr="00A70B9C">
        <w:trPr>
          <w:trHeight w:val="288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Дерматовенеролог</w:t>
            </w:r>
            <w:proofErr w:type="spellEnd"/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осмотр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129,00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1290,00</w:t>
            </w:r>
          </w:p>
        </w:tc>
      </w:tr>
      <w:tr w:rsidR="00081C31" w:rsidTr="00A70B9C">
        <w:trPr>
          <w:trHeight w:val="288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Профпатолог</w:t>
            </w:r>
            <w:proofErr w:type="spellEnd"/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осмотр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136,00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3672,00</w:t>
            </w:r>
          </w:p>
        </w:tc>
      </w:tr>
      <w:tr w:rsidR="00081C31" w:rsidTr="00A70B9C">
        <w:trPr>
          <w:trHeight w:val="283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Аудиометрия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исслед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2000,00</w:t>
            </w:r>
          </w:p>
        </w:tc>
      </w:tr>
      <w:tr w:rsidR="00081C31" w:rsidTr="00A70B9C">
        <w:trPr>
          <w:trHeight w:val="288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OAK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исслед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350,00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9450,00</w:t>
            </w:r>
          </w:p>
        </w:tc>
      </w:tr>
      <w:tr w:rsidR="00081C31" w:rsidTr="00A70B9C">
        <w:trPr>
          <w:trHeight w:val="283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ОАМ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исслед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193,00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5211,00</w:t>
            </w:r>
          </w:p>
        </w:tc>
      </w:tr>
      <w:tr w:rsidR="00081C31" w:rsidTr="00A70B9C">
        <w:trPr>
          <w:trHeight w:val="288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Холестерин в крови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исслед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212,00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5724,00</w:t>
            </w:r>
          </w:p>
        </w:tc>
      </w:tr>
      <w:tr w:rsidR="00081C31" w:rsidTr="00A70B9C">
        <w:trPr>
          <w:trHeight w:val="283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Глюкоза в крови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исслед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231,00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6237,00</w:t>
            </w:r>
          </w:p>
        </w:tc>
      </w:tr>
      <w:tr w:rsidR="00081C31" w:rsidTr="00A70B9C">
        <w:trPr>
          <w:trHeight w:val="288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Билирубин в крови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исслед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231,00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6237,00</w:t>
            </w:r>
          </w:p>
        </w:tc>
      </w:tr>
      <w:tr w:rsidR="00081C31" w:rsidTr="00A70B9C">
        <w:trPr>
          <w:trHeight w:val="288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Общий белок сыворотки крови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исслед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5427,00</w:t>
            </w:r>
          </w:p>
        </w:tc>
      </w:tr>
      <w:tr w:rsidR="00081C31" w:rsidTr="00A70B9C">
        <w:trPr>
          <w:trHeight w:val="288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Мазок на флору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исслед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147,00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1176,00</w:t>
            </w:r>
          </w:p>
        </w:tc>
      </w:tr>
      <w:tr w:rsidR="00081C31" w:rsidTr="00A70B9C">
        <w:trPr>
          <w:trHeight w:val="283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Мазок на атипичные клетки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исслед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221,00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1768,00</w:t>
            </w:r>
          </w:p>
        </w:tc>
      </w:tr>
      <w:tr w:rsidR="00081C31" w:rsidTr="00A70B9C">
        <w:trPr>
          <w:trHeight w:val="293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Микрореакция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преципитации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исслед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10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212,00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2120,00</w:t>
            </w:r>
          </w:p>
        </w:tc>
      </w:tr>
      <w:tr w:rsidR="00081C31" w:rsidTr="00A70B9C">
        <w:trPr>
          <w:trHeight w:val="283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СА-125 (жен</w:t>
            </w:r>
            <w:proofErr w:type="gramStart"/>
            <w:r>
              <w:rPr>
                <w:sz w:val="22"/>
                <w:szCs w:val="22"/>
                <w:lang w:eastAsia="en-US"/>
              </w:rPr>
              <w:t>.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sz w:val="22"/>
                <w:szCs w:val="22"/>
                <w:lang w:eastAsia="en-US"/>
              </w:rPr>
              <w:t>осле 40 лет)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исслед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406,00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2436,00</w:t>
            </w:r>
          </w:p>
        </w:tc>
      </w:tr>
      <w:tr w:rsidR="00081C31" w:rsidTr="00A70B9C">
        <w:trPr>
          <w:trHeight w:val="288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ПСА общ</w:t>
            </w:r>
            <w:proofErr w:type="gramStart"/>
            <w:r>
              <w:rPr>
                <w:sz w:val="22"/>
                <w:szCs w:val="22"/>
                <w:lang w:eastAsia="en-US"/>
              </w:rPr>
              <w:t>.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(</w:t>
            </w:r>
            <w:proofErr w:type="gramStart"/>
            <w:r>
              <w:rPr>
                <w:sz w:val="22"/>
                <w:szCs w:val="22"/>
                <w:lang w:eastAsia="en-US"/>
              </w:rPr>
              <w:t>м</w:t>
            </w:r>
            <w:proofErr w:type="gramEnd"/>
            <w:r>
              <w:rPr>
                <w:sz w:val="22"/>
                <w:szCs w:val="22"/>
                <w:lang w:eastAsia="en-US"/>
              </w:rPr>
              <w:t>уж. после 40 лег)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исслед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390,00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5460,00</w:t>
            </w:r>
          </w:p>
        </w:tc>
      </w:tr>
      <w:tr w:rsidR="00081C31" w:rsidTr="00A70B9C">
        <w:trPr>
          <w:trHeight w:val="288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ЭКГ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исслед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165,00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4455,00</w:t>
            </w:r>
          </w:p>
        </w:tc>
      </w:tr>
      <w:tr w:rsidR="00081C31" w:rsidTr="00A70B9C">
        <w:trPr>
          <w:trHeight w:val="283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ФЛО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исслед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181,00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4887,00</w:t>
            </w:r>
          </w:p>
        </w:tc>
      </w:tr>
      <w:tr w:rsidR="00081C31" w:rsidTr="00A70B9C">
        <w:trPr>
          <w:trHeight w:val="298"/>
        </w:trPr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Маммография (</w:t>
            </w:r>
            <w:proofErr w:type="spellStart"/>
            <w:r>
              <w:rPr>
                <w:sz w:val="22"/>
                <w:szCs w:val="22"/>
                <w:lang w:eastAsia="en-US"/>
              </w:rPr>
              <w:t>жен</w:t>
            </w:r>
            <w:proofErr w:type="gramStart"/>
            <w:r>
              <w:rPr>
                <w:sz w:val="22"/>
                <w:szCs w:val="22"/>
                <w:lang w:eastAsia="en-US"/>
              </w:rPr>
              <w:t>.п</w:t>
            </w:r>
            <w:proofErr w:type="gramEnd"/>
            <w:r>
              <w:rPr>
                <w:sz w:val="22"/>
                <w:szCs w:val="22"/>
                <w:lang w:eastAsia="en-US"/>
              </w:rPr>
              <w:t>осле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40 лет)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исслед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850,00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5100,00</w:t>
            </w:r>
          </w:p>
        </w:tc>
      </w:tr>
      <w:tr w:rsidR="00081C31" w:rsidTr="00A70B9C">
        <w:trPr>
          <w:trHeight w:val="298"/>
        </w:trPr>
        <w:tc>
          <w:tcPr>
            <w:tcW w:w="41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ind w:right="28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C31" w:rsidRDefault="00081C31" w:rsidP="00A70B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85211,00</w:t>
            </w:r>
          </w:p>
        </w:tc>
      </w:tr>
    </w:tbl>
    <w:p w:rsidR="00081C31" w:rsidRDefault="00081C31" w:rsidP="00081C31">
      <w:pPr>
        <w:jc w:val="center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spacing w:after="200" w:line="276" w:lineRule="auto"/>
        <w:ind w:left="72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Приобретение лицензионных прав на программное обеспечение:</w:t>
      </w:r>
    </w:p>
    <w:p w:rsidR="00081C31" w:rsidRDefault="00081C31" w:rsidP="00081C31">
      <w:pPr>
        <w:spacing w:after="200" w:line="276" w:lineRule="auto"/>
        <w:ind w:left="720"/>
        <w:contextualSpacing/>
        <w:jc w:val="center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77 ПК * 914 руб. = 70 378,00 рублей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center"/>
        <w:rPr>
          <w:sz w:val="28"/>
          <w:szCs w:val="28"/>
        </w:rPr>
      </w:pPr>
      <w:r>
        <w:rPr>
          <w:sz w:val="28"/>
          <w:szCs w:val="28"/>
        </w:rPr>
        <w:t>Обслуживание 1С:</w:t>
      </w:r>
    </w:p>
    <w:p w:rsidR="00081C31" w:rsidRDefault="00081C31" w:rsidP="00081C31">
      <w:pPr>
        <w:jc w:val="center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6500,00 руб./мес. * 12 мес. = 78 000,00 рублей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ЭЦП 4 750,00 рублей система </w:t>
      </w:r>
      <w:proofErr w:type="spellStart"/>
      <w:r>
        <w:rPr>
          <w:sz w:val="28"/>
          <w:szCs w:val="28"/>
        </w:rPr>
        <w:t>СБиС</w:t>
      </w:r>
      <w:proofErr w:type="spellEnd"/>
      <w:r>
        <w:rPr>
          <w:sz w:val="28"/>
          <w:szCs w:val="28"/>
        </w:rPr>
        <w:t>++</w:t>
      </w:r>
    </w:p>
    <w:p w:rsidR="00081C31" w:rsidRDefault="00081C31" w:rsidP="00081C31">
      <w:pPr>
        <w:spacing w:after="200" w:line="276" w:lineRule="auto"/>
        <w:contextualSpacing/>
        <w:rPr>
          <w:sz w:val="28"/>
          <w:szCs w:val="28"/>
        </w:rPr>
      </w:pPr>
    </w:p>
    <w:p w:rsidR="00081C31" w:rsidRDefault="00081C31" w:rsidP="00081C31">
      <w:pPr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Страхование недвижимого имущества – 5 071,31 рубль</w:t>
      </w:r>
    </w:p>
    <w:p w:rsidR="00081C31" w:rsidRDefault="00081C31" w:rsidP="00081C31">
      <w:pPr>
        <w:spacing w:after="200" w:line="276" w:lineRule="auto"/>
        <w:contextualSpacing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Модуль локального системного технолога комплект на 1 рабочее место (для системы «ДЕЛО») - 50000,00 рублей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Расчет планового объема бюджетных ассигнований на приобретение канцелярских принадлежностей, расходных материалов и хозяйственного инвентаря: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>
        <w:rPr>
          <w:sz w:val="18"/>
          <w:szCs w:val="18"/>
        </w:rPr>
        <w:t xml:space="preserve">мат340 = </w:t>
      </w:r>
      <w:r>
        <w:rPr>
          <w:sz w:val="28"/>
          <w:szCs w:val="28"/>
        </w:rPr>
        <w:t>Н</w:t>
      </w:r>
      <w:r>
        <w:rPr>
          <w:sz w:val="18"/>
          <w:szCs w:val="18"/>
        </w:rPr>
        <w:t xml:space="preserve">340 * </w:t>
      </w:r>
      <w:r>
        <w:rPr>
          <w:sz w:val="28"/>
          <w:szCs w:val="28"/>
        </w:rPr>
        <w:t>Ч * 12,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где Н</w:t>
      </w:r>
      <w:r>
        <w:rPr>
          <w:sz w:val="18"/>
          <w:szCs w:val="18"/>
        </w:rPr>
        <w:t>340</w:t>
      </w:r>
      <w:r>
        <w:rPr>
          <w:sz w:val="28"/>
          <w:szCs w:val="28"/>
        </w:rPr>
        <w:t xml:space="preserve"> – месячный нормативный расход на приобретение канцелярских принадлежностей, расходных материалов, картриджей и хозяйственного инвентаря и оборудования устанавливается в размере не более 900,00 рублей;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Ч – утвержденная штатная численность муниципальных служащих и лиц, замещающих муниципальные должности, органа местного самоуправления;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12 – количество месяцев в календарном году.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450 * 107 * 12 = 577 800,00 рублей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spacing w:after="200" w:line="276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Расчет планового объема бюджетных ассигнований на уплату налогов, сборов:</w:t>
      </w:r>
    </w:p>
    <w:p w:rsidR="00081C31" w:rsidRDefault="00081C31" w:rsidP="00081C31">
      <w:pPr>
        <w:numPr>
          <w:ilvl w:val="0"/>
          <w:numId w:val="18"/>
        </w:num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Земельный налог:</w:t>
      </w:r>
    </w:p>
    <w:p w:rsidR="00081C31" w:rsidRDefault="00081C31" w:rsidP="00081C31">
      <w:p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Кадастровая стоимость (3 691 522,50 руб. + 241 560,42 руб.) * 1,5% = 55 372,84 руб. + 3 623,41 руб. = 58 996,25 руб.</w:t>
      </w:r>
    </w:p>
    <w:p w:rsidR="00081C31" w:rsidRDefault="00081C31" w:rsidP="00081C31">
      <w:pPr>
        <w:numPr>
          <w:ilvl w:val="0"/>
          <w:numId w:val="18"/>
        </w:num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Налог на имущество: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остаточной стоимости основных средств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01.01.2018 – 11 609 888,00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01.02.2018 – 11 459 300,00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01.03.2018 – 11 309 229,00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01.04.2018 – 11 159 316,00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01.05.2018 – 11 009 402,00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01.06.2018 – 10 859 489,00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01.07.2018 – 10 709 575,00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01.08.2018 – 10 567 711,00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01.09.2018 – 10 427 514,00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01.10.2018 – 10 288 579,00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01.11.2018 – 10 151 341,00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01.12.2018 – 10 015 679,00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31.12.2018 – 9 897 072,00 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Среднегодовая стоимость – 10 728 008,00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Ставка налога 2,2%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Сумма налога – 236 017,00 рублей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К объектам налогообложения относятся: здание администрации пер. Советский, дом 10, административное здание ул.40 лет Октября, дом 80, административное здание пер. Шоссейный дом 4, гаражи пер. Советский, дом 10, ул. 40 лет Октября, дом 80.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Негативное воздействие на окружающую среду:</w:t>
      </w:r>
    </w:p>
    <w:p w:rsidR="00081C31" w:rsidRDefault="00081C31" w:rsidP="00081C31">
      <w:pPr>
        <w:numPr>
          <w:ilvl w:val="0"/>
          <w:numId w:val="20"/>
        </w:num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 размещение отходов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Плановый объем на год 12 390,20 рублей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Рамки для грамот: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400 шт. * 150руб. = 60 000,00 рублей</w:t>
      </w:r>
    </w:p>
    <w:p w:rsidR="00081C31" w:rsidRDefault="00081C31" w:rsidP="00081C31">
      <w:pPr>
        <w:jc w:val="both"/>
        <w:rPr>
          <w:sz w:val="28"/>
          <w:szCs w:val="28"/>
        </w:rPr>
      </w:pPr>
    </w:p>
    <w:p w:rsidR="00081C31" w:rsidRDefault="00081C31" w:rsidP="00081C31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Приветственный адрес, открытки поздравительные – 160 425,00 рублей</w:t>
      </w:r>
    </w:p>
    <w:p w:rsidR="00081C31" w:rsidRDefault="00081C31" w:rsidP="00081C31">
      <w:pPr>
        <w:pStyle w:val="a5"/>
        <w:ind w:left="1364"/>
        <w:jc w:val="both"/>
        <w:rPr>
          <w:sz w:val="28"/>
          <w:szCs w:val="28"/>
        </w:rPr>
      </w:pP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 Администрации</w:t>
      </w:r>
    </w:p>
    <w:p w:rsidR="00081C31" w:rsidRDefault="00081C31" w:rsidP="00081C31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                                                                Н.Н. Савченко</w:t>
      </w:r>
    </w:p>
    <w:p w:rsidR="004A054B" w:rsidRDefault="004A054B" w:rsidP="004A054B">
      <w:pPr>
        <w:pStyle w:val="a5"/>
        <w:ind w:left="1364"/>
        <w:jc w:val="both"/>
        <w:rPr>
          <w:sz w:val="28"/>
          <w:szCs w:val="28"/>
        </w:rPr>
      </w:pPr>
    </w:p>
    <w:p w:rsidR="004A054B" w:rsidRDefault="004A054B" w:rsidP="004A054B">
      <w:pPr>
        <w:ind w:left="1080"/>
        <w:jc w:val="both"/>
        <w:rPr>
          <w:sz w:val="28"/>
          <w:szCs w:val="28"/>
        </w:rPr>
      </w:pPr>
    </w:p>
    <w:p w:rsidR="004A054B" w:rsidRDefault="004A054B" w:rsidP="004A054B">
      <w:pPr>
        <w:rPr>
          <w:sz w:val="28"/>
          <w:szCs w:val="28"/>
        </w:rPr>
      </w:pPr>
    </w:p>
    <w:p w:rsidR="004A054B" w:rsidRDefault="004A054B" w:rsidP="004A054B">
      <w:pPr>
        <w:rPr>
          <w:sz w:val="28"/>
          <w:szCs w:val="28"/>
        </w:rPr>
      </w:pPr>
    </w:p>
    <w:p w:rsidR="004A054B" w:rsidRDefault="004A054B" w:rsidP="004A054B">
      <w:pPr>
        <w:rPr>
          <w:sz w:val="28"/>
          <w:szCs w:val="28"/>
        </w:rPr>
      </w:pPr>
    </w:p>
    <w:p w:rsidR="004A054B" w:rsidRDefault="004A054B" w:rsidP="004A054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054B" w:rsidRDefault="004A054B" w:rsidP="004A054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054B" w:rsidRDefault="004A054B" w:rsidP="004A054B">
      <w:pPr>
        <w:ind w:left="1080"/>
        <w:jc w:val="both"/>
        <w:rPr>
          <w:sz w:val="28"/>
          <w:szCs w:val="28"/>
        </w:rPr>
      </w:pPr>
    </w:p>
    <w:p w:rsidR="004A054B" w:rsidRDefault="004A054B" w:rsidP="004A054B">
      <w:pPr>
        <w:pStyle w:val="a5"/>
        <w:ind w:left="1080"/>
        <w:jc w:val="both"/>
        <w:rPr>
          <w:sz w:val="28"/>
          <w:szCs w:val="28"/>
        </w:rPr>
      </w:pPr>
    </w:p>
    <w:p w:rsidR="004A054B" w:rsidRDefault="004A054B" w:rsidP="004A054B">
      <w:pPr>
        <w:pStyle w:val="a5"/>
        <w:jc w:val="both"/>
        <w:rPr>
          <w:sz w:val="28"/>
          <w:szCs w:val="28"/>
        </w:rPr>
      </w:pPr>
    </w:p>
    <w:p w:rsidR="004A054B" w:rsidRDefault="004A054B" w:rsidP="004A054B">
      <w:pPr>
        <w:jc w:val="both"/>
      </w:pPr>
    </w:p>
    <w:p w:rsidR="003D4F7F" w:rsidRPr="003D4F7F" w:rsidRDefault="003D4F7F" w:rsidP="00A5303D">
      <w:pPr>
        <w:rPr>
          <w:rFonts w:eastAsia="Calibri"/>
          <w:sz w:val="28"/>
          <w:szCs w:val="28"/>
          <w:lang w:eastAsia="en-US"/>
        </w:rPr>
      </w:pPr>
    </w:p>
    <w:sectPr w:rsidR="003D4F7F" w:rsidRPr="003D4F7F" w:rsidSect="008B0894">
      <w:footerReference w:type="default" r:id="rId10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280" w:rsidRDefault="00AB3280" w:rsidP="006F561F">
      <w:r>
        <w:separator/>
      </w:r>
    </w:p>
  </w:endnote>
  <w:endnote w:type="continuationSeparator" w:id="0">
    <w:p w:rsidR="00AB3280" w:rsidRDefault="00AB3280" w:rsidP="006F5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man PS">
    <w:altName w:val="Times New Roman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6091187"/>
      <w:docPartObj>
        <w:docPartGallery w:val="Page Numbers (Bottom of Page)"/>
        <w:docPartUnique/>
      </w:docPartObj>
    </w:sdtPr>
    <w:sdtContent>
      <w:p w:rsidR="00A70B9C" w:rsidRDefault="00A70B9C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6A15">
          <w:rPr>
            <w:noProof/>
          </w:rPr>
          <w:t>6</w:t>
        </w:r>
        <w:r>
          <w:fldChar w:fldCharType="end"/>
        </w:r>
      </w:p>
    </w:sdtContent>
  </w:sdt>
  <w:p w:rsidR="00A70B9C" w:rsidRDefault="00A70B9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280" w:rsidRDefault="00AB3280" w:rsidP="006F561F">
      <w:r>
        <w:separator/>
      </w:r>
    </w:p>
  </w:footnote>
  <w:footnote w:type="continuationSeparator" w:id="0">
    <w:p w:rsidR="00AB3280" w:rsidRDefault="00AB3280" w:rsidP="006F5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76B1"/>
    <w:multiLevelType w:val="hybridMultilevel"/>
    <w:tmpl w:val="ABC09110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FB54353"/>
    <w:multiLevelType w:val="hybridMultilevel"/>
    <w:tmpl w:val="CF2A27D6"/>
    <w:lvl w:ilvl="0" w:tplc="818C60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554585"/>
    <w:multiLevelType w:val="hybridMultilevel"/>
    <w:tmpl w:val="53741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9C371A"/>
    <w:multiLevelType w:val="hybridMultilevel"/>
    <w:tmpl w:val="A3100C66"/>
    <w:lvl w:ilvl="0" w:tplc="B7A4BA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EB54B7"/>
    <w:multiLevelType w:val="hybridMultilevel"/>
    <w:tmpl w:val="4546E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66250F"/>
    <w:multiLevelType w:val="hybridMultilevel"/>
    <w:tmpl w:val="B92A0CB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9560871"/>
    <w:multiLevelType w:val="hybridMultilevel"/>
    <w:tmpl w:val="EE283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A00811"/>
    <w:multiLevelType w:val="hybridMultilevel"/>
    <w:tmpl w:val="C1F68FC8"/>
    <w:lvl w:ilvl="0" w:tplc="15DE6A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38CB7A9D"/>
    <w:multiLevelType w:val="hybridMultilevel"/>
    <w:tmpl w:val="629E9DC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DBB60E7"/>
    <w:multiLevelType w:val="hybridMultilevel"/>
    <w:tmpl w:val="9DEA8B2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5F46346"/>
    <w:multiLevelType w:val="hybridMultilevel"/>
    <w:tmpl w:val="8DC4110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6125CA2"/>
    <w:multiLevelType w:val="hybridMultilevel"/>
    <w:tmpl w:val="8DC4110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72A6967"/>
    <w:multiLevelType w:val="hybridMultilevel"/>
    <w:tmpl w:val="7444E838"/>
    <w:lvl w:ilvl="0" w:tplc="2ECA48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8F530FE"/>
    <w:multiLevelType w:val="hybridMultilevel"/>
    <w:tmpl w:val="8A70607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C3A0E09"/>
    <w:multiLevelType w:val="multilevel"/>
    <w:tmpl w:val="50F422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>
    <w:nsid w:val="50923375"/>
    <w:multiLevelType w:val="hybridMultilevel"/>
    <w:tmpl w:val="141E2A5C"/>
    <w:lvl w:ilvl="0" w:tplc="C980F29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EA3406"/>
    <w:multiLevelType w:val="hybridMultilevel"/>
    <w:tmpl w:val="9DE28E74"/>
    <w:lvl w:ilvl="0" w:tplc="0419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7">
    <w:nsid w:val="679100F7"/>
    <w:multiLevelType w:val="hybridMultilevel"/>
    <w:tmpl w:val="F05C78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1377AB"/>
    <w:multiLevelType w:val="hybridMultilevel"/>
    <w:tmpl w:val="B7B05228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9">
    <w:nsid w:val="6F0D1BB5"/>
    <w:multiLevelType w:val="hybridMultilevel"/>
    <w:tmpl w:val="8DF0B2C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1801CAE"/>
    <w:multiLevelType w:val="hybridMultilevel"/>
    <w:tmpl w:val="CD76D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9572F1"/>
    <w:multiLevelType w:val="hybridMultilevel"/>
    <w:tmpl w:val="EE283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3041DB"/>
    <w:multiLevelType w:val="hybridMultilevel"/>
    <w:tmpl w:val="A3100C66"/>
    <w:lvl w:ilvl="0" w:tplc="B7A4BA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9F03C1D"/>
    <w:multiLevelType w:val="hybridMultilevel"/>
    <w:tmpl w:val="EE888C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EF715AF"/>
    <w:multiLevelType w:val="hybridMultilevel"/>
    <w:tmpl w:val="A356B024"/>
    <w:lvl w:ilvl="0" w:tplc="D7B2585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F583696"/>
    <w:multiLevelType w:val="hybridMultilevel"/>
    <w:tmpl w:val="CFDEF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5"/>
  </w:num>
  <w:num w:numId="3">
    <w:abstractNumId w:val="14"/>
  </w:num>
  <w:num w:numId="4">
    <w:abstractNumId w:val="17"/>
  </w:num>
  <w:num w:numId="5">
    <w:abstractNumId w:val="12"/>
  </w:num>
  <w:num w:numId="6">
    <w:abstractNumId w:val="1"/>
  </w:num>
  <w:num w:numId="7">
    <w:abstractNumId w:val="9"/>
  </w:num>
  <w:num w:numId="8">
    <w:abstractNumId w:val="13"/>
  </w:num>
  <w:num w:numId="9">
    <w:abstractNumId w:val="24"/>
  </w:num>
  <w:num w:numId="10">
    <w:abstractNumId w:val="11"/>
  </w:num>
  <w:num w:numId="11">
    <w:abstractNumId w:val="3"/>
  </w:num>
  <w:num w:numId="12">
    <w:abstractNumId w:val="18"/>
  </w:num>
  <w:num w:numId="13">
    <w:abstractNumId w:val="23"/>
  </w:num>
  <w:num w:numId="14">
    <w:abstractNumId w:val="0"/>
  </w:num>
  <w:num w:numId="15">
    <w:abstractNumId w:val="19"/>
  </w:num>
  <w:num w:numId="16">
    <w:abstractNumId w:val="8"/>
  </w:num>
  <w:num w:numId="17">
    <w:abstractNumId w:val="10"/>
  </w:num>
  <w:num w:numId="18">
    <w:abstractNumId w:val="16"/>
  </w:num>
  <w:num w:numId="19">
    <w:abstractNumId w:val="5"/>
  </w:num>
  <w:num w:numId="20">
    <w:abstractNumId w:val="2"/>
  </w:num>
  <w:num w:numId="21">
    <w:abstractNumId w:val="21"/>
  </w:num>
  <w:num w:numId="22">
    <w:abstractNumId w:val="7"/>
  </w:num>
  <w:num w:numId="23">
    <w:abstractNumId w:val="6"/>
  </w:num>
  <w:num w:numId="24">
    <w:abstractNumId w:val="22"/>
  </w:num>
  <w:num w:numId="25">
    <w:abstractNumId w:val="25"/>
  </w:num>
  <w:num w:numId="26">
    <w:abstractNumId w:val="4"/>
  </w:num>
  <w:num w:numId="27">
    <w:abstractNumId w:val="23"/>
  </w:num>
  <w:num w:numId="28">
    <w:abstractNumId w:val="8"/>
  </w:num>
  <w:num w:numId="29">
    <w:abstractNumId w:val="19"/>
  </w:num>
  <w:num w:numId="30">
    <w:abstractNumId w:val="0"/>
  </w:num>
  <w:num w:numId="31">
    <w:abstractNumId w:val="16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8C"/>
    <w:rsid w:val="00005FD9"/>
    <w:rsid w:val="00007E30"/>
    <w:rsid w:val="00010A42"/>
    <w:rsid w:val="000419DC"/>
    <w:rsid w:val="00042D2D"/>
    <w:rsid w:val="0004763B"/>
    <w:rsid w:val="00047D12"/>
    <w:rsid w:val="00072370"/>
    <w:rsid w:val="00081C31"/>
    <w:rsid w:val="00091514"/>
    <w:rsid w:val="00091F09"/>
    <w:rsid w:val="000923AB"/>
    <w:rsid w:val="0009262B"/>
    <w:rsid w:val="00093FAB"/>
    <w:rsid w:val="000A17AE"/>
    <w:rsid w:val="000A6C91"/>
    <w:rsid w:val="000B027F"/>
    <w:rsid w:val="000B43BD"/>
    <w:rsid w:val="000B6D07"/>
    <w:rsid w:val="000C5727"/>
    <w:rsid w:val="000D3AA0"/>
    <w:rsid w:val="000E0A28"/>
    <w:rsid w:val="000E2275"/>
    <w:rsid w:val="000F2786"/>
    <w:rsid w:val="000F3E51"/>
    <w:rsid w:val="000F4DE4"/>
    <w:rsid w:val="000F6DE2"/>
    <w:rsid w:val="00100B37"/>
    <w:rsid w:val="00111879"/>
    <w:rsid w:val="001138C8"/>
    <w:rsid w:val="00117257"/>
    <w:rsid w:val="00121E9D"/>
    <w:rsid w:val="00123BF3"/>
    <w:rsid w:val="00126786"/>
    <w:rsid w:val="0013770F"/>
    <w:rsid w:val="001703D8"/>
    <w:rsid w:val="00175412"/>
    <w:rsid w:val="0019244C"/>
    <w:rsid w:val="001948D8"/>
    <w:rsid w:val="001A6A17"/>
    <w:rsid w:val="001A74DE"/>
    <w:rsid w:val="001B6DDD"/>
    <w:rsid w:val="001C030D"/>
    <w:rsid w:val="001C3B1C"/>
    <w:rsid w:val="001D733C"/>
    <w:rsid w:val="002036D0"/>
    <w:rsid w:val="002053C9"/>
    <w:rsid w:val="00205B26"/>
    <w:rsid w:val="0021055A"/>
    <w:rsid w:val="002117EC"/>
    <w:rsid w:val="00216CB4"/>
    <w:rsid w:val="00217C8A"/>
    <w:rsid w:val="00222422"/>
    <w:rsid w:val="002308D0"/>
    <w:rsid w:val="0024358E"/>
    <w:rsid w:val="00243877"/>
    <w:rsid w:val="002514DC"/>
    <w:rsid w:val="00251F5A"/>
    <w:rsid w:val="00255503"/>
    <w:rsid w:val="00272422"/>
    <w:rsid w:val="0028483D"/>
    <w:rsid w:val="00291E9D"/>
    <w:rsid w:val="00293932"/>
    <w:rsid w:val="0029734D"/>
    <w:rsid w:val="002A04CB"/>
    <w:rsid w:val="002A4727"/>
    <w:rsid w:val="002B19B9"/>
    <w:rsid w:val="002B35CF"/>
    <w:rsid w:val="002D3A53"/>
    <w:rsid w:val="002D4EBD"/>
    <w:rsid w:val="002F29F0"/>
    <w:rsid w:val="002F5119"/>
    <w:rsid w:val="0030323D"/>
    <w:rsid w:val="003205A5"/>
    <w:rsid w:val="00321E32"/>
    <w:rsid w:val="00324DDB"/>
    <w:rsid w:val="00332653"/>
    <w:rsid w:val="003527FD"/>
    <w:rsid w:val="00352B87"/>
    <w:rsid w:val="00357C17"/>
    <w:rsid w:val="00363D26"/>
    <w:rsid w:val="00372BB6"/>
    <w:rsid w:val="00383028"/>
    <w:rsid w:val="0038461B"/>
    <w:rsid w:val="00390949"/>
    <w:rsid w:val="00397848"/>
    <w:rsid w:val="003B1AED"/>
    <w:rsid w:val="003D4F7F"/>
    <w:rsid w:val="003E54AD"/>
    <w:rsid w:val="003F0A43"/>
    <w:rsid w:val="003F34F5"/>
    <w:rsid w:val="003F4731"/>
    <w:rsid w:val="004053DA"/>
    <w:rsid w:val="004130E2"/>
    <w:rsid w:val="0042145A"/>
    <w:rsid w:val="00421D4A"/>
    <w:rsid w:val="0042522C"/>
    <w:rsid w:val="00426FBC"/>
    <w:rsid w:val="00431D04"/>
    <w:rsid w:val="00446371"/>
    <w:rsid w:val="00447BBA"/>
    <w:rsid w:val="00450994"/>
    <w:rsid w:val="00457822"/>
    <w:rsid w:val="0046240F"/>
    <w:rsid w:val="004632E7"/>
    <w:rsid w:val="00466F79"/>
    <w:rsid w:val="004670E0"/>
    <w:rsid w:val="0047477B"/>
    <w:rsid w:val="00482126"/>
    <w:rsid w:val="004A054B"/>
    <w:rsid w:val="004A3E87"/>
    <w:rsid w:val="004A65E3"/>
    <w:rsid w:val="004C57C6"/>
    <w:rsid w:val="004D749A"/>
    <w:rsid w:val="004D74A0"/>
    <w:rsid w:val="004D7883"/>
    <w:rsid w:val="004E16B5"/>
    <w:rsid w:val="004E26E0"/>
    <w:rsid w:val="004F0751"/>
    <w:rsid w:val="004F4731"/>
    <w:rsid w:val="004F58A1"/>
    <w:rsid w:val="00502B99"/>
    <w:rsid w:val="00504D0B"/>
    <w:rsid w:val="005148E4"/>
    <w:rsid w:val="005207A7"/>
    <w:rsid w:val="005348E7"/>
    <w:rsid w:val="00536F9A"/>
    <w:rsid w:val="00537C8D"/>
    <w:rsid w:val="005433B8"/>
    <w:rsid w:val="005437F9"/>
    <w:rsid w:val="005538F0"/>
    <w:rsid w:val="0055679C"/>
    <w:rsid w:val="00560E2C"/>
    <w:rsid w:val="00563A96"/>
    <w:rsid w:val="00566036"/>
    <w:rsid w:val="005715EF"/>
    <w:rsid w:val="00585F91"/>
    <w:rsid w:val="0058794D"/>
    <w:rsid w:val="0059630C"/>
    <w:rsid w:val="005A2D1B"/>
    <w:rsid w:val="005A5C0E"/>
    <w:rsid w:val="005B1642"/>
    <w:rsid w:val="005B3AF2"/>
    <w:rsid w:val="005B4803"/>
    <w:rsid w:val="005B6699"/>
    <w:rsid w:val="005B7478"/>
    <w:rsid w:val="005C34F2"/>
    <w:rsid w:val="005C47AC"/>
    <w:rsid w:val="005D38DC"/>
    <w:rsid w:val="005E4847"/>
    <w:rsid w:val="006020FE"/>
    <w:rsid w:val="0062620A"/>
    <w:rsid w:val="00636D8B"/>
    <w:rsid w:val="00643CE7"/>
    <w:rsid w:val="00646997"/>
    <w:rsid w:val="00666A15"/>
    <w:rsid w:val="0067043B"/>
    <w:rsid w:val="006779FA"/>
    <w:rsid w:val="00685307"/>
    <w:rsid w:val="006866CC"/>
    <w:rsid w:val="00697005"/>
    <w:rsid w:val="006A4663"/>
    <w:rsid w:val="006B0226"/>
    <w:rsid w:val="006B5155"/>
    <w:rsid w:val="006C2B73"/>
    <w:rsid w:val="006C5C25"/>
    <w:rsid w:val="006C6F17"/>
    <w:rsid w:val="006D162E"/>
    <w:rsid w:val="006F178C"/>
    <w:rsid w:val="006F3C78"/>
    <w:rsid w:val="006F4BBD"/>
    <w:rsid w:val="006F561F"/>
    <w:rsid w:val="0070299D"/>
    <w:rsid w:val="007107E6"/>
    <w:rsid w:val="00712EB2"/>
    <w:rsid w:val="0071509C"/>
    <w:rsid w:val="007205DC"/>
    <w:rsid w:val="00727E28"/>
    <w:rsid w:val="007324C6"/>
    <w:rsid w:val="007345C6"/>
    <w:rsid w:val="00737075"/>
    <w:rsid w:val="007376EC"/>
    <w:rsid w:val="00747D8A"/>
    <w:rsid w:val="00754EA4"/>
    <w:rsid w:val="00755A41"/>
    <w:rsid w:val="007630EA"/>
    <w:rsid w:val="0077327B"/>
    <w:rsid w:val="0077565E"/>
    <w:rsid w:val="00787752"/>
    <w:rsid w:val="007A0344"/>
    <w:rsid w:val="007B06AE"/>
    <w:rsid w:val="007B7E95"/>
    <w:rsid w:val="007C68F4"/>
    <w:rsid w:val="007D1883"/>
    <w:rsid w:val="007D3E25"/>
    <w:rsid w:val="007D586F"/>
    <w:rsid w:val="007E32E1"/>
    <w:rsid w:val="007F116C"/>
    <w:rsid w:val="0081228E"/>
    <w:rsid w:val="00812D20"/>
    <w:rsid w:val="00816689"/>
    <w:rsid w:val="0083379B"/>
    <w:rsid w:val="0084044E"/>
    <w:rsid w:val="00844A8F"/>
    <w:rsid w:val="00850CE4"/>
    <w:rsid w:val="00861E41"/>
    <w:rsid w:val="008645EA"/>
    <w:rsid w:val="00867EC7"/>
    <w:rsid w:val="008713DB"/>
    <w:rsid w:val="008722F4"/>
    <w:rsid w:val="00876B2D"/>
    <w:rsid w:val="00880EBD"/>
    <w:rsid w:val="0088293D"/>
    <w:rsid w:val="00891C72"/>
    <w:rsid w:val="008A4CA6"/>
    <w:rsid w:val="008B0894"/>
    <w:rsid w:val="008B5F44"/>
    <w:rsid w:val="008C0CF3"/>
    <w:rsid w:val="008C3799"/>
    <w:rsid w:val="008D12C3"/>
    <w:rsid w:val="008D6589"/>
    <w:rsid w:val="008F3D2C"/>
    <w:rsid w:val="008F43C6"/>
    <w:rsid w:val="008F555F"/>
    <w:rsid w:val="008F68C6"/>
    <w:rsid w:val="00901045"/>
    <w:rsid w:val="00915D87"/>
    <w:rsid w:val="0092137E"/>
    <w:rsid w:val="00931841"/>
    <w:rsid w:val="0093443B"/>
    <w:rsid w:val="009526F9"/>
    <w:rsid w:val="0095554D"/>
    <w:rsid w:val="009565A0"/>
    <w:rsid w:val="00956F76"/>
    <w:rsid w:val="00963364"/>
    <w:rsid w:val="00970F05"/>
    <w:rsid w:val="009D3156"/>
    <w:rsid w:val="009D37C3"/>
    <w:rsid w:val="009D4836"/>
    <w:rsid w:val="009E5B04"/>
    <w:rsid w:val="009E777E"/>
    <w:rsid w:val="009F3E0D"/>
    <w:rsid w:val="00A05415"/>
    <w:rsid w:val="00A21D6E"/>
    <w:rsid w:val="00A226A4"/>
    <w:rsid w:val="00A468DA"/>
    <w:rsid w:val="00A51FC5"/>
    <w:rsid w:val="00A5303D"/>
    <w:rsid w:val="00A5396F"/>
    <w:rsid w:val="00A6046C"/>
    <w:rsid w:val="00A70B9C"/>
    <w:rsid w:val="00A725BA"/>
    <w:rsid w:val="00A733C0"/>
    <w:rsid w:val="00A82BF2"/>
    <w:rsid w:val="00A872D6"/>
    <w:rsid w:val="00A9206F"/>
    <w:rsid w:val="00A923BD"/>
    <w:rsid w:val="00A9340C"/>
    <w:rsid w:val="00AA067D"/>
    <w:rsid w:val="00AA6B4B"/>
    <w:rsid w:val="00AB1337"/>
    <w:rsid w:val="00AB2A74"/>
    <w:rsid w:val="00AB3280"/>
    <w:rsid w:val="00AB7FF1"/>
    <w:rsid w:val="00AC3AC6"/>
    <w:rsid w:val="00AD077E"/>
    <w:rsid w:val="00AE55EF"/>
    <w:rsid w:val="00AF6580"/>
    <w:rsid w:val="00B07E7D"/>
    <w:rsid w:val="00B110C7"/>
    <w:rsid w:val="00B14EF5"/>
    <w:rsid w:val="00B15ACD"/>
    <w:rsid w:val="00B354A9"/>
    <w:rsid w:val="00B363B6"/>
    <w:rsid w:val="00B404BA"/>
    <w:rsid w:val="00B41B01"/>
    <w:rsid w:val="00B45B1E"/>
    <w:rsid w:val="00B5615C"/>
    <w:rsid w:val="00B64A50"/>
    <w:rsid w:val="00B657FF"/>
    <w:rsid w:val="00B73C7B"/>
    <w:rsid w:val="00B80C1A"/>
    <w:rsid w:val="00B8190E"/>
    <w:rsid w:val="00B82B36"/>
    <w:rsid w:val="00B95BB1"/>
    <w:rsid w:val="00BB0792"/>
    <w:rsid w:val="00BB52DB"/>
    <w:rsid w:val="00BC2295"/>
    <w:rsid w:val="00BC7551"/>
    <w:rsid w:val="00BC7720"/>
    <w:rsid w:val="00BE415B"/>
    <w:rsid w:val="00C00F0F"/>
    <w:rsid w:val="00C042ED"/>
    <w:rsid w:val="00C10ACB"/>
    <w:rsid w:val="00C147D0"/>
    <w:rsid w:val="00C14868"/>
    <w:rsid w:val="00C1546A"/>
    <w:rsid w:val="00C250D4"/>
    <w:rsid w:val="00C26E9D"/>
    <w:rsid w:val="00C321B4"/>
    <w:rsid w:val="00C342DE"/>
    <w:rsid w:val="00C34A62"/>
    <w:rsid w:val="00C35085"/>
    <w:rsid w:val="00C41565"/>
    <w:rsid w:val="00C625DD"/>
    <w:rsid w:val="00C62858"/>
    <w:rsid w:val="00C7070B"/>
    <w:rsid w:val="00C757DA"/>
    <w:rsid w:val="00C75D8F"/>
    <w:rsid w:val="00C75E6F"/>
    <w:rsid w:val="00C76319"/>
    <w:rsid w:val="00C81B55"/>
    <w:rsid w:val="00C84036"/>
    <w:rsid w:val="00C84D00"/>
    <w:rsid w:val="00C85513"/>
    <w:rsid w:val="00C86221"/>
    <w:rsid w:val="00C87B8C"/>
    <w:rsid w:val="00C87C8A"/>
    <w:rsid w:val="00C91EF1"/>
    <w:rsid w:val="00CA2748"/>
    <w:rsid w:val="00CC0503"/>
    <w:rsid w:val="00CC439A"/>
    <w:rsid w:val="00CD1894"/>
    <w:rsid w:val="00CD5B0C"/>
    <w:rsid w:val="00CF1E19"/>
    <w:rsid w:val="00D07E51"/>
    <w:rsid w:val="00D11DED"/>
    <w:rsid w:val="00D123D7"/>
    <w:rsid w:val="00D124DD"/>
    <w:rsid w:val="00D166A6"/>
    <w:rsid w:val="00D2637C"/>
    <w:rsid w:val="00D31EC8"/>
    <w:rsid w:val="00D34479"/>
    <w:rsid w:val="00D409AB"/>
    <w:rsid w:val="00D46D9A"/>
    <w:rsid w:val="00D53D21"/>
    <w:rsid w:val="00D60715"/>
    <w:rsid w:val="00D63009"/>
    <w:rsid w:val="00D64C3E"/>
    <w:rsid w:val="00D676B5"/>
    <w:rsid w:val="00D72499"/>
    <w:rsid w:val="00D77A93"/>
    <w:rsid w:val="00D85BEB"/>
    <w:rsid w:val="00D86FD7"/>
    <w:rsid w:val="00D92A91"/>
    <w:rsid w:val="00DA115E"/>
    <w:rsid w:val="00DA6756"/>
    <w:rsid w:val="00DC047C"/>
    <w:rsid w:val="00DC43FF"/>
    <w:rsid w:val="00DD5A62"/>
    <w:rsid w:val="00DE0BED"/>
    <w:rsid w:val="00DE226E"/>
    <w:rsid w:val="00DE720B"/>
    <w:rsid w:val="00E01942"/>
    <w:rsid w:val="00E20DBD"/>
    <w:rsid w:val="00E32B19"/>
    <w:rsid w:val="00E33E98"/>
    <w:rsid w:val="00E40497"/>
    <w:rsid w:val="00E43606"/>
    <w:rsid w:val="00E44228"/>
    <w:rsid w:val="00E63BAE"/>
    <w:rsid w:val="00E76E6A"/>
    <w:rsid w:val="00E945A8"/>
    <w:rsid w:val="00EA6EB2"/>
    <w:rsid w:val="00EB18D0"/>
    <w:rsid w:val="00EB1F8A"/>
    <w:rsid w:val="00EC09A0"/>
    <w:rsid w:val="00EE7184"/>
    <w:rsid w:val="00EE7F20"/>
    <w:rsid w:val="00EF2718"/>
    <w:rsid w:val="00EF3B5F"/>
    <w:rsid w:val="00EF4447"/>
    <w:rsid w:val="00F0690F"/>
    <w:rsid w:val="00F15356"/>
    <w:rsid w:val="00F157C7"/>
    <w:rsid w:val="00F1764A"/>
    <w:rsid w:val="00F219AF"/>
    <w:rsid w:val="00F3140A"/>
    <w:rsid w:val="00F3754B"/>
    <w:rsid w:val="00F44F4C"/>
    <w:rsid w:val="00F45965"/>
    <w:rsid w:val="00F50B15"/>
    <w:rsid w:val="00F52E1B"/>
    <w:rsid w:val="00F55783"/>
    <w:rsid w:val="00F67F0C"/>
    <w:rsid w:val="00F67F5A"/>
    <w:rsid w:val="00F709DD"/>
    <w:rsid w:val="00F735A0"/>
    <w:rsid w:val="00F84459"/>
    <w:rsid w:val="00F95EF7"/>
    <w:rsid w:val="00FA31FB"/>
    <w:rsid w:val="00FA480D"/>
    <w:rsid w:val="00FA562C"/>
    <w:rsid w:val="00FB45A9"/>
    <w:rsid w:val="00FB66ED"/>
    <w:rsid w:val="00FB7204"/>
    <w:rsid w:val="00FD0F88"/>
    <w:rsid w:val="00FE054E"/>
    <w:rsid w:val="00FE65FB"/>
    <w:rsid w:val="00FF4444"/>
    <w:rsid w:val="00FF517A"/>
    <w:rsid w:val="00FF658E"/>
    <w:rsid w:val="00FF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54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154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D58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6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56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562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670E0"/>
    <w:pPr>
      <w:ind w:left="720"/>
      <w:contextualSpacing/>
    </w:pPr>
  </w:style>
  <w:style w:type="paragraph" w:styleId="a6">
    <w:name w:val="Body Text"/>
    <w:basedOn w:val="a"/>
    <w:link w:val="a7"/>
    <w:rsid w:val="00747D8A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747D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5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54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C154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C154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a">
    <w:name w:val="header"/>
    <w:basedOn w:val="a"/>
    <w:link w:val="ab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D5B0C"/>
  </w:style>
  <w:style w:type="numbering" w:customStyle="1" w:styleId="110">
    <w:name w:val="Нет списка11"/>
    <w:next w:val="a2"/>
    <w:uiPriority w:val="99"/>
    <w:semiHidden/>
    <w:unhideWhenUsed/>
    <w:rsid w:val="00CD5B0C"/>
  </w:style>
  <w:style w:type="character" w:customStyle="1" w:styleId="40">
    <w:name w:val="Заголовок 4 Знак"/>
    <w:basedOn w:val="a0"/>
    <w:link w:val="4"/>
    <w:rsid w:val="007D58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CharStyle8">
    <w:name w:val="Char Style 8"/>
    <w:link w:val="Style7"/>
    <w:uiPriority w:val="99"/>
    <w:locked/>
    <w:rsid w:val="007D586F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7D586F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7D586F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e">
    <w:name w:val="Body Text Indent"/>
    <w:basedOn w:val="a"/>
    <w:link w:val="af"/>
    <w:uiPriority w:val="99"/>
    <w:semiHidden/>
    <w:unhideWhenUsed/>
    <w:rsid w:val="004A65E3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A6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81B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54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154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D58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6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56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562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670E0"/>
    <w:pPr>
      <w:ind w:left="720"/>
      <w:contextualSpacing/>
    </w:pPr>
  </w:style>
  <w:style w:type="paragraph" w:styleId="a6">
    <w:name w:val="Body Text"/>
    <w:basedOn w:val="a"/>
    <w:link w:val="a7"/>
    <w:rsid w:val="00747D8A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747D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5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54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C154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C154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a">
    <w:name w:val="header"/>
    <w:basedOn w:val="a"/>
    <w:link w:val="ab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D5B0C"/>
  </w:style>
  <w:style w:type="numbering" w:customStyle="1" w:styleId="110">
    <w:name w:val="Нет списка11"/>
    <w:next w:val="a2"/>
    <w:uiPriority w:val="99"/>
    <w:semiHidden/>
    <w:unhideWhenUsed/>
    <w:rsid w:val="00CD5B0C"/>
  </w:style>
  <w:style w:type="character" w:customStyle="1" w:styleId="40">
    <w:name w:val="Заголовок 4 Знак"/>
    <w:basedOn w:val="a0"/>
    <w:link w:val="4"/>
    <w:rsid w:val="007D58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CharStyle8">
    <w:name w:val="Char Style 8"/>
    <w:link w:val="Style7"/>
    <w:uiPriority w:val="99"/>
    <w:locked/>
    <w:rsid w:val="007D586F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7D586F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7D586F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e">
    <w:name w:val="Body Text Indent"/>
    <w:basedOn w:val="a"/>
    <w:link w:val="af"/>
    <w:uiPriority w:val="99"/>
    <w:semiHidden/>
    <w:unhideWhenUsed/>
    <w:rsid w:val="004A65E3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A6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81B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0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C72DB-BA5A-4F5F-959C-9EF247AD5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2366</Words>
  <Characters>13488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Бухгалтер</cp:lastModifiedBy>
  <cp:revision>4</cp:revision>
  <cp:lastPrinted>2018-07-16T05:06:00Z</cp:lastPrinted>
  <dcterms:created xsi:type="dcterms:W3CDTF">2018-07-09T03:58:00Z</dcterms:created>
  <dcterms:modified xsi:type="dcterms:W3CDTF">2018-07-16T05:06:00Z</dcterms:modified>
</cp:coreProperties>
</file>