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D63794" w:rsidRPr="00D63794" w:rsidRDefault="00D63794" w:rsidP="00D6379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 </w:t>
            </w:r>
            <w:r w:rsidRPr="00D63794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E7D22" w:rsidTr="008D4FC0">
        <w:trPr>
          <w:trHeight w:val="428"/>
        </w:trPr>
        <w:tc>
          <w:tcPr>
            <w:tcW w:w="1608" w:type="pct"/>
          </w:tcPr>
          <w:p w:rsidR="008D4FC0" w:rsidRPr="00FE7D22" w:rsidRDefault="00FE7D22" w:rsidP="00FA798E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E7D22">
              <w:rPr>
                <w:b/>
                <w:noProof/>
                <w:sz w:val="28"/>
                <w:szCs w:val="28"/>
              </w:rPr>
              <w:t>03.0</w:t>
            </w:r>
            <w:r w:rsidR="00FA798E">
              <w:rPr>
                <w:b/>
                <w:noProof/>
                <w:sz w:val="28"/>
                <w:szCs w:val="28"/>
              </w:rPr>
              <w:t>6</w:t>
            </w:r>
            <w:r w:rsidRPr="00FE7D22"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FE7D22" w:rsidRDefault="00FE7D22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E7D22">
              <w:rPr>
                <w:b/>
                <w:sz w:val="28"/>
                <w:szCs w:val="28"/>
              </w:rPr>
              <w:t>№ 727</w:t>
            </w:r>
          </w:p>
        </w:tc>
        <w:tc>
          <w:tcPr>
            <w:tcW w:w="1696" w:type="pct"/>
          </w:tcPr>
          <w:p w:rsidR="008D4FC0" w:rsidRPr="00FE7D2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E7D2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E7D2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D63794" w:rsidRPr="00D63794" w:rsidRDefault="00D63794" w:rsidP="00D63794">
            <w:pPr>
              <w:tabs>
                <w:tab w:val="left" w:pos="5954"/>
              </w:tabs>
              <w:jc w:val="both"/>
              <w:rPr>
                <w:color w:val="auto"/>
                <w:kern w:val="2"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ru-RU"/>
              </w:rPr>
              <w:t xml:space="preserve"> </w:t>
            </w:r>
            <w:r w:rsidRPr="00D63794">
              <w:rPr>
                <w:b/>
                <w:color w:val="auto"/>
                <w:sz w:val="28"/>
                <w:szCs w:val="28"/>
                <w:lang w:eastAsia="en-US"/>
              </w:rPr>
              <w:t>О внесении изменений в состав  Консультативного совета по межэтническим отношениям в Октябрьском районе</w:t>
            </w:r>
          </w:p>
          <w:p w:rsidR="008D4FC0" w:rsidRPr="00B702BD" w:rsidRDefault="008D4FC0" w:rsidP="00441C6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41C60" w:rsidRDefault="00BF412F">
      <w:pPr>
        <w:jc w:val="center"/>
        <w:rPr>
          <w:sz w:val="28"/>
        </w:rPr>
      </w:pPr>
    </w:p>
    <w:p w:rsidR="00D63794" w:rsidRPr="00D63794" w:rsidRDefault="00D63794" w:rsidP="00D63794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D63794">
        <w:rPr>
          <w:color w:val="auto"/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</w:t>
      </w:r>
      <w:r w:rsidRPr="00D63794">
        <w:rPr>
          <w:color w:val="auto"/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Pr="00D63794">
        <w:rPr>
          <w:color w:val="auto"/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</w:t>
      </w:r>
      <w:r w:rsidRPr="00800BBC">
        <w:rPr>
          <w:color w:val="auto"/>
          <w:sz w:val="28"/>
          <w:szCs w:val="28"/>
        </w:rPr>
        <w:br/>
      </w:r>
      <w:r w:rsidRPr="00D63794">
        <w:rPr>
          <w:color w:val="auto"/>
          <w:sz w:val="28"/>
          <w:szCs w:val="28"/>
        </w:rPr>
        <w:t>а также для формирования механизма постоянного диалога власти</w:t>
      </w:r>
      <w:r w:rsidRPr="00800BBC">
        <w:rPr>
          <w:color w:val="auto"/>
          <w:sz w:val="28"/>
          <w:szCs w:val="28"/>
        </w:rPr>
        <w:br/>
      </w:r>
      <w:r w:rsidRPr="00D63794">
        <w:rPr>
          <w:color w:val="auto"/>
          <w:sz w:val="28"/>
          <w:szCs w:val="28"/>
        </w:rPr>
        <w:t>и общественности, в соответствии с Федеральным Законом от 06.10.2003 № 131-ФЗ «Об общих принципах организации</w:t>
      </w:r>
      <w:proofErr w:type="gramEnd"/>
      <w:r w:rsidRPr="00D63794">
        <w:rPr>
          <w:color w:val="auto"/>
          <w:sz w:val="28"/>
          <w:szCs w:val="28"/>
        </w:rPr>
        <w:t xml:space="preserve"> местного самоуправления в Российской Федерации», руководствуясь частью 9 статьи 52 Устава муниципального образования «Октябрьский район»,</w:t>
      </w:r>
    </w:p>
    <w:p w:rsidR="00D63794" w:rsidRPr="00D63794" w:rsidRDefault="00D63794" w:rsidP="00D63794">
      <w:pPr>
        <w:spacing w:line="360" w:lineRule="auto"/>
        <w:jc w:val="both"/>
        <w:rPr>
          <w:color w:val="auto"/>
          <w:sz w:val="28"/>
          <w:szCs w:val="28"/>
        </w:rPr>
      </w:pPr>
    </w:p>
    <w:p w:rsidR="00D63794" w:rsidRPr="00D63794" w:rsidRDefault="00D63794" w:rsidP="00D63794">
      <w:pPr>
        <w:spacing w:line="360" w:lineRule="auto"/>
        <w:jc w:val="center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</w:rPr>
        <w:t>ПОСТАНОВЛЯЮ:</w:t>
      </w:r>
    </w:p>
    <w:p w:rsidR="00D63794" w:rsidRPr="00D63794" w:rsidRDefault="00D63794" w:rsidP="00D63794">
      <w:pPr>
        <w:spacing w:line="360" w:lineRule="auto"/>
        <w:jc w:val="both"/>
        <w:rPr>
          <w:b/>
          <w:color w:val="auto"/>
          <w:sz w:val="28"/>
          <w:szCs w:val="28"/>
        </w:rPr>
      </w:pPr>
    </w:p>
    <w:p w:rsidR="00D63794" w:rsidRPr="00D63794" w:rsidRDefault="00D63794" w:rsidP="00D63794">
      <w:pPr>
        <w:ind w:firstLine="709"/>
        <w:jc w:val="both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  <w:lang w:eastAsia="en-US"/>
        </w:rPr>
        <w:t xml:space="preserve">1. Внести изменения в  постановление Администрации Октябрьского района от </w:t>
      </w:r>
      <w:r w:rsidRPr="00800BBC">
        <w:rPr>
          <w:color w:val="auto"/>
          <w:sz w:val="28"/>
          <w:szCs w:val="28"/>
          <w:lang w:eastAsia="en-US"/>
        </w:rPr>
        <w:t>1</w:t>
      </w:r>
      <w:r w:rsidR="00CB3CF8" w:rsidRPr="00800BBC">
        <w:rPr>
          <w:color w:val="auto"/>
          <w:sz w:val="28"/>
          <w:szCs w:val="28"/>
          <w:lang w:eastAsia="en-US"/>
        </w:rPr>
        <w:t>0</w:t>
      </w:r>
      <w:r w:rsidRPr="00D63794">
        <w:rPr>
          <w:color w:val="auto"/>
          <w:sz w:val="28"/>
          <w:szCs w:val="28"/>
          <w:lang w:eastAsia="en-US"/>
        </w:rPr>
        <w:t>.11.2016 № 681 «О создании Консультативного совета по межэтническим отношениям в Октябрьском районе», изложив приложение в редакции согласно приложению к настоящему постановлению.</w:t>
      </w:r>
      <w:r w:rsidRPr="00D63794">
        <w:rPr>
          <w:color w:val="auto"/>
          <w:sz w:val="28"/>
          <w:szCs w:val="28"/>
        </w:rPr>
        <w:t xml:space="preserve"> </w:t>
      </w:r>
    </w:p>
    <w:p w:rsidR="00D63794" w:rsidRPr="00D63794" w:rsidRDefault="00D63794" w:rsidP="00D63794">
      <w:pPr>
        <w:tabs>
          <w:tab w:val="left" w:pos="4536"/>
        </w:tabs>
        <w:contextualSpacing/>
        <w:jc w:val="both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</w:rPr>
        <w:lastRenderedPageBreak/>
        <w:t xml:space="preserve">         2. </w:t>
      </w:r>
      <w:r w:rsidRPr="00D63794">
        <w:rPr>
          <w:color w:val="auto"/>
          <w:sz w:val="28"/>
          <w:szCs w:val="28"/>
          <w:lang w:eastAsia="en-US"/>
        </w:rPr>
        <w:t>Признать утратившим силу постановления Администрации Октябрьского района от 11.0</w:t>
      </w:r>
      <w:r w:rsidR="00CB3CF8" w:rsidRPr="00800BBC">
        <w:rPr>
          <w:color w:val="auto"/>
          <w:sz w:val="28"/>
          <w:szCs w:val="28"/>
          <w:lang w:eastAsia="en-US"/>
        </w:rPr>
        <w:t>7</w:t>
      </w:r>
      <w:r w:rsidRPr="00D63794">
        <w:rPr>
          <w:color w:val="auto"/>
          <w:sz w:val="28"/>
          <w:szCs w:val="28"/>
          <w:lang w:eastAsia="en-US"/>
        </w:rPr>
        <w:t xml:space="preserve">.2025 № </w:t>
      </w:r>
      <w:r w:rsidR="00CB3CF8" w:rsidRPr="00800BBC">
        <w:rPr>
          <w:color w:val="auto"/>
          <w:sz w:val="28"/>
          <w:szCs w:val="28"/>
          <w:lang w:eastAsia="en-US"/>
        </w:rPr>
        <w:t>829</w:t>
      </w:r>
      <w:r w:rsidRPr="00D63794">
        <w:rPr>
          <w:color w:val="auto"/>
          <w:sz w:val="28"/>
          <w:szCs w:val="28"/>
          <w:lang w:eastAsia="en-US"/>
        </w:rPr>
        <w:t xml:space="preserve"> «О внесении изменений в состав Консультативного совета по межэтническим отношениям в Октябрьском районе».</w:t>
      </w:r>
    </w:p>
    <w:p w:rsidR="00D63794" w:rsidRPr="00D63794" w:rsidRDefault="00D63794" w:rsidP="00D63794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D63794">
        <w:rPr>
          <w:color w:val="auto"/>
          <w:sz w:val="28"/>
          <w:szCs w:val="28"/>
        </w:rPr>
        <w:t>3.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«Интернет».</w:t>
      </w:r>
    </w:p>
    <w:p w:rsidR="00D63794" w:rsidRPr="00D63794" w:rsidRDefault="00D63794" w:rsidP="00D63794">
      <w:pPr>
        <w:ind w:firstLine="708"/>
        <w:jc w:val="both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</w:rPr>
        <w:t xml:space="preserve">4. </w:t>
      </w:r>
      <w:proofErr w:type="gramStart"/>
      <w:r w:rsidRPr="00D63794">
        <w:rPr>
          <w:color w:val="auto"/>
          <w:sz w:val="28"/>
          <w:szCs w:val="28"/>
        </w:rPr>
        <w:t>Контроль за</w:t>
      </w:r>
      <w:proofErr w:type="gramEnd"/>
      <w:r w:rsidRPr="00D63794">
        <w:rPr>
          <w:color w:val="auto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 w:rsidR="00CB3CF8" w:rsidRPr="00800BBC">
        <w:rPr>
          <w:color w:val="auto"/>
          <w:sz w:val="28"/>
          <w:szCs w:val="28"/>
        </w:rPr>
        <w:t>Карпову Ю.Л</w:t>
      </w:r>
      <w:r w:rsidRPr="00D63794">
        <w:rPr>
          <w:color w:val="auto"/>
          <w:sz w:val="28"/>
          <w:szCs w:val="28"/>
        </w:rPr>
        <w:t>.</w:t>
      </w:r>
    </w:p>
    <w:p w:rsidR="00F82B0D" w:rsidRPr="00800BBC" w:rsidRDefault="00F82B0D" w:rsidP="00F82B0D">
      <w:pPr>
        <w:ind w:firstLine="709"/>
        <w:jc w:val="both"/>
        <w:rPr>
          <w:sz w:val="28"/>
          <w:szCs w:val="28"/>
        </w:rPr>
      </w:pPr>
    </w:p>
    <w:p w:rsidR="00441C60" w:rsidRPr="00800BBC" w:rsidRDefault="00D63794" w:rsidP="00441C60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800BBC">
        <w:rPr>
          <w:bCs/>
          <w:sz w:val="28"/>
          <w:szCs w:val="28"/>
        </w:rPr>
        <w:t xml:space="preserve"> </w:t>
      </w:r>
    </w:p>
    <w:p w:rsidR="00F82B0D" w:rsidRPr="00800BBC" w:rsidRDefault="00F82B0D" w:rsidP="00F82B0D">
      <w:pPr>
        <w:ind w:firstLine="709"/>
        <w:jc w:val="both"/>
        <w:rPr>
          <w:sz w:val="28"/>
          <w:szCs w:val="28"/>
        </w:rPr>
      </w:pPr>
      <w:r w:rsidRPr="00800BBC">
        <w:rPr>
          <w:sz w:val="28"/>
          <w:szCs w:val="28"/>
        </w:rPr>
        <w:t xml:space="preserve"> </w:t>
      </w:r>
    </w:p>
    <w:p w:rsidR="007D70F5" w:rsidRPr="00800BBC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800BBC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800BBC" w:rsidRDefault="00D63794" w:rsidP="00441C60">
            <w:pPr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  <w:lang w:eastAsia="en-US"/>
              </w:rPr>
              <w:t xml:space="preserve"> </w:t>
            </w:r>
            <w:r w:rsidR="00D341A6">
              <w:rPr>
                <w:sz w:val="28"/>
                <w:szCs w:val="28"/>
                <w:lang w:eastAsia="en-US"/>
              </w:rPr>
              <w:t>Временно исполняющий полномочия Главы Октябрьского района</w:t>
            </w:r>
          </w:p>
        </w:tc>
        <w:tc>
          <w:tcPr>
            <w:tcW w:w="3686" w:type="dxa"/>
          </w:tcPr>
          <w:p w:rsidR="007D70F5" w:rsidRPr="00800BBC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800BBC" w:rsidRDefault="00FE7D22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800BBC" w:rsidRDefault="007D70F5" w:rsidP="007D70F5">
      <w:pPr>
        <w:jc w:val="both"/>
        <w:rPr>
          <w:sz w:val="28"/>
          <w:szCs w:val="28"/>
        </w:rPr>
      </w:pPr>
    </w:p>
    <w:p w:rsidR="007D70F5" w:rsidRPr="00800BBC" w:rsidRDefault="007D70F5" w:rsidP="007D70F5">
      <w:pPr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8"/>
          <w:szCs w:val="28"/>
        </w:rPr>
      </w:pPr>
    </w:p>
    <w:p w:rsidR="007C77CA" w:rsidRDefault="007C77CA" w:rsidP="007D70F5">
      <w:pPr>
        <w:jc w:val="both"/>
        <w:rPr>
          <w:sz w:val="28"/>
          <w:szCs w:val="28"/>
        </w:rPr>
      </w:pPr>
    </w:p>
    <w:p w:rsidR="007C77CA" w:rsidRDefault="007C77CA" w:rsidP="007D70F5">
      <w:pPr>
        <w:jc w:val="both"/>
        <w:rPr>
          <w:sz w:val="28"/>
          <w:szCs w:val="28"/>
        </w:rPr>
      </w:pPr>
    </w:p>
    <w:p w:rsidR="007C77CA" w:rsidRDefault="007C77CA" w:rsidP="007D70F5">
      <w:pPr>
        <w:jc w:val="both"/>
        <w:rPr>
          <w:sz w:val="28"/>
          <w:szCs w:val="28"/>
        </w:rPr>
      </w:pPr>
    </w:p>
    <w:p w:rsidR="007C77CA" w:rsidRDefault="007C77CA" w:rsidP="007D70F5">
      <w:pPr>
        <w:jc w:val="both"/>
        <w:rPr>
          <w:sz w:val="28"/>
          <w:szCs w:val="28"/>
        </w:rPr>
      </w:pPr>
    </w:p>
    <w:p w:rsidR="007C77CA" w:rsidRPr="00800BBC" w:rsidRDefault="007C77CA" w:rsidP="007D70F5">
      <w:pPr>
        <w:jc w:val="both"/>
        <w:rPr>
          <w:sz w:val="28"/>
          <w:szCs w:val="28"/>
        </w:rPr>
      </w:pPr>
    </w:p>
    <w:p w:rsidR="007D70F5" w:rsidRPr="00800BBC" w:rsidRDefault="007D70F5" w:rsidP="007D70F5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800BBC" w:rsidTr="0017440E">
        <w:tc>
          <w:tcPr>
            <w:tcW w:w="5212" w:type="dxa"/>
          </w:tcPr>
          <w:p w:rsidR="00441C60" w:rsidRPr="00800BBC" w:rsidRDefault="00D63794" w:rsidP="00441C60">
            <w:pPr>
              <w:spacing w:before="30" w:after="30"/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</w:rPr>
              <w:t xml:space="preserve"> </w:t>
            </w:r>
          </w:p>
          <w:p w:rsidR="0017440E" w:rsidRPr="00800BBC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5212" w:type="dxa"/>
          </w:tcPr>
          <w:p w:rsidR="0017440E" w:rsidRPr="00800BB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1A41" w:rsidRPr="00800BBC" w:rsidTr="0017440E">
        <w:tc>
          <w:tcPr>
            <w:tcW w:w="5212" w:type="dxa"/>
          </w:tcPr>
          <w:p w:rsidR="00CF1A41" w:rsidRPr="00800BBC" w:rsidRDefault="00CF1A41" w:rsidP="00441C60">
            <w:pPr>
              <w:spacing w:before="30" w:after="30"/>
              <w:rPr>
                <w:sz w:val="28"/>
                <w:szCs w:val="28"/>
              </w:rPr>
            </w:pPr>
          </w:p>
        </w:tc>
        <w:tc>
          <w:tcPr>
            <w:tcW w:w="5212" w:type="dxa"/>
          </w:tcPr>
          <w:p w:rsidR="00CF1A41" w:rsidRPr="00800BBC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7D70F5" w:rsidRPr="00800BB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Pr="00800BBC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66C" w:rsidRDefault="00FE666C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3CF8" w:rsidRDefault="00CB3CF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66C" w:rsidRPr="00800BBC" w:rsidRDefault="00FE666C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1C60" w:rsidRPr="00800BBC" w:rsidRDefault="00441C60">
      <w:pPr>
        <w:rPr>
          <w:sz w:val="28"/>
          <w:szCs w:val="28"/>
        </w:rPr>
      </w:pPr>
      <w:r w:rsidRPr="00800BBC">
        <w:rPr>
          <w:sz w:val="28"/>
          <w:szCs w:val="28"/>
        </w:rPr>
        <w:br w:type="page"/>
      </w:r>
    </w:p>
    <w:tbl>
      <w:tblPr>
        <w:tblW w:w="10063" w:type="dxa"/>
        <w:tblLook w:val="04A0" w:firstRow="1" w:lastRow="0" w:firstColumn="1" w:lastColumn="0" w:noHBand="0" w:noVBand="1"/>
      </w:tblPr>
      <w:tblGrid>
        <w:gridCol w:w="4928"/>
        <w:gridCol w:w="5135"/>
      </w:tblGrid>
      <w:tr w:rsidR="00D63794" w:rsidRPr="00D63794" w:rsidTr="006E5CD2">
        <w:tc>
          <w:tcPr>
            <w:tcW w:w="4928" w:type="dxa"/>
            <w:shd w:val="clear" w:color="auto" w:fill="auto"/>
          </w:tcPr>
          <w:p w:rsidR="00D63794" w:rsidRPr="00D63794" w:rsidRDefault="00D63794" w:rsidP="00D63794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135" w:type="dxa"/>
            <w:shd w:val="clear" w:color="auto" w:fill="auto"/>
          </w:tcPr>
          <w:p w:rsidR="00D63794" w:rsidRPr="00D63794" w:rsidRDefault="00D63794" w:rsidP="00FE7D22">
            <w:pPr>
              <w:ind w:right="253"/>
              <w:jc w:val="right"/>
              <w:rPr>
                <w:color w:val="auto"/>
                <w:sz w:val="28"/>
                <w:szCs w:val="28"/>
              </w:rPr>
            </w:pPr>
            <w:r w:rsidRPr="00D63794">
              <w:rPr>
                <w:color w:val="auto"/>
                <w:sz w:val="28"/>
                <w:szCs w:val="28"/>
              </w:rPr>
              <w:t xml:space="preserve">Приложение </w:t>
            </w:r>
          </w:p>
          <w:p w:rsidR="00D63794" w:rsidRPr="00D63794" w:rsidRDefault="00D63794" w:rsidP="00FE7D22">
            <w:pPr>
              <w:ind w:right="253"/>
              <w:jc w:val="right"/>
              <w:rPr>
                <w:color w:val="auto"/>
                <w:sz w:val="28"/>
                <w:szCs w:val="28"/>
              </w:rPr>
            </w:pPr>
            <w:r w:rsidRPr="00D63794">
              <w:rPr>
                <w:color w:val="auto"/>
                <w:sz w:val="28"/>
                <w:szCs w:val="28"/>
              </w:rPr>
              <w:t>к  постановлению Администрации</w:t>
            </w:r>
          </w:p>
          <w:p w:rsidR="00D63794" w:rsidRPr="00D63794" w:rsidRDefault="00D63794" w:rsidP="00FE7D22">
            <w:pPr>
              <w:ind w:right="253"/>
              <w:jc w:val="right"/>
              <w:rPr>
                <w:color w:val="auto"/>
                <w:sz w:val="28"/>
                <w:szCs w:val="28"/>
              </w:rPr>
            </w:pPr>
            <w:r w:rsidRPr="00D63794">
              <w:rPr>
                <w:color w:val="auto"/>
                <w:sz w:val="28"/>
                <w:szCs w:val="28"/>
              </w:rPr>
              <w:t>Октябрьского района</w:t>
            </w:r>
          </w:p>
          <w:p w:rsidR="00D63794" w:rsidRPr="00D63794" w:rsidRDefault="00D63794" w:rsidP="00FA798E">
            <w:pPr>
              <w:ind w:right="253"/>
              <w:jc w:val="right"/>
              <w:rPr>
                <w:color w:val="auto"/>
                <w:sz w:val="28"/>
                <w:szCs w:val="28"/>
              </w:rPr>
            </w:pPr>
            <w:r w:rsidRPr="00800BBC">
              <w:rPr>
                <w:color w:val="auto"/>
                <w:sz w:val="28"/>
                <w:szCs w:val="28"/>
              </w:rPr>
              <w:t xml:space="preserve">            </w:t>
            </w:r>
            <w:r w:rsidRPr="00D63794">
              <w:rPr>
                <w:color w:val="auto"/>
                <w:sz w:val="28"/>
                <w:szCs w:val="28"/>
              </w:rPr>
              <w:t xml:space="preserve">  от </w:t>
            </w:r>
            <w:r w:rsidR="00FE7D22">
              <w:rPr>
                <w:color w:val="auto"/>
                <w:sz w:val="28"/>
                <w:szCs w:val="28"/>
              </w:rPr>
              <w:t>03.06.2026</w:t>
            </w:r>
            <w:r w:rsidRPr="00D63794">
              <w:rPr>
                <w:color w:val="auto"/>
                <w:sz w:val="28"/>
                <w:szCs w:val="28"/>
              </w:rPr>
              <w:t xml:space="preserve"> №</w:t>
            </w:r>
            <w:r w:rsidR="00FE7D22">
              <w:rPr>
                <w:color w:val="auto"/>
                <w:sz w:val="28"/>
                <w:szCs w:val="28"/>
              </w:rPr>
              <w:t xml:space="preserve"> 72</w:t>
            </w:r>
            <w:r w:rsidR="00FA798E">
              <w:rPr>
                <w:color w:val="auto"/>
                <w:sz w:val="28"/>
                <w:szCs w:val="28"/>
              </w:rPr>
              <w:t>7</w:t>
            </w:r>
            <w:bookmarkStart w:id="3" w:name="_GoBack"/>
            <w:bookmarkEnd w:id="3"/>
            <w:r w:rsidRPr="00800BBC">
              <w:rPr>
                <w:color w:val="auto"/>
                <w:sz w:val="28"/>
                <w:szCs w:val="28"/>
              </w:rPr>
              <w:t xml:space="preserve">        </w:t>
            </w:r>
          </w:p>
        </w:tc>
      </w:tr>
    </w:tbl>
    <w:p w:rsidR="00D63794" w:rsidRPr="00D63794" w:rsidRDefault="00D63794" w:rsidP="00D63794">
      <w:pPr>
        <w:widowControl w:val="0"/>
        <w:autoSpaceDE w:val="0"/>
        <w:autoSpaceDN w:val="0"/>
        <w:adjustRightInd w:val="0"/>
        <w:ind w:right="-284"/>
        <w:jc w:val="both"/>
        <w:rPr>
          <w:color w:val="auto"/>
          <w:sz w:val="28"/>
          <w:szCs w:val="28"/>
        </w:rPr>
      </w:pPr>
    </w:p>
    <w:p w:rsidR="00D63794" w:rsidRPr="00D63794" w:rsidRDefault="00D63794" w:rsidP="00D63794">
      <w:pPr>
        <w:jc w:val="center"/>
        <w:rPr>
          <w:color w:val="auto"/>
          <w:sz w:val="28"/>
          <w:szCs w:val="28"/>
        </w:rPr>
      </w:pPr>
      <w:bookmarkStart w:id="4" w:name="Par1326"/>
      <w:bookmarkEnd w:id="4"/>
      <w:r w:rsidRPr="00D63794">
        <w:rPr>
          <w:color w:val="auto"/>
          <w:sz w:val="28"/>
          <w:szCs w:val="28"/>
        </w:rPr>
        <w:t>СОСТАВ</w:t>
      </w:r>
    </w:p>
    <w:p w:rsidR="00D63794" w:rsidRPr="00D63794" w:rsidRDefault="00D63794" w:rsidP="00D63794">
      <w:pPr>
        <w:jc w:val="center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</w:rPr>
        <w:t>Консультативного совета по межэтническим отношениям</w:t>
      </w:r>
    </w:p>
    <w:p w:rsidR="00D63794" w:rsidRPr="00D63794" w:rsidRDefault="00D63794" w:rsidP="00D63794">
      <w:pPr>
        <w:jc w:val="center"/>
        <w:rPr>
          <w:color w:val="auto"/>
          <w:sz w:val="28"/>
          <w:szCs w:val="28"/>
        </w:rPr>
      </w:pPr>
      <w:r w:rsidRPr="00D63794">
        <w:rPr>
          <w:color w:val="auto"/>
          <w:sz w:val="28"/>
          <w:szCs w:val="28"/>
        </w:rPr>
        <w:t>в Октябрьском районе</w:t>
      </w:r>
    </w:p>
    <w:p w:rsidR="00D63794" w:rsidRPr="00D63794" w:rsidRDefault="00D63794" w:rsidP="00D63794">
      <w:pPr>
        <w:rPr>
          <w:color w:val="auto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6"/>
        <w:gridCol w:w="75"/>
        <w:gridCol w:w="6063"/>
      </w:tblGrid>
      <w:tr w:rsidR="00D63794" w:rsidRPr="00D63794" w:rsidTr="006E5CD2">
        <w:trPr>
          <w:trHeight w:val="1243"/>
        </w:trPr>
        <w:tc>
          <w:tcPr>
            <w:tcW w:w="2056" w:type="pct"/>
            <w:shd w:val="clear" w:color="auto" w:fill="auto"/>
          </w:tcPr>
          <w:p w:rsidR="00D63794" w:rsidRPr="00800BBC" w:rsidRDefault="00CB3CF8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800BBC">
              <w:rPr>
                <w:color w:val="auto"/>
                <w:sz w:val="28"/>
                <w:szCs w:val="28"/>
                <w:lang w:eastAsia="en-US"/>
              </w:rPr>
              <w:t>Карпова</w:t>
            </w:r>
          </w:p>
          <w:p w:rsidR="00CB3CF8" w:rsidRPr="00D63794" w:rsidRDefault="00CB3CF8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800BBC">
              <w:rPr>
                <w:color w:val="auto"/>
                <w:sz w:val="28"/>
                <w:szCs w:val="28"/>
                <w:lang w:eastAsia="en-US"/>
              </w:rPr>
              <w:t>Юлия Львовна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44" w:type="pct"/>
            <w:gridSpan w:val="2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заместитель главы Администрации Октябрьского района, - председатель Консультативного совета </w:t>
            </w:r>
          </w:p>
        </w:tc>
      </w:tr>
      <w:tr w:rsidR="00D63794" w:rsidRPr="00D63794" w:rsidTr="006E5CD2">
        <w:trPr>
          <w:trHeight w:val="1373"/>
        </w:trPr>
        <w:tc>
          <w:tcPr>
            <w:tcW w:w="2056" w:type="pct"/>
            <w:shd w:val="clear" w:color="auto" w:fill="auto"/>
            <w:hideMark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Пустовитов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Андрей Александрович </w:t>
            </w:r>
          </w:p>
        </w:tc>
        <w:tc>
          <w:tcPr>
            <w:tcW w:w="2944" w:type="pct"/>
            <w:gridSpan w:val="2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начальник управления инновационного развития Администрации Октябрьского района, - заместитель председателя Консультативного совета </w:t>
            </w:r>
          </w:p>
        </w:tc>
      </w:tr>
      <w:tr w:rsidR="00D63794" w:rsidRPr="00D63794" w:rsidTr="006E5CD2">
        <w:tc>
          <w:tcPr>
            <w:tcW w:w="2056" w:type="pct"/>
            <w:shd w:val="clear" w:color="auto" w:fill="auto"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Голощапов</w:t>
            </w:r>
            <w:proofErr w:type="spellEnd"/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Александр Филиппович</w:t>
            </w:r>
          </w:p>
        </w:tc>
        <w:tc>
          <w:tcPr>
            <w:tcW w:w="2944" w:type="pct"/>
            <w:gridSpan w:val="2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заведующий сектором по казачеству и связям с общественными организациями Администрации Октябрьского района,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 xml:space="preserve">- секретарь Консультативного совета </w:t>
            </w:r>
          </w:p>
        </w:tc>
      </w:tr>
      <w:tr w:rsidR="00D63794" w:rsidRPr="00D63794" w:rsidTr="006E5CD2">
        <w:tc>
          <w:tcPr>
            <w:tcW w:w="5000" w:type="pct"/>
            <w:gridSpan w:val="3"/>
            <w:shd w:val="clear" w:color="auto" w:fill="auto"/>
          </w:tcPr>
          <w:p w:rsidR="00D63794" w:rsidRPr="00D63794" w:rsidRDefault="00D63794" w:rsidP="00D63794">
            <w:pPr>
              <w:jc w:val="center"/>
              <w:rPr>
                <w:color w:val="auto"/>
                <w:sz w:val="28"/>
                <w:szCs w:val="28"/>
                <w:lang w:eastAsia="en-US"/>
              </w:rPr>
            </w:pPr>
          </w:p>
          <w:p w:rsidR="00D63794" w:rsidRPr="00D63794" w:rsidRDefault="00D63794" w:rsidP="00D63794">
            <w:pPr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Члены Консультативного совета: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  <w:hideMark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Авдиев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Бари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Мурзаевич</w:t>
            </w:r>
            <w:proofErr w:type="spellEnd"/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председатель мусульманской общины (курды)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Краснокутского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(с) поселения </w:t>
            </w:r>
            <w:r w:rsidR="00800BBC">
              <w:rPr>
                <w:color w:val="auto"/>
                <w:sz w:val="28"/>
                <w:szCs w:val="28"/>
                <w:lang w:eastAsia="en-US"/>
              </w:rPr>
              <w:br/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Акопян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Грачик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Вагинакович</w:t>
            </w:r>
            <w:proofErr w:type="spellEnd"/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председатель армянской национальной общины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 xml:space="preserve">х. Залужный Керчикского (с) поселения 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Атамян</w:t>
            </w:r>
            <w:proofErr w:type="spellEnd"/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Саргиз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Ашотович</w:t>
            </w:r>
            <w:proofErr w:type="spellEnd"/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председатель армянской национальной общины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 xml:space="preserve">х. Красный кут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Краснокутского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(с) поселения 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Бессарабова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Елена Владимировна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</w:tcPr>
          <w:p w:rsidR="00D63794" w:rsidRPr="00D63794" w:rsidRDefault="00D63794" w:rsidP="00D63794">
            <w:pPr>
              <w:widowControl w:val="0"/>
              <w:adjustRightInd w:val="0"/>
              <w:spacing w:line="276" w:lineRule="auto"/>
              <w:rPr>
                <w:color w:val="auto"/>
                <w:sz w:val="28"/>
                <w:szCs w:val="28"/>
                <w:lang w:eastAsia="en-US"/>
              </w:rPr>
            </w:pPr>
          </w:p>
          <w:p w:rsidR="00D63794" w:rsidRPr="00D63794" w:rsidRDefault="00D63794" w:rsidP="00D63794">
            <w:pPr>
              <w:widowControl w:val="0"/>
              <w:adjustRightInd w:val="0"/>
              <w:spacing w:line="276" w:lineRule="auto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Благочинный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>Отец Сергий (Сергей)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Михайлович</w:t>
            </w:r>
          </w:p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протоирей благочинный приходов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Нижнедонского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округа (по согласованию)</w:t>
            </w:r>
          </w:p>
        </w:tc>
      </w:tr>
      <w:tr w:rsidR="00D63794" w:rsidRPr="00D63794" w:rsidTr="006E5CD2">
        <w:tc>
          <w:tcPr>
            <w:tcW w:w="2092" w:type="pct"/>
            <w:gridSpan w:val="2"/>
            <w:shd w:val="clear" w:color="auto" w:fill="auto"/>
          </w:tcPr>
          <w:p w:rsidR="00D63794" w:rsidRPr="00D63794" w:rsidRDefault="00D63794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lastRenderedPageBreak/>
              <w:t>Гудков</w:t>
            </w:r>
          </w:p>
          <w:p w:rsidR="00D63794" w:rsidRPr="00D63794" w:rsidRDefault="00D63794" w:rsidP="00D63794">
            <w:pPr>
              <w:widowControl w:val="0"/>
              <w:adjustRightInd w:val="0"/>
              <w:spacing w:line="276" w:lineRule="auto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Анатолий Михайлович</w:t>
            </w:r>
          </w:p>
        </w:tc>
        <w:tc>
          <w:tcPr>
            <w:tcW w:w="2908" w:type="pct"/>
            <w:shd w:val="clear" w:color="auto" w:fill="auto"/>
          </w:tcPr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атаман юртового казачьего общества «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Нижнедонской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юрт» войскового казачьего общества Первого Донского округа войскового казачьего общества «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Всевеликое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войско Донское»</w:t>
            </w:r>
            <w:r w:rsidR="007C77CA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D63794" w:rsidRPr="00D63794" w:rsidRDefault="00D63794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</w:tc>
      </w:tr>
      <w:tr w:rsidR="00800BBC" w:rsidRPr="00D63794" w:rsidTr="006E5CD2">
        <w:tc>
          <w:tcPr>
            <w:tcW w:w="2092" w:type="pct"/>
            <w:gridSpan w:val="2"/>
            <w:shd w:val="clear" w:color="auto" w:fill="auto"/>
          </w:tcPr>
          <w:p w:rsidR="00800BBC" w:rsidRPr="00800BBC" w:rsidRDefault="00800BBC" w:rsidP="006E5CD2">
            <w:pPr>
              <w:rPr>
                <w:color w:val="auto"/>
                <w:sz w:val="28"/>
                <w:szCs w:val="28"/>
                <w:lang w:eastAsia="en-US"/>
              </w:rPr>
            </w:pPr>
            <w:r w:rsidRPr="00800BBC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00BBC">
              <w:rPr>
                <w:color w:val="auto"/>
                <w:sz w:val="28"/>
                <w:szCs w:val="28"/>
                <w:lang w:eastAsia="en-US"/>
              </w:rPr>
              <w:t>Гречна</w:t>
            </w:r>
            <w:proofErr w:type="spellEnd"/>
          </w:p>
          <w:p w:rsidR="00800BBC" w:rsidRPr="00D63794" w:rsidRDefault="00800BBC" w:rsidP="006E5CD2">
            <w:pPr>
              <w:rPr>
                <w:color w:val="auto"/>
                <w:sz w:val="28"/>
                <w:szCs w:val="28"/>
                <w:lang w:eastAsia="en-US"/>
              </w:rPr>
            </w:pPr>
            <w:r w:rsidRPr="00800BBC">
              <w:rPr>
                <w:color w:val="auto"/>
                <w:sz w:val="28"/>
                <w:szCs w:val="28"/>
                <w:lang w:eastAsia="en-US"/>
              </w:rPr>
              <w:t>Анастасия Сергеевна</w:t>
            </w:r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6E5CD2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Начальник отделения по вопросам миграции отдела полиции ОП №3 МУ МВД РФ «Новочеркасское» (дислокация п. Каменоломни) Межмуниципального управления МВД России «Новочеркасское»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>(по согласованию)</w:t>
            </w:r>
          </w:p>
        </w:tc>
      </w:tr>
      <w:tr w:rsidR="00800BBC" w:rsidRPr="00D63794" w:rsidTr="006E5CD2">
        <w:trPr>
          <w:trHeight w:val="1134"/>
        </w:trPr>
        <w:tc>
          <w:tcPr>
            <w:tcW w:w="2092" w:type="pct"/>
            <w:gridSpan w:val="2"/>
            <w:shd w:val="clear" w:color="auto" w:fill="auto"/>
            <w:hideMark/>
          </w:tcPr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Заимов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Таир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Вахидович</w:t>
            </w:r>
            <w:proofErr w:type="spellEnd"/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D63794">
            <w:pPr>
              <w:jc w:val="both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>председатель мусульманской общины (турки-</w:t>
            </w:r>
            <w:proofErr w:type="spellStart"/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>месхетинцы</w:t>
            </w:r>
            <w:proofErr w:type="spellEnd"/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>Керчикского</w:t>
            </w:r>
            <w:proofErr w:type="spellEnd"/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 xml:space="preserve"> (с) поселения </w:t>
            </w:r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br/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800BBC" w:rsidRPr="00D63794" w:rsidTr="006E5CD2">
        <w:trPr>
          <w:trHeight w:val="1134"/>
        </w:trPr>
        <w:tc>
          <w:tcPr>
            <w:tcW w:w="2092" w:type="pct"/>
            <w:gridSpan w:val="2"/>
            <w:shd w:val="clear" w:color="auto" w:fill="auto"/>
          </w:tcPr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Мищенко</w:t>
            </w:r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Руслан Александрович</w:t>
            </w:r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>руководитель отделения казачьей детско-молодежной организации (КДМО) «Донцы»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Юртового казачьего общества «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Нижнедонской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Всевеликое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войско Донское» </w:t>
            </w:r>
            <w:r>
              <w:rPr>
                <w:color w:val="auto"/>
                <w:sz w:val="28"/>
                <w:szCs w:val="28"/>
                <w:lang w:eastAsia="en-US"/>
              </w:rPr>
              <w:br/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800BBC" w:rsidRPr="00D63794" w:rsidRDefault="00800BBC" w:rsidP="00D63794">
            <w:pPr>
              <w:jc w:val="both"/>
              <w:rPr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800BBC" w:rsidRPr="00D63794" w:rsidTr="006E5CD2">
        <w:trPr>
          <w:trHeight w:val="930"/>
        </w:trPr>
        <w:tc>
          <w:tcPr>
            <w:tcW w:w="2092" w:type="pct"/>
            <w:gridSpan w:val="2"/>
            <w:shd w:val="clear" w:color="auto" w:fill="auto"/>
          </w:tcPr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Мамаев </w:t>
            </w:r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Ханифат</w:t>
            </w:r>
            <w:proofErr w:type="spellEnd"/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Хыдырович</w:t>
            </w:r>
            <w:proofErr w:type="spellEnd"/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bCs/>
                <w:color w:val="auto"/>
                <w:sz w:val="28"/>
                <w:szCs w:val="28"/>
                <w:lang w:eastAsia="en-US"/>
              </w:rPr>
              <w:t xml:space="preserve">председатель мусульманской общины (курды) Керчикского (с) поселения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800BBC" w:rsidRDefault="00800BBC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(по согласованию)</w:t>
            </w:r>
          </w:p>
          <w:p w:rsidR="00800BBC" w:rsidRPr="00D63794" w:rsidRDefault="00800BBC" w:rsidP="00D63794">
            <w:pPr>
              <w:jc w:val="both"/>
              <w:rPr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800BBC" w:rsidRPr="00D63794" w:rsidTr="006E5CD2">
        <w:trPr>
          <w:trHeight w:val="1134"/>
        </w:trPr>
        <w:tc>
          <w:tcPr>
            <w:tcW w:w="2092" w:type="pct"/>
            <w:gridSpan w:val="2"/>
            <w:shd w:val="clear" w:color="auto" w:fill="auto"/>
          </w:tcPr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Пискун</w:t>
            </w:r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Михаил Михайлович</w:t>
            </w:r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D63794">
            <w:pPr>
              <w:jc w:val="both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 xml:space="preserve">председатель молодёжного парламента при Собрании депутатов Октябрьского района </w:t>
            </w:r>
            <w:r w:rsidRPr="00D63794">
              <w:rPr>
                <w:color w:val="auto"/>
                <w:sz w:val="28"/>
                <w:szCs w:val="28"/>
                <w:lang w:eastAsia="en-US"/>
              </w:rPr>
              <w:br/>
              <w:t>(по согласованию)</w:t>
            </w:r>
          </w:p>
        </w:tc>
      </w:tr>
      <w:tr w:rsidR="00800BBC" w:rsidRPr="00D63794" w:rsidTr="006E5CD2">
        <w:tc>
          <w:tcPr>
            <w:tcW w:w="2092" w:type="pct"/>
            <w:gridSpan w:val="2"/>
            <w:shd w:val="clear" w:color="auto" w:fill="auto"/>
          </w:tcPr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proofErr w:type="spellStart"/>
            <w:r w:rsidRPr="00D63794">
              <w:rPr>
                <w:color w:val="auto"/>
                <w:sz w:val="28"/>
                <w:szCs w:val="28"/>
                <w:lang w:eastAsia="en-US"/>
              </w:rPr>
              <w:t>Тараско</w:t>
            </w:r>
            <w:proofErr w:type="spellEnd"/>
          </w:p>
          <w:p w:rsidR="00800BBC" w:rsidRPr="00D63794" w:rsidRDefault="00800BBC" w:rsidP="00D63794">
            <w:pPr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Анна Александровна</w:t>
            </w:r>
          </w:p>
        </w:tc>
        <w:tc>
          <w:tcPr>
            <w:tcW w:w="2908" w:type="pct"/>
            <w:shd w:val="clear" w:color="auto" w:fill="auto"/>
          </w:tcPr>
          <w:p w:rsidR="00800BBC" w:rsidRPr="00D63794" w:rsidRDefault="00800BBC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D63794">
              <w:rPr>
                <w:color w:val="auto"/>
                <w:sz w:val="28"/>
                <w:szCs w:val="28"/>
                <w:lang w:eastAsia="en-US"/>
              </w:rPr>
              <w:t>начальник отдела образования Администрации Октябрьского района</w:t>
            </w:r>
          </w:p>
          <w:p w:rsidR="00800BBC" w:rsidRPr="00D63794" w:rsidRDefault="00800BBC" w:rsidP="00D63794">
            <w:pPr>
              <w:jc w:val="both"/>
              <w:rPr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D63794" w:rsidRPr="00D63794" w:rsidRDefault="00D63794" w:rsidP="00D63794">
      <w:pPr>
        <w:widowControl w:val="0"/>
        <w:autoSpaceDE w:val="0"/>
        <w:autoSpaceDN w:val="0"/>
        <w:adjustRightInd w:val="0"/>
        <w:ind w:right="-284" w:firstLine="284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D63794" w:rsidRPr="00D63794" w:rsidRDefault="00D63794" w:rsidP="00D63794">
      <w:pPr>
        <w:widowControl w:val="0"/>
        <w:autoSpaceDE w:val="0"/>
        <w:autoSpaceDN w:val="0"/>
        <w:adjustRightInd w:val="0"/>
        <w:ind w:right="-284" w:firstLine="284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41C60" w:rsidRPr="00800BBC" w:rsidRDefault="00441C60" w:rsidP="00441C60">
      <w:pPr>
        <w:jc w:val="both"/>
        <w:rPr>
          <w:sz w:val="28"/>
          <w:szCs w:val="28"/>
        </w:rPr>
      </w:pPr>
    </w:p>
    <w:p w:rsidR="00441C60" w:rsidRPr="00800BBC" w:rsidRDefault="00441C60" w:rsidP="00441C60">
      <w:pPr>
        <w:jc w:val="both"/>
        <w:rPr>
          <w:sz w:val="28"/>
          <w:szCs w:val="28"/>
        </w:rPr>
      </w:pPr>
    </w:p>
    <w:p w:rsidR="00441C60" w:rsidRPr="00800BBC" w:rsidRDefault="00441C60" w:rsidP="00441C60">
      <w:pPr>
        <w:jc w:val="both"/>
        <w:rPr>
          <w:sz w:val="28"/>
          <w:szCs w:val="28"/>
        </w:rPr>
      </w:pPr>
    </w:p>
    <w:p w:rsidR="00441C60" w:rsidRPr="00800BBC" w:rsidRDefault="00441C60" w:rsidP="00441C60">
      <w:pPr>
        <w:rPr>
          <w:sz w:val="28"/>
          <w:szCs w:val="28"/>
        </w:rPr>
      </w:pPr>
    </w:p>
    <w:tbl>
      <w:tblPr>
        <w:tblStyle w:val="1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6063"/>
      </w:tblGrid>
      <w:tr w:rsidR="005609FF" w:rsidRPr="00800BBC" w:rsidTr="00441C60">
        <w:trPr>
          <w:trHeight w:val="448"/>
        </w:trPr>
        <w:tc>
          <w:tcPr>
            <w:tcW w:w="2092" w:type="pct"/>
            <w:hideMark/>
          </w:tcPr>
          <w:p w:rsidR="005609FF" w:rsidRPr="00800BBC" w:rsidRDefault="005609FF">
            <w:pPr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</w:rPr>
              <w:t>Управляющий делами</w:t>
            </w:r>
          </w:p>
          <w:p w:rsidR="005609FF" w:rsidRPr="00800BBC" w:rsidRDefault="005609FF">
            <w:pPr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908" w:type="pct"/>
          </w:tcPr>
          <w:p w:rsidR="005609FF" w:rsidRPr="00800BBC" w:rsidRDefault="005609FF">
            <w:pPr>
              <w:jc w:val="both"/>
              <w:rPr>
                <w:sz w:val="28"/>
                <w:szCs w:val="28"/>
              </w:rPr>
            </w:pPr>
          </w:p>
          <w:p w:rsidR="005609FF" w:rsidRPr="00800BBC" w:rsidRDefault="005609FF">
            <w:pPr>
              <w:jc w:val="both"/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</w:rPr>
              <w:t xml:space="preserve">                                         Н.В. Сорочинская</w:t>
            </w:r>
          </w:p>
          <w:p w:rsidR="005609FF" w:rsidRPr="00800BBC" w:rsidRDefault="005609FF">
            <w:pPr>
              <w:jc w:val="both"/>
              <w:rPr>
                <w:sz w:val="28"/>
                <w:szCs w:val="28"/>
              </w:rPr>
            </w:pPr>
            <w:r w:rsidRPr="00800BBC">
              <w:rPr>
                <w:sz w:val="28"/>
                <w:szCs w:val="28"/>
              </w:rPr>
              <w:t xml:space="preserve">                                        </w:t>
            </w:r>
          </w:p>
        </w:tc>
      </w:tr>
    </w:tbl>
    <w:p w:rsidR="00BF6C1C" w:rsidRPr="00800BBC" w:rsidRDefault="00BF6C1C" w:rsidP="007D70F5">
      <w:pPr>
        <w:ind w:left="709"/>
        <w:rPr>
          <w:sz w:val="28"/>
          <w:szCs w:val="28"/>
        </w:rPr>
      </w:pPr>
    </w:p>
    <w:sectPr w:rsidR="00BF6C1C" w:rsidRPr="00800BB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41ED8"/>
    <w:rsid w:val="002E777D"/>
    <w:rsid w:val="00441C60"/>
    <w:rsid w:val="004D1329"/>
    <w:rsid w:val="005609FF"/>
    <w:rsid w:val="006905F0"/>
    <w:rsid w:val="006D7F66"/>
    <w:rsid w:val="00787A8D"/>
    <w:rsid w:val="007C77CA"/>
    <w:rsid w:val="007D70F5"/>
    <w:rsid w:val="00800BBC"/>
    <w:rsid w:val="00803B51"/>
    <w:rsid w:val="008D4FC0"/>
    <w:rsid w:val="00907479"/>
    <w:rsid w:val="00B26096"/>
    <w:rsid w:val="00B62AEA"/>
    <w:rsid w:val="00BF412F"/>
    <w:rsid w:val="00BF6C1C"/>
    <w:rsid w:val="00CB3CF8"/>
    <w:rsid w:val="00CF1A41"/>
    <w:rsid w:val="00D341A6"/>
    <w:rsid w:val="00D63794"/>
    <w:rsid w:val="00D8305C"/>
    <w:rsid w:val="00F6225F"/>
    <w:rsid w:val="00F82B0D"/>
    <w:rsid w:val="00FA798E"/>
    <w:rsid w:val="00FE666C"/>
    <w:rsid w:val="00FE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semiHidden/>
    <w:unhideWhenUsed/>
    <w:rsid w:val="00441C60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semiHidden/>
    <w:rsid w:val="00441C60"/>
    <w:rPr>
      <w:color w:val="auto"/>
    </w:rPr>
  </w:style>
  <w:style w:type="table" w:customStyle="1" w:styleId="16">
    <w:name w:val="Сетка таблицы1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semiHidden/>
    <w:unhideWhenUsed/>
    <w:rsid w:val="00441C60"/>
    <w:pPr>
      <w:spacing w:after="120"/>
      <w:ind w:left="283"/>
    </w:pPr>
    <w:rPr>
      <w:color w:val="auto"/>
      <w:sz w:val="20"/>
    </w:rPr>
  </w:style>
  <w:style w:type="character" w:customStyle="1" w:styleId="ae">
    <w:name w:val="Основной текст с отступом Знак"/>
    <w:basedOn w:val="a0"/>
    <w:link w:val="ad"/>
    <w:semiHidden/>
    <w:rsid w:val="00441C60"/>
    <w:rPr>
      <w:color w:val="auto"/>
    </w:rPr>
  </w:style>
  <w:style w:type="table" w:customStyle="1" w:styleId="16">
    <w:name w:val="Сетка таблицы1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rsid w:val="00441C60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2026-06-03T07:41:00Z</cp:lastPrinted>
  <dcterms:created xsi:type="dcterms:W3CDTF">2026-06-03T07:41:00Z</dcterms:created>
  <dcterms:modified xsi:type="dcterms:W3CDTF">2026-06-03T13:33:00Z</dcterms:modified>
</cp:coreProperties>
</file>