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5"/>
        <w:gridCol w:w="938"/>
        <w:gridCol w:w="1811"/>
        <w:gridCol w:w="3825"/>
      </w:tblGrid>
      <w:tr w:rsidR="008D4FC0" w:rsidRPr="001517E9" w:rsidTr="005E6308">
        <w:trPr>
          <w:trHeight w:val="440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C3C1843" wp14:editId="387B8D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5E6308">
        <w:trPr>
          <w:trHeight w:val="440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5E6308">
        <w:trPr>
          <w:trHeight w:val="440"/>
        </w:trPr>
        <w:tc>
          <w:tcPr>
            <w:tcW w:w="1777" w:type="pct"/>
          </w:tcPr>
          <w:p w:rsidR="008D4FC0" w:rsidRPr="005E6308" w:rsidRDefault="005E6308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25.12.2023</w:t>
            </w:r>
          </w:p>
        </w:tc>
        <w:tc>
          <w:tcPr>
            <w:tcW w:w="1348" w:type="pct"/>
            <w:gridSpan w:val="2"/>
          </w:tcPr>
          <w:p w:rsidR="008D4FC0" w:rsidRPr="005E6308" w:rsidRDefault="005E6308" w:rsidP="005E6308">
            <w:pPr>
              <w:ind w:left="-8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1534</w:t>
            </w:r>
            <w:r w:rsidR="0002049E" w:rsidRPr="005E6308">
              <w:rPr>
                <w:b/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1875" w:type="pct"/>
          </w:tcPr>
          <w:p w:rsidR="008D4FC0" w:rsidRPr="002E777D" w:rsidRDefault="0002049E" w:rsidP="00034F60">
            <w:pPr>
              <w:rPr>
                <w:szCs w:val="36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r w:rsidR="00034F60">
              <w:rPr>
                <w:b/>
                <w:bCs/>
                <w:sz w:val="28"/>
                <w:szCs w:val="28"/>
              </w:rPr>
              <w:t xml:space="preserve">   </w:t>
            </w:r>
            <w:proofErr w:type="spellStart"/>
            <w:r w:rsidR="008D4FC0"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="008D4FC0" w:rsidRPr="00B702BD">
              <w:rPr>
                <w:b/>
                <w:bCs/>
                <w:sz w:val="28"/>
                <w:szCs w:val="28"/>
              </w:rPr>
              <w:t xml:space="preserve">. </w:t>
            </w:r>
            <w:r w:rsidR="00034F60">
              <w:rPr>
                <w:b/>
                <w:bCs/>
                <w:sz w:val="28"/>
                <w:szCs w:val="28"/>
              </w:rPr>
              <w:t>К</w:t>
            </w:r>
            <w:r w:rsidR="008D4FC0" w:rsidRPr="00B702BD">
              <w:rPr>
                <w:b/>
                <w:bCs/>
                <w:sz w:val="28"/>
                <w:szCs w:val="28"/>
              </w:rPr>
              <w:t>аменоломни</w:t>
            </w:r>
          </w:p>
        </w:tc>
      </w:tr>
      <w:tr w:rsidR="008D4FC0" w:rsidRPr="002E777D" w:rsidTr="005E6308">
        <w:trPr>
          <w:trHeight w:val="440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5E6308">
        <w:trPr>
          <w:trHeight w:val="440"/>
        </w:trPr>
        <w:tc>
          <w:tcPr>
            <w:tcW w:w="2237" w:type="pct"/>
            <w:gridSpan w:val="2"/>
          </w:tcPr>
          <w:p w:rsidR="008D4FC0" w:rsidRPr="00B702BD" w:rsidRDefault="0002049E" w:rsidP="0002049E">
            <w:pPr>
              <w:jc w:val="both"/>
              <w:rPr>
                <w:b/>
                <w:bCs/>
                <w:sz w:val="28"/>
                <w:szCs w:val="28"/>
              </w:rPr>
            </w:pPr>
            <w:r w:rsidRPr="0002049E">
              <w:rPr>
                <w:b/>
                <w:sz w:val="28"/>
              </w:rPr>
              <w:t>Об утверждении порядка подготовки и принятия решений о комплексном развитии территорий в Октябрьском районе</w:t>
            </w:r>
          </w:p>
        </w:tc>
        <w:tc>
          <w:tcPr>
            <w:tcW w:w="2763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2049E" w:rsidRDefault="00BF412F">
      <w:pPr>
        <w:jc w:val="center"/>
        <w:rPr>
          <w:sz w:val="28"/>
        </w:rPr>
      </w:pPr>
    </w:p>
    <w:p w:rsidR="008D4FC0" w:rsidRPr="00034F60" w:rsidRDefault="0002049E" w:rsidP="00034F60">
      <w:pPr>
        <w:shd w:val="clear" w:color="auto" w:fill="FFFFFF"/>
        <w:tabs>
          <w:tab w:val="left" w:pos="1363"/>
        </w:tabs>
        <w:suppressAutoHyphens/>
        <w:spacing w:before="274" w:line="276" w:lineRule="auto"/>
        <w:ind w:firstLine="709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>В целях обеспечения комплексного развития территорий Октябрьского района,  в соответствии с Градостроительным кодексом Российской Федерации,</w:t>
      </w:r>
      <w:r w:rsidR="00034F60">
        <w:rPr>
          <w:color w:val="auto"/>
          <w:sz w:val="28"/>
          <w:szCs w:val="28"/>
          <w:lang w:eastAsia="ar-SA"/>
        </w:rPr>
        <w:t xml:space="preserve"> Земельным кодексом</w:t>
      </w:r>
      <w:r w:rsidR="00034F60" w:rsidRPr="00034F60">
        <w:t xml:space="preserve"> </w:t>
      </w:r>
      <w:r w:rsidR="00034F60" w:rsidRPr="00034F60">
        <w:rPr>
          <w:color w:val="auto"/>
          <w:sz w:val="28"/>
          <w:szCs w:val="28"/>
          <w:lang w:eastAsia="ar-SA"/>
        </w:rPr>
        <w:t>Российской Федерации</w:t>
      </w:r>
      <w:r w:rsidR="00034F60">
        <w:rPr>
          <w:color w:val="auto"/>
          <w:sz w:val="28"/>
          <w:szCs w:val="28"/>
          <w:lang w:eastAsia="ar-SA"/>
        </w:rPr>
        <w:t xml:space="preserve">, </w:t>
      </w:r>
      <w:r w:rsidRPr="00034F60">
        <w:rPr>
          <w:color w:val="auto"/>
          <w:sz w:val="28"/>
          <w:szCs w:val="28"/>
          <w:lang w:eastAsia="ar-SA"/>
        </w:rPr>
        <w:t xml:space="preserve"> Федеральным законом от 06.10.2003 № 131-ФЗ "Об общих принципах организации местного самоуправления в Российской Федерации", руководствуясь частью 9 статьи 52 Устава муниципального образования «Октябрьский район»,</w:t>
      </w:r>
      <w:r w:rsidR="008D4FC0" w:rsidRPr="00034F60">
        <w:rPr>
          <w:color w:val="auto"/>
          <w:sz w:val="28"/>
          <w:szCs w:val="28"/>
          <w:lang w:eastAsia="ar-SA"/>
        </w:rPr>
        <w:t xml:space="preserve"> </w:t>
      </w:r>
    </w:p>
    <w:p w:rsidR="008D4FC0" w:rsidRPr="00034F60" w:rsidRDefault="008D4FC0" w:rsidP="00034F60">
      <w:pPr>
        <w:shd w:val="clear" w:color="auto" w:fill="FFFFFF"/>
        <w:tabs>
          <w:tab w:val="left" w:pos="1363"/>
        </w:tabs>
        <w:suppressAutoHyphens/>
        <w:spacing w:before="274" w:line="276" w:lineRule="auto"/>
        <w:ind w:firstLine="709"/>
        <w:jc w:val="both"/>
        <w:rPr>
          <w:color w:val="auto"/>
          <w:sz w:val="28"/>
          <w:szCs w:val="28"/>
          <w:lang w:eastAsia="ar-SA"/>
        </w:rPr>
      </w:pPr>
    </w:p>
    <w:p w:rsidR="008D4FC0" w:rsidRDefault="008D4FC0" w:rsidP="0002049E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02049E" w:rsidRDefault="008D4FC0" w:rsidP="0002049E">
      <w:pPr>
        <w:jc w:val="center"/>
        <w:rPr>
          <w:sz w:val="28"/>
        </w:rPr>
      </w:pPr>
    </w:p>
    <w:p w:rsidR="0002049E" w:rsidRPr="0002049E" w:rsidRDefault="0002049E" w:rsidP="0002049E">
      <w:pPr>
        <w:shd w:val="clear" w:color="auto" w:fill="FFFFFF"/>
        <w:tabs>
          <w:tab w:val="left" w:pos="1363"/>
        </w:tabs>
        <w:suppressAutoHyphens/>
        <w:spacing w:before="274"/>
        <w:ind w:firstLine="709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pacing w:val="-22"/>
          <w:sz w:val="28"/>
          <w:szCs w:val="28"/>
          <w:lang w:eastAsia="ar-SA"/>
        </w:rPr>
        <w:t>1.</w:t>
      </w:r>
      <w:r w:rsidRPr="0002049E">
        <w:rPr>
          <w:color w:val="auto"/>
          <w:sz w:val="28"/>
          <w:szCs w:val="28"/>
          <w:lang w:eastAsia="ar-SA"/>
        </w:rPr>
        <w:t xml:space="preserve"> Утвердить Порядок подготовки и принятия решений о комплексном развитии территорий в Октябрьском районе согласно приложению к постановлению.</w:t>
      </w:r>
    </w:p>
    <w:p w:rsidR="0002049E" w:rsidRPr="0002049E" w:rsidRDefault="0002049E" w:rsidP="00034F60">
      <w:pPr>
        <w:widowControl w:val="0"/>
        <w:shd w:val="clear" w:color="auto" w:fill="FFFFFF"/>
        <w:tabs>
          <w:tab w:val="left" w:pos="1608"/>
        </w:tabs>
        <w:autoSpaceDE w:val="0"/>
        <w:autoSpaceDN w:val="0"/>
        <w:adjustRightInd w:val="0"/>
        <w:spacing w:before="5" w:line="276" w:lineRule="auto"/>
        <w:ind w:firstLine="709"/>
        <w:jc w:val="both"/>
        <w:rPr>
          <w:color w:val="auto"/>
          <w:sz w:val="35"/>
          <w:szCs w:val="35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 Настоящее постановление вступает в силу со дня его официального опубликования на официальном сайте Администрации Октябрьского района в информационно-телекоммуникационной сети «Интернет».</w:t>
      </w:r>
    </w:p>
    <w:p w:rsidR="0002049E" w:rsidRPr="0002049E" w:rsidRDefault="0002049E" w:rsidP="00034F60">
      <w:pPr>
        <w:suppressAutoHyphens/>
        <w:spacing w:line="276" w:lineRule="auto"/>
        <w:ind w:firstLine="709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3. </w:t>
      </w:r>
      <w:proofErr w:type="gramStart"/>
      <w:r w:rsidRPr="0002049E">
        <w:rPr>
          <w:color w:val="auto"/>
          <w:sz w:val="28"/>
          <w:szCs w:val="28"/>
          <w:lang w:eastAsia="ar-SA"/>
        </w:rPr>
        <w:t>Контроль за</w:t>
      </w:r>
      <w:proofErr w:type="gramEnd"/>
      <w:r w:rsidRPr="0002049E">
        <w:rPr>
          <w:color w:val="auto"/>
          <w:sz w:val="28"/>
          <w:szCs w:val="28"/>
          <w:lang w:eastAsia="ar-SA"/>
        </w:rPr>
        <w:t xml:space="preserve"> исполнением настоящего постановления возложить на главного архитектора Администрации Октябрьского района Герасименко И. Ю.</w:t>
      </w:r>
    </w:p>
    <w:p w:rsidR="0002049E" w:rsidRPr="0002049E" w:rsidRDefault="0002049E" w:rsidP="0002049E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lastRenderedPageBreak/>
        <w:t>4. 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E6308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E630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212"/>
      </w:tblGrid>
      <w:tr w:rsidR="0017440E" w:rsidTr="0002049E">
        <w:tc>
          <w:tcPr>
            <w:tcW w:w="4219" w:type="dxa"/>
          </w:tcPr>
          <w:p w:rsidR="0017440E" w:rsidRPr="0017440E" w:rsidRDefault="0002049E" w:rsidP="0002049E">
            <w:pPr>
              <w:ind w:right="34"/>
              <w:jc w:val="both"/>
              <w:rPr>
                <w:sz w:val="28"/>
              </w:rPr>
            </w:pPr>
            <w:r w:rsidRPr="0002049E">
              <w:rPr>
                <w:sz w:val="28"/>
              </w:rPr>
              <w:t xml:space="preserve">Постановление вносит отдел архитектуры </w:t>
            </w:r>
            <w:r>
              <w:rPr>
                <w:sz w:val="28"/>
              </w:rPr>
              <w:t xml:space="preserve">и сопровождения проектов </w:t>
            </w:r>
            <w:r w:rsidRPr="0002049E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02049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02049E">
        <w:tc>
          <w:tcPr>
            <w:tcW w:w="4219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2049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2049E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Default="0002049E" w:rsidP="007D70F5">
      <w:pPr>
        <w:ind w:left="709"/>
        <w:rPr>
          <w:sz w:val="20"/>
        </w:rPr>
      </w:pPr>
    </w:p>
    <w:p w:rsidR="0002049E" w:rsidRPr="0002049E" w:rsidRDefault="0002049E" w:rsidP="005E6308">
      <w:pPr>
        <w:suppressAutoHyphens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</w:t>
      </w:r>
      <w:r w:rsidRPr="0002049E">
        <w:rPr>
          <w:color w:val="auto"/>
          <w:sz w:val="28"/>
          <w:szCs w:val="28"/>
          <w:lang w:eastAsia="ar-SA"/>
        </w:rPr>
        <w:t xml:space="preserve">                 Приложение № 1</w:t>
      </w:r>
    </w:p>
    <w:p w:rsidR="0002049E" w:rsidRPr="0002049E" w:rsidRDefault="0002049E" w:rsidP="005E6308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к постановлению</w:t>
      </w:r>
    </w:p>
    <w:p w:rsidR="0002049E" w:rsidRPr="0002049E" w:rsidRDefault="0002049E" w:rsidP="005E6308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Администрации  </w:t>
      </w:r>
    </w:p>
    <w:p w:rsidR="0002049E" w:rsidRPr="0002049E" w:rsidRDefault="0002049E" w:rsidP="005E6308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Октябрьского района</w:t>
      </w:r>
    </w:p>
    <w:p w:rsidR="0002049E" w:rsidRPr="0002049E" w:rsidRDefault="0002049E" w:rsidP="005E6308">
      <w:pPr>
        <w:suppressAutoHyphens/>
        <w:jc w:val="right"/>
        <w:rPr>
          <w:color w:val="auto"/>
          <w:sz w:val="28"/>
          <w:lang w:eastAsia="ar-SA"/>
        </w:rPr>
      </w:pPr>
      <w:r w:rsidRPr="0002049E">
        <w:rPr>
          <w:color w:val="auto"/>
          <w:sz w:val="28"/>
          <w:lang w:eastAsia="ar-SA"/>
        </w:rPr>
        <w:t xml:space="preserve">                                                                                                    </w:t>
      </w:r>
      <w:r w:rsidR="005E6308">
        <w:rPr>
          <w:color w:val="auto"/>
          <w:sz w:val="28"/>
          <w:lang w:eastAsia="ar-SA"/>
        </w:rPr>
        <w:t>о</w:t>
      </w:r>
      <w:r w:rsidRPr="0002049E">
        <w:rPr>
          <w:color w:val="auto"/>
          <w:sz w:val="28"/>
          <w:lang w:eastAsia="ar-SA"/>
        </w:rPr>
        <w:t>т</w:t>
      </w:r>
      <w:r w:rsidR="005E6308">
        <w:rPr>
          <w:color w:val="auto"/>
          <w:sz w:val="28"/>
          <w:lang w:eastAsia="ar-SA"/>
        </w:rPr>
        <w:t xml:space="preserve"> 25.12.2023 </w:t>
      </w:r>
      <w:r w:rsidRPr="0002049E">
        <w:rPr>
          <w:color w:val="auto"/>
          <w:sz w:val="28"/>
          <w:lang w:eastAsia="ar-SA"/>
        </w:rPr>
        <w:t xml:space="preserve">№ </w:t>
      </w:r>
      <w:r w:rsidR="005E6308">
        <w:rPr>
          <w:color w:val="auto"/>
          <w:sz w:val="28"/>
          <w:lang w:eastAsia="ar-SA"/>
        </w:rPr>
        <w:t>1534</w:t>
      </w:r>
    </w:p>
    <w:p w:rsidR="0002049E" w:rsidRPr="0002049E" w:rsidRDefault="0002049E" w:rsidP="0002049E">
      <w:pPr>
        <w:suppressAutoHyphens/>
        <w:jc w:val="both"/>
        <w:rPr>
          <w:color w:val="auto"/>
          <w:sz w:val="28"/>
          <w:lang w:eastAsia="ar-SA"/>
        </w:rPr>
      </w:pPr>
    </w:p>
    <w:p w:rsidR="0002049E" w:rsidRPr="0002049E" w:rsidRDefault="0002049E" w:rsidP="0002049E">
      <w:pPr>
        <w:suppressAutoHyphens/>
        <w:jc w:val="both"/>
        <w:rPr>
          <w:color w:val="auto"/>
          <w:sz w:val="28"/>
          <w:lang w:eastAsia="ar-SA"/>
        </w:rPr>
      </w:pPr>
    </w:p>
    <w:p w:rsidR="0002049E" w:rsidRPr="0002049E" w:rsidRDefault="0002049E" w:rsidP="0002049E">
      <w:pPr>
        <w:suppressAutoHyphens/>
        <w:jc w:val="center"/>
        <w:rPr>
          <w:color w:val="auto"/>
          <w:sz w:val="28"/>
          <w:szCs w:val="28"/>
          <w:lang w:eastAsia="ar-SA"/>
        </w:rPr>
      </w:pPr>
      <w:r w:rsidRPr="0002049E">
        <w:rPr>
          <w:b/>
          <w:bCs/>
          <w:color w:val="auto"/>
          <w:spacing w:val="-2"/>
          <w:sz w:val="28"/>
          <w:lang w:eastAsia="ar-SA"/>
        </w:rPr>
        <w:t>ПОРЯДОК</w:t>
      </w:r>
    </w:p>
    <w:p w:rsidR="0002049E" w:rsidRPr="0002049E" w:rsidRDefault="0002049E" w:rsidP="0002049E">
      <w:pPr>
        <w:shd w:val="clear" w:color="auto" w:fill="FFFFFF"/>
        <w:suppressAutoHyphens/>
        <w:spacing w:before="5" w:line="322" w:lineRule="exact"/>
        <w:ind w:left="773"/>
        <w:jc w:val="center"/>
        <w:rPr>
          <w:b/>
          <w:bCs/>
          <w:color w:val="auto"/>
          <w:sz w:val="28"/>
          <w:szCs w:val="28"/>
          <w:lang w:eastAsia="ar-SA"/>
        </w:rPr>
      </w:pPr>
      <w:r w:rsidRPr="0002049E">
        <w:rPr>
          <w:b/>
          <w:bCs/>
          <w:color w:val="auto"/>
          <w:sz w:val="28"/>
          <w:szCs w:val="28"/>
          <w:lang w:eastAsia="ar-SA"/>
        </w:rPr>
        <w:t xml:space="preserve">подготовки и принятия решений о комплексном развитии территорий в Октябрьском районе  </w:t>
      </w:r>
    </w:p>
    <w:p w:rsidR="0002049E" w:rsidRPr="0002049E" w:rsidRDefault="0002049E" w:rsidP="0002049E">
      <w:pPr>
        <w:shd w:val="clear" w:color="auto" w:fill="FFFFFF"/>
        <w:suppressAutoHyphens/>
        <w:spacing w:before="5" w:line="322" w:lineRule="exact"/>
        <w:ind w:left="773"/>
        <w:jc w:val="both"/>
        <w:rPr>
          <w:b/>
          <w:bCs/>
          <w:color w:val="auto"/>
          <w:sz w:val="28"/>
          <w:szCs w:val="28"/>
          <w:lang w:eastAsia="ar-SA"/>
        </w:rPr>
      </w:pPr>
    </w:p>
    <w:p w:rsidR="0002049E" w:rsidRPr="0002049E" w:rsidRDefault="0002049E" w:rsidP="0002049E">
      <w:pPr>
        <w:shd w:val="clear" w:color="auto" w:fill="FFFFFF"/>
        <w:suppressAutoHyphens/>
        <w:spacing w:before="5" w:line="322" w:lineRule="exact"/>
        <w:ind w:firstLine="720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1. Общие положения.</w:t>
      </w:r>
    </w:p>
    <w:p w:rsidR="0002049E" w:rsidRPr="0002049E" w:rsidRDefault="0002049E" w:rsidP="0002049E">
      <w:pPr>
        <w:shd w:val="clear" w:color="auto" w:fill="FFFFFF"/>
        <w:suppressAutoHyphens/>
        <w:spacing w:before="5" w:line="322" w:lineRule="exact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pacing w:val="-27"/>
          <w:sz w:val="28"/>
          <w:szCs w:val="28"/>
          <w:lang w:eastAsia="ar-SA"/>
        </w:rPr>
        <w:t xml:space="preserve">           </w:t>
      </w:r>
      <w:r w:rsidRPr="0002049E">
        <w:rPr>
          <w:color w:val="auto"/>
          <w:spacing w:val="-27"/>
          <w:sz w:val="28"/>
          <w:szCs w:val="28"/>
          <w:lang w:eastAsia="ar-SA"/>
        </w:rPr>
        <w:tab/>
        <w:t xml:space="preserve">1.1. </w:t>
      </w:r>
      <w:r w:rsidRPr="0002049E">
        <w:rPr>
          <w:color w:val="auto"/>
          <w:sz w:val="28"/>
          <w:szCs w:val="28"/>
          <w:lang w:eastAsia="ar-SA"/>
        </w:rPr>
        <w:t>Настоящий Порядок регламентирует взаимодействие структурных подразделений и органов Администрации Октябрьского района с правами юридического лица при осуществлении мероприятий по подготовке и принятию решений:</w:t>
      </w:r>
    </w:p>
    <w:p w:rsidR="0002049E" w:rsidRPr="00034F60" w:rsidRDefault="0002049E" w:rsidP="0002049E">
      <w:pPr>
        <w:shd w:val="clear" w:color="auto" w:fill="FFFFFF"/>
        <w:suppressAutoHyphens/>
        <w:spacing w:before="5" w:line="322" w:lineRule="exact"/>
        <w:ind w:firstLine="720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 xml:space="preserve">о комплексном развитии территории жилой застройки; </w:t>
      </w:r>
    </w:p>
    <w:p w:rsidR="0002049E" w:rsidRPr="00034F60" w:rsidRDefault="0002049E" w:rsidP="0002049E">
      <w:pPr>
        <w:shd w:val="clear" w:color="auto" w:fill="FFFFFF"/>
        <w:suppressAutoHyphens/>
        <w:spacing w:before="5" w:line="322" w:lineRule="exact"/>
        <w:ind w:firstLine="720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 xml:space="preserve">о комплексном развитии территории нежилой застройки; </w:t>
      </w:r>
    </w:p>
    <w:p w:rsidR="0002049E" w:rsidRPr="00034F60" w:rsidRDefault="0002049E" w:rsidP="0002049E">
      <w:pPr>
        <w:shd w:val="clear" w:color="auto" w:fill="FFFFFF"/>
        <w:suppressAutoHyphens/>
        <w:spacing w:before="5" w:line="322" w:lineRule="exact"/>
        <w:ind w:firstLine="720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 xml:space="preserve">о комплексном развитии незастроенной территории. </w:t>
      </w:r>
    </w:p>
    <w:p w:rsidR="0002049E" w:rsidRPr="0002049E" w:rsidRDefault="0002049E" w:rsidP="0002049E">
      <w:pPr>
        <w:shd w:val="clear" w:color="auto" w:fill="FFFFFF"/>
        <w:suppressAutoHyphens/>
        <w:spacing w:before="5" w:line="322" w:lineRule="exact"/>
        <w:ind w:firstLine="720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>Настоящий порядок также определяет последовательность осуществления структурными подразделениями и органами Администрации Октябрьского</w:t>
      </w:r>
      <w:r w:rsidRPr="0002049E">
        <w:rPr>
          <w:color w:val="auto"/>
          <w:sz w:val="28"/>
          <w:szCs w:val="28"/>
          <w:lang w:eastAsia="ar-SA"/>
        </w:rPr>
        <w:t xml:space="preserve"> района с правами юридического лица мероприятий в рамках заключения договора о комплексном развитии территории, в том числе заключаемого по инициативе правообладателя (правообладателей) земельных участков и (или) расположенных на них объектов недвижимого имущества.</w:t>
      </w:r>
    </w:p>
    <w:p w:rsidR="0002049E" w:rsidRPr="0002049E" w:rsidRDefault="0002049E" w:rsidP="0002049E">
      <w:pPr>
        <w:shd w:val="clear" w:color="auto" w:fill="FFFFFF"/>
        <w:suppressAutoHyphens/>
        <w:spacing w:before="5" w:line="322" w:lineRule="exact"/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1.2. </w:t>
      </w:r>
      <w:r w:rsidRPr="0002049E">
        <w:rPr>
          <w:color w:val="auto"/>
          <w:spacing w:val="-12"/>
          <w:sz w:val="28"/>
          <w:szCs w:val="28"/>
          <w:lang w:eastAsia="ar-SA"/>
        </w:rPr>
        <w:t xml:space="preserve">    </w:t>
      </w:r>
      <w:proofErr w:type="gramStart"/>
      <w:r w:rsidRPr="0002049E">
        <w:rPr>
          <w:color w:val="auto"/>
          <w:sz w:val="28"/>
          <w:szCs w:val="28"/>
          <w:lang w:eastAsia="ar-SA"/>
        </w:rPr>
        <w:t>Настоящий Порядок разработан в соответствии со статьями 64-70 Градостроительного кодекса Российской Федерации (далее–</w:t>
      </w:r>
      <w:proofErr w:type="spellStart"/>
      <w:r w:rsidRPr="0002049E">
        <w:rPr>
          <w:color w:val="auto"/>
          <w:sz w:val="28"/>
          <w:szCs w:val="28"/>
          <w:lang w:eastAsia="ar-SA"/>
        </w:rPr>
        <w:t>ГрКРФ</w:t>
      </w:r>
      <w:proofErr w:type="spellEnd"/>
      <w:r w:rsidRPr="0002049E">
        <w:rPr>
          <w:color w:val="auto"/>
          <w:sz w:val="28"/>
          <w:szCs w:val="28"/>
          <w:lang w:eastAsia="ar-SA"/>
        </w:rPr>
        <w:t>), статьями 39.6, 39.8, 39.12 Земельного кодекса Российской Федерации (далее–ЗКРФ), постановлением Правительства Ростовской области от 31.08.2021 № 686           «О порядке заключения договора о комплексном развитии территории между органами местного самоуправления и правообладателями земельных участков и (или) расположенных на них объектов недвижимого имущества в случаях, предусмотренных статьей 70 Градостроительного кодекса</w:t>
      </w:r>
      <w:proofErr w:type="gramEnd"/>
      <w:r w:rsidRPr="0002049E">
        <w:rPr>
          <w:color w:val="auto"/>
          <w:sz w:val="28"/>
          <w:szCs w:val="28"/>
          <w:lang w:eastAsia="ar-SA"/>
        </w:rPr>
        <w:t xml:space="preserve"> Российской Федерации» (далее–постановление Правительства Ростовской области от 31.08.2021 №686), иными нормативными правовыми актами, регулирующими отношения, связанные с комплексным развитием территории.</w:t>
      </w:r>
    </w:p>
    <w:p w:rsidR="0002049E" w:rsidRPr="0002049E" w:rsidRDefault="0002049E" w:rsidP="0002049E">
      <w:pPr>
        <w:shd w:val="clear" w:color="auto" w:fill="FFFFFF"/>
        <w:suppressAutoHyphens/>
        <w:spacing w:before="5" w:line="322" w:lineRule="exact"/>
        <w:ind w:right="19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       1.3. Основанием для подготовки и принятия решений о комплексном развитии территории являются:</w:t>
      </w:r>
    </w:p>
    <w:p w:rsidR="0002049E" w:rsidRPr="0002049E" w:rsidRDefault="0002049E" w:rsidP="0002049E">
      <w:pPr>
        <w:suppressAutoHyphens/>
        <w:ind w:firstLine="720"/>
        <w:jc w:val="both"/>
        <w:rPr>
          <w:color w:val="auto"/>
          <w:sz w:val="28"/>
          <w:szCs w:val="28"/>
        </w:rPr>
      </w:pPr>
      <w:proofErr w:type="gramStart"/>
      <w:r w:rsidRPr="0002049E">
        <w:rPr>
          <w:color w:val="auto"/>
          <w:sz w:val="28"/>
          <w:szCs w:val="28"/>
        </w:rPr>
        <w:t>поступившее в Администрацию Октябрьского района в отношении определенной  территории или части территории заявление физического или юридического лица, не являющегося правообладателем всех земельных участков в границах соответствующей территории и (или) расположенных на них объектов недвижимого имущества (далее–заинтересованное лицо),</w:t>
      </w:r>
      <w:r w:rsidRPr="0002049E">
        <w:rPr>
          <w:color w:val="auto"/>
          <w:szCs w:val="24"/>
        </w:rPr>
        <w:t xml:space="preserve"> </w:t>
      </w:r>
      <w:r w:rsidRPr="0002049E">
        <w:rPr>
          <w:color w:val="auto"/>
          <w:sz w:val="28"/>
          <w:szCs w:val="28"/>
        </w:rPr>
        <w:t>о  намерении принять участие в комплексном развитии территории, в том числе путем участия в торгах на право заключения договора о комплексном развитии территории</w:t>
      </w:r>
      <w:proofErr w:type="gramEnd"/>
      <w:r w:rsidRPr="0002049E">
        <w:rPr>
          <w:color w:val="auto"/>
          <w:sz w:val="28"/>
          <w:szCs w:val="28"/>
        </w:rPr>
        <w:t xml:space="preserve">,  реализовать </w:t>
      </w:r>
      <w:r w:rsidRPr="0002049E">
        <w:rPr>
          <w:color w:val="auto"/>
          <w:sz w:val="28"/>
          <w:szCs w:val="28"/>
        </w:rPr>
        <w:lastRenderedPageBreak/>
        <w:t xml:space="preserve">инвестиционный проект, предусматривающий комплексное развитие территорий, с приложением материалов, необходимых для рассмотрения и принятия решения о комплексном развитии территории, указанных в пункте 2.2 настоящего Порядка; </w:t>
      </w:r>
    </w:p>
    <w:p w:rsidR="0002049E" w:rsidRPr="0002049E" w:rsidRDefault="0002049E" w:rsidP="0002049E">
      <w:pPr>
        <w:suppressAutoHyphens/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предложение структурного подразделения и (или) органа Администрации Октябрьского района с правами юридического лица о принятии решения о комплексном развитии территории.</w:t>
      </w:r>
    </w:p>
    <w:p w:rsidR="00A330C2" w:rsidRDefault="00A330C2" w:rsidP="0002049E">
      <w:pPr>
        <w:shd w:val="clear" w:color="auto" w:fill="FFFFFF"/>
        <w:tabs>
          <w:tab w:val="left" w:pos="998"/>
        </w:tabs>
        <w:suppressAutoHyphens/>
        <w:spacing w:line="322" w:lineRule="exact"/>
        <w:ind w:left="715"/>
        <w:jc w:val="both"/>
        <w:rPr>
          <w:color w:val="auto"/>
          <w:spacing w:val="-14"/>
          <w:sz w:val="28"/>
          <w:szCs w:val="28"/>
          <w:lang w:eastAsia="ar-SA"/>
        </w:rPr>
      </w:pPr>
    </w:p>
    <w:p w:rsidR="0002049E" w:rsidRPr="0002049E" w:rsidRDefault="0002049E" w:rsidP="0002049E">
      <w:pPr>
        <w:shd w:val="clear" w:color="auto" w:fill="FFFFFF"/>
        <w:tabs>
          <w:tab w:val="left" w:pos="998"/>
        </w:tabs>
        <w:suppressAutoHyphens/>
        <w:spacing w:line="322" w:lineRule="exact"/>
        <w:ind w:left="715"/>
        <w:jc w:val="both"/>
        <w:rPr>
          <w:color w:val="auto"/>
          <w:spacing w:val="-1"/>
          <w:sz w:val="28"/>
          <w:szCs w:val="28"/>
          <w:lang w:eastAsia="ar-SA"/>
        </w:rPr>
      </w:pPr>
      <w:r w:rsidRPr="0002049E">
        <w:rPr>
          <w:color w:val="auto"/>
          <w:spacing w:val="-14"/>
          <w:sz w:val="28"/>
          <w:szCs w:val="28"/>
          <w:lang w:eastAsia="ar-SA"/>
        </w:rPr>
        <w:t>2. Порядок подготовки проекта решения о комплексном развитии территории.</w:t>
      </w:r>
    </w:p>
    <w:p w:rsidR="00A330C2" w:rsidRDefault="0002049E" w:rsidP="0002049E">
      <w:pPr>
        <w:shd w:val="clear" w:color="auto" w:fill="FFFFFF"/>
        <w:tabs>
          <w:tab w:val="left" w:pos="709"/>
        </w:tabs>
        <w:suppressAutoHyphens/>
        <w:spacing w:line="322" w:lineRule="exact"/>
        <w:jc w:val="both"/>
        <w:rPr>
          <w:color w:val="auto"/>
          <w:spacing w:val="-1"/>
          <w:sz w:val="28"/>
          <w:szCs w:val="28"/>
          <w:lang w:eastAsia="ar-SA"/>
        </w:rPr>
      </w:pPr>
      <w:r w:rsidRPr="0002049E">
        <w:rPr>
          <w:color w:val="auto"/>
          <w:spacing w:val="-1"/>
          <w:sz w:val="28"/>
          <w:szCs w:val="28"/>
          <w:lang w:eastAsia="ar-SA"/>
        </w:rPr>
        <w:tab/>
      </w:r>
    </w:p>
    <w:p w:rsidR="0002049E" w:rsidRPr="0002049E" w:rsidRDefault="0002049E" w:rsidP="00A330C2">
      <w:pPr>
        <w:shd w:val="clear" w:color="auto" w:fill="FFFFFF"/>
        <w:tabs>
          <w:tab w:val="left" w:pos="709"/>
        </w:tabs>
        <w:suppressAutoHyphens/>
        <w:spacing w:line="322" w:lineRule="exact"/>
        <w:ind w:firstLine="709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pacing w:val="-1"/>
          <w:sz w:val="28"/>
          <w:szCs w:val="28"/>
          <w:lang w:eastAsia="ar-SA"/>
        </w:rPr>
        <w:t xml:space="preserve">2.1. </w:t>
      </w:r>
      <w:r w:rsidRPr="00034F60">
        <w:rPr>
          <w:color w:val="auto"/>
          <w:sz w:val="28"/>
          <w:szCs w:val="28"/>
          <w:lang w:eastAsia="ar-SA"/>
        </w:rPr>
        <w:t>Решение о комплексном развитии территории жилой застройки, решение о комплексном развитии территории нежилой застройки, решение о комплексном развитии незастроенной территории (далее – решение о комплексном развитии территории) принимается главой</w:t>
      </w:r>
      <w:r w:rsidRPr="0002049E">
        <w:rPr>
          <w:color w:val="auto"/>
          <w:sz w:val="28"/>
          <w:szCs w:val="28"/>
          <w:lang w:eastAsia="ar-SA"/>
        </w:rPr>
        <w:t xml:space="preserve"> Администрации Октябрьского района  в форме постановления Администрации Октябрьского района.  </w:t>
      </w:r>
    </w:p>
    <w:p w:rsidR="0002049E" w:rsidRPr="0002049E" w:rsidRDefault="0002049E" w:rsidP="0002049E">
      <w:pPr>
        <w:shd w:val="clear" w:color="auto" w:fill="FFFFFF"/>
        <w:tabs>
          <w:tab w:val="left" w:pos="1114"/>
        </w:tabs>
        <w:suppressAutoHyphens/>
        <w:spacing w:line="322" w:lineRule="exact"/>
        <w:ind w:left="5" w:right="19" w:firstLine="744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2.2. Решение о комплексном развитии территории принимается на основании следующих материалов:</w:t>
      </w:r>
    </w:p>
    <w:p w:rsidR="0002049E" w:rsidRPr="0002049E" w:rsidRDefault="0002049E" w:rsidP="0002049E">
      <w:pPr>
        <w:shd w:val="clear" w:color="auto" w:fill="FFFFFF"/>
        <w:tabs>
          <w:tab w:val="left" w:pos="709"/>
        </w:tabs>
        <w:suppressAutoHyphens/>
        <w:spacing w:line="322" w:lineRule="exact"/>
        <w:ind w:left="5" w:right="19" w:firstLine="29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ab/>
        <w:t xml:space="preserve">2.2.1. Архитектурно–градостроительная концепция развития территории, включающая: </w:t>
      </w:r>
    </w:p>
    <w:p w:rsidR="0002049E" w:rsidRPr="0002049E" w:rsidRDefault="0002049E" w:rsidP="0002049E">
      <w:pPr>
        <w:shd w:val="clear" w:color="auto" w:fill="FFFFFF"/>
        <w:tabs>
          <w:tab w:val="left" w:pos="709"/>
        </w:tabs>
        <w:suppressAutoHyphens/>
        <w:spacing w:line="322" w:lineRule="exact"/>
        <w:ind w:left="5" w:right="19" w:firstLine="29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ab/>
        <w:t xml:space="preserve">ситуационный план территории, в отношении которой предлагается ее комплексное развитие, с указанием границ такой территории, кадастровых номеров и площади, расположенных в границах такой территории земельных участков и (или) объектов капитального строительства; </w:t>
      </w:r>
    </w:p>
    <w:p w:rsidR="0002049E" w:rsidRPr="0002049E" w:rsidRDefault="0002049E" w:rsidP="0002049E">
      <w:pPr>
        <w:shd w:val="clear" w:color="auto" w:fill="FFFFFF"/>
        <w:tabs>
          <w:tab w:val="left" w:pos="709"/>
        </w:tabs>
        <w:suppressAutoHyphens/>
        <w:spacing w:line="322" w:lineRule="exact"/>
        <w:ind w:left="5" w:right="19" w:firstLine="29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ab/>
        <w:t xml:space="preserve">схему планировочной организации территории (земельного участка, земельных участков) с расчетом показателей в соответствии с действующими нормативами градостроительного проектирования и (или) иные графические материалы, отражающие предложения по использованию территории (земельного участка, земельных участков); </w:t>
      </w:r>
    </w:p>
    <w:p w:rsidR="0002049E" w:rsidRPr="0002049E" w:rsidRDefault="0002049E" w:rsidP="0002049E">
      <w:pPr>
        <w:shd w:val="clear" w:color="auto" w:fill="FFFFFF"/>
        <w:tabs>
          <w:tab w:val="left" w:pos="709"/>
        </w:tabs>
        <w:suppressAutoHyphens/>
        <w:spacing w:line="322" w:lineRule="exact"/>
        <w:ind w:left="5" w:right="19" w:firstLine="29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ab/>
        <w:t xml:space="preserve">планируемые сроки реализации решения о комплексном развитии территории и планируемые сроки реализации отдельных этапов комплексного развития территории; </w:t>
      </w:r>
    </w:p>
    <w:p w:rsidR="0002049E" w:rsidRPr="0002049E" w:rsidRDefault="0002049E" w:rsidP="0002049E">
      <w:pPr>
        <w:shd w:val="clear" w:color="auto" w:fill="FFFFFF"/>
        <w:tabs>
          <w:tab w:val="left" w:pos="709"/>
        </w:tabs>
        <w:suppressAutoHyphens/>
        <w:spacing w:line="322" w:lineRule="exact"/>
        <w:ind w:left="5" w:right="19" w:firstLine="29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ab/>
        <w:t>графическое описание территории по результатам реализации решения о комплексном развитии территории, включая трехмерную модель предлагаемой застройки территории комплексного развития.</w:t>
      </w: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  <w:lang w:eastAsia="ar-SA"/>
        </w:rPr>
        <w:tab/>
        <w:t xml:space="preserve">2.2.2. </w:t>
      </w:r>
      <w:r w:rsidRPr="0002049E">
        <w:rPr>
          <w:color w:val="auto"/>
          <w:sz w:val="28"/>
          <w:szCs w:val="28"/>
        </w:rPr>
        <w:t xml:space="preserve">Финансово-экономическое обоснование реализации решения о комплексном развитии территории, включающее следующие разделы: </w:t>
      </w:r>
    </w:p>
    <w:p w:rsidR="0002049E" w:rsidRPr="0002049E" w:rsidRDefault="0002049E" w:rsidP="0002049E">
      <w:pPr>
        <w:suppressAutoHyphens/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общие данные о комплексном развитии территории, экономическая и социальная значимость объектов, планируемых к размещению на данной территории; </w:t>
      </w:r>
    </w:p>
    <w:p w:rsidR="0002049E" w:rsidRPr="0002049E" w:rsidRDefault="0002049E" w:rsidP="0002049E">
      <w:pPr>
        <w:suppressAutoHyphens/>
        <w:ind w:left="5"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организационный план (этапы реализации решения о комплексном развитии территории, сроки реализации этапов комплексного развития территории, сроки начала строительства и ввода в эксплуатацию объектов, создаваемых в результате реализации решения о комплексном развитии</w:t>
      </w:r>
      <w:r w:rsidRPr="0002049E">
        <w:rPr>
          <w:color w:val="auto"/>
          <w:szCs w:val="24"/>
        </w:rPr>
        <w:t xml:space="preserve"> </w:t>
      </w:r>
      <w:r w:rsidRPr="0002049E">
        <w:rPr>
          <w:color w:val="auto"/>
          <w:sz w:val="28"/>
          <w:szCs w:val="28"/>
        </w:rPr>
        <w:t xml:space="preserve">территории); </w:t>
      </w:r>
    </w:p>
    <w:p w:rsidR="0002049E" w:rsidRPr="0002049E" w:rsidRDefault="0002049E" w:rsidP="0002049E">
      <w:pPr>
        <w:suppressAutoHyphens/>
        <w:ind w:left="5"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информация о потребности объекта, объектов, создаваемых в результате реализации решения о комплексном развитии территории, в подключении (технологическом присоединении) к сетям электроснабжения, газоснабжения и </w:t>
      </w:r>
      <w:r w:rsidRPr="0002049E">
        <w:rPr>
          <w:color w:val="auto"/>
          <w:sz w:val="28"/>
          <w:szCs w:val="28"/>
        </w:rPr>
        <w:lastRenderedPageBreak/>
        <w:t xml:space="preserve">инженерно – технического обеспечения с указанием планируемого потребления ресурсов и технической возможности подключения (технологического присоединения) к сетям электроснабжения, газоснабжения и инженерно-технического обеспечения;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информация о необходимости и технической возможности присоединения объекта, объектов, создаваемых в результате реализации решения о комплексном развитии территории, к транспортной инфраструктуре;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перечень объектов регионального и (или) местного значения, планируемых к строительству при реализации решения о комплексном развитии территории, и их планируемые параметры (в том числе дошкольные образовательные организации, общеобразовательные учреждения, поликлиники, стоянки автомобилей, в том числе для временного хранения автомобилей);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</w:rPr>
        <w:t xml:space="preserve">2.2.3. </w:t>
      </w:r>
      <w:r w:rsidRPr="0002049E">
        <w:rPr>
          <w:color w:val="auto"/>
          <w:sz w:val="28"/>
          <w:szCs w:val="28"/>
          <w:lang w:eastAsia="ar-SA"/>
        </w:rPr>
        <w:t xml:space="preserve">Пояснительная записка, которая должна содержать обоснование: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о соответствии содержания решения о комплексном развитии территории целям комплексного развития территории, указанным в части 1 статьи 64 </w:t>
      </w:r>
      <w:proofErr w:type="spellStart"/>
      <w:r w:rsidRPr="0002049E">
        <w:rPr>
          <w:color w:val="auto"/>
          <w:sz w:val="28"/>
          <w:szCs w:val="28"/>
          <w:lang w:eastAsia="ar-SA"/>
        </w:rPr>
        <w:t>ГрКРФ</w:t>
      </w:r>
      <w:proofErr w:type="spellEnd"/>
      <w:r w:rsidRPr="0002049E">
        <w:rPr>
          <w:color w:val="auto"/>
          <w:sz w:val="28"/>
          <w:szCs w:val="28"/>
          <w:lang w:eastAsia="ar-SA"/>
        </w:rPr>
        <w:t xml:space="preserve">;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о включении земельных участков и (или) объектов капитального строительства, в том числе находящихся в государственной и (или) муниципальной собственности, в границы территории, в отношении которой планируется комплексное развитие.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2.2.4. Для целей комплексного развития территории жилой застройки также прилагаются: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информация о реквизитах решения о признании многоквартирного дома аварийным и подлежащим сносу или реконструкции в отношении многоквартирных домов, расположенных на территории, подлежащей комплексному развитию;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proofErr w:type="gramStart"/>
      <w:r w:rsidRPr="0002049E">
        <w:rPr>
          <w:color w:val="auto"/>
          <w:sz w:val="28"/>
          <w:szCs w:val="28"/>
          <w:lang w:eastAsia="ar-SA"/>
        </w:rPr>
        <w:t>заключение юридического лица, являющегося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строительных конструкций о соответствии многоквартирного дома, не признанного в установленном порядке аварийным и подлежащим сносу или реконструкции, расположенного на территории, подлежащей комплексному развитию, одному или нескольким критериям, установленными постановлением Правительства Ростовской</w:t>
      </w:r>
      <w:proofErr w:type="gramEnd"/>
      <w:r w:rsidRPr="0002049E">
        <w:rPr>
          <w:color w:val="auto"/>
          <w:sz w:val="28"/>
          <w:szCs w:val="28"/>
          <w:lang w:eastAsia="ar-SA"/>
        </w:rPr>
        <w:t xml:space="preserve"> области от 13.09.2021 №740 «О некоторых мерах по реализации Областного закона от 21.06.2023 №492-ЗС» (далее–постановление Правительства Ростовской области от 13.09.2021 №740).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2.2.5. Для целей комплексного развития территории нежилой застройки прилагается информация о реквизитах решения о признании объекта капитального строительства (за исключением многоквартирного дома) аварийным и подлежащим сносу или реконструкции в отношении объектов капитального строительства, расположенных на территории, подлежащей комплексному развитию.</w:t>
      </w:r>
    </w:p>
    <w:p w:rsidR="0002049E" w:rsidRPr="00034F60" w:rsidRDefault="0002049E" w:rsidP="0002049E">
      <w:pPr>
        <w:suppressAutoHyphens/>
        <w:ind w:left="5" w:firstLine="715"/>
        <w:jc w:val="both"/>
        <w:rPr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2.3. Рассмотрение заявлений о намерении принять участие в комплексном развитии территории и материалов, указанных в пункте 2.2 настоящего раздела, </w:t>
      </w:r>
      <w:r w:rsidRPr="00034F60">
        <w:rPr>
          <w:color w:val="auto"/>
          <w:sz w:val="28"/>
          <w:szCs w:val="28"/>
          <w:lang w:eastAsia="ar-SA"/>
        </w:rPr>
        <w:t>подготовка проекта решения о</w:t>
      </w:r>
      <w:r w:rsidRPr="0002049E">
        <w:rPr>
          <w:color w:val="auto"/>
          <w:sz w:val="28"/>
          <w:szCs w:val="28"/>
          <w:lang w:eastAsia="ar-SA"/>
        </w:rPr>
        <w:t xml:space="preserve"> комплексном развитии территории осуществляется </w:t>
      </w:r>
      <w:r w:rsidR="00B71634" w:rsidRPr="00B71634">
        <w:rPr>
          <w:color w:val="auto"/>
          <w:sz w:val="28"/>
          <w:szCs w:val="28"/>
          <w:lang w:eastAsia="ar-SA"/>
        </w:rPr>
        <w:t>уполномоченным органом</w:t>
      </w:r>
      <w:r w:rsidR="00034F60">
        <w:rPr>
          <w:color w:val="auto"/>
          <w:sz w:val="28"/>
          <w:szCs w:val="28"/>
          <w:lang w:eastAsia="ar-SA"/>
        </w:rPr>
        <w:t>.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</w:t>
      </w:r>
      <w:r w:rsidRPr="00034F60">
        <w:rPr>
          <w:color w:val="auto"/>
          <w:sz w:val="28"/>
          <w:szCs w:val="28"/>
          <w:lang w:eastAsia="ar-SA"/>
        </w:rPr>
        <w:t xml:space="preserve">4. </w:t>
      </w:r>
      <w:r w:rsidR="00B71634" w:rsidRPr="00034F60">
        <w:rPr>
          <w:color w:val="auto"/>
          <w:sz w:val="28"/>
          <w:szCs w:val="28"/>
          <w:lang w:eastAsia="ar-SA"/>
        </w:rPr>
        <w:t xml:space="preserve">Уполномоченный орган </w:t>
      </w:r>
      <w:r w:rsidRPr="00034F60">
        <w:rPr>
          <w:color w:val="auto"/>
          <w:sz w:val="28"/>
          <w:szCs w:val="28"/>
          <w:lang w:eastAsia="ar-SA"/>
        </w:rPr>
        <w:t xml:space="preserve">в течение 5 рабочих дней со дня приема заявления о намерении принять участие в комплексном развитии территории и материалов, </w:t>
      </w:r>
      <w:r w:rsidRPr="00034F60">
        <w:rPr>
          <w:color w:val="auto"/>
          <w:sz w:val="28"/>
          <w:szCs w:val="28"/>
          <w:lang w:eastAsia="ar-SA"/>
        </w:rPr>
        <w:lastRenderedPageBreak/>
        <w:t>указанных в пункте 2.2 настоящего Порядка, выполняет одно из следующих действий: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2.4.1. Направляет заявление о намерении принять участие в комплексном развитии территории и материалы, указанные в пункте 2.2 настоящего Порядка, в структурные подразделения и органы Администрации Октябрьского района с правами юридического лица для рассмотрения и подготовки информации (заключений) по предметам ведения, а также запросы в следующие органы и организации: </w:t>
      </w:r>
    </w:p>
    <w:p w:rsidR="0002049E" w:rsidRPr="00034F60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 xml:space="preserve">в </w:t>
      </w:r>
      <w:proofErr w:type="spellStart"/>
      <w:r w:rsidRPr="00034F60">
        <w:rPr>
          <w:color w:val="auto"/>
          <w:sz w:val="28"/>
          <w:szCs w:val="28"/>
          <w:lang w:eastAsia="ar-SA"/>
        </w:rPr>
        <w:t>ресурсоснабжающие</w:t>
      </w:r>
      <w:proofErr w:type="spellEnd"/>
      <w:r w:rsidRPr="00034F60">
        <w:rPr>
          <w:color w:val="auto"/>
          <w:sz w:val="28"/>
          <w:szCs w:val="28"/>
          <w:lang w:eastAsia="ar-SA"/>
        </w:rPr>
        <w:t xml:space="preserve"> организации о предоставлении информации о возможности и условиях подключения объектов, предполагаемых к строительству в границах подлежащей комплексному развитию территории по инициативе органа местного самоуправления, к сетям тепл</w:t>
      </w:r>
      <w:proofErr w:type="gramStart"/>
      <w:r w:rsidRPr="00034F60">
        <w:rPr>
          <w:color w:val="auto"/>
          <w:sz w:val="28"/>
          <w:szCs w:val="28"/>
          <w:lang w:eastAsia="ar-SA"/>
        </w:rPr>
        <w:t>о-</w:t>
      </w:r>
      <w:proofErr w:type="gramEnd"/>
      <w:r w:rsidRPr="00034F60">
        <w:rPr>
          <w:color w:val="auto"/>
          <w:sz w:val="28"/>
          <w:szCs w:val="28"/>
          <w:lang w:eastAsia="ar-SA"/>
        </w:rPr>
        <w:t xml:space="preserve">, электро-, водоснабжения и водоотведения; об имеющихся на территории сетях; </w:t>
      </w:r>
    </w:p>
    <w:p w:rsidR="0002049E" w:rsidRPr="00034F60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 xml:space="preserve">в Управление Федеральной службы государственной регистрации, кадастра и картографии по Ростовской области  о предоставлении сведений из Единого государственного реестра недвижимости в отношении земельных участков и расположенных на них объектов недвижимого имущества в границах территории, подлежащей комплексному развитию территории; </w:t>
      </w:r>
    </w:p>
    <w:p w:rsidR="0002049E" w:rsidRPr="00034F60" w:rsidRDefault="0002049E" w:rsidP="0002049E">
      <w:pPr>
        <w:suppressAutoHyphens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034F60">
        <w:rPr>
          <w:color w:val="auto"/>
          <w:sz w:val="28"/>
          <w:szCs w:val="28"/>
          <w:lang w:eastAsia="ar-SA"/>
        </w:rPr>
        <w:t xml:space="preserve">в </w:t>
      </w:r>
      <w:hyperlink r:id="rId6" w:history="1">
        <w:r w:rsidRPr="00034F60">
          <w:rPr>
            <w:rFonts w:eastAsia="Calibri"/>
            <w:sz w:val="28"/>
            <w:szCs w:val="28"/>
            <w:lang w:eastAsia="en-US"/>
          </w:rPr>
          <w:t xml:space="preserve">ГБУ РО ЦСРИЗО Октябрьский филиал </w:t>
        </w:r>
      </w:hyperlink>
      <w:r w:rsidRPr="00034F60">
        <w:rPr>
          <w:color w:val="auto"/>
          <w:sz w:val="28"/>
          <w:szCs w:val="28"/>
          <w:lang w:eastAsia="ar-SA"/>
        </w:rPr>
        <w:t xml:space="preserve"> о предоставлении сведений о правах, зарегистрированных до 1 января 2000 года, в отношении земельных участков и расположенных на них объектов недвижимого имущества в границах территории, подлежащей комплексному развитию территории;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>в Комитет по охране объектов культурного наследия Ростовской области – о наличии (отсутствии) на подлежащей комплексному развитию территории объектов культурного наследия федерального</w:t>
      </w:r>
      <w:r w:rsidRPr="0002049E">
        <w:rPr>
          <w:color w:val="auto"/>
          <w:sz w:val="28"/>
          <w:szCs w:val="28"/>
          <w:lang w:eastAsia="ar-SA"/>
        </w:rPr>
        <w:t xml:space="preserve">, регионального либо местного (муниципального) значения;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в иные органы и организации в случае необходимости.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2.4.2. Возвращает материалы лицу, от которого поступило заявление о намерении принять участие в комплексном развитии территории, при наличии следующих оснований: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2.4.2.1. Представленные материалы, необходимые для принятия решения о комплексном развитии территории, не соответствуют требованиям,</w:t>
      </w:r>
      <w:r w:rsidRPr="0002049E">
        <w:rPr>
          <w:color w:val="auto"/>
          <w:szCs w:val="24"/>
        </w:rPr>
        <w:t xml:space="preserve">  </w:t>
      </w:r>
      <w:r w:rsidRPr="0002049E">
        <w:rPr>
          <w:color w:val="auto"/>
          <w:sz w:val="28"/>
          <w:szCs w:val="28"/>
        </w:rPr>
        <w:t>установленным пунктом 2.2 настоящего Порядка.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2.4.2.2. В отношении всей или части территории, указанной в заявлении о намерении принять участие в комплексном развитии территории, подготовлен проект решения о комплексном развитии этой же территории и опубликован в соответствии с </w:t>
      </w:r>
      <w:proofErr w:type="spellStart"/>
      <w:r w:rsidRPr="0002049E">
        <w:rPr>
          <w:color w:val="auto"/>
          <w:sz w:val="28"/>
          <w:szCs w:val="28"/>
          <w:lang w:eastAsia="ar-SA"/>
        </w:rPr>
        <w:t>ГрКРФ</w:t>
      </w:r>
      <w:proofErr w:type="spellEnd"/>
      <w:r w:rsidRPr="0002049E">
        <w:rPr>
          <w:color w:val="auto"/>
          <w:sz w:val="28"/>
          <w:szCs w:val="28"/>
          <w:lang w:eastAsia="ar-SA"/>
        </w:rPr>
        <w:t>.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2.5. По результатам рассмотрения заявления о намерении принять участие в комплексном развитии территории и материалов, указанных в пункте 2.2 настоящего Порядка, структурные подразделения и органы Администрации Октябрьского района с правами юридического лица в срок,  не превышающий 30 дней со дня их получения, направляют</w:t>
      </w:r>
      <w:r w:rsidRPr="0002049E">
        <w:rPr>
          <w:sz w:val="28"/>
          <w:szCs w:val="28"/>
          <w:lang w:eastAsia="ar-SA"/>
        </w:rPr>
        <w:t>,</w:t>
      </w:r>
      <w:r w:rsidRPr="0002049E">
        <w:rPr>
          <w:color w:val="FF0000"/>
          <w:sz w:val="28"/>
          <w:szCs w:val="28"/>
          <w:lang w:eastAsia="ar-SA"/>
        </w:rPr>
        <w:t xml:space="preserve"> </w:t>
      </w:r>
      <w:r w:rsidRPr="0002049E">
        <w:rPr>
          <w:color w:val="auto"/>
          <w:sz w:val="28"/>
          <w:szCs w:val="28"/>
          <w:lang w:eastAsia="ar-SA"/>
        </w:rPr>
        <w:t>следующие сведения:</w:t>
      </w:r>
    </w:p>
    <w:p w:rsidR="00B71634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2.5.1. </w:t>
      </w:r>
      <w:proofErr w:type="gramStart"/>
      <w:r w:rsidR="00B71634" w:rsidRPr="00034F60">
        <w:rPr>
          <w:color w:val="auto"/>
          <w:sz w:val="28"/>
          <w:szCs w:val="28"/>
          <w:lang w:eastAsia="ar-SA"/>
        </w:rPr>
        <w:t>Отдел архитектуры и сопровождения проектов Администрации Октябрьского района</w:t>
      </w:r>
      <w:r w:rsidR="00B71634">
        <w:rPr>
          <w:color w:val="auto"/>
          <w:sz w:val="28"/>
          <w:szCs w:val="28"/>
          <w:lang w:eastAsia="ar-SA"/>
        </w:rPr>
        <w:t xml:space="preserve"> </w:t>
      </w:r>
      <w:r w:rsidR="00B71634" w:rsidRPr="00B71634">
        <w:rPr>
          <w:color w:val="auto"/>
          <w:sz w:val="28"/>
          <w:szCs w:val="28"/>
          <w:lang w:eastAsia="ar-SA"/>
        </w:rPr>
        <w:t xml:space="preserve">– информацию о соответствии (несоответствии), условиях соответствия архитектурно-градостроительной концепции развития территории и </w:t>
      </w:r>
      <w:r w:rsidR="00B71634" w:rsidRPr="00B71634">
        <w:rPr>
          <w:color w:val="auto"/>
          <w:sz w:val="28"/>
          <w:szCs w:val="28"/>
          <w:lang w:eastAsia="ar-SA"/>
        </w:rPr>
        <w:lastRenderedPageBreak/>
        <w:t>перечня объектов регионального и (или) местного значения, планируемых к строительству при реализации решения о комплексном развитии территории, и их планируемых параметров, документам территориального планирования, нормативам градостроительного проектирования, требованиям градостроительных регламентов, документации по планировке территории, а в случае ее отсутствия – о возможности</w:t>
      </w:r>
      <w:proofErr w:type="gramEnd"/>
      <w:r w:rsidR="00B71634" w:rsidRPr="00B71634">
        <w:rPr>
          <w:color w:val="auto"/>
          <w:sz w:val="28"/>
          <w:szCs w:val="28"/>
          <w:lang w:eastAsia="ar-SA"/>
        </w:rPr>
        <w:t xml:space="preserve"> подготовки и утверждения в целях комплексного развития соответствующей территории.</w:t>
      </w:r>
    </w:p>
    <w:p w:rsidR="0002049E" w:rsidRPr="0002049E" w:rsidRDefault="00B71634" w:rsidP="0002049E">
      <w:pPr>
        <w:ind w:firstLine="720"/>
        <w:jc w:val="both"/>
        <w:rPr>
          <w:sz w:val="28"/>
          <w:szCs w:val="28"/>
          <w:lang w:eastAsia="ar-SA"/>
        </w:rPr>
      </w:pPr>
      <w:r w:rsidRPr="00B71634">
        <w:rPr>
          <w:bCs/>
          <w:kern w:val="36"/>
          <w:sz w:val="28"/>
          <w:szCs w:val="28"/>
        </w:rPr>
        <w:t>2.5.</w:t>
      </w:r>
      <w:r>
        <w:rPr>
          <w:bCs/>
          <w:kern w:val="36"/>
          <w:sz w:val="28"/>
          <w:szCs w:val="28"/>
        </w:rPr>
        <w:t>2</w:t>
      </w:r>
      <w:r w:rsidRPr="00B71634">
        <w:rPr>
          <w:bCs/>
          <w:kern w:val="36"/>
          <w:sz w:val="28"/>
          <w:szCs w:val="28"/>
        </w:rPr>
        <w:t xml:space="preserve">. </w:t>
      </w:r>
      <w:r w:rsidR="0002049E" w:rsidRPr="0002049E">
        <w:rPr>
          <w:bCs/>
          <w:kern w:val="36"/>
          <w:sz w:val="28"/>
          <w:szCs w:val="28"/>
        </w:rPr>
        <w:t>Муниципальное казенное учреждение "Департамент строительства и жилищно-коммунального хозяйства" Октябрьского района</w:t>
      </w:r>
      <w:r w:rsidR="0002049E" w:rsidRPr="0002049E">
        <w:rPr>
          <w:sz w:val="28"/>
          <w:szCs w:val="28"/>
          <w:lang w:eastAsia="ar-SA"/>
        </w:rPr>
        <w:t xml:space="preserve"> (далее – </w:t>
      </w:r>
      <w:r w:rsidR="0002049E" w:rsidRPr="0002049E">
        <w:rPr>
          <w:bCs/>
          <w:sz w:val="28"/>
          <w:szCs w:val="28"/>
          <w:lang w:eastAsia="ar-SA"/>
        </w:rPr>
        <w:t>МКУ "ДС и ЖКХ"</w:t>
      </w:r>
      <w:r w:rsidR="0002049E" w:rsidRPr="0002049E">
        <w:rPr>
          <w:sz w:val="28"/>
          <w:szCs w:val="28"/>
          <w:lang w:eastAsia="ar-SA"/>
        </w:rPr>
        <w:t xml:space="preserve">) предоставляет: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информацию о соответствии (несоответствии), условиях соответствия сведений о возможности обеспечения объекта, объектов, создаваемых в результате реализации решения о комплексном развитии территории, услугам и электро-, тепл</w:t>
      </w:r>
      <w:proofErr w:type="gramStart"/>
      <w:r w:rsidRPr="0002049E">
        <w:rPr>
          <w:color w:val="auto"/>
          <w:sz w:val="28"/>
          <w:szCs w:val="28"/>
          <w:lang w:eastAsia="ar-SA"/>
        </w:rPr>
        <w:t>о-</w:t>
      </w:r>
      <w:proofErr w:type="gramEnd"/>
      <w:r w:rsidRPr="0002049E">
        <w:rPr>
          <w:color w:val="auto"/>
          <w:sz w:val="28"/>
          <w:szCs w:val="28"/>
          <w:lang w:eastAsia="ar-SA"/>
        </w:rPr>
        <w:t>, газо-</w:t>
      </w:r>
      <w:r w:rsidR="00B71634">
        <w:rPr>
          <w:color w:val="auto"/>
          <w:sz w:val="28"/>
          <w:szCs w:val="28"/>
          <w:lang w:eastAsia="ar-SA"/>
        </w:rPr>
        <w:t xml:space="preserve"> </w:t>
      </w:r>
      <w:r w:rsidRPr="0002049E">
        <w:rPr>
          <w:color w:val="auto"/>
          <w:sz w:val="28"/>
          <w:szCs w:val="28"/>
          <w:lang w:eastAsia="ar-SA"/>
        </w:rPr>
        <w:t xml:space="preserve">и водоснабжения, водоотведения, в том числе в соответствии с программой комплексного развития систем коммунальной инфраструктуры, действующим и муниципальными и (или) ведомственными целевыми программами, инвестиционным и программам и </w:t>
      </w:r>
      <w:proofErr w:type="spellStart"/>
      <w:r w:rsidRPr="0002049E">
        <w:rPr>
          <w:color w:val="auto"/>
          <w:sz w:val="28"/>
          <w:szCs w:val="28"/>
          <w:lang w:eastAsia="ar-SA"/>
        </w:rPr>
        <w:t>ресурсоснабжающих</w:t>
      </w:r>
      <w:proofErr w:type="spellEnd"/>
      <w:r w:rsidRPr="0002049E">
        <w:rPr>
          <w:color w:val="auto"/>
          <w:sz w:val="28"/>
          <w:szCs w:val="28"/>
          <w:lang w:eastAsia="ar-SA"/>
        </w:rPr>
        <w:t xml:space="preserve"> организаций;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информацию о наличии потребности в предоставлении средств федерального, областного или местного бюджета при реализации решения о комплексном развитии территории на создание объектов коммунальной инфраструктуры;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proofErr w:type="gramStart"/>
      <w:r w:rsidRPr="0002049E">
        <w:rPr>
          <w:color w:val="auto"/>
          <w:sz w:val="28"/>
          <w:szCs w:val="28"/>
          <w:lang w:eastAsia="ar-SA"/>
        </w:rPr>
        <w:t xml:space="preserve">информацию о наличии на подлежащей комплексному развитию территории объектов коммунальной инфраструктуры, о расположенных на подлежащей комплексному развитию территории многоквартирных домах, признанных аварийными и подлежащими сносу или реконструкции, а также предложения по благоустройству подлежащей комплексному развитию территории с указанием перечня видов работ по благоустройству территории, сроков их исполнения; </w:t>
      </w:r>
      <w:proofErr w:type="gramEnd"/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информацию о соответствии (несоответствии), условиях соответствия сведений о технической возможности присоединения объекта, объектов, создаваемых в результате реализации решения о комплексном развитии территории, к транспортной инфраструктуре, в том числе в соответствии с программой комплексного развития транспортной инфраструктуры, иными муниципальными и государственными программами; </w:t>
      </w:r>
    </w:p>
    <w:p w:rsidR="0085707D" w:rsidRPr="00034F60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2.5.</w:t>
      </w:r>
      <w:r w:rsidR="00B71634">
        <w:rPr>
          <w:color w:val="auto"/>
          <w:sz w:val="28"/>
          <w:szCs w:val="28"/>
          <w:lang w:eastAsia="ar-SA"/>
        </w:rPr>
        <w:t>3</w:t>
      </w:r>
      <w:r w:rsidRPr="00034F60">
        <w:rPr>
          <w:color w:val="auto"/>
          <w:sz w:val="28"/>
          <w:szCs w:val="28"/>
          <w:lang w:eastAsia="ar-SA"/>
        </w:rPr>
        <w:t xml:space="preserve">. </w:t>
      </w:r>
      <w:r w:rsidR="00B71634" w:rsidRPr="00034F60">
        <w:rPr>
          <w:color w:val="auto"/>
          <w:sz w:val="28"/>
          <w:szCs w:val="28"/>
          <w:lang w:eastAsia="ar-SA"/>
        </w:rPr>
        <w:t>Отдел строительства, ремонта, жилищно-коммунального хозяйства и транспорта</w:t>
      </w:r>
      <w:r w:rsidR="00B71634" w:rsidRPr="00034F60">
        <w:t xml:space="preserve"> </w:t>
      </w:r>
      <w:r w:rsidR="00B71634" w:rsidRPr="00034F60">
        <w:rPr>
          <w:color w:val="auto"/>
          <w:sz w:val="28"/>
          <w:szCs w:val="28"/>
          <w:lang w:eastAsia="ar-SA"/>
        </w:rPr>
        <w:t>Администрации Октябрьского района</w:t>
      </w:r>
      <w:r w:rsidR="0024292E" w:rsidRPr="00034F60">
        <w:rPr>
          <w:color w:val="auto"/>
          <w:sz w:val="28"/>
          <w:szCs w:val="28"/>
          <w:lang w:eastAsia="ar-SA"/>
        </w:rPr>
        <w:t xml:space="preserve">, Администрации </w:t>
      </w:r>
      <w:proofErr w:type="gramStart"/>
      <w:r w:rsidR="0024292E" w:rsidRPr="00034F60">
        <w:rPr>
          <w:color w:val="auto"/>
          <w:sz w:val="28"/>
          <w:szCs w:val="28"/>
          <w:lang w:eastAsia="ar-SA"/>
        </w:rPr>
        <w:t>сельских</w:t>
      </w:r>
      <w:proofErr w:type="gramEnd"/>
      <w:r w:rsidR="0024292E" w:rsidRPr="00034F60">
        <w:rPr>
          <w:color w:val="auto"/>
          <w:sz w:val="28"/>
          <w:szCs w:val="28"/>
          <w:lang w:eastAsia="ar-SA"/>
        </w:rPr>
        <w:t xml:space="preserve"> и городского поселения (в соответствии с территориальной принадлежностью рассматриваемой территорией)</w:t>
      </w:r>
      <w:r w:rsidR="0085707D" w:rsidRPr="00034F60">
        <w:rPr>
          <w:color w:val="auto"/>
          <w:sz w:val="28"/>
          <w:szCs w:val="28"/>
          <w:lang w:eastAsia="ar-SA"/>
        </w:rPr>
        <w:t>:</w:t>
      </w:r>
    </w:p>
    <w:p w:rsidR="00B71634" w:rsidRDefault="0085707D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 xml:space="preserve"> </w:t>
      </w:r>
      <w:r w:rsidR="00B71634" w:rsidRPr="00034F60">
        <w:rPr>
          <w:sz w:val="28"/>
          <w:szCs w:val="28"/>
        </w:rPr>
        <w:t>и</w:t>
      </w:r>
      <w:r w:rsidR="00B71634" w:rsidRPr="00034F60">
        <w:rPr>
          <w:color w:val="auto"/>
          <w:sz w:val="28"/>
          <w:szCs w:val="28"/>
          <w:lang w:eastAsia="ar-SA"/>
        </w:rPr>
        <w:t>нформацию о расположенных</w:t>
      </w:r>
      <w:r w:rsidR="00B71634" w:rsidRPr="00B71634">
        <w:rPr>
          <w:color w:val="auto"/>
          <w:sz w:val="28"/>
          <w:szCs w:val="28"/>
          <w:lang w:eastAsia="ar-SA"/>
        </w:rPr>
        <w:t xml:space="preserve"> на подлежащей комплексному развитию территории многоквартирных домах, которые не признаны аварийными и подлежащими сносу или реконструкции, а также предложений по благоустройству подлежащей комплексному развитию территории, с указанием перечня видов работ по благоустройству территории, сроков их исполнения, о принятых </w:t>
      </w:r>
      <w:proofErr w:type="gramStart"/>
      <w:r w:rsidR="00B71634" w:rsidRPr="00B71634">
        <w:rPr>
          <w:color w:val="auto"/>
          <w:sz w:val="28"/>
          <w:szCs w:val="28"/>
          <w:lang w:eastAsia="ar-SA"/>
        </w:rPr>
        <w:t>решениях</w:t>
      </w:r>
      <w:proofErr w:type="gramEnd"/>
      <w:r w:rsidR="00B71634" w:rsidRPr="00B71634">
        <w:rPr>
          <w:color w:val="auto"/>
          <w:sz w:val="28"/>
          <w:szCs w:val="28"/>
          <w:lang w:eastAsia="ar-SA"/>
        </w:rPr>
        <w:t xml:space="preserve"> о предварительном согласовании предоставления земельного участка в отношении земельных участков, расположенных на территории, подлежащей комплексному развитию, а также </w:t>
      </w:r>
      <w:proofErr w:type="gramStart"/>
      <w:r w:rsidR="00B71634" w:rsidRPr="00B71634">
        <w:rPr>
          <w:color w:val="auto"/>
          <w:sz w:val="28"/>
          <w:szCs w:val="28"/>
          <w:lang w:eastAsia="ar-SA"/>
        </w:rPr>
        <w:t>предоставлении</w:t>
      </w:r>
      <w:proofErr w:type="gramEnd"/>
      <w:r w:rsidR="00B71634" w:rsidRPr="00B71634">
        <w:rPr>
          <w:color w:val="auto"/>
          <w:sz w:val="28"/>
          <w:szCs w:val="28"/>
          <w:lang w:eastAsia="ar-SA"/>
        </w:rPr>
        <w:t xml:space="preserve"> соответствующих актов.</w:t>
      </w:r>
    </w:p>
    <w:p w:rsidR="0024292E" w:rsidRDefault="0085707D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85707D">
        <w:rPr>
          <w:color w:val="auto"/>
          <w:sz w:val="28"/>
          <w:szCs w:val="28"/>
          <w:lang w:eastAsia="ar-SA"/>
        </w:rPr>
        <w:lastRenderedPageBreak/>
        <w:t xml:space="preserve">информацию о соответствии (несоответствии), условиях соответствия сведений о технической возможности присоединения объекта, объектов, создаваемых в результате реализации решения о комплексном развитии территории, к транспортной инфраструктуре, в том числе в соответствии с программой комплексного развития транспортной инфраструктуры, иными муниципальными и государственными программами; </w:t>
      </w:r>
    </w:p>
    <w:p w:rsidR="00B71634" w:rsidRDefault="0085707D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85707D">
        <w:rPr>
          <w:color w:val="auto"/>
          <w:sz w:val="28"/>
          <w:szCs w:val="28"/>
          <w:lang w:eastAsia="ar-SA"/>
        </w:rPr>
        <w:t>информации о наличии потребности в предоставлении средств федерального, областного или местного бюджета при реализации решения о комплексном развитии территории на создание объектов транспортной инфраструктуры.</w:t>
      </w:r>
    </w:p>
    <w:p w:rsidR="0002049E" w:rsidRPr="00034F60" w:rsidRDefault="0085707D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85707D">
        <w:rPr>
          <w:bCs/>
          <w:sz w:val="28"/>
          <w:szCs w:val="28"/>
          <w:lang w:eastAsia="ar-SA"/>
        </w:rPr>
        <w:t>2.5.</w:t>
      </w:r>
      <w:r>
        <w:rPr>
          <w:bCs/>
          <w:sz w:val="28"/>
          <w:szCs w:val="28"/>
          <w:lang w:eastAsia="ar-SA"/>
        </w:rPr>
        <w:t>4</w:t>
      </w:r>
      <w:r w:rsidRPr="0085707D">
        <w:rPr>
          <w:bCs/>
          <w:sz w:val="28"/>
          <w:szCs w:val="28"/>
          <w:lang w:eastAsia="ar-SA"/>
        </w:rPr>
        <w:t>.</w:t>
      </w:r>
      <w:r>
        <w:rPr>
          <w:bCs/>
          <w:sz w:val="28"/>
          <w:szCs w:val="28"/>
          <w:lang w:eastAsia="ar-SA"/>
        </w:rPr>
        <w:t xml:space="preserve"> </w:t>
      </w:r>
      <w:r w:rsidR="0002049E" w:rsidRPr="00034F60">
        <w:rPr>
          <w:bCs/>
          <w:sz w:val="28"/>
          <w:szCs w:val="28"/>
          <w:lang w:eastAsia="ar-SA"/>
        </w:rPr>
        <w:t>Комитет по управлению муниципальным имуществом Администрации Октябрьского района</w:t>
      </w:r>
      <w:r w:rsidR="0002049E" w:rsidRPr="00034F60">
        <w:rPr>
          <w:sz w:val="28"/>
          <w:szCs w:val="28"/>
          <w:lang w:eastAsia="ar-SA"/>
        </w:rPr>
        <w:t xml:space="preserve"> (далее–КУМИ)</w:t>
      </w:r>
      <w:r w:rsidR="0024292E" w:rsidRPr="00034F60">
        <w:rPr>
          <w:sz w:val="28"/>
          <w:szCs w:val="28"/>
          <w:lang w:eastAsia="ar-SA"/>
        </w:rPr>
        <w:t xml:space="preserve">, </w:t>
      </w:r>
      <w:r w:rsidR="0024292E" w:rsidRPr="00034F60">
        <w:rPr>
          <w:color w:val="auto"/>
          <w:sz w:val="28"/>
          <w:szCs w:val="28"/>
          <w:lang w:eastAsia="ar-SA"/>
        </w:rPr>
        <w:t xml:space="preserve">Администрации </w:t>
      </w:r>
      <w:proofErr w:type="gramStart"/>
      <w:r w:rsidR="0024292E" w:rsidRPr="00034F60">
        <w:rPr>
          <w:color w:val="auto"/>
          <w:sz w:val="28"/>
          <w:szCs w:val="28"/>
          <w:lang w:eastAsia="ar-SA"/>
        </w:rPr>
        <w:t>сельских</w:t>
      </w:r>
      <w:proofErr w:type="gramEnd"/>
      <w:r w:rsidR="0024292E" w:rsidRPr="00034F60">
        <w:rPr>
          <w:color w:val="auto"/>
          <w:sz w:val="28"/>
          <w:szCs w:val="28"/>
          <w:lang w:eastAsia="ar-SA"/>
        </w:rPr>
        <w:t xml:space="preserve"> и городского поселения (в соответствии с территориальной принадлежностью рассматриваемой территорией)</w:t>
      </w:r>
      <w:r w:rsidR="0002049E" w:rsidRPr="00034F60">
        <w:rPr>
          <w:color w:val="auto"/>
          <w:sz w:val="28"/>
          <w:szCs w:val="28"/>
          <w:lang w:eastAsia="ar-SA"/>
        </w:rPr>
        <w:t xml:space="preserve"> предоставляет: </w:t>
      </w:r>
    </w:p>
    <w:p w:rsidR="0085707D" w:rsidRPr="00034F60" w:rsidRDefault="0085707D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 xml:space="preserve">информацию об обоснованности включения земельных участков и (или) объектов капитального строительства, в том числе находящихся в государственной и (или) муниципальной собственности, в границы территории, в отношении которой планируется комплексное развитие; </w:t>
      </w:r>
    </w:p>
    <w:p w:rsidR="0002049E" w:rsidRPr="00034F60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>информацию о предварительном согласовании предоставления земельного участка в отношении земельных участков, расположенных на территории, подлежащей комплексному развитию;</w:t>
      </w:r>
    </w:p>
    <w:p w:rsidR="0085707D" w:rsidRPr="00034F60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 xml:space="preserve"> </w:t>
      </w:r>
      <w:r w:rsidR="0085707D" w:rsidRPr="00034F60">
        <w:rPr>
          <w:color w:val="auto"/>
          <w:sz w:val="28"/>
          <w:szCs w:val="28"/>
          <w:lang w:eastAsia="ar-SA"/>
        </w:rPr>
        <w:t xml:space="preserve">информации об объектах недвижимости, находящихся в муниципальной собственности и земельных участках, находящихся в муниципальной собственности в границах территории, подлежащей комплексному развитию, включая сведения о существующих правах, ограничениях, обременениях прав и их условиях, о планируемых к реализации на торгах земельных участков и объектов недвижимости, о принятых </w:t>
      </w:r>
      <w:r w:rsidR="00D20FE3" w:rsidRPr="00034F60">
        <w:rPr>
          <w:color w:val="auto"/>
          <w:sz w:val="28"/>
          <w:szCs w:val="28"/>
          <w:lang w:eastAsia="ar-SA"/>
        </w:rPr>
        <w:t xml:space="preserve"> </w:t>
      </w:r>
      <w:proofErr w:type="gramStart"/>
      <w:r w:rsidR="0085707D" w:rsidRPr="00034F60">
        <w:rPr>
          <w:color w:val="auto"/>
          <w:sz w:val="28"/>
          <w:szCs w:val="28"/>
          <w:lang w:eastAsia="ar-SA"/>
        </w:rPr>
        <w:t>решениях</w:t>
      </w:r>
      <w:proofErr w:type="gramEnd"/>
      <w:r w:rsidR="0085707D" w:rsidRPr="00034F60">
        <w:rPr>
          <w:color w:val="auto"/>
          <w:sz w:val="28"/>
          <w:szCs w:val="28"/>
          <w:lang w:eastAsia="ar-SA"/>
        </w:rPr>
        <w:t xml:space="preserve"> о предварительном согласовании предоставления земельного участка в отношении земельных участков, расположенных на территории, подлежащей комплексному развитию, а также </w:t>
      </w:r>
      <w:proofErr w:type="gramStart"/>
      <w:r w:rsidR="0085707D" w:rsidRPr="00034F60">
        <w:rPr>
          <w:color w:val="auto"/>
          <w:sz w:val="28"/>
          <w:szCs w:val="28"/>
          <w:lang w:eastAsia="ar-SA"/>
        </w:rPr>
        <w:t>предоставлении</w:t>
      </w:r>
      <w:proofErr w:type="gramEnd"/>
      <w:r w:rsidR="0085707D" w:rsidRPr="00034F60">
        <w:rPr>
          <w:color w:val="auto"/>
          <w:sz w:val="28"/>
          <w:szCs w:val="28"/>
          <w:lang w:eastAsia="ar-SA"/>
        </w:rPr>
        <w:t xml:space="preserve"> соответствующих актов.</w:t>
      </w:r>
    </w:p>
    <w:p w:rsidR="0002049E" w:rsidRPr="00034F60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>2.5.3.</w:t>
      </w:r>
      <w:r w:rsidRPr="00034F60">
        <w:rPr>
          <w:bCs/>
          <w:color w:val="auto"/>
          <w:kern w:val="36"/>
          <w:sz w:val="48"/>
          <w:szCs w:val="48"/>
        </w:rPr>
        <w:t xml:space="preserve"> </w:t>
      </w:r>
      <w:r w:rsidRPr="00034F60">
        <w:rPr>
          <w:bCs/>
          <w:kern w:val="36"/>
          <w:sz w:val="28"/>
          <w:szCs w:val="28"/>
        </w:rPr>
        <w:t>Отдел инвестиционного развития и стратегического планирования</w:t>
      </w:r>
      <w:r w:rsidRPr="00034F60">
        <w:rPr>
          <w:bCs/>
          <w:kern w:val="36"/>
          <w:sz w:val="20"/>
          <w:szCs w:val="28"/>
        </w:rPr>
        <w:t xml:space="preserve"> </w:t>
      </w:r>
      <w:r w:rsidRPr="00034F60">
        <w:rPr>
          <w:sz w:val="28"/>
          <w:szCs w:val="28"/>
          <w:lang w:eastAsia="ar-SA"/>
        </w:rPr>
        <w:t>Администрации Ок</w:t>
      </w:r>
      <w:r w:rsidR="0085707D" w:rsidRPr="00034F60">
        <w:rPr>
          <w:sz w:val="28"/>
          <w:szCs w:val="28"/>
          <w:lang w:eastAsia="ar-SA"/>
        </w:rPr>
        <w:t xml:space="preserve">тябрьского района предоставляет </w:t>
      </w:r>
      <w:r w:rsidRPr="00034F60">
        <w:rPr>
          <w:color w:val="auto"/>
          <w:sz w:val="28"/>
          <w:szCs w:val="28"/>
          <w:lang w:eastAsia="ar-SA"/>
        </w:rPr>
        <w:t>информацию об инвестиционных проектах, входящих</w:t>
      </w:r>
      <w:r w:rsidRPr="0002049E">
        <w:rPr>
          <w:color w:val="auto"/>
          <w:sz w:val="28"/>
          <w:szCs w:val="28"/>
          <w:lang w:eastAsia="ar-SA"/>
        </w:rPr>
        <w:t xml:space="preserve"> в Реестр инвестиционных проектов, реализуемых на территории Октябрьского района, с указанием адреса размещения, сроков и хода реализации проекта</w:t>
      </w:r>
      <w:r w:rsidR="0085707D" w:rsidRPr="0085707D">
        <w:t xml:space="preserve"> </w:t>
      </w:r>
      <w:r w:rsidR="0085707D" w:rsidRPr="00034F60">
        <w:rPr>
          <w:color w:val="auto"/>
          <w:sz w:val="28"/>
          <w:szCs w:val="28"/>
          <w:lang w:eastAsia="ar-SA"/>
        </w:rPr>
        <w:t>на подлежащей комплексному развитию территории</w:t>
      </w:r>
      <w:r w:rsidRPr="00034F60">
        <w:rPr>
          <w:color w:val="auto"/>
          <w:sz w:val="28"/>
          <w:szCs w:val="28"/>
          <w:lang w:eastAsia="ar-SA"/>
        </w:rPr>
        <w:t>.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 xml:space="preserve">2.5.4. </w:t>
      </w:r>
      <w:r w:rsidRPr="00034F60">
        <w:rPr>
          <w:sz w:val="28"/>
          <w:szCs w:val="28"/>
          <w:lang w:eastAsia="ar-SA"/>
        </w:rPr>
        <w:t>Отдел образования Октябрьского района предоставляет</w:t>
      </w:r>
      <w:r w:rsidR="00D20FE3" w:rsidRPr="00034F60">
        <w:rPr>
          <w:sz w:val="28"/>
          <w:szCs w:val="28"/>
          <w:lang w:eastAsia="ar-SA"/>
        </w:rPr>
        <w:t xml:space="preserve"> </w:t>
      </w:r>
      <w:r w:rsidRPr="00034F60">
        <w:rPr>
          <w:color w:val="auto"/>
          <w:sz w:val="28"/>
          <w:szCs w:val="28"/>
          <w:lang w:eastAsia="ar-SA"/>
        </w:rPr>
        <w:t>информацию о соответствии перечня объектов местного</w:t>
      </w:r>
      <w:r w:rsidRPr="0002049E">
        <w:rPr>
          <w:color w:val="auto"/>
          <w:sz w:val="28"/>
          <w:szCs w:val="28"/>
          <w:lang w:eastAsia="ar-SA"/>
        </w:rPr>
        <w:t xml:space="preserve"> значения в сфере образования, планируемых к строительству при реализации решения о комплексном развитии территории, и их планируемых параметров фактической обеспеченности и потребности в таких объектах.</w:t>
      </w:r>
    </w:p>
    <w:p w:rsidR="0002049E" w:rsidRPr="0002049E" w:rsidRDefault="0002049E" w:rsidP="0002049E">
      <w:pPr>
        <w:ind w:firstLine="720"/>
        <w:jc w:val="both"/>
        <w:rPr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2.5.5</w:t>
      </w:r>
      <w:r w:rsidRPr="0002049E">
        <w:rPr>
          <w:sz w:val="28"/>
          <w:szCs w:val="28"/>
          <w:lang w:eastAsia="ar-SA"/>
        </w:rPr>
        <w:t>. Отдел  культуры, физической культуры и спорта Октябрьского района предоставляет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информацию о соответствии перечня объектов местного значения в сфере культуры, планируемых к строительству при реализации решения о комплексном </w:t>
      </w:r>
      <w:r w:rsidRPr="0002049E">
        <w:rPr>
          <w:color w:val="auto"/>
          <w:sz w:val="28"/>
          <w:szCs w:val="28"/>
          <w:lang w:eastAsia="ar-SA"/>
        </w:rPr>
        <w:lastRenderedPageBreak/>
        <w:t>развитии территории, и их планируемых параметров фактической обеспеченности и потребности в таких объектах;</w:t>
      </w:r>
    </w:p>
    <w:p w:rsid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информацию о соответствии перечня объектов местного значения в сфере физической культуры и спорта, планируемых к строительству при реализации решения о комплексном развитии территории, и их планируемых параметров фактической обеспеченности и потребности в таких объектах.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2.6. </w:t>
      </w:r>
      <w:r w:rsidR="00D20FE3" w:rsidRPr="00034F60">
        <w:rPr>
          <w:color w:val="auto"/>
          <w:sz w:val="28"/>
          <w:szCs w:val="28"/>
          <w:lang w:eastAsia="ar-SA"/>
        </w:rPr>
        <w:t xml:space="preserve">Уполномоченный орган </w:t>
      </w:r>
      <w:r w:rsidRPr="00034F60">
        <w:rPr>
          <w:color w:val="auto"/>
          <w:sz w:val="28"/>
          <w:szCs w:val="28"/>
          <w:lang w:eastAsia="ar-SA"/>
        </w:rPr>
        <w:t>в срок, установленный пунктом 2.5 настоящего Порядка, осуществляет подготовку</w:t>
      </w:r>
      <w:r w:rsidRPr="0002049E">
        <w:rPr>
          <w:color w:val="auto"/>
          <w:sz w:val="28"/>
          <w:szCs w:val="28"/>
          <w:lang w:eastAsia="ar-SA"/>
        </w:rPr>
        <w:t xml:space="preserve"> информации о включении объектов местного значения социальной инфраструктуры, планируемых к строительству при реализации решения о комплексном развитии территории, в программу комплексного развития систем социальной инфраструктуры, муниципальные и государственные программы; о наличии потребности в предоставлении средств федерального, областного или местного бюджета при реализации решения о комплексном развитии территории на создание объектов социальной инфраструктуры.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2.7</w:t>
      </w:r>
      <w:r w:rsidRPr="00034F60">
        <w:rPr>
          <w:color w:val="auto"/>
          <w:sz w:val="28"/>
          <w:szCs w:val="28"/>
          <w:lang w:eastAsia="ar-SA"/>
        </w:rPr>
        <w:t xml:space="preserve">. </w:t>
      </w:r>
      <w:proofErr w:type="gramStart"/>
      <w:r w:rsidR="00D20FE3" w:rsidRPr="00034F60">
        <w:rPr>
          <w:color w:val="auto"/>
          <w:sz w:val="28"/>
          <w:szCs w:val="28"/>
          <w:lang w:eastAsia="ar-SA"/>
        </w:rPr>
        <w:t xml:space="preserve">Уполномоченный орган </w:t>
      </w:r>
      <w:r w:rsidRPr="00034F60">
        <w:rPr>
          <w:color w:val="auto"/>
          <w:sz w:val="28"/>
          <w:szCs w:val="28"/>
          <w:lang w:eastAsia="ar-SA"/>
        </w:rPr>
        <w:t>в течение 20 рабочих дней со дня предоставления структурными подразделениями и органами Администрации Октябрьского района с правами юридического лица сведений, предусмотренных пунктом 2.5 настоящего Порядка, а также подготовки</w:t>
      </w:r>
      <w:r w:rsidRPr="0002049E">
        <w:rPr>
          <w:color w:val="auto"/>
          <w:sz w:val="28"/>
          <w:szCs w:val="28"/>
          <w:lang w:eastAsia="ar-SA"/>
        </w:rPr>
        <w:t xml:space="preserve"> информации, указанной в пункте 2.6 настоящего раздела, уведомляет лицо, подавшее материалы, о невозможности подготовки проекта решения о комплексном развитии территории при наличии следующих оснований:</w:t>
      </w:r>
      <w:proofErr w:type="gramEnd"/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proofErr w:type="gramStart"/>
      <w:r w:rsidRPr="0002049E">
        <w:rPr>
          <w:color w:val="auto"/>
          <w:sz w:val="28"/>
          <w:szCs w:val="28"/>
        </w:rPr>
        <w:t xml:space="preserve">2.7.1.В границах территории, подлежащей комплексному развитию, расположены: </w:t>
      </w:r>
      <w:proofErr w:type="gramEnd"/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земельные участки и (или) иные объекты недвижимого имущества, не предусмотренные частями 2-5 статьи 65 </w:t>
      </w:r>
      <w:proofErr w:type="spellStart"/>
      <w:r w:rsidRPr="0002049E">
        <w:rPr>
          <w:color w:val="auto"/>
          <w:sz w:val="28"/>
          <w:szCs w:val="28"/>
        </w:rPr>
        <w:t>ГрКРФ</w:t>
      </w:r>
      <w:proofErr w:type="spellEnd"/>
      <w:r w:rsidRPr="0002049E">
        <w:rPr>
          <w:color w:val="auto"/>
          <w:sz w:val="28"/>
          <w:szCs w:val="28"/>
        </w:rPr>
        <w:t xml:space="preserve">, постановлением Правительства Ростовской области от 13.09.2021 №740, и (или) объекты недвижимого имущества, указанные в части 6 статьи 65 </w:t>
      </w:r>
      <w:proofErr w:type="spellStart"/>
      <w:r w:rsidRPr="0002049E">
        <w:rPr>
          <w:color w:val="auto"/>
          <w:sz w:val="28"/>
          <w:szCs w:val="28"/>
        </w:rPr>
        <w:t>ГрКРФ</w:t>
      </w:r>
      <w:proofErr w:type="spellEnd"/>
      <w:r w:rsidRPr="0002049E">
        <w:rPr>
          <w:color w:val="auto"/>
          <w:sz w:val="28"/>
          <w:szCs w:val="28"/>
        </w:rPr>
        <w:t xml:space="preserve">;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земельные участки, в отношении которых действует решение о предварительном согласовании предоставления земельного участка, принятое в соответствии с ЗКРФ, либо размещено извещение о проведен</w:t>
      </w:r>
      <w:proofErr w:type="gramStart"/>
      <w:r w:rsidRPr="0002049E">
        <w:rPr>
          <w:color w:val="auto"/>
          <w:sz w:val="28"/>
          <w:szCs w:val="28"/>
        </w:rPr>
        <w:t>ии ау</w:t>
      </w:r>
      <w:proofErr w:type="gramEnd"/>
      <w:r w:rsidRPr="0002049E">
        <w:rPr>
          <w:color w:val="auto"/>
          <w:sz w:val="28"/>
          <w:szCs w:val="28"/>
        </w:rPr>
        <w:t>кциона по продаже земельного участка или аукциона на право заключения договора</w:t>
      </w:r>
      <w:r w:rsidRPr="0002049E">
        <w:rPr>
          <w:color w:val="auto"/>
          <w:szCs w:val="24"/>
        </w:rPr>
        <w:t xml:space="preserve"> </w:t>
      </w:r>
      <w:r w:rsidRPr="0002049E">
        <w:rPr>
          <w:color w:val="auto"/>
          <w:sz w:val="28"/>
          <w:szCs w:val="28"/>
        </w:rPr>
        <w:t xml:space="preserve">аренды земельного участка;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proofErr w:type="gramStart"/>
      <w:r w:rsidRPr="0002049E">
        <w:rPr>
          <w:color w:val="auto"/>
          <w:sz w:val="28"/>
          <w:szCs w:val="28"/>
        </w:rPr>
        <w:t>находящиеся в муниципальной собственности объекты недвижимого имущества, в отношении которых размещены информационные сообщения о продаже муниципального имущества в соответствии с Федеральным законом от 21.12.2001 № 178-ФЗ «О приватизации государственного и муниципального имущества» (далее–Закон № 178-ФЗ) указанными в таких сообщениях способами приватизации муниципального имущества, за исключением случаев отмены приватизации муниципального имущества, а также случаев, когда продажа муниципального имущества не состоялась по основаниям, установленным</w:t>
      </w:r>
      <w:proofErr w:type="gramEnd"/>
      <w:r w:rsidRPr="0002049E">
        <w:rPr>
          <w:color w:val="auto"/>
          <w:sz w:val="28"/>
          <w:szCs w:val="28"/>
        </w:rPr>
        <w:t xml:space="preserve"> указанным Федеральным законом;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proofErr w:type="gramStart"/>
      <w:r w:rsidRPr="0002049E">
        <w:rPr>
          <w:color w:val="auto"/>
          <w:sz w:val="28"/>
          <w:szCs w:val="28"/>
        </w:rPr>
        <w:t xml:space="preserve">находящиеся в собственности акционерных обществ, обществ с ограниченной ответственностью объекты недвижимого имущества, доля муниципального имущества Октябрьского района, в уставном капитале которых составляет 50 </w:t>
      </w:r>
      <w:r w:rsidRPr="0002049E">
        <w:rPr>
          <w:color w:val="auto"/>
          <w:sz w:val="28"/>
          <w:szCs w:val="28"/>
        </w:rPr>
        <w:lastRenderedPageBreak/>
        <w:t>процентов и более и в отношении которых в соответствии с Законом № 178-ФЗ размещено информационное сообщение о продаже муниципального имущества путем продажи акций акционерного общества, долей в уставном капитале общества с ограниченной ответственностью.</w:t>
      </w:r>
      <w:proofErr w:type="gramEnd"/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  <w:lang w:eastAsia="ar-SA"/>
        </w:rPr>
        <w:t xml:space="preserve">2.7.2. </w:t>
      </w:r>
      <w:proofErr w:type="gramStart"/>
      <w:r w:rsidRPr="0002049E">
        <w:rPr>
          <w:color w:val="auto"/>
          <w:sz w:val="28"/>
          <w:szCs w:val="28"/>
          <w:lang w:eastAsia="ar-SA"/>
        </w:rPr>
        <w:t xml:space="preserve">Виды разрешенного использования земельных участков и объектов капитального строительства, расположенных на территории, подлежащей комплексному развитию, предельные параметры разрешенного строительства, реконструкции объектов капитального строительства не обеспечивают достижения установленных в части 1 статьи 64 </w:t>
      </w:r>
      <w:proofErr w:type="spellStart"/>
      <w:r w:rsidRPr="0002049E">
        <w:rPr>
          <w:color w:val="auto"/>
          <w:sz w:val="28"/>
          <w:szCs w:val="28"/>
          <w:lang w:eastAsia="ar-SA"/>
        </w:rPr>
        <w:t>ГрКРФ</w:t>
      </w:r>
      <w:proofErr w:type="spellEnd"/>
      <w:r w:rsidRPr="0002049E">
        <w:rPr>
          <w:color w:val="auto"/>
          <w:sz w:val="28"/>
          <w:szCs w:val="28"/>
          <w:lang w:eastAsia="ar-SA"/>
        </w:rPr>
        <w:t xml:space="preserve"> целей комплексного развития территории и (или) расчетных показателей минимально допустимого уровня обеспеченности территории, подлежащей комплексному развитию, объектами коммунальной, транспортной, социальной инфраструктур, расчетных показателей максимально допустимого уровня территориальной</w:t>
      </w:r>
      <w:proofErr w:type="gramEnd"/>
      <w:r w:rsidRPr="0002049E">
        <w:rPr>
          <w:color w:val="auto"/>
          <w:sz w:val="28"/>
          <w:szCs w:val="28"/>
          <w:lang w:eastAsia="ar-SA"/>
        </w:rPr>
        <w:t xml:space="preserve"> доступности указанных объектов для населения, расчетных показателей минимально допустимого уровня обеспеченности такой территории объектами благоустройства при отсутствии сведений о мероприятиях по обеспечению достижения указанных показателей.</w:t>
      </w:r>
    </w:p>
    <w:p w:rsidR="0002049E" w:rsidRPr="0002049E" w:rsidRDefault="0002049E" w:rsidP="0002049E">
      <w:pPr>
        <w:ind w:firstLine="720"/>
        <w:jc w:val="both"/>
        <w:rPr>
          <w:color w:val="auto"/>
          <w:szCs w:val="24"/>
        </w:rPr>
      </w:pPr>
      <w:r w:rsidRPr="0002049E">
        <w:rPr>
          <w:color w:val="auto"/>
          <w:sz w:val="28"/>
          <w:szCs w:val="28"/>
          <w:lang w:eastAsia="ar-SA"/>
        </w:rPr>
        <w:t xml:space="preserve">2.7.3. Отсутствие </w:t>
      </w:r>
      <w:proofErr w:type="gramStart"/>
      <w:r w:rsidRPr="0002049E">
        <w:rPr>
          <w:color w:val="auto"/>
          <w:sz w:val="28"/>
          <w:szCs w:val="28"/>
          <w:lang w:eastAsia="ar-SA"/>
        </w:rPr>
        <w:t>у Администрации Октябрьского района полномочий на принятие решения о комплексном развитии территории в соответствии с частью</w:t>
      </w:r>
      <w:proofErr w:type="gramEnd"/>
      <w:r w:rsidRPr="0002049E">
        <w:rPr>
          <w:color w:val="auto"/>
          <w:sz w:val="28"/>
          <w:szCs w:val="28"/>
          <w:lang w:eastAsia="ar-SA"/>
        </w:rPr>
        <w:t xml:space="preserve"> 2 статьи 66 </w:t>
      </w:r>
      <w:proofErr w:type="spellStart"/>
      <w:r w:rsidRPr="0002049E">
        <w:rPr>
          <w:color w:val="auto"/>
          <w:sz w:val="28"/>
          <w:szCs w:val="28"/>
          <w:lang w:eastAsia="ar-SA"/>
        </w:rPr>
        <w:t>ГрКРФ</w:t>
      </w:r>
      <w:proofErr w:type="spellEnd"/>
      <w:r w:rsidRPr="0002049E">
        <w:rPr>
          <w:color w:val="auto"/>
          <w:szCs w:val="24"/>
        </w:rPr>
        <w:t>.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2.8. </w:t>
      </w:r>
      <w:proofErr w:type="gramStart"/>
      <w:r w:rsidRPr="0002049E">
        <w:rPr>
          <w:color w:val="auto"/>
          <w:sz w:val="28"/>
          <w:szCs w:val="28"/>
          <w:lang w:eastAsia="ar-SA"/>
        </w:rPr>
        <w:t>В случае если из сведений, полученных в соответствии с пунктами 2.5, 2.6 настоящего Порядка, следует, что все мероприятия, необходимые для комплексного развития территории, указанные в заявлении заинтересованного лица, включены в действующие муниципальные и (или) ведомственные целевые программы развития района либо иные инвестиционные проекты и обеспечены финансированием из средств бюджета района, проект решения о комплексном развитии соответствующей территории не разрабатывается.</w:t>
      </w:r>
      <w:proofErr w:type="gramEnd"/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2.9. </w:t>
      </w:r>
      <w:r w:rsidR="00A330C2" w:rsidRPr="00034F60">
        <w:rPr>
          <w:color w:val="auto"/>
          <w:sz w:val="28"/>
          <w:szCs w:val="28"/>
          <w:lang w:eastAsia="ar-SA"/>
        </w:rPr>
        <w:t xml:space="preserve">Уполномоченный орган </w:t>
      </w:r>
      <w:r w:rsidRPr="00034F60">
        <w:rPr>
          <w:color w:val="auto"/>
          <w:sz w:val="28"/>
          <w:szCs w:val="28"/>
        </w:rPr>
        <w:t>при отсутствии оснований, установленных пунктом 2.7 настоящего Порядка, обеспечивает подготовку проекта решения о комплексном развитии территории</w:t>
      </w:r>
      <w:r w:rsidRPr="0002049E">
        <w:rPr>
          <w:color w:val="auto"/>
          <w:sz w:val="28"/>
          <w:szCs w:val="28"/>
        </w:rPr>
        <w:t xml:space="preserve"> с учетом сведений, предусмотренных пунктами 2.5, 2.6 настоящего Порядка, в течение 10 рабочих дней со дня их предоставления</w:t>
      </w:r>
      <w:r w:rsidRPr="0002049E">
        <w:rPr>
          <w:color w:val="auto"/>
          <w:sz w:val="28"/>
          <w:szCs w:val="28"/>
          <w:lang w:eastAsia="ar-SA"/>
        </w:rPr>
        <w:t xml:space="preserve"> </w:t>
      </w:r>
      <w:r w:rsidRPr="0002049E">
        <w:rPr>
          <w:color w:val="auto"/>
          <w:sz w:val="28"/>
          <w:szCs w:val="28"/>
        </w:rPr>
        <w:t xml:space="preserve">структурными подразделениями и органами Администрации Октябрьского района с правами юридического лица. </w:t>
      </w:r>
    </w:p>
    <w:p w:rsidR="0002049E" w:rsidRPr="00034F60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2.10. </w:t>
      </w:r>
      <w:r w:rsidR="00A330C2" w:rsidRPr="00034F60">
        <w:rPr>
          <w:color w:val="auto"/>
          <w:sz w:val="28"/>
          <w:szCs w:val="28"/>
          <w:lang w:eastAsia="ar-SA"/>
        </w:rPr>
        <w:t xml:space="preserve">Уполномоченный орган </w:t>
      </w:r>
      <w:r w:rsidRPr="00034F60">
        <w:rPr>
          <w:sz w:val="28"/>
          <w:szCs w:val="28"/>
          <w:lang w:eastAsia="ar-SA"/>
        </w:rPr>
        <w:t>района</w:t>
      </w:r>
      <w:r w:rsidRPr="00034F60">
        <w:rPr>
          <w:color w:val="auto"/>
          <w:sz w:val="28"/>
          <w:szCs w:val="28"/>
          <w:lang w:eastAsia="ar-SA"/>
        </w:rPr>
        <w:t xml:space="preserve"> в течение 30 рабочих дней со дня завершения подготовки проекта решения о комплексном развитии территории: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>2.10.1. Обеспечивает опубликование проекта решения о комплексном развитии территории</w:t>
      </w:r>
      <w:r w:rsidRPr="0002049E">
        <w:rPr>
          <w:color w:val="auto"/>
          <w:sz w:val="28"/>
          <w:szCs w:val="28"/>
          <w:lang w:eastAsia="ar-SA"/>
        </w:rPr>
        <w:t xml:space="preserve"> в порядке, установленном для официального опубликования муниципальных правовых актов.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2.10.2. Направляет проект решения о комплексном развитии территории в министерство строительства, архитектуры и территориального развития Ростовской области для согласования границ территории, в отношении которой планируется принятие соответствующего решения.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2.10.3.Осуществляет подготовку проекта договора о комплексном развитии соответствующей территории (далее–проект договора).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2.10.4. Направляет посредством заказной почтовой корреспонденции (с уведомлением о вручении адресату) проект решения о комплексном развитии </w:t>
      </w:r>
      <w:r w:rsidRPr="0002049E">
        <w:rPr>
          <w:color w:val="auto"/>
          <w:sz w:val="28"/>
          <w:szCs w:val="28"/>
          <w:lang w:eastAsia="ar-SA"/>
        </w:rPr>
        <w:lastRenderedPageBreak/>
        <w:t xml:space="preserve">территории с предложением о заключении договора о комплексном развитии территории, указанной в заявлении заинтересованного лица всем правообладателям объектов недвижимого имущества, расположенных в границах такой территории. </w:t>
      </w:r>
    </w:p>
    <w:p w:rsidR="0002049E" w:rsidRPr="00034F60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Правообладатели направляют согласие (отказ) на заключение договора о комплексном развитии территории нежилой застройки в течение 45 дней со дня получения </w:t>
      </w:r>
      <w:r w:rsidRPr="00034F60">
        <w:rPr>
          <w:color w:val="auto"/>
          <w:sz w:val="28"/>
          <w:szCs w:val="28"/>
          <w:lang w:eastAsia="ar-SA"/>
        </w:rPr>
        <w:t>предложения.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34F60">
        <w:rPr>
          <w:color w:val="auto"/>
          <w:sz w:val="28"/>
          <w:szCs w:val="28"/>
          <w:lang w:eastAsia="ar-SA"/>
        </w:rPr>
        <w:t xml:space="preserve">2.11. </w:t>
      </w:r>
      <w:r w:rsidR="00A330C2" w:rsidRPr="00034F60">
        <w:rPr>
          <w:color w:val="auto"/>
          <w:sz w:val="28"/>
          <w:szCs w:val="28"/>
          <w:lang w:eastAsia="ar-SA"/>
        </w:rPr>
        <w:t xml:space="preserve">Уполномоченный орган </w:t>
      </w:r>
      <w:r w:rsidRPr="0002049E">
        <w:rPr>
          <w:color w:val="auto"/>
          <w:sz w:val="28"/>
          <w:szCs w:val="28"/>
          <w:lang w:eastAsia="ar-SA"/>
        </w:rPr>
        <w:t xml:space="preserve">направляет подготовленный проект решения о комплексном развитии территории главе Администрации Октябрьского района в течение 10 рабочих дней: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2.11.1. Со дня </w:t>
      </w:r>
      <w:proofErr w:type="gramStart"/>
      <w:r w:rsidRPr="0002049E">
        <w:rPr>
          <w:color w:val="auto"/>
          <w:sz w:val="28"/>
          <w:szCs w:val="28"/>
          <w:lang w:eastAsia="ar-SA"/>
        </w:rPr>
        <w:t>окончания срока проведения общих собраний собственников многоквартирных</w:t>
      </w:r>
      <w:proofErr w:type="gramEnd"/>
      <w:r w:rsidRPr="0002049E">
        <w:rPr>
          <w:color w:val="auto"/>
          <w:sz w:val="28"/>
          <w:szCs w:val="28"/>
          <w:lang w:eastAsia="ar-SA"/>
        </w:rPr>
        <w:t xml:space="preserve"> домов, непризнанных аварийными и подлежащими сносу или реконструкции и включенных в проект комплексного развития территории жилой застройки по вопросу включения многоквартирного дома в решение о комплексном развитии территории жилой застройки.  </w:t>
      </w:r>
    </w:p>
    <w:p w:rsidR="0002049E" w:rsidRPr="0002049E" w:rsidRDefault="0002049E" w:rsidP="0002049E">
      <w:pPr>
        <w:ind w:firstLine="720"/>
        <w:jc w:val="both"/>
        <w:rPr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2.11.2. Со дня окончания срока, в течение которого правообладатели земельного участка и (или) объектов недвижимого имущества обязаны направить согласие (отказ) на заключение договора о комплексном развитии территории нежилой застройки в</w:t>
      </w:r>
      <w:r w:rsidRPr="0002049E">
        <w:rPr>
          <w:color w:val="FF0000"/>
          <w:sz w:val="28"/>
          <w:szCs w:val="28"/>
          <w:lang w:eastAsia="ar-SA"/>
        </w:rPr>
        <w:t xml:space="preserve"> </w:t>
      </w:r>
      <w:r w:rsidRPr="0002049E">
        <w:rPr>
          <w:sz w:val="28"/>
          <w:szCs w:val="28"/>
          <w:lang w:eastAsia="ar-SA"/>
        </w:rPr>
        <w:t>Администрацию Октябрьского района.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2.12. Согласование, подписание и принятие решения о комплексном развитии территории осуществляется в порядке, установленном Регламентом работы Администрации Октябрьского района.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2.13. Решение о комплексном развитии территории подлежит опубликованию в порядке, установленном для официального опубликования муниципальных правовых актов.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2.14. В случае если принятие решения о комплексном развитии территории осуществляется на основании предложения структурного подразделения и (или) органа Администрации Октябрьского района с правами юридического лица, подготовка материалов, указанных в пункте 2.2</w:t>
      </w:r>
      <w:r w:rsidRPr="0002049E">
        <w:rPr>
          <w:color w:val="auto"/>
          <w:szCs w:val="24"/>
        </w:rPr>
        <w:t xml:space="preserve"> </w:t>
      </w:r>
      <w:r w:rsidRPr="0002049E">
        <w:rPr>
          <w:color w:val="auto"/>
          <w:sz w:val="28"/>
          <w:szCs w:val="28"/>
        </w:rPr>
        <w:t xml:space="preserve">настоящего Порядка, осуществляется таким подразделением, органом, в соответствии с предметами ведения, установленными пунктами 2.5.1-2.5.6 настоящего Порядка.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2.15. Принятие решения о комплексном развитии территории на основании предложения структурного подразделения и (или) органа Администрации Октябрьского района с правами юридического лица осуществляется в порядке, установленном для принятия соответствующего решения на основании заявления заинтересованного лица о намерении принять участие в комплексном развитии территории, установленном настоящим разделом. </w:t>
      </w:r>
    </w:p>
    <w:p w:rsidR="0002049E" w:rsidRPr="0002049E" w:rsidRDefault="0002049E" w:rsidP="0002049E">
      <w:pPr>
        <w:ind w:firstLine="720"/>
        <w:jc w:val="both"/>
        <w:rPr>
          <w:color w:val="auto"/>
          <w:szCs w:val="24"/>
        </w:rPr>
      </w:pPr>
      <w:r w:rsidRPr="0002049E">
        <w:rPr>
          <w:color w:val="auto"/>
          <w:sz w:val="28"/>
          <w:szCs w:val="28"/>
        </w:rPr>
        <w:t xml:space="preserve">2.16. </w:t>
      </w:r>
      <w:proofErr w:type="gramStart"/>
      <w:r w:rsidRPr="0002049E">
        <w:rPr>
          <w:color w:val="auto"/>
          <w:sz w:val="28"/>
          <w:szCs w:val="28"/>
        </w:rPr>
        <w:t>Будущие балансодержатели объектов транспортной, коммунальной, социальной, инфраструктур, подлежащих передаче в муниципальную собственность, а при их отсутствии структурные подразделения или органы Администрации Октябрьского района с правами юридического лица, обеспечивающие эксплуатацию соответствующих объектов муниципальной собственности или уполномоченные на организацию предоставления населению Октябрьского района услуг путем эксплуатации соответствующих объектов (далее–заинтересованные органы) участвуют в подготовке проекта и реализации решения о комплексном развитии территории путем</w:t>
      </w:r>
      <w:proofErr w:type="gramEnd"/>
      <w:r w:rsidRPr="0002049E">
        <w:rPr>
          <w:color w:val="auto"/>
          <w:sz w:val="28"/>
          <w:szCs w:val="28"/>
        </w:rPr>
        <w:t xml:space="preserve"> подготовки технических заданий на </w:t>
      </w:r>
      <w:r w:rsidRPr="0002049E">
        <w:rPr>
          <w:color w:val="auto"/>
          <w:sz w:val="28"/>
          <w:szCs w:val="28"/>
        </w:rPr>
        <w:lastRenderedPageBreak/>
        <w:t>проектирование соответствующих объектов, согласования проектной документации на строительство, обеспечивают приемку у лица, которым заключен договор о комплексном развитии территории, завершенных строительством и введенных в эксплуатацию объектов в муниципальную собственность.</w:t>
      </w:r>
    </w:p>
    <w:p w:rsidR="00A330C2" w:rsidRDefault="00A330C2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</w:p>
    <w:p w:rsid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3.Порядок согласования и заключения договора о комплексном развитии территории.</w:t>
      </w:r>
    </w:p>
    <w:p w:rsidR="00A330C2" w:rsidRPr="0002049E" w:rsidRDefault="00A330C2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3.1. </w:t>
      </w:r>
      <w:r w:rsidR="00A330C2" w:rsidRPr="00034F60">
        <w:rPr>
          <w:color w:val="auto"/>
          <w:sz w:val="28"/>
          <w:szCs w:val="28"/>
          <w:lang w:eastAsia="ar-SA"/>
        </w:rPr>
        <w:t xml:space="preserve">Уполномоченный орган </w:t>
      </w:r>
      <w:r w:rsidRPr="00034F60">
        <w:rPr>
          <w:color w:val="auto"/>
          <w:sz w:val="28"/>
          <w:szCs w:val="28"/>
        </w:rPr>
        <w:t>в срок</w:t>
      </w:r>
      <w:r w:rsidRPr="0002049E">
        <w:rPr>
          <w:color w:val="auto"/>
          <w:sz w:val="28"/>
          <w:szCs w:val="28"/>
        </w:rPr>
        <w:t xml:space="preserve"> не более 5 рабочих дней со дня принятия решения о комплексном развитии территории направляет проект договора на согласование и визирование в органы, указанные в пункте 2.5 настоящего Порядка. Срок визирования проекта договора органами, указанными в пункте 2.5 настоящего Порядка, не может превышать 3 рабочих дней со дня направления проекта на визирование. </w:t>
      </w:r>
    </w:p>
    <w:p w:rsidR="00A330C2" w:rsidRDefault="0002049E" w:rsidP="00A330C2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3.2. </w:t>
      </w:r>
      <w:proofErr w:type="gramStart"/>
      <w:r w:rsidRPr="00034F60">
        <w:rPr>
          <w:color w:val="auto"/>
          <w:sz w:val="28"/>
          <w:szCs w:val="28"/>
        </w:rPr>
        <w:t>На основании решения о комплексном развитии территории</w:t>
      </w:r>
      <w:r w:rsidR="00A330C2" w:rsidRPr="00034F60">
        <w:rPr>
          <w:color w:val="auto"/>
          <w:sz w:val="28"/>
          <w:szCs w:val="28"/>
        </w:rPr>
        <w:t>,</w:t>
      </w:r>
      <w:r w:rsidRPr="00034F60">
        <w:rPr>
          <w:color w:val="auto"/>
          <w:sz w:val="28"/>
          <w:szCs w:val="28"/>
        </w:rPr>
        <w:t xml:space="preserve"> </w:t>
      </w:r>
      <w:r w:rsidR="00A330C2" w:rsidRPr="00034F60">
        <w:rPr>
          <w:sz w:val="28"/>
          <w:szCs w:val="28"/>
        </w:rPr>
        <w:t xml:space="preserve">комитет по управлению муниципальным имуществом Администрации Октябрьского района </w:t>
      </w:r>
      <w:r w:rsidRPr="00034F60">
        <w:rPr>
          <w:color w:val="auto"/>
          <w:sz w:val="28"/>
          <w:szCs w:val="28"/>
        </w:rPr>
        <w:t>в сроки, установленные действующим законодательством, обеспечивает проведение мероприятий по оценке начальной цены торгов на право заключения договора  о комплексном развитии</w:t>
      </w:r>
      <w:r w:rsidRPr="0002049E">
        <w:rPr>
          <w:color w:val="auto"/>
          <w:sz w:val="28"/>
          <w:szCs w:val="28"/>
        </w:rPr>
        <w:t xml:space="preserve"> территории жилой застройки, комплексном развитии территории нежилой застройки или комплексном развитии незастроенной территории, в порядке, предусмотренном постановлением Правительства Ростовской области от 02.08.2021 №620 «Об утверждении</w:t>
      </w:r>
      <w:proofErr w:type="gramEnd"/>
      <w:r w:rsidRPr="0002049E">
        <w:rPr>
          <w:color w:val="auto"/>
          <w:sz w:val="28"/>
          <w:szCs w:val="28"/>
        </w:rPr>
        <w:t xml:space="preserve"> порядка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Ростовской</w:t>
      </w:r>
      <w:r w:rsidR="00A330C2">
        <w:rPr>
          <w:color w:val="auto"/>
          <w:sz w:val="28"/>
          <w:szCs w:val="28"/>
        </w:rPr>
        <w:t xml:space="preserve"> </w:t>
      </w:r>
      <w:r w:rsidRPr="0002049E">
        <w:rPr>
          <w:color w:val="auto"/>
          <w:sz w:val="28"/>
          <w:szCs w:val="28"/>
        </w:rPr>
        <w:t xml:space="preserve">Области или главой местной </w:t>
      </w:r>
      <w:r w:rsidR="00A330C2">
        <w:rPr>
          <w:color w:val="auto"/>
          <w:sz w:val="28"/>
          <w:szCs w:val="28"/>
        </w:rPr>
        <w:t>А</w:t>
      </w:r>
      <w:r w:rsidRPr="0002049E">
        <w:rPr>
          <w:color w:val="auto"/>
          <w:sz w:val="28"/>
          <w:szCs w:val="28"/>
        </w:rPr>
        <w:t>дминистрации» (далее–постановление Правительства Ростовской области от 02.08.2021 №620).</w:t>
      </w:r>
    </w:p>
    <w:p w:rsidR="0002049E" w:rsidRPr="0002049E" w:rsidRDefault="0002049E" w:rsidP="00A330C2">
      <w:pPr>
        <w:suppressAutoHyphens/>
        <w:ind w:left="5" w:firstLine="715"/>
        <w:jc w:val="both"/>
        <w:rPr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 3.3. Заключение договора о комплексном развитии территории осуществляется по результатам торгов, за исключением случаев, установленных </w:t>
      </w:r>
      <w:proofErr w:type="spellStart"/>
      <w:r w:rsidRPr="0002049E">
        <w:rPr>
          <w:color w:val="auto"/>
          <w:sz w:val="28"/>
          <w:szCs w:val="28"/>
        </w:rPr>
        <w:t>ГрКРФ</w:t>
      </w:r>
      <w:proofErr w:type="spellEnd"/>
      <w:r w:rsidRPr="0002049E">
        <w:rPr>
          <w:color w:val="auto"/>
          <w:sz w:val="28"/>
          <w:szCs w:val="28"/>
        </w:rPr>
        <w:t xml:space="preserve">. </w:t>
      </w:r>
      <w:r w:rsidRPr="00034F60">
        <w:rPr>
          <w:color w:val="auto"/>
          <w:sz w:val="28"/>
          <w:szCs w:val="28"/>
        </w:rPr>
        <w:t xml:space="preserve">Организатором торгов на право заключения договора о комплексном развитии территории является </w:t>
      </w:r>
      <w:r w:rsidRPr="00034F60">
        <w:rPr>
          <w:sz w:val="28"/>
          <w:szCs w:val="28"/>
        </w:rPr>
        <w:t>Администрация Октябрьского района.</w:t>
      </w:r>
      <w:r w:rsidRPr="00034F60">
        <w:rPr>
          <w:color w:val="auto"/>
          <w:sz w:val="28"/>
          <w:szCs w:val="28"/>
        </w:rPr>
        <w:t xml:space="preserve"> Обеспечение проведения торгов на право заключения договора о комплексном развитии территории осуществляется </w:t>
      </w:r>
      <w:r w:rsidRPr="00034F60">
        <w:rPr>
          <w:bCs/>
          <w:sz w:val="28"/>
          <w:szCs w:val="28"/>
          <w:lang w:eastAsia="ar-SA"/>
        </w:rPr>
        <w:t>комитетом по управлению муниципальным имуществом Администрации Октябрьского района</w:t>
      </w:r>
      <w:r w:rsidRPr="00034F60">
        <w:rPr>
          <w:sz w:val="28"/>
          <w:szCs w:val="28"/>
        </w:rPr>
        <w:t>.</w:t>
      </w:r>
    </w:p>
    <w:p w:rsidR="00A330C2" w:rsidRDefault="0002049E" w:rsidP="0002049E">
      <w:pPr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3.4. </w:t>
      </w:r>
      <w:r w:rsidRPr="0002049E">
        <w:rPr>
          <w:sz w:val="28"/>
          <w:szCs w:val="28"/>
        </w:rPr>
        <w:t xml:space="preserve">КУМИ </w:t>
      </w:r>
      <w:r w:rsidRPr="0002049E">
        <w:rPr>
          <w:color w:val="auto"/>
          <w:sz w:val="28"/>
          <w:szCs w:val="28"/>
        </w:rPr>
        <w:t xml:space="preserve">осуществляет подготовку правового акта </w:t>
      </w:r>
      <w:r w:rsidRPr="0002049E">
        <w:rPr>
          <w:sz w:val="28"/>
          <w:szCs w:val="28"/>
        </w:rPr>
        <w:t>Администрации Октябрьского района</w:t>
      </w:r>
      <w:r w:rsidRPr="0002049E">
        <w:rPr>
          <w:color w:val="auto"/>
          <w:sz w:val="28"/>
          <w:szCs w:val="28"/>
        </w:rPr>
        <w:t xml:space="preserve"> о проведении торгов на право заключения договора о комплексном развитии территории. </w:t>
      </w:r>
    </w:p>
    <w:p w:rsidR="0002049E" w:rsidRPr="0002049E" w:rsidRDefault="0002049E" w:rsidP="0002049E">
      <w:pPr>
        <w:ind w:left="5" w:firstLine="715"/>
        <w:jc w:val="both"/>
        <w:rPr>
          <w:color w:val="auto"/>
          <w:sz w:val="28"/>
          <w:szCs w:val="28"/>
        </w:rPr>
      </w:pPr>
      <w:proofErr w:type="gramStart"/>
      <w:r w:rsidRPr="0002049E">
        <w:rPr>
          <w:color w:val="auto"/>
          <w:sz w:val="28"/>
          <w:szCs w:val="28"/>
        </w:rPr>
        <w:t xml:space="preserve">Торги на право заключения договора о комплексном развитии территории проводятся в порядке, установленном статьей 69 </w:t>
      </w:r>
      <w:proofErr w:type="spellStart"/>
      <w:r w:rsidRPr="0002049E">
        <w:rPr>
          <w:color w:val="auto"/>
          <w:sz w:val="28"/>
          <w:szCs w:val="28"/>
        </w:rPr>
        <w:t>ГрКРФ</w:t>
      </w:r>
      <w:proofErr w:type="spellEnd"/>
      <w:r w:rsidRPr="0002049E">
        <w:rPr>
          <w:color w:val="auto"/>
          <w:sz w:val="28"/>
          <w:szCs w:val="28"/>
        </w:rPr>
        <w:t>, постановлением Правительства Российской Федерации от 04.05.2021 №701 «Об утверждении правил проведения торгов на право заключения договора о комплексном развитии территории,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</w:t>
      </w:r>
      <w:proofErr w:type="gramEnd"/>
      <w:r w:rsidRPr="0002049E">
        <w:rPr>
          <w:color w:val="auto"/>
          <w:sz w:val="28"/>
          <w:szCs w:val="28"/>
        </w:rPr>
        <w:t xml:space="preserve"> правил заключения договора о комплексном развитии территории посредством проведения торгов в электронной форме».</w:t>
      </w:r>
    </w:p>
    <w:p w:rsidR="0002049E" w:rsidRPr="0002049E" w:rsidRDefault="0002049E" w:rsidP="0002049E">
      <w:pPr>
        <w:ind w:left="5" w:firstLine="715"/>
        <w:jc w:val="both"/>
        <w:rPr>
          <w:sz w:val="28"/>
          <w:szCs w:val="28"/>
        </w:rPr>
      </w:pPr>
      <w:r w:rsidRPr="0002049E">
        <w:rPr>
          <w:color w:val="auto"/>
          <w:sz w:val="28"/>
          <w:szCs w:val="28"/>
        </w:rPr>
        <w:lastRenderedPageBreak/>
        <w:t>3.5. Договор о комплексном развитии территории заключается в сроки, установленные действующим законодательством, с победителем торгов, проведенных в соответствии со статьей 69ГрКРФ, либо с иным участником торгов, определяемым  в  соответс</w:t>
      </w:r>
      <w:r w:rsidR="00034F60">
        <w:rPr>
          <w:color w:val="auto"/>
          <w:sz w:val="28"/>
          <w:szCs w:val="28"/>
        </w:rPr>
        <w:t xml:space="preserve">твии с указанной статьей </w:t>
      </w:r>
      <w:proofErr w:type="spellStart"/>
      <w:r w:rsidR="00034F60">
        <w:rPr>
          <w:color w:val="auto"/>
          <w:sz w:val="28"/>
          <w:szCs w:val="28"/>
        </w:rPr>
        <w:t>ГрКРФ</w:t>
      </w:r>
      <w:proofErr w:type="spellEnd"/>
      <w:r w:rsidRPr="0002049E">
        <w:rPr>
          <w:sz w:val="28"/>
          <w:szCs w:val="28"/>
        </w:rPr>
        <w:t>.</w:t>
      </w:r>
    </w:p>
    <w:p w:rsidR="0002049E" w:rsidRPr="0002049E" w:rsidRDefault="0002049E" w:rsidP="0002049E">
      <w:pPr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3.6. </w:t>
      </w:r>
      <w:proofErr w:type="gramStart"/>
      <w:r w:rsidRPr="0002049E">
        <w:rPr>
          <w:color w:val="auto"/>
          <w:sz w:val="28"/>
          <w:szCs w:val="28"/>
        </w:rPr>
        <w:t>Заключение договора о комплексном развитии территории нежилой застройки с правообладателями, выразившими в письменной форме согласие на его заключение, при условии, что такое согласие было получено от всех правообладателей объектов недвижимого имущества, расположенных в границах территории, в отношении которой подготовлен проект решения о комплексном развитии территории нежилой застройки, и представлено в Администрацию Октябрьского района не позднее 45 дней со дня получения</w:t>
      </w:r>
      <w:proofErr w:type="gramEnd"/>
      <w:r w:rsidRPr="0002049E">
        <w:rPr>
          <w:color w:val="auto"/>
          <w:sz w:val="28"/>
          <w:szCs w:val="28"/>
        </w:rPr>
        <w:t xml:space="preserve"> правообладателем этого предложения осуществляется в порядке, установленном разделом 4 настоящего Порядка для рассмотрения уполномоченными органами, указанными в пункте 3.7 настоящего раздела договоров о комплексном развитии территории по инициативе правообладателей. </w:t>
      </w:r>
    </w:p>
    <w:p w:rsidR="0002049E" w:rsidRPr="0002049E" w:rsidRDefault="0002049E" w:rsidP="0002049E">
      <w:pPr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3.7. Уполномоченными органами по реализации мероприятий, предусмотренных договором о комплексном развитии территории жилой застройки или договором о комплексном развитии территории нежилой застройки, являются: </w:t>
      </w:r>
    </w:p>
    <w:p w:rsidR="0002049E" w:rsidRPr="0002049E" w:rsidRDefault="0002049E" w:rsidP="0002049E">
      <w:pPr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>3.7.1</w:t>
      </w:r>
      <w:r w:rsidRPr="00034F60">
        <w:rPr>
          <w:sz w:val="28"/>
          <w:szCs w:val="28"/>
        </w:rPr>
        <w:t>.</w:t>
      </w:r>
      <w:r w:rsidRPr="00034F60">
        <w:rPr>
          <w:sz w:val="28"/>
          <w:szCs w:val="28"/>
          <w:lang w:eastAsia="ar-SA"/>
        </w:rPr>
        <w:t xml:space="preserve"> </w:t>
      </w:r>
      <w:r w:rsidR="002C072F" w:rsidRPr="00034F60">
        <w:rPr>
          <w:sz w:val="28"/>
          <w:szCs w:val="28"/>
          <w:lang w:eastAsia="ar-SA"/>
        </w:rPr>
        <w:t>Администрации городских и сельских</w:t>
      </w:r>
      <w:r w:rsidR="00120FAC" w:rsidRPr="00034F60">
        <w:rPr>
          <w:sz w:val="28"/>
          <w:szCs w:val="28"/>
          <w:lang w:eastAsia="ar-SA"/>
        </w:rPr>
        <w:t xml:space="preserve"> поселений Октябрьского района, о</w:t>
      </w:r>
      <w:r w:rsidRPr="00034F60">
        <w:rPr>
          <w:sz w:val="28"/>
          <w:szCs w:val="28"/>
          <w:lang w:eastAsia="ar-SA"/>
        </w:rPr>
        <w:t>тдел архитектуры и сопровождения проектов Администрации Октябрьского района</w:t>
      </w:r>
      <w:r w:rsidRPr="00034F60">
        <w:rPr>
          <w:color w:val="auto"/>
          <w:sz w:val="28"/>
          <w:szCs w:val="28"/>
        </w:rPr>
        <w:t xml:space="preserve"> в части мероприятий:</w:t>
      </w:r>
    </w:p>
    <w:p w:rsidR="0002049E" w:rsidRDefault="0002049E" w:rsidP="0002049E">
      <w:pPr>
        <w:suppressAutoHyphens/>
        <w:ind w:left="5" w:firstLine="715"/>
        <w:jc w:val="both"/>
        <w:rPr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по подготовке и утверждению документации по планировке территории, а также при необходимости по внесению изменений в Генеральные планы </w:t>
      </w:r>
      <w:r w:rsidRPr="0002049E">
        <w:rPr>
          <w:sz w:val="28"/>
          <w:szCs w:val="28"/>
        </w:rPr>
        <w:t>городского и сельских поселений Октябрьского района,</w:t>
      </w:r>
      <w:r w:rsidRPr="0002049E">
        <w:rPr>
          <w:color w:val="auto"/>
          <w:sz w:val="28"/>
          <w:szCs w:val="28"/>
        </w:rPr>
        <w:t xml:space="preserve"> Правила землепользования и застройки </w:t>
      </w:r>
      <w:r w:rsidRPr="0002049E">
        <w:rPr>
          <w:sz w:val="28"/>
          <w:szCs w:val="28"/>
        </w:rPr>
        <w:t>городского и сельских поселений Октябрьского района</w:t>
      </w:r>
      <w:r w:rsidR="002C072F">
        <w:rPr>
          <w:sz w:val="28"/>
          <w:szCs w:val="28"/>
        </w:rPr>
        <w:t>;</w:t>
      </w:r>
    </w:p>
    <w:p w:rsidR="002C072F" w:rsidRPr="00034F60" w:rsidRDefault="002C072F" w:rsidP="002C072F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>по определению этапов реализации решения о комплексном развитии территории жилой застройки с указанием очередности сноса или реконструкции многоквартирных домов, включенных в это решение;</w:t>
      </w:r>
    </w:p>
    <w:p w:rsidR="0002049E" w:rsidRPr="00034F60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3.7.2. </w:t>
      </w:r>
      <w:r w:rsidRPr="0002049E">
        <w:rPr>
          <w:sz w:val="28"/>
          <w:szCs w:val="28"/>
        </w:rPr>
        <w:t>К</w:t>
      </w:r>
      <w:r w:rsidR="00745EF1" w:rsidRPr="00745EF1">
        <w:rPr>
          <w:sz w:val="28"/>
          <w:szCs w:val="28"/>
        </w:rPr>
        <w:t xml:space="preserve">омитет по управлению муниципальным имуществом Администрации </w:t>
      </w:r>
      <w:r w:rsidR="00745EF1" w:rsidRPr="00034F60">
        <w:rPr>
          <w:sz w:val="28"/>
          <w:szCs w:val="28"/>
        </w:rPr>
        <w:t>Октябрьского района</w:t>
      </w:r>
      <w:r w:rsidRPr="00034F60">
        <w:rPr>
          <w:color w:val="auto"/>
          <w:sz w:val="28"/>
          <w:szCs w:val="28"/>
        </w:rPr>
        <w:t xml:space="preserve"> в части мероприятий: </w:t>
      </w:r>
    </w:p>
    <w:p w:rsidR="00745EF1" w:rsidRDefault="00745EF1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>в части мероприятий по предоставлению земельных участков, находящихся в муниципальной собственности или государственная собственность на которые не разграничена, необходимых для целей реализации проекта комплексного развития территории;</w:t>
      </w:r>
    </w:p>
    <w:p w:rsidR="0002049E" w:rsidRPr="00034F60" w:rsidRDefault="0002049E" w:rsidP="00745EF1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по подготовке постановления </w:t>
      </w:r>
      <w:r w:rsidRPr="0002049E">
        <w:rPr>
          <w:sz w:val="28"/>
          <w:szCs w:val="28"/>
        </w:rPr>
        <w:t>Администрации Октябрьского района</w:t>
      </w:r>
      <w:r w:rsidRPr="0002049E">
        <w:rPr>
          <w:color w:val="auto"/>
          <w:sz w:val="28"/>
          <w:szCs w:val="28"/>
        </w:rPr>
        <w:t xml:space="preserve"> об изъятии для муниципальных нужд в целях комплексного развития территории жилой застройки или комплексного развития территории нежилой застройки земельных участков и (или) расположенных на них </w:t>
      </w:r>
      <w:r w:rsidR="00745EF1">
        <w:rPr>
          <w:color w:val="auto"/>
          <w:sz w:val="28"/>
          <w:szCs w:val="28"/>
        </w:rPr>
        <w:t xml:space="preserve">объектов недвижимого </w:t>
      </w:r>
      <w:r w:rsidR="00745EF1" w:rsidRPr="00034F60">
        <w:rPr>
          <w:color w:val="auto"/>
          <w:sz w:val="28"/>
          <w:szCs w:val="28"/>
        </w:rPr>
        <w:t>имущества</w:t>
      </w:r>
      <w:r w:rsidRPr="00034F60">
        <w:rPr>
          <w:color w:val="auto"/>
          <w:sz w:val="28"/>
          <w:szCs w:val="28"/>
        </w:rPr>
        <w:t xml:space="preserve">. </w:t>
      </w:r>
    </w:p>
    <w:p w:rsidR="0002049E" w:rsidRPr="00034F60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 xml:space="preserve">3.7.3. </w:t>
      </w:r>
      <w:r w:rsidRPr="00034F60">
        <w:rPr>
          <w:sz w:val="28"/>
          <w:szCs w:val="28"/>
        </w:rPr>
        <w:t>Сектор по организации строительства и создания условий для жилищного строительства Администрации Октябрьского района</w:t>
      </w:r>
      <w:r w:rsidRPr="00034F60">
        <w:rPr>
          <w:color w:val="auto"/>
          <w:sz w:val="28"/>
          <w:szCs w:val="28"/>
        </w:rPr>
        <w:t xml:space="preserve"> в части мероприятий: </w:t>
      </w:r>
    </w:p>
    <w:p w:rsidR="0002049E" w:rsidRPr="00034F60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proofErr w:type="gramStart"/>
      <w:r w:rsidRPr="00034F60">
        <w:rPr>
          <w:color w:val="auto"/>
          <w:sz w:val="28"/>
          <w:szCs w:val="28"/>
        </w:rPr>
        <w:t xml:space="preserve">по заключению договоров, предусматривающих переход прав на жилые помещения, расположенные в многоквартирных домах, включенных в решение о комплексном развитии территории жилой застройки, а при наличии в договоре о </w:t>
      </w:r>
      <w:r w:rsidRPr="00034F60">
        <w:rPr>
          <w:color w:val="auto"/>
          <w:sz w:val="28"/>
          <w:szCs w:val="28"/>
        </w:rPr>
        <w:lastRenderedPageBreak/>
        <w:t>комплексном развитии территории жилой застройки условия об обязательстве лица, с которым он заключен, обеспечить заключение договоров, предусматривающих переход прав на жилые помещения, расположенные в многоквартирных домах, включенных в решение о комплексном развитии</w:t>
      </w:r>
      <w:proofErr w:type="gramEnd"/>
      <w:r w:rsidRPr="00034F60">
        <w:rPr>
          <w:color w:val="auto"/>
          <w:sz w:val="28"/>
          <w:szCs w:val="28"/>
        </w:rPr>
        <w:t xml:space="preserve"> территории жилой застройки, в соответствии со статьей 32.1 Жилищного кодекса Российской Федерации, по оказанию содействия указанному лицу в исполнении данных обязательств. </w:t>
      </w:r>
    </w:p>
    <w:p w:rsidR="0002049E" w:rsidRPr="00034F60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>3.7.4.</w:t>
      </w:r>
      <w:r w:rsidR="00120FAC" w:rsidRPr="00034F60">
        <w:t xml:space="preserve"> </w:t>
      </w:r>
      <w:r w:rsidR="00120FAC" w:rsidRPr="00034F60">
        <w:rPr>
          <w:color w:val="auto"/>
          <w:sz w:val="28"/>
          <w:szCs w:val="28"/>
        </w:rPr>
        <w:t>Администрации городских и сельских поселений Октябрьского района, о</w:t>
      </w:r>
      <w:r w:rsidR="00745EF1" w:rsidRPr="00034F60">
        <w:rPr>
          <w:color w:val="auto"/>
          <w:sz w:val="28"/>
          <w:szCs w:val="28"/>
        </w:rPr>
        <w:t xml:space="preserve">тдел строительства, ремонта, жилищно-коммунального хозяйства и транспорта </w:t>
      </w:r>
      <w:r w:rsidRPr="00034F60">
        <w:rPr>
          <w:color w:val="auto"/>
          <w:sz w:val="28"/>
          <w:szCs w:val="28"/>
        </w:rPr>
        <w:t xml:space="preserve">в части мероприятий: </w:t>
      </w:r>
    </w:p>
    <w:p w:rsidR="0002049E" w:rsidRPr="00034F60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 xml:space="preserve">по разработке проектно-сметной документации, строительству, сносу объектов капитального строительства социальной, коммунальной и транспортной инфраструктуры.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>3.7.5</w:t>
      </w:r>
      <w:r w:rsidRPr="00034F60">
        <w:rPr>
          <w:sz w:val="28"/>
          <w:szCs w:val="28"/>
        </w:rPr>
        <w:t xml:space="preserve">. </w:t>
      </w:r>
      <w:r w:rsidRPr="00034F60">
        <w:rPr>
          <w:bCs/>
          <w:sz w:val="28"/>
          <w:szCs w:val="28"/>
          <w:lang w:eastAsia="ar-SA"/>
        </w:rPr>
        <w:t>МКУ "ДС и ЖКХ"</w:t>
      </w:r>
      <w:r w:rsidRPr="00034F60">
        <w:rPr>
          <w:color w:val="auto"/>
          <w:sz w:val="28"/>
          <w:szCs w:val="28"/>
        </w:rPr>
        <w:t xml:space="preserve"> в части мероприятий:</w:t>
      </w:r>
      <w:r w:rsidRPr="0002049E">
        <w:rPr>
          <w:color w:val="auto"/>
          <w:sz w:val="28"/>
          <w:szCs w:val="28"/>
        </w:rPr>
        <w:t xml:space="preserve">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по обеспечению объектов услугами электро-, тепл</w:t>
      </w:r>
      <w:proofErr w:type="gramStart"/>
      <w:r w:rsidRPr="0002049E">
        <w:rPr>
          <w:color w:val="auto"/>
          <w:sz w:val="28"/>
          <w:szCs w:val="28"/>
        </w:rPr>
        <w:t>о-</w:t>
      </w:r>
      <w:proofErr w:type="gramEnd"/>
      <w:r w:rsidRPr="0002049E">
        <w:rPr>
          <w:color w:val="auto"/>
          <w:sz w:val="28"/>
          <w:szCs w:val="28"/>
        </w:rPr>
        <w:t xml:space="preserve">, газо- и водоснабжения, водоотведения. </w:t>
      </w:r>
    </w:p>
    <w:p w:rsidR="00A11245" w:rsidRPr="00034F60" w:rsidRDefault="00A11245" w:rsidP="00A11245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>3.8 Выполнение мероприятий, связанных с архитектурно-строительным проектированием, со строительством, сносом объектов капитального строительства и иных необходимых мероприятий в соответствии с этапами реализации решения о комплексном развитии территории жилой застройки, отнесенные к обязательствам Администрации Октябрьского района, осуществляются с учетом положений пункта 2.16 настоящего Порядка:</w:t>
      </w:r>
    </w:p>
    <w:p w:rsidR="00A11245" w:rsidRPr="00034F60" w:rsidRDefault="00A11245" w:rsidP="00A11245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>в части социальной и коммунальной инфраструктуры – МКУ "ДС и ЖКХ"</w:t>
      </w:r>
      <w:proofErr w:type="gramStart"/>
      <w:r w:rsidRPr="00034F60">
        <w:rPr>
          <w:color w:val="auto"/>
          <w:sz w:val="28"/>
          <w:szCs w:val="28"/>
        </w:rPr>
        <w:t xml:space="preserve"> ;</w:t>
      </w:r>
      <w:proofErr w:type="gramEnd"/>
    </w:p>
    <w:p w:rsidR="00A11245" w:rsidRPr="0002049E" w:rsidRDefault="00A11245" w:rsidP="00A11245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>в части автодорожной и транспортной инфраструктуры – Отдел строительства, ремонта, жилищно-коммунального хозяйства и транспорта.</w:t>
      </w:r>
    </w:p>
    <w:p w:rsidR="00A11245" w:rsidRDefault="00A11245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</w:p>
    <w:p w:rsid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4. Порядок рассмотрения договора о комплексном развитии территории по инициативе правообладателей.</w:t>
      </w:r>
    </w:p>
    <w:p w:rsidR="00664FFA" w:rsidRPr="0002049E" w:rsidRDefault="00664FFA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</w:rPr>
        <w:t xml:space="preserve">4.1. </w:t>
      </w:r>
      <w:proofErr w:type="gramStart"/>
      <w:r w:rsidRPr="0002049E">
        <w:rPr>
          <w:color w:val="auto"/>
          <w:sz w:val="28"/>
          <w:szCs w:val="28"/>
        </w:rPr>
        <w:t>Правообладатель (правообладатели)</w:t>
      </w:r>
      <w:r w:rsidR="00A11245">
        <w:rPr>
          <w:color w:val="auto"/>
          <w:sz w:val="28"/>
          <w:szCs w:val="28"/>
        </w:rPr>
        <w:t xml:space="preserve"> </w:t>
      </w:r>
      <w:r w:rsidRPr="0002049E">
        <w:rPr>
          <w:color w:val="auto"/>
          <w:sz w:val="28"/>
          <w:szCs w:val="28"/>
        </w:rPr>
        <w:t>земельных участков</w:t>
      </w:r>
      <w:r w:rsidRPr="0002049E">
        <w:rPr>
          <w:color w:val="auto"/>
          <w:sz w:val="28"/>
          <w:szCs w:val="28"/>
          <w:lang w:eastAsia="ar-SA"/>
        </w:rPr>
        <w:t xml:space="preserve"> </w:t>
      </w:r>
      <w:r w:rsidRPr="0002049E">
        <w:rPr>
          <w:color w:val="auto"/>
          <w:sz w:val="28"/>
          <w:szCs w:val="28"/>
        </w:rPr>
        <w:t>и (или) расположенных на них объектов недвижимого имущества, в том числе лица, которым земельные участки, находящиеся в государственной или муниципальной собственности, предоставлены в аренду, в безвозмездное пользование в соответствии с земельным законодательством, в случае если срок действия их прав на земельный участок составляет на день заключения договора о комплексном развитии территории не менее чем пять лет</w:t>
      </w:r>
      <w:proofErr w:type="gramEnd"/>
      <w:r w:rsidRPr="0002049E">
        <w:rPr>
          <w:color w:val="auto"/>
          <w:sz w:val="28"/>
          <w:szCs w:val="28"/>
        </w:rPr>
        <w:t>, расположенных на земельных участках, составляющих территорию, подлежащую комплексному развитию (далее–правообладатель), вправе обратиться с заявлением о комплексном развитии территории по форме, установленной приложением к настоящему Порядку, с приложением документов, перечень которых определен нормативным правовым актом Правительства Ростовской области, в Администрацию Октябрьского района.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34F60">
        <w:rPr>
          <w:color w:val="auto"/>
          <w:sz w:val="28"/>
          <w:szCs w:val="28"/>
        </w:rPr>
        <w:t xml:space="preserve">4.2. Рассмотрение заявления и документов обеспечивает </w:t>
      </w:r>
      <w:r w:rsidR="0040785B" w:rsidRPr="00034F60">
        <w:rPr>
          <w:color w:val="auto"/>
          <w:sz w:val="28"/>
          <w:szCs w:val="28"/>
          <w:lang w:eastAsia="ar-SA"/>
        </w:rPr>
        <w:t>уполномоченный орган</w:t>
      </w:r>
      <w:r w:rsidRPr="00034F60">
        <w:rPr>
          <w:sz w:val="28"/>
          <w:szCs w:val="28"/>
        </w:rPr>
        <w:t>,</w:t>
      </w:r>
      <w:r w:rsidRPr="00034F60">
        <w:rPr>
          <w:color w:val="auto"/>
          <w:sz w:val="28"/>
          <w:szCs w:val="28"/>
        </w:rPr>
        <w:t xml:space="preserve"> в том числе</w:t>
      </w:r>
      <w:r w:rsidRPr="0002049E">
        <w:rPr>
          <w:color w:val="auto"/>
          <w:sz w:val="28"/>
          <w:szCs w:val="28"/>
        </w:rPr>
        <w:t xml:space="preserve">: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4.2.</w:t>
      </w:r>
      <w:r w:rsidRPr="00034F60">
        <w:rPr>
          <w:color w:val="auto"/>
          <w:sz w:val="28"/>
          <w:szCs w:val="28"/>
        </w:rPr>
        <w:t xml:space="preserve">1. </w:t>
      </w:r>
      <w:r w:rsidR="00A11245" w:rsidRPr="00034F60">
        <w:rPr>
          <w:color w:val="auto"/>
          <w:sz w:val="28"/>
          <w:szCs w:val="28"/>
          <w:lang w:eastAsia="ar-SA"/>
        </w:rPr>
        <w:t xml:space="preserve">Уполномоченный орган </w:t>
      </w:r>
      <w:r w:rsidRPr="00034F60">
        <w:rPr>
          <w:color w:val="auto"/>
          <w:sz w:val="28"/>
          <w:szCs w:val="28"/>
        </w:rPr>
        <w:t>в течение 5 рабочих дней со дня поступления документов, указанных в пункте 4.</w:t>
      </w:r>
      <w:r w:rsidRPr="0002049E">
        <w:rPr>
          <w:color w:val="auto"/>
          <w:sz w:val="28"/>
          <w:szCs w:val="28"/>
        </w:rPr>
        <w:t xml:space="preserve">1 настоящего Порядка, направляет запросы (в </w:t>
      </w:r>
      <w:r w:rsidRPr="0002049E">
        <w:rPr>
          <w:color w:val="auto"/>
          <w:sz w:val="28"/>
          <w:szCs w:val="28"/>
        </w:rPr>
        <w:lastRenderedPageBreak/>
        <w:t xml:space="preserve">случае отсутствия в распоряжении </w:t>
      </w:r>
      <w:r w:rsidRPr="0002049E">
        <w:rPr>
          <w:sz w:val="28"/>
          <w:szCs w:val="28"/>
          <w:lang w:eastAsia="ar-SA"/>
        </w:rPr>
        <w:t>отдела архитектуры и сопровождения проектов Администрации Октябрьского района</w:t>
      </w:r>
      <w:r w:rsidRPr="0002049E">
        <w:rPr>
          <w:color w:val="auto"/>
          <w:sz w:val="28"/>
          <w:szCs w:val="28"/>
        </w:rPr>
        <w:t xml:space="preserve"> необходимых сведений):</w:t>
      </w:r>
    </w:p>
    <w:p w:rsidR="0002049E" w:rsidRPr="0002049E" w:rsidRDefault="0002049E" w:rsidP="0002049E">
      <w:pPr>
        <w:suppressAutoHyphens/>
        <w:ind w:left="5" w:firstLine="715"/>
        <w:jc w:val="both"/>
        <w:rPr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4.2.1.1. О предоставлении информации об объектах недвижимости, находящихся в муниципальной собственности и земельных участках, находящихся в муниципальной собственности в границах территории, подлежащей комплексному развитию по инициативе правообладателей, включая сведения о существующих правах, ограничениях, обременениях прав и их условиях, о планируемых к реализации  на торгах земельных участков и объектов недвижимости, о принятых </w:t>
      </w:r>
      <w:proofErr w:type="gramStart"/>
      <w:r w:rsidRPr="0002049E">
        <w:rPr>
          <w:color w:val="auto"/>
          <w:sz w:val="28"/>
          <w:szCs w:val="28"/>
        </w:rPr>
        <w:t>решениях</w:t>
      </w:r>
      <w:proofErr w:type="gramEnd"/>
      <w:r w:rsidRPr="0002049E">
        <w:rPr>
          <w:color w:val="auto"/>
          <w:sz w:val="28"/>
          <w:szCs w:val="28"/>
        </w:rPr>
        <w:t xml:space="preserve"> о предварительном согласовании предоставления земельного участка, а также предоставлении соответствующих актов, а также о принятых </w:t>
      </w:r>
      <w:proofErr w:type="gramStart"/>
      <w:r w:rsidRPr="0002049E">
        <w:rPr>
          <w:color w:val="auto"/>
          <w:sz w:val="28"/>
          <w:szCs w:val="28"/>
        </w:rPr>
        <w:t>решениях</w:t>
      </w:r>
      <w:proofErr w:type="gramEnd"/>
      <w:r w:rsidRPr="0002049E">
        <w:rPr>
          <w:color w:val="auto"/>
          <w:sz w:val="28"/>
          <w:szCs w:val="28"/>
        </w:rPr>
        <w:t xml:space="preserve"> о предварительном согласовании предоставления земельного участка, а также предоставлении соответствующих актов – в </w:t>
      </w:r>
      <w:r w:rsidRPr="0002049E">
        <w:rPr>
          <w:sz w:val="28"/>
          <w:szCs w:val="28"/>
        </w:rPr>
        <w:t xml:space="preserve">КУМИ.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4.2.1.2. О наличии на подлежащей комплексному развитию территории по инициативе правообладателей действующих муниципальных и (или) ведомственных целевых программ по вопросам энергосбережения, благоустройства, озеленения; инвестиционных программ организаций, осуществляющих электро-, тепл</w:t>
      </w:r>
      <w:proofErr w:type="gramStart"/>
      <w:r w:rsidRPr="0002049E">
        <w:rPr>
          <w:color w:val="auto"/>
          <w:sz w:val="28"/>
          <w:szCs w:val="28"/>
        </w:rPr>
        <w:t>о-</w:t>
      </w:r>
      <w:proofErr w:type="gramEnd"/>
      <w:r w:rsidRPr="0002049E">
        <w:rPr>
          <w:color w:val="auto"/>
          <w:sz w:val="28"/>
          <w:szCs w:val="28"/>
        </w:rPr>
        <w:t>, газо- и водоснабжения, водоотведения в</w:t>
      </w:r>
      <w:r w:rsidR="0040785B">
        <w:rPr>
          <w:color w:val="auto"/>
          <w:sz w:val="28"/>
          <w:szCs w:val="28"/>
        </w:rPr>
        <w:t xml:space="preserve"> </w:t>
      </w:r>
      <w:r w:rsidR="0040785B" w:rsidRPr="0040785B">
        <w:t xml:space="preserve"> </w:t>
      </w:r>
      <w:r w:rsidR="007D664D">
        <w:rPr>
          <w:color w:val="auto"/>
          <w:sz w:val="28"/>
          <w:szCs w:val="28"/>
        </w:rPr>
        <w:t>МКУ "ДС и ЖКХ"</w:t>
      </w:r>
      <w:r w:rsidRPr="0002049E">
        <w:rPr>
          <w:color w:val="auto"/>
          <w:sz w:val="28"/>
          <w:szCs w:val="28"/>
        </w:rPr>
        <w:t xml:space="preserve">.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4.2.1.3. О наличии на подлежащей комплексному развитию территории по инициативе правообладателя объектов культурного наследия федерального, регионального либо местного (муниципального) значения – в Комитет по охране объектов культурного наследия Ростовской области.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4.2.1.4. В иные государственные или муниципальные органы и иные организации в случае необходимости. 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4.3.  Заключение договора осуществляется в порядке, определенном действующим законодательством, в том числе нормативными правовыми актами Правительства Ростовской области. </w:t>
      </w:r>
    </w:p>
    <w:p w:rsidR="0002049E" w:rsidRPr="0002049E" w:rsidRDefault="0002049E" w:rsidP="0002049E">
      <w:pPr>
        <w:suppressAutoHyphens/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4.</w:t>
      </w:r>
      <w:r w:rsidR="00177598">
        <w:rPr>
          <w:color w:val="auto"/>
          <w:sz w:val="28"/>
          <w:szCs w:val="28"/>
        </w:rPr>
        <w:t>4</w:t>
      </w:r>
      <w:r w:rsidRPr="0002049E">
        <w:rPr>
          <w:color w:val="auto"/>
          <w:sz w:val="28"/>
          <w:szCs w:val="28"/>
        </w:rPr>
        <w:t xml:space="preserve">. </w:t>
      </w:r>
      <w:proofErr w:type="gramStart"/>
      <w:r w:rsidRPr="0002049E">
        <w:rPr>
          <w:color w:val="auto"/>
          <w:sz w:val="28"/>
          <w:szCs w:val="28"/>
        </w:rPr>
        <w:t xml:space="preserve">При наличии оснований для отказа в заключение договора о комплексном развитии территории, предусмотренных пунктом 2.6 постановления Правительства Ростовской области от 31.08.2021 №686, </w:t>
      </w:r>
      <w:r w:rsidR="00177598">
        <w:rPr>
          <w:color w:val="auto"/>
          <w:sz w:val="28"/>
          <w:szCs w:val="28"/>
        </w:rPr>
        <w:t>уполномоченный орган</w:t>
      </w:r>
      <w:r w:rsidRPr="0002049E">
        <w:rPr>
          <w:color w:val="auto"/>
          <w:sz w:val="28"/>
          <w:szCs w:val="28"/>
        </w:rPr>
        <w:t xml:space="preserve">  осуществляет подготовку уведомления об отказе в заключение договора о комплексном развитии территории, содержащего указание на обстоятельства, послужившие основанием для отказа в заключение до</w:t>
      </w:r>
      <w:r w:rsidR="00177598">
        <w:rPr>
          <w:color w:val="auto"/>
          <w:sz w:val="28"/>
          <w:szCs w:val="28"/>
        </w:rPr>
        <w:t>говора, и направляет на подпись.</w:t>
      </w:r>
      <w:proofErr w:type="gramEnd"/>
      <w:r w:rsidR="00177598">
        <w:rPr>
          <w:color w:val="auto"/>
          <w:sz w:val="28"/>
          <w:szCs w:val="28"/>
        </w:rPr>
        <w:t xml:space="preserve"> </w:t>
      </w:r>
      <w:r w:rsidRPr="0002049E">
        <w:rPr>
          <w:color w:val="auto"/>
          <w:sz w:val="28"/>
          <w:szCs w:val="28"/>
        </w:rPr>
        <w:t>Указанное уведомление направляется заявителю по адресу и способом, указанным в заявлении.</w:t>
      </w: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</w:p>
    <w:p w:rsidR="0002049E" w:rsidRPr="0002049E" w:rsidRDefault="0002049E" w:rsidP="0002049E">
      <w:pPr>
        <w:suppressAutoHyphens/>
        <w:ind w:left="5" w:firstLine="715"/>
        <w:jc w:val="both"/>
        <w:rPr>
          <w:color w:val="auto"/>
          <w:sz w:val="28"/>
          <w:szCs w:val="28"/>
        </w:rPr>
      </w:pPr>
    </w:p>
    <w:p w:rsidR="0002049E" w:rsidRPr="0002049E" w:rsidRDefault="0002049E" w:rsidP="0002049E">
      <w:pPr>
        <w:suppressAutoHyphens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  <w:lang w:eastAsia="ar-SA"/>
        </w:rPr>
      </w:pPr>
    </w:p>
    <w:p w:rsidR="0002049E" w:rsidRPr="0002049E" w:rsidRDefault="0002049E" w:rsidP="0002049E">
      <w:pPr>
        <w:suppressAutoHyphens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  <w:lang w:eastAsia="ar-SA"/>
        </w:rPr>
      </w:pP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   Управляющий делами </w:t>
      </w: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   Администрации Октябрьского района</w:t>
      </w:r>
      <w:r w:rsidRPr="0002049E">
        <w:rPr>
          <w:color w:val="auto"/>
          <w:sz w:val="28"/>
          <w:szCs w:val="28"/>
          <w:lang w:eastAsia="ar-SA"/>
        </w:rPr>
        <w:tab/>
      </w:r>
      <w:r w:rsidRPr="0002049E">
        <w:rPr>
          <w:color w:val="auto"/>
          <w:sz w:val="28"/>
          <w:szCs w:val="28"/>
          <w:lang w:eastAsia="ar-SA"/>
        </w:rPr>
        <w:tab/>
      </w:r>
      <w:r w:rsidRPr="0002049E">
        <w:rPr>
          <w:color w:val="auto"/>
          <w:sz w:val="28"/>
          <w:szCs w:val="28"/>
          <w:lang w:eastAsia="ar-SA"/>
        </w:rPr>
        <w:tab/>
      </w:r>
      <w:r w:rsidRPr="0002049E">
        <w:rPr>
          <w:color w:val="auto"/>
          <w:sz w:val="28"/>
          <w:szCs w:val="28"/>
          <w:lang w:eastAsia="ar-SA"/>
        </w:rPr>
        <w:tab/>
        <w:t xml:space="preserve">А.А. </w:t>
      </w:r>
      <w:proofErr w:type="spellStart"/>
      <w:r w:rsidRPr="0002049E">
        <w:rPr>
          <w:color w:val="auto"/>
          <w:sz w:val="28"/>
          <w:szCs w:val="28"/>
          <w:lang w:eastAsia="ar-SA"/>
        </w:rPr>
        <w:t>Пригородова</w:t>
      </w:r>
      <w:proofErr w:type="spellEnd"/>
      <w:r w:rsidRPr="0002049E">
        <w:rPr>
          <w:color w:val="auto"/>
          <w:sz w:val="28"/>
          <w:szCs w:val="28"/>
          <w:lang w:eastAsia="ar-SA"/>
        </w:rPr>
        <w:t xml:space="preserve"> </w:t>
      </w:r>
    </w:p>
    <w:p w:rsidR="0002049E" w:rsidRPr="0002049E" w:rsidRDefault="0002049E" w:rsidP="0002049E">
      <w:pPr>
        <w:suppressAutoHyphens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  <w:lang w:eastAsia="ar-SA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</w:tblGrid>
      <w:tr w:rsidR="0002049E" w:rsidRPr="0002049E" w:rsidTr="0002049E">
        <w:tc>
          <w:tcPr>
            <w:tcW w:w="3331" w:type="dxa"/>
          </w:tcPr>
          <w:p w:rsidR="0002049E" w:rsidRPr="0002049E" w:rsidRDefault="0002049E" w:rsidP="0002049E">
            <w:pPr>
              <w:tabs>
                <w:tab w:val="left" w:pos="7088"/>
              </w:tabs>
              <w:suppressAutoHyphens/>
              <w:jc w:val="both"/>
              <w:rPr>
                <w:color w:val="auto"/>
                <w:sz w:val="20"/>
                <w:lang w:eastAsia="ar-SA"/>
              </w:rPr>
            </w:pPr>
          </w:p>
        </w:tc>
      </w:tr>
    </w:tbl>
    <w:p w:rsidR="0002049E" w:rsidRPr="0002049E" w:rsidRDefault="0002049E" w:rsidP="0002049E">
      <w:pPr>
        <w:suppressAutoHyphens/>
        <w:autoSpaceDE w:val="0"/>
        <w:autoSpaceDN w:val="0"/>
        <w:adjustRightInd w:val="0"/>
        <w:ind w:firstLine="540"/>
        <w:jc w:val="both"/>
        <w:rPr>
          <w:color w:val="auto"/>
          <w:sz w:val="20"/>
          <w:szCs w:val="28"/>
          <w:lang w:eastAsia="ar-SA"/>
        </w:rPr>
      </w:pPr>
    </w:p>
    <w:p w:rsidR="0002049E" w:rsidRPr="0002049E" w:rsidRDefault="0002049E" w:rsidP="0002049E">
      <w:pPr>
        <w:suppressAutoHyphens/>
        <w:autoSpaceDE w:val="0"/>
        <w:autoSpaceDN w:val="0"/>
        <w:adjustRightInd w:val="0"/>
        <w:ind w:firstLine="540"/>
        <w:jc w:val="both"/>
        <w:rPr>
          <w:color w:val="auto"/>
          <w:sz w:val="20"/>
          <w:szCs w:val="28"/>
          <w:lang w:eastAsia="ar-SA"/>
        </w:rPr>
      </w:pPr>
    </w:p>
    <w:p w:rsidR="0002049E" w:rsidRPr="0002049E" w:rsidRDefault="0002049E" w:rsidP="0002049E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spacing w:line="322" w:lineRule="exact"/>
        <w:jc w:val="both"/>
        <w:rPr>
          <w:color w:val="auto"/>
          <w:sz w:val="20"/>
          <w:lang w:eastAsia="ar-SA"/>
        </w:rPr>
      </w:pPr>
    </w:p>
    <w:p w:rsidR="0002049E" w:rsidRPr="0002049E" w:rsidRDefault="0002049E" w:rsidP="0002049E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spacing w:line="322" w:lineRule="exact"/>
        <w:jc w:val="both"/>
        <w:rPr>
          <w:color w:val="auto"/>
          <w:sz w:val="20"/>
          <w:lang w:eastAsia="ar-SA"/>
        </w:rPr>
      </w:pPr>
    </w:p>
    <w:p w:rsidR="0002049E" w:rsidRPr="0002049E" w:rsidRDefault="0002049E" w:rsidP="0002049E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spacing w:line="322" w:lineRule="exact"/>
        <w:jc w:val="both"/>
        <w:rPr>
          <w:color w:val="auto"/>
          <w:sz w:val="20"/>
          <w:lang w:eastAsia="ar-SA"/>
        </w:rPr>
      </w:pPr>
    </w:p>
    <w:p w:rsidR="0002049E" w:rsidRPr="0002049E" w:rsidRDefault="0002049E" w:rsidP="005E6308">
      <w:pPr>
        <w:tabs>
          <w:tab w:val="left" w:pos="8364"/>
          <w:tab w:val="left" w:pos="10206"/>
        </w:tabs>
        <w:suppressAutoHyphens/>
        <w:spacing w:before="77" w:after="120"/>
        <w:ind w:right="2"/>
        <w:contextualSpacing/>
        <w:jc w:val="right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</w:t>
      </w:r>
      <w:r w:rsidR="005E6308">
        <w:rPr>
          <w:color w:val="auto"/>
          <w:sz w:val="28"/>
          <w:szCs w:val="28"/>
          <w:lang w:eastAsia="ar-SA"/>
        </w:rPr>
        <w:t xml:space="preserve">                              </w:t>
      </w:r>
      <w:r>
        <w:rPr>
          <w:color w:val="auto"/>
          <w:sz w:val="28"/>
          <w:szCs w:val="28"/>
          <w:lang w:eastAsia="ar-SA"/>
        </w:rPr>
        <w:t xml:space="preserve"> </w:t>
      </w:r>
      <w:r w:rsidRPr="0002049E">
        <w:rPr>
          <w:color w:val="auto"/>
          <w:sz w:val="28"/>
          <w:szCs w:val="28"/>
          <w:lang w:eastAsia="ar-SA"/>
        </w:rPr>
        <w:t>Приложение  № 1</w:t>
      </w:r>
    </w:p>
    <w:p w:rsidR="0002049E" w:rsidRPr="0002049E" w:rsidRDefault="0002049E" w:rsidP="005E6308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                                                                 к  Порядку подготовки и принятия решений о комплексном развитии</w:t>
      </w:r>
    </w:p>
    <w:p w:rsidR="0002049E" w:rsidRPr="0002049E" w:rsidRDefault="0002049E" w:rsidP="005E6308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территорий в Октябрьском районе   </w:t>
      </w: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                                                                        </w:t>
      </w:r>
    </w:p>
    <w:p w:rsidR="0002049E" w:rsidRPr="0002049E" w:rsidRDefault="0002049E" w:rsidP="0002049E">
      <w:pPr>
        <w:suppressAutoHyphens/>
        <w:ind w:left="1062"/>
        <w:jc w:val="both"/>
        <w:rPr>
          <w:color w:val="auto"/>
          <w:sz w:val="28"/>
          <w:szCs w:val="28"/>
          <w:lang w:eastAsia="ar-SA"/>
        </w:rPr>
      </w:pPr>
    </w:p>
    <w:p w:rsidR="0002049E" w:rsidRPr="0002049E" w:rsidRDefault="0002049E" w:rsidP="0002049E">
      <w:pPr>
        <w:shd w:val="clear" w:color="auto" w:fill="FFFFFF"/>
        <w:tabs>
          <w:tab w:val="left" w:pos="7590"/>
        </w:tabs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02049E">
        <w:rPr>
          <w:b/>
          <w:color w:val="auto"/>
          <w:sz w:val="28"/>
          <w:szCs w:val="28"/>
          <w:lang w:eastAsia="ar-SA"/>
        </w:rPr>
        <w:t xml:space="preserve">ФОРМА ЗАЯВЛЕНИЯ </w:t>
      </w:r>
    </w:p>
    <w:p w:rsidR="0002049E" w:rsidRPr="0002049E" w:rsidRDefault="0002049E" w:rsidP="0002049E">
      <w:pPr>
        <w:shd w:val="clear" w:color="auto" w:fill="FFFFFF"/>
        <w:tabs>
          <w:tab w:val="left" w:pos="7590"/>
        </w:tabs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02049E">
        <w:rPr>
          <w:b/>
          <w:color w:val="auto"/>
          <w:sz w:val="28"/>
          <w:szCs w:val="28"/>
          <w:lang w:eastAsia="ar-SA"/>
        </w:rPr>
        <w:t>о заключении договора о комплексном развитии</w:t>
      </w:r>
    </w:p>
    <w:p w:rsidR="0002049E" w:rsidRPr="0002049E" w:rsidRDefault="0002049E" w:rsidP="0002049E">
      <w:pPr>
        <w:shd w:val="clear" w:color="auto" w:fill="FFFFFF"/>
        <w:tabs>
          <w:tab w:val="left" w:pos="7590"/>
        </w:tabs>
        <w:suppressAutoHyphens/>
        <w:jc w:val="center"/>
        <w:rPr>
          <w:b/>
          <w:bCs/>
          <w:color w:val="auto"/>
          <w:spacing w:val="1"/>
          <w:sz w:val="28"/>
          <w:szCs w:val="28"/>
          <w:lang w:eastAsia="ar-SA"/>
        </w:rPr>
      </w:pPr>
      <w:r w:rsidRPr="0002049E">
        <w:rPr>
          <w:b/>
          <w:color w:val="auto"/>
          <w:sz w:val="28"/>
          <w:szCs w:val="28"/>
          <w:lang w:eastAsia="ar-SA"/>
        </w:rPr>
        <w:t xml:space="preserve"> территории по инициативе правообладателей</w:t>
      </w:r>
    </w:p>
    <w:p w:rsidR="0002049E" w:rsidRPr="0002049E" w:rsidRDefault="0002049E" w:rsidP="0002049E">
      <w:pPr>
        <w:shd w:val="clear" w:color="auto" w:fill="FFFFFF"/>
        <w:suppressAutoHyphens/>
        <w:jc w:val="both"/>
        <w:rPr>
          <w:color w:val="auto"/>
          <w:sz w:val="26"/>
          <w:szCs w:val="26"/>
          <w:lang w:eastAsia="ar-SA"/>
        </w:rPr>
      </w:pPr>
    </w:p>
    <w:p w:rsidR="0002049E" w:rsidRPr="0002049E" w:rsidRDefault="0002049E" w:rsidP="0002049E">
      <w:pPr>
        <w:jc w:val="right"/>
        <w:rPr>
          <w:color w:val="auto"/>
          <w:sz w:val="28"/>
          <w:szCs w:val="28"/>
        </w:rPr>
      </w:pPr>
    </w:p>
    <w:p w:rsidR="0002049E" w:rsidRPr="0002049E" w:rsidRDefault="0002049E" w:rsidP="0002049E">
      <w:pPr>
        <w:jc w:val="right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Главе Администрации </w:t>
      </w:r>
    </w:p>
    <w:p w:rsidR="0002049E" w:rsidRPr="0002049E" w:rsidRDefault="0002049E" w:rsidP="0002049E">
      <w:pPr>
        <w:jc w:val="right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Октябрьского района </w:t>
      </w:r>
    </w:p>
    <w:p w:rsidR="0002049E" w:rsidRPr="0002049E" w:rsidRDefault="0002049E" w:rsidP="0002049E">
      <w:pPr>
        <w:jc w:val="right"/>
        <w:rPr>
          <w:color w:val="auto"/>
          <w:sz w:val="28"/>
          <w:szCs w:val="28"/>
        </w:rPr>
      </w:pPr>
    </w:p>
    <w:p w:rsidR="0002049E" w:rsidRPr="0002049E" w:rsidRDefault="0002049E" w:rsidP="0002049E">
      <w:pPr>
        <w:jc w:val="right"/>
        <w:rPr>
          <w:color w:val="auto"/>
          <w:sz w:val="28"/>
          <w:szCs w:val="28"/>
        </w:rPr>
      </w:pPr>
    </w:p>
    <w:p w:rsidR="0002049E" w:rsidRPr="0002049E" w:rsidRDefault="0002049E" w:rsidP="0002049E">
      <w:pPr>
        <w:jc w:val="center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ЗАЯВЛЕНИЕ</w:t>
      </w:r>
    </w:p>
    <w:p w:rsidR="0002049E" w:rsidRPr="0002049E" w:rsidRDefault="0002049E" w:rsidP="0002049E">
      <w:pPr>
        <w:jc w:val="center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о заключении договора о комплексном развитии </w:t>
      </w:r>
    </w:p>
    <w:p w:rsidR="0002049E" w:rsidRPr="0002049E" w:rsidRDefault="0002049E" w:rsidP="0002049E">
      <w:pPr>
        <w:jc w:val="center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территории по инициативе правообладателей</w:t>
      </w:r>
    </w:p>
    <w:p w:rsidR="0002049E" w:rsidRPr="0002049E" w:rsidRDefault="0002049E" w:rsidP="0002049E">
      <w:pPr>
        <w:jc w:val="center"/>
        <w:rPr>
          <w:color w:val="auto"/>
          <w:sz w:val="28"/>
          <w:szCs w:val="28"/>
        </w:rPr>
      </w:pPr>
    </w:p>
    <w:p w:rsidR="0002049E" w:rsidRPr="0002049E" w:rsidRDefault="0002049E" w:rsidP="0002049E">
      <w:pPr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Данные правообладателя (правообладателей) </w:t>
      </w:r>
    </w:p>
    <w:p w:rsidR="0002049E" w:rsidRPr="0002049E" w:rsidRDefault="0002049E" w:rsidP="0002049E">
      <w:pPr>
        <w:jc w:val="center"/>
        <w:rPr>
          <w:color w:val="auto"/>
          <w:szCs w:val="24"/>
        </w:rPr>
      </w:pPr>
      <w:r w:rsidRPr="0002049E">
        <w:rPr>
          <w:color w:val="auto"/>
          <w:sz w:val="28"/>
          <w:szCs w:val="28"/>
        </w:rPr>
        <w:t>в случае если заявитель физическое лицо: ____________________________________________________________________,</w:t>
      </w:r>
      <w:r w:rsidRPr="0002049E">
        <w:rPr>
          <w:color w:val="auto"/>
          <w:szCs w:val="24"/>
        </w:rPr>
        <w:t>(Ф.И.О.физическоголица)</w:t>
      </w:r>
    </w:p>
    <w:p w:rsidR="0002049E" w:rsidRPr="0002049E" w:rsidRDefault="0002049E" w:rsidP="0002049E">
      <w:pPr>
        <w:jc w:val="center"/>
        <w:rPr>
          <w:color w:val="auto"/>
          <w:szCs w:val="24"/>
        </w:rPr>
      </w:pPr>
      <w:r w:rsidRPr="0002049E">
        <w:rPr>
          <w:color w:val="auto"/>
          <w:sz w:val="28"/>
          <w:szCs w:val="28"/>
        </w:rPr>
        <w:t>ИНН</w:t>
      </w:r>
      <w:proofErr w:type="gramStart"/>
      <w:r w:rsidRPr="0002049E">
        <w:rPr>
          <w:color w:val="auto"/>
          <w:sz w:val="28"/>
          <w:szCs w:val="28"/>
        </w:rPr>
        <w:t>_______________________,</w:t>
      </w:r>
      <w:proofErr w:type="gramEnd"/>
      <w:r w:rsidRPr="0002049E">
        <w:rPr>
          <w:color w:val="auto"/>
          <w:sz w:val="28"/>
          <w:szCs w:val="28"/>
        </w:rPr>
        <w:t xml:space="preserve">СНИЛС_________________________________. Реквизиты документа, удостоверяющего личность заявителя (представителя заявителя): ____________________________________________________________       серия ________номер_________________ дата выдачи______________________ выдан_______________________________________________________________ ____________________________________________________________________телефон (факс)_______________________________________________________ </w:t>
      </w:r>
      <w:r w:rsidRPr="0002049E">
        <w:rPr>
          <w:color w:val="auto"/>
          <w:szCs w:val="24"/>
        </w:rPr>
        <w:t>(</w:t>
      </w:r>
      <w:proofErr w:type="spellStart"/>
      <w:r w:rsidRPr="0002049E">
        <w:rPr>
          <w:color w:val="auto"/>
          <w:szCs w:val="24"/>
        </w:rPr>
        <w:t>приналичии</w:t>
      </w:r>
      <w:proofErr w:type="spellEnd"/>
      <w:r w:rsidRPr="0002049E">
        <w:rPr>
          <w:color w:val="auto"/>
          <w:szCs w:val="24"/>
        </w:rPr>
        <w:t>)</w:t>
      </w:r>
    </w:p>
    <w:p w:rsidR="0002049E" w:rsidRPr="0002049E" w:rsidRDefault="0002049E" w:rsidP="0002049E">
      <w:pPr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Место жительства_____________________________________________________ Почтовый адрес и (или) адрес электронной почты__________________________</w:t>
      </w:r>
    </w:p>
    <w:p w:rsidR="0002049E" w:rsidRPr="0002049E" w:rsidRDefault="0002049E" w:rsidP="0002049E">
      <w:pPr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в случае если заявитель юридическое лицо: _______________________________</w:t>
      </w:r>
    </w:p>
    <w:p w:rsidR="0002049E" w:rsidRPr="0002049E" w:rsidRDefault="0002049E" w:rsidP="0002049E">
      <w:pPr>
        <w:jc w:val="center"/>
        <w:rPr>
          <w:color w:val="auto"/>
          <w:szCs w:val="24"/>
        </w:rPr>
      </w:pPr>
      <w:r w:rsidRPr="0002049E">
        <w:rPr>
          <w:color w:val="auto"/>
          <w:szCs w:val="24"/>
        </w:rPr>
        <w:t>________________________________________________________________________________(полное наименование юридического лица)</w:t>
      </w:r>
    </w:p>
    <w:p w:rsidR="0002049E" w:rsidRPr="0002049E" w:rsidRDefault="0002049E" w:rsidP="0002049E">
      <w:pPr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Документ, подтверждающий государственную регистрацию юридического   лица:________________________________________________________________ </w:t>
      </w:r>
    </w:p>
    <w:p w:rsidR="0002049E" w:rsidRPr="0002049E" w:rsidRDefault="0002049E" w:rsidP="0002049E">
      <w:pPr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свидетельство о государственной регистрации юридического лица:</w:t>
      </w:r>
    </w:p>
    <w:p w:rsidR="0002049E" w:rsidRPr="0002049E" w:rsidRDefault="0002049E" w:rsidP="0002049E">
      <w:pPr>
        <w:jc w:val="center"/>
        <w:rPr>
          <w:color w:val="auto"/>
          <w:sz w:val="28"/>
          <w:szCs w:val="28"/>
        </w:rPr>
      </w:pPr>
      <w:proofErr w:type="spellStart"/>
      <w:r w:rsidRPr="0002049E">
        <w:rPr>
          <w:color w:val="auto"/>
          <w:sz w:val="28"/>
          <w:szCs w:val="28"/>
        </w:rPr>
        <w:t>серия____________номер_________________дата</w:t>
      </w:r>
      <w:proofErr w:type="spellEnd"/>
      <w:r w:rsidRPr="0002049E">
        <w:rPr>
          <w:color w:val="auto"/>
          <w:sz w:val="28"/>
          <w:szCs w:val="28"/>
        </w:rPr>
        <w:t xml:space="preserve"> выдачи___________________</w:t>
      </w:r>
    </w:p>
    <w:p w:rsidR="0002049E" w:rsidRPr="0002049E" w:rsidRDefault="0002049E" w:rsidP="0002049E">
      <w:pPr>
        <w:jc w:val="center"/>
        <w:rPr>
          <w:color w:val="auto"/>
          <w:szCs w:val="24"/>
        </w:rPr>
      </w:pPr>
      <w:r w:rsidRPr="0002049E">
        <w:rPr>
          <w:color w:val="auto"/>
          <w:sz w:val="28"/>
          <w:szCs w:val="28"/>
        </w:rPr>
        <w:t xml:space="preserve">выдано___________________________________________________________ </w:t>
      </w:r>
      <w:r w:rsidRPr="0002049E">
        <w:rPr>
          <w:color w:val="auto"/>
          <w:szCs w:val="24"/>
        </w:rPr>
        <w:t>(полное наименование налогового органа)</w:t>
      </w:r>
    </w:p>
    <w:p w:rsidR="0002049E" w:rsidRPr="0002049E" w:rsidRDefault="0002049E" w:rsidP="0002049E">
      <w:pPr>
        <w:jc w:val="center"/>
        <w:rPr>
          <w:color w:val="auto"/>
          <w:szCs w:val="24"/>
        </w:rPr>
      </w:pPr>
      <w:r w:rsidRPr="0002049E">
        <w:rPr>
          <w:color w:val="auto"/>
          <w:sz w:val="28"/>
          <w:szCs w:val="28"/>
        </w:rPr>
        <w:t xml:space="preserve">ОГРН (ОГРНИП)_____________________________________________________ В лице______________________________________________________________ </w:t>
      </w:r>
      <w:proofErr w:type="gramStart"/>
      <w:r w:rsidRPr="0002049E">
        <w:rPr>
          <w:color w:val="auto"/>
          <w:sz w:val="28"/>
          <w:szCs w:val="28"/>
        </w:rPr>
        <w:t>действующего</w:t>
      </w:r>
      <w:proofErr w:type="gramEnd"/>
      <w:r w:rsidRPr="0002049E">
        <w:rPr>
          <w:color w:val="auto"/>
          <w:sz w:val="28"/>
          <w:szCs w:val="28"/>
        </w:rPr>
        <w:t xml:space="preserve"> на основании___________________________________________</w:t>
      </w:r>
      <w:r w:rsidRPr="0002049E">
        <w:rPr>
          <w:color w:val="auto"/>
          <w:szCs w:val="24"/>
        </w:rPr>
        <w:t xml:space="preserve">                           </w:t>
      </w:r>
    </w:p>
    <w:p w:rsidR="0002049E" w:rsidRPr="0002049E" w:rsidRDefault="0002049E" w:rsidP="0002049E">
      <w:pPr>
        <w:jc w:val="center"/>
        <w:rPr>
          <w:color w:val="auto"/>
          <w:szCs w:val="24"/>
        </w:rPr>
      </w:pPr>
      <w:r w:rsidRPr="0002049E">
        <w:rPr>
          <w:color w:val="auto"/>
          <w:szCs w:val="24"/>
        </w:rPr>
        <w:t xml:space="preserve">                                                   (доверенности, устава или др.)</w:t>
      </w:r>
    </w:p>
    <w:p w:rsidR="0002049E" w:rsidRPr="0002049E" w:rsidRDefault="0002049E" w:rsidP="0002049E">
      <w:pPr>
        <w:jc w:val="center"/>
        <w:rPr>
          <w:color w:val="auto"/>
          <w:szCs w:val="24"/>
        </w:rPr>
      </w:pPr>
    </w:p>
    <w:p w:rsidR="0002049E" w:rsidRPr="0002049E" w:rsidRDefault="0002049E" w:rsidP="0002049E">
      <w:pPr>
        <w:rPr>
          <w:color w:val="auto"/>
          <w:sz w:val="28"/>
          <w:szCs w:val="28"/>
        </w:rPr>
      </w:pPr>
      <w:proofErr w:type="gramStart"/>
      <w:r w:rsidRPr="0002049E">
        <w:rPr>
          <w:color w:val="auto"/>
          <w:sz w:val="28"/>
          <w:szCs w:val="28"/>
        </w:rPr>
        <w:t>Место нахождение</w:t>
      </w:r>
      <w:proofErr w:type="gramEnd"/>
      <w:r w:rsidRPr="0002049E">
        <w:rPr>
          <w:color w:val="auto"/>
          <w:sz w:val="28"/>
          <w:szCs w:val="28"/>
        </w:rPr>
        <w:t>___________________________________________________ Почтовый адрес и (или) адрес электронной почты__________________________</w:t>
      </w:r>
    </w:p>
    <w:p w:rsidR="0002049E" w:rsidRPr="0002049E" w:rsidRDefault="0002049E" w:rsidP="0002049E">
      <w:pPr>
        <w:jc w:val="center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Телефон (факс)_______________________________________________________   </w:t>
      </w:r>
      <w:r w:rsidRPr="0002049E">
        <w:rPr>
          <w:color w:val="auto"/>
          <w:szCs w:val="24"/>
        </w:rPr>
        <w:t>(при наличии)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Прошу заключить договор о комплексном развитии территории ________________________________________________________________________________________________________________________________определенной в качестве территории, в границах которой предусматривается осуществление комплексного развития территории Октябрьского района. Кадастровые номера земельных участков и объектов недвижимого имущества, расположенных в границах развиваемой территории: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_______________________________________________________________   _____________________________________________________________________________________________________________________________________________________________________________________________.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Приложение: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1.______________________________________________________________2.______________________________________________________________3.___________________________________________________________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center"/>
        <w:rPr>
          <w:color w:val="auto"/>
          <w:sz w:val="20"/>
        </w:rPr>
      </w:pPr>
      <w:r w:rsidRPr="0002049E">
        <w:rPr>
          <w:color w:val="auto"/>
          <w:sz w:val="20"/>
        </w:rPr>
        <w:t>(к заявлению прикладываются документы, указанные в пункте 2.2 постановления Правительства Ростовской области от 31.08.2021 № 686 «О Порядке заключения договора о комплексном развитии территории между органами местного самоуправления и правообладателями земельных участков и (или) расположенных на них объектов недвижимого имущества в случаях, предусмотренных статьей 70 Градостроительного кодекса Российской Федерации» *)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0"/>
        </w:rPr>
      </w:pP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0"/>
        </w:rPr>
      </w:pPr>
      <w:r w:rsidRPr="0002049E">
        <w:rPr>
          <w:color w:val="auto"/>
          <w:sz w:val="20"/>
        </w:rPr>
        <w:t xml:space="preserve"> </w:t>
      </w:r>
      <w:r w:rsidRPr="0002049E">
        <w:rPr>
          <w:color w:val="auto"/>
          <w:sz w:val="28"/>
          <w:szCs w:val="28"/>
        </w:rPr>
        <w:t xml:space="preserve">* </w:t>
      </w:r>
      <w:r w:rsidRPr="0002049E">
        <w:rPr>
          <w:color w:val="auto"/>
          <w:sz w:val="20"/>
        </w:rPr>
        <w:t xml:space="preserve">Копии документов, прилагаемых к заявлению, принимаются у заявителя при предъявлении подлинников документов или нотариально заверенные    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0"/>
        </w:rPr>
      </w:pP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Результаты рассмотрения заявления о заключении договора о комплексном развитии территории по инициативе правообладателя прошу предоставлять: 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center"/>
        <w:rPr>
          <w:color w:val="auto"/>
          <w:szCs w:val="24"/>
        </w:rPr>
      </w:pPr>
      <w:r w:rsidRPr="0002049E">
        <w:rPr>
          <w:color w:val="auto"/>
          <w:szCs w:val="24"/>
        </w:rPr>
        <w:t xml:space="preserve">(нужное отметить </w:t>
      </w:r>
      <w:proofErr w:type="gramStart"/>
      <w:r w:rsidRPr="0002049E">
        <w:rPr>
          <w:color w:val="auto"/>
          <w:szCs w:val="24"/>
        </w:rPr>
        <w:t>–Х</w:t>
      </w:r>
      <w:proofErr w:type="gramEnd"/>
      <w:r w:rsidRPr="0002049E">
        <w:rPr>
          <w:color w:val="auto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894"/>
      </w:tblGrid>
      <w:tr w:rsidR="0002049E" w:rsidRPr="0002049E" w:rsidTr="0002049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9E" w:rsidRPr="0002049E" w:rsidRDefault="0002049E" w:rsidP="0002049E">
            <w:pPr>
              <w:suppressAutoHyphens/>
              <w:spacing w:before="77" w:after="120"/>
              <w:ind w:right="675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9E" w:rsidRPr="0002049E" w:rsidRDefault="0002049E" w:rsidP="0002049E">
            <w:pPr>
              <w:suppressAutoHyphens/>
              <w:spacing w:before="77" w:after="120"/>
              <w:ind w:right="675"/>
              <w:contextualSpacing/>
              <w:jc w:val="center"/>
              <w:rPr>
                <w:color w:val="auto"/>
                <w:szCs w:val="24"/>
              </w:rPr>
            </w:pPr>
            <w:proofErr w:type="gramStart"/>
            <w:r w:rsidRPr="0002049E">
              <w:rPr>
                <w:color w:val="auto"/>
                <w:sz w:val="28"/>
                <w:szCs w:val="28"/>
              </w:rPr>
              <w:t>в виде бумажного документа по средством почтового отправления</w:t>
            </w:r>
            <w:proofErr w:type="gramEnd"/>
          </w:p>
        </w:tc>
      </w:tr>
      <w:tr w:rsidR="0002049E" w:rsidRPr="0002049E" w:rsidTr="0002049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9E" w:rsidRPr="0002049E" w:rsidRDefault="0002049E" w:rsidP="0002049E">
            <w:pPr>
              <w:suppressAutoHyphens/>
              <w:spacing w:before="77" w:after="120"/>
              <w:ind w:right="675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9E" w:rsidRPr="0002049E" w:rsidRDefault="0002049E" w:rsidP="0002049E">
            <w:pPr>
              <w:suppressAutoHyphens/>
              <w:spacing w:before="77" w:after="120"/>
              <w:ind w:right="675"/>
              <w:contextualSpacing/>
              <w:rPr>
                <w:color w:val="auto"/>
                <w:szCs w:val="24"/>
              </w:rPr>
            </w:pPr>
            <w:r w:rsidRPr="0002049E">
              <w:rPr>
                <w:color w:val="auto"/>
                <w:sz w:val="28"/>
                <w:szCs w:val="28"/>
              </w:rPr>
              <w:t>в виде бумажного документа при личном обращении</w:t>
            </w:r>
          </w:p>
        </w:tc>
      </w:tr>
      <w:tr w:rsidR="0002049E" w:rsidRPr="0002049E" w:rsidTr="0002049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9E" w:rsidRPr="0002049E" w:rsidRDefault="0002049E" w:rsidP="0002049E">
            <w:pPr>
              <w:suppressAutoHyphens/>
              <w:spacing w:before="77" w:after="120"/>
              <w:ind w:right="675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9E" w:rsidRPr="0002049E" w:rsidRDefault="0002049E" w:rsidP="0002049E">
            <w:pPr>
              <w:suppressAutoHyphens/>
              <w:spacing w:before="77" w:after="120"/>
              <w:ind w:right="675"/>
              <w:contextualSpacing/>
              <w:rPr>
                <w:color w:val="auto"/>
                <w:szCs w:val="24"/>
              </w:rPr>
            </w:pPr>
            <w:proofErr w:type="gramStart"/>
            <w:r w:rsidRPr="0002049E">
              <w:rPr>
                <w:color w:val="auto"/>
                <w:sz w:val="28"/>
                <w:szCs w:val="28"/>
              </w:rPr>
              <w:t>в виде электронного документа по средством электронной почты</w:t>
            </w:r>
            <w:proofErr w:type="gramEnd"/>
          </w:p>
        </w:tc>
      </w:tr>
    </w:tbl>
    <w:p w:rsidR="0002049E" w:rsidRPr="0002049E" w:rsidRDefault="0002049E" w:rsidP="0002049E">
      <w:pPr>
        <w:suppressAutoHyphens/>
        <w:spacing w:before="77" w:after="120"/>
        <w:ind w:right="675"/>
        <w:contextualSpacing/>
        <w:jc w:val="center"/>
        <w:rPr>
          <w:color w:val="auto"/>
          <w:szCs w:val="24"/>
        </w:rPr>
      </w:pPr>
      <w:r w:rsidRPr="0002049E">
        <w:rPr>
          <w:color w:val="auto"/>
          <w:szCs w:val="24"/>
        </w:rPr>
        <w:t xml:space="preserve"> 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___________________________                             ______________________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rPr>
          <w:color w:val="auto"/>
          <w:szCs w:val="24"/>
        </w:rPr>
      </w:pPr>
      <w:r w:rsidRPr="0002049E">
        <w:rPr>
          <w:color w:val="auto"/>
          <w:szCs w:val="24"/>
        </w:rPr>
        <w:t>(Ф.И.О. заявителя)                                                                                    (подпись)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rPr>
          <w:color w:val="auto"/>
          <w:sz w:val="28"/>
          <w:szCs w:val="28"/>
        </w:rPr>
      </w:pPr>
    </w:p>
    <w:p w:rsidR="0002049E" w:rsidRPr="0002049E" w:rsidRDefault="0002049E" w:rsidP="0002049E">
      <w:pPr>
        <w:suppressAutoHyphens/>
        <w:spacing w:before="77" w:after="120"/>
        <w:ind w:right="675"/>
        <w:contextualSpacing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«_____»______________20____года</w:t>
      </w: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  <w:lang w:eastAsia="en-US"/>
        </w:rPr>
      </w:pP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  <w:lang w:eastAsia="en-US"/>
        </w:rPr>
      </w:pP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  <w:lang w:eastAsia="en-US"/>
        </w:rPr>
      </w:pP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  <w:lang w:eastAsia="en-US"/>
        </w:rPr>
      </w:pPr>
    </w:p>
    <w:p w:rsidR="0002049E" w:rsidRP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  <w:lang w:eastAsia="en-US"/>
        </w:rPr>
      </w:pPr>
    </w:p>
    <w:p w:rsidR="0002049E" w:rsidRDefault="0002049E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  <w:lang w:eastAsia="en-US"/>
        </w:rPr>
      </w:pPr>
    </w:p>
    <w:p w:rsidR="00177598" w:rsidRPr="0002049E" w:rsidRDefault="00177598" w:rsidP="0002049E">
      <w:pPr>
        <w:suppressAutoHyphens/>
        <w:spacing w:before="77" w:after="120"/>
        <w:ind w:right="675"/>
        <w:contextualSpacing/>
        <w:jc w:val="both"/>
        <w:rPr>
          <w:color w:val="auto"/>
          <w:sz w:val="28"/>
          <w:szCs w:val="28"/>
          <w:lang w:eastAsia="en-US"/>
        </w:rPr>
      </w:pPr>
    </w:p>
    <w:p w:rsidR="0002049E" w:rsidRDefault="0002049E" w:rsidP="0002049E">
      <w:pPr>
        <w:suppressAutoHyphens/>
        <w:spacing w:before="77" w:after="120"/>
        <w:ind w:right="675"/>
        <w:contextualSpacing/>
        <w:jc w:val="right"/>
        <w:rPr>
          <w:color w:val="auto"/>
          <w:sz w:val="28"/>
          <w:szCs w:val="28"/>
          <w:lang w:eastAsia="en-US"/>
        </w:rPr>
      </w:pPr>
    </w:p>
    <w:p w:rsidR="0002049E" w:rsidRPr="0002049E" w:rsidRDefault="005E6308" w:rsidP="005E6308">
      <w:pPr>
        <w:tabs>
          <w:tab w:val="left" w:pos="8505"/>
          <w:tab w:val="left" w:pos="9072"/>
        </w:tabs>
        <w:suppressAutoHyphens/>
        <w:spacing w:before="77" w:after="120"/>
        <w:ind w:right="2"/>
        <w:contextualSpacing/>
        <w:jc w:val="right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lastRenderedPageBreak/>
        <w:t xml:space="preserve">  </w:t>
      </w:r>
      <w:r w:rsidR="0002049E" w:rsidRPr="0002049E">
        <w:rPr>
          <w:color w:val="auto"/>
          <w:sz w:val="28"/>
          <w:szCs w:val="28"/>
          <w:lang w:eastAsia="en-US"/>
        </w:rPr>
        <w:t xml:space="preserve">Приложение № 2                                  </w:t>
      </w:r>
    </w:p>
    <w:p w:rsidR="0002049E" w:rsidRPr="0002049E" w:rsidRDefault="0002049E" w:rsidP="005E6308">
      <w:pPr>
        <w:suppressAutoHyphens/>
        <w:spacing w:before="77" w:after="120"/>
        <w:ind w:right="2"/>
        <w:contextualSpacing/>
        <w:jc w:val="right"/>
        <w:rPr>
          <w:color w:val="auto"/>
          <w:sz w:val="28"/>
          <w:szCs w:val="28"/>
          <w:lang w:eastAsia="en-US"/>
        </w:rPr>
      </w:pPr>
      <w:r w:rsidRPr="0002049E">
        <w:rPr>
          <w:color w:val="auto"/>
          <w:sz w:val="28"/>
          <w:szCs w:val="28"/>
          <w:lang w:eastAsia="en-US"/>
        </w:rPr>
        <w:t xml:space="preserve">                                                                 к заявлению о заключении договора </w:t>
      </w:r>
    </w:p>
    <w:p w:rsidR="0002049E" w:rsidRPr="0002049E" w:rsidRDefault="0002049E" w:rsidP="005E6308">
      <w:pPr>
        <w:suppressAutoHyphens/>
        <w:spacing w:before="77" w:after="120"/>
        <w:ind w:right="2"/>
        <w:contextualSpacing/>
        <w:jc w:val="right"/>
        <w:rPr>
          <w:color w:val="auto"/>
          <w:sz w:val="28"/>
          <w:szCs w:val="28"/>
          <w:lang w:eastAsia="en-US"/>
        </w:rPr>
      </w:pPr>
      <w:r w:rsidRPr="0002049E">
        <w:rPr>
          <w:color w:val="auto"/>
          <w:sz w:val="28"/>
          <w:szCs w:val="28"/>
          <w:lang w:eastAsia="en-US"/>
        </w:rPr>
        <w:t xml:space="preserve">о комплексном развитии территории </w:t>
      </w:r>
    </w:p>
    <w:p w:rsidR="0002049E" w:rsidRPr="0002049E" w:rsidRDefault="0002049E" w:rsidP="005E6308">
      <w:pPr>
        <w:suppressAutoHyphens/>
        <w:spacing w:before="77" w:after="120"/>
        <w:ind w:right="2"/>
        <w:contextualSpacing/>
        <w:jc w:val="right"/>
        <w:rPr>
          <w:color w:val="auto"/>
          <w:sz w:val="28"/>
          <w:szCs w:val="28"/>
          <w:lang w:eastAsia="en-US"/>
        </w:rPr>
      </w:pPr>
      <w:r w:rsidRPr="0002049E">
        <w:rPr>
          <w:color w:val="auto"/>
          <w:sz w:val="28"/>
          <w:szCs w:val="28"/>
          <w:lang w:eastAsia="en-US"/>
        </w:rPr>
        <w:t xml:space="preserve">по инициативе правообладателей </w:t>
      </w:r>
    </w:p>
    <w:p w:rsidR="0002049E" w:rsidRPr="0002049E" w:rsidRDefault="0002049E" w:rsidP="005E6308">
      <w:pPr>
        <w:suppressAutoHyphens/>
        <w:spacing w:before="77" w:after="120"/>
        <w:ind w:right="2"/>
        <w:contextualSpacing/>
        <w:jc w:val="both"/>
        <w:rPr>
          <w:color w:val="auto"/>
          <w:sz w:val="28"/>
          <w:szCs w:val="28"/>
          <w:lang w:eastAsia="en-US"/>
        </w:rPr>
      </w:pPr>
      <w:r w:rsidRPr="0002049E">
        <w:rPr>
          <w:color w:val="auto"/>
          <w:sz w:val="28"/>
          <w:szCs w:val="28"/>
          <w:lang w:eastAsia="en-US"/>
        </w:rPr>
        <w:t xml:space="preserve">                                                                 </w:t>
      </w:r>
      <w:r w:rsidR="005E6308">
        <w:rPr>
          <w:color w:val="auto"/>
          <w:sz w:val="28"/>
          <w:szCs w:val="28"/>
          <w:lang w:eastAsia="en-US"/>
        </w:rPr>
        <w:t xml:space="preserve">                                   </w:t>
      </w:r>
      <w:bookmarkStart w:id="5" w:name="_GoBack"/>
      <w:bookmarkEnd w:id="5"/>
      <w:r w:rsidRPr="0002049E">
        <w:rPr>
          <w:color w:val="auto"/>
          <w:sz w:val="28"/>
          <w:szCs w:val="28"/>
          <w:lang w:eastAsia="en-US"/>
        </w:rPr>
        <w:t xml:space="preserve">от </w:t>
      </w:r>
      <w:r w:rsidR="005E6308">
        <w:rPr>
          <w:color w:val="auto"/>
          <w:sz w:val="28"/>
          <w:szCs w:val="28"/>
          <w:lang w:eastAsia="en-US"/>
        </w:rPr>
        <w:t>25.12</w:t>
      </w:r>
      <w:r w:rsidRPr="0002049E">
        <w:rPr>
          <w:color w:val="auto"/>
          <w:sz w:val="28"/>
          <w:szCs w:val="28"/>
          <w:lang w:eastAsia="en-US"/>
        </w:rPr>
        <w:t xml:space="preserve">.2023 № </w:t>
      </w:r>
      <w:r w:rsidR="005E6308">
        <w:rPr>
          <w:color w:val="auto"/>
          <w:sz w:val="28"/>
          <w:szCs w:val="28"/>
          <w:lang w:eastAsia="en-US"/>
        </w:rPr>
        <w:t>1534</w:t>
      </w:r>
    </w:p>
    <w:p w:rsidR="0002049E" w:rsidRPr="0002049E" w:rsidRDefault="0002049E" w:rsidP="0002049E">
      <w:pPr>
        <w:suppressAutoHyphens/>
        <w:spacing w:before="77" w:after="120"/>
        <w:ind w:left="5489" w:right="675"/>
        <w:contextualSpacing/>
        <w:jc w:val="both"/>
        <w:rPr>
          <w:color w:val="auto"/>
          <w:sz w:val="28"/>
          <w:szCs w:val="28"/>
          <w:lang w:eastAsia="ar-SA"/>
        </w:rPr>
      </w:pPr>
    </w:p>
    <w:p w:rsidR="0002049E" w:rsidRPr="0002049E" w:rsidRDefault="0002049E" w:rsidP="0002049E">
      <w:pPr>
        <w:suppressAutoHyphens/>
        <w:jc w:val="center"/>
        <w:rPr>
          <w:color w:val="auto"/>
          <w:sz w:val="28"/>
          <w:lang w:eastAsia="ar-SA"/>
        </w:rPr>
      </w:pPr>
      <w:r w:rsidRPr="0002049E">
        <w:rPr>
          <w:color w:val="auto"/>
          <w:sz w:val="28"/>
          <w:lang w:eastAsia="ar-SA"/>
        </w:rPr>
        <w:t>СОГЛАСИЕ</w:t>
      </w:r>
    </w:p>
    <w:p w:rsidR="0002049E" w:rsidRPr="0002049E" w:rsidRDefault="0002049E" w:rsidP="0002049E">
      <w:pPr>
        <w:suppressAutoHyphens/>
        <w:jc w:val="center"/>
        <w:rPr>
          <w:color w:val="auto"/>
          <w:sz w:val="28"/>
          <w:lang w:eastAsia="ar-SA"/>
        </w:rPr>
      </w:pPr>
      <w:r w:rsidRPr="0002049E">
        <w:rPr>
          <w:color w:val="auto"/>
          <w:sz w:val="28"/>
          <w:lang w:eastAsia="ar-SA"/>
        </w:rPr>
        <w:t>на обработку персональных данных</w:t>
      </w:r>
    </w:p>
    <w:p w:rsidR="0002049E" w:rsidRPr="0002049E" w:rsidRDefault="0002049E" w:rsidP="0002049E">
      <w:pPr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Я,________________________________________________________________,</w:t>
      </w:r>
    </w:p>
    <w:p w:rsidR="0002049E" w:rsidRPr="0002049E" w:rsidRDefault="0002049E" w:rsidP="0002049E">
      <w:pPr>
        <w:jc w:val="center"/>
        <w:rPr>
          <w:color w:val="auto"/>
          <w:szCs w:val="24"/>
        </w:rPr>
      </w:pPr>
      <w:proofErr w:type="gramStart"/>
      <w:r w:rsidRPr="0002049E">
        <w:rPr>
          <w:color w:val="auto"/>
          <w:szCs w:val="24"/>
        </w:rPr>
        <w:t>(фамилия, имя, отчество (</w:t>
      </w:r>
      <w:proofErr w:type="spellStart"/>
      <w:r w:rsidRPr="0002049E">
        <w:rPr>
          <w:color w:val="auto"/>
          <w:szCs w:val="24"/>
        </w:rPr>
        <w:t>приналичии</w:t>
      </w:r>
      <w:proofErr w:type="spellEnd"/>
      <w:r w:rsidRPr="0002049E">
        <w:rPr>
          <w:color w:val="auto"/>
          <w:szCs w:val="24"/>
        </w:rPr>
        <w:t>)</w:t>
      </w:r>
      <w:proofErr w:type="gramEnd"/>
    </w:p>
    <w:p w:rsidR="0002049E" w:rsidRPr="0002049E" w:rsidRDefault="0002049E" w:rsidP="0002049E">
      <w:pPr>
        <w:rPr>
          <w:color w:val="auto"/>
          <w:sz w:val="28"/>
          <w:szCs w:val="28"/>
        </w:rPr>
      </w:pPr>
      <w:proofErr w:type="gramStart"/>
      <w:r w:rsidRPr="0002049E">
        <w:rPr>
          <w:color w:val="auto"/>
          <w:sz w:val="28"/>
          <w:szCs w:val="28"/>
        </w:rPr>
        <w:t>Зарегистрированный</w:t>
      </w:r>
      <w:proofErr w:type="gramEnd"/>
      <w:r w:rsidRPr="0002049E">
        <w:rPr>
          <w:color w:val="auto"/>
          <w:sz w:val="28"/>
          <w:szCs w:val="28"/>
        </w:rPr>
        <w:t xml:space="preserve"> (зарегистрированная) по адресу: ________________________________________________________________________________________________________________________________________,</w:t>
      </w:r>
    </w:p>
    <w:p w:rsidR="0002049E" w:rsidRPr="0002049E" w:rsidRDefault="0002049E" w:rsidP="0002049E">
      <w:pPr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Паспорт </w:t>
      </w:r>
      <w:proofErr w:type="spellStart"/>
      <w:r w:rsidRPr="0002049E">
        <w:rPr>
          <w:color w:val="auto"/>
          <w:sz w:val="28"/>
          <w:szCs w:val="28"/>
        </w:rPr>
        <w:t>серия</w:t>
      </w:r>
      <w:proofErr w:type="gramStart"/>
      <w:r w:rsidRPr="0002049E">
        <w:rPr>
          <w:color w:val="auto"/>
          <w:sz w:val="28"/>
          <w:szCs w:val="28"/>
        </w:rPr>
        <w:t>________№___________,</w:t>
      </w:r>
      <w:proofErr w:type="gramEnd"/>
      <w:r w:rsidRPr="0002049E">
        <w:rPr>
          <w:color w:val="auto"/>
          <w:sz w:val="28"/>
          <w:szCs w:val="28"/>
        </w:rPr>
        <w:t>выдан</w:t>
      </w:r>
      <w:proofErr w:type="spellEnd"/>
      <w:r w:rsidRPr="0002049E">
        <w:rPr>
          <w:color w:val="auto"/>
          <w:sz w:val="28"/>
          <w:szCs w:val="28"/>
        </w:rPr>
        <w:t>_____________________________</w:t>
      </w:r>
    </w:p>
    <w:p w:rsidR="0002049E" w:rsidRPr="0002049E" w:rsidRDefault="0002049E" w:rsidP="0002049E">
      <w:pPr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____________________________________________________________________,</w:t>
      </w:r>
    </w:p>
    <w:p w:rsidR="0002049E" w:rsidRPr="0002049E" w:rsidRDefault="0002049E" w:rsidP="0002049E">
      <w:pPr>
        <w:jc w:val="center"/>
        <w:rPr>
          <w:color w:val="auto"/>
          <w:sz w:val="20"/>
        </w:rPr>
      </w:pPr>
      <w:r w:rsidRPr="0002049E">
        <w:rPr>
          <w:color w:val="auto"/>
          <w:sz w:val="20"/>
        </w:rPr>
        <w:t>(кем и когда)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свободно, своей волей и действуя в своих </w:t>
      </w:r>
      <w:proofErr w:type="gramStart"/>
      <w:r w:rsidRPr="0002049E">
        <w:rPr>
          <w:color w:val="auto"/>
          <w:sz w:val="28"/>
          <w:szCs w:val="28"/>
        </w:rPr>
        <w:t>интересах</w:t>
      </w:r>
      <w:proofErr w:type="gramEnd"/>
      <w:r w:rsidRPr="0002049E">
        <w:rPr>
          <w:color w:val="auto"/>
          <w:sz w:val="28"/>
          <w:szCs w:val="28"/>
        </w:rPr>
        <w:t xml:space="preserve"> даю согласие уполномоченным должностным лицам Администрации Октябрьского района, расположенной по адресу: _______________________________________________,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следующих персональных данных: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1)_________________________________________________________;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2)_________________________________________________________;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</w:t>
      </w:r>
      <w:proofErr w:type="gramStart"/>
      <w:r w:rsidRPr="0002049E">
        <w:rPr>
          <w:color w:val="auto"/>
          <w:sz w:val="28"/>
          <w:szCs w:val="28"/>
        </w:rPr>
        <w:t>с</w:t>
      </w:r>
      <w:proofErr w:type="gramEnd"/>
      <w:r w:rsidRPr="0002049E">
        <w:rPr>
          <w:color w:val="auto"/>
          <w:sz w:val="28"/>
          <w:szCs w:val="28"/>
        </w:rPr>
        <w:t xml:space="preserve">: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рассмотрением обращения по вопросу заключения договора о комплексном развитии территории по инициативе правообладателя.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proofErr w:type="gramStart"/>
      <w:r w:rsidRPr="0002049E">
        <w:rPr>
          <w:color w:val="auto"/>
          <w:sz w:val="28"/>
          <w:szCs w:val="28"/>
        </w:rPr>
        <w:t xml:space="preserve">Я ознакомлен (ознакомлена), что: </w:t>
      </w:r>
      <w:proofErr w:type="gramEnd"/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1) согласие на обработку персональных данных действует </w:t>
      </w:r>
      <w:proofErr w:type="gramStart"/>
      <w:r w:rsidRPr="0002049E">
        <w:rPr>
          <w:color w:val="auto"/>
          <w:sz w:val="28"/>
          <w:szCs w:val="28"/>
        </w:rPr>
        <w:t>с даты подписания</w:t>
      </w:r>
      <w:proofErr w:type="gramEnd"/>
      <w:r w:rsidRPr="0002049E">
        <w:rPr>
          <w:color w:val="auto"/>
          <w:sz w:val="28"/>
          <w:szCs w:val="28"/>
        </w:rPr>
        <w:t xml:space="preserve"> настоящего согласия в течение всего срока: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 xml:space="preserve">рассмотрения обращения по вопросу заключения договора о комплексном развитии территории. 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02049E" w:rsidRPr="0002049E" w:rsidRDefault="0002049E" w:rsidP="0002049E">
      <w:pPr>
        <w:ind w:firstLine="720"/>
        <w:jc w:val="both"/>
        <w:rPr>
          <w:color w:val="auto"/>
          <w:szCs w:val="24"/>
        </w:rPr>
      </w:pPr>
      <w:r w:rsidRPr="0002049E">
        <w:rPr>
          <w:color w:val="auto"/>
          <w:sz w:val="28"/>
          <w:szCs w:val="28"/>
        </w:rPr>
        <w:t>3) в случае отзыва согласия на обработку персональных данных Администрация Октябрьского района вправе продолжить обработку персональных данных при наличии оснований, указанных в пунктах 2-11 части 1 статьи 6, части 2 статьи 10 и части 2статьи 11 Федерального закона от 27.07.2006 №152-ФЗ «О</w:t>
      </w:r>
      <w:r w:rsidR="00177598">
        <w:rPr>
          <w:color w:val="auto"/>
          <w:sz w:val="28"/>
          <w:szCs w:val="28"/>
        </w:rPr>
        <w:t xml:space="preserve"> </w:t>
      </w:r>
      <w:r w:rsidRPr="0002049E">
        <w:rPr>
          <w:color w:val="auto"/>
          <w:sz w:val="28"/>
          <w:szCs w:val="28"/>
        </w:rPr>
        <w:t>персональных</w:t>
      </w:r>
      <w:r w:rsidR="00177598">
        <w:rPr>
          <w:color w:val="auto"/>
          <w:sz w:val="28"/>
          <w:szCs w:val="28"/>
        </w:rPr>
        <w:t xml:space="preserve"> </w:t>
      </w:r>
      <w:r w:rsidRPr="0002049E">
        <w:rPr>
          <w:color w:val="auto"/>
          <w:sz w:val="28"/>
          <w:szCs w:val="28"/>
        </w:rPr>
        <w:t>данных»;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lastRenderedPageBreak/>
        <w:t xml:space="preserve">4) персональные данные, предоставляемые в отношении третьих лиц, будут обрабатываться  только в целях осуществления и выполнения функций, возложенных законодательством Российской Федерации на Администрацию Октябрьского района. </w:t>
      </w:r>
    </w:p>
    <w:p w:rsidR="0002049E" w:rsidRPr="0002049E" w:rsidRDefault="0002049E" w:rsidP="0002049E">
      <w:pPr>
        <w:ind w:firstLine="720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Дата начала обработки персональных данных: _______________________</w:t>
      </w:r>
    </w:p>
    <w:p w:rsidR="0002049E" w:rsidRPr="0002049E" w:rsidRDefault="0002049E" w:rsidP="0002049E">
      <w:pPr>
        <w:ind w:firstLine="720"/>
        <w:jc w:val="both"/>
        <w:rPr>
          <w:color w:val="auto"/>
          <w:szCs w:val="24"/>
        </w:rPr>
      </w:pPr>
    </w:p>
    <w:p w:rsidR="0002049E" w:rsidRPr="0002049E" w:rsidRDefault="0002049E" w:rsidP="0002049E">
      <w:pPr>
        <w:ind w:firstLine="720"/>
        <w:jc w:val="both"/>
        <w:rPr>
          <w:color w:val="auto"/>
          <w:szCs w:val="24"/>
        </w:rPr>
      </w:pPr>
      <w:r w:rsidRPr="0002049E">
        <w:rPr>
          <w:color w:val="auto"/>
          <w:szCs w:val="24"/>
        </w:rPr>
        <w:t>_________________________</w:t>
      </w:r>
    </w:p>
    <w:p w:rsidR="0002049E" w:rsidRPr="0002049E" w:rsidRDefault="0002049E" w:rsidP="0002049E">
      <w:pPr>
        <w:ind w:firstLine="720"/>
        <w:rPr>
          <w:color w:val="auto"/>
          <w:szCs w:val="24"/>
        </w:rPr>
      </w:pPr>
      <w:r w:rsidRPr="0002049E">
        <w:rPr>
          <w:color w:val="auto"/>
          <w:szCs w:val="24"/>
        </w:rPr>
        <w:t>(дата)</w:t>
      </w:r>
    </w:p>
    <w:p w:rsidR="0002049E" w:rsidRPr="0002049E" w:rsidRDefault="0002049E" w:rsidP="0002049E">
      <w:pPr>
        <w:ind w:firstLine="720"/>
        <w:jc w:val="both"/>
        <w:rPr>
          <w:color w:val="auto"/>
          <w:sz w:val="28"/>
          <w:szCs w:val="28"/>
        </w:rPr>
      </w:pPr>
      <w:r w:rsidRPr="0002049E">
        <w:rPr>
          <w:color w:val="auto"/>
          <w:sz w:val="28"/>
          <w:szCs w:val="28"/>
        </w:rPr>
        <w:t>____________________</w:t>
      </w:r>
    </w:p>
    <w:p w:rsidR="0002049E" w:rsidRPr="0002049E" w:rsidRDefault="0002049E" w:rsidP="0002049E">
      <w:pPr>
        <w:ind w:firstLine="720"/>
        <w:jc w:val="both"/>
        <w:rPr>
          <w:color w:val="auto"/>
          <w:szCs w:val="24"/>
        </w:rPr>
      </w:pPr>
      <w:r w:rsidRPr="0002049E">
        <w:rPr>
          <w:color w:val="auto"/>
          <w:szCs w:val="24"/>
        </w:rPr>
        <w:t>(подпись)</w:t>
      </w: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   </w:t>
      </w: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 xml:space="preserve">Управляющий делами </w:t>
      </w: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02049E">
        <w:rPr>
          <w:color w:val="auto"/>
          <w:sz w:val="28"/>
          <w:szCs w:val="28"/>
          <w:lang w:eastAsia="ar-SA"/>
        </w:rPr>
        <w:t>Администрации Октябрьского района</w:t>
      </w:r>
      <w:r w:rsidRPr="0002049E">
        <w:rPr>
          <w:color w:val="auto"/>
          <w:sz w:val="28"/>
          <w:szCs w:val="28"/>
          <w:lang w:eastAsia="ar-SA"/>
        </w:rPr>
        <w:tab/>
      </w:r>
      <w:r w:rsidRPr="0002049E">
        <w:rPr>
          <w:color w:val="auto"/>
          <w:sz w:val="28"/>
          <w:szCs w:val="28"/>
          <w:lang w:eastAsia="ar-SA"/>
        </w:rPr>
        <w:tab/>
      </w:r>
      <w:r w:rsidRPr="0002049E">
        <w:rPr>
          <w:color w:val="auto"/>
          <w:sz w:val="28"/>
          <w:szCs w:val="28"/>
          <w:lang w:eastAsia="ar-SA"/>
        </w:rPr>
        <w:tab/>
      </w:r>
      <w:r w:rsidRPr="0002049E">
        <w:rPr>
          <w:color w:val="auto"/>
          <w:sz w:val="28"/>
          <w:szCs w:val="28"/>
          <w:lang w:eastAsia="ar-SA"/>
        </w:rPr>
        <w:tab/>
        <w:t xml:space="preserve">А.А. </w:t>
      </w:r>
      <w:proofErr w:type="spellStart"/>
      <w:r w:rsidRPr="0002049E">
        <w:rPr>
          <w:color w:val="auto"/>
          <w:sz w:val="28"/>
          <w:szCs w:val="28"/>
          <w:lang w:eastAsia="ar-SA"/>
        </w:rPr>
        <w:t>Пригородова</w:t>
      </w:r>
      <w:proofErr w:type="spellEnd"/>
      <w:r w:rsidRPr="0002049E">
        <w:rPr>
          <w:color w:val="auto"/>
          <w:sz w:val="28"/>
          <w:szCs w:val="28"/>
          <w:lang w:eastAsia="ar-SA"/>
        </w:rPr>
        <w:t xml:space="preserve"> </w:t>
      </w:r>
    </w:p>
    <w:p w:rsidR="0002049E" w:rsidRPr="0002049E" w:rsidRDefault="0002049E" w:rsidP="0002049E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02049E" w:rsidRDefault="0002049E" w:rsidP="007D70F5">
      <w:pPr>
        <w:ind w:left="709"/>
        <w:rPr>
          <w:sz w:val="20"/>
        </w:rPr>
      </w:pPr>
    </w:p>
    <w:sectPr w:rsidR="0002049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049E"/>
    <w:rsid w:val="00034F60"/>
    <w:rsid w:val="00120FAC"/>
    <w:rsid w:val="0017440E"/>
    <w:rsid w:val="00177598"/>
    <w:rsid w:val="0024292E"/>
    <w:rsid w:val="002C072F"/>
    <w:rsid w:val="002E777D"/>
    <w:rsid w:val="00307E16"/>
    <w:rsid w:val="0040785B"/>
    <w:rsid w:val="005E6308"/>
    <w:rsid w:val="00664FFA"/>
    <w:rsid w:val="006905F0"/>
    <w:rsid w:val="006D7F66"/>
    <w:rsid w:val="00745EF1"/>
    <w:rsid w:val="0074724D"/>
    <w:rsid w:val="00787A8D"/>
    <w:rsid w:val="007D664D"/>
    <w:rsid w:val="007D70F5"/>
    <w:rsid w:val="00850F7D"/>
    <w:rsid w:val="0085707D"/>
    <w:rsid w:val="008D4FC0"/>
    <w:rsid w:val="00923779"/>
    <w:rsid w:val="009C692A"/>
    <w:rsid w:val="00A11245"/>
    <w:rsid w:val="00A330C2"/>
    <w:rsid w:val="00B26096"/>
    <w:rsid w:val="00B4385E"/>
    <w:rsid w:val="00B71634"/>
    <w:rsid w:val="00BF412F"/>
    <w:rsid w:val="00BF6C1C"/>
    <w:rsid w:val="00D20FE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02049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2049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02049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2049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2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gvendt.ru/%D0%B1%D1%82%D0%B8/298411-%D0%B3%D0%B1%D1%83-%D1%80%D0%BE-%D1%86%D1%81%D1%80%D0%B8%D0%B7%D0%BE-%D0%BE%D0%BA%D1%82%D1%8F%D0%B1%D1%80%D1%8C%D1%81%D0%BA%D0%B8%D0%B9-%D1%84%D0%B8%D0%BB%D0%B8%D0%B0%D0%B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6862</Words>
  <Characters>39118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2023-12-25T15:34:00Z</dcterms:created>
  <dcterms:modified xsi:type="dcterms:W3CDTF">2023-12-25T15:34:00Z</dcterms:modified>
</cp:coreProperties>
</file>