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BB2CAD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25.06.</w:t>
      </w:r>
      <w:r w:rsidR="00FD29A6">
        <w:rPr>
          <w:b/>
          <w:sz w:val="28"/>
        </w:rPr>
        <w:t>20</w:t>
      </w:r>
      <w:r w:rsidR="00D70714">
        <w:rPr>
          <w:b/>
          <w:sz w:val="28"/>
        </w:rPr>
        <w:t>2</w:t>
      </w:r>
      <w:r w:rsidR="00FD29A6">
        <w:rPr>
          <w:b/>
          <w:sz w:val="28"/>
        </w:rPr>
        <w:t>1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     </w:t>
      </w:r>
      <w:r w:rsidR="00AE079A">
        <w:rPr>
          <w:b/>
          <w:sz w:val="28"/>
        </w:rPr>
        <w:t xml:space="preserve">    </w:t>
      </w:r>
      <w:r w:rsidR="00503B8F">
        <w:rPr>
          <w:b/>
          <w:sz w:val="28"/>
        </w:rPr>
        <w:t xml:space="preserve"> </w:t>
      </w:r>
      <w:r w:rsidR="00704337">
        <w:rPr>
          <w:b/>
          <w:sz w:val="28"/>
        </w:rPr>
        <w:t xml:space="preserve"> </w:t>
      </w:r>
      <w:r w:rsidR="008F09CB">
        <w:rPr>
          <w:b/>
          <w:sz w:val="28"/>
        </w:rPr>
        <w:t xml:space="preserve">   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703</w:t>
      </w:r>
      <w:r w:rsidR="006B08D1">
        <w:rPr>
          <w:b/>
          <w:sz w:val="28"/>
        </w:rPr>
        <w:t xml:space="preserve">  </w:t>
      </w:r>
      <w:r w:rsidR="00C81F87">
        <w:rPr>
          <w:b/>
          <w:sz w:val="28"/>
        </w:rPr>
        <w:t xml:space="preserve">      </w:t>
      </w:r>
      <w:r w:rsidR="00C81F87">
        <w:rPr>
          <w:sz w:val="28"/>
        </w:rPr>
        <w:t xml:space="preserve">    </w:t>
      </w:r>
      <w:r w:rsidR="00E06EFD">
        <w:rPr>
          <w:sz w:val="28"/>
        </w:rPr>
        <w:t xml:space="preserve"> </w:t>
      </w:r>
      <w:r w:rsidR="00C81F87">
        <w:rPr>
          <w:sz w:val="28"/>
        </w:rPr>
        <w:t xml:space="preserve">  </w:t>
      </w:r>
      <w:r w:rsidR="00EF6F4F">
        <w:rPr>
          <w:b/>
          <w:sz w:val="28"/>
        </w:rPr>
        <w:tab/>
      </w:r>
      <w:r w:rsidR="00D70714">
        <w:rPr>
          <w:b/>
          <w:sz w:val="28"/>
        </w:rPr>
        <w:t xml:space="preserve">    </w:t>
      </w:r>
      <w:r w:rsidR="000063FC">
        <w:rPr>
          <w:b/>
          <w:sz w:val="28"/>
        </w:rPr>
        <w:t xml:space="preserve">  </w:t>
      </w:r>
      <w:r w:rsidR="00B35D26">
        <w:rPr>
          <w:b/>
          <w:sz w:val="28"/>
        </w:rPr>
        <w:t xml:space="preserve"> </w:t>
      </w:r>
      <w:r w:rsidR="00D70714">
        <w:rPr>
          <w:b/>
          <w:sz w:val="28"/>
        </w:rPr>
        <w:t xml:space="preserve">   </w:t>
      </w:r>
      <w:r w:rsidR="00EF6F4F">
        <w:rPr>
          <w:b/>
          <w:sz w:val="28"/>
        </w:rPr>
        <w:t xml:space="preserve">р. 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p w:rsidR="007573E3" w:rsidRDefault="007573E3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B35D26" w:rsidRPr="00B35D26" w:rsidTr="00A019A7">
        <w:trPr>
          <w:trHeight w:val="467"/>
        </w:trPr>
        <w:tc>
          <w:tcPr>
            <w:tcW w:w="4503" w:type="dxa"/>
          </w:tcPr>
          <w:p w:rsidR="00BA6AE8" w:rsidRPr="00B35D26" w:rsidRDefault="00A019A7" w:rsidP="00A019A7">
            <w:pPr>
              <w:pStyle w:val="ConsPlusTitle"/>
              <w:jc w:val="both"/>
              <w:rPr>
                <w:b w:val="0"/>
                <w:color w:val="FF0000"/>
                <w:sz w:val="28"/>
                <w:szCs w:val="28"/>
              </w:rPr>
            </w:pPr>
            <w:r w:rsidRPr="00A019A7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Положения о порядке </w:t>
            </w:r>
            <w:proofErr w:type="gramStart"/>
            <w:r w:rsidRPr="00A019A7">
              <w:rPr>
                <w:rFonts w:ascii="Times New Roman" w:hAnsi="Times New Roman" w:cs="Times New Roman"/>
                <w:sz w:val="28"/>
                <w:szCs w:val="28"/>
              </w:rPr>
              <w:t>проведения аттестации работников муниципальных учреждений Октябрьского района</w:t>
            </w:r>
            <w:proofErr w:type="gramEnd"/>
          </w:p>
        </w:tc>
      </w:tr>
    </w:tbl>
    <w:p w:rsidR="00D70714" w:rsidRPr="00B35D26" w:rsidRDefault="00D70714" w:rsidP="00C606A6">
      <w:pPr>
        <w:ind w:firstLine="708"/>
        <w:jc w:val="both"/>
        <w:rPr>
          <w:color w:val="FF0000"/>
          <w:sz w:val="28"/>
          <w:szCs w:val="28"/>
        </w:rPr>
      </w:pPr>
    </w:p>
    <w:p w:rsidR="00A66A9F" w:rsidRDefault="00A66A9F" w:rsidP="00B35D26">
      <w:pPr>
        <w:autoSpaceDE w:val="0"/>
        <w:autoSpaceDN w:val="0"/>
        <w:adjustRightInd w:val="0"/>
        <w:spacing w:after="120"/>
        <w:ind w:firstLine="709"/>
        <w:jc w:val="both"/>
        <w:rPr>
          <w:kern w:val="2"/>
          <w:sz w:val="28"/>
          <w:szCs w:val="28"/>
        </w:rPr>
      </w:pPr>
    </w:p>
    <w:p w:rsidR="00B35D26" w:rsidRDefault="00B35D26" w:rsidP="003C7AAF">
      <w:pPr>
        <w:autoSpaceDE w:val="0"/>
        <w:autoSpaceDN w:val="0"/>
        <w:adjustRightInd w:val="0"/>
        <w:spacing w:after="240"/>
        <w:ind w:firstLine="709"/>
        <w:jc w:val="both"/>
        <w:rPr>
          <w:kern w:val="2"/>
          <w:sz w:val="28"/>
          <w:szCs w:val="28"/>
        </w:rPr>
      </w:pPr>
      <w:r w:rsidRPr="00DE7A83">
        <w:rPr>
          <w:kern w:val="2"/>
          <w:sz w:val="28"/>
          <w:szCs w:val="28"/>
        </w:rPr>
        <w:t xml:space="preserve">В соответствии с </w:t>
      </w:r>
      <w:r w:rsidRPr="00DE7A83">
        <w:rPr>
          <w:sz w:val="28"/>
          <w:szCs w:val="28"/>
        </w:rPr>
        <w:t xml:space="preserve">постановлением </w:t>
      </w:r>
      <w:r w:rsidR="00A019A7">
        <w:rPr>
          <w:sz w:val="28"/>
          <w:szCs w:val="28"/>
        </w:rPr>
        <w:t xml:space="preserve">Правительства </w:t>
      </w:r>
      <w:r w:rsidR="00752BA1">
        <w:rPr>
          <w:sz w:val="28"/>
          <w:szCs w:val="28"/>
        </w:rPr>
        <w:t>Ростовской области</w:t>
      </w:r>
      <w:r w:rsidR="00A019A7">
        <w:rPr>
          <w:sz w:val="28"/>
          <w:szCs w:val="28"/>
        </w:rPr>
        <w:t xml:space="preserve"> </w:t>
      </w:r>
      <w:r w:rsidRPr="00DE7A83">
        <w:rPr>
          <w:sz w:val="28"/>
          <w:szCs w:val="28"/>
        </w:rPr>
        <w:t xml:space="preserve">от </w:t>
      </w:r>
      <w:r w:rsidR="00A019A7">
        <w:rPr>
          <w:sz w:val="28"/>
          <w:szCs w:val="28"/>
        </w:rPr>
        <w:t>08</w:t>
      </w:r>
      <w:r w:rsidRPr="00DE7A83">
        <w:rPr>
          <w:sz w:val="28"/>
          <w:szCs w:val="28"/>
        </w:rPr>
        <w:t>.0</w:t>
      </w:r>
      <w:r w:rsidR="00A019A7">
        <w:rPr>
          <w:sz w:val="28"/>
          <w:szCs w:val="28"/>
        </w:rPr>
        <w:t>9</w:t>
      </w:r>
      <w:r w:rsidRPr="00DE7A83">
        <w:rPr>
          <w:sz w:val="28"/>
          <w:szCs w:val="28"/>
        </w:rPr>
        <w:t>.201</w:t>
      </w:r>
      <w:r w:rsidR="00A019A7">
        <w:rPr>
          <w:sz w:val="28"/>
          <w:szCs w:val="28"/>
        </w:rPr>
        <w:t>4</w:t>
      </w:r>
      <w:r w:rsidRPr="00DE7A83">
        <w:rPr>
          <w:sz w:val="28"/>
          <w:szCs w:val="28"/>
        </w:rPr>
        <w:t xml:space="preserve"> </w:t>
      </w:r>
      <w:r w:rsidRPr="00DE7A83">
        <w:rPr>
          <w:sz w:val="28"/>
          <w:szCs w:val="28"/>
        </w:rPr>
        <w:sym w:font="Times New Roman" w:char="2116"/>
      </w:r>
      <w:r w:rsidRPr="00DE7A83">
        <w:rPr>
          <w:sz w:val="28"/>
          <w:szCs w:val="28"/>
        </w:rPr>
        <w:t xml:space="preserve"> </w:t>
      </w:r>
      <w:r w:rsidR="00A019A7">
        <w:rPr>
          <w:sz w:val="28"/>
          <w:szCs w:val="28"/>
        </w:rPr>
        <w:t>613</w:t>
      </w:r>
      <w:r w:rsidRPr="00DE7A83">
        <w:rPr>
          <w:sz w:val="28"/>
          <w:szCs w:val="28"/>
        </w:rPr>
        <w:t xml:space="preserve"> «</w:t>
      </w:r>
      <w:r w:rsidR="00A019A7" w:rsidRPr="00A019A7">
        <w:rPr>
          <w:sz w:val="28"/>
          <w:szCs w:val="28"/>
        </w:rPr>
        <w:t xml:space="preserve">Об утверждении Положения о порядке проведения аттестации работников </w:t>
      </w:r>
      <w:r w:rsidR="00752BA1">
        <w:rPr>
          <w:sz w:val="28"/>
          <w:szCs w:val="28"/>
        </w:rPr>
        <w:t xml:space="preserve">государственных </w:t>
      </w:r>
      <w:r w:rsidR="00A019A7">
        <w:rPr>
          <w:sz w:val="28"/>
          <w:szCs w:val="28"/>
        </w:rPr>
        <w:t xml:space="preserve">учреждений </w:t>
      </w:r>
      <w:r w:rsidR="00752BA1">
        <w:rPr>
          <w:sz w:val="28"/>
          <w:szCs w:val="28"/>
        </w:rPr>
        <w:t>Ростовской области</w:t>
      </w:r>
      <w:r w:rsidRPr="00402F21">
        <w:rPr>
          <w:sz w:val="28"/>
          <w:szCs w:val="28"/>
        </w:rPr>
        <w:t xml:space="preserve">», </w:t>
      </w:r>
      <w:r w:rsidR="00A019A7">
        <w:rPr>
          <w:sz w:val="28"/>
          <w:szCs w:val="28"/>
        </w:rPr>
        <w:t xml:space="preserve"> </w:t>
      </w:r>
      <w:r w:rsidRPr="00402F21">
        <w:rPr>
          <w:kern w:val="2"/>
          <w:sz w:val="28"/>
          <w:szCs w:val="28"/>
        </w:rPr>
        <w:t xml:space="preserve">руководствуясь частью 9 статьи 52 Устава муниципального </w:t>
      </w:r>
      <w:r w:rsidRPr="004C5E5E">
        <w:rPr>
          <w:kern w:val="2"/>
          <w:sz w:val="28"/>
          <w:szCs w:val="28"/>
        </w:rPr>
        <w:t xml:space="preserve">образования </w:t>
      </w:r>
      <w:r>
        <w:rPr>
          <w:kern w:val="2"/>
          <w:sz w:val="28"/>
          <w:szCs w:val="28"/>
        </w:rPr>
        <w:t>«Октябрьский район»,</w:t>
      </w:r>
      <w:r w:rsidRPr="004112C3">
        <w:rPr>
          <w:kern w:val="2"/>
          <w:sz w:val="28"/>
          <w:szCs w:val="28"/>
        </w:rPr>
        <w:t xml:space="preserve"> </w:t>
      </w:r>
    </w:p>
    <w:p w:rsidR="000A5B33" w:rsidRDefault="000A5B33" w:rsidP="003C7AAF">
      <w:pPr>
        <w:spacing w:before="360" w:after="360"/>
        <w:jc w:val="center"/>
        <w:rPr>
          <w:sz w:val="28"/>
          <w:szCs w:val="28"/>
        </w:rPr>
      </w:pPr>
      <w:r w:rsidRPr="00402F21">
        <w:rPr>
          <w:sz w:val="28"/>
          <w:szCs w:val="28"/>
        </w:rPr>
        <w:t>ПОСТАНОВЛЯЮ:</w:t>
      </w:r>
    </w:p>
    <w:p w:rsidR="00EE615A" w:rsidRDefault="00C3567D" w:rsidP="00EE615A">
      <w:pPr>
        <w:ind w:firstLine="540"/>
        <w:jc w:val="both"/>
        <w:rPr>
          <w:kern w:val="2"/>
          <w:sz w:val="28"/>
          <w:szCs w:val="28"/>
          <w:lang w:eastAsia="ar-SA"/>
        </w:rPr>
      </w:pPr>
      <w:r w:rsidRPr="00940019">
        <w:rPr>
          <w:kern w:val="2"/>
          <w:sz w:val="28"/>
          <w:szCs w:val="28"/>
          <w:lang w:eastAsia="ar-SA"/>
        </w:rPr>
        <w:t>1. Утвердить</w:t>
      </w:r>
      <w:r w:rsidR="00EE615A">
        <w:rPr>
          <w:kern w:val="2"/>
          <w:sz w:val="28"/>
          <w:szCs w:val="28"/>
          <w:lang w:eastAsia="ar-SA"/>
        </w:rPr>
        <w:t xml:space="preserve"> </w:t>
      </w:r>
      <w:hyperlink w:anchor="P52" w:history="1">
        <w:r w:rsidR="00EE615A">
          <w:rPr>
            <w:kern w:val="2"/>
            <w:sz w:val="28"/>
            <w:szCs w:val="28"/>
            <w:lang w:eastAsia="ar-SA"/>
          </w:rPr>
          <w:t>Положение</w:t>
        </w:r>
      </w:hyperlink>
      <w:r w:rsidR="00EE615A">
        <w:rPr>
          <w:kern w:val="2"/>
          <w:sz w:val="28"/>
          <w:szCs w:val="28"/>
          <w:lang w:eastAsia="ar-SA"/>
        </w:rPr>
        <w:t xml:space="preserve"> </w:t>
      </w:r>
      <w:r w:rsidR="00EE615A" w:rsidRPr="00A019A7">
        <w:rPr>
          <w:sz w:val="28"/>
          <w:szCs w:val="28"/>
        </w:rPr>
        <w:t xml:space="preserve">о порядке </w:t>
      </w:r>
      <w:proofErr w:type="gramStart"/>
      <w:r w:rsidR="00EE615A" w:rsidRPr="00A019A7">
        <w:rPr>
          <w:sz w:val="28"/>
          <w:szCs w:val="28"/>
        </w:rPr>
        <w:t>проведения аттестации работников муниципальных учреждений Октябрьского района</w:t>
      </w:r>
      <w:proofErr w:type="gramEnd"/>
      <w:r w:rsidR="00FB7994">
        <w:rPr>
          <w:sz w:val="28"/>
          <w:szCs w:val="28"/>
        </w:rPr>
        <w:t xml:space="preserve"> </w:t>
      </w:r>
      <w:r w:rsidRPr="00940019">
        <w:rPr>
          <w:kern w:val="2"/>
          <w:sz w:val="28"/>
          <w:szCs w:val="28"/>
          <w:lang w:eastAsia="ar-SA"/>
        </w:rPr>
        <w:t xml:space="preserve">согласно приложению </w:t>
      </w:r>
      <w:r w:rsidR="00EE615A">
        <w:rPr>
          <w:kern w:val="2"/>
          <w:sz w:val="28"/>
          <w:szCs w:val="28"/>
          <w:lang w:eastAsia="ar-SA"/>
        </w:rPr>
        <w:t>к настоящему постановлению</w:t>
      </w:r>
      <w:r w:rsidRPr="00940019">
        <w:rPr>
          <w:kern w:val="2"/>
          <w:sz w:val="28"/>
          <w:szCs w:val="28"/>
          <w:lang w:eastAsia="ar-SA"/>
        </w:rPr>
        <w:t>.</w:t>
      </w:r>
    </w:p>
    <w:p w:rsidR="00EE615A" w:rsidRDefault="00EE615A" w:rsidP="00EE615A">
      <w:pPr>
        <w:ind w:firstLine="540"/>
        <w:jc w:val="both"/>
        <w:rPr>
          <w:kern w:val="2"/>
          <w:sz w:val="28"/>
          <w:szCs w:val="28"/>
          <w:lang w:eastAsia="ar-SA"/>
        </w:rPr>
      </w:pPr>
      <w:r w:rsidRPr="00EE615A">
        <w:rPr>
          <w:kern w:val="2"/>
          <w:sz w:val="28"/>
          <w:szCs w:val="28"/>
          <w:lang w:eastAsia="ar-SA"/>
        </w:rPr>
        <w:t xml:space="preserve">2. </w:t>
      </w:r>
      <w:r w:rsidR="00F23F80">
        <w:rPr>
          <w:kern w:val="2"/>
          <w:sz w:val="28"/>
          <w:szCs w:val="28"/>
          <w:lang w:eastAsia="ar-SA"/>
        </w:rPr>
        <w:t>Руководителям о</w:t>
      </w:r>
      <w:r w:rsidRPr="00EE615A">
        <w:rPr>
          <w:kern w:val="2"/>
          <w:sz w:val="28"/>
          <w:szCs w:val="28"/>
          <w:lang w:eastAsia="ar-SA"/>
        </w:rPr>
        <w:t>траслевы</w:t>
      </w:r>
      <w:r w:rsidR="00F23F80">
        <w:rPr>
          <w:kern w:val="2"/>
          <w:sz w:val="28"/>
          <w:szCs w:val="28"/>
          <w:lang w:eastAsia="ar-SA"/>
        </w:rPr>
        <w:t>х</w:t>
      </w:r>
      <w:r w:rsidRPr="00EE615A">
        <w:rPr>
          <w:kern w:val="2"/>
          <w:sz w:val="28"/>
          <w:szCs w:val="28"/>
          <w:lang w:eastAsia="ar-SA"/>
        </w:rPr>
        <w:t xml:space="preserve"> (функциональны</w:t>
      </w:r>
      <w:r w:rsidR="00F23F80">
        <w:rPr>
          <w:kern w:val="2"/>
          <w:sz w:val="28"/>
          <w:szCs w:val="28"/>
          <w:lang w:eastAsia="ar-SA"/>
        </w:rPr>
        <w:t>х</w:t>
      </w:r>
      <w:r w:rsidRPr="00EE615A">
        <w:rPr>
          <w:kern w:val="2"/>
          <w:sz w:val="28"/>
          <w:szCs w:val="28"/>
          <w:lang w:eastAsia="ar-SA"/>
        </w:rPr>
        <w:t>) орган</w:t>
      </w:r>
      <w:r w:rsidR="00F23F80">
        <w:rPr>
          <w:kern w:val="2"/>
          <w:sz w:val="28"/>
          <w:szCs w:val="28"/>
          <w:lang w:eastAsia="ar-SA"/>
        </w:rPr>
        <w:t>ов</w:t>
      </w:r>
      <w:r w:rsidRPr="00EE615A">
        <w:rPr>
          <w:kern w:val="2"/>
          <w:sz w:val="28"/>
          <w:szCs w:val="28"/>
          <w:lang w:eastAsia="ar-SA"/>
        </w:rPr>
        <w:t xml:space="preserve"> Администрации Октябрьского района </w:t>
      </w:r>
      <w:r>
        <w:rPr>
          <w:kern w:val="2"/>
          <w:sz w:val="28"/>
          <w:szCs w:val="28"/>
          <w:lang w:eastAsia="ar-SA"/>
        </w:rPr>
        <w:t xml:space="preserve">довести </w:t>
      </w:r>
      <w:r w:rsidRPr="00EE615A">
        <w:rPr>
          <w:kern w:val="2"/>
          <w:sz w:val="28"/>
          <w:szCs w:val="28"/>
          <w:lang w:eastAsia="ar-SA"/>
        </w:rPr>
        <w:t xml:space="preserve">настоящее постановление до сведения руководителей подведомственных </w:t>
      </w:r>
      <w:r>
        <w:rPr>
          <w:kern w:val="2"/>
          <w:sz w:val="28"/>
          <w:szCs w:val="28"/>
          <w:lang w:eastAsia="ar-SA"/>
        </w:rPr>
        <w:t>муниципаль</w:t>
      </w:r>
      <w:r w:rsidRPr="00EE615A">
        <w:rPr>
          <w:kern w:val="2"/>
          <w:sz w:val="28"/>
          <w:szCs w:val="28"/>
          <w:lang w:eastAsia="ar-SA"/>
        </w:rPr>
        <w:t xml:space="preserve">ных учреждений и обеспечить </w:t>
      </w:r>
      <w:proofErr w:type="gramStart"/>
      <w:r w:rsidRPr="00EE615A">
        <w:rPr>
          <w:kern w:val="2"/>
          <w:sz w:val="28"/>
          <w:szCs w:val="28"/>
          <w:lang w:eastAsia="ar-SA"/>
        </w:rPr>
        <w:t>контроль за</w:t>
      </w:r>
      <w:proofErr w:type="gramEnd"/>
      <w:r w:rsidRPr="00EE615A">
        <w:rPr>
          <w:kern w:val="2"/>
          <w:sz w:val="28"/>
          <w:szCs w:val="28"/>
          <w:lang w:eastAsia="ar-SA"/>
        </w:rPr>
        <w:t xml:space="preserve"> соблюдением порядка проведения аттестации.</w:t>
      </w:r>
    </w:p>
    <w:p w:rsidR="00EE615A" w:rsidRDefault="00EE615A" w:rsidP="00EE615A">
      <w:pPr>
        <w:ind w:firstLine="540"/>
        <w:jc w:val="both"/>
        <w:rPr>
          <w:rFonts w:cs="Arial"/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 xml:space="preserve">3. </w:t>
      </w:r>
      <w:r w:rsidR="00B95760" w:rsidRPr="00F7220C">
        <w:rPr>
          <w:rFonts w:cs="Arial"/>
          <w:sz w:val="28"/>
          <w:szCs w:val="28"/>
        </w:rPr>
        <w:t xml:space="preserve">Рекомендовать </w:t>
      </w:r>
      <w:r w:rsidR="00F23F80">
        <w:rPr>
          <w:rFonts w:cs="Arial"/>
          <w:sz w:val="28"/>
          <w:szCs w:val="28"/>
        </w:rPr>
        <w:t>администрациям городского и сельских поселений</w:t>
      </w:r>
      <w:r w:rsidR="00B95760" w:rsidRPr="00F7220C">
        <w:rPr>
          <w:rFonts w:cs="Arial"/>
          <w:sz w:val="28"/>
          <w:szCs w:val="28"/>
        </w:rPr>
        <w:t xml:space="preserve"> Октябрьского района принять аналогичные </w:t>
      </w:r>
      <w:r w:rsidR="00B95760">
        <w:rPr>
          <w:rFonts w:cs="Arial"/>
          <w:sz w:val="28"/>
          <w:szCs w:val="28"/>
        </w:rPr>
        <w:t xml:space="preserve">муниципальные </w:t>
      </w:r>
      <w:r w:rsidR="00B95760" w:rsidRPr="00F7220C">
        <w:rPr>
          <w:rFonts w:cs="Arial"/>
          <w:sz w:val="28"/>
          <w:szCs w:val="28"/>
        </w:rPr>
        <w:t xml:space="preserve"> правовые акты</w:t>
      </w:r>
      <w:r w:rsidR="00B95760">
        <w:rPr>
          <w:rFonts w:cs="Arial"/>
          <w:sz w:val="28"/>
          <w:szCs w:val="28"/>
        </w:rPr>
        <w:t xml:space="preserve"> в отношении подведомственных муниципальных учр</w:t>
      </w:r>
      <w:r w:rsidR="008711FA">
        <w:rPr>
          <w:rFonts w:cs="Arial"/>
          <w:sz w:val="28"/>
          <w:szCs w:val="28"/>
        </w:rPr>
        <w:t>е</w:t>
      </w:r>
      <w:r w:rsidR="00B95760">
        <w:rPr>
          <w:rFonts w:cs="Arial"/>
          <w:sz w:val="28"/>
          <w:szCs w:val="28"/>
        </w:rPr>
        <w:t>ждений.</w:t>
      </w:r>
    </w:p>
    <w:p w:rsidR="00EE615A" w:rsidRDefault="00B95760" w:rsidP="00EE615A">
      <w:pPr>
        <w:ind w:firstLine="540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4. </w:t>
      </w:r>
      <w:r w:rsidR="00EE615A">
        <w:rPr>
          <w:sz w:val="28"/>
          <w:szCs w:val="28"/>
        </w:rPr>
        <w:t xml:space="preserve">Настоящее постановление вступает в силу со дня его подписания и </w:t>
      </w:r>
      <w:r w:rsidR="00EE615A">
        <w:rPr>
          <w:sz w:val="28"/>
          <w:szCs w:val="28"/>
        </w:rPr>
        <w:lastRenderedPageBreak/>
        <w:t>подлежит размещению в информационно-телекоммуникационной сети «Интернет» на официальном сайте Администрации Октябрьского района</w:t>
      </w:r>
      <w:r w:rsidR="00EE615A" w:rsidRPr="005478E8">
        <w:rPr>
          <w:sz w:val="28"/>
          <w:szCs w:val="28"/>
        </w:rPr>
        <w:t>.</w:t>
      </w:r>
    </w:p>
    <w:p w:rsidR="00B95760" w:rsidRPr="00F7220C" w:rsidRDefault="00B95760" w:rsidP="00B95760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F7220C">
        <w:rPr>
          <w:kern w:val="2"/>
          <w:sz w:val="28"/>
          <w:szCs w:val="28"/>
        </w:rPr>
        <w:t>Контроль за</w:t>
      </w:r>
      <w:proofErr w:type="gramEnd"/>
      <w:r w:rsidRPr="00F7220C">
        <w:rPr>
          <w:kern w:val="2"/>
          <w:sz w:val="28"/>
          <w:szCs w:val="28"/>
        </w:rPr>
        <w:t xml:space="preserve"> исполнением </w:t>
      </w:r>
      <w:r w:rsidR="008711FA">
        <w:rPr>
          <w:kern w:val="2"/>
          <w:sz w:val="28"/>
          <w:szCs w:val="28"/>
        </w:rPr>
        <w:t xml:space="preserve">настоящего </w:t>
      </w:r>
      <w:r w:rsidRPr="00F7220C">
        <w:rPr>
          <w:kern w:val="2"/>
          <w:sz w:val="28"/>
          <w:szCs w:val="28"/>
        </w:rPr>
        <w:t>постановления возложить на заместителей главы Администрации Октябрьского района в пределах предоставленных полномочий по курируемым направлениям.</w:t>
      </w:r>
    </w:p>
    <w:p w:rsidR="00C3567D" w:rsidRPr="00C3567D" w:rsidRDefault="00C3567D" w:rsidP="00C3567D">
      <w:pPr>
        <w:jc w:val="center"/>
        <w:rPr>
          <w:color w:val="FF0000"/>
          <w:sz w:val="28"/>
          <w:szCs w:val="28"/>
        </w:rPr>
      </w:pPr>
    </w:p>
    <w:p w:rsidR="00C3567D" w:rsidRPr="00C3567D" w:rsidRDefault="00C3567D" w:rsidP="00C3567D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C13A6" w:rsidRPr="006C13A6" w:rsidTr="00044567">
        <w:trPr>
          <w:trHeight w:val="571"/>
        </w:trPr>
        <w:tc>
          <w:tcPr>
            <w:tcW w:w="4785" w:type="dxa"/>
            <w:shd w:val="clear" w:color="auto" w:fill="auto"/>
          </w:tcPr>
          <w:p w:rsidR="00C3567D" w:rsidRPr="006C13A6" w:rsidRDefault="00C3567D" w:rsidP="00A545DB">
            <w:pPr>
              <w:jc w:val="both"/>
              <w:rPr>
                <w:sz w:val="28"/>
                <w:szCs w:val="28"/>
              </w:rPr>
            </w:pPr>
            <w:r w:rsidRPr="006C13A6">
              <w:rPr>
                <w:sz w:val="28"/>
                <w:szCs w:val="28"/>
              </w:rPr>
              <w:t>Глава Администрации</w:t>
            </w:r>
          </w:p>
          <w:p w:rsidR="00C3567D" w:rsidRPr="006C13A6" w:rsidRDefault="00C3567D" w:rsidP="00A545DB">
            <w:pPr>
              <w:jc w:val="both"/>
              <w:rPr>
                <w:sz w:val="28"/>
                <w:szCs w:val="28"/>
              </w:rPr>
            </w:pPr>
            <w:r w:rsidRPr="006C13A6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786" w:type="dxa"/>
            <w:shd w:val="clear" w:color="auto" w:fill="auto"/>
          </w:tcPr>
          <w:p w:rsidR="00C3567D" w:rsidRPr="006C13A6" w:rsidRDefault="00C3567D" w:rsidP="00A545DB">
            <w:pPr>
              <w:jc w:val="right"/>
              <w:rPr>
                <w:sz w:val="28"/>
                <w:szCs w:val="28"/>
              </w:rPr>
            </w:pPr>
          </w:p>
          <w:p w:rsidR="00C3567D" w:rsidRPr="006C13A6" w:rsidRDefault="00C3567D" w:rsidP="00A545DB">
            <w:pPr>
              <w:jc w:val="right"/>
              <w:rPr>
                <w:sz w:val="28"/>
                <w:szCs w:val="28"/>
              </w:rPr>
            </w:pPr>
            <w:r w:rsidRPr="006C13A6">
              <w:rPr>
                <w:sz w:val="28"/>
                <w:szCs w:val="28"/>
              </w:rPr>
              <w:t xml:space="preserve">Л.В. </w:t>
            </w:r>
            <w:proofErr w:type="spellStart"/>
            <w:r w:rsidRPr="006C13A6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C3567D" w:rsidRPr="006C13A6" w:rsidRDefault="00C3567D" w:rsidP="00C3567D">
      <w:pPr>
        <w:rPr>
          <w:rFonts w:cs="Tahoma"/>
          <w:kern w:val="1"/>
          <w:szCs w:val="28"/>
        </w:rPr>
      </w:pPr>
      <w:r w:rsidRPr="006C13A6">
        <w:rPr>
          <w:rFonts w:cs="Tahoma"/>
          <w:kern w:val="1"/>
          <w:szCs w:val="28"/>
        </w:rPr>
        <w:t xml:space="preserve">                  </w:t>
      </w:r>
    </w:p>
    <w:p w:rsidR="00C3567D" w:rsidRPr="006C13A6" w:rsidRDefault="00C3567D" w:rsidP="00C3567D">
      <w:pPr>
        <w:rPr>
          <w:sz w:val="28"/>
          <w:szCs w:val="28"/>
        </w:rPr>
      </w:pPr>
    </w:p>
    <w:p w:rsidR="00C3567D" w:rsidRPr="006C13A6" w:rsidRDefault="00C3567D" w:rsidP="00C3567D">
      <w:pPr>
        <w:rPr>
          <w:sz w:val="28"/>
          <w:szCs w:val="28"/>
        </w:rPr>
      </w:pPr>
      <w:r w:rsidRPr="006C13A6">
        <w:rPr>
          <w:sz w:val="28"/>
          <w:szCs w:val="28"/>
        </w:rPr>
        <w:t xml:space="preserve">Постановление вносит </w:t>
      </w:r>
    </w:p>
    <w:p w:rsidR="00C3567D" w:rsidRPr="006C13A6" w:rsidRDefault="00C3567D" w:rsidP="00C3567D">
      <w:pPr>
        <w:rPr>
          <w:sz w:val="28"/>
          <w:szCs w:val="28"/>
        </w:rPr>
      </w:pPr>
      <w:r w:rsidRPr="006C13A6">
        <w:rPr>
          <w:sz w:val="28"/>
          <w:szCs w:val="28"/>
        </w:rPr>
        <w:t xml:space="preserve">финансово-экономическое </w:t>
      </w:r>
    </w:p>
    <w:p w:rsidR="00C3567D" w:rsidRPr="006C13A6" w:rsidRDefault="00C3567D" w:rsidP="00C3567D">
      <w:pPr>
        <w:rPr>
          <w:sz w:val="28"/>
          <w:szCs w:val="28"/>
        </w:rPr>
      </w:pPr>
      <w:r w:rsidRPr="006C13A6">
        <w:rPr>
          <w:sz w:val="28"/>
          <w:szCs w:val="28"/>
        </w:rPr>
        <w:t xml:space="preserve">управление Администрации </w:t>
      </w:r>
    </w:p>
    <w:p w:rsidR="00C3567D" w:rsidRPr="006C13A6" w:rsidRDefault="00C3567D" w:rsidP="00C3567D">
      <w:pPr>
        <w:rPr>
          <w:sz w:val="28"/>
          <w:szCs w:val="28"/>
        </w:rPr>
      </w:pPr>
      <w:r w:rsidRPr="006C13A6">
        <w:rPr>
          <w:sz w:val="28"/>
          <w:szCs w:val="28"/>
        </w:rPr>
        <w:t>Октябрьского района</w:t>
      </w:r>
    </w:p>
    <w:p w:rsidR="00A66A9F" w:rsidRPr="00D46D34" w:rsidRDefault="00A66A9F" w:rsidP="00A66A9F">
      <w:pPr>
        <w:pageBreakBefore/>
        <w:spacing w:line="235" w:lineRule="auto"/>
        <w:ind w:left="6237"/>
        <w:jc w:val="both"/>
        <w:rPr>
          <w:sz w:val="28"/>
          <w:szCs w:val="28"/>
        </w:rPr>
      </w:pPr>
      <w:r>
        <w:rPr>
          <w:color w:val="FF0000"/>
          <w:kern w:val="2"/>
          <w:sz w:val="28"/>
          <w:szCs w:val="28"/>
          <w:lang w:eastAsia="ar-SA"/>
        </w:rPr>
        <w:lastRenderedPageBreak/>
        <w:t xml:space="preserve"> </w:t>
      </w:r>
      <w:r>
        <w:rPr>
          <w:sz w:val="28"/>
          <w:szCs w:val="28"/>
        </w:rPr>
        <w:t>П</w:t>
      </w:r>
      <w:r w:rsidRPr="00D46D34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</w:p>
    <w:p w:rsidR="00A66A9F" w:rsidRPr="00D46D34" w:rsidRDefault="00A66A9F" w:rsidP="00A66A9F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46D34">
        <w:rPr>
          <w:sz w:val="28"/>
          <w:szCs w:val="28"/>
        </w:rPr>
        <w:t>к постановлению</w:t>
      </w:r>
    </w:p>
    <w:p w:rsidR="00A66A9F" w:rsidRPr="00D46D34" w:rsidRDefault="00A66A9F" w:rsidP="00A66A9F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Администрации</w:t>
      </w:r>
    </w:p>
    <w:p w:rsidR="00A66A9F" w:rsidRDefault="00A66A9F" w:rsidP="00A66A9F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</w:p>
    <w:p w:rsidR="00C3567D" w:rsidRPr="00C3567D" w:rsidRDefault="00A66A9F" w:rsidP="00A66A9F">
      <w:pPr>
        <w:spacing w:line="235" w:lineRule="auto"/>
        <w:ind w:left="6237"/>
        <w:jc w:val="both"/>
        <w:rPr>
          <w:color w:val="FF0000"/>
          <w:sz w:val="28"/>
        </w:rPr>
      </w:pPr>
      <w:r>
        <w:rPr>
          <w:sz w:val="28"/>
          <w:szCs w:val="28"/>
        </w:rPr>
        <w:t xml:space="preserve"> о</w:t>
      </w:r>
      <w:r w:rsidRPr="00D46D3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B2CAD">
        <w:rPr>
          <w:sz w:val="28"/>
          <w:szCs w:val="28"/>
        </w:rPr>
        <w:t>25.06.</w:t>
      </w:r>
      <w:r>
        <w:rPr>
          <w:sz w:val="28"/>
          <w:szCs w:val="28"/>
        </w:rPr>
        <w:t>2021</w:t>
      </w:r>
      <w:r w:rsidRPr="00D46D3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BB2CAD">
        <w:rPr>
          <w:sz w:val="28"/>
          <w:szCs w:val="28"/>
        </w:rPr>
        <w:t>703</w:t>
      </w:r>
      <w:bookmarkStart w:id="0" w:name="_GoBack"/>
      <w:bookmarkEnd w:id="0"/>
    </w:p>
    <w:p w:rsidR="00C3567D" w:rsidRPr="00C3567D" w:rsidRDefault="00C3567D" w:rsidP="00C3567D">
      <w:pPr>
        <w:ind w:left="6237"/>
        <w:jc w:val="center"/>
        <w:rPr>
          <w:color w:val="FF0000"/>
          <w:sz w:val="28"/>
        </w:rPr>
      </w:pPr>
    </w:p>
    <w:p w:rsidR="00C3567D" w:rsidRPr="00C3567D" w:rsidRDefault="00C3567D" w:rsidP="00C3567D">
      <w:pPr>
        <w:jc w:val="right"/>
        <w:rPr>
          <w:color w:val="FF0000"/>
        </w:rPr>
      </w:pPr>
    </w:p>
    <w:p w:rsidR="00B95760" w:rsidRDefault="00035842" w:rsidP="00C3567D">
      <w:pPr>
        <w:pStyle w:val="ConsPlusTitle"/>
        <w:jc w:val="center"/>
        <w:rPr>
          <w:rFonts w:ascii="Times New Roman" w:eastAsia="Lucida Sans Unicode" w:hAnsi="Times New Roman" w:cs="Times New Roman"/>
          <w:b w:val="0"/>
          <w:sz w:val="28"/>
          <w:szCs w:val="28"/>
        </w:rPr>
      </w:pPr>
      <w:hyperlink w:anchor="P52" w:history="1">
        <w:r w:rsidR="00B95760" w:rsidRPr="00B95760">
          <w:rPr>
            <w:rFonts w:ascii="Times New Roman" w:eastAsia="Lucida Sans Unicode" w:hAnsi="Times New Roman" w:cs="Times New Roman"/>
            <w:b w:val="0"/>
            <w:sz w:val="28"/>
            <w:szCs w:val="28"/>
          </w:rPr>
          <w:t>Положение</w:t>
        </w:r>
      </w:hyperlink>
      <w:r w:rsidR="00B95760" w:rsidRPr="00B95760">
        <w:rPr>
          <w:rFonts w:ascii="Times New Roman" w:eastAsia="Lucida Sans Unicode" w:hAnsi="Times New Roman" w:cs="Times New Roman"/>
          <w:b w:val="0"/>
          <w:sz w:val="28"/>
          <w:szCs w:val="28"/>
        </w:rPr>
        <w:t xml:space="preserve">  </w:t>
      </w:r>
    </w:p>
    <w:p w:rsidR="00C3567D" w:rsidRDefault="00B95760" w:rsidP="00C3567D">
      <w:pPr>
        <w:pStyle w:val="ConsPlusTitle"/>
        <w:jc w:val="center"/>
        <w:rPr>
          <w:rFonts w:ascii="Times New Roman" w:eastAsia="Lucida Sans Unicode" w:hAnsi="Times New Roman" w:cs="Times New Roman"/>
          <w:b w:val="0"/>
          <w:sz w:val="28"/>
          <w:szCs w:val="28"/>
        </w:rPr>
      </w:pPr>
      <w:r w:rsidRPr="00B95760">
        <w:rPr>
          <w:rFonts w:ascii="Times New Roman" w:eastAsia="Lucida Sans Unicode" w:hAnsi="Times New Roman" w:cs="Times New Roman"/>
          <w:b w:val="0"/>
          <w:sz w:val="28"/>
          <w:szCs w:val="28"/>
        </w:rPr>
        <w:t xml:space="preserve">о порядке </w:t>
      </w:r>
      <w:proofErr w:type="gramStart"/>
      <w:r w:rsidRPr="00B95760">
        <w:rPr>
          <w:rFonts w:ascii="Times New Roman" w:eastAsia="Lucida Sans Unicode" w:hAnsi="Times New Roman" w:cs="Times New Roman"/>
          <w:b w:val="0"/>
          <w:sz w:val="28"/>
          <w:szCs w:val="28"/>
        </w:rPr>
        <w:t>проведения аттестации работников муниципальных учреждений Октябрьского района</w:t>
      </w:r>
      <w:proofErr w:type="gramEnd"/>
    </w:p>
    <w:p w:rsidR="00B95760" w:rsidRPr="00B95760" w:rsidRDefault="00B95760" w:rsidP="00C3567D">
      <w:pPr>
        <w:pStyle w:val="ConsPlusTitle"/>
        <w:jc w:val="center"/>
        <w:rPr>
          <w:rFonts w:ascii="Times New Roman" w:eastAsia="Lucida Sans Unicode" w:hAnsi="Times New Roman" w:cs="Times New Roman"/>
          <w:b w:val="0"/>
          <w:sz w:val="28"/>
          <w:szCs w:val="28"/>
        </w:rPr>
      </w:pPr>
    </w:p>
    <w:p w:rsidR="00C3567D" w:rsidRPr="00A66A9F" w:rsidRDefault="00C3567D" w:rsidP="00C3567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6A9F">
        <w:rPr>
          <w:bCs/>
          <w:kern w:val="2"/>
          <w:sz w:val="28"/>
          <w:szCs w:val="28"/>
        </w:rPr>
        <w:t>Раздел 1. Общие положения</w:t>
      </w:r>
    </w:p>
    <w:p w:rsidR="008711FA" w:rsidRDefault="008711FA" w:rsidP="008711FA">
      <w:pPr>
        <w:pStyle w:val="ConsPlusNormal"/>
        <w:jc w:val="both"/>
      </w:pPr>
    </w:p>
    <w:p w:rsidR="008711FA" w:rsidRPr="008711FA" w:rsidRDefault="008711FA" w:rsidP="008711F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1.1. Аттестация работников муниципальных учреждений Октябрьского района (далее - учреждение) проводится в соответствии с утвержденным в учреждении Положением об аттестации работников с целью определения соответствия работника занимаемой должности на основе оценки его профессиональной служебной деятельности.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1.2. Аттестации подлежат работники административно-управленческого персонала, специалисты и служащие учреждений (далее - работник).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1.3. Руководители учреждений проходят аттестацию в комиссиях, созданных отраслевыми (функциональными) органами Администрации Октябрьского района по подчиненности.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1.4. По решению отраслевого (функционального) органа, в ведомственной принадлежности которого находится учреждение, заместители руководителей и главный бухгалтер учреждения могут проходить аттестацию в аттестационных комиссиях, созданных отраслевыми (функциональными) органами Администрации Октябрьского района.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1.5. Основными критериями при проведении аттестации служат квалификация работника и результаты, достигнутые им при выполнении должностных обязанностей.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1.6. Аттестации не подлежат: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медицинские, фармацевтические и педагогические работники, прошедшие аттестацию или переаттестацию на присвоение или подтверждение квалификационной категории;</w:t>
      </w:r>
    </w:p>
    <w:p w:rsidR="008711FA" w:rsidRPr="008711FA" w:rsidRDefault="008711FA" w:rsidP="00CF306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работники, проработавшие в занимаемой должности менее одного года;</w:t>
      </w:r>
    </w:p>
    <w:p w:rsidR="008711FA" w:rsidRPr="008711FA" w:rsidRDefault="008711FA" w:rsidP="00CF306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беременные женщины;</w:t>
      </w:r>
    </w:p>
    <w:p w:rsidR="008711FA" w:rsidRPr="008711FA" w:rsidRDefault="008711FA" w:rsidP="00CF306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лица, находящиеся в отпуске по беременности и родам и в отпуске по уходу за ребенком до достижения им возраста трех лет. Аттестация указанных работников возможна не ранее чем через год после выхода из отпуска;</w:t>
      </w:r>
    </w:p>
    <w:p w:rsidR="008711FA" w:rsidRPr="008711FA" w:rsidRDefault="008711FA" w:rsidP="00626C33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работники, с которыми заключен срочный трудовой договор на определенный срок (до 3 лет).</w:t>
      </w:r>
    </w:p>
    <w:p w:rsidR="008711FA" w:rsidRPr="008711FA" w:rsidRDefault="008711FA" w:rsidP="00626C33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1.7. Аттестация проводится один раз в три года.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1.8. До истечения трех лет после проведения предыдущей аттестации может проводиться внеочередная аттестация.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lastRenderedPageBreak/>
        <w:t>1.9. Внеочередная аттестация может проводиться: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при назначении на должность лиц, не имеющих соответствующего профессионального образования (кроме медицинских и фармацевтических работников);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по соглашению сторон трудового договора с учетом результатов профессиональной деятельности работника;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по решению руководителя учреждения, после принятия в установленном порядке решения о сокращении должностей в учреждении или изменении условий оплаты труда работников.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1.10. По результатам внеочередной аттестации работникам, имеющим преимущественное право в соответствии с трудовым законодательством, могут быть предложены иные должности в учреждении.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1.11. Работники, принятые на работу по внутреннему совместительству, проходят аттестацию по каждой должности.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1.12. </w:t>
      </w:r>
      <w:proofErr w:type="gramStart"/>
      <w:r w:rsidRPr="003012E2">
        <w:rPr>
          <w:rFonts w:ascii="Times New Roman" w:hAnsi="Times New Roman"/>
          <w:sz w:val="28"/>
          <w:szCs w:val="28"/>
        </w:rPr>
        <w:t>При организации аттестации следует руководствоваться Единым квалификационным справочником должностей руководителей, специалистов и служащих, состоящим из квалификационных характеристик должностей руководителей, специалистов и служащих, содержащих должностные обязанности и требования, предъявляемые к уровню знаний и квалификации,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труда, и (или) профессиональными стандартами.</w:t>
      </w:r>
      <w:proofErr w:type="gramEnd"/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1.13. </w:t>
      </w:r>
      <w:proofErr w:type="gramStart"/>
      <w:r w:rsidRPr="003012E2">
        <w:rPr>
          <w:rFonts w:ascii="Times New Roman" w:hAnsi="Times New Roman"/>
          <w:sz w:val="28"/>
          <w:szCs w:val="28"/>
        </w:rPr>
        <w:t>При применении квалификационных справочников и профессиональных стандартов лица, не имеющие специальной подготовки или стажа работы, установленных в разделе "Требования к квалификации",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назначаются на соответствующие должности так же, как и лица, имеющие специальную подготовку и стаж работы.</w:t>
      </w:r>
      <w:proofErr w:type="gramEnd"/>
    </w:p>
    <w:p w:rsidR="000D323B" w:rsidRPr="003012E2" w:rsidRDefault="000D323B" w:rsidP="000D323B"/>
    <w:p w:rsidR="008711FA" w:rsidRPr="00C0338D" w:rsidRDefault="008711FA" w:rsidP="000D323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0338D">
        <w:rPr>
          <w:rFonts w:ascii="Times New Roman" w:hAnsi="Times New Roman" w:cs="Times New Roman"/>
          <w:b w:val="0"/>
          <w:sz w:val="28"/>
          <w:szCs w:val="28"/>
        </w:rPr>
        <w:t>II. Порядок подготовки и проведения аттестации</w:t>
      </w:r>
    </w:p>
    <w:p w:rsidR="008711FA" w:rsidRPr="003012E2" w:rsidRDefault="008711FA" w:rsidP="000D323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2.1. Подготовка к проведению аттестации организуется администрацией учреждения при участии представительного органа работников. Для проведения аттестации работников по решению руководителя учреждения издается правовой акт, содержащий положения: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о формировании аттестационной комиссии;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об утверждении графика проведения аттестации;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о составлении списков работников, подлежащих аттестации;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о подготовке документов, необходимых для работы аттестационной комиссии.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P76"/>
      <w:bookmarkEnd w:id="1"/>
      <w:r w:rsidRPr="003012E2">
        <w:rPr>
          <w:rFonts w:ascii="Times New Roman" w:hAnsi="Times New Roman"/>
          <w:sz w:val="28"/>
          <w:szCs w:val="28"/>
        </w:rPr>
        <w:t>2.2. Не позднее</w:t>
      </w:r>
      <w:r w:rsidR="000D323B" w:rsidRPr="003012E2">
        <w:rPr>
          <w:rFonts w:ascii="Times New Roman" w:hAnsi="Times New Roman"/>
          <w:sz w:val="28"/>
          <w:szCs w:val="28"/>
        </w:rPr>
        <w:t>,</w:t>
      </w:r>
      <w:r w:rsidRPr="003012E2">
        <w:rPr>
          <w:rFonts w:ascii="Times New Roman" w:hAnsi="Times New Roman"/>
          <w:sz w:val="28"/>
          <w:szCs w:val="28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</w:t>
      </w:r>
      <w:r w:rsidRPr="003012E2">
        <w:rPr>
          <w:rFonts w:ascii="Times New Roman" w:hAnsi="Times New Roman"/>
          <w:sz w:val="28"/>
          <w:szCs w:val="28"/>
        </w:rPr>
        <w:lastRenderedPageBreak/>
        <w:t>работником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2.3. Отзыв, предусмотренный </w:t>
      </w:r>
      <w:hyperlink w:anchor="P76" w:history="1">
        <w:r w:rsidRPr="003012E2">
          <w:rPr>
            <w:rFonts w:ascii="Times New Roman" w:hAnsi="Times New Roman"/>
            <w:sz w:val="28"/>
            <w:szCs w:val="28"/>
          </w:rPr>
          <w:t>пунктом 2.2</w:t>
        </w:r>
      </w:hyperlink>
      <w:r w:rsidRPr="003012E2">
        <w:rPr>
          <w:rFonts w:ascii="Times New Roman" w:hAnsi="Times New Roman"/>
          <w:sz w:val="28"/>
          <w:szCs w:val="28"/>
        </w:rPr>
        <w:t xml:space="preserve"> настоящего Положения, должен содержать следующие сведения о работнике: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фамилия, имя, отчество;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занимаемая должность на момент проведения аттестации и дата назначения на эту должность;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перечень основных вопросов (документов), в решении (разработке) которых работник принимал участие;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мотивированная оценка профессиональных, личностных качеств и результатов профессиональной деятельности работника.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2.4. К отзыву об исполнении подлежащим аттестации работником должностных обязанностей за аттестационный период прилагаются сведения о выполненных работником поручениях за указанный период.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2.5. При каждой последующей аттестации в аттестационную комиссию представляется также аттестационный лист работника с данными предыдущей аттестации.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2.6. Кадровая служба учреждения не менее чем за неделю до начала аттестации должна ознакомить каждого аттестуемого работника с представленным отзывом об исполнении им должностных обязанностей за аттестационный период. При этом аттестуемый работник вправе представить в аттестационную комиссию дополнительные сведения о своей профессиональной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2.7. Аттестация проводится с приглашением аттестуемого работника на заседание аттестационной комиссии. В случае неявки работника на заседание указанной комиссии без уважительной причины или отказа его от аттестации работник привлекается к дисциплинарной ответственности в соответствии с законодательством Российской Федерации, а аттестация переносится на более поздний срок.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2.8. Аттестационная комиссия рассматривает представленные документы, заслушивает сообщения аттестуемого работника, а в случае необходимости - его непосредственного руководителя о профессиональной деятельности работника. В целях объективного проведения аттестации после рассмотрения представленных аттестуемым работником дополнительных сведений о своей профессиональной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2.9. Обсуждение профессиональных и личностных качеств работника применительно к его профессиональной деятельности должно быть объективным и доброжелательным.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2.10. </w:t>
      </w:r>
      <w:proofErr w:type="gramStart"/>
      <w:r w:rsidRPr="003012E2">
        <w:rPr>
          <w:rFonts w:ascii="Times New Roman" w:hAnsi="Times New Roman"/>
          <w:sz w:val="28"/>
          <w:szCs w:val="28"/>
        </w:rPr>
        <w:t xml:space="preserve">Профессиональная деятельность работника оценивается на основе определения его соответствия требованиям Единого квалификационного </w:t>
      </w:r>
      <w:r w:rsidRPr="003012E2">
        <w:rPr>
          <w:rFonts w:ascii="Times New Roman" w:hAnsi="Times New Roman"/>
          <w:sz w:val="28"/>
          <w:szCs w:val="28"/>
        </w:rPr>
        <w:lastRenderedPageBreak/>
        <w:t>справочника должностей руководителей, специалистов и служащих, состоящего из квалификационных характеристик должностей руководителей, специалистов и служащих, содержащих должностные обязанности и требования, предъявляемые к уровню знаний и квалификации, утвержденного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труда, и (или) профессиональных стандартов, его</w:t>
      </w:r>
      <w:proofErr w:type="gramEnd"/>
      <w:r w:rsidRPr="003012E2">
        <w:rPr>
          <w:rFonts w:ascii="Times New Roman" w:hAnsi="Times New Roman"/>
          <w:sz w:val="28"/>
          <w:szCs w:val="28"/>
        </w:rPr>
        <w:t xml:space="preserve"> участия в решении поставленных перед соответствующим подразделением задач и сложности выполняемой им работы, ее эффективности и результативности.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2.11. График проведения аттестации ежегодно утверждается руководителем учреждения и доводится до сведения каждого аттестуемого работника не менее чем за месяц до начала аттестации.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2.12. В графике проведения аттестации указываются: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наименование учреждения, подразделения, в которых проводится аттестация;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список работников, подлежащих аттестации;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дата, время и место проведения аттестации;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учреждения.</w:t>
      </w:r>
    </w:p>
    <w:p w:rsidR="008711FA" w:rsidRPr="000D323B" w:rsidRDefault="008711FA" w:rsidP="000D323B">
      <w:pPr>
        <w:pStyle w:val="ConsPlusNormal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8711FA" w:rsidRPr="00C0338D" w:rsidRDefault="008711FA" w:rsidP="000D323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0338D">
        <w:rPr>
          <w:rFonts w:ascii="Times New Roman" w:hAnsi="Times New Roman" w:cs="Times New Roman"/>
          <w:b w:val="0"/>
          <w:sz w:val="28"/>
          <w:szCs w:val="28"/>
        </w:rPr>
        <w:t>III. Состав аттестационной комиссии и регламент ее работы</w:t>
      </w:r>
    </w:p>
    <w:p w:rsidR="008711FA" w:rsidRPr="003012E2" w:rsidRDefault="008711FA" w:rsidP="000D323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3.1. Аттестационная комиссия формируется правовым актом учреждения, в котором определяются состав аттестационной комиссии, сроки и порядок ее работы.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3.2. В состав аттестационной комиссии включаются руководитель учреждения и (или) уполномоченные им работники, руководители структурных подразделений, высококвалифицированные специалисты, представители работников.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3.3.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3.4. Заседание аттестационной комиссии считается правомочным, если на нем присутствует не менее двух третей ее членов.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3.5. Решение аттестационной комиссии принимается в отсутствие аттестуемого работника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работник признается соответствующим занимаемой должности.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На период аттестации работника, являющегося членом аттестационной комиссии, его членство в этой комиссии приостанавливается.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3.6. По результатам аттестации работника аттестационной комиссией </w:t>
      </w:r>
      <w:r w:rsidRPr="003012E2">
        <w:rPr>
          <w:rFonts w:ascii="Times New Roman" w:hAnsi="Times New Roman"/>
          <w:sz w:val="28"/>
          <w:szCs w:val="28"/>
        </w:rPr>
        <w:lastRenderedPageBreak/>
        <w:t>принимается одно из следующих решений: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соответствует занимаемой должности;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соответствует занимаемой должности при условии получения дополнительного профессионального образования;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не соответствует занимаемой должности.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3.7. Результаты аттестации сообщаются аттестованным работникам непосредственно после подведения итогов голосования.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3.8. Результаты аттестации заносятся в аттестационный </w:t>
      </w:r>
      <w:hyperlink w:anchor="P139" w:history="1">
        <w:r w:rsidRPr="003012E2">
          <w:rPr>
            <w:rFonts w:ascii="Times New Roman" w:hAnsi="Times New Roman"/>
            <w:sz w:val="28"/>
            <w:szCs w:val="28"/>
          </w:rPr>
          <w:t>лист</w:t>
        </w:r>
      </w:hyperlink>
      <w:r w:rsidRPr="003012E2">
        <w:rPr>
          <w:rFonts w:ascii="Times New Roman" w:hAnsi="Times New Roman"/>
          <w:sz w:val="28"/>
          <w:szCs w:val="28"/>
        </w:rPr>
        <w:t>, составленный по форме согласно приложению.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3.9. Работник знакомится с аттестационным листом под роспись.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3.10. Аттестационный лист работника, прошедшего аттестацию, и отзыв об исполнении им должностных обязанностей за аттестационный период хранятся в личном деле работника.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3.11. 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3.12. Результаты аттестации в недельный срок сообщаются руководителю учреждения.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3.13. Работник вправе обжаловать результаты аттестации в соответствии с законодательством Российской Федерации.</w:t>
      </w:r>
    </w:p>
    <w:p w:rsidR="008711FA" w:rsidRPr="000D323B" w:rsidRDefault="008711FA" w:rsidP="000D323B">
      <w:pPr>
        <w:pStyle w:val="ConsPlusNormal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8711FA" w:rsidRPr="00C0338D" w:rsidRDefault="008711FA" w:rsidP="000D323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0338D">
        <w:rPr>
          <w:rFonts w:ascii="Times New Roman" w:hAnsi="Times New Roman" w:cs="Times New Roman"/>
          <w:b w:val="0"/>
          <w:sz w:val="28"/>
          <w:szCs w:val="28"/>
        </w:rPr>
        <w:t>IV. Основные подходы к оценке деловых качеств</w:t>
      </w:r>
    </w:p>
    <w:p w:rsidR="008711FA" w:rsidRPr="00C0338D" w:rsidRDefault="008711FA" w:rsidP="000D323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0338D">
        <w:rPr>
          <w:rFonts w:ascii="Times New Roman" w:hAnsi="Times New Roman" w:cs="Times New Roman"/>
          <w:b w:val="0"/>
          <w:sz w:val="28"/>
          <w:szCs w:val="28"/>
        </w:rPr>
        <w:t>и квалификации работников</w:t>
      </w:r>
    </w:p>
    <w:p w:rsidR="008711FA" w:rsidRPr="003012E2" w:rsidRDefault="008711FA" w:rsidP="000D323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4.1. Критерии и показатели оценки деловых качеств и квалификации работников целесообразно предусматривать дифференцированно и применительно к отдельным конкретным категориям работников (руководители, специалисты, служащие), а также видам деятельности, специфичным для конкретного вида учреждения.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4.2. В Положении об аттестации работников должны быть предусмотрены конкретные количественные и качественные характеристики по каждому из показателей, учитываемых при оценке деловых качеств и квалификации работников.</w:t>
      </w:r>
    </w:p>
    <w:p w:rsidR="008711FA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4.3. </w:t>
      </w:r>
      <w:proofErr w:type="gramStart"/>
      <w:r w:rsidRPr="003012E2">
        <w:rPr>
          <w:rFonts w:ascii="Times New Roman" w:hAnsi="Times New Roman"/>
          <w:sz w:val="28"/>
          <w:szCs w:val="28"/>
        </w:rPr>
        <w:t>Кроме показателей, общих для всех категорий работников</w:t>
      </w:r>
      <w:r w:rsidR="005A0E30">
        <w:rPr>
          <w:rFonts w:ascii="Times New Roman" w:hAnsi="Times New Roman"/>
          <w:sz w:val="28"/>
          <w:szCs w:val="28"/>
        </w:rPr>
        <w:t xml:space="preserve"> (</w:t>
      </w:r>
      <w:r w:rsidRPr="003012E2">
        <w:rPr>
          <w:rFonts w:ascii="Times New Roman" w:hAnsi="Times New Roman"/>
          <w:sz w:val="28"/>
          <w:szCs w:val="28"/>
        </w:rPr>
        <w:t xml:space="preserve">уровень образования, объем специальных знаний, стаж работы в данной </w:t>
      </w:r>
      <w:r w:rsidR="00833D60" w:rsidRPr="003012E2">
        <w:rPr>
          <w:rFonts w:ascii="Times New Roman" w:hAnsi="Times New Roman"/>
          <w:sz w:val="28"/>
          <w:szCs w:val="28"/>
        </w:rPr>
        <w:t xml:space="preserve">или аналогичной </w:t>
      </w:r>
      <w:r w:rsidRPr="003012E2">
        <w:rPr>
          <w:rFonts w:ascii="Times New Roman" w:hAnsi="Times New Roman"/>
          <w:sz w:val="28"/>
          <w:szCs w:val="28"/>
        </w:rPr>
        <w:t>должности, а также должностях, позволяющих приобрести знания и навыки, необходимые для выполнения работ, предусмотренных квалификационной характеристикой</w:t>
      </w:r>
      <w:r w:rsidR="005A0E30">
        <w:rPr>
          <w:rFonts w:ascii="Times New Roman" w:hAnsi="Times New Roman"/>
          <w:sz w:val="28"/>
          <w:szCs w:val="28"/>
        </w:rPr>
        <w:t>)</w:t>
      </w:r>
      <w:r w:rsidRPr="003012E2">
        <w:rPr>
          <w:rFonts w:ascii="Times New Roman" w:hAnsi="Times New Roman"/>
          <w:sz w:val="28"/>
          <w:szCs w:val="28"/>
        </w:rPr>
        <w:t>, для каждого вида учреждения и категории работников должны быть предусмотрены свои особые показатели и критерии оценки, отражающие специфику труда</w:t>
      </w:r>
      <w:r w:rsidR="00833D60">
        <w:rPr>
          <w:rFonts w:ascii="Times New Roman" w:hAnsi="Times New Roman"/>
          <w:sz w:val="28"/>
          <w:szCs w:val="28"/>
        </w:rPr>
        <w:t xml:space="preserve"> (</w:t>
      </w:r>
      <w:r w:rsidRPr="003012E2">
        <w:rPr>
          <w:rFonts w:ascii="Times New Roman" w:hAnsi="Times New Roman"/>
          <w:sz w:val="28"/>
          <w:szCs w:val="28"/>
        </w:rPr>
        <w:t xml:space="preserve">в зависимости от должности </w:t>
      </w:r>
      <w:r w:rsidRPr="003012E2">
        <w:rPr>
          <w:rFonts w:ascii="Times New Roman" w:hAnsi="Times New Roman"/>
          <w:sz w:val="28"/>
          <w:szCs w:val="28"/>
        </w:rPr>
        <w:lastRenderedPageBreak/>
        <w:t>и выполняемых обязанностей</w:t>
      </w:r>
      <w:r w:rsidR="00833D60">
        <w:rPr>
          <w:rFonts w:ascii="Times New Roman" w:hAnsi="Times New Roman"/>
          <w:sz w:val="28"/>
          <w:szCs w:val="28"/>
        </w:rPr>
        <w:t>)</w:t>
      </w:r>
      <w:r w:rsidRPr="003012E2">
        <w:rPr>
          <w:rFonts w:ascii="Times New Roman" w:hAnsi="Times New Roman"/>
          <w:sz w:val="28"/>
          <w:szCs w:val="28"/>
        </w:rPr>
        <w:t>.</w:t>
      </w:r>
      <w:proofErr w:type="gramEnd"/>
    </w:p>
    <w:p w:rsidR="000268F8" w:rsidRDefault="000268F8" w:rsidP="000268F8"/>
    <w:p w:rsidR="000268F8" w:rsidRPr="00C0338D" w:rsidRDefault="000268F8" w:rsidP="00212C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0338D">
        <w:rPr>
          <w:rFonts w:ascii="Times New Roman" w:hAnsi="Times New Roman" w:cs="Times New Roman"/>
          <w:b w:val="0"/>
          <w:sz w:val="28"/>
          <w:szCs w:val="28"/>
        </w:rPr>
        <w:t xml:space="preserve">V. </w:t>
      </w:r>
      <w:r w:rsidR="00212C95" w:rsidRPr="00C0338D">
        <w:rPr>
          <w:rFonts w:ascii="Times New Roman" w:hAnsi="Times New Roman" w:cs="Times New Roman"/>
          <w:b w:val="0"/>
          <w:sz w:val="28"/>
          <w:szCs w:val="28"/>
        </w:rPr>
        <w:t xml:space="preserve">Независимая оценка </w:t>
      </w:r>
      <w:r w:rsidRPr="00C0338D">
        <w:rPr>
          <w:rFonts w:ascii="Times New Roman" w:hAnsi="Times New Roman" w:cs="Times New Roman"/>
          <w:b w:val="0"/>
          <w:sz w:val="28"/>
          <w:szCs w:val="28"/>
        </w:rPr>
        <w:t>квалификации работников</w:t>
      </w:r>
    </w:p>
    <w:p w:rsidR="000268F8" w:rsidRDefault="000268F8" w:rsidP="000268F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C5C42" w:rsidRDefault="000268F8" w:rsidP="005042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="005042CA">
        <w:rPr>
          <w:rFonts w:ascii="Times New Roman" w:hAnsi="Times New Roman"/>
          <w:sz w:val="28"/>
          <w:szCs w:val="28"/>
        </w:rPr>
        <w:t>П</w:t>
      </w:r>
      <w:r w:rsidR="00212C95">
        <w:rPr>
          <w:rFonts w:ascii="Times New Roman" w:hAnsi="Times New Roman"/>
          <w:sz w:val="28"/>
          <w:szCs w:val="28"/>
        </w:rPr>
        <w:t>о решению аттестационной комиссии</w:t>
      </w:r>
      <w:r w:rsidR="00833D60">
        <w:rPr>
          <w:rFonts w:ascii="Times New Roman" w:hAnsi="Times New Roman"/>
          <w:sz w:val="28"/>
          <w:szCs w:val="28"/>
        </w:rPr>
        <w:t xml:space="preserve">, либо </w:t>
      </w:r>
      <w:r w:rsidR="00212C95">
        <w:rPr>
          <w:rFonts w:ascii="Times New Roman" w:hAnsi="Times New Roman"/>
          <w:sz w:val="28"/>
          <w:szCs w:val="28"/>
        </w:rPr>
        <w:t>руководителя учреждения</w:t>
      </w:r>
      <w:r w:rsidR="005042CA">
        <w:rPr>
          <w:rFonts w:ascii="Times New Roman" w:hAnsi="Times New Roman"/>
          <w:sz w:val="28"/>
          <w:szCs w:val="28"/>
        </w:rPr>
        <w:t xml:space="preserve"> работник </w:t>
      </w:r>
      <w:r w:rsidR="00212C95">
        <w:rPr>
          <w:rFonts w:ascii="Times New Roman" w:hAnsi="Times New Roman"/>
          <w:sz w:val="28"/>
          <w:szCs w:val="28"/>
        </w:rPr>
        <w:t xml:space="preserve">может быть </w:t>
      </w:r>
      <w:r w:rsidR="00212C95" w:rsidRPr="00212C95">
        <w:rPr>
          <w:rFonts w:ascii="Times New Roman" w:hAnsi="Times New Roman"/>
          <w:sz w:val="28"/>
          <w:szCs w:val="28"/>
        </w:rPr>
        <w:t>направлен на независимую оценку квалификации</w:t>
      </w:r>
      <w:r w:rsidR="00DC5C42">
        <w:rPr>
          <w:rFonts w:ascii="Times New Roman" w:hAnsi="Times New Roman"/>
          <w:sz w:val="28"/>
          <w:szCs w:val="28"/>
        </w:rPr>
        <w:t xml:space="preserve">. </w:t>
      </w:r>
    </w:p>
    <w:p w:rsidR="005042CA" w:rsidRDefault="00DC5C42" w:rsidP="00DC5C4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Независимая оценка квалификации является процедурой подтверждения соответствия </w:t>
      </w:r>
      <w:r w:rsidR="005042CA" w:rsidRPr="00212C95">
        <w:rPr>
          <w:rFonts w:ascii="Times New Roman" w:hAnsi="Times New Roman"/>
          <w:sz w:val="28"/>
          <w:szCs w:val="28"/>
        </w:rPr>
        <w:t xml:space="preserve">квалификации </w:t>
      </w:r>
      <w:r w:rsidR="00AD3450">
        <w:rPr>
          <w:rFonts w:ascii="Times New Roman" w:hAnsi="Times New Roman"/>
          <w:sz w:val="28"/>
          <w:szCs w:val="28"/>
        </w:rPr>
        <w:t>работника</w:t>
      </w:r>
      <w:r>
        <w:rPr>
          <w:rFonts w:ascii="Times New Roman" w:hAnsi="Times New Roman"/>
          <w:sz w:val="28"/>
          <w:szCs w:val="28"/>
        </w:rPr>
        <w:t xml:space="preserve"> (соискателя)</w:t>
      </w:r>
      <w:r w:rsidR="00AD3450">
        <w:rPr>
          <w:rFonts w:ascii="Times New Roman" w:hAnsi="Times New Roman"/>
          <w:sz w:val="28"/>
          <w:szCs w:val="28"/>
        </w:rPr>
        <w:t xml:space="preserve"> </w:t>
      </w:r>
      <w:r w:rsidR="005042CA" w:rsidRPr="00212C95">
        <w:rPr>
          <w:rFonts w:ascii="Times New Roman" w:hAnsi="Times New Roman"/>
          <w:sz w:val="28"/>
          <w:szCs w:val="28"/>
        </w:rPr>
        <w:t>положениям профессионального стандарта</w:t>
      </w:r>
      <w:r w:rsidR="0028550E">
        <w:rPr>
          <w:rFonts w:ascii="Times New Roman" w:hAnsi="Times New Roman"/>
          <w:sz w:val="28"/>
          <w:szCs w:val="28"/>
        </w:rPr>
        <w:t xml:space="preserve"> (пункт 3 статьи 2 Федерального закона от 03.07.2016 № 238-ФЗ «О независимой оценке квалификации»)</w:t>
      </w:r>
      <w:r w:rsidR="005042CA">
        <w:rPr>
          <w:rFonts w:ascii="Times New Roman" w:hAnsi="Times New Roman"/>
          <w:sz w:val="28"/>
          <w:szCs w:val="28"/>
        </w:rPr>
        <w:t>.</w:t>
      </w:r>
    </w:p>
    <w:p w:rsidR="0028550E" w:rsidRDefault="001E2233" w:rsidP="0028550E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</w:t>
      </w:r>
      <w:r w:rsidR="005042CA">
        <w:rPr>
          <w:rFonts w:ascii="Times New Roman" w:hAnsi="Times New Roman"/>
          <w:sz w:val="28"/>
          <w:szCs w:val="28"/>
        </w:rPr>
        <w:t xml:space="preserve">. </w:t>
      </w:r>
      <w:r w:rsidR="005042CA" w:rsidRPr="005042CA">
        <w:rPr>
          <w:rFonts w:ascii="Times New Roman" w:hAnsi="Times New Roman"/>
          <w:sz w:val="28"/>
          <w:szCs w:val="28"/>
        </w:rPr>
        <w:t xml:space="preserve">Независимая оценка квалификации проводится в форме профессионального экзамена центром оценки квалификаций в </w:t>
      </w:r>
      <w:hyperlink r:id="rId10" w:history="1">
        <w:r w:rsidR="005042CA" w:rsidRPr="005042CA">
          <w:rPr>
            <w:rFonts w:ascii="Times New Roman" w:hAnsi="Times New Roman"/>
            <w:sz w:val="28"/>
            <w:szCs w:val="28"/>
          </w:rPr>
          <w:t>порядке</w:t>
        </w:r>
      </w:hyperlink>
      <w:r w:rsidR="005042CA" w:rsidRPr="005042CA">
        <w:rPr>
          <w:rFonts w:ascii="Times New Roman" w:hAnsi="Times New Roman"/>
          <w:sz w:val="28"/>
          <w:szCs w:val="28"/>
        </w:rPr>
        <w:t>, установленном Правительством Российской Федерации</w:t>
      </w:r>
      <w:r w:rsidR="00833D60">
        <w:rPr>
          <w:rFonts w:ascii="Times New Roman" w:hAnsi="Times New Roman"/>
          <w:sz w:val="28"/>
          <w:szCs w:val="28"/>
        </w:rPr>
        <w:t xml:space="preserve">. </w:t>
      </w:r>
      <w:r w:rsidR="005042CA" w:rsidRPr="005042CA">
        <w:rPr>
          <w:rFonts w:ascii="Times New Roman" w:hAnsi="Times New Roman"/>
          <w:sz w:val="28"/>
          <w:szCs w:val="28"/>
        </w:rPr>
        <w:t xml:space="preserve">Профессиональный экзамен </w:t>
      </w:r>
      <w:r w:rsidR="00044CD0" w:rsidRPr="005042CA">
        <w:rPr>
          <w:rFonts w:ascii="Times New Roman" w:hAnsi="Times New Roman"/>
          <w:sz w:val="28"/>
          <w:szCs w:val="28"/>
        </w:rPr>
        <w:t xml:space="preserve">по направлению работодателя </w:t>
      </w:r>
      <w:r w:rsidR="00044CD0">
        <w:rPr>
          <w:rFonts w:ascii="Times New Roman" w:hAnsi="Times New Roman"/>
          <w:sz w:val="28"/>
          <w:szCs w:val="28"/>
        </w:rPr>
        <w:t xml:space="preserve">проводится </w:t>
      </w:r>
      <w:r w:rsidR="00044CD0" w:rsidRPr="005042CA">
        <w:rPr>
          <w:rFonts w:ascii="Times New Roman" w:hAnsi="Times New Roman"/>
          <w:sz w:val="28"/>
          <w:szCs w:val="28"/>
        </w:rPr>
        <w:t>за счет средств работодателя</w:t>
      </w:r>
      <w:r w:rsidR="00044CD0">
        <w:rPr>
          <w:rFonts w:ascii="Times New Roman" w:hAnsi="Times New Roman"/>
          <w:sz w:val="28"/>
          <w:szCs w:val="28"/>
        </w:rPr>
        <w:t xml:space="preserve">, </w:t>
      </w:r>
      <w:r w:rsidR="005042CA" w:rsidRPr="005042CA">
        <w:rPr>
          <w:rFonts w:ascii="Times New Roman" w:hAnsi="Times New Roman"/>
          <w:sz w:val="28"/>
          <w:szCs w:val="28"/>
        </w:rPr>
        <w:t xml:space="preserve">по инициативе соискателя за счет средств соискателя, иных физических и (или) юридических лиц </w:t>
      </w:r>
      <w:r w:rsidR="00044CD0">
        <w:rPr>
          <w:rFonts w:ascii="Times New Roman" w:hAnsi="Times New Roman"/>
          <w:sz w:val="28"/>
          <w:szCs w:val="28"/>
        </w:rPr>
        <w:t>в</w:t>
      </w:r>
      <w:r w:rsidR="005042CA" w:rsidRPr="005042CA">
        <w:rPr>
          <w:rFonts w:ascii="Times New Roman" w:hAnsi="Times New Roman"/>
          <w:sz w:val="28"/>
          <w:szCs w:val="28"/>
        </w:rPr>
        <w:t xml:space="preserve"> порядке, установленном трудовым законодательством</w:t>
      </w:r>
      <w:r w:rsidR="0028550E">
        <w:rPr>
          <w:rFonts w:ascii="Times New Roman" w:hAnsi="Times New Roman"/>
          <w:sz w:val="28"/>
          <w:szCs w:val="28"/>
        </w:rPr>
        <w:t xml:space="preserve"> (пункт</w:t>
      </w:r>
      <w:r w:rsidR="00833D60">
        <w:rPr>
          <w:rFonts w:ascii="Times New Roman" w:hAnsi="Times New Roman"/>
          <w:sz w:val="28"/>
          <w:szCs w:val="28"/>
        </w:rPr>
        <w:t>ы</w:t>
      </w:r>
      <w:r w:rsidR="0028550E">
        <w:rPr>
          <w:rFonts w:ascii="Times New Roman" w:hAnsi="Times New Roman"/>
          <w:sz w:val="28"/>
          <w:szCs w:val="28"/>
        </w:rPr>
        <w:t xml:space="preserve"> </w:t>
      </w:r>
      <w:r w:rsidR="00833D60">
        <w:rPr>
          <w:rFonts w:ascii="Times New Roman" w:hAnsi="Times New Roman"/>
          <w:sz w:val="28"/>
          <w:szCs w:val="28"/>
        </w:rPr>
        <w:t xml:space="preserve">1, </w:t>
      </w:r>
      <w:r w:rsidR="0028550E">
        <w:rPr>
          <w:rFonts w:ascii="Times New Roman" w:hAnsi="Times New Roman"/>
          <w:sz w:val="28"/>
          <w:szCs w:val="28"/>
        </w:rPr>
        <w:t>2 статьи 4 Федерального закона от 03.07.2016 № 238-ФЗ).</w:t>
      </w:r>
    </w:p>
    <w:p w:rsidR="005042CA" w:rsidRDefault="005042CA" w:rsidP="005042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D01EE" w:rsidRDefault="006D01EE" w:rsidP="006D01EE">
      <w:pPr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6D01EE" w:rsidRPr="006D01EE" w:rsidRDefault="006D01EE" w:rsidP="006D01EE">
      <w:pPr>
        <w:autoSpaceDE w:val="0"/>
        <w:autoSpaceDN w:val="0"/>
        <w:adjustRightInd w:val="0"/>
        <w:rPr>
          <w:sz w:val="28"/>
          <w:szCs w:val="28"/>
        </w:rPr>
      </w:pPr>
      <w:r w:rsidRPr="006D01EE">
        <w:rPr>
          <w:sz w:val="28"/>
          <w:szCs w:val="28"/>
        </w:rPr>
        <w:t>И.О. управляющего делами</w:t>
      </w:r>
    </w:p>
    <w:p w:rsidR="006D01EE" w:rsidRPr="006D01EE" w:rsidRDefault="006D01EE" w:rsidP="006D01EE">
      <w:pPr>
        <w:autoSpaceDE w:val="0"/>
        <w:autoSpaceDN w:val="0"/>
        <w:adjustRightInd w:val="0"/>
      </w:pPr>
      <w:r w:rsidRPr="006D01EE">
        <w:rPr>
          <w:sz w:val="28"/>
          <w:szCs w:val="28"/>
        </w:rPr>
        <w:t xml:space="preserve">Администрации Октябрьского района                                       А.А. </w:t>
      </w:r>
      <w:proofErr w:type="spellStart"/>
      <w:r w:rsidRPr="006D01EE">
        <w:rPr>
          <w:sz w:val="28"/>
          <w:szCs w:val="28"/>
        </w:rPr>
        <w:t>Пригородова</w:t>
      </w:r>
      <w:proofErr w:type="spellEnd"/>
      <w:r w:rsidRPr="006D01EE">
        <w:rPr>
          <w:rFonts w:cs="Tahoma"/>
          <w:kern w:val="1"/>
          <w:szCs w:val="28"/>
        </w:rPr>
        <w:t xml:space="preserve">                                        </w:t>
      </w:r>
    </w:p>
    <w:p w:rsidR="006D01EE" w:rsidRPr="006D01EE" w:rsidRDefault="006D01EE" w:rsidP="006D01EE"/>
    <w:p w:rsidR="008711FA" w:rsidRPr="00626C33" w:rsidRDefault="008711FA" w:rsidP="008711FA">
      <w:pPr>
        <w:pStyle w:val="ConsPlusNormal"/>
        <w:jc w:val="both"/>
        <w:rPr>
          <w:color w:val="FF0000"/>
        </w:rPr>
      </w:pPr>
    </w:p>
    <w:p w:rsidR="008711FA" w:rsidRPr="00626C33" w:rsidRDefault="008711FA" w:rsidP="008711FA">
      <w:pPr>
        <w:pStyle w:val="ConsPlusNormal"/>
        <w:jc w:val="both"/>
        <w:rPr>
          <w:color w:val="FF0000"/>
        </w:rPr>
      </w:pPr>
    </w:p>
    <w:p w:rsidR="006D01EE" w:rsidRDefault="006D01EE" w:rsidP="006D01EE">
      <w:pPr>
        <w:pageBreakBefore/>
        <w:spacing w:line="235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П</w:t>
      </w:r>
      <w:r w:rsidRPr="00D46D34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к положению</w:t>
      </w:r>
    </w:p>
    <w:p w:rsidR="006D01EE" w:rsidRPr="006D01EE" w:rsidRDefault="006D01EE" w:rsidP="008711FA">
      <w:pPr>
        <w:pStyle w:val="ConsPlusNormal"/>
        <w:contextualSpacing/>
        <w:jc w:val="center"/>
        <w:rPr>
          <w:rFonts w:ascii="Times New Roman" w:hAnsi="Times New Roman"/>
          <w:sz w:val="28"/>
          <w:szCs w:val="28"/>
        </w:rPr>
      </w:pPr>
      <w:bookmarkStart w:id="2" w:name="P139"/>
      <w:bookmarkEnd w:id="2"/>
      <w:r w:rsidRPr="006D01EE">
        <w:rPr>
          <w:rFonts w:ascii="Times New Roman" w:hAnsi="Times New Roman"/>
          <w:color w:val="FF0000"/>
          <w:sz w:val="28"/>
          <w:szCs w:val="28"/>
        </w:rPr>
        <w:t xml:space="preserve">                   </w:t>
      </w:r>
      <w:r>
        <w:rPr>
          <w:rFonts w:ascii="Times New Roman" w:hAnsi="Times New Roman"/>
          <w:color w:val="FF0000"/>
          <w:sz w:val="28"/>
          <w:szCs w:val="28"/>
        </w:rPr>
        <w:t xml:space="preserve">                                        </w:t>
      </w:r>
      <w:r w:rsidRPr="006D01EE">
        <w:rPr>
          <w:rFonts w:ascii="Times New Roman" w:hAnsi="Times New Roman"/>
          <w:sz w:val="28"/>
          <w:szCs w:val="28"/>
        </w:rPr>
        <w:t>о порядке проведения</w:t>
      </w:r>
    </w:p>
    <w:p w:rsidR="006D01EE" w:rsidRDefault="006D01EE" w:rsidP="006D01E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Pr="006D01EE">
        <w:rPr>
          <w:sz w:val="28"/>
          <w:szCs w:val="28"/>
        </w:rPr>
        <w:t>аттестации</w:t>
      </w:r>
      <w:r>
        <w:rPr>
          <w:sz w:val="28"/>
          <w:szCs w:val="28"/>
        </w:rPr>
        <w:t xml:space="preserve"> работников</w:t>
      </w:r>
    </w:p>
    <w:p w:rsidR="006D01EE" w:rsidRDefault="006D01EE" w:rsidP="006D01E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муниципальных учреждений</w:t>
      </w:r>
    </w:p>
    <w:p w:rsidR="006D01EE" w:rsidRPr="006D01EE" w:rsidRDefault="006D01EE" w:rsidP="006D01E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Октябрьского района </w:t>
      </w:r>
    </w:p>
    <w:p w:rsidR="006D01EE" w:rsidRPr="006D01EE" w:rsidRDefault="006D01EE" w:rsidP="006D01EE">
      <w:r>
        <w:t xml:space="preserve">                                                                                                         </w:t>
      </w:r>
    </w:p>
    <w:p w:rsidR="006D01EE" w:rsidRPr="004334A5" w:rsidRDefault="006D01EE" w:rsidP="008711FA">
      <w:pPr>
        <w:pStyle w:val="ConsPlusNormal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8711FA" w:rsidRPr="00022493" w:rsidRDefault="008711FA" w:rsidP="008711FA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022493">
        <w:rPr>
          <w:rFonts w:ascii="Times New Roman" w:hAnsi="Times New Roman"/>
          <w:sz w:val="24"/>
          <w:szCs w:val="24"/>
        </w:rPr>
        <w:t>АТТЕСТАЦИОННЫЙ ЛИСТ</w:t>
      </w:r>
    </w:p>
    <w:p w:rsidR="008711FA" w:rsidRPr="00022493" w:rsidRDefault="008711FA" w:rsidP="008711FA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1. Фамилия, имя, отчество 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2.  </w:t>
      </w:r>
      <w:proofErr w:type="gramStart"/>
      <w:r w:rsidRPr="00022493">
        <w:rPr>
          <w:rFonts w:ascii="Times New Roman" w:hAnsi="Times New Roman" w:cs="Times New Roman"/>
          <w:sz w:val="24"/>
          <w:szCs w:val="24"/>
        </w:rPr>
        <w:t>Занимая  должность  на  момент  аттестации  и  дата  назначения на</w:t>
      </w:r>
      <w:proofErr w:type="gramEnd"/>
      <w:r w:rsidRPr="00022493">
        <w:rPr>
          <w:rFonts w:ascii="Times New Roman" w:hAnsi="Times New Roman" w:cs="Times New Roman"/>
          <w:sz w:val="24"/>
          <w:szCs w:val="24"/>
        </w:rPr>
        <w:t xml:space="preserve"> эту</w:t>
      </w:r>
      <w:r w:rsidR="004334A5" w:rsidRPr="00022493">
        <w:rPr>
          <w:rFonts w:ascii="Times New Roman" w:hAnsi="Times New Roman" w:cs="Times New Roman"/>
          <w:sz w:val="24"/>
          <w:szCs w:val="24"/>
        </w:rPr>
        <w:t xml:space="preserve"> </w:t>
      </w:r>
      <w:r w:rsidRPr="00022493">
        <w:rPr>
          <w:rFonts w:ascii="Times New Roman" w:hAnsi="Times New Roman" w:cs="Times New Roman"/>
          <w:sz w:val="24"/>
          <w:szCs w:val="24"/>
        </w:rPr>
        <w:t>должность 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3. Год, число и месяц рождения 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4.  </w:t>
      </w:r>
      <w:proofErr w:type="gramStart"/>
      <w:r w:rsidRPr="00022493">
        <w:rPr>
          <w:rFonts w:ascii="Times New Roman" w:hAnsi="Times New Roman" w:cs="Times New Roman"/>
          <w:sz w:val="24"/>
          <w:szCs w:val="24"/>
        </w:rPr>
        <w:t>Сведения  о  профессиональном  образовании,  наличии  ученой  степени,</w:t>
      </w:r>
      <w:r w:rsidR="004334A5" w:rsidRPr="00022493">
        <w:rPr>
          <w:rFonts w:ascii="Times New Roman" w:hAnsi="Times New Roman" w:cs="Times New Roman"/>
          <w:sz w:val="24"/>
          <w:szCs w:val="24"/>
        </w:rPr>
        <w:t xml:space="preserve"> </w:t>
      </w:r>
      <w:r w:rsidRPr="00022493">
        <w:rPr>
          <w:rFonts w:ascii="Times New Roman" w:hAnsi="Times New Roman" w:cs="Times New Roman"/>
          <w:sz w:val="24"/>
          <w:szCs w:val="24"/>
        </w:rPr>
        <w:t>ученого звания 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____________________________________________(когда и какую образовательную организацию окончил, ______________________________________</w:t>
      </w:r>
      <w:r w:rsidRPr="00022493">
        <w:rPr>
          <w:rFonts w:ascii="Times New Roman" w:hAnsi="Times New Roman" w:cs="Times New Roman"/>
          <w:sz w:val="24"/>
          <w:szCs w:val="24"/>
        </w:rPr>
        <w:t>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_________________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</w:t>
      </w:r>
      <w:proofErr w:type="gramEnd"/>
    </w:p>
    <w:p w:rsidR="008711FA" w:rsidRPr="00022493" w:rsidRDefault="004334A5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специальность или направление подготовки, квалификация, ____</w:t>
      </w:r>
      <w:r w:rsidR="008711FA" w:rsidRPr="00022493">
        <w:rPr>
          <w:rFonts w:ascii="Times New Roman" w:hAnsi="Times New Roman" w:cs="Times New Roman"/>
          <w:sz w:val="24"/>
          <w:szCs w:val="24"/>
        </w:rPr>
        <w:t>____________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</w:t>
      </w:r>
      <w:r w:rsidR="008711FA" w:rsidRPr="0002249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334A5" w:rsidRPr="00022493" w:rsidRDefault="004334A5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 ученая степень, ученое звание)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5. Общий трудовой стаж 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6. Вопросы к </w:t>
      </w:r>
      <w:proofErr w:type="gramStart"/>
      <w:r w:rsidRPr="00022493">
        <w:rPr>
          <w:rFonts w:ascii="Times New Roman" w:hAnsi="Times New Roman" w:cs="Times New Roman"/>
          <w:sz w:val="24"/>
          <w:szCs w:val="24"/>
        </w:rPr>
        <w:t>аттестуемому</w:t>
      </w:r>
      <w:proofErr w:type="gramEnd"/>
      <w:r w:rsidRPr="00022493">
        <w:rPr>
          <w:rFonts w:ascii="Times New Roman" w:hAnsi="Times New Roman" w:cs="Times New Roman"/>
          <w:sz w:val="24"/>
          <w:szCs w:val="24"/>
        </w:rPr>
        <w:t xml:space="preserve"> и краткие ответы на них 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</w:t>
      </w:r>
      <w:r w:rsidRPr="00022493">
        <w:rPr>
          <w:rFonts w:ascii="Times New Roman" w:hAnsi="Times New Roman" w:cs="Times New Roman"/>
          <w:sz w:val="24"/>
          <w:szCs w:val="24"/>
        </w:rPr>
        <w:t>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</w:t>
      </w:r>
      <w:r w:rsidRPr="00022493">
        <w:rPr>
          <w:rFonts w:ascii="Times New Roman" w:hAnsi="Times New Roman" w:cs="Times New Roman"/>
          <w:sz w:val="24"/>
          <w:szCs w:val="24"/>
        </w:rPr>
        <w:t>__</w:t>
      </w:r>
      <w:r w:rsidR="004334A5" w:rsidRPr="00022493">
        <w:rPr>
          <w:rFonts w:ascii="Times New Roman" w:hAnsi="Times New Roman" w:cs="Times New Roman"/>
          <w:sz w:val="24"/>
          <w:szCs w:val="24"/>
        </w:rPr>
        <w:t>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7. Замечания и предложения, высказанные аттестационной комиссией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8. Краткая оценка выполнения работником рекомендаций предыдущей аттестации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(выполнены, выполнены частично, не выполнены)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9. Решение аттестационной комиссии 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 (соответствует занимаемой должности; соответствует занимаемой должности</w:t>
      </w:r>
      <w:r w:rsidR="004334A5" w:rsidRPr="00022493">
        <w:rPr>
          <w:rFonts w:ascii="Times New Roman" w:hAnsi="Times New Roman" w:cs="Times New Roman"/>
          <w:sz w:val="24"/>
          <w:szCs w:val="24"/>
        </w:rPr>
        <w:t xml:space="preserve"> </w:t>
      </w:r>
      <w:r w:rsidRPr="00022493">
        <w:rPr>
          <w:rFonts w:ascii="Times New Roman" w:hAnsi="Times New Roman" w:cs="Times New Roman"/>
          <w:sz w:val="24"/>
          <w:szCs w:val="24"/>
        </w:rPr>
        <w:t>при условии получения дополнительного профессионального</w:t>
      </w:r>
      <w:r w:rsidR="004334A5" w:rsidRPr="00022493">
        <w:rPr>
          <w:rFonts w:ascii="Times New Roman" w:hAnsi="Times New Roman" w:cs="Times New Roman"/>
          <w:sz w:val="24"/>
          <w:szCs w:val="24"/>
        </w:rPr>
        <w:t xml:space="preserve"> </w:t>
      </w:r>
      <w:r w:rsidRPr="00022493">
        <w:rPr>
          <w:rFonts w:ascii="Times New Roman" w:hAnsi="Times New Roman" w:cs="Times New Roman"/>
          <w:sz w:val="24"/>
          <w:szCs w:val="24"/>
        </w:rPr>
        <w:t xml:space="preserve">образования; не соответствует занимаемой </w:t>
      </w:r>
      <w:r w:rsidRPr="00022493">
        <w:rPr>
          <w:rFonts w:ascii="Times New Roman" w:hAnsi="Times New Roman" w:cs="Times New Roman"/>
          <w:sz w:val="24"/>
          <w:szCs w:val="24"/>
        </w:rPr>
        <w:lastRenderedPageBreak/>
        <w:t>должности)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10. Количественный состав аттестационной комиссии 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На заседании присутствовало _______ членов аттестационной комиссии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Количество голосов за _____, против 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11. Примечания 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аттестационной комиссии 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 xml:space="preserve">(подпись)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аттестационной комиссии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</w:t>
      </w:r>
      <w:r w:rsidRPr="00022493">
        <w:rPr>
          <w:rFonts w:ascii="Times New Roman" w:hAnsi="Times New Roman" w:cs="Times New Roman"/>
          <w:sz w:val="24"/>
          <w:szCs w:val="24"/>
        </w:rPr>
        <w:t xml:space="preserve">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</w:t>
      </w:r>
      <w:r w:rsidRPr="00022493">
        <w:rPr>
          <w:rFonts w:ascii="Times New Roman" w:hAnsi="Times New Roman" w:cs="Times New Roman"/>
          <w:sz w:val="24"/>
          <w:szCs w:val="24"/>
        </w:rPr>
        <w:t xml:space="preserve">(подпись)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Секретарь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аттестационной комиссии 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 xml:space="preserve">(подпись)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Члены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аттестационной комиссии 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(подпись)</w:t>
      </w:r>
      <w:r w:rsidRPr="00022493">
        <w:rPr>
          <w:rFonts w:ascii="Times New Roman" w:hAnsi="Times New Roman" w:cs="Times New Roman"/>
          <w:sz w:val="24"/>
          <w:szCs w:val="24"/>
        </w:rPr>
        <w:t xml:space="preserve">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334A5" w:rsidRPr="0002249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</w:t>
      </w:r>
      <w:r w:rsidRPr="00022493">
        <w:rPr>
          <w:rFonts w:ascii="Times New Roman" w:hAnsi="Times New Roman" w:cs="Times New Roman"/>
          <w:sz w:val="24"/>
          <w:szCs w:val="24"/>
        </w:rPr>
        <w:t xml:space="preserve">(подпись)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Дата проведения аттестации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С аттестационным листом ознакомился _____</w:t>
      </w:r>
      <w:r w:rsidR="00576C2F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022493">
        <w:rPr>
          <w:rFonts w:ascii="Times New Roman" w:hAnsi="Times New Roman" w:cs="Times New Roman"/>
          <w:sz w:val="24"/>
          <w:szCs w:val="24"/>
        </w:rPr>
        <w:t xml:space="preserve">   (подпись аттестованного работника и дата)</w:t>
      </w:r>
    </w:p>
    <w:p w:rsidR="00576C2F" w:rsidRPr="00022493" w:rsidRDefault="00576C2F" w:rsidP="00576C2F">
      <w:pPr>
        <w:pStyle w:val="ConsPlusNormal"/>
        <w:rPr>
          <w:rFonts w:ascii="Times New Roman" w:hAnsi="Times New Roman"/>
          <w:sz w:val="24"/>
          <w:szCs w:val="24"/>
        </w:rPr>
      </w:pPr>
    </w:p>
    <w:p w:rsidR="008711FA" w:rsidRPr="00022493" w:rsidRDefault="008711FA" w:rsidP="00576C2F">
      <w:pPr>
        <w:pStyle w:val="ConsPlusNormal"/>
        <w:rPr>
          <w:rFonts w:ascii="Times New Roman" w:hAnsi="Times New Roman"/>
          <w:sz w:val="24"/>
          <w:szCs w:val="24"/>
        </w:rPr>
      </w:pPr>
      <w:r w:rsidRPr="00022493">
        <w:rPr>
          <w:rFonts w:ascii="Times New Roman" w:hAnsi="Times New Roman"/>
          <w:sz w:val="24"/>
          <w:szCs w:val="24"/>
        </w:rPr>
        <w:t>(место для печати</w:t>
      </w:r>
      <w:r w:rsidR="00576C2F" w:rsidRPr="00022493">
        <w:rPr>
          <w:rFonts w:ascii="Times New Roman" w:hAnsi="Times New Roman"/>
          <w:sz w:val="24"/>
          <w:szCs w:val="24"/>
        </w:rPr>
        <w:t xml:space="preserve"> </w:t>
      </w:r>
      <w:r w:rsidRPr="00022493">
        <w:rPr>
          <w:rFonts w:ascii="Times New Roman" w:hAnsi="Times New Roman"/>
          <w:sz w:val="24"/>
          <w:szCs w:val="24"/>
        </w:rPr>
        <w:t>муниципального учреждения</w:t>
      </w:r>
      <w:r w:rsidR="00576C2F" w:rsidRPr="00022493">
        <w:rPr>
          <w:rFonts w:ascii="Times New Roman" w:hAnsi="Times New Roman"/>
          <w:sz w:val="24"/>
          <w:szCs w:val="24"/>
        </w:rPr>
        <w:t>)</w:t>
      </w:r>
    </w:p>
    <w:p w:rsidR="008711FA" w:rsidRPr="00022493" w:rsidRDefault="008711FA" w:rsidP="008711FA"/>
    <w:p w:rsidR="00C3567D" w:rsidRPr="00022493" w:rsidRDefault="00C3567D" w:rsidP="00C3567D">
      <w:pPr>
        <w:rPr>
          <w:kern w:val="2"/>
          <w:sz w:val="28"/>
          <w:szCs w:val="28"/>
          <w:lang w:eastAsia="ar-SA"/>
        </w:rPr>
      </w:pPr>
    </w:p>
    <w:p w:rsidR="00393B2A" w:rsidRPr="00022493" w:rsidRDefault="00393B2A" w:rsidP="00393B2A"/>
    <w:p w:rsidR="00071A30" w:rsidRPr="00022493" w:rsidRDefault="006C4A01" w:rsidP="00071A30">
      <w:pPr>
        <w:autoSpaceDE w:val="0"/>
        <w:autoSpaceDN w:val="0"/>
        <w:adjustRightInd w:val="0"/>
        <w:rPr>
          <w:sz w:val="28"/>
          <w:szCs w:val="28"/>
        </w:rPr>
      </w:pPr>
      <w:r w:rsidRPr="00022493">
        <w:rPr>
          <w:sz w:val="28"/>
          <w:szCs w:val="28"/>
        </w:rPr>
        <w:t>И.О. у</w:t>
      </w:r>
      <w:r w:rsidR="00071A30" w:rsidRPr="00022493">
        <w:rPr>
          <w:sz w:val="28"/>
          <w:szCs w:val="28"/>
        </w:rPr>
        <w:t>правляющ</w:t>
      </w:r>
      <w:r w:rsidRPr="00022493">
        <w:rPr>
          <w:sz w:val="28"/>
          <w:szCs w:val="28"/>
        </w:rPr>
        <w:t>его</w:t>
      </w:r>
      <w:r w:rsidR="00071A30" w:rsidRPr="00022493">
        <w:rPr>
          <w:sz w:val="28"/>
          <w:szCs w:val="28"/>
        </w:rPr>
        <w:t xml:space="preserve"> делами</w:t>
      </w:r>
    </w:p>
    <w:p w:rsidR="00AF7D9F" w:rsidRPr="00022493" w:rsidRDefault="00071A30" w:rsidP="00FD0414">
      <w:pPr>
        <w:autoSpaceDE w:val="0"/>
        <w:autoSpaceDN w:val="0"/>
        <w:adjustRightInd w:val="0"/>
      </w:pPr>
      <w:r w:rsidRPr="00022493">
        <w:rPr>
          <w:sz w:val="28"/>
          <w:szCs w:val="28"/>
        </w:rPr>
        <w:t xml:space="preserve">Администрации Октябрьского района                                  </w:t>
      </w:r>
      <w:r w:rsidR="009064A2" w:rsidRPr="00022493">
        <w:rPr>
          <w:sz w:val="28"/>
          <w:szCs w:val="28"/>
        </w:rPr>
        <w:t xml:space="preserve">  </w:t>
      </w:r>
      <w:r w:rsidRPr="00022493">
        <w:rPr>
          <w:sz w:val="28"/>
          <w:szCs w:val="28"/>
        </w:rPr>
        <w:t xml:space="preserve">   </w:t>
      </w:r>
      <w:r w:rsidR="006C4A01" w:rsidRPr="00022493">
        <w:rPr>
          <w:sz w:val="28"/>
          <w:szCs w:val="28"/>
        </w:rPr>
        <w:t>А</w:t>
      </w:r>
      <w:r w:rsidRPr="00022493">
        <w:rPr>
          <w:sz w:val="28"/>
          <w:szCs w:val="28"/>
        </w:rPr>
        <w:t>.</w:t>
      </w:r>
      <w:r w:rsidR="006C4A01" w:rsidRPr="00022493">
        <w:rPr>
          <w:sz w:val="28"/>
          <w:szCs w:val="28"/>
        </w:rPr>
        <w:t>А</w:t>
      </w:r>
      <w:r w:rsidRPr="00022493">
        <w:rPr>
          <w:sz w:val="28"/>
          <w:szCs w:val="28"/>
        </w:rPr>
        <w:t xml:space="preserve">. </w:t>
      </w:r>
      <w:proofErr w:type="spellStart"/>
      <w:r w:rsidR="006C4A01" w:rsidRPr="00022493">
        <w:rPr>
          <w:sz w:val="28"/>
          <w:szCs w:val="28"/>
        </w:rPr>
        <w:t>Пригородова</w:t>
      </w:r>
      <w:proofErr w:type="spellEnd"/>
      <w:r w:rsidR="00AF7D9F" w:rsidRPr="00022493">
        <w:rPr>
          <w:rFonts w:cs="Tahoma"/>
          <w:kern w:val="1"/>
          <w:szCs w:val="28"/>
        </w:rPr>
        <w:t xml:space="preserve">                                        </w:t>
      </w:r>
    </w:p>
    <w:sectPr w:rsidR="00AF7D9F" w:rsidRPr="00022493" w:rsidSect="00641949">
      <w:headerReference w:type="default" r:id="rId11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842" w:rsidRDefault="00035842" w:rsidP="00CC53DA">
      <w:r>
        <w:separator/>
      </w:r>
    </w:p>
  </w:endnote>
  <w:endnote w:type="continuationSeparator" w:id="0">
    <w:p w:rsidR="00035842" w:rsidRDefault="00035842" w:rsidP="00CC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842" w:rsidRDefault="00035842" w:rsidP="00CC53DA">
      <w:r>
        <w:separator/>
      </w:r>
    </w:p>
  </w:footnote>
  <w:footnote w:type="continuationSeparator" w:id="0">
    <w:p w:rsidR="00035842" w:rsidRDefault="00035842" w:rsidP="00CC5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984778"/>
      <w:docPartObj>
        <w:docPartGallery w:val="Page Numbers (Top of Page)"/>
        <w:docPartUnique/>
      </w:docPartObj>
    </w:sdtPr>
    <w:sdtEndPr/>
    <w:sdtContent>
      <w:p w:rsidR="00641949" w:rsidRDefault="0064194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CAD">
          <w:rPr>
            <w:noProof/>
          </w:rPr>
          <w:t>10</w:t>
        </w:r>
        <w:r>
          <w:fldChar w:fldCharType="end"/>
        </w:r>
      </w:p>
    </w:sdtContent>
  </w:sdt>
  <w:p w:rsidR="00CC53DA" w:rsidRDefault="00CC53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F70346"/>
    <w:multiLevelType w:val="multilevel"/>
    <w:tmpl w:val="92DEB71C"/>
    <w:lvl w:ilvl="0">
      <w:start w:val="1"/>
      <w:numFmt w:val="decimal"/>
      <w:lvlText w:val="%1."/>
      <w:lvlJc w:val="left"/>
      <w:pPr>
        <w:ind w:left="504" w:hanging="504"/>
      </w:pPr>
      <w:rPr>
        <w:rFonts w:eastAsia="Lucida Sans Unicode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Lucida Sans Unicode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Lucida Sans Unicode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Lucida Sans Unicode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ucida Sans Unicode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Lucida Sans Unicode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Lucida Sans Unicode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Lucida Sans Unicode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Lucida Sans Unicode" w:hint="default"/>
      </w:rPr>
    </w:lvl>
  </w:abstractNum>
  <w:abstractNum w:abstractNumId="2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5F4"/>
    <w:rsid w:val="00003720"/>
    <w:rsid w:val="000040FB"/>
    <w:rsid w:val="00004118"/>
    <w:rsid w:val="000043BA"/>
    <w:rsid w:val="00004B01"/>
    <w:rsid w:val="00004B33"/>
    <w:rsid w:val="0000536D"/>
    <w:rsid w:val="00005771"/>
    <w:rsid w:val="000058D9"/>
    <w:rsid w:val="000059B8"/>
    <w:rsid w:val="00005B26"/>
    <w:rsid w:val="00005D55"/>
    <w:rsid w:val="0000619D"/>
    <w:rsid w:val="000063FC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192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493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3F"/>
    <w:rsid w:val="0002504C"/>
    <w:rsid w:val="000254AB"/>
    <w:rsid w:val="00025823"/>
    <w:rsid w:val="000263DD"/>
    <w:rsid w:val="000268F8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842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567"/>
    <w:rsid w:val="00044745"/>
    <w:rsid w:val="0004493F"/>
    <w:rsid w:val="00044960"/>
    <w:rsid w:val="00044CA2"/>
    <w:rsid w:val="00044CD0"/>
    <w:rsid w:val="00044FB7"/>
    <w:rsid w:val="00045095"/>
    <w:rsid w:val="0004549B"/>
    <w:rsid w:val="00045BA5"/>
    <w:rsid w:val="000464AE"/>
    <w:rsid w:val="00046A30"/>
    <w:rsid w:val="00047993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39DE"/>
    <w:rsid w:val="000543B6"/>
    <w:rsid w:val="00054AF1"/>
    <w:rsid w:val="00054C7D"/>
    <w:rsid w:val="0005558A"/>
    <w:rsid w:val="0005587D"/>
    <w:rsid w:val="00056134"/>
    <w:rsid w:val="0005642F"/>
    <w:rsid w:val="000568F1"/>
    <w:rsid w:val="00056AB9"/>
    <w:rsid w:val="00056D71"/>
    <w:rsid w:val="00056F82"/>
    <w:rsid w:val="00057059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971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2CA"/>
    <w:rsid w:val="00070524"/>
    <w:rsid w:val="0007084F"/>
    <w:rsid w:val="00070A40"/>
    <w:rsid w:val="00070CE4"/>
    <w:rsid w:val="00070DF6"/>
    <w:rsid w:val="00070E07"/>
    <w:rsid w:val="000713AB"/>
    <w:rsid w:val="00071A30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602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2ED7"/>
    <w:rsid w:val="000A3892"/>
    <w:rsid w:val="000A3BA5"/>
    <w:rsid w:val="000A3DD0"/>
    <w:rsid w:val="000A4584"/>
    <w:rsid w:val="000A488C"/>
    <w:rsid w:val="000A4B23"/>
    <w:rsid w:val="000A51E3"/>
    <w:rsid w:val="000A52DF"/>
    <w:rsid w:val="000A58F8"/>
    <w:rsid w:val="000A5B33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230"/>
    <w:rsid w:val="000B2540"/>
    <w:rsid w:val="000B2873"/>
    <w:rsid w:val="000B2A39"/>
    <w:rsid w:val="000B308E"/>
    <w:rsid w:val="000B4010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6EE2"/>
    <w:rsid w:val="000B779E"/>
    <w:rsid w:val="000C0059"/>
    <w:rsid w:val="000C0079"/>
    <w:rsid w:val="000C00F4"/>
    <w:rsid w:val="000C06E8"/>
    <w:rsid w:val="000C07B2"/>
    <w:rsid w:val="000C0804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EEC"/>
    <w:rsid w:val="000C410D"/>
    <w:rsid w:val="000C41EA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2E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23B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0F"/>
    <w:rsid w:val="000E41C8"/>
    <w:rsid w:val="000E4631"/>
    <w:rsid w:val="000E4B77"/>
    <w:rsid w:val="000E4C3E"/>
    <w:rsid w:val="000E4CED"/>
    <w:rsid w:val="000E4E14"/>
    <w:rsid w:val="000E51D0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B88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765"/>
    <w:rsid w:val="00112967"/>
    <w:rsid w:val="00112984"/>
    <w:rsid w:val="00112DFE"/>
    <w:rsid w:val="00112FE0"/>
    <w:rsid w:val="00113786"/>
    <w:rsid w:val="00114234"/>
    <w:rsid w:val="00114372"/>
    <w:rsid w:val="001152BA"/>
    <w:rsid w:val="0011559B"/>
    <w:rsid w:val="001161BC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BAA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5F17"/>
    <w:rsid w:val="0014677B"/>
    <w:rsid w:val="00146B4F"/>
    <w:rsid w:val="00146E55"/>
    <w:rsid w:val="00146FDF"/>
    <w:rsid w:val="00147087"/>
    <w:rsid w:val="00147298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1B8B"/>
    <w:rsid w:val="00152530"/>
    <w:rsid w:val="0015261D"/>
    <w:rsid w:val="00152734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4AA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0E35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0C0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52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1D5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588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1F2"/>
    <w:rsid w:val="001E2233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440C"/>
    <w:rsid w:val="001F5116"/>
    <w:rsid w:val="001F53A3"/>
    <w:rsid w:val="001F596E"/>
    <w:rsid w:val="001F5A14"/>
    <w:rsid w:val="001F5AA4"/>
    <w:rsid w:val="001F5C8D"/>
    <w:rsid w:val="001F5CC8"/>
    <w:rsid w:val="001F5DAC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926"/>
    <w:rsid w:val="00203ECE"/>
    <w:rsid w:val="0020417F"/>
    <w:rsid w:val="0020426A"/>
    <w:rsid w:val="00204DF7"/>
    <w:rsid w:val="00205ACE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C95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18CD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34C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B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1A1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17C"/>
    <w:rsid w:val="00246426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4F94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C7D"/>
    <w:rsid w:val="00264DC1"/>
    <w:rsid w:val="00264DF8"/>
    <w:rsid w:val="00265347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1C9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0E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A12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978DE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3CE1"/>
    <w:rsid w:val="002A436F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42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5B3F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7D7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2E2"/>
    <w:rsid w:val="0030196F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047"/>
    <w:rsid w:val="00305245"/>
    <w:rsid w:val="00305A8C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61C"/>
    <w:rsid w:val="00320D1D"/>
    <w:rsid w:val="00320E0E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460"/>
    <w:rsid w:val="00325510"/>
    <w:rsid w:val="00325935"/>
    <w:rsid w:val="00326468"/>
    <w:rsid w:val="0032672C"/>
    <w:rsid w:val="00326C6F"/>
    <w:rsid w:val="00326F00"/>
    <w:rsid w:val="0032701C"/>
    <w:rsid w:val="0032708C"/>
    <w:rsid w:val="0032748D"/>
    <w:rsid w:val="003275A9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7D4"/>
    <w:rsid w:val="00351F18"/>
    <w:rsid w:val="003524E8"/>
    <w:rsid w:val="00352738"/>
    <w:rsid w:val="00352D33"/>
    <w:rsid w:val="00353508"/>
    <w:rsid w:val="00353B2E"/>
    <w:rsid w:val="003548BC"/>
    <w:rsid w:val="00354CBC"/>
    <w:rsid w:val="00355553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713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17E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2A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AA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1F29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8C8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2F21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4A5"/>
    <w:rsid w:val="004337DB"/>
    <w:rsid w:val="004341F3"/>
    <w:rsid w:val="0043476E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B0B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26F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480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9B0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6D6E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2722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9DB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2ED0"/>
    <w:rsid w:val="00473685"/>
    <w:rsid w:val="0047385B"/>
    <w:rsid w:val="00473CBA"/>
    <w:rsid w:val="00473CC6"/>
    <w:rsid w:val="00473D7E"/>
    <w:rsid w:val="004742BB"/>
    <w:rsid w:val="004744A4"/>
    <w:rsid w:val="004747A0"/>
    <w:rsid w:val="004748D7"/>
    <w:rsid w:val="00474F0F"/>
    <w:rsid w:val="0047537E"/>
    <w:rsid w:val="004754E5"/>
    <w:rsid w:val="00475798"/>
    <w:rsid w:val="0047593E"/>
    <w:rsid w:val="00475A7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1FA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E1"/>
    <w:rsid w:val="004852F2"/>
    <w:rsid w:val="004856B5"/>
    <w:rsid w:val="00485B55"/>
    <w:rsid w:val="00485B9A"/>
    <w:rsid w:val="00485C21"/>
    <w:rsid w:val="00485C2C"/>
    <w:rsid w:val="004864D5"/>
    <w:rsid w:val="00486B0D"/>
    <w:rsid w:val="00486D4E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02D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2BE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0C3C"/>
    <w:rsid w:val="004B0DD7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0CE"/>
    <w:rsid w:val="004C21DD"/>
    <w:rsid w:val="004C2465"/>
    <w:rsid w:val="004C2AA5"/>
    <w:rsid w:val="004C3167"/>
    <w:rsid w:val="004C3B11"/>
    <w:rsid w:val="004C3F6A"/>
    <w:rsid w:val="004C3FF8"/>
    <w:rsid w:val="004C58A9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D6C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6A7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7E5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2CA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5DEF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634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1D74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57C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0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7F1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3EF8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4A6"/>
    <w:rsid w:val="005765D0"/>
    <w:rsid w:val="00576A2E"/>
    <w:rsid w:val="00576C2F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8C2"/>
    <w:rsid w:val="00586B2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98E"/>
    <w:rsid w:val="005933A3"/>
    <w:rsid w:val="005935B9"/>
    <w:rsid w:val="00593F43"/>
    <w:rsid w:val="0059411C"/>
    <w:rsid w:val="00594280"/>
    <w:rsid w:val="005944B1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30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0F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0A1"/>
    <w:rsid w:val="005C347B"/>
    <w:rsid w:val="005C3595"/>
    <w:rsid w:val="005C35ED"/>
    <w:rsid w:val="005C3C08"/>
    <w:rsid w:val="005C3E65"/>
    <w:rsid w:val="005C4348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0E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090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06BD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231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3EB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5F7F58"/>
    <w:rsid w:val="00600268"/>
    <w:rsid w:val="00600412"/>
    <w:rsid w:val="00601BD1"/>
    <w:rsid w:val="00601EE0"/>
    <w:rsid w:val="00602165"/>
    <w:rsid w:val="006021BB"/>
    <w:rsid w:val="006024C4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5D3"/>
    <w:rsid w:val="006147A7"/>
    <w:rsid w:val="00614A12"/>
    <w:rsid w:val="00614A9C"/>
    <w:rsid w:val="00614BFD"/>
    <w:rsid w:val="00614CD9"/>
    <w:rsid w:val="00614FE1"/>
    <w:rsid w:val="006155FD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33"/>
    <w:rsid w:val="00626CBB"/>
    <w:rsid w:val="00626CF2"/>
    <w:rsid w:val="00627099"/>
    <w:rsid w:val="006270E6"/>
    <w:rsid w:val="00627261"/>
    <w:rsid w:val="00627A80"/>
    <w:rsid w:val="00627B5F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8D0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1949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0A5D"/>
    <w:rsid w:val="006521AD"/>
    <w:rsid w:val="00652DC1"/>
    <w:rsid w:val="00652E9E"/>
    <w:rsid w:val="00653547"/>
    <w:rsid w:val="0065359C"/>
    <w:rsid w:val="00653700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64F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C32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1ED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2AE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0FC6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04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41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8D1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3A6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01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1EE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9ED"/>
    <w:rsid w:val="006D3A96"/>
    <w:rsid w:val="006D3D87"/>
    <w:rsid w:val="006D3F0D"/>
    <w:rsid w:val="006D4537"/>
    <w:rsid w:val="006D4545"/>
    <w:rsid w:val="006D45C3"/>
    <w:rsid w:val="006D474A"/>
    <w:rsid w:val="006D4844"/>
    <w:rsid w:val="006D4D08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22A"/>
    <w:rsid w:val="006E04E3"/>
    <w:rsid w:val="006E0B8A"/>
    <w:rsid w:val="006E0C32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27C"/>
    <w:rsid w:val="006E3FA9"/>
    <w:rsid w:val="006E4062"/>
    <w:rsid w:val="006E4ADF"/>
    <w:rsid w:val="006E540C"/>
    <w:rsid w:val="006E5560"/>
    <w:rsid w:val="006E55E2"/>
    <w:rsid w:val="006E57B4"/>
    <w:rsid w:val="006E5890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1AB1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4FE"/>
    <w:rsid w:val="00715985"/>
    <w:rsid w:val="00715995"/>
    <w:rsid w:val="00715B22"/>
    <w:rsid w:val="00715D0C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9A"/>
    <w:rsid w:val="00750D8E"/>
    <w:rsid w:val="00750F77"/>
    <w:rsid w:val="007510B1"/>
    <w:rsid w:val="007510E5"/>
    <w:rsid w:val="0075164E"/>
    <w:rsid w:val="0075187B"/>
    <w:rsid w:val="00751EA7"/>
    <w:rsid w:val="0075284F"/>
    <w:rsid w:val="00752998"/>
    <w:rsid w:val="007529F3"/>
    <w:rsid w:val="00752BA1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69B1"/>
    <w:rsid w:val="007573E3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1F"/>
    <w:rsid w:val="00763572"/>
    <w:rsid w:val="007636D2"/>
    <w:rsid w:val="00763B2B"/>
    <w:rsid w:val="00763FD8"/>
    <w:rsid w:val="0076405E"/>
    <w:rsid w:val="007641D2"/>
    <w:rsid w:val="00764A31"/>
    <w:rsid w:val="00764D0C"/>
    <w:rsid w:val="00764D14"/>
    <w:rsid w:val="00765308"/>
    <w:rsid w:val="00765489"/>
    <w:rsid w:val="00765912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0F95"/>
    <w:rsid w:val="007710DA"/>
    <w:rsid w:val="0077144F"/>
    <w:rsid w:val="00771F66"/>
    <w:rsid w:val="00772989"/>
    <w:rsid w:val="00772CB9"/>
    <w:rsid w:val="00772EB3"/>
    <w:rsid w:val="0077345E"/>
    <w:rsid w:val="00773A55"/>
    <w:rsid w:val="00773B22"/>
    <w:rsid w:val="00773DF3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52"/>
    <w:rsid w:val="007944D7"/>
    <w:rsid w:val="00794957"/>
    <w:rsid w:val="00794D2F"/>
    <w:rsid w:val="00795371"/>
    <w:rsid w:val="0079561E"/>
    <w:rsid w:val="00795799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43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D74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E2F"/>
    <w:rsid w:val="007D0FB7"/>
    <w:rsid w:val="007D1A6E"/>
    <w:rsid w:val="007D1F1E"/>
    <w:rsid w:val="007D262C"/>
    <w:rsid w:val="007D2A7E"/>
    <w:rsid w:val="007D3FC3"/>
    <w:rsid w:val="007D42BF"/>
    <w:rsid w:val="007D44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67A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21B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36F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D76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3D5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5FA9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0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1F8E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69EA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0D7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1FA"/>
    <w:rsid w:val="008715EB"/>
    <w:rsid w:val="00871B89"/>
    <w:rsid w:val="008723AB"/>
    <w:rsid w:val="008724D2"/>
    <w:rsid w:val="008725DC"/>
    <w:rsid w:val="0087269C"/>
    <w:rsid w:val="00872D71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78E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BD"/>
    <w:rsid w:val="008C3EE9"/>
    <w:rsid w:val="008C4172"/>
    <w:rsid w:val="008C4706"/>
    <w:rsid w:val="008C4BC8"/>
    <w:rsid w:val="008C54C4"/>
    <w:rsid w:val="008C5786"/>
    <w:rsid w:val="008C5C8F"/>
    <w:rsid w:val="008C657E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3F1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3E66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09CB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39E5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797"/>
    <w:rsid w:val="00903AC8"/>
    <w:rsid w:val="00903ADD"/>
    <w:rsid w:val="00903C7E"/>
    <w:rsid w:val="00903FD6"/>
    <w:rsid w:val="00904ABE"/>
    <w:rsid w:val="00905005"/>
    <w:rsid w:val="00905285"/>
    <w:rsid w:val="0090542C"/>
    <w:rsid w:val="00906263"/>
    <w:rsid w:val="009063A5"/>
    <w:rsid w:val="009064A2"/>
    <w:rsid w:val="00906F55"/>
    <w:rsid w:val="00907060"/>
    <w:rsid w:val="009073B8"/>
    <w:rsid w:val="009073C1"/>
    <w:rsid w:val="009074E8"/>
    <w:rsid w:val="0090790F"/>
    <w:rsid w:val="009079DE"/>
    <w:rsid w:val="00907A95"/>
    <w:rsid w:val="00907ACD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20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225"/>
    <w:rsid w:val="00932650"/>
    <w:rsid w:val="0093265B"/>
    <w:rsid w:val="00932B2A"/>
    <w:rsid w:val="009335B8"/>
    <w:rsid w:val="009335E3"/>
    <w:rsid w:val="00933852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37FA6"/>
    <w:rsid w:val="00940019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4E4C"/>
    <w:rsid w:val="0095508B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1DEE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6F70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EBD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2CE2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689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97C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9E7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6D5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208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0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9A7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09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0BD9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7A9"/>
    <w:rsid w:val="00A52EED"/>
    <w:rsid w:val="00A53267"/>
    <w:rsid w:val="00A5360C"/>
    <w:rsid w:val="00A54354"/>
    <w:rsid w:val="00A54567"/>
    <w:rsid w:val="00A548C4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0E7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90D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A9F"/>
    <w:rsid w:val="00A66B36"/>
    <w:rsid w:val="00A66B7A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4E3"/>
    <w:rsid w:val="00A725E1"/>
    <w:rsid w:val="00A72837"/>
    <w:rsid w:val="00A72D97"/>
    <w:rsid w:val="00A7325F"/>
    <w:rsid w:val="00A736E9"/>
    <w:rsid w:val="00A73739"/>
    <w:rsid w:val="00A73868"/>
    <w:rsid w:val="00A73C1E"/>
    <w:rsid w:val="00A7416B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7A9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1FC5"/>
    <w:rsid w:val="00A92552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13D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0DB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6A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450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6EF0"/>
    <w:rsid w:val="00AD7584"/>
    <w:rsid w:val="00AD7B57"/>
    <w:rsid w:val="00AD7E58"/>
    <w:rsid w:val="00AE079A"/>
    <w:rsid w:val="00AE0A83"/>
    <w:rsid w:val="00AE0E60"/>
    <w:rsid w:val="00AE0F85"/>
    <w:rsid w:val="00AE144E"/>
    <w:rsid w:val="00AE176A"/>
    <w:rsid w:val="00AE1CF6"/>
    <w:rsid w:val="00AE1DEE"/>
    <w:rsid w:val="00AE2561"/>
    <w:rsid w:val="00AE2893"/>
    <w:rsid w:val="00AE2BF2"/>
    <w:rsid w:val="00AE2F1B"/>
    <w:rsid w:val="00AE3330"/>
    <w:rsid w:val="00AE33A1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41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C91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55D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36"/>
    <w:rsid w:val="00B33FC0"/>
    <w:rsid w:val="00B34A8C"/>
    <w:rsid w:val="00B34D5D"/>
    <w:rsid w:val="00B353DC"/>
    <w:rsid w:val="00B3585B"/>
    <w:rsid w:val="00B35A52"/>
    <w:rsid w:val="00B35C07"/>
    <w:rsid w:val="00B35D26"/>
    <w:rsid w:val="00B36067"/>
    <w:rsid w:val="00B363F1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6BC8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520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878"/>
    <w:rsid w:val="00B669B4"/>
    <w:rsid w:val="00B66A9D"/>
    <w:rsid w:val="00B66E86"/>
    <w:rsid w:val="00B67010"/>
    <w:rsid w:val="00B675F9"/>
    <w:rsid w:val="00B67775"/>
    <w:rsid w:val="00B677C2"/>
    <w:rsid w:val="00B70032"/>
    <w:rsid w:val="00B70131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71C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760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AE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2883"/>
    <w:rsid w:val="00BB2CAD"/>
    <w:rsid w:val="00BB3616"/>
    <w:rsid w:val="00BB3DCC"/>
    <w:rsid w:val="00BB3E7B"/>
    <w:rsid w:val="00BB3EAC"/>
    <w:rsid w:val="00BB3ECD"/>
    <w:rsid w:val="00BB404D"/>
    <w:rsid w:val="00BB41A1"/>
    <w:rsid w:val="00BB42F6"/>
    <w:rsid w:val="00BB4426"/>
    <w:rsid w:val="00BB4576"/>
    <w:rsid w:val="00BB5424"/>
    <w:rsid w:val="00BB55A7"/>
    <w:rsid w:val="00BB575C"/>
    <w:rsid w:val="00BB5B4A"/>
    <w:rsid w:val="00BB5B67"/>
    <w:rsid w:val="00BB5FB4"/>
    <w:rsid w:val="00BB6270"/>
    <w:rsid w:val="00BB6558"/>
    <w:rsid w:val="00BB6638"/>
    <w:rsid w:val="00BB66C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A9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946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073"/>
    <w:rsid w:val="00BF5287"/>
    <w:rsid w:val="00BF53C0"/>
    <w:rsid w:val="00BF5A22"/>
    <w:rsid w:val="00BF5D75"/>
    <w:rsid w:val="00BF5F31"/>
    <w:rsid w:val="00BF693A"/>
    <w:rsid w:val="00BF6C35"/>
    <w:rsid w:val="00BF6D90"/>
    <w:rsid w:val="00BF6E0D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1B8"/>
    <w:rsid w:val="00C0338D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946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26"/>
    <w:rsid w:val="00C15578"/>
    <w:rsid w:val="00C155A2"/>
    <w:rsid w:val="00C15921"/>
    <w:rsid w:val="00C160CE"/>
    <w:rsid w:val="00C163EE"/>
    <w:rsid w:val="00C16405"/>
    <w:rsid w:val="00C169BF"/>
    <w:rsid w:val="00C169E0"/>
    <w:rsid w:val="00C16E17"/>
    <w:rsid w:val="00C1787F"/>
    <w:rsid w:val="00C17D8D"/>
    <w:rsid w:val="00C17F43"/>
    <w:rsid w:val="00C2059D"/>
    <w:rsid w:val="00C207F2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E5F"/>
    <w:rsid w:val="00C33F1C"/>
    <w:rsid w:val="00C34115"/>
    <w:rsid w:val="00C34333"/>
    <w:rsid w:val="00C34418"/>
    <w:rsid w:val="00C34E9E"/>
    <w:rsid w:val="00C34F5C"/>
    <w:rsid w:val="00C3567D"/>
    <w:rsid w:val="00C35CAE"/>
    <w:rsid w:val="00C35D40"/>
    <w:rsid w:val="00C36579"/>
    <w:rsid w:val="00C36FB6"/>
    <w:rsid w:val="00C3721B"/>
    <w:rsid w:val="00C373A4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B6C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5E53"/>
    <w:rsid w:val="00C55F64"/>
    <w:rsid w:val="00C56347"/>
    <w:rsid w:val="00C56F5F"/>
    <w:rsid w:val="00C57181"/>
    <w:rsid w:val="00C575FA"/>
    <w:rsid w:val="00C576B0"/>
    <w:rsid w:val="00C579D6"/>
    <w:rsid w:val="00C57E99"/>
    <w:rsid w:val="00C606A6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33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046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D7B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3DA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174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06D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83D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3E95"/>
    <w:rsid w:val="00D04357"/>
    <w:rsid w:val="00D047B0"/>
    <w:rsid w:val="00D048E2"/>
    <w:rsid w:val="00D05AAC"/>
    <w:rsid w:val="00D05AB2"/>
    <w:rsid w:val="00D05F7E"/>
    <w:rsid w:val="00D0670F"/>
    <w:rsid w:val="00D06830"/>
    <w:rsid w:val="00D06A1B"/>
    <w:rsid w:val="00D06D73"/>
    <w:rsid w:val="00D0711A"/>
    <w:rsid w:val="00D0724A"/>
    <w:rsid w:val="00D0770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5C4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093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A69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7D9"/>
    <w:rsid w:val="00D55F46"/>
    <w:rsid w:val="00D56560"/>
    <w:rsid w:val="00D5660E"/>
    <w:rsid w:val="00D56966"/>
    <w:rsid w:val="00D56A68"/>
    <w:rsid w:val="00D56C06"/>
    <w:rsid w:val="00D5705E"/>
    <w:rsid w:val="00D57CF8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0714"/>
    <w:rsid w:val="00D71084"/>
    <w:rsid w:val="00D7153F"/>
    <w:rsid w:val="00D71721"/>
    <w:rsid w:val="00D71A22"/>
    <w:rsid w:val="00D71C1C"/>
    <w:rsid w:val="00D72148"/>
    <w:rsid w:val="00D72445"/>
    <w:rsid w:val="00D724FB"/>
    <w:rsid w:val="00D725EF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E2B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4A6"/>
    <w:rsid w:val="00D81C49"/>
    <w:rsid w:val="00D81C99"/>
    <w:rsid w:val="00D81CFC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AF0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070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6AE5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097D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28F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C42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31B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2ED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64E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DF7821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DBD"/>
    <w:rsid w:val="00E04FCB"/>
    <w:rsid w:val="00E054CC"/>
    <w:rsid w:val="00E05B4F"/>
    <w:rsid w:val="00E06A64"/>
    <w:rsid w:val="00E06EFD"/>
    <w:rsid w:val="00E0718B"/>
    <w:rsid w:val="00E074E2"/>
    <w:rsid w:val="00E07647"/>
    <w:rsid w:val="00E07AD6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937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AD3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107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27BB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2EF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AE4"/>
    <w:rsid w:val="00E75EB6"/>
    <w:rsid w:val="00E75ECD"/>
    <w:rsid w:val="00E75ED3"/>
    <w:rsid w:val="00E760E7"/>
    <w:rsid w:val="00E768B0"/>
    <w:rsid w:val="00E76BAF"/>
    <w:rsid w:val="00E7704A"/>
    <w:rsid w:val="00E77552"/>
    <w:rsid w:val="00E77587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51F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431"/>
    <w:rsid w:val="00EA64F5"/>
    <w:rsid w:val="00EA6691"/>
    <w:rsid w:val="00EA66B1"/>
    <w:rsid w:val="00EA673A"/>
    <w:rsid w:val="00EA6838"/>
    <w:rsid w:val="00EA719F"/>
    <w:rsid w:val="00EA71D4"/>
    <w:rsid w:val="00EA723B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18E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55A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6B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15A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C78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532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80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707"/>
    <w:rsid w:val="00F26EB2"/>
    <w:rsid w:val="00F2725B"/>
    <w:rsid w:val="00F2727B"/>
    <w:rsid w:val="00F2797A"/>
    <w:rsid w:val="00F30214"/>
    <w:rsid w:val="00F303EC"/>
    <w:rsid w:val="00F307F8"/>
    <w:rsid w:val="00F30AF2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9B2"/>
    <w:rsid w:val="00F32C78"/>
    <w:rsid w:val="00F32D60"/>
    <w:rsid w:val="00F33202"/>
    <w:rsid w:val="00F33BBF"/>
    <w:rsid w:val="00F33BF7"/>
    <w:rsid w:val="00F34128"/>
    <w:rsid w:val="00F341CE"/>
    <w:rsid w:val="00F35648"/>
    <w:rsid w:val="00F35D7C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184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697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8B2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177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6F7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0FD2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994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042"/>
    <w:rsid w:val="00FD03A5"/>
    <w:rsid w:val="00FD03F1"/>
    <w:rsid w:val="00FD0414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67B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356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711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356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711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B1CD01DF64C55A499A9646317BB41F5E429D286524E498A5E523AAE616FD66B17D8F59E5D3746C597FDBDF00C95C168A46B11924131BCDDw0w1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274FD-50DF-4B49-9324-FF7F9357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2837</Words>
  <Characters>16177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2021-04-02T05:16:00Z</cp:lastPrinted>
  <dcterms:created xsi:type="dcterms:W3CDTF">2021-08-30T13:43:00Z</dcterms:created>
  <dcterms:modified xsi:type="dcterms:W3CDTF">2021-08-30T13:43:00Z</dcterms:modified>
</cp:coreProperties>
</file>