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3380FE1A" wp14:editId="76A10AAD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235562" w:rsidRDefault="00235562" w:rsidP="00A3199E">
            <w:pPr>
              <w:rPr>
                <w:b/>
                <w:noProof/>
                <w:sz w:val="28"/>
              </w:rPr>
            </w:pPr>
            <w:bookmarkStart w:id="0" w:name="REGDATESTAMP"/>
            <w:bookmarkEnd w:id="0"/>
            <w:r w:rsidRPr="00235562">
              <w:rPr>
                <w:b/>
                <w:noProof/>
                <w:sz w:val="28"/>
              </w:rPr>
              <w:t>26.02.2025</w:t>
            </w:r>
          </w:p>
        </w:tc>
        <w:tc>
          <w:tcPr>
            <w:tcW w:w="1696" w:type="pct"/>
            <w:gridSpan w:val="2"/>
          </w:tcPr>
          <w:p w:rsidR="008D4FC0" w:rsidRPr="00235562" w:rsidRDefault="00235562" w:rsidP="00235562">
            <w:pPr>
              <w:jc w:val="center"/>
              <w:rPr>
                <w:b/>
                <w:sz w:val="28"/>
                <w:szCs w:val="36"/>
              </w:rPr>
            </w:pPr>
            <w:bookmarkStart w:id="1" w:name="REGNUMSTAMP"/>
            <w:bookmarkEnd w:id="1"/>
            <w:r w:rsidRPr="00235562">
              <w:rPr>
                <w:b/>
                <w:sz w:val="28"/>
                <w:szCs w:val="36"/>
              </w:rPr>
              <w:t>№ 225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r w:rsidRPr="00B702BD">
              <w:rPr>
                <w:b/>
                <w:bCs/>
                <w:sz w:val="28"/>
                <w:szCs w:val="28"/>
              </w:rPr>
              <w:t>р.п.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623AA3" w:rsidP="006A4DC2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 внесении изменений в постановление Администрации Октябрьского района </w:t>
            </w:r>
            <w:r w:rsidR="006A4DC2">
              <w:rPr>
                <w:b/>
                <w:sz w:val="28"/>
                <w:szCs w:val="28"/>
              </w:rPr>
              <w:t xml:space="preserve">от 12.12.2022 </w:t>
            </w:r>
            <w:r>
              <w:rPr>
                <w:b/>
                <w:sz w:val="28"/>
                <w:szCs w:val="28"/>
              </w:rPr>
              <w:t>№ 1768 «</w:t>
            </w:r>
            <w:r w:rsidRPr="00CD22AD">
              <w:rPr>
                <w:b/>
                <w:sz w:val="28"/>
                <w:szCs w:val="28"/>
              </w:rPr>
              <w:t xml:space="preserve">Об утверждении бюджетного прогноза Октябрьского района на период </w:t>
            </w:r>
            <w:r>
              <w:rPr>
                <w:b/>
                <w:sz w:val="28"/>
                <w:szCs w:val="28"/>
              </w:rPr>
              <w:t>2023</w:t>
            </w:r>
            <w:r w:rsidRPr="00CD22AD">
              <w:rPr>
                <w:b/>
                <w:sz w:val="28"/>
                <w:szCs w:val="28"/>
              </w:rPr>
              <w:t>-2030 годов</w:t>
            </w:r>
            <w:r>
              <w:rPr>
                <w:b/>
                <w:sz w:val="28"/>
                <w:szCs w:val="28"/>
              </w:rPr>
              <w:t>»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623AA3" w:rsidRDefault="00BF412F">
      <w:pPr>
        <w:jc w:val="center"/>
        <w:rPr>
          <w:sz w:val="28"/>
        </w:rPr>
      </w:pPr>
    </w:p>
    <w:p w:rsidR="00623AA3" w:rsidRPr="00CD22AD" w:rsidRDefault="00623AA3" w:rsidP="00623AA3">
      <w:pPr>
        <w:shd w:val="clear" w:color="auto" w:fill="FFFFFF"/>
        <w:spacing w:before="120" w:line="276" w:lineRule="auto"/>
        <w:ind w:firstLine="709"/>
        <w:jc w:val="both"/>
        <w:rPr>
          <w:sz w:val="28"/>
          <w:szCs w:val="28"/>
        </w:rPr>
      </w:pPr>
      <w:r w:rsidRPr="006F1F27">
        <w:rPr>
          <w:sz w:val="28"/>
          <w:szCs w:val="28"/>
        </w:rPr>
        <w:t xml:space="preserve">В соответствии со статьей 170.1 Бюджетного кодекса Российской Федерации, </w:t>
      </w:r>
      <w:proofErr w:type="gramStart"/>
      <w:r w:rsidRPr="006F1F27">
        <w:rPr>
          <w:sz w:val="28"/>
          <w:szCs w:val="28"/>
        </w:rPr>
        <w:t xml:space="preserve">статьей 15 решения Собрания депутатов Октябрьского района от 10.09.2015 № 293 «Об утверждении Положения о бюджетном процессе в Октябрьском районе», постановлением Администрации Октябрьского района от 31.12.2015 № 218 «Об утверждении Правил разработки и утверждения бюджетного прогноза Октябрьского района на долгосрочный период», постановлением Администрации Октябрьского района </w:t>
      </w:r>
      <w:r w:rsidR="00711FB5" w:rsidRPr="00711FB5">
        <w:rPr>
          <w:sz w:val="28"/>
          <w:szCs w:val="28"/>
        </w:rPr>
        <w:t>от 28.</w:t>
      </w:r>
      <w:r w:rsidRPr="00711FB5">
        <w:rPr>
          <w:sz w:val="28"/>
          <w:szCs w:val="28"/>
        </w:rPr>
        <w:t>05.20</w:t>
      </w:r>
      <w:r w:rsidR="00711FB5" w:rsidRPr="00711FB5">
        <w:rPr>
          <w:sz w:val="28"/>
          <w:szCs w:val="28"/>
        </w:rPr>
        <w:t>24</w:t>
      </w:r>
      <w:r w:rsidRPr="00711FB5">
        <w:rPr>
          <w:sz w:val="28"/>
          <w:szCs w:val="28"/>
        </w:rPr>
        <w:t xml:space="preserve">  № </w:t>
      </w:r>
      <w:r w:rsidR="00711FB5">
        <w:rPr>
          <w:sz w:val="28"/>
          <w:szCs w:val="28"/>
        </w:rPr>
        <w:t>608</w:t>
      </w:r>
      <w:r w:rsidRPr="006F1F27">
        <w:rPr>
          <w:sz w:val="28"/>
          <w:szCs w:val="28"/>
        </w:rPr>
        <w:t xml:space="preserve"> «Об утверждении Порядка и сроков </w:t>
      </w:r>
      <w:proofErr w:type="gramEnd"/>
      <w:r w:rsidRPr="006F1F27">
        <w:rPr>
          <w:sz w:val="28"/>
          <w:szCs w:val="28"/>
        </w:rPr>
        <w:t xml:space="preserve">разработки прогноза социально-экономического развития Октябрьского района, </w:t>
      </w:r>
      <w:r w:rsidR="007C0366">
        <w:rPr>
          <w:sz w:val="28"/>
          <w:szCs w:val="28"/>
        </w:rPr>
        <w:t>решением Собрания депутатов Октябрьского района «О</w:t>
      </w:r>
      <w:r w:rsidR="00FC4245">
        <w:rPr>
          <w:sz w:val="28"/>
          <w:szCs w:val="28"/>
        </w:rPr>
        <w:t xml:space="preserve"> бюджете Октябрьского района на 2025 год и на плановый период 2026 и 2027 годов</w:t>
      </w:r>
      <w:r w:rsidR="007C0366">
        <w:rPr>
          <w:sz w:val="28"/>
          <w:szCs w:val="28"/>
        </w:rPr>
        <w:t>»</w:t>
      </w:r>
      <w:r w:rsidRPr="006F1F27">
        <w:rPr>
          <w:sz w:val="28"/>
          <w:szCs w:val="28"/>
        </w:rPr>
        <w:t>, руководствуясь частью 9 статьи 52 Устава муниципального образования «Октябрьский район»,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623AA3" w:rsidRDefault="008D4FC0" w:rsidP="008D4FC0">
      <w:pPr>
        <w:jc w:val="center"/>
        <w:rPr>
          <w:sz w:val="28"/>
        </w:rPr>
      </w:pPr>
    </w:p>
    <w:p w:rsidR="00623AA3" w:rsidRPr="006F1F27" w:rsidRDefault="00623AA3" w:rsidP="00623AA3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6F1F27">
        <w:rPr>
          <w:sz w:val="28"/>
          <w:szCs w:val="28"/>
        </w:rPr>
        <w:t xml:space="preserve">. </w:t>
      </w:r>
      <w:r w:rsidRPr="00CD22AD">
        <w:rPr>
          <w:sz w:val="28"/>
          <w:szCs w:val="28"/>
        </w:rPr>
        <w:t xml:space="preserve">Внести в постановление Администрации Октябрьского района от </w:t>
      </w:r>
      <w:r w:rsidR="000E35CB">
        <w:rPr>
          <w:sz w:val="28"/>
          <w:szCs w:val="28"/>
        </w:rPr>
        <w:t>12</w:t>
      </w:r>
      <w:r w:rsidRPr="00CD22AD">
        <w:rPr>
          <w:sz w:val="28"/>
          <w:szCs w:val="28"/>
        </w:rPr>
        <w:t>.</w:t>
      </w:r>
      <w:r w:rsidR="007D3B03">
        <w:rPr>
          <w:sz w:val="28"/>
          <w:szCs w:val="28"/>
        </w:rPr>
        <w:t>1</w:t>
      </w:r>
      <w:r>
        <w:rPr>
          <w:sz w:val="28"/>
          <w:szCs w:val="28"/>
        </w:rPr>
        <w:t>2</w:t>
      </w:r>
      <w:r w:rsidRPr="00CD22AD">
        <w:rPr>
          <w:sz w:val="28"/>
          <w:szCs w:val="28"/>
        </w:rPr>
        <w:t>.20</w:t>
      </w:r>
      <w:r>
        <w:rPr>
          <w:sz w:val="28"/>
          <w:szCs w:val="28"/>
        </w:rPr>
        <w:t>2</w:t>
      </w:r>
      <w:r w:rsidR="007D3B03">
        <w:rPr>
          <w:sz w:val="28"/>
          <w:szCs w:val="28"/>
        </w:rPr>
        <w:t>2</w:t>
      </w:r>
      <w:r w:rsidRPr="00CD22AD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</w:t>
      </w:r>
      <w:r w:rsidR="000E35CB">
        <w:rPr>
          <w:sz w:val="28"/>
          <w:szCs w:val="28"/>
        </w:rPr>
        <w:t>1768</w:t>
      </w:r>
      <w:r w:rsidRPr="00CD22AD">
        <w:rPr>
          <w:sz w:val="28"/>
          <w:szCs w:val="28"/>
        </w:rPr>
        <w:t xml:space="preserve"> «Об утверждении бюджетного прогноза Октябрьского района на период 20</w:t>
      </w:r>
      <w:r>
        <w:rPr>
          <w:sz w:val="28"/>
          <w:szCs w:val="28"/>
        </w:rPr>
        <w:t>23</w:t>
      </w:r>
      <w:r w:rsidRPr="00CD22AD">
        <w:rPr>
          <w:sz w:val="28"/>
          <w:szCs w:val="28"/>
        </w:rPr>
        <w:t>-2030 годов» изменения согласно приложению к настоящему постановлению.</w:t>
      </w:r>
    </w:p>
    <w:p w:rsidR="007D3B03" w:rsidRDefault="00623AA3" w:rsidP="00623AA3">
      <w:pPr>
        <w:spacing w:line="276" w:lineRule="auto"/>
        <w:ind w:right="-82"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Pr="006F1F27">
        <w:rPr>
          <w:sz w:val="28"/>
          <w:szCs w:val="28"/>
        </w:rPr>
        <w:t xml:space="preserve">. </w:t>
      </w:r>
      <w:r w:rsidR="007D3B03">
        <w:rPr>
          <w:sz w:val="28"/>
          <w:szCs w:val="28"/>
        </w:rPr>
        <w:t xml:space="preserve">Признать утратившим силу постановление Администрации Октябрьского района от </w:t>
      </w:r>
      <w:r w:rsidR="007C0366">
        <w:rPr>
          <w:sz w:val="28"/>
          <w:szCs w:val="28"/>
        </w:rPr>
        <w:t>06</w:t>
      </w:r>
      <w:r w:rsidR="007D3B03">
        <w:rPr>
          <w:sz w:val="28"/>
          <w:szCs w:val="28"/>
        </w:rPr>
        <w:t>.0</w:t>
      </w:r>
      <w:r w:rsidR="007C0366">
        <w:rPr>
          <w:sz w:val="28"/>
          <w:szCs w:val="28"/>
        </w:rPr>
        <w:t>3</w:t>
      </w:r>
      <w:r w:rsidR="007D3B03">
        <w:rPr>
          <w:sz w:val="28"/>
          <w:szCs w:val="28"/>
        </w:rPr>
        <w:t>.202</w:t>
      </w:r>
      <w:r w:rsidR="00FC4245">
        <w:rPr>
          <w:sz w:val="28"/>
          <w:szCs w:val="28"/>
        </w:rPr>
        <w:t>4</w:t>
      </w:r>
      <w:r w:rsidR="007D3B03">
        <w:rPr>
          <w:sz w:val="28"/>
          <w:szCs w:val="28"/>
        </w:rPr>
        <w:t xml:space="preserve"> № </w:t>
      </w:r>
      <w:r w:rsidR="00FC4245">
        <w:rPr>
          <w:sz w:val="28"/>
          <w:szCs w:val="28"/>
        </w:rPr>
        <w:t>2</w:t>
      </w:r>
      <w:r w:rsidR="007C0366">
        <w:rPr>
          <w:sz w:val="28"/>
          <w:szCs w:val="28"/>
        </w:rPr>
        <w:t>42</w:t>
      </w:r>
      <w:r w:rsidR="007D3B03">
        <w:rPr>
          <w:sz w:val="28"/>
          <w:szCs w:val="28"/>
        </w:rPr>
        <w:t xml:space="preserve"> «О внесении изменений в постановление Администрации Октябрьского района № 1768 от 12.12.2022 «Об утверждении бюджетного прогноза Октябрьского района на период 2023-2030 годов».</w:t>
      </w:r>
    </w:p>
    <w:p w:rsidR="00623AA3" w:rsidRPr="006F1F27" w:rsidRDefault="007D3B03" w:rsidP="00623AA3">
      <w:pPr>
        <w:spacing w:line="276" w:lineRule="auto"/>
        <w:ind w:right="-82"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623AA3" w:rsidRPr="006F1F27">
        <w:rPr>
          <w:sz w:val="28"/>
          <w:szCs w:val="28"/>
        </w:rPr>
        <w:t>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</w:t>
      </w:r>
    </w:p>
    <w:p w:rsidR="00623AA3" w:rsidRPr="006F1F27" w:rsidRDefault="007D3B03" w:rsidP="00623AA3">
      <w:pPr>
        <w:spacing w:line="276" w:lineRule="auto"/>
        <w:ind w:right="-82" w:firstLine="54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623AA3" w:rsidRPr="006F1F27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623AA3" w:rsidRPr="006F1F27">
        <w:rPr>
          <w:sz w:val="28"/>
          <w:szCs w:val="28"/>
        </w:rPr>
        <w:t xml:space="preserve">Контроль за </w:t>
      </w:r>
      <w:r w:rsidR="00623AA3">
        <w:rPr>
          <w:sz w:val="28"/>
          <w:szCs w:val="28"/>
        </w:rPr>
        <w:t>выполнением настоящего</w:t>
      </w:r>
      <w:r w:rsidR="00623AA3" w:rsidRPr="006F1F27">
        <w:rPr>
          <w:sz w:val="28"/>
          <w:szCs w:val="28"/>
        </w:rPr>
        <w:t xml:space="preserve"> постановления возложить на начальника финансово-экономического управления </w:t>
      </w:r>
      <w:r w:rsidR="00AD341B">
        <w:rPr>
          <w:sz w:val="28"/>
          <w:szCs w:val="28"/>
        </w:rPr>
        <w:t>Кокалевскую М.С.</w:t>
      </w: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3C34E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235562" w:rsidP="003C34EF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3C34E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235562" w:rsidP="003C34EF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 xml:space="preserve">Л.В. </w:t>
            </w: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623AA3" w:rsidRPr="006F1F27" w:rsidRDefault="00623AA3" w:rsidP="00623AA3">
            <w:pPr>
              <w:shd w:val="clear" w:color="auto" w:fill="FFFFFF"/>
              <w:spacing w:line="276" w:lineRule="auto"/>
              <w:rPr>
                <w:szCs w:val="24"/>
              </w:rPr>
            </w:pPr>
            <w:r w:rsidRPr="006F1F27">
              <w:rPr>
                <w:szCs w:val="24"/>
              </w:rPr>
              <w:t xml:space="preserve">Постановление вносит бюджетный отдел </w:t>
            </w:r>
          </w:p>
          <w:p w:rsidR="00623AA3" w:rsidRPr="006F1F27" w:rsidRDefault="00623AA3" w:rsidP="00623AA3">
            <w:pPr>
              <w:shd w:val="clear" w:color="auto" w:fill="FFFFFF"/>
              <w:spacing w:line="276" w:lineRule="auto"/>
              <w:rPr>
                <w:szCs w:val="24"/>
              </w:rPr>
            </w:pPr>
            <w:r w:rsidRPr="006F1F27">
              <w:rPr>
                <w:szCs w:val="24"/>
              </w:rPr>
              <w:t>финансово-экономического управления</w:t>
            </w:r>
          </w:p>
          <w:p w:rsidR="00623AA3" w:rsidRPr="00CD22AD" w:rsidRDefault="00623AA3" w:rsidP="00623AA3">
            <w:pPr>
              <w:shd w:val="clear" w:color="auto" w:fill="FFFFFF"/>
              <w:spacing w:line="276" w:lineRule="auto"/>
              <w:rPr>
                <w:szCs w:val="24"/>
              </w:rPr>
            </w:pPr>
            <w:r w:rsidRPr="006F1F27">
              <w:rPr>
                <w:szCs w:val="24"/>
              </w:rPr>
              <w:t>Администрации Октябрьского района</w:t>
            </w:r>
          </w:p>
          <w:p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</w:tbl>
    <w:p w:rsidR="00623AA3" w:rsidRPr="00343529" w:rsidRDefault="00623AA3" w:rsidP="00343529">
      <w:pPr>
        <w:rPr>
          <w:sz w:val="20"/>
        </w:rPr>
      </w:pPr>
    </w:p>
    <w:p w:rsidR="00623AA3" w:rsidRDefault="00623AA3" w:rsidP="007D70F5">
      <w:pPr>
        <w:ind w:left="709"/>
        <w:rPr>
          <w:sz w:val="20"/>
        </w:rPr>
      </w:pPr>
    </w:p>
    <w:p w:rsidR="00623AA3" w:rsidRDefault="00623AA3" w:rsidP="007D70F5">
      <w:pPr>
        <w:ind w:left="709"/>
        <w:rPr>
          <w:sz w:val="20"/>
        </w:rPr>
      </w:pPr>
    </w:p>
    <w:p w:rsidR="00623AA3" w:rsidRDefault="00623AA3" w:rsidP="007D70F5">
      <w:pPr>
        <w:ind w:left="709"/>
        <w:rPr>
          <w:sz w:val="20"/>
        </w:rPr>
      </w:pPr>
    </w:p>
    <w:p w:rsidR="00623AA3" w:rsidRDefault="00623AA3" w:rsidP="007D70F5">
      <w:pPr>
        <w:ind w:left="709"/>
        <w:rPr>
          <w:sz w:val="20"/>
        </w:rPr>
      </w:pPr>
    </w:p>
    <w:p w:rsidR="00AD341B" w:rsidRDefault="00AD341B" w:rsidP="007D70F5">
      <w:pPr>
        <w:ind w:left="709"/>
        <w:rPr>
          <w:sz w:val="20"/>
        </w:rPr>
      </w:pPr>
    </w:p>
    <w:p w:rsidR="00D620DD" w:rsidRDefault="00D620DD" w:rsidP="007D70F5">
      <w:pPr>
        <w:ind w:left="709"/>
        <w:rPr>
          <w:sz w:val="20"/>
        </w:rPr>
      </w:pPr>
    </w:p>
    <w:p w:rsidR="00D620DD" w:rsidRDefault="00D620DD" w:rsidP="007D70F5">
      <w:pPr>
        <w:ind w:left="709"/>
        <w:rPr>
          <w:sz w:val="20"/>
        </w:rPr>
      </w:pPr>
    </w:p>
    <w:p w:rsidR="00D620DD" w:rsidRDefault="00D620DD" w:rsidP="007D70F5">
      <w:pPr>
        <w:ind w:left="709"/>
        <w:rPr>
          <w:sz w:val="20"/>
        </w:rPr>
      </w:pPr>
    </w:p>
    <w:p w:rsidR="00D620DD" w:rsidRDefault="00D620DD" w:rsidP="007D70F5">
      <w:pPr>
        <w:ind w:left="709"/>
        <w:rPr>
          <w:sz w:val="20"/>
        </w:rPr>
      </w:pPr>
    </w:p>
    <w:p w:rsidR="00D620DD" w:rsidRDefault="00D620DD" w:rsidP="007D70F5">
      <w:pPr>
        <w:ind w:left="709"/>
        <w:rPr>
          <w:sz w:val="20"/>
        </w:rPr>
      </w:pPr>
    </w:p>
    <w:p w:rsidR="00D620DD" w:rsidRDefault="00D620DD" w:rsidP="007D70F5">
      <w:pPr>
        <w:ind w:left="709"/>
        <w:rPr>
          <w:sz w:val="20"/>
        </w:rPr>
      </w:pPr>
    </w:p>
    <w:p w:rsidR="00D620DD" w:rsidRDefault="00D620DD" w:rsidP="007D70F5">
      <w:pPr>
        <w:ind w:left="709"/>
        <w:rPr>
          <w:sz w:val="20"/>
        </w:rPr>
      </w:pPr>
    </w:p>
    <w:p w:rsidR="00D620DD" w:rsidRDefault="00D620DD" w:rsidP="007D70F5">
      <w:pPr>
        <w:ind w:left="709"/>
        <w:rPr>
          <w:sz w:val="20"/>
        </w:rPr>
      </w:pPr>
    </w:p>
    <w:p w:rsidR="00D620DD" w:rsidRDefault="00D620DD" w:rsidP="007D70F5">
      <w:pPr>
        <w:ind w:left="709"/>
        <w:rPr>
          <w:sz w:val="20"/>
        </w:rPr>
      </w:pPr>
    </w:p>
    <w:p w:rsidR="00D620DD" w:rsidRDefault="00D620DD" w:rsidP="007D70F5">
      <w:pPr>
        <w:ind w:left="709"/>
        <w:rPr>
          <w:sz w:val="20"/>
        </w:rPr>
      </w:pPr>
    </w:p>
    <w:p w:rsidR="00D620DD" w:rsidRDefault="00D620DD" w:rsidP="007D70F5">
      <w:pPr>
        <w:ind w:left="709"/>
        <w:rPr>
          <w:sz w:val="20"/>
        </w:rPr>
      </w:pPr>
    </w:p>
    <w:p w:rsidR="00D620DD" w:rsidRDefault="00D620DD" w:rsidP="007D70F5">
      <w:pPr>
        <w:ind w:left="709"/>
        <w:rPr>
          <w:sz w:val="20"/>
        </w:rPr>
      </w:pPr>
    </w:p>
    <w:p w:rsidR="00D620DD" w:rsidRDefault="00D620DD" w:rsidP="007D70F5">
      <w:pPr>
        <w:ind w:left="709"/>
        <w:rPr>
          <w:sz w:val="20"/>
        </w:rPr>
      </w:pPr>
    </w:p>
    <w:p w:rsidR="00D620DD" w:rsidRDefault="00D620DD" w:rsidP="007D70F5">
      <w:pPr>
        <w:ind w:left="709"/>
        <w:rPr>
          <w:sz w:val="20"/>
        </w:rPr>
      </w:pPr>
    </w:p>
    <w:p w:rsidR="00623AA3" w:rsidRDefault="00623AA3" w:rsidP="00A966A1">
      <w:pPr>
        <w:rPr>
          <w:sz w:val="20"/>
        </w:rPr>
      </w:pPr>
    </w:p>
    <w:p w:rsidR="00725F80" w:rsidRDefault="00725F80" w:rsidP="00A966A1">
      <w:pPr>
        <w:rPr>
          <w:sz w:val="28"/>
          <w:szCs w:val="28"/>
        </w:rPr>
      </w:pPr>
    </w:p>
    <w:p w:rsidR="00B11D11" w:rsidRDefault="00B11D11" w:rsidP="00A966A1">
      <w:pPr>
        <w:rPr>
          <w:sz w:val="28"/>
          <w:szCs w:val="28"/>
        </w:rPr>
      </w:pPr>
    </w:p>
    <w:p w:rsidR="00B11D11" w:rsidRDefault="00B11D11" w:rsidP="00A966A1">
      <w:pPr>
        <w:rPr>
          <w:sz w:val="28"/>
          <w:szCs w:val="28"/>
        </w:rPr>
      </w:pPr>
    </w:p>
    <w:p w:rsidR="00FC4245" w:rsidRDefault="00FC4245" w:rsidP="00623AA3">
      <w:pPr>
        <w:jc w:val="right"/>
        <w:rPr>
          <w:sz w:val="28"/>
          <w:szCs w:val="28"/>
        </w:rPr>
      </w:pPr>
    </w:p>
    <w:p w:rsidR="00FC4245" w:rsidRDefault="00FC4245" w:rsidP="00623AA3">
      <w:pPr>
        <w:jc w:val="right"/>
        <w:rPr>
          <w:sz w:val="28"/>
          <w:szCs w:val="28"/>
        </w:rPr>
      </w:pPr>
    </w:p>
    <w:p w:rsidR="00623AA3" w:rsidRPr="00CD22AD" w:rsidRDefault="00623AA3" w:rsidP="00623AA3">
      <w:pPr>
        <w:jc w:val="right"/>
        <w:rPr>
          <w:sz w:val="28"/>
          <w:szCs w:val="28"/>
        </w:rPr>
      </w:pPr>
      <w:r w:rsidRPr="00CD22AD">
        <w:rPr>
          <w:sz w:val="28"/>
          <w:szCs w:val="28"/>
        </w:rPr>
        <w:lastRenderedPageBreak/>
        <w:t>Приложение</w:t>
      </w:r>
    </w:p>
    <w:p w:rsidR="00623AA3" w:rsidRPr="00CD22AD" w:rsidRDefault="00623AA3" w:rsidP="00623AA3">
      <w:pPr>
        <w:jc w:val="right"/>
        <w:rPr>
          <w:sz w:val="28"/>
          <w:szCs w:val="28"/>
        </w:rPr>
      </w:pPr>
      <w:r w:rsidRPr="00CD22AD">
        <w:rPr>
          <w:sz w:val="28"/>
          <w:szCs w:val="28"/>
        </w:rPr>
        <w:t xml:space="preserve"> к постановлению</w:t>
      </w:r>
    </w:p>
    <w:p w:rsidR="00623AA3" w:rsidRPr="00CD22AD" w:rsidRDefault="00623AA3" w:rsidP="00623AA3">
      <w:pPr>
        <w:jc w:val="right"/>
        <w:rPr>
          <w:sz w:val="28"/>
          <w:szCs w:val="28"/>
        </w:rPr>
      </w:pPr>
      <w:r w:rsidRPr="00CD22AD">
        <w:rPr>
          <w:sz w:val="28"/>
          <w:szCs w:val="28"/>
        </w:rPr>
        <w:t>Администрации</w:t>
      </w:r>
    </w:p>
    <w:p w:rsidR="00623AA3" w:rsidRPr="00CD22AD" w:rsidRDefault="00623AA3" w:rsidP="00623AA3">
      <w:pPr>
        <w:jc w:val="right"/>
        <w:rPr>
          <w:sz w:val="28"/>
          <w:szCs w:val="28"/>
        </w:rPr>
      </w:pPr>
      <w:r w:rsidRPr="00CD22AD">
        <w:rPr>
          <w:sz w:val="28"/>
          <w:szCs w:val="28"/>
        </w:rPr>
        <w:t>Октябрьского района</w:t>
      </w:r>
    </w:p>
    <w:p w:rsidR="00623AA3" w:rsidRDefault="00623AA3" w:rsidP="00623AA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</w:t>
      </w:r>
      <w:r w:rsidR="00235562">
        <w:rPr>
          <w:sz w:val="28"/>
          <w:szCs w:val="28"/>
        </w:rPr>
        <w:t xml:space="preserve">      </w:t>
      </w:r>
      <w:bookmarkStart w:id="5" w:name="_GoBack"/>
      <w:bookmarkEnd w:id="5"/>
      <w:r>
        <w:rPr>
          <w:sz w:val="28"/>
          <w:szCs w:val="28"/>
        </w:rPr>
        <w:t>о</w:t>
      </w:r>
      <w:r w:rsidRPr="00CD22AD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235562">
        <w:rPr>
          <w:sz w:val="28"/>
          <w:szCs w:val="28"/>
        </w:rPr>
        <w:t>26.02</w:t>
      </w:r>
      <w:r w:rsidRPr="00CD22AD">
        <w:rPr>
          <w:sz w:val="28"/>
          <w:szCs w:val="28"/>
        </w:rPr>
        <w:t>.</w:t>
      </w:r>
      <w:r>
        <w:rPr>
          <w:sz w:val="28"/>
          <w:szCs w:val="28"/>
        </w:rPr>
        <w:t>202</w:t>
      </w:r>
      <w:r w:rsidR="00FC4245">
        <w:rPr>
          <w:sz w:val="28"/>
          <w:szCs w:val="28"/>
        </w:rPr>
        <w:t>5</w:t>
      </w:r>
      <w:r>
        <w:rPr>
          <w:sz w:val="28"/>
          <w:szCs w:val="28"/>
        </w:rPr>
        <w:t xml:space="preserve"> </w:t>
      </w:r>
      <w:r w:rsidRPr="00CD22AD">
        <w:rPr>
          <w:sz w:val="28"/>
          <w:szCs w:val="28"/>
        </w:rPr>
        <w:t>№</w:t>
      </w:r>
      <w:r w:rsidR="00235562">
        <w:rPr>
          <w:sz w:val="28"/>
          <w:szCs w:val="28"/>
        </w:rPr>
        <w:t xml:space="preserve"> 225</w:t>
      </w:r>
    </w:p>
    <w:p w:rsidR="00623AA3" w:rsidRPr="00CD22AD" w:rsidRDefault="00623AA3" w:rsidP="00623AA3">
      <w:pPr>
        <w:jc w:val="center"/>
        <w:rPr>
          <w:sz w:val="28"/>
          <w:szCs w:val="28"/>
        </w:rPr>
      </w:pPr>
    </w:p>
    <w:p w:rsidR="00623AA3" w:rsidRPr="004527FB" w:rsidRDefault="00623AA3" w:rsidP="00623AA3">
      <w:pPr>
        <w:spacing w:after="240" w:line="276" w:lineRule="auto"/>
        <w:jc w:val="center"/>
        <w:rPr>
          <w:b/>
          <w:sz w:val="28"/>
          <w:szCs w:val="28"/>
        </w:rPr>
      </w:pPr>
      <w:r w:rsidRPr="004527FB">
        <w:rPr>
          <w:b/>
          <w:sz w:val="28"/>
          <w:szCs w:val="28"/>
        </w:rPr>
        <w:t>Бюджетный прогноз Октябрьского района на период 2023-2030 годов</w:t>
      </w:r>
    </w:p>
    <w:p w:rsidR="00623AA3" w:rsidRPr="004527FB" w:rsidRDefault="00623AA3" w:rsidP="00623AA3">
      <w:pPr>
        <w:autoSpaceDE w:val="0"/>
        <w:autoSpaceDN w:val="0"/>
        <w:adjustRightInd w:val="0"/>
        <w:spacing w:after="240" w:line="276" w:lineRule="auto"/>
        <w:jc w:val="center"/>
        <w:rPr>
          <w:b/>
          <w:kern w:val="2"/>
          <w:sz w:val="28"/>
          <w:szCs w:val="28"/>
        </w:rPr>
      </w:pPr>
      <w:r w:rsidRPr="004527FB">
        <w:rPr>
          <w:b/>
          <w:kern w:val="2"/>
          <w:sz w:val="28"/>
          <w:szCs w:val="28"/>
        </w:rPr>
        <w:t>Общие положения</w:t>
      </w:r>
    </w:p>
    <w:p w:rsidR="00623AA3" w:rsidRPr="00E457A7" w:rsidRDefault="00623AA3" w:rsidP="00623AA3">
      <w:pPr>
        <w:spacing w:line="276" w:lineRule="auto"/>
        <w:ind w:firstLine="709"/>
        <w:jc w:val="both"/>
        <w:rPr>
          <w:sz w:val="28"/>
          <w:szCs w:val="28"/>
        </w:rPr>
      </w:pPr>
      <w:r w:rsidRPr="0061311E">
        <w:rPr>
          <w:sz w:val="28"/>
          <w:szCs w:val="28"/>
        </w:rPr>
        <w:t>Необходимость разработки документов долгосрочного бюджетного планирования была обозначена в Бюджетном послании Президента Российской Федерации о бюджетной политике в 2014 – 2016 годах.</w:t>
      </w:r>
      <w:r w:rsidRPr="00E457A7">
        <w:rPr>
          <w:sz w:val="28"/>
          <w:szCs w:val="28"/>
        </w:rPr>
        <w:t xml:space="preserve"> </w:t>
      </w:r>
    </w:p>
    <w:p w:rsidR="00623AA3" w:rsidRPr="00E457A7" w:rsidRDefault="00623AA3" w:rsidP="00623AA3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E457A7">
        <w:rPr>
          <w:sz w:val="28"/>
          <w:szCs w:val="28"/>
        </w:rPr>
        <w:t>В целях реализации долгосрочного планирования принят Федеральный закон от 28.06.2014 № 172-ФЗ «О стратегическом планировании в Российской Федерации», внесены изменения в Бюджетный кодекс Российской Федерации в части дополнения статьей 170</w:t>
      </w:r>
      <w:r w:rsidRPr="00E457A7">
        <w:rPr>
          <w:sz w:val="28"/>
          <w:szCs w:val="28"/>
          <w:vertAlign w:val="superscript"/>
        </w:rPr>
        <w:t xml:space="preserve">1 </w:t>
      </w:r>
      <w:r w:rsidRPr="00E457A7">
        <w:rPr>
          <w:sz w:val="28"/>
          <w:szCs w:val="28"/>
        </w:rPr>
        <w:t xml:space="preserve">«Долгосрочное бюджетное планирование». </w:t>
      </w:r>
    </w:p>
    <w:p w:rsidR="00623AA3" w:rsidRPr="00E457A7" w:rsidRDefault="00623AA3" w:rsidP="00623AA3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E457A7">
        <w:rPr>
          <w:sz w:val="28"/>
          <w:szCs w:val="28"/>
        </w:rPr>
        <w:t xml:space="preserve">На муниципальном уровне принято решение Собрания депутатов Октябрьского района </w:t>
      </w:r>
      <w:r w:rsidRPr="00E72AF1">
        <w:rPr>
          <w:sz w:val="28"/>
          <w:szCs w:val="28"/>
        </w:rPr>
        <w:t>от 10.09.2015 № 293</w:t>
      </w:r>
      <w:r w:rsidRPr="00E457A7">
        <w:rPr>
          <w:sz w:val="28"/>
          <w:szCs w:val="28"/>
        </w:rPr>
        <w:t xml:space="preserve"> «Об утверждении Положения о бюджетном процессе в Октябрьском районе». </w:t>
      </w:r>
    </w:p>
    <w:p w:rsidR="00623AA3" w:rsidRPr="00E457A7" w:rsidRDefault="00623AA3" w:rsidP="00623AA3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E457A7">
        <w:rPr>
          <w:sz w:val="28"/>
          <w:szCs w:val="28"/>
        </w:rPr>
        <w:t>Правила разработки и утверждения бюджетного прогноза Октябрьского района на долгосрочный период утверждены постановлением Администрации Октябрьского района от 31.12.2015 № 218 «Об утверждении Правил разработки и утверждения бюджетного прогноза Октябрьского района на долгосрочный период».</w:t>
      </w:r>
    </w:p>
    <w:p w:rsidR="00623AA3" w:rsidRPr="00E457A7" w:rsidRDefault="00623AA3" w:rsidP="00623AA3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E457A7">
        <w:rPr>
          <w:sz w:val="28"/>
          <w:szCs w:val="28"/>
        </w:rPr>
        <w:t xml:space="preserve">В соответствии с пунктом 3 статьи 170.1 Бюджетного кодекса Российской Федерации бюджетный прогноз Октябрьского района на период 2023-2030 годов разработан на основе долгосрочного прогноза социально-экономического развития Октябрьского района </w:t>
      </w:r>
      <w:r w:rsidR="00CB512A" w:rsidRPr="00E457A7">
        <w:rPr>
          <w:sz w:val="28"/>
          <w:szCs w:val="28"/>
        </w:rPr>
        <w:t xml:space="preserve">на период </w:t>
      </w:r>
      <w:r w:rsidRPr="00E457A7">
        <w:rPr>
          <w:sz w:val="28"/>
          <w:szCs w:val="28"/>
        </w:rPr>
        <w:t>до 2030 года, утвержденного постановлением Администрации Октябрьского района №1505 от 31.10.2022 года.</w:t>
      </w:r>
    </w:p>
    <w:p w:rsidR="00623AA3" w:rsidRPr="00E457A7" w:rsidRDefault="00623AA3" w:rsidP="00623AA3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E457A7">
        <w:rPr>
          <w:sz w:val="28"/>
          <w:szCs w:val="28"/>
        </w:rPr>
        <w:t>Бюджетный прогноз Октябрьского района на период 2023 – 2030 годов (далее – бюджетный прогноз) содержит информацию об основных параметрах долгосрочного прогноза социально-экономического развития Октябрьского района, определенного в качестве базового для целей долгосрочного бюджетного планирования, прогноз основных характеристик бюджета Октябрьского района, а также основные подходы к формированию бюджетной политики в указанном периоде.  Параметры финансового обеспечения муниципальных программ Октябрьского района на период их действия соответствует параметрам муниципальных программ Октябрьского района, утвержденным решением Собрания депутатом Октябрьского района о бюджете на очередной финансовый год и плановый период.</w:t>
      </w:r>
    </w:p>
    <w:p w:rsidR="00623AA3" w:rsidRPr="00E457A7" w:rsidRDefault="00623AA3" w:rsidP="00623AA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91FBB">
        <w:rPr>
          <w:sz w:val="28"/>
          <w:szCs w:val="28"/>
        </w:rPr>
        <w:lastRenderedPageBreak/>
        <w:t xml:space="preserve">На период 2023 – 2030 годов показатели консолидированного бюджета Октябрьского района  по доходам сформированы на основе прогноза поступлений налоговых и неналоговых доходов от главных администраторов доходов, а также прогноза безвозмездных поступлений. Ежегодно средний темп роста доходов консолидированного бюджета составит </w:t>
      </w:r>
      <w:r w:rsidR="00391FBB" w:rsidRPr="00391FBB">
        <w:rPr>
          <w:sz w:val="28"/>
          <w:szCs w:val="28"/>
        </w:rPr>
        <w:t>1,6</w:t>
      </w:r>
      <w:r w:rsidRPr="00391FBB">
        <w:rPr>
          <w:sz w:val="28"/>
          <w:szCs w:val="28"/>
        </w:rPr>
        <w:t xml:space="preserve"> процента, налоговых и неналоговых доходов консолидированного бюджета – </w:t>
      </w:r>
      <w:r w:rsidR="00391FBB" w:rsidRPr="00391FBB">
        <w:rPr>
          <w:sz w:val="28"/>
          <w:szCs w:val="28"/>
        </w:rPr>
        <w:t>4,8</w:t>
      </w:r>
      <w:r w:rsidRPr="00391FBB">
        <w:rPr>
          <w:sz w:val="28"/>
          <w:szCs w:val="28"/>
        </w:rPr>
        <w:t xml:space="preserve"> процента, объем безвозмездных поступлений запланирован на уровне </w:t>
      </w:r>
      <w:r w:rsidR="0005739B" w:rsidRPr="00391FBB">
        <w:rPr>
          <w:sz w:val="28"/>
          <w:szCs w:val="28"/>
        </w:rPr>
        <w:t>2027</w:t>
      </w:r>
      <w:r w:rsidRPr="00391FBB">
        <w:rPr>
          <w:sz w:val="28"/>
          <w:szCs w:val="28"/>
        </w:rPr>
        <w:t xml:space="preserve"> года.</w:t>
      </w:r>
      <w:r w:rsidRPr="00E457A7">
        <w:rPr>
          <w:sz w:val="28"/>
          <w:szCs w:val="28"/>
        </w:rPr>
        <w:t xml:space="preserve"> </w:t>
      </w:r>
    </w:p>
    <w:p w:rsidR="00623AA3" w:rsidRPr="00E72AF1" w:rsidRDefault="00623AA3" w:rsidP="00623AA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72AF1">
        <w:rPr>
          <w:sz w:val="28"/>
          <w:szCs w:val="28"/>
        </w:rPr>
        <w:t xml:space="preserve">Показатели консолидированного бюджета и бюджета района по расходам рассчитаны с учетом прогноза доходов. </w:t>
      </w:r>
    </w:p>
    <w:p w:rsidR="00623AA3" w:rsidRPr="00E72AF1" w:rsidRDefault="00623AA3" w:rsidP="00623AA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72AF1">
        <w:rPr>
          <w:spacing w:val="-2"/>
          <w:sz w:val="28"/>
          <w:szCs w:val="28"/>
        </w:rPr>
        <w:t xml:space="preserve">На период 2023 – 2030 годов прогнозируются параметры бездефицитного </w:t>
      </w:r>
      <w:r w:rsidRPr="00E72AF1">
        <w:rPr>
          <w:spacing w:val="-6"/>
          <w:sz w:val="28"/>
          <w:szCs w:val="28"/>
        </w:rPr>
        <w:t>бюджета с учетом формирования расходов под уровень доходных источников</w:t>
      </w:r>
      <w:r w:rsidRPr="00E72AF1">
        <w:rPr>
          <w:sz w:val="28"/>
          <w:szCs w:val="28"/>
        </w:rPr>
        <w:t xml:space="preserve">.    </w:t>
      </w:r>
    </w:p>
    <w:p w:rsidR="00623AA3" w:rsidRPr="00725F80" w:rsidRDefault="00CB512A" w:rsidP="00725F8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72AF1">
        <w:rPr>
          <w:sz w:val="28"/>
          <w:szCs w:val="28"/>
        </w:rPr>
        <w:t>Параметры бюджета Октябрьского района на период 202</w:t>
      </w:r>
      <w:r w:rsidR="00FC4245" w:rsidRPr="00E72AF1">
        <w:rPr>
          <w:sz w:val="28"/>
          <w:szCs w:val="28"/>
        </w:rPr>
        <w:t>5</w:t>
      </w:r>
      <w:r w:rsidRPr="00E72AF1">
        <w:rPr>
          <w:sz w:val="28"/>
          <w:szCs w:val="28"/>
        </w:rPr>
        <w:t>-202</w:t>
      </w:r>
      <w:r w:rsidR="00FC4245" w:rsidRPr="00E72AF1">
        <w:rPr>
          <w:sz w:val="28"/>
          <w:szCs w:val="28"/>
        </w:rPr>
        <w:t>7</w:t>
      </w:r>
      <w:r w:rsidRPr="00E72AF1">
        <w:rPr>
          <w:sz w:val="28"/>
          <w:szCs w:val="28"/>
        </w:rPr>
        <w:t xml:space="preserve"> годов приведены в соответствие с показателями, первоначально предусмотренными решением Собрания депутатов от 2</w:t>
      </w:r>
      <w:r w:rsidR="00FC4245" w:rsidRPr="00E72AF1">
        <w:rPr>
          <w:sz w:val="28"/>
          <w:szCs w:val="28"/>
        </w:rPr>
        <w:t>4</w:t>
      </w:r>
      <w:r w:rsidRPr="00E72AF1">
        <w:rPr>
          <w:sz w:val="28"/>
          <w:szCs w:val="28"/>
        </w:rPr>
        <w:t>.12.202</w:t>
      </w:r>
      <w:r w:rsidR="00FC4245" w:rsidRPr="00E72AF1">
        <w:rPr>
          <w:sz w:val="28"/>
          <w:szCs w:val="28"/>
        </w:rPr>
        <w:t>4</w:t>
      </w:r>
      <w:r w:rsidRPr="00E72AF1">
        <w:rPr>
          <w:sz w:val="28"/>
          <w:szCs w:val="28"/>
        </w:rPr>
        <w:t xml:space="preserve"> № </w:t>
      </w:r>
      <w:r w:rsidR="00FC4245" w:rsidRPr="00E72AF1">
        <w:rPr>
          <w:sz w:val="28"/>
          <w:szCs w:val="28"/>
        </w:rPr>
        <w:t>190</w:t>
      </w:r>
      <w:r w:rsidRPr="00E72AF1">
        <w:rPr>
          <w:sz w:val="28"/>
          <w:szCs w:val="28"/>
        </w:rPr>
        <w:t xml:space="preserve"> «О бюджете Октябрьского района </w:t>
      </w:r>
      <w:r w:rsidR="003259CE" w:rsidRPr="00E72AF1">
        <w:rPr>
          <w:sz w:val="28"/>
          <w:szCs w:val="28"/>
        </w:rPr>
        <w:t>на 202</w:t>
      </w:r>
      <w:r w:rsidR="00FC4245" w:rsidRPr="00E72AF1">
        <w:rPr>
          <w:sz w:val="28"/>
          <w:szCs w:val="28"/>
        </w:rPr>
        <w:t>5</w:t>
      </w:r>
      <w:r w:rsidR="003259CE" w:rsidRPr="00E72AF1">
        <w:rPr>
          <w:sz w:val="28"/>
          <w:szCs w:val="28"/>
        </w:rPr>
        <w:t xml:space="preserve"> год и на плановый период 202</w:t>
      </w:r>
      <w:r w:rsidR="00FC4245" w:rsidRPr="00E72AF1">
        <w:rPr>
          <w:sz w:val="28"/>
          <w:szCs w:val="28"/>
        </w:rPr>
        <w:t>6</w:t>
      </w:r>
      <w:r w:rsidR="003259CE" w:rsidRPr="00E72AF1">
        <w:rPr>
          <w:sz w:val="28"/>
          <w:szCs w:val="28"/>
        </w:rPr>
        <w:t xml:space="preserve"> и 202</w:t>
      </w:r>
      <w:r w:rsidR="00FC4245" w:rsidRPr="00E72AF1">
        <w:rPr>
          <w:sz w:val="28"/>
          <w:szCs w:val="28"/>
        </w:rPr>
        <w:t>7</w:t>
      </w:r>
      <w:r w:rsidR="003259CE" w:rsidRPr="00E72AF1">
        <w:rPr>
          <w:sz w:val="28"/>
          <w:szCs w:val="28"/>
        </w:rPr>
        <w:t xml:space="preserve"> годов».</w:t>
      </w:r>
    </w:p>
    <w:p w:rsidR="00725F80" w:rsidRDefault="00725F80" w:rsidP="00725F80">
      <w:pPr>
        <w:suppressAutoHyphens/>
        <w:rPr>
          <w:sz w:val="28"/>
          <w:szCs w:val="28"/>
        </w:rPr>
      </w:pPr>
    </w:p>
    <w:p w:rsidR="00623AA3" w:rsidRPr="00391FBB" w:rsidRDefault="00623AA3" w:rsidP="00623AA3">
      <w:pPr>
        <w:suppressAutoHyphens/>
        <w:jc w:val="center"/>
        <w:rPr>
          <w:sz w:val="28"/>
          <w:szCs w:val="28"/>
        </w:rPr>
      </w:pPr>
      <w:r w:rsidRPr="00391FBB">
        <w:rPr>
          <w:sz w:val="28"/>
          <w:szCs w:val="28"/>
        </w:rPr>
        <w:t>1. Основные параметры варианта долгосрочного прогноза,</w:t>
      </w:r>
    </w:p>
    <w:p w:rsidR="000C78D2" w:rsidRPr="00391FBB" w:rsidRDefault="00623AA3" w:rsidP="000C78D2">
      <w:pPr>
        <w:suppressAutoHyphens/>
        <w:jc w:val="center"/>
        <w:rPr>
          <w:sz w:val="28"/>
          <w:szCs w:val="28"/>
        </w:rPr>
      </w:pPr>
      <w:proofErr w:type="gramStart"/>
      <w:r w:rsidRPr="00391FBB">
        <w:rPr>
          <w:sz w:val="28"/>
          <w:szCs w:val="28"/>
        </w:rPr>
        <w:t>определенные в качестве базовых для целей долгосрочного бюджетного планирования</w:t>
      </w:r>
      <w:proofErr w:type="gramEnd"/>
    </w:p>
    <w:p w:rsidR="000C78D2" w:rsidRPr="00391FBB" w:rsidRDefault="000C78D2" w:rsidP="000C78D2">
      <w:pPr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83"/>
        <w:gridCol w:w="947"/>
        <w:gridCol w:w="616"/>
        <w:gridCol w:w="1028"/>
        <w:gridCol w:w="1089"/>
        <w:gridCol w:w="1088"/>
        <w:gridCol w:w="1278"/>
        <w:gridCol w:w="1183"/>
        <w:gridCol w:w="947"/>
        <w:gridCol w:w="946"/>
        <w:gridCol w:w="917"/>
      </w:tblGrid>
      <w:tr w:rsidR="00623AA3" w:rsidRPr="00391FBB" w:rsidTr="000C78D2">
        <w:trPr>
          <w:tblHeader/>
        </w:trPr>
        <w:tc>
          <w:tcPr>
            <w:tcW w:w="3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jc w:val="center"/>
              <w:rPr>
                <w:bCs/>
                <w:szCs w:val="24"/>
              </w:rPr>
            </w:pPr>
            <w:r w:rsidRPr="00391FBB">
              <w:rPr>
                <w:bCs/>
                <w:szCs w:val="24"/>
              </w:rPr>
              <w:t xml:space="preserve">№ </w:t>
            </w:r>
            <w:proofErr w:type="gramStart"/>
            <w:r w:rsidRPr="00391FBB">
              <w:rPr>
                <w:bCs/>
                <w:szCs w:val="24"/>
              </w:rPr>
              <w:t>п</w:t>
            </w:r>
            <w:proofErr w:type="gramEnd"/>
            <w:r w:rsidRPr="00391FBB">
              <w:rPr>
                <w:bCs/>
                <w:szCs w:val="24"/>
              </w:rPr>
              <w:t>/п</w:t>
            </w:r>
          </w:p>
        </w:tc>
        <w:tc>
          <w:tcPr>
            <w:tcW w:w="13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jc w:val="center"/>
              <w:rPr>
                <w:bCs/>
                <w:szCs w:val="24"/>
              </w:rPr>
            </w:pPr>
            <w:r w:rsidRPr="00391FBB">
              <w:rPr>
                <w:bCs/>
                <w:szCs w:val="24"/>
              </w:rPr>
              <w:t>Основные показатели</w:t>
            </w: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jc w:val="center"/>
              <w:rPr>
                <w:bCs/>
                <w:szCs w:val="24"/>
              </w:rPr>
            </w:pPr>
            <w:r w:rsidRPr="00391FBB">
              <w:rPr>
                <w:bCs/>
                <w:szCs w:val="24"/>
              </w:rPr>
              <w:t>Единица измерения</w:t>
            </w:r>
          </w:p>
        </w:tc>
        <w:tc>
          <w:tcPr>
            <w:tcW w:w="1212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  <w:r w:rsidRPr="00391FBB">
              <w:rPr>
                <w:szCs w:val="24"/>
              </w:rPr>
              <w:t xml:space="preserve">Год периода </w:t>
            </w:r>
            <w:r w:rsidRPr="00391FBB">
              <w:rPr>
                <w:bCs/>
                <w:szCs w:val="24"/>
              </w:rPr>
              <w:t>прогнозирования *</w:t>
            </w:r>
          </w:p>
        </w:tc>
      </w:tr>
      <w:tr w:rsidR="00EF6B4F" w:rsidRPr="00391FBB" w:rsidTr="000C78D2">
        <w:trPr>
          <w:tblHeader/>
        </w:trPr>
        <w:tc>
          <w:tcPr>
            <w:tcW w:w="3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rPr>
                <w:bCs/>
                <w:szCs w:val="24"/>
              </w:rPr>
            </w:pPr>
          </w:p>
        </w:tc>
        <w:tc>
          <w:tcPr>
            <w:tcW w:w="13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rPr>
                <w:bCs/>
                <w:szCs w:val="24"/>
              </w:rPr>
            </w:pPr>
          </w:p>
        </w:tc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rPr>
                <w:bCs/>
                <w:szCs w:val="24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jc w:val="center"/>
              <w:rPr>
                <w:bCs/>
                <w:szCs w:val="24"/>
              </w:rPr>
            </w:pPr>
            <w:r w:rsidRPr="00391FBB">
              <w:rPr>
                <w:bCs/>
                <w:szCs w:val="24"/>
              </w:rPr>
              <w:t>2023</w:t>
            </w:r>
          </w:p>
          <w:p w:rsidR="00623AA3" w:rsidRPr="00391FBB" w:rsidRDefault="00623AA3" w:rsidP="003C34EF">
            <w:pPr>
              <w:jc w:val="center"/>
              <w:rPr>
                <w:bCs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jc w:val="center"/>
              <w:rPr>
                <w:bCs/>
                <w:szCs w:val="24"/>
              </w:rPr>
            </w:pPr>
            <w:r w:rsidRPr="00391FBB">
              <w:rPr>
                <w:bCs/>
                <w:szCs w:val="24"/>
              </w:rPr>
              <w:t>2024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jc w:val="center"/>
              <w:rPr>
                <w:bCs/>
                <w:szCs w:val="24"/>
              </w:rPr>
            </w:pPr>
            <w:r w:rsidRPr="00391FBB">
              <w:rPr>
                <w:bCs/>
                <w:szCs w:val="24"/>
              </w:rPr>
              <w:t>2025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jc w:val="center"/>
              <w:rPr>
                <w:bCs/>
                <w:szCs w:val="24"/>
              </w:rPr>
            </w:pPr>
            <w:r w:rsidRPr="00391FBB">
              <w:rPr>
                <w:bCs/>
                <w:szCs w:val="24"/>
              </w:rPr>
              <w:t>2026</w:t>
            </w:r>
          </w:p>
          <w:p w:rsidR="00623AA3" w:rsidRPr="00391FBB" w:rsidRDefault="00623AA3" w:rsidP="003C34EF">
            <w:pPr>
              <w:jc w:val="center"/>
              <w:rPr>
                <w:bCs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jc w:val="center"/>
              <w:rPr>
                <w:bCs/>
                <w:szCs w:val="24"/>
              </w:rPr>
            </w:pPr>
            <w:r w:rsidRPr="00391FBB">
              <w:rPr>
                <w:bCs/>
                <w:szCs w:val="24"/>
              </w:rPr>
              <w:t>2027</w:t>
            </w:r>
          </w:p>
          <w:p w:rsidR="00623AA3" w:rsidRPr="00391FBB" w:rsidRDefault="00623AA3" w:rsidP="003C34EF">
            <w:pPr>
              <w:jc w:val="center"/>
              <w:rPr>
                <w:bCs/>
                <w:szCs w:val="24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jc w:val="center"/>
              <w:rPr>
                <w:bCs/>
                <w:szCs w:val="24"/>
              </w:rPr>
            </w:pPr>
            <w:r w:rsidRPr="00391FBB">
              <w:rPr>
                <w:bCs/>
                <w:szCs w:val="24"/>
              </w:rPr>
              <w:t>2028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jc w:val="center"/>
              <w:rPr>
                <w:bCs/>
                <w:szCs w:val="24"/>
              </w:rPr>
            </w:pPr>
            <w:r w:rsidRPr="00391FBB">
              <w:rPr>
                <w:bCs/>
                <w:szCs w:val="24"/>
              </w:rPr>
              <w:t>2029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jc w:val="center"/>
              <w:rPr>
                <w:bCs/>
                <w:szCs w:val="24"/>
              </w:rPr>
            </w:pPr>
            <w:r w:rsidRPr="00391FBB">
              <w:rPr>
                <w:bCs/>
                <w:szCs w:val="24"/>
              </w:rPr>
              <w:t>2030</w:t>
            </w:r>
          </w:p>
        </w:tc>
      </w:tr>
    </w:tbl>
    <w:p w:rsidR="00623AA3" w:rsidRPr="00391FBB" w:rsidRDefault="00623AA3" w:rsidP="00623AA3">
      <w:pPr>
        <w:spacing w:line="244" w:lineRule="auto"/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84"/>
        <w:gridCol w:w="946"/>
        <w:gridCol w:w="627"/>
        <w:gridCol w:w="1017"/>
        <w:gridCol w:w="1089"/>
        <w:gridCol w:w="1088"/>
        <w:gridCol w:w="1279"/>
        <w:gridCol w:w="1183"/>
        <w:gridCol w:w="950"/>
        <w:gridCol w:w="942"/>
        <w:gridCol w:w="917"/>
      </w:tblGrid>
      <w:tr w:rsidR="00EF6B4F" w:rsidRPr="00391FBB" w:rsidTr="003C34EF">
        <w:trPr>
          <w:trHeight w:val="373"/>
          <w:tblHeader/>
        </w:trPr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jc w:val="center"/>
              <w:rPr>
                <w:bCs/>
                <w:szCs w:val="24"/>
              </w:rPr>
            </w:pPr>
            <w:r w:rsidRPr="00391FBB">
              <w:rPr>
                <w:bCs/>
                <w:szCs w:val="24"/>
              </w:rPr>
              <w:t>1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jc w:val="center"/>
              <w:rPr>
                <w:bCs/>
                <w:szCs w:val="24"/>
              </w:rPr>
            </w:pPr>
            <w:r w:rsidRPr="00391FBB">
              <w:rPr>
                <w:bCs/>
                <w:szCs w:val="24"/>
              </w:rPr>
              <w:t>2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jc w:val="center"/>
              <w:rPr>
                <w:bCs/>
                <w:szCs w:val="24"/>
              </w:rPr>
            </w:pPr>
            <w:r w:rsidRPr="00391FBB">
              <w:rPr>
                <w:bCs/>
                <w:szCs w:val="24"/>
              </w:rPr>
              <w:t>3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jc w:val="center"/>
              <w:rPr>
                <w:bCs/>
                <w:szCs w:val="24"/>
              </w:rPr>
            </w:pPr>
            <w:r w:rsidRPr="00391FBB">
              <w:rPr>
                <w:bCs/>
                <w:szCs w:val="24"/>
              </w:rPr>
              <w:t>4</w:t>
            </w:r>
          </w:p>
          <w:p w:rsidR="00623AA3" w:rsidRPr="00391FBB" w:rsidRDefault="00623AA3" w:rsidP="003C34EF">
            <w:pPr>
              <w:jc w:val="center"/>
              <w:rPr>
                <w:bCs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jc w:val="center"/>
              <w:rPr>
                <w:bCs/>
                <w:szCs w:val="24"/>
              </w:rPr>
            </w:pPr>
            <w:r w:rsidRPr="00391FBB">
              <w:rPr>
                <w:bCs/>
                <w:szCs w:val="24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jc w:val="center"/>
              <w:rPr>
                <w:bCs/>
                <w:szCs w:val="24"/>
              </w:rPr>
            </w:pPr>
            <w:r w:rsidRPr="00391FBB">
              <w:rPr>
                <w:bCs/>
                <w:szCs w:val="24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jc w:val="center"/>
              <w:rPr>
                <w:bCs/>
                <w:szCs w:val="24"/>
              </w:rPr>
            </w:pPr>
            <w:r w:rsidRPr="00391FBB">
              <w:rPr>
                <w:bCs/>
                <w:szCs w:val="24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jc w:val="center"/>
              <w:rPr>
                <w:bCs/>
                <w:szCs w:val="24"/>
              </w:rPr>
            </w:pPr>
            <w:r w:rsidRPr="00391FBB">
              <w:rPr>
                <w:bCs/>
                <w:szCs w:val="24"/>
              </w:rPr>
              <w:t>8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tabs>
                <w:tab w:val="center" w:pos="619"/>
                <w:tab w:val="left" w:pos="1140"/>
              </w:tabs>
              <w:jc w:val="center"/>
              <w:rPr>
                <w:bCs/>
                <w:szCs w:val="24"/>
              </w:rPr>
            </w:pPr>
            <w:r w:rsidRPr="00391FBB">
              <w:rPr>
                <w:bCs/>
                <w:szCs w:val="24"/>
              </w:rPr>
              <w:t>9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jc w:val="center"/>
              <w:rPr>
                <w:bCs/>
                <w:szCs w:val="24"/>
              </w:rPr>
            </w:pPr>
            <w:r w:rsidRPr="00391FBB">
              <w:rPr>
                <w:bCs/>
                <w:szCs w:val="24"/>
              </w:rPr>
              <w:t>10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jc w:val="center"/>
              <w:rPr>
                <w:bCs/>
                <w:szCs w:val="24"/>
              </w:rPr>
            </w:pPr>
            <w:r w:rsidRPr="00391FBB">
              <w:rPr>
                <w:bCs/>
                <w:szCs w:val="24"/>
              </w:rPr>
              <w:t>11</w:t>
            </w:r>
          </w:p>
        </w:tc>
      </w:tr>
      <w:tr w:rsidR="00EF6B4F" w:rsidRPr="00391FBB" w:rsidTr="003C34EF"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jc w:val="center"/>
              <w:rPr>
                <w:bCs/>
                <w:szCs w:val="24"/>
              </w:rPr>
            </w:pPr>
            <w:r w:rsidRPr="00391FBB">
              <w:rPr>
                <w:bCs/>
                <w:szCs w:val="24"/>
              </w:rPr>
              <w:t>1.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rPr>
                <w:bCs/>
                <w:szCs w:val="24"/>
              </w:rPr>
            </w:pPr>
            <w:r w:rsidRPr="00391FBB">
              <w:rPr>
                <w:bCs/>
                <w:szCs w:val="24"/>
              </w:rPr>
              <w:t>Индекс потреби</w:t>
            </w:r>
            <w:r w:rsidRPr="00391FBB">
              <w:rPr>
                <w:bCs/>
                <w:szCs w:val="24"/>
              </w:rPr>
              <w:softHyphen/>
              <w:t xml:space="preserve">тельских цен 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  <w:r w:rsidRPr="00391FBB">
              <w:rPr>
                <w:szCs w:val="24"/>
              </w:rPr>
              <w:t>процентов к преды</w:t>
            </w:r>
            <w:r w:rsidRPr="00391FBB">
              <w:rPr>
                <w:szCs w:val="24"/>
              </w:rPr>
              <w:softHyphen/>
              <w:t>дущему году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  <w:r w:rsidRPr="00391FBB">
              <w:rPr>
                <w:szCs w:val="24"/>
              </w:rPr>
              <w:t>104,0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  <w:r w:rsidRPr="00391FBB">
              <w:rPr>
                <w:szCs w:val="24"/>
              </w:rPr>
              <w:t>104,0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  <w:r w:rsidRPr="00391FBB">
              <w:rPr>
                <w:szCs w:val="24"/>
              </w:rPr>
              <w:t>104,0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  <w:r w:rsidRPr="00391FBB">
              <w:rPr>
                <w:szCs w:val="24"/>
              </w:rPr>
              <w:t>104,0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  <w:r w:rsidRPr="00391FBB">
              <w:rPr>
                <w:szCs w:val="24"/>
              </w:rPr>
              <w:t>104,0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  <w:r w:rsidRPr="00391FBB">
              <w:rPr>
                <w:szCs w:val="24"/>
              </w:rPr>
              <w:t>104,0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  <w:r w:rsidRPr="00391FBB">
              <w:rPr>
                <w:szCs w:val="24"/>
              </w:rPr>
              <w:t>104,0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  <w:r w:rsidRPr="00391FBB">
              <w:rPr>
                <w:szCs w:val="24"/>
              </w:rPr>
              <w:t>104,0</w:t>
            </w:r>
          </w:p>
        </w:tc>
      </w:tr>
      <w:tr w:rsidR="00EF6B4F" w:rsidRPr="00391FBB" w:rsidTr="003C34EF">
        <w:tc>
          <w:tcPr>
            <w:tcW w:w="3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jc w:val="center"/>
              <w:rPr>
                <w:bCs/>
                <w:szCs w:val="24"/>
              </w:rPr>
            </w:pPr>
            <w:r w:rsidRPr="00391FBB">
              <w:rPr>
                <w:bCs/>
                <w:szCs w:val="24"/>
              </w:rPr>
              <w:t>2.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rPr>
                <w:bCs/>
                <w:szCs w:val="24"/>
              </w:rPr>
            </w:pPr>
            <w:r w:rsidRPr="00391FBB">
              <w:rPr>
                <w:bCs/>
                <w:szCs w:val="24"/>
              </w:rPr>
              <w:t xml:space="preserve">Совокупный объем отгруженных товаров, работ  и услуг, выполненных собственными силами  по </w:t>
            </w:r>
            <w:r w:rsidRPr="00391FBB">
              <w:rPr>
                <w:bCs/>
                <w:szCs w:val="24"/>
              </w:rPr>
              <w:lastRenderedPageBreak/>
              <w:t>полному кругу предприятий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</w:p>
        </w:tc>
      </w:tr>
      <w:tr w:rsidR="00EF6B4F" w:rsidRPr="00391FBB" w:rsidTr="003C34EF">
        <w:tc>
          <w:tcPr>
            <w:tcW w:w="3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rPr>
                <w:bCs/>
                <w:szCs w:val="24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rPr>
                <w:bCs/>
                <w:szCs w:val="24"/>
              </w:rPr>
            </w:pPr>
            <w:r w:rsidRPr="00391FBB">
              <w:rPr>
                <w:bCs/>
                <w:szCs w:val="24"/>
              </w:rPr>
              <w:t>в действующих ценах</w:t>
            </w:r>
          </w:p>
          <w:p w:rsidR="00623AA3" w:rsidRPr="00391FBB" w:rsidRDefault="00623AA3" w:rsidP="003C34EF">
            <w:pPr>
              <w:rPr>
                <w:bCs/>
                <w:szCs w:val="24"/>
              </w:rPr>
            </w:pPr>
          </w:p>
          <w:p w:rsidR="00623AA3" w:rsidRPr="00391FBB" w:rsidRDefault="00623AA3" w:rsidP="003C34EF">
            <w:pPr>
              <w:rPr>
                <w:bCs/>
                <w:szCs w:val="24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  <w:r w:rsidRPr="00391FBB">
              <w:rPr>
                <w:szCs w:val="24"/>
              </w:rPr>
              <w:t>млн. рублей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  <w:r w:rsidRPr="00391FBB">
              <w:rPr>
                <w:szCs w:val="24"/>
              </w:rPr>
              <w:t>19981,1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  <w:r w:rsidRPr="00391FBB">
              <w:rPr>
                <w:szCs w:val="24"/>
              </w:rPr>
              <w:t>21131,3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  <w:r w:rsidRPr="00391FBB">
              <w:rPr>
                <w:szCs w:val="24"/>
              </w:rPr>
              <w:t>22349,5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  <w:r w:rsidRPr="00391FBB">
              <w:rPr>
                <w:szCs w:val="24"/>
              </w:rPr>
              <w:t>24207,1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  <w:r w:rsidRPr="00391FBB">
              <w:rPr>
                <w:szCs w:val="24"/>
              </w:rPr>
              <w:t>26194,8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  <w:r w:rsidRPr="00391FBB">
              <w:rPr>
                <w:szCs w:val="24"/>
              </w:rPr>
              <w:t>28403,2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  <w:r w:rsidRPr="00391FBB">
              <w:rPr>
                <w:szCs w:val="24"/>
              </w:rPr>
              <w:t>30744,3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  <w:r w:rsidRPr="00391FBB">
              <w:rPr>
                <w:szCs w:val="24"/>
              </w:rPr>
              <w:t>33334,0</w:t>
            </w:r>
          </w:p>
        </w:tc>
      </w:tr>
      <w:tr w:rsidR="00EF6B4F" w:rsidRPr="00391FBB" w:rsidTr="003C34EF">
        <w:tc>
          <w:tcPr>
            <w:tcW w:w="3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rPr>
                <w:bCs/>
                <w:szCs w:val="24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rPr>
                <w:bCs/>
                <w:szCs w:val="24"/>
              </w:rPr>
            </w:pPr>
          </w:p>
          <w:p w:rsidR="00623AA3" w:rsidRPr="00391FBB" w:rsidRDefault="00623AA3" w:rsidP="003C34EF">
            <w:pPr>
              <w:rPr>
                <w:bCs/>
                <w:szCs w:val="24"/>
              </w:rPr>
            </w:pPr>
          </w:p>
          <w:p w:rsidR="00623AA3" w:rsidRPr="00391FBB" w:rsidRDefault="00623AA3" w:rsidP="003C34EF">
            <w:pPr>
              <w:rPr>
                <w:bCs/>
                <w:szCs w:val="24"/>
              </w:rPr>
            </w:pPr>
            <w:r w:rsidRPr="00391FBB">
              <w:rPr>
                <w:bCs/>
                <w:szCs w:val="24"/>
              </w:rPr>
              <w:t>в сопоставимых ценах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</w:p>
          <w:p w:rsidR="00623AA3" w:rsidRPr="00391FBB" w:rsidRDefault="00623AA3" w:rsidP="003C34EF">
            <w:pPr>
              <w:jc w:val="center"/>
              <w:rPr>
                <w:szCs w:val="24"/>
              </w:rPr>
            </w:pPr>
          </w:p>
          <w:p w:rsidR="00623AA3" w:rsidRPr="00391FBB" w:rsidRDefault="00623AA3" w:rsidP="003C34EF">
            <w:pPr>
              <w:jc w:val="center"/>
              <w:rPr>
                <w:szCs w:val="24"/>
              </w:rPr>
            </w:pPr>
            <w:r w:rsidRPr="00391FBB">
              <w:rPr>
                <w:szCs w:val="24"/>
              </w:rPr>
              <w:t>процентов к преды</w:t>
            </w:r>
            <w:r w:rsidRPr="00391FBB">
              <w:rPr>
                <w:szCs w:val="24"/>
              </w:rPr>
              <w:softHyphen/>
              <w:t>дущему году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  <w:r w:rsidRPr="00391FBB">
              <w:rPr>
                <w:szCs w:val="24"/>
              </w:rPr>
              <w:t>98,0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  <w:r w:rsidRPr="00391FBB">
              <w:rPr>
                <w:szCs w:val="24"/>
              </w:rPr>
              <w:t>101,1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  <w:r w:rsidRPr="00391FBB">
              <w:rPr>
                <w:szCs w:val="24"/>
              </w:rPr>
              <w:t>101,7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  <w:r w:rsidRPr="00391FBB">
              <w:rPr>
                <w:szCs w:val="24"/>
              </w:rPr>
              <w:t>104,1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  <w:r w:rsidRPr="00391FBB">
              <w:rPr>
                <w:szCs w:val="24"/>
              </w:rPr>
              <w:t>104,0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  <w:r w:rsidRPr="00391FBB">
              <w:rPr>
                <w:szCs w:val="24"/>
              </w:rPr>
              <w:t>104,3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  <w:r w:rsidRPr="00391FBB">
              <w:rPr>
                <w:szCs w:val="24"/>
              </w:rPr>
              <w:t>104,1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  <w:r w:rsidRPr="00391FBB">
              <w:rPr>
                <w:szCs w:val="24"/>
              </w:rPr>
              <w:t>104,3</w:t>
            </w:r>
          </w:p>
        </w:tc>
      </w:tr>
      <w:tr w:rsidR="00EF6B4F" w:rsidRPr="00391FBB" w:rsidTr="003C34EF">
        <w:tc>
          <w:tcPr>
            <w:tcW w:w="3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jc w:val="center"/>
              <w:rPr>
                <w:bCs/>
                <w:szCs w:val="24"/>
              </w:rPr>
            </w:pPr>
            <w:r w:rsidRPr="00391FBB">
              <w:rPr>
                <w:bCs/>
                <w:szCs w:val="24"/>
              </w:rPr>
              <w:t>3.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rPr>
                <w:bCs/>
                <w:szCs w:val="24"/>
              </w:rPr>
            </w:pPr>
            <w:r w:rsidRPr="00391FBB">
              <w:rPr>
                <w:bCs/>
                <w:szCs w:val="24"/>
              </w:rPr>
              <w:t>Фонд среднемесячной номинальной начисленной заработной платы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</w:p>
        </w:tc>
      </w:tr>
      <w:tr w:rsidR="00EF6B4F" w:rsidRPr="00391FBB" w:rsidTr="003C34EF">
        <w:tc>
          <w:tcPr>
            <w:tcW w:w="3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rPr>
                <w:bCs/>
                <w:szCs w:val="24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rPr>
                <w:szCs w:val="24"/>
              </w:rPr>
            </w:pPr>
            <w:r w:rsidRPr="00391FBB">
              <w:rPr>
                <w:szCs w:val="24"/>
              </w:rPr>
              <w:t>в действующих ценах, всего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  <w:r w:rsidRPr="00391FBB">
              <w:rPr>
                <w:szCs w:val="24"/>
              </w:rPr>
              <w:t>млн. рублей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  <w:r w:rsidRPr="00391FBB">
              <w:rPr>
                <w:szCs w:val="24"/>
              </w:rPr>
              <w:t>6182,7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  <w:r w:rsidRPr="00391FBB">
              <w:rPr>
                <w:szCs w:val="24"/>
              </w:rPr>
              <w:t>6648,8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  <w:r w:rsidRPr="00391FBB">
              <w:rPr>
                <w:szCs w:val="24"/>
              </w:rPr>
              <w:t>7092,9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  <w:r w:rsidRPr="00391FBB">
              <w:rPr>
                <w:szCs w:val="24"/>
              </w:rPr>
              <w:t>7651,7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  <w:r w:rsidRPr="00391FBB">
              <w:rPr>
                <w:szCs w:val="24"/>
              </w:rPr>
              <w:t>8183,6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  <w:r w:rsidRPr="00391FBB">
              <w:rPr>
                <w:szCs w:val="24"/>
              </w:rPr>
              <w:t>8748,1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  <w:r w:rsidRPr="00391FBB">
              <w:rPr>
                <w:szCs w:val="24"/>
              </w:rPr>
              <w:t>9346,7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  <w:r w:rsidRPr="00391FBB">
              <w:rPr>
                <w:szCs w:val="24"/>
              </w:rPr>
              <w:t>9992,2</w:t>
            </w:r>
          </w:p>
        </w:tc>
      </w:tr>
      <w:tr w:rsidR="00EF6B4F" w:rsidRPr="00391FBB" w:rsidTr="003C34EF">
        <w:tc>
          <w:tcPr>
            <w:tcW w:w="3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rPr>
                <w:bCs/>
                <w:szCs w:val="24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rPr>
                <w:szCs w:val="24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  <w:r w:rsidRPr="00391FBB">
              <w:rPr>
                <w:szCs w:val="24"/>
              </w:rPr>
              <w:t>процентов к преды</w:t>
            </w:r>
            <w:r w:rsidRPr="00391FBB">
              <w:rPr>
                <w:szCs w:val="24"/>
              </w:rPr>
              <w:softHyphen/>
              <w:t>дущему году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  <w:r w:rsidRPr="00391FBB">
              <w:rPr>
                <w:szCs w:val="24"/>
              </w:rPr>
              <w:t>105,4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  <w:r w:rsidRPr="00391FBB">
              <w:rPr>
                <w:szCs w:val="24"/>
              </w:rPr>
              <w:t>107,5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  <w:r w:rsidRPr="00391FBB">
              <w:rPr>
                <w:szCs w:val="24"/>
              </w:rPr>
              <w:t>106,7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  <w:r w:rsidRPr="00391FBB">
              <w:rPr>
                <w:szCs w:val="24"/>
              </w:rPr>
              <w:t>107,9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  <w:r w:rsidRPr="00391FBB">
              <w:rPr>
                <w:szCs w:val="24"/>
              </w:rPr>
              <w:t>107,0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  <w:r w:rsidRPr="00391FBB">
              <w:rPr>
                <w:szCs w:val="24"/>
              </w:rPr>
              <w:t>106,9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  <w:r w:rsidRPr="00391FBB">
              <w:rPr>
                <w:szCs w:val="24"/>
              </w:rPr>
              <w:t>106,8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  <w:r w:rsidRPr="00391FBB">
              <w:rPr>
                <w:szCs w:val="24"/>
              </w:rPr>
              <w:t>106,9</w:t>
            </w:r>
          </w:p>
        </w:tc>
      </w:tr>
      <w:tr w:rsidR="00EF6B4F" w:rsidRPr="00391FBB" w:rsidTr="003C34EF">
        <w:tc>
          <w:tcPr>
            <w:tcW w:w="3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jc w:val="center"/>
              <w:rPr>
                <w:bCs/>
                <w:szCs w:val="24"/>
              </w:rPr>
            </w:pPr>
            <w:r w:rsidRPr="00391FBB">
              <w:rPr>
                <w:bCs/>
                <w:szCs w:val="24"/>
              </w:rPr>
              <w:t>4.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rPr>
                <w:bCs/>
                <w:szCs w:val="24"/>
              </w:rPr>
            </w:pPr>
            <w:r w:rsidRPr="00391FBB">
              <w:rPr>
                <w:bCs/>
                <w:szCs w:val="24"/>
              </w:rPr>
              <w:t>Прибыль прибыльных предприятий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</w:p>
        </w:tc>
      </w:tr>
      <w:tr w:rsidR="00EF6B4F" w:rsidRPr="00391FBB" w:rsidTr="003C34EF">
        <w:tc>
          <w:tcPr>
            <w:tcW w:w="3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rPr>
                <w:bCs/>
                <w:szCs w:val="24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rPr>
                <w:szCs w:val="24"/>
              </w:rPr>
            </w:pPr>
            <w:r w:rsidRPr="00391FBB">
              <w:rPr>
                <w:szCs w:val="24"/>
              </w:rPr>
              <w:t>в действующих ценах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  <w:r w:rsidRPr="00391FBB">
              <w:rPr>
                <w:szCs w:val="24"/>
              </w:rPr>
              <w:t>млн. рублей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  <w:r w:rsidRPr="00391FBB">
              <w:rPr>
                <w:szCs w:val="24"/>
              </w:rPr>
              <w:t>1408,7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  <w:r w:rsidRPr="00391FBB">
              <w:rPr>
                <w:szCs w:val="24"/>
              </w:rPr>
              <w:t>1556,1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  <w:r w:rsidRPr="00391FBB">
              <w:rPr>
                <w:szCs w:val="24"/>
              </w:rPr>
              <w:t>1671,2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  <w:r w:rsidRPr="00391FBB">
              <w:rPr>
                <w:szCs w:val="24"/>
              </w:rPr>
              <w:t>1833,3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  <w:r w:rsidRPr="00391FBB">
              <w:rPr>
                <w:szCs w:val="24"/>
              </w:rPr>
              <w:t>2016,6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  <w:r w:rsidRPr="00391FBB">
              <w:rPr>
                <w:szCs w:val="24"/>
              </w:rPr>
              <w:t>2220,3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  <w:r w:rsidRPr="00391FBB">
              <w:rPr>
                <w:szCs w:val="24"/>
              </w:rPr>
              <w:t>2462,3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  <w:r w:rsidRPr="00391FBB">
              <w:rPr>
                <w:szCs w:val="24"/>
              </w:rPr>
              <w:t>2743,0</w:t>
            </w:r>
          </w:p>
        </w:tc>
      </w:tr>
      <w:tr w:rsidR="00EF6B4F" w:rsidRPr="00391FBB" w:rsidTr="003C34EF">
        <w:tc>
          <w:tcPr>
            <w:tcW w:w="3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rPr>
                <w:bCs/>
                <w:szCs w:val="24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rPr>
                <w:szCs w:val="24"/>
              </w:rPr>
            </w:pPr>
            <w:r w:rsidRPr="00391FBB">
              <w:rPr>
                <w:szCs w:val="24"/>
              </w:rPr>
              <w:t>темп роста в действующих ценах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  <w:r w:rsidRPr="00391FBB">
              <w:rPr>
                <w:szCs w:val="24"/>
              </w:rPr>
              <w:t>процентов к преды</w:t>
            </w:r>
            <w:r w:rsidRPr="00391FBB">
              <w:rPr>
                <w:szCs w:val="24"/>
              </w:rPr>
              <w:softHyphen/>
              <w:t>дущему году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  <w:r w:rsidRPr="00391FBB">
              <w:rPr>
                <w:szCs w:val="24"/>
              </w:rPr>
              <w:t>104,8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  <w:r w:rsidRPr="00391FBB">
              <w:rPr>
                <w:szCs w:val="24"/>
              </w:rPr>
              <w:t>110,5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  <w:r w:rsidRPr="00391FBB">
              <w:rPr>
                <w:szCs w:val="24"/>
              </w:rPr>
              <w:t>107,4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  <w:r w:rsidRPr="00391FBB">
              <w:rPr>
                <w:szCs w:val="24"/>
              </w:rPr>
              <w:t>109,7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  <w:r w:rsidRPr="00391FBB">
              <w:rPr>
                <w:szCs w:val="24"/>
              </w:rPr>
              <w:t>110,0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  <w:r w:rsidRPr="00391FBB">
              <w:rPr>
                <w:szCs w:val="24"/>
              </w:rPr>
              <w:t>110,1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  <w:r w:rsidRPr="00391FBB">
              <w:rPr>
                <w:szCs w:val="24"/>
              </w:rPr>
              <w:t>110,9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  <w:r w:rsidRPr="00391FBB">
              <w:rPr>
                <w:szCs w:val="24"/>
              </w:rPr>
              <w:t>111,4</w:t>
            </w:r>
          </w:p>
        </w:tc>
      </w:tr>
    </w:tbl>
    <w:p w:rsidR="00623AA3" w:rsidRPr="00391FBB" w:rsidRDefault="00623AA3" w:rsidP="00623AA3">
      <w:pPr>
        <w:autoSpaceDE w:val="0"/>
        <w:autoSpaceDN w:val="0"/>
        <w:adjustRightInd w:val="0"/>
        <w:spacing w:line="276" w:lineRule="auto"/>
        <w:jc w:val="center"/>
        <w:rPr>
          <w:b/>
          <w:sz w:val="28"/>
          <w:szCs w:val="28"/>
        </w:rPr>
      </w:pPr>
    </w:p>
    <w:p w:rsidR="00623AA3" w:rsidRPr="00E457A7" w:rsidRDefault="00623AA3" w:rsidP="00623AA3">
      <w:pPr>
        <w:autoSpaceDE w:val="0"/>
        <w:autoSpaceDN w:val="0"/>
        <w:adjustRightInd w:val="0"/>
        <w:ind w:firstLine="540"/>
        <w:jc w:val="both"/>
        <w:rPr>
          <w:rFonts w:eastAsia="Calibri"/>
          <w:szCs w:val="24"/>
        </w:rPr>
      </w:pPr>
      <w:bookmarkStart w:id="6" w:name="Par52"/>
      <w:bookmarkEnd w:id="6"/>
      <w:r w:rsidRPr="00391FBB">
        <w:rPr>
          <w:rFonts w:eastAsia="Calibri"/>
          <w:szCs w:val="24"/>
        </w:rPr>
        <w:t>*В 2023-2030 годах учтены показатели в соответствии с долгосрочным прогнозом социально-экономического развития Октябрьского района на период до 2030 года, утвержденные постановлением Администрации Октябрьского района  от 31.10.2022 № 1505 «О долгосрочном прогнозе социально-экономического развития Октябрьского района до 2030 года»</w:t>
      </w:r>
    </w:p>
    <w:p w:rsidR="007C48AE" w:rsidRDefault="007C48AE" w:rsidP="00623AA3">
      <w:pPr>
        <w:pageBreakBefore/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  <w:sectPr w:rsidR="007C48AE" w:rsidSect="00B11D11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9" w:h="16834"/>
          <w:pgMar w:top="1134" w:right="567" w:bottom="1134" w:left="1134" w:header="720" w:footer="720" w:gutter="0"/>
          <w:pgNumType w:start="1"/>
          <w:cols w:space="720"/>
          <w:titlePg/>
          <w:docGrid w:linePitch="326"/>
        </w:sectPr>
      </w:pPr>
    </w:p>
    <w:p w:rsidR="00623AA3" w:rsidRPr="00E457A7" w:rsidRDefault="00623AA3" w:rsidP="00623AA3">
      <w:pPr>
        <w:pageBreakBefore/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E457A7">
        <w:rPr>
          <w:b/>
          <w:sz w:val="28"/>
          <w:szCs w:val="28"/>
        </w:rPr>
        <w:lastRenderedPageBreak/>
        <w:t>2. Прогноз основных характеристик бюджета Октябрьского района</w:t>
      </w:r>
    </w:p>
    <w:p w:rsidR="00623AA3" w:rsidRPr="00E457A7" w:rsidRDefault="00623AA3" w:rsidP="00623AA3">
      <w:pPr>
        <w:widowControl w:val="0"/>
        <w:autoSpaceDE w:val="0"/>
        <w:autoSpaceDN w:val="0"/>
        <w:adjustRightInd w:val="0"/>
        <w:jc w:val="right"/>
      </w:pPr>
      <w:r w:rsidRPr="00E457A7">
        <w:t>(тыс. рублей)</w:t>
      </w:r>
    </w:p>
    <w:tbl>
      <w:tblPr>
        <w:tblW w:w="11340" w:type="dxa"/>
        <w:tblInd w:w="-6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3"/>
        <w:gridCol w:w="1054"/>
        <w:gridCol w:w="1134"/>
        <w:gridCol w:w="31"/>
        <w:gridCol w:w="1245"/>
        <w:gridCol w:w="1276"/>
        <w:gridCol w:w="1275"/>
        <w:gridCol w:w="1276"/>
        <w:gridCol w:w="1276"/>
        <w:gridCol w:w="1220"/>
      </w:tblGrid>
      <w:tr w:rsidR="00623AA3" w:rsidRPr="00E457A7" w:rsidTr="00021D4F">
        <w:tc>
          <w:tcPr>
            <w:tcW w:w="15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3AA3" w:rsidRPr="00E457A7" w:rsidRDefault="00623AA3" w:rsidP="003C34EF">
            <w:pPr>
              <w:jc w:val="center"/>
            </w:pPr>
            <w:r w:rsidRPr="00E457A7">
              <w:t>Наименование показателя</w:t>
            </w:r>
          </w:p>
        </w:tc>
        <w:tc>
          <w:tcPr>
            <w:tcW w:w="978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3AA3" w:rsidRPr="00E457A7" w:rsidRDefault="00623AA3" w:rsidP="003C34EF">
            <w:pPr>
              <w:jc w:val="center"/>
            </w:pPr>
            <w:r w:rsidRPr="00E457A7">
              <w:t>Год периода прогнозирования</w:t>
            </w:r>
          </w:p>
        </w:tc>
      </w:tr>
      <w:tr w:rsidR="00021D4F" w:rsidRPr="00E457A7" w:rsidTr="00D70FE2">
        <w:tc>
          <w:tcPr>
            <w:tcW w:w="1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AA3" w:rsidRPr="00E457A7" w:rsidRDefault="00623AA3" w:rsidP="003C34EF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3AA3" w:rsidRPr="00E457A7" w:rsidRDefault="00623AA3" w:rsidP="003C34EF">
            <w:pPr>
              <w:jc w:val="center"/>
            </w:pPr>
            <w:r w:rsidRPr="00E457A7">
              <w:t>2023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3AA3" w:rsidRPr="00E457A7" w:rsidRDefault="00623AA3" w:rsidP="003C34EF">
            <w:pPr>
              <w:jc w:val="center"/>
            </w:pPr>
            <w:r w:rsidRPr="00E457A7">
              <w:t>2024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3AA3" w:rsidRPr="00E457A7" w:rsidRDefault="00623AA3" w:rsidP="003C34EF">
            <w:pPr>
              <w:jc w:val="center"/>
            </w:pPr>
            <w:r w:rsidRPr="00E457A7">
              <w:t>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3AA3" w:rsidRPr="00E457A7" w:rsidRDefault="00623AA3" w:rsidP="003C34EF">
            <w:pPr>
              <w:jc w:val="center"/>
            </w:pPr>
            <w:r w:rsidRPr="00E457A7">
              <w:t>2026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3AA3" w:rsidRPr="00E457A7" w:rsidRDefault="00623AA3" w:rsidP="003C34EF">
            <w:pPr>
              <w:jc w:val="center"/>
            </w:pPr>
            <w:r w:rsidRPr="00E457A7">
              <w:t>2027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3AA3" w:rsidRPr="00E457A7" w:rsidRDefault="00623AA3" w:rsidP="003C34EF">
            <w:pPr>
              <w:jc w:val="center"/>
            </w:pPr>
            <w:r w:rsidRPr="00E457A7">
              <w:t>2028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3AA3" w:rsidRPr="00E457A7" w:rsidRDefault="00623AA3" w:rsidP="003C34EF">
            <w:pPr>
              <w:jc w:val="center"/>
            </w:pPr>
            <w:r w:rsidRPr="00E457A7">
              <w:t>2029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3AA3" w:rsidRPr="00E457A7" w:rsidRDefault="00623AA3" w:rsidP="003C34EF">
            <w:pPr>
              <w:jc w:val="center"/>
            </w:pPr>
            <w:r w:rsidRPr="00E457A7">
              <w:t>2030</w:t>
            </w:r>
          </w:p>
        </w:tc>
      </w:tr>
      <w:tr w:rsidR="00021D4F" w:rsidRPr="00E457A7" w:rsidTr="00D70FE2"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3AA3" w:rsidRPr="00E457A7" w:rsidRDefault="00623AA3" w:rsidP="003C34EF">
            <w:pPr>
              <w:jc w:val="center"/>
            </w:pPr>
            <w:r w:rsidRPr="00E457A7">
              <w:t>1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3AA3" w:rsidRPr="00E457A7" w:rsidRDefault="00623AA3" w:rsidP="003C34EF">
            <w:pPr>
              <w:jc w:val="center"/>
            </w:pPr>
            <w:r w:rsidRPr="00E457A7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3AA3" w:rsidRPr="00E457A7" w:rsidRDefault="00623AA3" w:rsidP="003C34EF">
            <w:pPr>
              <w:jc w:val="center"/>
            </w:pPr>
            <w:r w:rsidRPr="00E457A7">
              <w:t>3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3AA3" w:rsidRPr="00E457A7" w:rsidRDefault="00623AA3" w:rsidP="003C34EF">
            <w:pPr>
              <w:jc w:val="center"/>
            </w:pPr>
            <w:r w:rsidRPr="00E457A7"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3AA3" w:rsidRPr="00E457A7" w:rsidRDefault="00623AA3" w:rsidP="003C34EF">
            <w:pPr>
              <w:jc w:val="center"/>
            </w:pPr>
            <w:r w:rsidRPr="00E457A7"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3AA3" w:rsidRPr="00E457A7" w:rsidRDefault="00623AA3" w:rsidP="003C34EF">
            <w:pPr>
              <w:jc w:val="center"/>
            </w:pPr>
            <w:r w:rsidRPr="00E457A7"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3AA3" w:rsidRPr="00E457A7" w:rsidRDefault="00623AA3" w:rsidP="003C34EF">
            <w:pPr>
              <w:jc w:val="center"/>
            </w:pPr>
            <w:r w:rsidRPr="00E457A7"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3AA3" w:rsidRPr="00E457A7" w:rsidRDefault="00623AA3" w:rsidP="003C34EF">
            <w:pPr>
              <w:jc w:val="center"/>
            </w:pPr>
            <w:r w:rsidRPr="00E457A7">
              <w:t>8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3AA3" w:rsidRPr="00E457A7" w:rsidRDefault="00623AA3" w:rsidP="003C34EF">
            <w:pPr>
              <w:jc w:val="center"/>
            </w:pPr>
            <w:r w:rsidRPr="00E457A7">
              <w:t>9</w:t>
            </w:r>
          </w:p>
        </w:tc>
      </w:tr>
      <w:tr w:rsidR="00623AA3" w:rsidRPr="00E457A7" w:rsidTr="00021D4F">
        <w:tc>
          <w:tcPr>
            <w:tcW w:w="1134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3AA3" w:rsidRPr="00E457A7" w:rsidRDefault="00623AA3" w:rsidP="003C34EF">
            <w:pPr>
              <w:jc w:val="center"/>
            </w:pPr>
            <w:r w:rsidRPr="00E457A7">
              <w:t>Показатели консолидированного бюджета Октябрьского района</w:t>
            </w:r>
          </w:p>
        </w:tc>
      </w:tr>
      <w:tr w:rsidR="00623AA3" w:rsidRPr="00B25476" w:rsidTr="00316527"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3AA3" w:rsidRPr="00E457A7" w:rsidRDefault="00623AA3" w:rsidP="003C34EF">
            <w:r w:rsidRPr="00E457A7">
              <w:t>Доходы, в том числе: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316527" w:rsidRDefault="00315E60" w:rsidP="00BC3252">
            <w:pPr>
              <w:jc w:val="center"/>
              <w:rPr>
                <w:sz w:val="20"/>
              </w:rPr>
            </w:pPr>
            <w:r w:rsidRPr="00316527">
              <w:rPr>
                <w:sz w:val="20"/>
              </w:rPr>
              <w:t>3 900 642,2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5B5E56" w:rsidRDefault="005B5E56" w:rsidP="005B5E56">
            <w:pPr>
              <w:jc w:val="center"/>
              <w:rPr>
                <w:sz w:val="20"/>
              </w:rPr>
            </w:pPr>
            <w:r w:rsidRPr="005B5E56">
              <w:rPr>
                <w:sz w:val="20"/>
              </w:rPr>
              <w:t>4 153 383,8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316527" w:rsidRDefault="00316527" w:rsidP="00BC3252">
            <w:pPr>
              <w:jc w:val="center"/>
              <w:rPr>
                <w:sz w:val="20"/>
              </w:rPr>
            </w:pPr>
            <w:r w:rsidRPr="00316527">
              <w:rPr>
                <w:sz w:val="20"/>
              </w:rPr>
              <w:t>3 660 331,0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021D4F" w:rsidRDefault="00316527" w:rsidP="00BC3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3 844 191,1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021D4F" w:rsidRDefault="00316527" w:rsidP="00BC3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3 909 455,7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D70FE2" w:rsidRDefault="00031A24" w:rsidP="00BC3252">
            <w:pPr>
              <w:jc w:val="center"/>
              <w:rPr>
                <w:sz w:val="20"/>
                <w:highlight w:val="red"/>
              </w:rPr>
            </w:pPr>
            <w:r w:rsidRPr="00031A24">
              <w:rPr>
                <w:sz w:val="20"/>
              </w:rPr>
              <w:t>3 980 429,6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D70FE2" w:rsidRDefault="00031A24" w:rsidP="00BC3252">
            <w:pPr>
              <w:jc w:val="center"/>
              <w:rPr>
                <w:sz w:val="20"/>
                <w:highlight w:val="red"/>
              </w:rPr>
            </w:pPr>
            <w:r w:rsidRPr="00031A24">
              <w:rPr>
                <w:sz w:val="20"/>
              </w:rPr>
              <w:t>4 060 665,5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B25476" w:rsidRDefault="00B25476" w:rsidP="00BC3252">
            <w:pPr>
              <w:jc w:val="center"/>
              <w:rPr>
                <w:sz w:val="20"/>
              </w:rPr>
            </w:pPr>
            <w:r w:rsidRPr="00B25476">
              <w:rPr>
                <w:sz w:val="20"/>
              </w:rPr>
              <w:t>4 148 877,9</w:t>
            </w:r>
          </w:p>
        </w:tc>
      </w:tr>
      <w:tr w:rsidR="00623AA3" w:rsidRPr="00E457A7" w:rsidTr="00316527"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3AA3" w:rsidRPr="00E457A7" w:rsidRDefault="00623AA3" w:rsidP="003C34EF">
            <w:r w:rsidRPr="00E457A7">
              <w:t>налоговые и неналоговые доходы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316527" w:rsidRDefault="00315E60" w:rsidP="00BC3252">
            <w:pPr>
              <w:jc w:val="center"/>
              <w:rPr>
                <w:sz w:val="20"/>
              </w:rPr>
            </w:pPr>
            <w:r w:rsidRPr="00316527">
              <w:rPr>
                <w:sz w:val="20"/>
              </w:rPr>
              <w:t>1 038 856,0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5B5E56" w:rsidRDefault="005B5E56" w:rsidP="00BC3252">
            <w:pPr>
              <w:jc w:val="center"/>
              <w:rPr>
                <w:sz w:val="20"/>
              </w:rPr>
            </w:pPr>
            <w:r w:rsidRPr="005B5E56">
              <w:rPr>
                <w:sz w:val="20"/>
              </w:rPr>
              <w:t>1 178 339,2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316527" w:rsidRDefault="00316527" w:rsidP="00BC3252">
            <w:pPr>
              <w:jc w:val="center"/>
              <w:rPr>
                <w:sz w:val="20"/>
              </w:rPr>
            </w:pPr>
            <w:r w:rsidRPr="00316527">
              <w:rPr>
                <w:sz w:val="20"/>
              </w:rPr>
              <w:t>931 852,7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021D4F" w:rsidRDefault="00316527" w:rsidP="00BC3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1 022 216,7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021D4F" w:rsidRDefault="00D70FE2" w:rsidP="00BC3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1 108 966,7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4358EE" w:rsidRDefault="004358EE" w:rsidP="00BC3252">
            <w:pPr>
              <w:jc w:val="center"/>
              <w:rPr>
                <w:sz w:val="20"/>
              </w:rPr>
            </w:pPr>
            <w:r w:rsidRPr="004358EE">
              <w:rPr>
                <w:sz w:val="20"/>
              </w:rPr>
              <w:t>1 179 940,6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4358EE" w:rsidRDefault="004358EE" w:rsidP="00BC3252">
            <w:pPr>
              <w:jc w:val="center"/>
              <w:rPr>
                <w:sz w:val="20"/>
              </w:rPr>
            </w:pPr>
            <w:r w:rsidRPr="004358EE">
              <w:rPr>
                <w:sz w:val="20"/>
              </w:rPr>
              <w:t>1 260 176,5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4358EE" w:rsidRDefault="004358EE" w:rsidP="00BC3252">
            <w:pPr>
              <w:jc w:val="center"/>
              <w:rPr>
                <w:sz w:val="20"/>
              </w:rPr>
            </w:pPr>
            <w:r w:rsidRPr="004358EE">
              <w:rPr>
                <w:sz w:val="20"/>
              </w:rPr>
              <w:t>1 348 388,9</w:t>
            </w:r>
          </w:p>
        </w:tc>
      </w:tr>
      <w:tr w:rsidR="00031A24" w:rsidRPr="00E457A7" w:rsidTr="00316527"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1A24" w:rsidRPr="00E457A7" w:rsidRDefault="00031A24" w:rsidP="003C34EF">
            <w:r w:rsidRPr="00E457A7">
              <w:t>безвозмездные поступления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1A24" w:rsidRPr="00316527" w:rsidRDefault="00031A24" w:rsidP="00BC3252">
            <w:pPr>
              <w:jc w:val="center"/>
              <w:rPr>
                <w:sz w:val="20"/>
              </w:rPr>
            </w:pPr>
            <w:r w:rsidRPr="00316527">
              <w:rPr>
                <w:sz w:val="20"/>
              </w:rPr>
              <w:t>2 861 786,1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1A24" w:rsidRPr="00837459" w:rsidRDefault="00031A24" w:rsidP="00BC3252">
            <w:pPr>
              <w:jc w:val="center"/>
              <w:rPr>
                <w:sz w:val="20"/>
                <w:highlight w:val="red"/>
              </w:rPr>
            </w:pPr>
            <w:r w:rsidRPr="005B5E56">
              <w:rPr>
                <w:sz w:val="20"/>
              </w:rPr>
              <w:t>2 975 044,6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1A24" w:rsidRPr="00316527" w:rsidRDefault="00031A24" w:rsidP="00BC3252">
            <w:pPr>
              <w:jc w:val="center"/>
              <w:rPr>
                <w:sz w:val="20"/>
              </w:rPr>
            </w:pPr>
            <w:r w:rsidRPr="00316527">
              <w:rPr>
                <w:sz w:val="20"/>
              </w:rPr>
              <w:t>2 728 478,3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1A24" w:rsidRPr="00021D4F" w:rsidRDefault="00031A24" w:rsidP="00BC3252">
            <w:pPr>
              <w:jc w:val="center"/>
              <w:rPr>
                <w:sz w:val="20"/>
              </w:rPr>
            </w:pPr>
            <w:r w:rsidRPr="00316527">
              <w:rPr>
                <w:sz w:val="20"/>
              </w:rPr>
              <w:t>2 821 974,4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1A24" w:rsidRPr="00021D4F" w:rsidRDefault="00031A24" w:rsidP="00D70FE2">
            <w:pPr>
              <w:jc w:val="center"/>
              <w:rPr>
                <w:sz w:val="20"/>
              </w:rPr>
            </w:pPr>
            <w:r w:rsidRPr="00316527">
              <w:rPr>
                <w:sz w:val="20"/>
              </w:rPr>
              <w:t>2</w:t>
            </w:r>
            <w:r>
              <w:rPr>
                <w:sz w:val="20"/>
              </w:rPr>
              <w:t> 800 489,0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1A24" w:rsidRDefault="00031A24">
            <w:r w:rsidRPr="006E435F">
              <w:rPr>
                <w:sz w:val="20"/>
              </w:rPr>
              <w:t>2 800 489,0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1A24" w:rsidRDefault="00031A24">
            <w:r w:rsidRPr="006E435F">
              <w:rPr>
                <w:sz w:val="20"/>
              </w:rPr>
              <w:t>2 800 489,0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1A24" w:rsidRDefault="00031A24">
            <w:r w:rsidRPr="006E435F">
              <w:rPr>
                <w:sz w:val="20"/>
              </w:rPr>
              <w:t>2 800 489,0</w:t>
            </w:r>
          </w:p>
        </w:tc>
      </w:tr>
      <w:tr w:rsidR="00B25476" w:rsidRPr="00E457A7" w:rsidTr="00316527">
        <w:trPr>
          <w:trHeight w:val="367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5476" w:rsidRPr="00E457A7" w:rsidRDefault="00B25476" w:rsidP="003C34EF">
            <w:r w:rsidRPr="00E457A7">
              <w:t>Расходы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5476" w:rsidRPr="00316527" w:rsidRDefault="00B25476" w:rsidP="00BC3252">
            <w:pPr>
              <w:jc w:val="center"/>
              <w:rPr>
                <w:sz w:val="20"/>
              </w:rPr>
            </w:pPr>
            <w:r w:rsidRPr="00316527">
              <w:rPr>
                <w:sz w:val="20"/>
              </w:rPr>
              <w:t>3 603 526,0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5476" w:rsidRPr="00837459" w:rsidRDefault="00B25476" w:rsidP="00316527">
            <w:pPr>
              <w:rPr>
                <w:sz w:val="20"/>
                <w:highlight w:val="red"/>
              </w:rPr>
            </w:pPr>
            <w:r w:rsidRPr="005B5E56">
              <w:rPr>
                <w:sz w:val="20"/>
              </w:rPr>
              <w:t>4 155 332,1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5476" w:rsidRPr="00021D4F" w:rsidRDefault="00B25476" w:rsidP="00BC3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3 660 331,0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5476" w:rsidRPr="00021D4F" w:rsidRDefault="00B25476" w:rsidP="00BC3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3 844 191,1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5476" w:rsidRPr="00021D4F" w:rsidRDefault="00B25476" w:rsidP="00BC32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3 909 455,7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5476" w:rsidRPr="00D70FE2" w:rsidRDefault="00B25476" w:rsidP="003F742B">
            <w:pPr>
              <w:jc w:val="center"/>
              <w:rPr>
                <w:sz w:val="20"/>
                <w:highlight w:val="red"/>
              </w:rPr>
            </w:pPr>
            <w:r w:rsidRPr="00031A24">
              <w:rPr>
                <w:sz w:val="20"/>
              </w:rPr>
              <w:t>3 980 429,6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5476" w:rsidRPr="00D70FE2" w:rsidRDefault="00B25476" w:rsidP="003F742B">
            <w:pPr>
              <w:jc w:val="center"/>
              <w:rPr>
                <w:sz w:val="20"/>
                <w:highlight w:val="red"/>
              </w:rPr>
            </w:pPr>
            <w:r w:rsidRPr="00031A24">
              <w:rPr>
                <w:sz w:val="20"/>
              </w:rPr>
              <w:t>4 060 665,5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5476" w:rsidRPr="00B25476" w:rsidRDefault="00B25476" w:rsidP="003F742B">
            <w:pPr>
              <w:jc w:val="center"/>
              <w:rPr>
                <w:sz w:val="20"/>
              </w:rPr>
            </w:pPr>
            <w:r w:rsidRPr="00B25476">
              <w:rPr>
                <w:sz w:val="20"/>
              </w:rPr>
              <w:t>4 148 877,9</w:t>
            </w:r>
          </w:p>
        </w:tc>
      </w:tr>
      <w:tr w:rsidR="00623AA3" w:rsidRPr="00E457A7" w:rsidTr="00316527"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3AA3" w:rsidRPr="00E457A7" w:rsidRDefault="00623AA3" w:rsidP="003C34EF">
            <w:pPr>
              <w:widowControl w:val="0"/>
              <w:autoSpaceDE w:val="0"/>
              <w:autoSpaceDN w:val="0"/>
              <w:adjustRightInd w:val="0"/>
            </w:pPr>
            <w:r w:rsidRPr="00E457A7">
              <w:t>Дефицит/</w:t>
            </w:r>
          </w:p>
          <w:p w:rsidR="00623AA3" w:rsidRPr="00E457A7" w:rsidRDefault="00623AA3" w:rsidP="003C34EF">
            <w:r w:rsidRPr="00E457A7">
              <w:t>профицит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316527" w:rsidRDefault="00315E60" w:rsidP="00BC3252">
            <w:pPr>
              <w:jc w:val="center"/>
              <w:rPr>
                <w:sz w:val="20"/>
              </w:rPr>
            </w:pPr>
            <w:r w:rsidRPr="00316527">
              <w:rPr>
                <w:sz w:val="20"/>
              </w:rPr>
              <w:t>297 116,2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316527" w:rsidRDefault="00623AA3" w:rsidP="00BC3252">
            <w:pPr>
              <w:jc w:val="center"/>
              <w:rPr>
                <w:sz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316527" w:rsidRDefault="00623AA3" w:rsidP="00BC3252">
            <w:pPr>
              <w:jc w:val="center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021D4F" w:rsidRDefault="00623AA3" w:rsidP="00BC3252">
            <w:pPr>
              <w:jc w:val="center"/>
              <w:rPr>
                <w:sz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021D4F" w:rsidRDefault="00623AA3" w:rsidP="00BC3252">
            <w:pPr>
              <w:jc w:val="center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021D4F" w:rsidRDefault="00623AA3" w:rsidP="00BC3252">
            <w:pPr>
              <w:jc w:val="center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021D4F" w:rsidRDefault="00623AA3" w:rsidP="00BC3252">
            <w:pPr>
              <w:jc w:val="center"/>
              <w:rPr>
                <w:sz w:val="2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021D4F" w:rsidRDefault="00623AA3" w:rsidP="00BC3252">
            <w:pPr>
              <w:jc w:val="center"/>
              <w:rPr>
                <w:sz w:val="20"/>
              </w:rPr>
            </w:pPr>
          </w:p>
        </w:tc>
      </w:tr>
      <w:tr w:rsidR="00623AA3" w:rsidRPr="00E457A7" w:rsidTr="00316527"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3AA3" w:rsidRPr="00E457A7" w:rsidRDefault="00623AA3" w:rsidP="003C34EF">
            <w:r w:rsidRPr="00E457A7">
              <w:t>Источники финансирования дефицита бюджета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316527" w:rsidRDefault="00BC3252" w:rsidP="00BC3252">
            <w:pPr>
              <w:jc w:val="center"/>
              <w:rPr>
                <w:sz w:val="20"/>
              </w:rPr>
            </w:pPr>
            <w:r w:rsidRPr="00316527">
              <w:rPr>
                <w:sz w:val="20"/>
              </w:rPr>
              <w:t>-297 116,2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316527" w:rsidRDefault="00623AA3" w:rsidP="00BC3252">
            <w:pPr>
              <w:jc w:val="center"/>
              <w:rPr>
                <w:sz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316527" w:rsidRDefault="00623AA3" w:rsidP="00BC3252">
            <w:pPr>
              <w:jc w:val="center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021D4F" w:rsidRDefault="00623AA3" w:rsidP="00BC3252">
            <w:pPr>
              <w:jc w:val="center"/>
              <w:rPr>
                <w:sz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021D4F" w:rsidRDefault="00623AA3" w:rsidP="00BC3252">
            <w:pPr>
              <w:jc w:val="center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021D4F" w:rsidRDefault="00623AA3" w:rsidP="00BC3252">
            <w:pPr>
              <w:jc w:val="center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021D4F" w:rsidRDefault="00623AA3" w:rsidP="00BC3252">
            <w:pPr>
              <w:jc w:val="center"/>
              <w:rPr>
                <w:sz w:val="2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021D4F" w:rsidRDefault="00623AA3" w:rsidP="00BC3252">
            <w:pPr>
              <w:jc w:val="center"/>
              <w:rPr>
                <w:sz w:val="20"/>
              </w:rPr>
            </w:pPr>
          </w:p>
        </w:tc>
      </w:tr>
      <w:tr w:rsidR="00623AA3" w:rsidRPr="00E457A7" w:rsidTr="00021D4F">
        <w:tc>
          <w:tcPr>
            <w:tcW w:w="1134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3AA3" w:rsidRPr="00E457A7" w:rsidRDefault="00623AA3" w:rsidP="003C34EF">
            <w:pPr>
              <w:jc w:val="center"/>
            </w:pPr>
            <w:r w:rsidRPr="00E457A7">
              <w:t>Показатели бюджета Октябрьского района</w:t>
            </w:r>
          </w:p>
        </w:tc>
      </w:tr>
      <w:tr w:rsidR="00623AA3" w:rsidRPr="00E457A7" w:rsidTr="00D70FE2">
        <w:trPr>
          <w:trHeight w:val="383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3AA3" w:rsidRPr="00E457A7" w:rsidRDefault="00623AA3" w:rsidP="003C34EF">
            <w:r w:rsidRPr="00E457A7">
              <w:t>Доходы, в том числе: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D70FE2" w:rsidRDefault="00315E60" w:rsidP="00D70FE2">
            <w:pPr>
              <w:rPr>
                <w:sz w:val="20"/>
              </w:rPr>
            </w:pPr>
            <w:r w:rsidRPr="00D70FE2">
              <w:rPr>
                <w:sz w:val="20"/>
              </w:rPr>
              <w:t>3 164 147,8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5B5E56" w:rsidRDefault="005B5E56" w:rsidP="00D70FE2">
            <w:pPr>
              <w:rPr>
                <w:sz w:val="20"/>
              </w:rPr>
            </w:pPr>
            <w:r w:rsidRPr="005B5E56">
              <w:rPr>
                <w:sz w:val="20"/>
              </w:rPr>
              <w:t>3 597 152,6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D70FE2" w:rsidRDefault="00D70FE2" w:rsidP="00D70FE2">
            <w:pPr>
              <w:rPr>
                <w:sz w:val="20"/>
              </w:rPr>
            </w:pPr>
            <w:r>
              <w:rPr>
                <w:sz w:val="20"/>
              </w:rPr>
              <w:t>3 409 232,0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D70FE2" w:rsidRDefault="00D70FE2" w:rsidP="00D70FE2">
            <w:pPr>
              <w:rPr>
                <w:sz w:val="20"/>
              </w:rPr>
            </w:pPr>
            <w:r>
              <w:rPr>
                <w:sz w:val="20"/>
              </w:rPr>
              <w:t>3 590 864,9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D70FE2" w:rsidRDefault="00D70FE2" w:rsidP="00D70FE2">
            <w:pPr>
              <w:rPr>
                <w:sz w:val="20"/>
              </w:rPr>
            </w:pPr>
            <w:r>
              <w:rPr>
                <w:sz w:val="20"/>
              </w:rPr>
              <w:t>3 637 671,2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D70FE2" w:rsidRDefault="00454120" w:rsidP="00D70FE2">
            <w:pPr>
              <w:rPr>
                <w:sz w:val="20"/>
                <w:highlight w:val="red"/>
              </w:rPr>
            </w:pPr>
            <w:r w:rsidRPr="00454120">
              <w:rPr>
                <w:sz w:val="20"/>
              </w:rPr>
              <w:t>3 695 141,1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D70FE2" w:rsidRDefault="00454120" w:rsidP="00D70FE2">
            <w:pPr>
              <w:rPr>
                <w:sz w:val="20"/>
                <w:highlight w:val="red"/>
              </w:rPr>
            </w:pPr>
            <w:r w:rsidRPr="00454120">
              <w:rPr>
                <w:sz w:val="20"/>
              </w:rPr>
              <w:t>3 760 138,0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D70FE2" w:rsidRDefault="00454120" w:rsidP="00D70FE2">
            <w:pPr>
              <w:rPr>
                <w:sz w:val="20"/>
                <w:highlight w:val="red"/>
              </w:rPr>
            </w:pPr>
            <w:r w:rsidRPr="00454120">
              <w:rPr>
                <w:sz w:val="20"/>
              </w:rPr>
              <w:t>3 832 745,7</w:t>
            </w:r>
          </w:p>
        </w:tc>
      </w:tr>
      <w:tr w:rsidR="00623AA3" w:rsidRPr="00E457A7" w:rsidTr="00D70FE2"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3AA3" w:rsidRPr="00E457A7" w:rsidRDefault="00623AA3" w:rsidP="003C34EF">
            <w:r w:rsidRPr="00E457A7">
              <w:t>налоговые и неналоговые доходы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D70FE2" w:rsidRDefault="00315E60" w:rsidP="00D70FE2">
            <w:pPr>
              <w:rPr>
                <w:sz w:val="20"/>
              </w:rPr>
            </w:pPr>
            <w:r w:rsidRPr="00D70FE2">
              <w:rPr>
                <w:sz w:val="20"/>
              </w:rPr>
              <w:t>776 276,4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5B5E56" w:rsidRDefault="005B5E56" w:rsidP="00D70FE2">
            <w:pPr>
              <w:rPr>
                <w:sz w:val="20"/>
              </w:rPr>
            </w:pPr>
            <w:r w:rsidRPr="005B5E56">
              <w:rPr>
                <w:sz w:val="20"/>
              </w:rPr>
              <w:t>901 341,1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D70FE2" w:rsidRDefault="00D70FE2" w:rsidP="00D70FE2">
            <w:pPr>
              <w:rPr>
                <w:sz w:val="20"/>
              </w:rPr>
            </w:pPr>
            <w:r>
              <w:rPr>
                <w:sz w:val="20"/>
              </w:rPr>
              <w:t>692 851,6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D70FE2" w:rsidRDefault="00D70FE2" w:rsidP="00D70FE2">
            <w:pPr>
              <w:rPr>
                <w:sz w:val="20"/>
              </w:rPr>
            </w:pPr>
            <w:r>
              <w:rPr>
                <w:sz w:val="20"/>
              </w:rPr>
              <w:t>764 791,7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D70FE2" w:rsidRDefault="00D70FE2" w:rsidP="00D70FE2">
            <w:pPr>
              <w:rPr>
                <w:sz w:val="20"/>
              </w:rPr>
            </w:pPr>
            <w:r>
              <w:rPr>
                <w:sz w:val="20"/>
              </w:rPr>
              <w:t>832 897,7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454120" w:rsidRDefault="00454120" w:rsidP="00D70FE2">
            <w:pPr>
              <w:rPr>
                <w:sz w:val="20"/>
              </w:rPr>
            </w:pPr>
            <w:r w:rsidRPr="00454120">
              <w:rPr>
                <w:sz w:val="20"/>
              </w:rPr>
              <w:t>890 367,6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454120" w:rsidRDefault="00454120" w:rsidP="00D70FE2">
            <w:pPr>
              <w:rPr>
                <w:sz w:val="20"/>
              </w:rPr>
            </w:pPr>
            <w:r w:rsidRPr="00454120">
              <w:rPr>
                <w:sz w:val="20"/>
              </w:rPr>
              <w:t>955 364,5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454120" w:rsidRDefault="00454120" w:rsidP="00D70FE2">
            <w:pPr>
              <w:rPr>
                <w:sz w:val="20"/>
              </w:rPr>
            </w:pPr>
            <w:r w:rsidRPr="00454120">
              <w:rPr>
                <w:sz w:val="20"/>
              </w:rPr>
              <w:t>1 027 972,2</w:t>
            </w:r>
          </w:p>
        </w:tc>
      </w:tr>
      <w:tr w:rsidR="00454120" w:rsidRPr="00E457A7" w:rsidTr="00D70FE2">
        <w:trPr>
          <w:trHeight w:val="515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4120" w:rsidRPr="00E457A7" w:rsidRDefault="00454120" w:rsidP="003C34EF">
            <w:r w:rsidRPr="00E457A7">
              <w:t>безвозмездные поступления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4120" w:rsidRPr="00D70FE2" w:rsidRDefault="00454120" w:rsidP="00D70FE2">
            <w:pPr>
              <w:rPr>
                <w:sz w:val="20"/>
              </w:rPr>
            </w:pPr>
            <w:r w:rsidRPr="00D70FE2">
              <w:rPr>
                <w:sz w:val="20"/>
              </w:rPr>
              <w:t>2 387 871,4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4120" w:rsidRPr="005B5E56" w:rsidRDefault="00454120" w:rsidP="00D70FE2">
            <w:pPr>
              <w:rPr>
                <w:sz w:val="20"/>
              </w:rPr>
            </w:pPr>
            <w:r w:rsidRPr="005B5E56">
              <w:rPr>
                <w:sz w:val="20"/>
              </w:rPr>
              <w:t>2 695 811,4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4120" w:rsidRPr="00D70FE2" w:rsidRDefault="00454120" w:rsidP="00D70FE2">
            <w:pPr>
              <w:rPr>
                <w:sz w:val="20"/>
              </w:rPr>
            </w:pPr>
            <w:r>
              <w:rPr>
                <w:sz w:val="20"/>
              </w:rPr>
              <w:t>2 716 380,4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4120" w:rsidRPr="00D70FE2" w:rsidRDefault="00454120" w:rsidP="00D70FE2">
            <w:pPr>
              <w:rPr>
                <w:sz w:val="20"/>
              </w:rPr>
            </w:pPr>
            <w:r>
              <w:rPr>
                <w:sz w:val="20"/>
              </w:rPr>
              <w:t>2 826 073,2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4120" w:rsidRPr="00021D4F" w:rsidRDefault="00454120" w:rsidP="00D70FE2">
            <w:pPr>
              <w:rPr>
                <w:sz w:val="20"/>
              </w:rPr>
            </w:pPr>
            <w:r>
              <w:rPr>
                <w:sz w:val="20"/>
              </w:rPr>
              <w:t>2 804 773,5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4120" w:rsidRDefault="00454120">
            <w:r w:rsidRPr="00F76695">
              <w:rPr>
                <w:sz w:val="20"/>
              </w:rPr>
              <w:t>2 804 773,5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4120" w:rsidRDefault="00454120">
            <w:r w:rsidRPr="00F76695">
              <w:rPr>
                <w:sz w:val="20"/>
              </w:rPr>
              <w:t>2 804 773,5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4120" w:rsidRDefault="00454120">
            <w:r w:rsidRPr="00F76695">
              <w:rPr>
                <w:sz w:val="20"/>
              </w:rPr>
              <w:t>2 804 773,5</w:t>
            </w:r>
          </w:p>
        </w:tc>
      </w:tr>
      <w:tr w:rsidR="00454120" w:rsidRPr="00E457A7" w:rsidTr="00D70FE2">
        <w:trPr>
          <w:trHeight w:val="199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4120" w:rsidRPr="00E457A7" w:rsidRDefault="00454120" w:rsidP="003C34EF">
            <w:r w:rsidRPr="00E457A7">
              <w:t>Расходы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4120" w:rsidRPr="00D70FE2" w:rsidRDefault="00454120" w:rsidP="00D70FE2">
            <w:pPr>
              <w:rPr>
                <w:sz w:val="20"/>
              </w:rPr>
            </w:pPr>
            <w:r w:rsidRPr="00D70FE2">
              <w:rPr>
                <w:sz w:val="20"/>
              </w:rPr>
              <w:t>3 149 754,7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4120" w:rsidRPr="00021D4F" w:rsidRDefault="00454120" w:rsidP="00D70FE2">
            <w:pPr>
              <w:rPr>
                <w:sz w:val="20"/>
              </w:rPr>
            </w:pPr>
            <w:r>
              <w:rPr>
                <w:sz w:val="20"/>
              </w:rPr>
              <w:t>3 584 787,9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4120" w:rsidRPr="00021D4F" w:rsidRDefault="00454120" w:rsidP="00D70FE2">
            <w:pPr>
              <w:rPr>
                <w:sz w:val="20"/>
              </w:rPr>
            </w:pPr>
            <w:r>
              <w:rPr>
                <w:sz w:val="20"/>
              </w:rPr>
              <w:t>3 409 232,0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4120" w:rsidRPr="00021D4F" w:rsidRDefault="00454120" w:rsidP="00D70FE2">
            <w:pPr>
              <w:rPr>
                <w:sz w:val="20"/>
              </w:rPr>
            </w:pPr>
            <w:r>
              <w:rPr>
                <w:sz w:val="20"/>
              </w:rPr>
              <w:t>3 590 864,9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4120" w:rsidRPr="00D70FE2" w:rsidRDefault="00454120" w:rsidP="00D70FE2">
            <w:pPr>
              <w:rPr>
                <w:sz w:val="20"/>
              </w:rPr>
            </w:pPr>
            <w:r>
              <w:rPr>
                <w:sz w:val="20"/>
              </w:rPr>
              <w:t>3 637 671,2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4120" w:rsidRPr="00D70FE2" w:rsidRDefault="00454120" w:rsidP="003F742B">
            <w:pPr>
              <w:rPr>
                <w:sz w:val="20"/>
                <w:highlight w:val="red"/>
              </w:rPr>
            </w:pPr>
            <w:r w:rsidRPr="00454120">
              <w:rPr>
                <w:sz w:val="20"/>
              </w:rPr>
              <w:t>3 695 141,1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4120" w:rsidRPr="00D70FE2" w:rsidRDefault="00454120" w:rsidP="003F742B">
            <w:pPr>
              <w:rPr>
                <w:sz w:val="20"/>
                <w:highlight w:val="red"/>
              </w:rPr>
            </w:pPr>
            <w:r w:rsidRPr="00454120">
              <w:rPr>
                <w:sz w:val="20"/>
              </w:rPr>
              <w:t>3 760 138,0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4120" w:rsidRPr="00D70FE2" w:rsidRDefault="00454120" w:rsidP="003F742B">
            <w:pPr>
              <w:rPr>
                <w:sz w:val="20"/>
                <w:highlight w:val="red"/>
              </w:rPr>
            </w:pPr>
            <w:r w:rsidRPr="00454120">
              <w:rPr>
                <w:sz w:val="20"/>
              </w:rPr>
              <w:t>3 832 745,7</w:t>
            </w:r>
          </w:p>
        </w:tc>
      </w:tr>
      <w:tr w:rsidR="00623AA3" w:rsidRPr="00E457A7" w:rsidTr="00D70FE2">
        <w:trPr>
          <w:trHeight w:val="574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E457A7" w:rsidRDefault="00623AA3" w:rsidP="003C34EF">
            <w:pPr>
              <w:widowControl w:val="0"/>
              <w:autoSpaceDE w:val="0"/>
              <w:autoSpaceDN w:val="0"/>
              <w:adjustRightInd w:val="0"/>
            </w:pPr>
            <w:r w:rsidRPr="00E457A7">
              <w:t>Расходы (без учета условно утвержденных расходов) &lt;*&gt;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D70FE2" w:rsidRDefault="00623AA3" w:rsidP="00D70FE2">
            <w:pPr>
              <w:rPr>
                <w:sz w:val="20"/>
              </w:rPr>
            </w:pP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D70FE2" w:rsidRDefault="00623AA3" w:rsidP="00D70FE2">
            <w:pPr>
              <w:rPr>
                <w:sz w:val="20"/>
              </w:rPr>
            </w:pPr>
          </w:p>
          <w:p w:rsidR="00623AA3" w:rsidRPr="00D70FE2" w:rsidRDefault="00623AA3" w:rsidP="00D70FE2">
            <w:pPr>
              <w:rPr>
                <w:sz w:val="20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D70FE2" w:rsidRDefault="00623AA3" w:rsidP="00D70FE2">
            <w:pPr>
              <w:rPr>
                <w:sz w:val="20"/>
              </w:rPr>
            </w:pPr>
          </w:p>
          <w:p w:rsidR="00623AA3" w:rsidRPr="00D70FE2" w:rsidRDefault="00623AA3" w:rsidP="00D70FE2">
            <w:pPr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579C" w:rsidRPr="00021D4F" w:rsidRDefault="0065579C" w:rsidP="00D70FE2">
            <w:pPr>
              <w:rPr>
                <w:sz w:val="20"/>
              </w:rPr>
            </w:pPr>
          </w:p>
          <w:p w:rsidR="00623AA3" w:rsidRPr="00021D4F" w:rsidRDefault="00F75415" w:rsidP="00D70FE2">
            <w:pPr>
              <w:rPr>
                <w:sz w:val="20"/>
              </w:rPr>
            </w:pPr>
            <w:r>
              <w:rPr>
                <w:sz w:val="20"/>
              </w:rPr>
              <w:t>3 558 364,9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1E4A" w:rsidRPr="00021D4F" w:rsidRDefault="00071E4A" w:rsidP="00D70FE2">
            <w:pPr>
              <w:rPr>
                <w:sz w:val="20"/>
              </w:rPr>
            </w:pPr>
          </w:p>
          <w:p w:rsidR="00623AA3" w:rsidRPr="00021D4F" w:rsidRDefault="00F75415" w:rsidP="00D70FE2">
            <w:pPr>
              <w:rPr>
                <w:sz w:val="20"/>
              </w:rPr>
            </w:pPr>
            <w:r>
              <w:rPr>
                <w:sz w:val="20"/>
              </w:rPr>
              <w:t>3 570 171,2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360C" w:rsidRPr="004B360C" w:rsidRDefault="004B360C" w:rsidP="004B360C">
            <w:pPr>
              <w:jc w:val="center"/>
              <w:rPr>
                <w:sz w:val="20"/>
              </w:rPr>
            </w:pPr>
          </w:p>
          <w:p w:rsidR="00623AA3" w:rsidRPr="004B360C" w:rsidRDefault="004B360C" w:rsidP="004B360C">
            <w:pPr>
              <w:jc w:val="center"/>
              <w:rPr>
                <w:sz w:val="20"/>
              </w:rPr>
            </w:pPr>
            <w:r w:rsidRPr="004B360C">
              <w:rPr>
                <w:sz w:val="20"/>
              </w:rPr>
              <w:t>3 627 641,1</w:t>
            </w:r>
          </w:p>
          <w:p w:rsidR="004B360C" w:rsidRPr="004B360C" w:rsidRDefault="004B360C" w:rsidP="004B360C">
            <w:pPr>
              <w:jc w:val="center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360C" w:rsidRDefault="004B360C" w:rsidP="00D70FE2">
            <w:pPr>
              <w:rPr>
                <w:sz w:val="20"/>
              </w:rPr>
            </w:pPr>
          </w:p>
          <w:p w:rsidR="00623AA3" w:rsidRDefault="004B360C" w:rsidP="00D70FE2">
            <w:pPr>
              <w:rPr>
                <w:sz w:val="20"/>
              </w:rPr>
            </w:pPr>
            <w:r>
              <w:rPr>
                <w:sz w:val="20"/>
              </w:rPr>
              <w:t>3 692 638,0</w:t>
            </w:r>
          </w:p>
          <w:p w:rsidR="004B360C" w:rsidRPr="004B360C" w:rsidRDefault="004B360C" w:rsidP="00D70FE2">
            <w:pPr>
              <w:rPr>
                <w:sz w:val="2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3252" w:rsidRPr="004B360C" w:rsidRDefault="00BC3252" w:rsidP="00D70FE2">
            <w:pPr>
              <w:rPr>
                <w:sz w:val="20"/>
              </w:rPr>
            </w:pPr>
          </w:p>
          <w:p w:rsidR="00623AA3" w:rsidRPr="004B360C" w:rsidRDefault="004B360C" w:rsidP="00D70FE2">
            <w:pPr>
              <w:rPr>
                <w:sz w:val="20"/>
              </w:rPr>
            </w:pPr>
            <w:r>
              <w:rPr>
                <w:sz w:val="20"/>
              </w:rPr>
              <w:t>3 765 245,7</w:t>
            </w:r>
          </w:p>
        </w:tc>
      </w:tr>
      <w:tr w:rsidR="00623AA3" w:rsidRPr="00E457A7" w:rsidTr="00D70FE2"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3AA3" w:rsidRPr="00E457A7" w:rsidRDefault="00623AA3" w:rsidP="003C34EF">
            <w:pPr>
              <w:widowControl w:val="0"/>
              <w:autoSpaceDE w:val="0"/>
              <w:autoSpaceDN w:val="0"/>
              <w:adjustRightInd w:val="0"/>
            </w:pPr>
            <w:r w:rsidRPr="00E457A7">
              <w:t>Дефицит/</w:t>
            </w:r>
          </w:p>
          <w:p w:rsidR="00623AA3" w:rsidRPr="00E457A7" w:rsidRDefault="00623AA3" w:rsidP="003C34EF">
            <w:r w:rsidRPr="00E457A7">
              <w:t>профицит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E457A7" w:rsidRDefault="00623AA3" w:rsidP="003C34EF">
            <w:pPr>
              <w:jc w:val="center"/>
              <w:rPr>
                <w:spacing w:val="-20"/>
              </w:rPr>
            </w:pP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E457A7" w:rsidRDefault="00623AA3" w:rsidP="003C34EF">
            <w:pPr>
              <w:jc w:val="center"/>
              <w:rPr>
                <w:spacing w:val="-20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E457A7" w:rsidRDefault="00623AA3" w:rsidP="003C34EF">
            <w:pPr>
              <w:jc w:val="center"/>
              <w:rPr>
                <w:spacing w:val="-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E457A7" w:rsidRDefault="00623AA3" w:rsidP="003C34EF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E457A7" w:rsidRDefault="00623AA3" w:rsidP="003C34EF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E457A7" w:rsidRDefault="00623AA3" w:rsidP="003C34EF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E457A7" w:rsidRDefault="00623AA3" w:rsidP="003C34EF">
            <w:pPr>
              <w:jc w:val="center"/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E457A7" w:rsidRDefault="00623AA3" w:rsidP="003C34EF">
            <w:pPr>
              <w:jc w:val="center"/>
            </w:pPr>
          </w:p>
        </w:tc>
      </w:tr>
      <w:tr w:rsidR="00623AA3" w:rsidRPr="00E457A7" w:rsidTr="00D70FE2"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3AA3" w:rsidRPr="00E457A7" w:rsidRDefault="00623AA3" w:rsidP="003C34EF">
            <w:r w:rsidRPr="00E457A7">
              <w:t>Источники финансирования дефицита бюджета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E457A7" w:rsidRDefault="00623AA3" w:rsidP="003C34EF">
            <w:pPr>
              <w:jc w:val="center"/>
              <w:rPr>
                <w:spacing w:val="-20"/>
              </w:rPr>
            </w:pP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E457A7" w:rsidRDefault="00623AA3" w:rsidP="003C34EF">
            <w:pPr>
              <w:jc w:val="center"/>
              <w:rPr>
                <w:spacing w:val="-20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E457A7" w:rsidRDefault="00623AA3" w:rsidP="003C34EF">
            <w:pPr>
              <w:jc w:val="center"/>
              <w:rPr>
                <w:spacing w:val="-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E457A7" w:rsidRDefault="00623AA3" w:rsidP="003C34EF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E457A7" w:rsidRDefault="00623AA3" w:rsidP="003C34EF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E457A7" w:rsidRDefault="00623AA3" w:rsidP="003C34EF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E457A7" w:rsidRDefault="00623AA3" w:rsidP="003C34EF">
            <w:pPr>
              <w:jc w:val="center"/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E457A7" w:rsidRDefault="00623AA3" w:rsidP="003C34EF">
            <w:pPr>
              <w:jc w:val="center"/>
            </w:pPr>
          </w:p>
        </w:tc>
      </w:tr>
      <w:tr w:rsidR="00623AA3" w:rsidRPr="00E457A7" w:rsidTr="00D70FE2"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3AA3" w:rsidRPr="00E457A7" w:rsidRDefault="00623AA3" w:rsidP="003C34EF">
            <w:r w:rsidRPr="00E457A7">
              <w:t xml:space="preserve">Муниципальный долг к налоговым и </w:t>
            </w:r>
            <w:r w:rsidRPr="00E457A7">
              <w:lastRenderedPageBreak/>
              <w:t>неналоговым доходам (процентов)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E457A7" w:rsidRDefault="00623AA3" w:rsidP="003C34EF">
            <w:pPr>
              <w:jc w:val="center"/>
              <w:rPr>
                <w:spacing w:val="-20"/>
              </w:rPr>
            </w:pPr>
            <w:r w:rsidRPr="00E457A7">
              <w:rPr>
                <w:spacing w:val="-20"/>
              </w:rPr>
              <w:lastRenderedPageBreak/>
              <w:t>-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E457A7" w:rsidRDefault="00623AA3" w:rsidP="003C34EF">
            <w:pPr>
              <w:jc w:val="center"/>
              <w:rPr>
                <w:spacing w:val="-20"/>
              </w:rPr>
            </w:pPr>
            <w:r w:rsidRPr="00E457A7">
              <w:rPr>
                <w:spacing w:val="-20"/>
              </w:rPr>
              <w:t>-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E457A7" w:rsidRDefault="00623AA3" w:rsidP="003C34EF">
            <w:pPr>
              <w:jc w:val="center"/>
              <w:rPr>
                <w:spacing w:val="-20"/>
              </w:rPr>
            </w:pPr>
            <w:r w:rsidRPr="00E457A7">
              <w:rPr>
                <w:spacing w:val="-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E457A7" w:rsidRDefault="00623AA3" w:rsidP="003C34EF">
            <w:pPr>
              <w:jc w:val="center"/>
              <w:rPr>
                <w:spacing w:val="-20"/>
              </w:rPr>
            </w:pPr>
            <w:r w:rsidRPr="00E457A7">
              <w:rPr>
                <w:spacing w:val="-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E457A7" w:rsidRDefault="00623AA3" w:rsidP="003C34EF">
            <w:pPr>
              <w:jc w:val="center"/>
              <w:rPr>
                <w:spacing w:val="-20"/>
              </w:rPr>
            </w:pPr>
            <w:r w:rsidRPr="00E457A7">
              <w:rPr>
                <w:spacing w:val="-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E457A7" w:rsidRDefault="00623AA3" w:rsidP="003C34EF">
            <w:pPr>
              <w:jc w:val="center"/>
              <w:rPr>
                <w:spacing w:val="-20"/>
              </w:rPr>
            </w:pPr>
            <w:r w:rsidRPr="00E457A7">
              <w:rPr>
                <w:spacing w:val="-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E457A7" w:rsidRDefault="00623AA3" w:rsidP="003C34EF">
            <w:pPr>
              <w:jc w:val="center"/>
              <w:rPr>
                <w:spacing w:val="-20"/>
              </w:rPr>
            </w:pPr>
            <w:r w:rsidRPr="00E457A7">
              <w:rPr>
                <w:spacing w:val="-20"/>
              </w:rPr>
              <w:t>-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E457A7" w:rsidRDefault="00623AA3" w:rsidP="003C34EF">
            <w:pPr>
              <w:jc w:val="center"/>
              <w:rPr>
                <w:spacing w:val="-20"/>
              </w:rPr>
            </w:pPr>
            <w:r w:rsidRPr="00E457A7">
              <w:rPr>
                <w:spacing w:val="-20"/>
              </w:rPr>
              <w:t>-</w:t>
            </w:r>
          </w:p>
        </w:tc>
      </w:tr>
    </w:tbl>
    <w:p w:rsidR="007C48AE" w:rsidRDefault="007C48AE" w:rsidP="00623AA3">
      <w:pPr>
        <w:widowControl w:val="0"/>
        <w:autoSpaceDE w:val="0"/>
        <w:autoSpaceDN w:val="0"/>
        <w:adjustRightInd w:val="0"/>
        <w:jc w:val="center"/>
        <w:outlineLvl w:val="3"/>
        <w:rPr>
          <w:sz w:val="2"/>
          <w:szCs w:val="2"/>
        </w:rPr>
        <w:sectPr w:rsidR="007C48AE" w:rsidSect="00B11D11">
          <w:pgSz w:w="11909" w:h="16834"/>
          <w:pgMar w:top="1134" w:right="567" w:bottom="1134" w:left="1134" w:header="720" w:footer="720" w:gutter="0"/>
          <w:pgNumType w:start="1"/>
          <w:cols w:space="720"/>
          <w:titlePg/>
          <w:docGrid w:linePitch="326"/>
        </w:sectPr>
      </w:pPr>
      <w:bookmarkStart w:id="7" w:name="Par308"/>
      <w:bookmarkEnd w:id="7"/>
    </w:p>
    <w:p w:rsidR="00623AA3" w:rsidRPr="00E457A7" w:rsidRDefault="00623AA3" w:rsidP="00623AA3">
      <w:pPr>
        <w:pageBreakBefore/>
        <w:widowControl w:val="0"/>
        <w:autoSpaceDE w:val="0"/>
        <w:autoSpaceDN w:val="0"/>
        <w:adjustRightInd w:val="0"/>
        <w:jc w:val="center"/>
        <w:outlineLvl w:val="3"/>
        <w:rPr>
          <w:b/>
          <w:sz w:val="28"/>
          <w:szCs w:val="28"/>
        </w:rPr>
      </w:pPr>
      <w:r w:rsidRPr="00E457A7">
        <w:rPr>
          <w:b/>
          <w:sz w:val="28"/>
          <w:szCs w:val="28"/>
        </w:rPr>
        <w:lastRenderedPageBreak/>
        <w:t xml:space="preserve">2.1 Показатели финансового обеспечения муниципальных программ Октябрьского района </w:t>
      </w:r>
    </w:p>
    <w:p w:rsidR="00623AA3" w:rsidRPr="00E457A7" w:rsidRDefault="00623AA3" w:rsidP="00623AA3">
      <w:pPr>
        <w:widowControl w:val="0"/>
        <w:autoSpaceDE w:val="0"/>
        <w:autoSpaceDN w:val="0"/>
        <w:adjustRightInd w:val="0"/>
        <w:jc w:val="center"/>
        <w:outlineLvl w:val="3"/>
        <w:rPr>
          <w:sz w:val="28"/>
          <w:szCs w:val="28"/>
        </w:rPr>
      </w:pPr>
      <w:bookmarkStart w:id="8" w:name="Par412"/>
      <w:bookmarkEnd w:id="8"/>
    </w:p>
    <w:p w:rsidR="00623AA3" w:rsidRPr="00E457A7" w:rsidRDefault="00623AA3" w:rsidP="00ED120B">
      <w:pPr>
        <w:widowControl w:val="0"/>
        <w:autoSpaceDE w:val="0"/>
        <w:autoSpaceDN w:val="0"/>
        <w:adjustRightInd w:val="0"/>
        <w:jc w:val="right"/>
        <w:rPr>
          <w:rFonts w:cs="Calibri"/>
          <w:szCs w:val="24"/>
        </w:rPr>
      </w:pPr>
      <w:r w:rsidRPr="00E457A7">
        <w:rPr>
          <w:rFonts w:cs="Calibri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</w:t>
      </w:r>
      <w:r w:rsidRPr="00E457A7">
        <w:rPr>
          <w:rFonts w:cs="Calibri"/>
          <w:szCs w:val="24"/>
        </w:rPr>
        <w:t>(тыс. рублей)</w:t>
      </w:r>
    </w:p>
    <w:tbl>
      <w:tblPr>
        <w:tblW w:w="5394" w:type="pct"/>
        <w:tblInd w:w="-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69"/>
        <w:gridCol w:w="1002"/>
        <w:gridCol w:w="1102"/>
        <w:gridCol w:w="1292"/>
        <w:gridCol w:w="1293"/>
        <w:gridCol w:w="1131"/>
        <w:gridCol w:w="1073"/>
        <w:gridCol w:w="1006"/>
        <w:gridCol w:w="1240"/>
        <w:gridCol w:w="38"/>
      </w:tblGrid>
      <w:tr w:rsidR="00623AA3" w:rsidRPr="00E457A7" w:rsidTr="00FB580B">
        <w:trPr>
          <w:tblHeader/>
        </w:trPr>
        <w:tc>
          <w:tcPr>
            <w:tcW w:w="1114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AA3" w:rsidRPr="00DE2100" w:rsidRDefault="00623AA3" w:rsidP="003C34EF">
            <w:pPr>
              <w:pStyle w:val="ConsPlusNormal"/>
              <w:widowControl w:val="0"/>
              <w:jc w:val="center"/>
              <w:rPr>
                <w:b/>
                <w:sz w:val="22"/>
                <w:szCs w:val="22"/>
              </w:rPr>
            </w:pPr>
            <w:r w:rsidRPr="00DE2100">
              <w:rPr>
                <w:b/>
                <w:sz w:val="22"/>
                <w:szCs w:val="22"/>
              </w:rPr>
              <w:t>Расходы на финансовое обеспечение реализации муниципальных программ Октябрьского района &lt;1&gt;</w:t>
            </w:r>
          </w:p>
        </w:tc>
      </w:tr>
      <w:tr w:rsidR="00623AA3" w:rsidRPr="00E457A7" w:rsidTr="00FB580B">
        <w:trPr>
          <w:tblHeader/>
        </w:trPr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AA3" w:rsidRPr="00DE2100" w:rsidRDefault="00623AA3" w:rsidP="003C34EF">
            <w:pPr>
              <w:pStyle w:val="ConsPlusNormal"/>
              <w:widowControl w:val="0"/>
              <w:jc w:val="center"/>
              <w:rPr>
                <w:b/>
                <w:sz w:val="22"/>
                <w:szCs w:val="22"/>
              </w:rPr>
            </w:pPr>
            <w:r w:rsidRPr="00DE2100">
              <w:rPr>
                <w:b/>
                <w:sz w:val="22"/>
                <w:szCs w:val="22"/>
              </w:rPr>
              <w:t>Наименование муниципальной программы</w:t>
            </w:r>
          </w:p>
          <w:p w:rsidR="00623AA3" w:rsidRPr="00DE2100" w:rsidRDefault="00623AA3" w:rsidP="003C34EF">
            <w:pPr>
              <w:pStyle w:val="ConsPlusNormal"/>
              <w:widowControl w:val="0"/>
              <w:jc w:val="center"/>
              <w:rPr>
                <w:b/>
                <w:sz w:val="22"/>
                <w:szCs w:val="22"/>
              </w:rPr>
            </w:pPr>
            <w:r w:rsidRPr="00DE2100">
              <w:rPr>
                <w:b/>
                <w:sz w:val="22"/>
                <w:szCs w:val="22"/>
              </w:rPr>
              <w:t>Октябрьского района</w:t>
            </w:r>
          </w:p>
        </w:tc>
        <w:tc>
          <w:tcPr>
            <w:tcW w:w="91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AA3" w:rsidRPr="00DE2100" w:rsidRDefault="00623AA3" w:rsidP="003C34EF">
            <w:pPr>
              <w:pStyle w:val="ConsPlusNormal"/>
              <w:widowControl w:val="0"/>
              <w:jc w:val="center"/>
              <w:rPr>
                <w:b/>
                <w:sz w:val="22"/>
                <w:szCs w:val="22"/>
              </w:rPr>
            </w:pPr>
            <w:r w:rsidRPr="00DE2100">
              <w:rPr>
                <w:b/>
                <w:sz w:val="22"/>
                <w:szCs w:val="22"/>
              </w:rPr>
              <w:t>Год периода прогнозирования</w:t>
            </w:r>
          </w:p>
        </w:tc>
      </w:tr>
      <w:tr w:rsidR="000C78D2" w:rsidRPr="00E457A7" w:rsidTr="00FB580B">
        <w:trPr>
          <w:gridAfter w:val="1"/>
          <w:wAfter w:w="38" w:type="dxa"/>
          <w:trHeight w:val="496"/>
          <w:tblHeader/>
        </w:trPr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AA3" w:rsidRPr="00DE2100" w:rsidRDefault="00623AA3" w:rsidP="003C34EF">
            <w:pPr>
              <w:rPr>
                <w:b/>
                <w:sz w:val="22"/>
                <w:szCs w:val="22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AA3" w:rsidRPr="00DE2100" w:rsidRDefault="00623AA3" w:rsidP="003C34EF">
            <w:pPr>
              <w:pStyle w:val="ConsPlusNormal"/>
              <w:widowControl w:val="0"/>
              <w:jc w:val="center"/>
              <w:rPr>
                <w:b/>
                <w:sz w:val="22"/>
                <w:szCs w:val="22"/>
              </w:rPr>
            </w:pPr>
            <w:r w:rsidRPr="00DE2100">
              <w:rPr>
                <w:b/>
                <w:sz w:val="22"/>
                <w:szCs w:val="22"/>
              </w:rPr>
              <w:t>2023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AA3" w:rsidRPr="00DE2100" w:rsidRDefault="00623AA3" w:rsidP="003C34EF">
            <w:pPr>
              <w:pStyle w:val="ConsPlusNormal"/>
              <w:widowControl w:val="0"/>
              <w:jc w:val="center"/>
              <w:rPr>
                <w:b/>
                <w:sz w:val="22"/>
                <w:szCs w:val="22"/>
              </w:rPr>
            </w:pPr>
            <w:r w:rsidRPr="00DE2100">
              <w:rPr>
                <w:b/>
                <w:sz w:val="22"/>
                <w:szCs w:val="22"/>
              </w:rPr>
              <w:t>2024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AA3" w:rsidRPr="00DE2100" w:rsidRDefault="00623AA3" w:rsidP="003C34EF">
            <w:pPr>
              <w:pStyle w:val="ConsPlusNormal"/>
              <w:widowControl w:val="0"/>
              <w:jc w:val="center"/>
              <w:rPr>
                <w:b/>
                <w:sz w:val="22"/>
                <w:szCs w:val="22"/>
              </w:rPr>
            </w:pPr>
            <w:r w:rsidRPr="00DE2100">
              <w:rPr>
                <w:b/>
                <w:sz w:val="22"/>
                <w:szCs w:val="22"/>
              </w:rPr>
              <w:t>2025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AA3" w:rsidRPr="00DE2100" w:rsidRDefault="00623AA3" w:rsidP="003C34EF">
            <w:pPr>
              <w:pStyle w:val="ConsPlusNormal"/>
              <w:widowControl w:val="0"/>
              <w:jc w:val="center"/>
              <w:rPr>
                <w:b/>
                <w:sz w:val="22"/>
                <w:szCs w:val="22"/>
              </w:rPr>
            </w:pPr>
            <w:r w:rsidRPr="00DE2100">
              <w:rPr>
                <w:b/>
                <w:sz w:val="22"/>
                <w:szCs w:val="22"/>
              </w:rPr>
              <w:t>2026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AA3" w:rsidRPr="00DE2100" w:rsidRDefault="00623AA3" w:rsidP="003C34EF">
            <w:pPr>
              <w:pStyle w:val="ConsPlusNormal"/>
              <w:widowControl w:val="0"/>
              <w:jc w:val="center"/>
              <w:rPr>
                <w:b/>
                <w:sz w:val="22"/>
                <w:szCs w:val="22"/>
              </w:rPr>
            </w:pPr>
            <w:r w:rsidRPr="00DE2100">
              <w:rPr>
                <w:b/>
                <w:sz w:val="22"/>
                <w:szCs w:val="22"/>
              </w:rPr>
              <w:t>2027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AA3" w:rsidRPr="00DE2100" w:rsidRDefault="00623AA3" w:rsidP="003C34EF">
            <w:pPr>
              <w:pStyle w:val="ConsPlusNormal"/>
              <w:widowControl w:val="0"/>
              <w:jc w:val="center"/>
              <w:rPr>
                <w:b/>
                <w:sz w:val="22"/>
                <w:szCs w:val="22"/>
              </w:rPr>
            </w:pPr>
            <w:r w:rsidRPr="00DE2100">
              <w:rPr>
                <w:b/>
                <w:sz w:val="22"/>
                <w:szCs w:val="22"/>
              </w:rPr>
              <w:t>2028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AA3" w:rsidRPr="00DE2100" w:rsidRDefault="00623AA3" w:rsidP="003C34EF">
            <w:pPr>
              <w:pStyle w:val="ConsPlusNormal"/>
              <w:widowControl w:val="0"/>
              <w:jc w:val="center"/>
              <w:rPr>
                <w:b/>
                <w:sz w:val="22"/>
                <w:szCs w:val="22"/>
              </w:rPr>
            </w:pPr>
            <w:r w:rsidRPr="00DE2100">
              <w:rPr>
                <w:b/>
                <w:sz w:val="22"/>
                <w:szCs w:val="22"/>
              </w:rPr>
              <w:t>2029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AA3" w:rsidRPr="00DE2100" w:rsidRDefault="00623AA3" w:rsidP="003C34EF">
            <w:pPr>
              <w:pStyle w:val="ConsPlusNormal"/>
              <w:widowControl w:val="0"/>
              <w:jc w:val="center"/>
              <w:rPr>
                <w:b/>
                <w:sz w:val="22"/>
                <w:szCs w:val="22"/>
              </w:rPr>
            </w:pPr>
            <w:r w:rsidRPr="00DE2100">
              <w:rPr>
                <w:b/>
                <w:sz w:val="22"/>
                <w:szCs w:val="22"/>
              </w:rPr>
              <w:t>2030</w:t>
            </w:r>
          </w:p>
        </w:tc>
      </w:tr>
      <w:tr w:rsidR="000C78D2" w:rsidRPr="00E457A7" w:rsidTr="00FB580B">
        <w:trPr>
          <w:gridAfter w:val="1"/>
          <w:wAfter w:w="38" w:type="dxa"/>
        </w:trPr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AA3" w:rsidRPr="00E457A7" w:rsidRDefault="00623AA3" w:rsidP="003C34EF">
            <w:pPr>
              <w:pStyle w:val="ConsPlusNormal"/>
              <w:widowControl w:val="0"/>
              <w:rPr>
                <w:sz w:val="22"/>
                <w:szCs w:val="22"/>
              </w:rPr>
            </w:pPr>
            <w:r w:rsidRPr="00E457A7">
              <w:rPr>
                <w:rFonts w:cs="Calibri"/>
                <w:sz w:val="22"/>
                <w:szCs w:val="22"/>
              </w:rPr>
              <w:t>Муниципальная программа "Развитие здравоохранения"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E457A7" w:rsidRDefault="00283374" w:rsidP="003C34EF">
            <w:r w:rsidRPr="00E457A7">
              <w:t>3 440,7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E457A7" w:rsidRDefault="00641FF9" w:rsidP="003C34EF">
            <w:r>
              <w:t>4 370,5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E457A7" w:rsidRDefault="002C7DF6" w:rsidP="003C34EF">
            <w:r>
              <w:t>4 535,4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E457A7" w:rsidRDefault="00D54ED5" w:rsidP="003C34EF">
            <w:r w:rsidRPr="00E457A7">
              <w:t>0,0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E457A7" w:rsidRDefault="00D54ED5" w:rsidP="003C34EF">
            <w:r w:rsidRPr="00E457A7"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E457A7" w:rsidRDefault="00D54ED5" w:rsidP="003C34EF">
            <w:r w:rsidRPr="00E457A7">
              <w:t>0,0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E457A7" w:rsidRDefault="00D54ED5" w:rsidP="003C34EF">
            <w:r w:rsidRPr="00E457A7">
              <w:t>0,0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E457A7" w:rsidRDefault="00D54ED5" w:rsidP="003C34EF">
            <w:r w:rsidRPr="00E457A7">
              <w:t>0,0</w:t>
            </w:r>
          </w:p>
        </w:tc>
      </w:tr>
      <w:tr w:rsidR="000C78D2" w:rsidRPr="00E457A7" w:rsidTr="00FB580B">
        <w:trPr>
          <w:gridAfter w:val="1"/>
          <w:wAfter w:w="38" w:type="dxa"/>
        </w:trPr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AA3" w:rsidRPr="00E457A7" w:rsidRDefault="00623AA3" w:rsidP="003C34EF">
            <w:pPr>
              <w:pStyle w:val="ConsPlusNormal"/>
              <w:widowControl w:val="0"/>
              <w:rPr>
                <w:sz w:val="22"/>
                <w:szCs w:val="22"/>
              </w:rPr>
            </w:pPr>
            <w:r w:rsidRPr="00E457A7">
              <w:rPr>
                <w:rFonts w:cs="Calibri"/>
                <w:sz w:val="22"/>
                <w:szCs w:val="22"/>
              </w:rPr>
              <w:t>Муниципальная программа "Развитие образования"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E457A7" w:rsidRDefault="00283374" w:rsidP="003C34EF">
            <w:r w:rsidRPr="00E457A7">
              <w:t>1 556 683,2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E457A7" w:rsidRDefault="00641FF9" w:rsidP="003C34EF">
            <w:r>
              <w:t>1 748 674,1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E457A7" w:rsidRDefault="002C7DF6" w:rsidP="003C34EF">
            <w:r>
              <w:t>1 732 482,9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E457A7" w:rsidRDefault="002C7DF6" w:rsidP="003C34EF">
            <w:r>
              <w:t>1 879 796,2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E457A7" w:rsidRDefault="002C7DF6" w:rsidP="003C34EF">
            <w:r>
              <w:t>2 117 364,7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E457A7" w:rsidRDefault="002C7DF6" w:rsidP="003C34EF">
            <w:r>
              <w:t>2117364,7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E457A7" w:rsidRDefault="002C7DF6" w:rsidP="003C34EF">
            <w:r>
              <w:t>2117364,7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E457A7" w:rsidRDefault="002C7DF6" w:rsidP="003C34EF">
            <w:r>
              <w:t>2117364,7</w:t>
            </w:r>
          </w:p>
        </w:tc>
      </w:tr>
      <w:tr w:rsidR="000C78D2" w:rsidRPr="00E457A7" w:rsidTr="00FB580B">
        <w:trPr>
          <w:gridAfter w:val="1"/>
          <w:wAfter w:w="38" w:type="dxa"/>
        </w:trPr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AA3" w:rsidRPr="00E457A7" w:rsidRDefault="00623AA3" w:rsidP="003C34EF">
            <w:pPr>
              <w:pStyle w:val="ConsPlusNormal"/>
              <w:widowControl w:val="0"/>
              <w:rPr>
                <w:sz w:val="22"/>
                <w:szCs w:val="22"/>
              </w:rPr>
            </w:pPr>
            <w:r w:rsidRPr="00E457A7">
              <w:rPr>
                <w:rFonts w:cs="Calibri"/>
                <w:sz w:val="22"/>
                <w:szCs w:val="22"/>
              </w:rPr>
              <w:t>Муниципальная программа "Молодежь Октябрьского района"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E457A7" w:rsidRDefault="00283374" w:rsidP="003C34EF">
            <w:r w:rsidRPr="00E457A7">
              <w:t>520,5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E457A7" w:rsidRDefault="00D54ED5" w:rsidP="003C34EF">
            <w:r w:rsidRPr="00E457A7">
              <w:t>534,1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E457A7" w:rsidRDefault="00D54ED5" w:rsidP="003C34EF">
            <w:r w:rsidRPr="00E457A7">
              <w:t>534,1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E457A7" w:rsidRDefault="00D54ED5" w:rsidP="003C34EF">
            <w:r w:rsidRPr="00E457A7">
              <w:t>534,1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E457A7" w:rsidRDefault="002C7DF6" w:rsidP="00D54ED5">
            <w:r>
              <w:t>571,3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E457A7" w:rsidRDefault="002C7DF6" w:rsidP="003C34EF">
            <w:r>
              <w:t>571,3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E457A7" w:rsidRDefault="002C7DF6" w:rsidP="003C34EF">
            <w:r>
              <w:t>571,3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E457A7" w:rsidRDefault="002C7DF6" w:rsidP="003C34EF">
            <w:r>
              <w:t>571,3</w:t>
            </w:r>
          </w:p>
        </w:tc>
      </w:tr>
      <w:tr w:rsidR="000C78D2" w:rsidRPr="00E457A7" w:rsidTr="00FB580B">
        <w:trPr>
          <w:gridAfter w:val="1"/>
          <w:wAfter w:w="38" w:type="dxa"/>
        </w:trPr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AA3" w:rsidRPr="00E457A7" w:rsidRDefault="00623AA3" w:rsidP="003C34EF">
            <w:pPr>
              <w:pStyle w:val="ConsPlusNormal"/>
              <w:widowControl w:val="0"/>
              <w:rPr>
                <w:sz w:val="22"/>
                <w:szCs w:val="22"/>
              </w:rPr>
            </w:pPr>
            <w:r w:rsidRPr="00E457A7">
              <w:rPr>
                <w:rFonts w:cs="Calibri"/>
                <w:sz w:val="22"/>
                <w:szCs w:val="22"/>
              </w:rPr>
              <w:t>Муниципальная программа "Социальная поддержка граждан"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E457A7" w:rsidRDefault="00283374" w:rsidP="003C34EF">
            <w:r w:rsidRPr="00E457A7">
              <w:t>536 791,0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E457A7" w:rsidRDefault="00641FF9" w:rsidP="003C34EF">
            <w:r>
              <w:t>498 063,4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E457A7" w:rsidRDefault="002C7DF6" w:rsidP="003C34EF">
            <w:r>
              <w:t>537 344,7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E457A7" w:rsidRDefault="002C7DF6" w:rsidP="003C34EF">
            <w:r>
              <w:t>556 781,5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E457A7" w:rsidRDefault="002C7DF6" w:rsidP="003C34EF">
            <w:r>
              <w:t>582 756,7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E457A7" w:rsidRDefault="002C7DF6" w:rsidP="003C34EF">
            <w:r>
              <w:t>582 756,7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E457A7" w:rsidRDefault="002C7DF6" w:rsidP="003C34EF">
            <w:r>
              <w:t>582 756,2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E457A7" w:rsidRDefault="002C7DF6" w:rsidP="003C34EF">
            <w:r>
              <w:t>582 756,2</w:t>
            </w:r>
          </w:p>
        </w:tc>
      </w:tr>
      <w:tr w:rsidR="000C78D2" w:rsidRPr="00E457A7" w:rsidTr="00FB580B">
        <w:trPr>
          <w:gridAfter w:val="1"/>
          <w:wAfter w:w="38" w:type="dxa"/>
          <w:trHeight w:val="435"/>
        </w:trPr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AA3" w:rsidRPr="00E457A7" w:rsidRDefault="00623AA3" w:rsidP="003C34EF">
            <w:pPr>
              <w:pStyle w:val="ConsPlusNormal"/>
              <w:widowControl w:val="0"/>
              <w:rPr>
                <w:sz w:val="22"/>
                <w:szCs w:val="22"/>
              </w:rPr>
            </w:pPr>
            <w:r w:rsidRPr="00E457A7">
              <w:rPr>
                <w:rFonts w:cs="Calibri"/>
                <w:sz w:val="22"/>
                <w:szCs w:val="22"/>
              </w:rPr>
              <w:t>Муниципальная программа "Доступная среда"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E457A7" w:rsidRDefault="00623AA3" w:rsidP="003C34EF">
            <w:r w:rsidRPr="00E457A7">
              <w:t>_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E457A7" w:rsidRDefault="00641FF9" w:rsidP="003C34EF">
            <w:r>
              <w:t>2 122,4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E457A7" w:rsidRDefault="00623AA3" w:rsidP="003C34EF">
            <w:r w:rsidRPr="00E457A7">
              <w:t>_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E457A7" w:rsidRDefault="00623AA3" w:rsidP="003C34EF">
            <w:r w:rsidRPr="00E457A7">
              <w:t>_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E457A7" w:rsidRDefault="00623AA3" w:rsidP="003C34EF">
            <w:r w:rsidRPr="00E457A7">
              <w:t>_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E457A7" w:rsidRDefault="00623AA3" w:rsidP="003C34EF">
            <w:r w:rsidRPr="00E457A7">
              <w:t>_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E457A7" w:rsidRDefault="00623AA3" w:rsidP="003C34EF">
            <w:r w:rsidRPr="00E457A7">
              <w:t>_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E457A7" w:rsidRDefault="00623AA3" w:rsidP="003C34EF">
            <w:r w:rsidRPr="00E457A7">
              <w:t>_</w:t>
            </w:r>
          </w:p>
        </w:tc>
      </w:tr>
      <w:tr w:rsidR="00D54ED5" w:rsidRPr="00E457A7" w:rsidTr="00FB580B">
        <w:trPr>
          <w:gridAfter w:val="1"/>
          <w:wAfter w:w="38" w:type="dxa"/>
        </w:trPr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4ED5" w:rsidRPr="00E457A7" w:rsidRDefault="00D54ED5" w:rsidP="003C34EF">
            <w:pPr>
              <w:pStyle w:val="ConsPlusNormal"/>
              <w:widowControl w:val="0"/>
              <w:rPr>
                <w:sz w:val="22"/>
                <w:szCs w:val="22"/>
              </w:rPr>
            </w:pPr>
            <w:r w:rsidRPr="00E457A7">
              <w:rPr>
                <w:rFonts w:cs="Calibri"/>
                <w:sz w:val="22"/>
                <w:szCs w:val="22"/>
              </w:rPr>
              <w:t>Муниципальная программа "Территориальное планирование и обеспечение доступным и комфортным жильем населения Октябрьского района"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ED5" w:rsidRPr="00E457A7" w:rsidRDefault="00283374" w:rsidP="003C34EF">
            <w:r w:rsidRPr="00E457A7">
              <w:t>212 703,4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ED5" w:rsidRPr="00E457A7" w:rsidRDefault="00641FF9" w:rsidP="003C34EF">
            <w:r>
              <w:t>139 541,3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ED5" w:rsidRPr="00E457A7" w:rsidRDefault="002C7DF6" w:rsidP="003C34EF">
            <w:r>
              <w:t>108 657,9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ED5" w:rsidRPr="00E457A7" w:rsidRDefault="002C7DF6" w:rsidP="003C34EF">
            <w:r>
              <w:t>85 295,5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ED5" w:rsidRPr="00E457A7" w:rsidRDefault="002C7DF6">
            <w:r>
              <w:t>47 852,5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ED5" w:rsidRPr="00E457A7" w:rsidRDefault="002C7DF6">
            <w:r>
              <w:t>47 852,5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ED5" w:rsidRPr="00E457A7" w:rsidRDefault="002C7DF6">
            <w:r>
              <w:t>47 852,5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ED5" w:rsidRPr="00E457A7" w:rsidRDefault="002C7DF6">
            <w:r>
              <w:t>47 852,5</w:t>
            </w:r>
          </w:p>
        </w:tc>
      </w:tr>
      <w:tr w:rsidR="00D54ED5" w:rsidRPr="00E457A7" w:rsidTr="00FB580B">
        <w:trPr>
          <w:gridAfter w:val="1"/>
          <w:wAfter w:w="38" w:type="dxa"/>
        </w:trPr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4ED5" w:rsidRPr="00E457A7" w:rsidRDefault="00D54ED5" w:rsidP="003C34EF">
            <w:pPr>
              <w:pStyle w:val="ConsPlusNormal"/>
              <w:widowControl w:val="0"/>
              <w:rPr>
                <w:sz w:val="22"/>
                <w:szCs w:val="22"/>
              </w:rPr>
            </w:pPr>
            <w:r w:rsidRPr="00E457A7">
              <w:rPr>
                <w:rFonts w:cs="Calibri"/>
                <w:sz w:val="22"/>
                <w:szCs w:val="22"/>
              </w:rPr>
              <w:t xml:space="preserve">Муниципальная программа "Обеспечение качественными жилищно-коммунальными </w:t>
            </w:r>
            <w:r w:rsidRPr="00E457A7">
              <w:rPr>
                <w:rFonts w:cs="Calibri"/>
                <w:sz w:val="22"/>
                <w:szCs w:val="22"/>
              </w:rPr>
              <w:lastRenderedPageBreak/>
              <w:t>услугами населения Октябрьского района"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ED5" w:rsidRPr="00E457A7" w:rsidRDefault="00283374" w:rsidP="003C34EF">
            <w:r w:rsidRPr="00E457A7">
              <w:lastRenderedPageBreak/>
              <w:t>7 671,5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ED5" w:rsidRPr="00E457A7" w:rsidRDefault="00641FF9" w:rsidP="003C34EF">
            <w:r>
              <w:t>25 754,6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ED5" w:rsidRPr="00E457A7" w:rsidRDefault="00FB580B" w:rsidP="003C34EF">
            <w:r>
              <w:t>17 601,2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ED5" w:rsidRPr="00E457A7" w:rsidRDefault="00FB580B" w:rsidP="003C34EF">
            <w:r>
              <w:t>12 160,8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ED5" w:rsidRPr="00E457A7" w:rsidRDefault="00FB580B">
            <w:r>
              <w:t>12 160,8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ED5" w:rsidRPr="00E457A7" w:rsidRDefault="00FB580B">
            <w:r>
              <w:t>12 160,8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ED5" w:rsidRPr="00E457A7" w:rsidRDefault="00FB580B">
            <w:r>
              <w:t>12 160,8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ED5" w:rsidRPr="00E457A7" w:rsidRDefault="00FB580B">
            <w:r>
              <w:t>12 160,8</w:t>
            </w:r>
          </w:p>
        </w:tc>
      </w:tr>
      <w:tr w:rsidR="00D54ED5" w:rsidRPr="00E457A7" w:rsidTr="00FB580B">
        <w:trPr>
          <w:gridAfter w:val="1"/>
          <w:wAfter w:w="38" w:type="dxa"/>
        </w:trPr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4ED5" w:rsidRPr="00E457A7" w:rsidRDefault="00D54ED5" w:rsidP="003C34EF">
            <w:pPr>
              <w:pStyle w:val="ConsPlusNormal"/>
              <w:widowControl w:val="0"/>
              <w:rPr>
                <w:sz w:val="22"/>
                <w:szCs w:val="22"/>
              </w:rPr>
            </w:pPr>
            <w:r w:rsidRPr="00E457A7">
              <w:rPr>
                <w:rFonts w:cs="Calibri"/>
                <w:sz w:val="22"/>
                <w:szCs w:val="22"/>
              </w:rPr>
              <w:lastRenderedPageBreak/>
              <w:t>Муниципальная программа "Пожарная безопасность и защита населения и территорий Октябрьского района от чрезвычайных ситуаций"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ED5" w:rsidRPr="00E457A7" w:rsidRDefault="00283374" w:rsidP="003C34EF">
            <w:r w:rsidRPr="00E457A7">
              <w:t>26 561,0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ED5" w:rsidRPr="00E457A7" w:rsidRDefault="00641FF9" w:rsidP="00D54ED5">
            <w:r>
              <w:t>19 433,0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ED5" w:rsidRPr="00E457A7" w:rsidRDefault="00FB580B" w:rsidP="00D54ED5">
            <w:r>
              <w:t>23 564,6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ED5" w:rsidRPr="00E457A7" w:rsidRDefault="00FB580B" w:rsidP="003C34EF">
            <w:r>
              <w:t>23 252,4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ED5" w:rsidRPr="00E457A7" w:rsidRDefault="00FB580B">
            <w:r>
              <w:t>23 489,3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ED5" w:rsidRPr="00E457A7" w:rsidRDefault="00FB580B">
            <w:r>
              <w:t>23 489,3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ED5" w:rsidRPr="00E457A7" w:rsidRDefault="00FB580B">
            <w:r>
              <w:t>23 489,3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ED5" w:rsidRPr="00E457A7" w:rsidRDefault="00FB580B">
            <w:r>
              <w:t>23 489,3</w:t>
            </w:r>
          </w:p>
        </w:tc>
      </w:tr>
      <w:tr w:rsidR="00D54ED5" w:rsidRPr="00E457A7" w:rsidTr="00FB580B">
        <w:trPr>
          <w:gridAfter w:val="1"/>
          <w:wAfter w:w="38" w:type="dxa"/>
        </w:trPr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4ED5" w:rsidRPr="00E457A7" w:rsidRDefault="00D54ED5" w:rsidP="003C34EF">
            <w:pPr>
              <w:pStyle w:val="ConsPlusNormal"/>
              <w:widowControl w:val="0"/>
              <w:rPr>
                <w:sz w:val="22"/>
                <w:szCs w:val="22"/>
              </w:rPr>
            </w:pPr>
            <w:r w:rsidRPr="00E457A7">
              <w:rPr>
                <w:rFonts w:cs="Calibri"/>
                <w:sz w:val="22"/>
                <w:szCs w:val="22"/>
              </w:rPr>
              <w:t>Муниципальная программа "Развитие культуры"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ED5" w:rsidRPr="00E457A7" w:rsidRDefault="00283374" w:rsidP="003C34EF">
            <w:r w:rsidRPr="00E457A7">
              <w:t>140 014,3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ED5" w:rsidRPr="00E457A7" w:rsidRDefault="00641FF9" w:rsidP="003C34EF">
            <w:r>
              <w:t>139 389,4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ED5" w:rsidRPr="00E457A7" w:rsidRDefault="00FB580B" w:rsidP="003C34EF">
            <w:r>
              <w:t>190 853,3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ED5" w:rsidRPr="00E457A7" w:rsidRDefault="00FB580B" w:rsidP="003C34EF">
            <w:r>
              <w:t>172 933,1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ED5" w:rsidRPr="00E457A7" w:rsidRDefault="00FB580B">
            <w:r>
              <w:t>144 840,4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ED5" w:rsidRPr="00E457A7" w:rsidRDefault="00FB580B">
            <w:r>
              <w:t>144 840,4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ED5" w:rsidRPr="00E457A7" w:rsidRDefault="00FB580B">
            <w:r>
              <w:t>144 840,4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ED5" w:rsidRPr="00E457A7" w:rsidRDefault="00FB580B">
            <w:r>
              <w:t>144 840,4</w:t>
            </w:r>
          </w:p>
        </w:tc>
      </w:tr>
      <w:tr w:rsidR="000C78D2" w:rsidRPr="00E457A7" w:rsidTr="00FB580B">
        <w:trPr>
          <w:gridAfter w:val="1"/>
          <w:wAfter w:w="38" w:type="dxa"/>
        </w:trPr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AA3" w:rsidRPr="00E457A7" w:rsidRDefault="00623AA3" w:rsidP="003C34EF">
            <w:pPr>
              <w:pStyle w:val="ConsPlusNormal"/>
              <w:widowControl w:val="0"/>
              <w:rPr>
                <w:sz w:val="22"/>
                <w:szCs w:val="22"/>
              </w:rPr>
            </w:pPr>
            <w:r w:rsidRPr="00E457A7">
              <w:rPr>
                <w:rFonts w:cs="Calibri"/>
                <w:sz w:val="22"/>
                <w:szCs w:val="22"/>
              </w:rPr>
              <w:t>Муниципальная программа "Развитие туризма"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E457A7" w:rsidRDefault="00623AA3" w:rsidP="003C34EF">
            <w:r w:rsidRPr="00E457A7">
              <w:t>_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E457A7" w:rsidRDefault="00623AA3" w:rsidP="003C34EF">
            <w:r w:rsidRPr="00E457A7">
              <w:t>_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E457A7" w:rsidRDefault="00623AA3" w:rsidP="003C34EF">
            <w:r w:rsidRPr="00E457A7">
              <w:t>_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E457A7" w:rsidRDefault="00623AA3" w:rsidP="003C34EF">
            <w:r w:rsidRPr="00E457A7">
              <w:t>_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E457A7" w:rsidRDefault="00623AA3" w:rsidP="003C34EF">
            <w:r w:rsidRPr="00E457A7">
              <w:t>_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E457A7" w:rsidRDefault="00623AA3" w:rsidP="003C34EF">
            <w:r w:rsidRPr="00E457A7">
              <w:t>_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E457A7" w:rsidRDefault="00623AA3" w:rsidP="003C34EF">
            <w:r w:rsidRPr="00E457A7">
              <w:t>_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E457A7" w:rsidRDefault="00623AA3" w:rsidP="003C34EF">
            <w:r w:rsidRPr="00E457A7">
              <w:t>_</w:t>
            </w:r>
          </w:p>
        </w:tc>
      </w:tr>
      <w:tr w:rsidR="00D54ED5" w:rsidRPr="00E457A7" w:rsidTr="00FB580B">
        <w:trPr>
          <w:gridAfter w:val="1"/>
          <w:wAfter w:w="38" w:type="dxa"/>
        </w:trPr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4ED5" w:rsidRPr="00E457A7" w:rsidRDefault="00D54ED5" w:rsidP="003C34EF">
            <w:pPr>
              <w:pStyle w:val="ConsPlusNormal"/>
              <w:widowControl w:val="0"/>
              <w:rPr>
                <w:sz w:val="22"/>
                <w:szCs w:val="22"/>
              </w:rPr>
            </w:pPr>
            <w:r w:rsidRPr="00E457A7">
              <w:rPr>
                <w:rFonts w:cs="Calibri"/>
                <w:sz w:val="22"/>
                <w:szCs w:val="22"/>
              </w:rPr>
              <w:t>Муниципальная программа "Охрана окружающей среды и рациональное природопользование"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ED5" w:rsidRPr="00E457A7" w:rsidRDefault="00283374" w:rsidP="003C34EF">
            <w:r w:rsidRPr="00E457A7">
              <w:t>35 676,9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ED5" w:rsidRPr="00E457A7" w:rsidRDefault="00641FF9" w:rsidP="003C34EF">
            <w:r>
              <w:t>96 228,6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ED5" w:rsidRPr="00E457A7" w:rsidRDefault="00FB580B" w:rsidP="003C34EF">
            <w:r>
              <w:t>43 808,6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ED5" w:rsidRPr="00E457A7" w:rsidRDefault="00FB580B" w:rsidP="003C34EF">
            <w:r>
              <w:t>44 406,3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ED5" w:rsidRPr="00E457A7" w:rsidRDefault="00FB580B">
            <w:r>
              <w:t>46 199,9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ED5" w:rsidRPr="00E457A7" w:rsidRDefault="00FB580B">
            <w:r>
              <w:t>46 199,9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ED5" w:rsidRPr="00E457A7" w:rsidRDefault="00FB580B">
            <w:r>
              <w:t>46 199,9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ED5" w:rsidRPr="00E457A7" w:rsidRDefault="00FB580B">
            <w:r>
              <w:t>46 199,9</w:t>
            </w:r>
          </w:p>
        </w:tc>
      </w:tr>
      <w:tr w:rsidR="00D54ED5" w:rsidRPr="00E457A7" w:rsidTr="00FB580B">
        <w:trPr>
          <w:gridAfter w:val="1"/>
          <w:wAfter w:w="38" w:type="dxa"/>
        </w:trPr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4ED5" w:rsidRPr="00E457A7" w:rsidRDefault="00D54ED5" w:rsidP="003C34EF">
            <w:pPr>
              <w:pStyle w:val="ConsPlusNormal"/>
              <w:widowControl w:val="0"/>
              <w:rPr>
                <w:sz w:val="22"/>
                <w:szCs w:val="22"/>
              </w:rPr>
            </w:pPr>
            <w:r w:rsidRPr="00E457A7">
              <w:rPr>
                <w:rFonts w:cs="Calibri"/>
                <w:sz w:val="22"/>
                <w:szCs w:val="22"/>
              </w:rPr>
              <w:t>Муниципальная программа "Развитие физической культуры и спорта"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ED5" w:rsidRPr="00E457A7" w:rsidRDefault="00283374" w:rsidP="003C34EF">
            <w:r w:rsidRPr="00E457A7">
              <w:t>138 358,9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ED5" w:rsidRPr="00E457A7" w:rsidRDefault="00641FF9" w:rsidP="003C34EF">
            <w:r>
              <w:t>313 594,6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ED5" w:rsidRPr="00E457A7" w:rsidRDefault="00FB580B" w:rsidP="003C34EF">
            <w:r>
              <w:t>31 650,4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ED5" w:rsidRPr="00E457A7" w:rsidRDefault="00FB580B" w:rsidP="003C34EF">
            <w:r>
              <w:t>570,0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ED5" w:rsidRPr="00E457A7" w:rsidRDefault="00FB580B">
            <w:r>
              <w:t>570,0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ED5" w:rsidRPr="00E457A7" w:rsidRDefault="00FB580B">
            <w:r>
              <w:t>570,0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ED5" w:rsidRPr="00E457A7" w:rsidRDefault="00FB580B">
            <w:r>
              <w:t>570,0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ED5" w:rsidRPr="00E457A7" w:rsidRDefault="00FB580B">
            <w:r>
              <w:t>570,0</w:t>
            </w:r>
          </w:p>
        </w:tc>
      </w:tr>
      <w:tr w:rsidR="00FB580B" w:rsidRPr="00E457A7" w:rsidTr="00FB580B">
        <w:trPr>
          <w:gridAfter w:val="1"/>
          <w:wAfter w:w="38" w:type="dxa"/>
        </w:trPr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580B" w:rsidRPr="00E457A7" w:rsidRDefault="00FB580B" w:rsidP="003C34EF">
            <w:pPr>
              <w:pStyle w:val="ConsPlusNormal"/>
              <w:widowControl w:val="0"/>
              <w:rPr>
                <w:sz w:val="22"/>
                <w:szCs w:val="22"/>
              </w:rPr>
            </w:pPr>
            <w:r w:rsidRPr="00E457A7">
              <w:rPr>
                <w:rFonts w:cs="Calibri"/>
                <w:sz w:val="22"/>
                <w:szCs w:val="22"/>
              </w:rPr>
              <w:t>Муниципальная программа "Экономическое развитие и инновационная экономика"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80B" w:rsidRPr="00E457A7" w:rsidRDefault="00FB580B" w:rsidP="003C34EF">
            <w:r w:rsidRPr="00E457A7">
              <w:t>334,4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80B" w:rsidRPr="00E457A7" w:rsidRDefault="00FB580B" w:rsidP="003C34EF">
            <w:r>
              <w:t>566,1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80B" w:rsidRPr="00E457A7" w:rsidRDefault="00FB580B">
            <w:r w:rsidRPr="00E457A7">
              <w:t>974,6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80B" w:rsidRPr="00E457A7" w:rsidRDefault="00FB580B" w:rsidP="00E72AF1">
            <w:r w:rsidRPr="00E457A7">
              <w:t>_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80B" w:rsidRPr="00E457A7" w:rsidRDefault="00FB580B" w:rsidP="00E72AF1">
            <w:r w:rsidRPr="00E457A7">
              <w:t>_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80B" w:rsidRPr="00E457A7" w:rsidRDefault="00FB580B" w:rsidP="00E72AF1">
            <w:r w:rsidRPr="00E457A7">
              <w:t>_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80B" w:rsidRPr="00E457A7" w:rsidRDefault="00FB580B" w:rsidP="00E72AF1">
            <w:r w:rsidRPr="00E457A7">
              <w:t>_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80B" w:rsidRPr="00E457A7" w:rsidRDefault="00FB580B" w:rsidP="00E72AF1">
            <w:r w:rsidRPr="00E457A7">
              <w:t>_</w:t>
            </w:r>
          </w:p>
        </w:tc>
      </w:tr>
      <w:tr w:rsidR="00964B49" w:rsidRPr="00E457A7" w:rsidTr="00FB580B">
        <w:trPr>
          <w:gridAfter w:val="1"/>
          <w:wAfter w:w="38" w:type="dxa"/>
        </w:trPr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4B49" w:rsidRPr="00E457A7" w:rsidRDefault="00964B49" w:rsidP="003C34EF">
            <w:pPr>
              <w:pStyle w:val="ConsPlusNormal"/>
              <w:widowControl w:val="0"/>
              <w:rPr>
                <w:sz w:val="22"/>
                <w:szCs w:val="22"/>
              </w:rPr>
            </w:pPr>
            <w:r w:rsidRPr="00E457A7">
              <w:rPr>
                <w:rFonts w:cs="Calibri"/>
                <w:sz w:val="22"/>
                <w:szCs w:val="22"/>
              </w:rPr>
              <w:t xml:space="preserve">Муниципальная программа "Электронный </w:t>
            </w:r>
            <w:r w:rsidRPr="00E457A7">
              <w:rPr>
                <w:rFonts w:cs="Calibri"/>
                <w:sz w:val="22"/>
                <w:szCs w:val="22"/>
              </w:rPr>
              <w:lastRenderedPageBreak/>
              <w:t>муниципалитет "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49" w:rsidRPr="00E457A7" w:rsidRDefault="00283374" w:rsidP="003C34EF">
            <w:r w:rsidRPr="00E457A7">
              <w:lastRenderedPageBreak/>
              <w:t>28 980,4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49" w:rsidRPr="00E457A7" w:rsidRDefault="00641FF9" w:rsidP="003C34EF">
            <w:r>
              <w:t>34 410,2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49" w:rsidRPr="00E457A7" w:rsidRDefault="00FB580B" w:rsidP="003C34EF">
            <w:r>
              <w:t>39 966,8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49" w:rsidRPr="00E457A7" w:rsidRDefault="00FB580B" w:rsidP="003C34EF">
            <w:r>
              <w:t>37 364,9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49" w:rsidRPr="00E457A7" w:rsidRDefault="00FB580B">
            <w:r>
              <w:t>38 645,2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49" w:rsidRPr="00E457A7" w:rsidRDefault="00FB580B">
            <w:r>
              <w:t>38 645,2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49" w:rsidRPr="00E457A7" w:rsidRDefault="00FB580B">
            <w:r>
              <w:t>38 645,2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49" w:rsidRPr="00E457A7" w:rsidRDefault="00FB580B">
            <w:r>
              <w:t>38 645,2</w:t>
            </w:r>
          </w:p>
        </w:tc>
      </w:tr>
      <w:tr w:rsidR="003F0566" w:rsidRPr="00E457A7" w:rsidTr="00FB580B">
        <w:trPr>
          <w:gridAfter w:val="1"/>
          <w:wAfter w:w="38" w:type="dxa"/>
        </w:trPr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566" w:rsidRPr="00E457A7" w:rsidRDefault="003F0566" w:rsidP="003C34EF">
            <w:pPr>
              <w:pStyle w:val="ConsPlusNormal"/>
              <w:widowControl w:val="0"/>
              <w:rPr>
                <w:sz w:val="22"/>
                <w:szCs w:val="22"/>
              </w:rPr>
            </w:pPr>
            <w:r w:rsidRPr="00E457A7">
              <w:rPr>
                <w:rFonts w:cs="Calibri"/>
                <w:sz w:val="22"/>
                <w:szCs w:val="22"/>
              </w:rPr>
              <w:lastRenderedPageBreak/>
              <w:t>Муниципальная программа "Развитие транспортной системы в Октябрьском районе"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66" w:rsidRPr="00E457A7" w:rsidRDefault="00283374" w:rsidP="003C34EF">
            <w:r w:rsidRPr="00E457A7">
              <w:t>227 683,2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66" w:rsidRPr="00E457A7" w:rsidRDefault="00641FF9" w:rsidP="003C34EF">
            <w:r>
              <w:t>293 325,3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66" w:rsidRPr="00E457A7" w:rsidRDefault="00D2296E" w:rsidP="003C34EF">
            <w:r>
              <w:t>179 862,4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66" w:rsidRPr="00E457A7" w:rsidRDefault="00D2296E" w:rsidP="003C34EF">
            <w:r>
              <w:t>375 772,9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66" w:rsidRPr="00E457A7" w:rsidRDefault="00D2296E">
            <w:r>
              <w:t>217 120,6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66" w:rsidRPr="00E457A7" w:rsidRDefault="00D2296E">
            <w:r>
              <w:t>217 120,6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66" w:rsidRPr="00E457A7" w:rsidRDefault="00D2296E">
            <w:r>
              <w:t>217 120,6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66" w:rsidRPr="00E457A7" w:rsidRDefault="00D2296E">
            <w:r>
              <w:t>217 120,6</w:t>
            </w:r>
          </w:p>
        </w:tc>
      </w:tr>
      <w:tr w:rsidR="003F0566" w:rsidRPr="00E457A7" w:rsidTr="00FB580B">
        <w:trPr>
          <w:gridAfter w:val="1"/>
          <w:wAfter w:w="38" w:type="dxa"/>
        </w:trPr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566" w:rsidRPr="00E457A7" w:rsidRDefault="003F0566" w:rsidP="003C34EF">
            <w:pPr>
              <w:pStyle w:val="ConsPlusNormal"/>
              <w:widowControl w:val="0"/>
              <w:rPr>
                <w:sz w:val="22"/>
                <w:szCs w:val="22"/>
              </w:rPr>
            </w:pPr>
            <w:r w:rsidRPr="00E457A7">
              <w:rPr>
                <w:rFonts w:cs="Calibri"/>
                <w:sz w:val="22"/>
                <w:szCs w:val="22"/>
              </w:rPr>
              <w:t>Муниципальная программа "Развитие сельского хозяйства и регулирование рынков сельскохозяйственной продукции, сырья и продовольствия"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66" w:rsidRPr="00E457A7" w:rsidRDefault="00283374" w:rsidP="003C34EF">
            <w:r w:rsidRPr="00E457A7">
              <w:t>5 501,0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66" w:rsidRPr="00E457A7" w:rsidRDefault="00641FF9" w:rsidP="003C34EF">
            <w:r>
              <w:t>9 401,0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66" w:rsidRPr="00E457A7" w:rsidRDefault="00D2296E" w:rsidP="003C34EF">
            <w:r>
              <w:t>5 259,3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66" w:rsidRPr="00E457A7" w:rsidRDefault="00D2296E" w:rsidP="003C34EF">
            <w:r>
              <w:t>5 425,7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66" w:rsidRPr="00E457A7" w:rsidRDefault="00D2296E">
            <w:r>
              <w:t>5 562,9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66" w:rsidRPr="00E457A7" w:rsidRDefault="00D2296E">
            <w:r>
              <w:t>5 562,9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66" w:rsidRPr="00E457A7" w:rsidRDefault="00D2296E">
            <w:r>
              <w:t>5 562,9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66" w:rsidRPr="00E457A7" w:rsidRDefault="00D2296E">
            <w:r>
              <w:t>5 562,9</w:t>
            </w:r>
          </w:p>
        </w:tc>
      </w:tr>
      <w:tr w:rsidR="000C78D2" w:rsidRPr="00E457A7" w:rsidTr="00FB580B">
        <w:trPr>
          <w:gridAfter w:val="1"/>
          <w:wAfter w:w="38" w:type="dxa"/>
        </w:trPr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AA3" w:rsidRPr="00E457A7" w:rsidRDefault="00623AA3" w:rsidP="003C34EF">
            <w:pPr>
              <w:pStyle w:val="ConsPlusNormal"/>
              <w:widowControl w:val="0"/>
              <w:rPr>
                <w:sz w:val="22"/>
                <w:szCs w:val="22"/>
              </w:rPr>
            </w:pPr>
            <w:r w:rsidRPr="00E457A7">
              <w:rPr>
                <w:sz w:val="22"/>
                <w:szCs w:val="22"/>
              </w:rPr>
              <w:t>Муниципальная программа «</w:t>
            </w:r>
            <w:proofErr w:type="spellStart"/>
            <w:r w:rsidRPr="00E457A7">
              <w:rPr>
                <w:sz w:val="22"/>
                <w:szCs w:val="22"/>
              </w:rPr>
              <w:t>Энергоэффективность</w:t>
            </w:r>
            <w:proofErr w:type="spellEnd"/>
            <w:r w:rsidRPr="00E457A7">
              <w:rPr>
                <w:sz w:val="22"/>
                <w:szCs w:val="22"/>
              </w:rPr>
              <w:t xml:space="preserve"> и развитие энергетики в Октябрьском районе Ростовской области»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E457A7" w:rsidRDefault="00283374" w:rsidP="003C34EF">
            <w:r w:rsidRPr="00E457A7">
              <w:t>509,8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E457A7" w:rsidRDefault="00623AA3" w:rsidP="003C34EF">
            <w:r w:rsidRPr="00E457A7">
              <w:t>_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E457A7" w:rsidRDefault="00623AA3" w:rsidP="003C34EF">
            <w:r w:rsidRPr="00E457A7">
              <w:t>_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E457A7" w:rsidRDefault="00623AA3" w:rsidP="003C34EF">
            <w:r w:rsidRPr="00E457A7">
              <w:t>_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E457A7" w:rsidRDefault="00623AA3" w:rsidP="003C34EF">
            <w:r w:rsidRPr="00E457A7">
              <w:t>_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E457A7" w:rsidRDefault="00623AA3" w:rsidP="003C34EF">
            <w:r w:rsidRPr="00E457A7">
              <w:t>_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E457A7" w:rsidRDefault="00623AA3" w:rsidP="003C34EF">
            <w:r w:rsidRPr="00E457A7">
              <w:t>_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E457A7" w:rsidRDefault="00623AA3" w:rsidP="003C34EF">
            <w:r w:rsidRPr="00E457A7">
              <w:t>_</w:t>
            </w:r>
          </w:p>
        </w:tc>
      </w:tr>
      <w:tr w:rsidR="003F0566" w:rsidRPr="00E457A7" w:rsidTr="00FB580B">
        <w:trPr>
          <w:gridAfter w:val="1"/>
          <w:wAfter w:w="38" w:type="dxa"/>
        </w:trPr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566" w:rsidRPr="00E457A7" w:rsidRDefault="003F0566" w:rsidP="003C34EF">
            <w:pPr>
              <w:pStyle w:val="ConsPlusNormal"/>
              <w:widowControl w:val="0"/>
              <w:rPr>
                <w:sz w:val="22"/>
                <w:szCs w:val="22"/>
              </w:rPr>
            </w:pPr>
            <w:r w:rsidRPr="00E457A7">
              <w:rPr>
                <w:rFonts w:cs="Calibri"/>
                <w:sz w:val="22"/>
                <w:szCs w:val="22"/>
              </w:rPr>
              <w:t>Муниципальная программа «Развитие муниципального управления, муниципальной службы»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66" w:rsidRPr="00E457A7" w:rsidRDefault="00283374" w:rsidP="003C34EF">
            <w:r w:rsidRPr="00E457A7">
              <w:t>78 311,0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66" w:rsidRPr="00E457A7" w:rsidRDefault="00641FF9" w:rsidP="003C34EF">
            <w:r>
              <w:t>87 193,8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66" w:rsidRPr="00E457A7" w:rsidRDefault="00D2296E" w:rsidP="003C34EF">
            <w:r>
              <w:t>95 916,0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66" w:rsidRPr="00E457A7" w:rsidRDefault="00D2296E" w:rsidP="003C34EF">
            <w:r>
              <w:t>89 992,2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66" w:rsidRPr="00E457A7" w:rsidRDefault="00D2296E">
            <w:r>
              <w:t>93 479,1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66" w:rsidRPr="00E457A7" w:rsidRDefault="00D2296E">
            <w:r>
              <w:t>93 479,1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66" w:rsidRPr="00E457A7" w:rsidRDefault="00D2296E">
            <w:r>
              <w:t>93 479,1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66" w:rsidRPr="00E457A7" w:rsidRDefault="00D2296E">
            <w:r>
              <w:t>93 479,1</w:t>
            </w:r>
          </w:p>
        </w:tc>
      </w:tr>
      <w:tr w:rsidR="003F0566" w:rsidRPr="00E457A7" w:rsidTr="00FB580B">
        <w:trPr>
          <w:gridAfter w:val="1"/>
          <w:wAfter w:w="38" w:type="dxa"/>
        </w:trPr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566" w:rsidRPr="00E457A7" w:rsidRDefault="003F0566" w:rsidP="003C34EF">
            <w:pPr>
              <w:pStyle w:val="ConsPlusNormal"/>
              <w:widowControl w:val="0"/>
              <w:rPr>
                <w:sz w:val="22"/>
                <w:szCs w:val="22"/>
              </w:rPr>
            </w:pPr>
            <w:r w:rsidRPr="00E457A7">
              <w:rPr>
                <w:rFonts w:cs="Calibri"/>
                <w:sz w:val="22"/>
                <w:szCs w:val="22"/>
              </w:rPr>
              <w:t>Муниципальная программа «Управление муниципальными финансами»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66" w:rsidRPr="00E457A7" w:rsidRDefault="00283374" w:rsidP="003C34EF">
            <w:r w:rsidRPr="00E457A7">
              <w:t>28 353,0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66" w:rsidRPr="00E457A7" w:rsidRDefault="00641FF9" w:rsidP="003C34EF">
            <w:r>
              <w:t>29 240,7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66" w:rsidRPr="00E457A7" w:rsidRDefault="00D2296E" w:rsidP="003C34EF">
            <w:r>
              <w:t>195 877,4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66" w:rsidRPr="00E457A7" w:rsidRDefault="00D2296E" w:rsidP="003C34EF">
            <w:r>
              <w:t>154 963,8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66" w:rsidRPr="00E457A7" w:rsidRDefault="00D2296E">
            <w:r>
              <w:t>119 347,7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66" w:rsidRPr="00E457A7" w:rsidRDefault="00D2296E">
            <w:r>
              <w:t>119 347,7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66" w:rsidRPr="00E457A7" w:rsidRDefault="00D2296E">
            <w:r>
              <w:t>119 347,7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66" w:rsidRPr="00E457A7" w:rsidRDefault="00D2296E">
            <w:r>
              <w:t>119 347,7</w:t>
            </w:r>
          </w:p>
        </w:tc>
      </w:tr>
      <w:tr w:rsidR="00D2296E" w:rsidRPr="00E457A7" w:rsidTr="00FB580B">
        <w:trPr>
          <w:gridAfter w:val="1"/>
          <w:wAfter w:w="38" w:type="dxa"/>
        </w:trPr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96E" w:rsidRPr="00E457A7" w:rsidRDefault="00D2296E" w:rsidP="003C34EF">
            <w:pPr>
              <w:pStyle w:val="ConsPlusNormal"/>
              <w:widowControl w:val="0"/>
              <w:rPr>
                <w:sz w:val="22"/>
                <w:szCs w:val="22"/>
              </w:rPr>
            </w:pPr>
            <w:r w:rsidRPr="00E457A7">
              <w:rPr>
                <w:rFonts w:cs="Calibri"/>
                <w:sz w:val="22"/>
                <w:szCs w:val="22"/>
              </w:rPr>
              <w:t xml:space="preserve">Муниципальная программа «Обеспечение общественного </w:t>
            </w:r>
            <w:r w:rsidRPr="00E457A7">
              <w:rPr>
                <w:rFonts w:cs="Calibri"/>
                <w:sz w:val="22"/>
                <w:szCs w:val="22"/>
              </w:rPr>
              <w:lastRenderedPageBreak/>
              <w:t>порядка и профилактика правонарушений»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96E" w:rsidRPr="00E457A7" w:rsidRDefault="00D2296E" w:rsidP="003C34EF">
            <w:r w:rsidRPr="00E457A7">
              <w:lastRenderedPageBreak/>
              <w:t>126,8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96E" w:rsidRPr="00E457A7" w:rsidRDefault="00D2296E" w:rsidP="003C34EF">
            <w:r>
              <w:t>94,9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96E" w:rsidRPr="00E457A7" w:rsidRDefault="00D2296E" w:rsidP="003C34EF">
            <w:r>
              <w:t>239,4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96E" w:rsidRPr="00E457A7" w:rsidRDefault="00D2296E" w:rsidP="00E72AF1">
            <w:r w:rsidRPr="00E457A7">
              <w:t>_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96E" w:rsidRPr="00E457A7" w:rsidRDefault="00D2296E" w:rsidP="00E72AF1">
            <w:r w:rsidRPr="00E457A7">
              <w:t>_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96E" w:rsidRPr="00E457A7" w:rsidRDefault="00D2296E" w:rsidP="00E72AF1">
            <w:r w:rsidRPr="00E457A7">
              <w:t>_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96E" w:rsidRPr="00E457A7" w:rsidRDefault="00D2296E" w:rsidP="00E72AF1">
            <w:r w:rsidRPr="00E457A7">
              <w:t>_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96E" w:rsidRPr="00E457A7" w:rsidRDefault="00D2296E" w:rsidP="00E72AF1">
            <w:r w:rsidRPr="00E457A7">
              <w:t>_</w:t>
            </w:r>
          </w:p>
        </w:tc>
      </w:tr>
      <w:tr w:rsidR="000C78D2" w:rsidRPr="00E457A7" w:rsidTr="00FB580B">
        <w:trPr>
          <w:gridAfter w:val="1"/>
          <w:wAfter w:w="38" w:type="dxa"/>
          <w:trHeight w:val="320"/>
        </w:trPr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AA3" w:rsidRPr="00E457A7" w:rsidRDefault="00623AA3" w:rsidP="003C34EF">
            <w:pPr>
              <w:pStyle w:val="ConsPlusNormal"/>
              <w:widowControl w:val="0"/>
              <w:rPr>
                <w:sz w:val="22"/>
                <w:szCs w:val="22"/>
              </w:rPr>
            </w:pPr>
            <w:r w:rsidRPr="00E457A7">
              <w:rPr>
                <w:sz w:val="22"/>
                <w:szCs w:val="22"/>
              </w:rPr>
              <w:lastRenderedPageBreak/>
              <w:t>Муниципальная программа «Развитие территориального общественного самоуправления»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E457A7" w:rsidRDefault="00623AA3" w:rsidP="003C34EF">
            <w:r w:rsidRPr="00E457A7">
              <w:t>_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E457A7" w:rsidRDefault="00623AA3" w:rsidP="003C34EF">
            <w:r w:rsidRPr="00E457A7">
              <w:t>_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E457A7" w:rsidRDefault="00623AA3" w:rsidP="003C34EF">
            <w:r w:rsidRPr="00E457A7">
              <w:t>_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E457A7" w:rsidRDefault="00623AA3" w:rsidP="003C34EF">
            <w:r w:rsidRPr="00E457A7">
              <w:t>_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E457A7" w:rsidRDefault="00623AA3" w:rsidP="003C34EF">
            <w:r w:rsidRPr="00E457A7">
              <w:t>_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E457A7" w:rsidRDefault="00623AA3" w:rsidP="003C34EF">
            <w:r w:rsidRPr="00E457A7">
              <w:t>_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E457A7" w:rsidRDefault="00623AA3" w:rsidP="003C34EF">
            <w:r w:rsidRPr="00E457A7">
              <w:t>_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E457A7" w:rsidRDefault="00623AA3" w:rsidP="003C34EF">
            <w:r w:rsidRPr="00E457A7">
              <w:t>_</w:t>
            </w:r>
          </w:p>
        </w:tc>
      </w:tr>
      <w:tr w:rsidR="005B09F4" w:rsidRPr="00E457A7" w:rsidTr="00FB580B">
        <w:trPr>
          <w:gridAfter w:val="1"/>
          <w:wAfter w:w="38" w:type="dxa"/>
        </w:trPr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09F4" w:rsidRPr="00E457A7" w:rsidRDefault="005B09F4" w:rsidP="003C34EF">
            <w:pPr>
              <w:pStyle w:val="ConsPlusNormal"/>
              <w:widowControl w:val="0"/>
              <w:rPr>
                <w:sz w:val="22"/>
                <w:szCs w:val="22"/>
              </w:rPr>
            </w:pPr>
            <w:r w:rsidRPr="00E457A7">
              <w:rPr>
                <w:rFonts w:cs="Calibri"/>
                <w:sz w:val="22"/>
                <w:szCs w:val="22"/>
              </w:rPr>
              <w:t>Муниципальная программа «Поддержка социально ориентированных некоммерческих организаций в Октябрьском районе»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9F4" w:rsidRPr="00E457A7" w:rsidRDefault="005B09F4" w:rsidP="003C34EF">
            <w:r w:rsidRPr="00E457A7">
              <w:t>536,1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9F4" w:rsidRPr="00E457A7" w:rsidRDefault="005B09F4" w:rsidP="003C34EF">
            <w:r>
              <w:t>519,9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9F4" w:rsidRPr="00E457A7" w:rsidRDefault="005B09F4" w:rsidP="003C34EF">
            <w:r>
              <w:t>639,4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9F4" w:rsidRPr="00CE6925" w:rsidRDefault="005B09F4" w:rsidP="00E72AF1">
            <w:r w:rsidRPr="00CE6925">
              <w:t>_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9F4" w:rsidRPr="00CE6925" w:rsidRDefault="005B09F4" w:rsidP="00E72AF1">
            <w:r w:rsidRPr="00CE6925">
              <w:t>_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9F4" w:rsidRPr="00CE6925" w:rsidRDefault="005B09F4" w:rsidP="00E72AF1">
            <w:r w:rsidRPr="00CE6925">
              <w:t>_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9F4" w:rsidRPr="00CE6925" w:rsidRDefault="005B09F4" w:rsidP="00E72AF1">
            <w:r w:rsidRPr="00CE6925">
              <w:t>_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9F4" w:rsidRDefault="005B09F4" w:rsidP="00E72AF1">
            <w:r w:rsidRPr="00CE6925">
              <w:t>_</w:t>
            </w:r>
          </w:p>
        </w:tc>
      </w:tr>
      <w:tr w:rsidR="000C78D2" w:rsidRPr="00E457A7" w:rsidTr="00FB580B">
        <w:trPr>
          <w:gridAfter w:val="1"/>
          <w:wAfter w:w="38" w:type="dxa"/>
        </w:trPr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AA3" w:rsidRPr="00E457A7" w:rsidRDefault="00623AA3" w:rsidP="003C34EF">
            <w:pPr>
              <w:pStyle w:val="ConsPlusNormal"/>
              <w:widowControl w:val="0"/>
              <w:rPr>
                <w:sz w:val="22"/>
                <w:szCs w:val="22"/>
              </w:rPr>
            </w:pPr>
            <w:r w:rsidRPr="00E457A7">
              <w:rPr>
                <w:rFonts w:cs="Calibri"/>
                <w:sz w:val="22"/>
                <w:szCs w:val="22"/>
              </w:rPr>
              <w:t xml:space="preserve">Муниципальная программа «Формирование современной городской среды на территории муниципального образования «Октябрьский район» 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E457A7" w:rsidRDefault="00283374" w:rsidP="003C34EF">
            <w:r w:rsidRPr="00E457A7">
              <w:t>6 474,2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E457A7" w:rsidRDefault="00641FF9" w:rsidP="003C34EF">
            <w:r>
              <w:t>9 517,9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E457A7" w:rsidRDefault="005B09F4" w:rsidP="003C34EF">
            <w:r>
              <w:t>20 514,1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E457A7" w:rsidRDefault="005B09F4" w:rsidP="003C34EF">
            <w:r>
              <w:t>19 711,7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E457A7" w:rsidRDefault="005B09F4" w:rsidP="003C34EF">
            <w:r>
              <w:t>18 732,8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E457A7" w:rsidRDefault="005B09F4" w:rsidP="003C34EF">
            <w:r>
              <w:t>18 732,8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E457A7" w:rsidRDefault="005B09F4" w:rsidP="003C34EF">
            <w:r>
              <w:t>18 732,8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E457A7" w:rsidRDefault="005B09F4" w:rsidP="003C34EF">
            <w:r>
              <w:t>18 732,8</w:t>
            </w:r>
          </w:p>
        </w:tc>
      </w:tr>
      <w:tr w:rsidR="00BB79C0" w:rsidRPr="00E457A7" w:rsidTr="00FB580B">
        <w:trPr>
          <w:gridAfter w:val="1"/>
          <w:wAfter w:w="38" w:type="dxa"/>
        </w:trPr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79C0" w:rsidRPr="00E457A7" w:rsidRDefault="00BB79C0" w:rsidP="003C34EF">
            <w:pPr>
              <w:pStyle w:val="ConsPlusNormal"/>
              <w:widowControl w:val="0"/>
              <w:rPr>
                <w:rFonts w:cs="Calibri"/>
                <w:sz w:val="22"/>
                <w:szCs w:val="22"/>
              </w:rPr>
            </w:pPr>
            <w:r w:rsidRPr="00E457A7">
              <w:rPr>
                <w:rFonts w:cs="Calibri"/>
                <w:sz w:val="22"/>
                <w:szCs w:val="22"/>
              </w:rPr>
              <w:t>Муниципальная программа «Социальное сопровождение детей-инвалидов, детей с ОВЗ и семей их воспитывающих»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9C0" w:rsidRPr="00E457A7" w:rsidRDefault="00283374" w:rsidP="003C34EF">
            <w:r w:rsidRPr="00E457A7">
              <w:t>4 046,6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9C0" w:rsidRPr="00E457A7" w:rsidRDefault="00641FF9" w:rsidP="003C34EF">
            <w:r>
              <w:t>4 705,4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9C0" w:rsidRPr="00E457A7" w:rsidRDefault="005B09F4" w:rsidP="003C34EF">
            <w:r>
              <w:t>4 728,6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9C0" w:rsidRPr="00E457A7" w:rsidRDefault="005B09F4" w:rsidP="003C34EF">
            <w:r>
              <w:t>4 873,0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9C0" w:rsidRPr="00E457A7" w:rsidRDefault="005B09F4">
            <w:r>
              <w:t>5 023,2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9C0" w:rsidRPr="00E457A7" w:rsidRDefault="005B09F4">
            <w:r>
              <w:t>5 023,2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9C0" w:rsidRPr="00E457A7" w:rsidRDefault="005B09F4">
            <w:r>
              <w:t>5 023,2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9C0" w:rsidRPr="00E457A7" w:rsidRDefault="005B09F4">
            <w:r>
              <w:t>5 023,2</w:t>
            </w:r>
          </w:p>
        </w:tc>
      </w:tr>
      <w:tr w:rsidR="000C78D2" w:rsidRPr="00E457A7" w:rsidTr="00FB580B">
        <w:trPr>
          <w:gridAfter w:val="1"/>
          <w:wAfter w:w="38" w:type="dxa"/>
        </w:trPr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AA3" w:rsidRPr="00E457A7" w:rsidRDefault="00623AA3" w:rsidP="003C34EF">
            <w:pPr>
              <w:pStyle w:val="ConsPlusNormal"/>
              <w:widowControl w:val="0"/>
              <w:rPr>
                <w:rFonts w:cs="Calibri"/>
                <w:sz w:val="22"/>
                <w:szCs w:val="22"/>
              </w:rPr>
            </w:pPr>
            <w:r w:rsidRPr="00E457A7">
              <w:rPr>
                <w:rFonts w:cs="Calibri"/>
                <w:sz w:val="22"/>
                <w:szCs w:val="22"/>
              </w:rPr>
              <w:t>Муниципальная программа «Поддержка общественных инициатив в Октябрьском районе»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E457A7" w:rsidRDefault="00623AA3" w:rsidP="003C34EF">
            <w:r w:rsidRPr="00E457A7">
              <w:t>_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E457A7" w:rsidRDefault="00623AA3" w:rsidP="003C34EF">
            <w:r w:rsidRPr="00E457A7">
              <w:t>_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E457A7" w:rsidRDefault="00623AA3" w:rsidP="003C34EF">
            <w:r w:rsidRPr="00E457A7">
              <w:t>_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E457A7" w:rsidRDefault="00623AA3" w:rsidP="003C34EF">
            <w:r w:rsidRPr="00E457A7">
              <w:t>_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E457A7" w:rsidRDefault="00623AA3" w:rsidP="003C34EF">
            <w:r w:rsidRPr="00E457A7">
              <w:t>_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E457A7" w:rsidRDefault="00623AA3" w:rsidP="003C34EF">
            <w:r w:rsidRPr="00E457A7">
              <w:t>_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E457A7" w:rsidRDefault="00623AA3" w:rsidP="003C34EF">
            <w:r w:rsidRPr="00E457A7">
              <w:t>_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E457A7" w:rsidRDefault="00623AA3" w:rsidP="003C34EF">
            <w:r w:rsidRPr="00E457A7">
              <w:t>_</w:t>
            </w:r>
          </w:p>
        </w:tc>
      </w:tr>
      <w:tr w:rsidR="00BB79C0" w:rsidRPr="00E457A7" w:rsidTr="00FB580B">
        <w:trPr>
          <w:gridAfter w:val="1"/>
          <w:wAfter w:w="38" w:type="dxa"/>
        </w:trPr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79C0" w:rsidRPr="00E457A7" w:rsidRDefault="00BB79C0" w:rsidP="003C34EF">
            <w:pPr>
              <w:pStyle w:val="ConsPlusNormal"/>
              <w:widowControl w:val="0"/>
              <w:rPr>
                <w:rFonts w:cs="Calibri"/>
                <w:sz w:val="22"/>
                <w:szCs w:val="22"/>
              </w:rPr>
            </w:pPr>
            <w:r w:rsidRPr="00E457A7">
              <w:rPr>
                <w:rFonts w:cs="Calibri"/>
                <w:sz w:val="22"/>
                <w:szCs w:val="22"/>
              </w:rPr>
              <w:lastRenderedPageBreak/>
              <w:t>Муниципальная программа «Одаренные дети Октябрьского района»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9C0" w:rsidRPr="00E457A7" w:rsidRDefault="00283374" w:rsidP="003C34EF">
            <w:r w:rsidRPr="00E457A7">
              <w:t>191,0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9C0" w:rsidRPr="00E457A7" w:rsidRDefault="00641FF9" w:rsidP="003C34EF">
            <w:r>
              <w:t>178,4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9C0" w:rsidRPr="00E457A7" w:rsidRDefault="00BB79C0" w:rsidP="003259CE">
            <w:r w:rsidRPr="00E457A7">
              <w:t>_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9C0" w:rsidRPr="00E457A7" w:rsidRDefault="00BB79C0" w:rsidP="003259CE">
            <w:r w:rsidRPr="00E457A7">
              <w:t>_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9C0" w:rsidRPr="00E457A7" w:rsidRDefault="00BB79C0" w:rsidP="003259CE">
            <w:r w:rsidRPr="00E457A7">
              <w:t>_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9C0" w:rsidRPr="00E457A7" w:rsidRDefault="00BB79C0" w:rsidP="003259CE">
            <w:r w:rsidRPr="00E457A7">
              <w:t>_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9C0" w:rsidRPr="00E457A7" w:rsidRDefault="00BB79C0" w:rsidP="003259CE">
            <w:r w:rsidRPr="00E457A7">
              <w:t>_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9C0" w:rsidRPr="00E457A7" w:rsidRDefault="00BB79C0" w:rsidP="003259CE">
            <w:r w:rsidRPr="00E457A7">
              <w:t>_</w:t>
            </w:r>
          </w:p>
        </w:tc>
      </w:tr>
      <w:tr w:rsidR="00BB79C0" w:rsidRPr="00E457A7" w:rsidTr="00FB580B">
        <w:trPr>
          <w:gridAfter w:val="1"/>
          <w:wAfter w:w="38" w:type="dxa"/>
        </w:trPr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79C0" w:rsidRPr="00E457A7" w:rsidRDefault="00BB79C0" w:rsidP="003C34EF">
            <w:pPr>
              <w:pStyle w:val="ConsPlusNormal"/>
              <w:widowControl w:val="0"/>
              <w:rPr>
                <w:rFonts w:cs="Calibri"/>
                <w:sz w:val="22"/>
                <w:szCs w:val="22"/>
              </w:rPr>
            </w:pPr>
            <w:r w:rsidRPr="00E457A7">
              <w:rPr>
                <w:rFonts w:cs="Calibri"/>
                <w:sz w:val="22"/>
                <w:szCs w:val="22"/>
              </w:rPr>
              <w:t>Муниципальная программа «Поддержка казачьих обществ в Октябрьском районе»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9C0" w:rsidRPr="00E457A7" w:rsidRDefault="00283374" w:rsidP="003C34EF">
            <w:r w:rsidRPr="00E457A7">
              <w:t>19 724,2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9C0" w:rsidRPr="00E457A7" w:rsidRDefault="00641FF9" w:rsidP="003C34EF">
            <w:r>
              <w:t>22 918,9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9C0" w:rsidRPr="00E457A7" w:rsidRDefault="005B09F4" w:rsidP="003C34EF">
            <w:r>
              <w:t>31 189,3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9C0" w:rsidRPr="00E457A7" w:rsidRDefault="005B09F4" w:rsidP="003C34EF">
            <w:r>
              <w:t>25 762,3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9C0" w:rsidRPr="00E457A7" w:rsidRDefault="005B09F4">
            <w:r>
              <w:t>25 762,3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9C0" w:rsidRPr="00E457A7" w:rsidRDefault="005B09F4">
            <w:r>
              <w:t>25 762,3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9C0" w:rsidRPr="00E457A7" w:rsidRDefault="005B09F4">
            <w:r>
              <w:t>25 762,3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9C0" w:rsidRPr="00E457A7" w:rsidRDefault="005B09F4">
            <w:r>
              <w:t>25 762,3</w:t>
            </w:r>
          </w:p>
        </w:tc>
      </w:tr>
      <w:tr w:rsidR="000C78D2" w:rsidRPr="00E457A7" w:rsidTr="00FB580B">
        <w:trPr>
          <w:gridAfter w:val="1"/>
          <w:wAfter w:w="38" w:type="dxa"/>
        </w:trPr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AA3" w:rsidRPr="00E457A7" w:rsidRDefault="00623AA3" w:rsidP="003C34EF">
            <w:pPr>
              <w:pStyle w:val="ConsPlusNormal"/>
              <w:widowControl w:val="0"/>
              <w:rPr>
                <w:sz w:val="22"/>
                <w:szCs w:val="22"/>
              </w:rPr>
            </w:pPr>
            <w:r w:rsidRPr="00E457A7">
              <w:rPr>
                <w:rFonts w:cs="Calibri"/>
                <w:sz w:val="22"/>
                <w:szCs w:val="22"/>
              </w:rPr>
              <w:t>Муниципальная программа «Комплексное развитие сельских территорий»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E457A7" w:rsidRDefault="00283374" w:rsidP="003C34EF">
            <w:r w:rsidRPr="00E457A7">
              <w:t>125,8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E457A7" w:rsidRDefault="00641FF9" w:rsidP="003C34EF">
            <w:r>
              <w:t>1 931,9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E457A7" w:rsidRDefault="005B09F4" w:rsidP="003C34EF">
            <w:r>
              <w:t>15 166,5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E457A7" w:rsidRDefault="005B09F4" w:rsidP="003C34EF">
            <w:r>
              <w:t>355,0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E457A7" w:rsidRDefault="005B09F4" w:rsidP="003C34EF">
            <w:r>
              <w:t>355,0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E457A7" w:rsidRDefault="005B09F4" w:rsidP="003C34EF">
            <w:r>
              <w:t>355,0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E457A7" w:rsidRDefault="005B09F4" w:rsidP="003C34EF">
            <w:r>
              <w:t>355,0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E457A7" w:rsidRDefault="005B09F4" w:rsidP="003C34EF">
            <w:r>
              <w:t>355,0</w:t>
            </w:r>
          </w:p>
        </w:tc>
      </w:tr>
      <w:tr w:rsidR="00502D24" w:rsidRPr="00E457A7" w:rsidTr="00FB580B">
        <w:trPr>
          <w:gridAfter w:val="1"/>
          <w:wAfter w:w="38" w:type="dxa"/>
        </w:trPr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2D24" w:rsidRPr="00DE2100" w:rsidRDefault="00502D24" w:rsidP="003C34EF">
            <w:pPr>
              <w:pStyle w:val="ConsPlusNormal"/>
              <w:widowControl w:val="0"/>
              <w:jc w:val="center"/>
              <w:rPr>
                <w:b/>
                <w:sz w:val="22"/>
                <w:szCs w:val="22"/>
              </w:rPr>
            </w:pPr>
            <w:r w:rsidRPr="00DE2100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D24" w:rsidRPr="00DE2100" w:rsidRDefault="00283374" w:rsidP="003C34EF">
            <w:pPr>
              <w:rPr>
                <w:b/>
              </w:rPr>
            </w:pPr>
            <w:r w:rsidRPr="00DE2100">
              <w:rPr>
                <w:b/>
              </w:rPr>
              <w:t>3 059 318,9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D24" w:rsidRPr="00DE2100" w:rsidRDefault="00641FF9" w:rsidP="003C34EF">
            <w:pPr>
              <w:rPr>
                <w:b/>
              </w:rPr>
            </w:pPr>
            <w:r w:rsidRPr="00DE2100">
              <w:rPr>
                <w:b/>
              </w:rPr>
              <w:t>3 481 710,3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D24" w:rsidRPr="00DE2100" w:rsidRDefault="005B09F4" w:rsidP="003C34EF">
            <w:pPr>
              <w:rPr>
                <w:b/>
              </w:rPr>
            </w:pPr>
            <w:r w:rsidRPr="00DE2100">
              <w:rPr>
                <w:b/>
              </w:rPr>
              <w:t>3 281 366,9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D24" w:rsidRPr="00DE2100" w:rsidRDefault="005B09F4" w:rsidP="003C34EF">
            <w:pPr>
              <w:rPr>
                <w:b/>
              </w:rPr>
            </w:pPr>
            <w:r w:rsidRPr="00DE2100">
              <w:rPr>
                <w:b/>
              </w:rPr>
              <w:t>3 489 951,4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D24" w:rsidRPr="00DE2100" w:rsidRDefault="005B09F4">
            <w:pPr>
              <w:rPr>
                <w:b/>
              </w:rPr>
            </w:pPr>
            <w:r w:rsidRPr="00DE2100">
              <w:rPr>
                <w:b/>
              </w:rPr>
              <w:t>3 499 834,4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D24" w:rsidRPr="00DE2100" w:rsidRDefault="005B09F4">
            <w:pPr>
              <w:rPr>
                <w:b/>
              </w:rPr>
            </w:pPr>
            <w:r w:rsidRPr="00DE2100">
              <w:rPr>
                <w:b/>
              </w:rPr>
              <w:t>3 499 834,4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D24" w:rsidRPr="00DE2100" w:rsidRDefault="005B09F4">
            <w:pPr>
              <w:rPr>
                <w:b/>
              </w:rPr>
            </w:pPr>
            <w:r w:rsidRPr="00DE2100">
              <w:rPr>
                <w:b/>
              </w:rPr>
              <w:t>3 499 834,4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D24" w:rsidRPr="00DE2100" w:rsidRDefault="005B09F4">
            <w:pPr>
              <w:rPr>
                <w:b/>
              </w:rPr>
            </w:pPr>
            <w:r w:rsidRPr="00DE2100">
              <w:rPr>
                <w:b/>
              </w:rPr>
              <w:t>3 499 834,4</w:t>
            </w:r>
          </w:p>
        </w:tc>
      </w:tr>
    </w:tbl>
    <w:p w:rsidR="000C78D2" w:rsidRPr="00E457A7" w:rsidRDefault="000C78D2" w:rsidP="004C61B3">
      <w:pPr>
        <w:rPr>
          <w:sz w:val="20"/>
        </w:rPr>
        <w:sectPr w:rsidR="000C78D2" w:rsidRPr="00E457A7" w:rsidSect="00B11D11">
          <w:pgSz w:w="11909" w:h="16834"/>
          <w:pgMar w:top="1134" w:right="567" w:bottom="1134" w:left="1134" w:header="720" w:footer="720" w:gutter="0"/>
          <w:pgNumType w:start="1"/>
          <w:cols w:space="720"/>
          <w:titlePg/>
          <w:docGrid w:linePitch="326"/>
        </w:sectPr>
      </w:pPr>
    </w:p>
    <w:p w:rsidR="000C78D2" w:rsidRPr="00E457A7" w:rsidRDefault="000C78D2" w:rsidP="004C61B3">
      <w:pPr>
        <w:widowControl w:val="0"/>
        <w:autoSpaceDE w:val="0"/>
        <w:autoSpaceDN w:val="0"/>
        <w:adjustRightInd w:val="0"/>
        <w:spacing w:line="276" w:lineRule="auto"/>
        <w:outlineLvl w:val="3"/>
        <w:rPr>
          <w:b/>
          <w:sz w:val="28"/>
          <w:szCs w:val="28"/>
        </w:rPr>
      </w:pPr>
    </w:p>
    <w:p w:rsidR="00623AA3" w:rsidRPr="00E457A7" w:rsidRDefault="00623AA3" w:rsidP="00623AA3">
      <w:pPr>
        <w:widowControl w:val="0"/>
        <w:autoSpaceDE w:val="0"/>
        <w:autoSpaceDN w:val="0"/>
        <w:adjustRightInd w:val="0"/>
        <w:spacing w:line="276" w:lineRule="auto"/>
        <w:jc w:val="center"/>
        <w:outlineLvl w:val="3"/>
        <w:rPr>
          <w:b/>
          <w:sz w:val="28"/>
          <w:szCs w:val="28"/>
        </w:rPr>
      </w:pPr>
      <w:r w:rsidRPr="00E457A7">
        <w:rPr>
          <w:b/>
          <w:sz w:val="28"/>
          <w:szCs w:val="28"/>
        </w:rPr>
        <w:t xml:space="preserve">2.2. Основные подходы к формированию </w:t>
      </w:r>
    </w:p>
    <w:p w:rsidR="00623AA3" w:rsidRPr="00E457A7" w:rsidRDefault="00623AA3" w:rsidP="00623AA3">
      <w:pPr>
        <w:widowControl w:val="0"/>
        <w:autoSpaceDE w:val="0"/>
        <w:autoSpaceDN w:val="0"/>
        <w:adjustRightInd w:val="0"/>
        <w:spacing w:line="276" w:lineRule="auto"/>
        <w:jc w:val="center"/>
        <w:outlineLvl w:val="3"/>
        <w:rPr>
          <w:b/>
          <w:bCs/>
          <w:sz w:val="28"/>
          <w:szCs w:val="28"/>
        </w:rPr>
      </w:pPr>
      <w:r w:rsidRPr="00E457A7">
        <w:rPr>
          <w:b/>
          <w:bCs/>
          <w:sz w:val="28"/>
          <w:szCs w:val="28"/>
        </w:rPr>
        <w:t>бюджетной политики Октябрьского района на период 2023 – 2030 годов</w:t>
      </w:r>
    </w:p>
    <w:p w:rsidR="00623AA3" w:rsidRPr="00E457A7" w:rsidRDefault="00623AA3" w:rsidP="00623AA3">
      <w:pPr>
        <w:widowControl w:val="0"/>
        <w:autoSpaceDE w:val="0"/>
        <w:autoSpaceDN w:val="0"/>
        <w:adjustRightInd w:val="0"/>
        <w:spacing w:line="276" w:lineRule="auto"/>
        <w:jc w:val="center"/>
        <w:outlineLvl w:val="3"/>
        <w:rPr>
          <w:b/>
          <w:bCs/>
          <w:sz w:val="28"/>
          <w:szCs w:val="28"/>
        </w:rPr>
      </w:pPr>
    </w:p>
    <w:p w:rsidR="00623AA3" w:rsidRPr="00DE2100" w:rsidRDefault="00623AA3" w:rsidP="00623AA3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DE2100">
        <w:rPr>
          <w:sz w:val="28"/>
          <w:szCs w:val="28"/>
        </w:rPr>
        <w:t xml:space="preserve">Бюджетный прогноз Октябрьского района на период 2023 – 2030 годов разработан на основе долгосрочного прогноза социально-экономического развития Октябрьского района на период до 2030 года, утвержденного Постановлением Администрации Октябрьского района от 31.10.2022 № 1505 </w:t>
      </w:r>
      <w:r w:rsidRPr="00DE2100">
        <w:rPr>
          <w:sz w:val="28"/>
          <w:szCs w:val="28"/>
        </w:rPr>
        <w:br/>
        <w:t>«О долгосрочном прогнозе социально-экономического развития Октябрьского района до 2030 года».</w:t>
      </w:r>
    </w:p>
    <w:p w:rsidR="00623AA3" w:rsidRPr="00DE2100" w:rsidRDefault="00623AA3" w:rsidP="00623AA3">
      <w:pPr>
        <w:spacing w:line="276" w:lineRule="auto"/>
        <w:ind w:firstLine="709"/>
        <w:jc w:val="both"/>
        <w:rPr>
          <w:sz w:val="28"/>
          <w:szCs w:val="28"/>
        </w:rPr>
      </w:pPr>
      <w:r w:rsidRPr="00DE2100">
        <w:rPr>
          <w:sz w:val="28"/>
          <w:szCs w:val="28"/>
        </w:rPr>
        <w:t>При расчете прогнозных показателей налоговых и неналоговых доходов учитывались изменения в законодательстве о налогах и сборах Российской Федерации и Ростовской области и бюджетном законодательстве Российской Федерации, ожидаемые в прогнозном периоде.</w:t>
      </w:r>
    </w:p>
    <w:p w:rsidR="00623AA3" w:rsidRPr="00DE2100" w:rsidRDefault="00623AA3" w:rsidP="00623AA3">
      <w:pPr>
        <w:spacing w:line="276" w:lineRule="auto"/>
        <w:ind w:firstLine="709"/>
        <w:jc w:val="both"/>
        <w:rPr>
          <w:sz w:val="28"/>
          <w:szCs w:val="28"/>
        </w:rPr>
      </w:pPr>
      <w:r w:rsidRPr="00DE2100">
        <w:rPr>
          <w:sz w:val="28"/>
          <w:szCs w:val="28"/>
        </w:rPr>
        <w:t xml:space="preserve">Расчет прогнозных показателей дефицита (профицита), источников </w:t>
      </w:r>
      <w:r w:rsidRPr="00DE2100">
        <w:rPr>
          <w:sz w:val="28"/>
          <w:szCs w:val="28"/>
        </w:rPr>
        <w:br/>
        <w:t>его финансирования и муниципального долга Октябрьского района осуществлен исходя из ограничений по размеру дефицита и уровню муниципального долга, установленных Бюджетным кодексом Российской Федерации, а также с учетом нормативных правовых актов, регулирующих бюджетные правоотношения.</w:t>
      </w:r>
    </w:p>
    <w:p w:rsidR="000C78D2" w:rsidRPr="00E457A7" w:rsidRDefault="00623AA3" w:rsidP="000C78D2">
      <w:pPr>
        <w:pStyle w:val="ConsPlusNormal"/>
        <w:spacing w:line="276" w:lineRule="auto"/>
        <w:ind w:firstLine="709"/>
        <w:jc w:val="both"/>
      </w:pPr>
      <w:r w:rsidRPr="00DE2100">
        <w:t xml:space="preserve">Бюджетная политика Октябрьского района на долгосрочный период будет направлена на обеспечение решения приоритетных задач </w:t>
      </w:r>
      <w:r w:rsidRPr="00DE2100">
        <w:br/>
        <w:t>социально-экономического развития Октябрьского района при одновременном обеспечении устойчивости и сбалансированности бюджетной системы.</w:t>
      </w:r>
    </w:p>
    <w:p w:rsidR="000C78D2" w:rsidRPr="00E457A7" w:rsidRDefault="000C78D2" w:rsidP="000C78D2"/>
    <w:p w:rsidR="000C78D2" w:rsidRPr="00E457A7" w:rsidRDefault="000C78D2" w:rsidP="000C78D2"/>
    <w:p w:rsidR="00623AA3" w:rsidRPr="004A48FA" w:rsidRDefault="000C78D2" w:rsidP="000C78D2">
      <w:pPr>
        <w:pStyle w:val="ConsPlusNormal"/>
        <w:spacing w:line="276" w:lineRule="auto"/>
        <w:rPr>
          <w:b/>
        </w:rPr>
      </w:pPr>
      <w:r w:rsidRPr="00E457A7">
        <w:rPr>
          <w:b/>
        </w:rPr>
        <w:t xml:space="preserve">                                        </w:t>
      </w:r>
      <w:r w:rsidR="00623AA3" w:rsidRPr="004A48FA">
        <w:rPr>
          <w:b/>
        </w:rPr>
        <w:t xml:space="preserve">Основные подходы в части </w:t>
      </w:r>
    </w:p>
    <w:p w:rsidR="00623AA3" w:rsidRPr="004A48FA" w:rsidRDefault="00623AA3" w:rsidP="00623AA3">
      <w:pPr>
        <w:pStyle w:val="ConsPlusNormal"/>
        <w:spacing w:line="276" w:lineRule="auto"/>
        <w:jc w:val="center"/>
        <w:rPr>
          <w:b/>
        </w:rPr>
      </w:pPr>
      <w:r w:rsidRPr="004A48FA">
        <w:rPr>
          <w:b/>
        </w:rPr>
        <w:t>собственных (налоговых и неналоговых) доходов</w:t>
      </w:r>
    </w:p>
    <w:p w:rsidR="00623AA3" w:rsidRPr="004A48FA" w:rsidRDefault="00623AA3" w:rsidP="00623AA3">
      <w:pPr>
        <w:pStyle w:val="ConsPlusNormal"/>
        <w:spacing w:line="276" w:lineRule="auto"/>
        <w:ind w:firstLine="709"/>
        <w:jc w:val="both"/>
      </w:pPr>
      <w:r w:rsidRPr="004A48FA">
        <w:t>Собственные налоговые и неналоговые доходы консолидированного бюджета Октябрьского района к 2030 году увеличатся в 1,</w:t>
      </w:r>
      <w:r w:rsidR="00CA1527" w:rsidRPr="004A48FA">
        <w:t>2</w:t>
      </w:r>
      <w:r w:rsidRPr="004A48FA">
        <w:t xml:space="preserve"> раза к уровню 2023 года. Собственные налоговые  и неналоговые доходы бюджета Октябрьского района вырастут к 2030 году в 1,</w:t>
      </w:r>
      <w:r w:rsidR="00CA1527" w:rsidRPr="004A48FA">
        <w:t>3</w:t>
      </w:r>
      <w:r w:rsidRPr="004A48FA">
        <w:t xml:space="preserve"> раза к уровню 2023 года.</w:t>
      </w:r>
    </w:p>
    <w:p w:rsidR="00623AA3" w:rsidRPr="004A48FA" w:rsidRDefault="00623AA3" w:rsidP="00623AA3">
      <w:pPr>
        <w:pStyle w:val="ConsPlusNormal"/>
        <w:spacing w:line="276" w:lineRule="auto"/>
        <w:ind w:firstLine="709"/>
        <w:jc w:val="both"/>
      </w:pPr>
      <w:r w:rsidRPr="004A48FA">
        <w:t>За период 2010-202</w:t>
      </w:r>
      <w:r w:rsidR="004358EE" w:rsidRPr="004A48FA">
        <w:t>3</w:t>
      </w:r>
      <w:r w:rsidRPr="004A48FA">
        <w:t xml:space="preserve"> годов динамика налоговых и неналоговых доходов наглядно демонстрирует ежегодное увеличение доходной части бюджета Октябрьского района с ростом </w:t>
      </w:r>
      <w:r w:rsidR="004F4944" w:rsidRPr="004A48FA">
        <w:t>в 2,2 раза</w:t>
      </w:r>
      <w:r w:rsidRPr="004A48FA">
        <w:t xml:space="preserve"> к фактическим поступлениям 2010 года.</w:t>
      </w:r>
    </w:p>
    <w:p w:rsidR="00623AA3" w:rsidRPr="00E67587" w:rsidRDefault="00623AA3" w:rsidP="00623AA3">
      <w:pPr>
        <w:pStyle w:val="ConsPlusNormal"/>
        <w:spacing w:line="276" w:lineRule="auto"/>
        <w:ind w:firstLine="709"/>
        <w:jc w:val="both"/>
      </w:pPr>
      <w:r w:rsidRPr="00E67587">
        <w:t xml:space="preserve">Поступательной динамике собственных доходов способствует стимулирующий характер налоговой политики района. За истекший период </w:t>
      </w:r>
      <w:r w:rsidRPr="00E67587">
        <w:br/>
        <w:t>в области налоговой политики произошли следующие изменения:</w:t>
      </w:r>
    </w:p>
    <w:p w:rsidR="00623AA3" w:rsidRPr="00E67587" w:rsidRDefault="00623AA3" w:rsidP="00623AA3">
      <w:pPr>
        <w:pStyle w:val="ConsPlusNormal"/>
        <w:spacing w:line="276" w:lineRule="auto"/>
        <w:ind w:firstLine="709"/>
        <w:jc w:val="both"/>
      </w:pPr>
      <w:r w:rsidRPr="00E67587">
        <w:t>осуществлен переход на исчисление налога на имущество физических лиц от кадастровой стоимости объектов недвижимости;</w:t>
      </w:r>
    </w:p>
    <w:p w:rsidR="00623AA3" w:rsidRPr="00E67587" w:rsidRDefault="00623AA3" w:rsidP="00623AA3">
      <w:pPr>
        <w:pStyle w:val="ConsPlusNormal"/>
        <w:spacing w:line="276" w:lineRule="auto"/>
        <w:ind w:firstLine="709"/>
        <w:jc w:val="both"/>
      </w:pPr>
      <w:r w:rsidRPr="00E67587">
        <w:lastRenderedPageBreak/>
        <w:t>с 1 января 2020 года транспортный налог зачисляется в консолидированный бюджет Октябрьского района;</w:t>
      </w:r>
    </w:p>
    <w:p w:rsidR="00623AA3" w:rsidRPr="00E67587" w:rsidRDefault="00623AA3" w:rsidP="00623AA3">
      <w:pPr>
        <w:pStyle w:val="ConsPlusNormal"/>
        <w:spacing w:line="276" w:lineRule="auto"/>
        <w:ind w:firstLine="709"/>
        <w:jc w:val="both"/>
      </w:pPr>
      <w:r w:rsidRPr="00E67587">
        <w:t xml:space="preserve">с 1 января 2021 года, согласно ч.8 ст.5 97-ФЗ от 29.06.2012 года прекратил действие единый налог на вмененный доход; </w:t>
      </w:r>
    </w:p>
    <w:p w:rsidR="00E67587" w:rsidRPr="00E67587" w:rsidRDefault="00623AA3" w:rsidP="00623AA3">
      <w:pPr>
        <w:pStyle w:val="ConsPlusNormal"/>
        <w:spacing w:line="276" w:lineRule="auto"/>
        <w:ind w:firstLine="709"/>
        <w:jc w:val="both"/>
      </w:pPr>
      <w:r w:rsidRPr="00E67587">
        <w:t>с 1 января 2021 года в бюджет Октябрьского района зачисляется налог, взимаемый в связи с применением упрощенной системы налогообложения.</w:t>
      </w:r>
    </w:p>
    <w:p w:rsidR="00623AA3" w:rsidRPr="00E67587" w:rsidRDefault="00E67587" w:rsidP="00623AA3">
      <w:pPr>
        <w:pStyle w:val="ConsPlusNormal"/>
        <w:spacing w:line="276" w:lineRule="auto"/>
        <w:ind w:firstLine="709"/>
        <w:jc w:val="both"/>
      </w:pPr>
      <w:r w:rsidRPr="00E67587">
        <w:t>с 1 января 2025 года в консолидированный бюджет Октябрьского района зачисляется туристический налог;</w:t>
      </w:r>
    </w:p>
    <w:p w:rsidR="00E67587" w:rsidRPr="00EE217B" w:rsidRDefault="00E67587" w:rsidP="00E67587">
      <w:pPr>
        <w:shd w:val="clear" w:color="auto" w:fill="FFFFFF"/>
        <w:ind w:firstLine="709"/>
        <w:jc w:val="both"/>
        <w:rPr>
          <w:sz w:val="28"/>
          <w:szCs w:val="28"/>
        </w:rPr>
      </w:pPr>
      <w:r w:rsidRPr="00E67587">
        <w:rPr>
          <w:sz w:val="28"/>
          <w:szCs w:val="28"/>
        </w:rPr>
        <w:t>федеральным законом от 12.07.2024 № 176-ФЗ в Налоговый кодекс внесен ряд изменений, касающихся упрощенной системы налогообложения, которые вступили в силу с 1 января 2025 года.</w:t>
      </w:r>
    </w:p>
    <w:p w:rsidR="00623AA3" w:rsidRPr="006A62D8" w:rsidRDefault="00623AA3" w:rsidP="00623AA3">
      <w:pPr>
        <w:widowControl w:val="0"/>
        <w:autoSpaceDE w:val="0"/>
        <w:autoSpaceDN w:val="0"/>
        <w:spacing w:line="235" w:lineRule="auto"/>
        <w:ind w:firstLine="709"/>
        <w:jc w:val="both"/>
        <w:rPr>
          <w:sz w:val="28"/>
          <w:szCs w:val="28"/>
        </w:rPr>
      </w:pPr>
      <w:proofErr w:type="gramStart"/>
      <w:r w:rsidRPr="006A62D8">
        <w:rPr>
          <w:sz w:val="28"/>
          <w:szCs w:val="28"/>
        </w:rPr>
        <w:t>Налоговые и неналоговые доходы спрогнозированы в соответствии с положениями Бюджетного кодекса Российской Федерации и Налогового кодекса Российской Федерации на основе показателей долгосрочного прогноза социально-экономического развития Октябрьского района на период до 2030 года, утвержденного постановлением Администрации Октябрьского района   от 31.10.2022 № 1505.</w:t>
      </w:r>
      <w:proofErr w:type="gramEnd"/>
    </w:p>
    <w:p w:rsidR="00623AA3" w:rsidRPr="006A62D8" w:rsidRDefault="00623AA3" w:rsidP="00623AA3">
      <w:pPr>
        <w:widowControl w:val="0"/>
        <w:autoSpaceDE w:val="0"/>
        <w:autoSpaceDN w:val="0"/>
        <w:spacing w:line="235" w:lineRule="auto"/>
        <w:ind w:firstLine="709"/>
        <w:jc w:val="both"/>
        <w:rPr>
          <w:sz w:val="28"/>
          <w:szCs w:val="28"/>
        </w:rPr>
      </w:pPr>
      <w:r w:rsidRPr="006A62D8">
        <w:rPr>
          <w:sz w:val="28"/>
          <w:szCs w:val="28"/>
        </w:rPr>
        <w:t xml:space="preserve">При прогнозировании собственных налоговых и неналоговых доходов учтены тенденции, сложившиеся в предыдущие годы, влияние геополитических </w:t>
      </w:r>
      <w:r w:rsidRPr="006A62D8">
        <w:rPr>
          <w:spacing w:val="-2"/>
          <w:sz w:val="28"/>
          <w:szCs w:val="28"/>
        </w:rPr>
        <w:t>факторов на социально-экономическое развитие Российской Федерации в целом.</w:t>
      </w:r>
      <w:r w:rsidRPr="006A62D8">
        <w:rPr>
          <w:sz w:val="28"/>
          <w:szCs w:val="28"/>
        </w:rPr>
        <w:t xml:space="preserve"> </w:t>
      </w:r>
    </w:p>
    <w:p w:rsidR="00623AA3" w:rsidRPr="00E457A7" w:rsidRDefault="00623AA3" w:rsidP="00623AA3">
      <w:pPr>
        <w:widowControl w:val="0"/>
        <w:autoSpaceDE w:val="0"/>
        <w:autoSpaceDN w:val="0"/>
        <w:spacing w:line="235" w:lineRule="auto"/>
        <w:ind w:firstLine="709"/>
        <w:jc w:val="both"/>
        <w:rPr>
          <w:rFonts w:cs="Calibri"/>
          <w:sz w:val="28"/>
          <w:szCs w:val="28"/>
        </w:rPr>
      </w:pPr>
      <w:r w:rsidRPr="006A62D8">
        <w:rPr>
          <w:spacing w:val="-2"/>
          <w:sz w:val="28"/>
          <w:szCs w:val="28"/>
        </w:rPr>
        <w:t>На долгосрочную перспективу с учетом изменения внешних и внутренних</w:t>
      </w:r>
      <w:r w:rsidRPr="006A62D8">
        <w:rPr>
          <w:sz w:val="28"/>
          <w:szCs w:val="28"/>
        </w:rPr>
        <w:t xml:space="preserve"> условий развития российской экономики приоритетным направлением налоговой политики определены меры, принимаемые для обеспечения роста инвестиционной активности, обеспечения условий для развития субъектов малого и среднего предпринимательства, повышения уровня жизни населения.</w:t>
      </w:r>
    </w:p>
    <w:p w:rsidR="00623AA3" w:rsidRPr="00E457A7" w:rsidRDefault="00623AA3" w:rsidP="00623AA3">
      <w:pPr>
        <w:pStyle w:val="ConsPlusNormal"/>
        <w:spacing w:line="276" w:lineRule="auto"/>
        <w:ind w:firstLine="709"/>
        <w:jc w:val="both"/>
      </w:pPr>
    </w:p>
    <w:p w:rsidR="00623AA3" w:rsidRPr="00DE2100" w:rsidRDefault="00623AA3" w:rsidP="00623AA3">
      <w:pPr>
        <w:pStyle w:val="ConsPlusNormal"/>
        <w:spacing w:line="276" w:lineRule="auto"/>
        <w:jc w:val="center"/>
        <w:rPr>
          <w:b/>
        </w:rPr>
      </w:pPr>
      <w:r w:rsidRPr="00DE2100">
        <w:rPr>
          <w:b/>
        </w:rPr>
        <w:t>Основные подходы в части федеральной и региональной финансовой помощи</w:t>
      </w:r>
    </w:p>
    <w:p w:rsidR="00623AA3" w:rsidRPr="00DE2100" w:rsidRDefault="00623AA3" w:rsidP="00623AA3">
      <w:pPr>
        <w:spacing w:line="276" w:lineRule="auto"/>
        <w:ind w:firstLine="709"/>
        <w:jc w:val="both"/>
        <w:textAlignment w:val="baseline"/>
        <w:rPr>
          <w:color w:val="111111"/>
          <w:sz w:val="28"/>
          <w:szCs w:val="28"/>
        </w:rPr>
      </w:pPr>
    </w:p>
    <w:p w:rsidR="00623AA3" w:rsidRPr="00DE2100" w:rsidRDefault="00623AA3" w:rsidP="00623AA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E2100">
        <w:rPr>
          <w:sz w:val="28"/>
          <w:szCs w:val="28"/>
        </w:rPr>
        <w:t xml:space="preserve">Проводимая на федеральном уровне политика в области межбюджетных отношений направлена на повышение финансовой самостоятельности и ответственности органов государственной власти субъектов Российской Федерации и муниципальных образований, входящих в состав субъектов Российской Федерации. </w:t>
      </w:r>
    </w:p>
    <w:p w:rsidR="00623AA3" w:rsidRPr="00DE2100" w:rsidRDefault="00623AA3" w:rsidP="00623AA3">
      <w:pPr>
        <w:widowControl w:val="0"/>
        <w:tabs>
          <w:tab w:val="left" w:pos="326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E2100">
        <w:rPr>
          <w:sz w:val="28"/>
          <w:szCs w:val="28"/>
        </w:rPr>
        <w:t>Дотационность бюджета Октябрьского района напрямую зависит от роста поступлений налоговых и неналоговых доходов. На период 202</w:t>
      </w:r>
      <w:r w:rsidR="000C6E3D" w:rsidRPr="00DE2100">
        <w:rPr>
          <w:sz w:val="28"/>
          <w:szCs w:val="28"/>
        </w:rPr>
        <w:t>8</w:t>
      </w:r>
      <w:r w:rsidRPr="00DE2100">
        <w:rPr>
          <w:sz w:val="28"/>
          <w:szCs w:val="28"/>
        </w:rPr>
        <w:t xml:space="preserve">-2030 годов дотации из регионального бюджета не предусмотрены. </w:t>
      </w:r>
    </w:p>
    <w:p w:rsidR="00623AA3" w:rsidRPr="00DE2100" w:rsidRDefault="00623AA3" w:rsidP="00623AA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E2100">
        <w:rPr>
          <w:sz w:val="28"/>
          <w:szCs w:val="28"/>
        </w:rPr>
        <w:t>Объем безвозмездных поступлений на 202</w:t>
      </w:r>
      <w:r w:rsidR="000C6E3D" w:rsidRPr="00DE2100">
        <w:rPr>
          <w:sz w:val="28"/>
          <w:szCs w:val="28"/>
        </w:rPr>
        <w:t>5</w:t>
      </w:r>
      <w:r w:rsidRPr="00DE2100">
        <w:rPr>
          <w:sz w:val="28"/>
          <w:szCs w:val="28"/>
        </w:rPr>
        <w:t xml:space="preserve"> – 202</w:t>
      </w:r>
      <w:r w:rsidR="000C6E3D" w:rsidRPr="00DE2100">
        <w:rPr>
          <w:sz w:val="28"/>
          <w:szCs w:val="28"/>
        </w:rPr>
        <w:t>7</w:t>
      </w:r>
      <w:r w:rsidRPr="00DE2100">
        <w:rPr>
          <w:sz w:val="28"/>
          <w:szCs w:val="28"/>
        </w:rPr>
        <w:t xml:space="preserve"> годы соответствует значениям, утвержденным первоначальным решением Собрания депутатов Октябрьского района «О бюджете Октябрьского района на 202</w:t>
      </w:r>
      <w:r w:rsidR="000C6E3D" w:rsidRPr="00DE2100">
        <w:rPr>
          <w:sz w:val="28"/>
          <w:szCs w:val="28"/>
        </w:rPr>
        <w:t>5</w:t>
      </w:r>
      <w:r w:rsidRPr="00DE2100">
        <w:rPr>
          <w:sz w:val="28"/>
          <w:szCs w:val="28"/>
        </w:rPr>
        <w:t xml:space="preserve"> год и на плановый период 202</w:t>
      </w:r>
      <w:r w:rsidR="000C6E3D" w:rsidRPr="00DE2100">
        <w:rPr>
          <w:sz w:val="28"/>
          <w:szCs w:val="28"/>
        </w:rPr>
        <w:t>6</w:t>
      </w:r>
      <w:r w:rsidRPr="00DE2100">
        <w:rPr>
          <w:sz w:val="28"/>
          <w:szCs w:val="28"/>
        </w:rPr>
        <w:t xml:space="preserve"> и 202</w:t>
      </w:r>
      <w:r w:rsidR="000C6E3D" w:rsidRPr="00DE2100">
        <w:rPr>
          <w:sz w:val="28"/>
          <w:szCs w:val="28"/>
        </w:rPr>
        <w:t>7</w:t>
      </w:r>
      <w:r w:rsidRPr="00DE2100">
        <w:rPr>
          <w:sz w:val="28"/>
          <w:szCs w:val="28"/>
        </w:rPr>
        <w:t xml:space="preserve"> годов».</w:t>
      </w:r>
    </w:p>
    <w:p w:rsidR="00623AA3" w:rsidRPr="00DE2100" w:rsidRDefault="00623AA3" w:rsidP="00021D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DE2100">
        <w:rPr>
          <w:sz w:val="28"/>
          <w:szCs w:val="28"/>
        </w:rPr>
        <w:t>Начиная с 202</w:t>
      </w:r>
      <w:r w:rsidR="001970D5" w:rsidRPr="00DE2100">
        <w:rPr>
          <w:sz w:val="28"/>
          <w:szCs w:val="28"/>
        </w:rPr>
        <w:t>8</w:t>
      </w:r>
      <w:r w:rsidRPr="00DE2100">
        <w:rPr>
          <w:sz w:val="28"/>
          <w:szCs w:val="28"/>
        </w:rPr>
        <w:t xml:space="preserve"> года расчет безвозмездных поступлений осуществлен с применением</w:t>
      </w:r>
      <w:proofErr w:type="gramEnd"/>
      <w:r w:rsidRPr="00DE2100">
        <w:rPr>
          <w:sz w:val="28"/>
          <w:szCs w:val="28"/>
        </w:rPr>
        <w:t xml:space="preserve"> индекса инфляции для расчета дотации на выравнивание уровня бюджетной обеспеченности на 4,0 процента к объему дотации, утвержденной на </w:t>
      </w:r>
      <w:r w:rsidRPr="00DE2100">
        <w:rPr>
          <w:sz w:val="28"/>
          <w:szCs w:val="28"/>
        </w:rPr>
        <w:lastRenderedPageBreak/>
        <w:t>202</w:t>
      </w:r>
      <w:r w:rsidR="001970D5" w:rsidRPr="00DE2100">
        <w:rPr>
          <w:sz w:val="28"/>
          <w:szCs w:val="28"/>
        </w:rPr>
        <w:t>7</w:t>
      </w:r>
      <w:r w:rsidRPr="00DE2100">
        <w:rPr>
          <w:sz w:val="28"/>
          <w:szCs w:val="28"/>
        </w:rPr>
        <w:t xml:space="preserve"> год, а также учтена дотация на частичную компенсацию дополнительных расходов на повышение оплаты труда  работников бюджетной сферы на уровне 202</w:t>
      </w:r>
      <w:r w:rsidR="00D14473" w:rsidRPr="00DE2100">
        <w:rPr>
          <w:sz w:val="28"/>
          <w:szCs w:val="28"/>
        </w:rPr>
        <w:t>3</w:t>
      </w:r>
      <w:r w:rsidRPr="00DE2100">
        <w:rPr>
          <w:sz w:val="28"/>
          <w:szCs w:val="28"/>
        </w:rPr>
        <w:t xml:space="preserve"> года.  </w:t>
      </w:r>
    </w:p>
    <w:p w:rsidR="00623AA3" w:rsidRPr="00DE2100" w:rsidRDefault="00623AA3" w:rsidP="00623AA3">
      <w:pPr>
        <w:pStyle w:val="ConsPlusNormal"/>
        <w:spacing w:line="276" w:lineRule="auto"/>
        <w:jc w:val="center"/>
        <w:rPr>
          <w:b/>
        </w:rPr>
      </w:pPr>
      <w:r w:rsidRPr="00DE2100">
        <w:rPr>
          <w:b/>
        </w:rPr>
        <w:t>Основные подходы в части расходов</w:t>
      </w:r>
    </w:p>
    <w:p w:rsidR="00623AA3" w:rsidRPr="00DE2100" w:rsidRDefault="00623AA3" w:rsidP="00623AA3">
      <w:pPr>
        <w:ind w:firstLine="709"/>
        <w:jc w:val="both"/>
        <w:rPr>
          <w:sz w:val="28"/>
          <w:szCs w:val="28"/>
        </w:rPr>
      </w:pPr>
      <w:r w:rsidRPr="00DE2100">
        <w:rPr>
          <w:sz w:val="28"/>
          <w:szCs w:val="28"/>
        </w:rPr>
        <w:t xml:space="preserve">Расходы на период 2023 – 2030 годов рассчитаны с учетом прогноза поступлений доходов. </w:t>
      </w:r>
    </w:p>
    <w:p w:rsidR="00623AA3" w:rsidRPr="00DE2100" w:rsidRDefault="00623AA3" w:rsidP="00623AA3">
      <w:pPr>
        <w:spacing w:line="230" w:lineRule="auto"/>
        <w:ind w:firstLine="709"/>
        <w:jc w:val="both"/>
        <w:rPr>
          <w:sz w:val="28"/>
          <w:szCs w:val="28"/>
        </w:rPr>
      </w:pPr>
      <w:proofErr w:type="gramStart"/>
      <w:r w:rsidRPr="00DE2100">
        <w:rPr>
          <w:sz w:val="28"/>
          <w:szCs w:val="28"/>
        </w:rPr>
        <w:t>На 202</w:t>
      </w:r>
      <w:r w:rsidR="002D1012" w:rsidRPr="00DE2100">
        <w:rPr>
          <w:sz w:val="28"/>
          <w:szCs w:val="28"/>
        </w:rPr>
        <w:t>6</w:t>
      </w:r>
      <w:r w:rsidRPr="00DE2100">
        <w:rPr>
          <w:sz w:val="28"/>
          <w:szCs w:val="28"/>
        </w:rPr>
        <w:t xml:space="preserve"> и 202</w:t>
      </w:r>
      <w:r w:rsidR="002D1012" w:rsidRPr="00DE2100">
        <w:rPr>
          <w:sz w:val="28"/>
          <w:szCs w:val="28"/>
        </w:rPr>
        <w:t>7</w:t>
      </w:r>
      <w:r w:rsidRPr="00DE2100">
        <w:rPr>
          <w:sz w:val="28"/>
          <w:szCs w:val="28"/>
        </w:rPr>
        <w:t xml:space="preserve"> годы учтены условно утвержденные расходы в объеме </w:t>
      </w:r>
      <w:r w:rsidR="00472508" w:rsidRPr="00DE2100">
        <w:rPr>
          <w:sz w:val="28"/>
          <w:szCs w:val="28"/>
        </w:rPr>
        <w:t xml:space="preserve">не менее </w:t>
      </w:r>
      <w:r w:rsidRPr="00DE2100">
        <w:rPr>
          <w:sz w:val="28"/>
          <w:szCs w:val="28"/>
        </w:rPr>
        <w:t>2,5 процента и 5,0 процента от общего объема расходов бюджета района, за исключением расходов, предусмотренных за счет целевых средств из федерального и областного бюджета, с 202</w:t>
      </w:r>
      <w:r w:rsidR="00A50390" w:rsidRPr="00DE2100">
        <w:rPr>
          <w:sz w:val="28"/>
          <w:szCs w:val="28"/>
        </w:rPr>
        <w:t>7</w:t>
      </w:r>
      <w:r w:rsidRPr="00DE2100">
        <w:rPr>
          <w:sz w:val="28"/>
          <w:szCs w:val="28"/>
        </w:rPr>
        <w:t xml:space="preserve"> года условно утвержденные расходы учтены с увеличением на 2,5 процента ежегодно, что будет являться определенным резервом для планирования расходов в плановом</w:t>
      </w:r>
      <w:proofErr w:type="gramEnd"/>
      <w:r w:rsidRPr="00DE2100">
        <w:rPr>
          <w:sz w:val="28"/>
          <w:szCs w:val="28"/>
        </w:rPr>
        <w:t xml:space="preserve"> </w:t>
      </w:r>
      <w:proofErr w:type="gramStart"/>
      <w:r w:rsidRPr="00DE2100">
        <w:rPr>
          <w:sz w:val="28"/>
          <w:szCs w:val="28"/>
        </w:rPr>
        <w:t>периоде</w:t>
      </w:r>
      <w:proofErr w:type="gramEnd"/>
      <w:r w:rsidRPr="00DE2100">
        <w:rPr>
          <w:sz w:val="28"/>
          <w:szCs w:val="28"/>
        </w:rPr>
        <w:t>.</w:t>
      </w:r>
    </w:p>
    <w:p w:rsidR="00623AA3" w:rsidRPr="00DE2100" w:rsidRDefault="00623AA3" w:rsidP="00623AA3">
      <w:pPr>
        <w:spacing w:line="230" w:lineRule="auto"/>
        <w:ind w:firstLine="709"/>
        <w:jc w:val="both"/>
        <w:rPr>
          <w:sz w:val="28"/>
          <w:szCs w:val="28"/>
        </w:rPr>
      </w:pPr>
      <w:r w:rsidRPr="00DE2100">
        <w:rPr>
          <w:spacing w:val="-6"/>
          <w:sz w:val="28"/>
          <w:szCs w:val="28"/>
        </w:rPr>
        <w:t>В соответствии с решением Собрания депутатов Октябрьского района от 10.09.2015 № 293 «Об утверждении Положения о бюджетном процессе в Октябрьском районе</w:t>
      </w:r>
      <w:r w:rsidRPr="00DE2100">
        <w:rPr>
          <w:spacing w:val="-2"/>
          <w:sz w:val="28"/>
          <w:szCs w:val="28"/>
        </w:rPr>
        <w:t>» бюджет составляется</w:t>
      </w:r>
      <w:r w:rsidRPr="00DE2100">
        <w:rPr>
          <w:sz w:val="28"/>
          <w:szCs w:val="28"/>
        </w:rPr>
        <w:t xml:space="preserve"> на основе муниципальных программ Октябрьского района.</w:t>
      </w:r>
    </w:p>
    <w:p w:rsidR="00623AA3" w:rsidRPr="00DE2100" w:rsidRDefault="00623AA3" w:rsidP="00623AA3">
      <w:pPr>
        <w:spacing w:line="230" w:lineRule="auto"/>
        <w:ind w:firstLine="709"/>
        <w:jc w:val="both"/>
        <w:rPr>
          <w:sz w:val="28"/>
          <w:szCs w:val="28"/>
        </w:rPr>
      </w:pPr>
      <w:r w:rsidRPr="00DE2100">
        <w:rPr>
          <w:sz w:val="28"/>
          <w:szCs w:val="28"/>
        </w:rPr>
        <w:t>Доля расходов бюджета, формируемых в рамках муниципальных  программ Октябрьского района, ежегодно планируется более 90 процентов в общем объеме расходов бюджета.</w:t>
      </w:r>
    </w:p>
    <w:p w:rsidR="00623AA3" w:rsidRPr="00DE2100" w:rsidRDefault="00623AA3" w:rsidP="00623AA3">
      <w:pPr>
        <w:tabs>
          <w:tab w:val="left" w:pos="709"/>
        </w:tabs>
        <w:spacing w:line="230" w:lineRule="auto"/>
        <w:ind w:firstLine="709"/>
        <w:jc w:val="both"/>
        <w:rPr>
          <w:sz w:val="28"/>
          <w:szCs w:val="28"/>
        </w:rPr>
      </w:pPr>
      <w:r w:rsidRPr="00DE2100">
        <w:rPr>
          <w:sz w:val="28"/>
          <w:szCs w:val="28"/>
        </w:rPr>
        <w:t>Основной объем сре</w:t>
      </w:r>
      <w:proofErr w:type="gramStart"/>
      <w:r w:rsidRPr="00DE2100">
        <w:rPr>
          <w:sz w:val="28"/>
          <w:szCs w:val="28"/>
        </w:rPr>
        <w:t>дств ск</w:t>
      </w:r>
      <w:proofErr w:type="gramEnd"/>
      <w:r w:rsidRPr="00DE2100">
        <w:rPr>
          <w:sz w:val="28"/>
          <w:szCs w:val="28"/>
        </w:rPr>
        <w:t xml:space="preserve">онцентрирован на реализации </w:t>
      </w:r>
      <w:r w:rsidRPr="00DE2100">
        <w:rPr>
          <w:spacing w:val="-4"/>
          <w:sz w:val="28"/>
          <w:szCs w:val="28"/>
        </w:rPr>
        <w:t>муниципальных программ Октябрьского района, предусматривающих инвестиции</w:t>
      </w:r>
      <w:r w:rsidRPr="00DE2100">
        <w:rPr>
          <w:sz w:val="28"/>
          <w:szCs w:val="28"/>
        </w:rPr>
        <w:t xml:space="preserve"> в человеческий капитал, включая расходы на развитие образования, здравоохранения, культуры и спорта, социальную поддержку и социальное обслуживание населения области, поддержку молодежи, обеспечение отдельных категорий граждан жильем. </w:t>
      </w:r>
    </w:p>
    <w:p w:rsidR="00623AA3" w:rsidRPr="00DE2100" w:rsidRDefault="00623AA3" w:rsidP="00623AA3">
      <w:pPr>
        <w:spacing w:line="230" w:lineRule="auto"/>
        <w:ind w:firstLine="709"/>
        <w:jc w:val="both"/>
        <w:rPr>
          <w:sz w:val="28"/>
          <w:szCs w:val="28"/>
        </w:rPr>
      </w:pPr>
      <w:r w:rsidRPr="00DE2100">
        <w:rPr>
          <w:sz w:val="28"/>
          <w:szCs w:val="28"/>
        </w:rPr>
        <w:t>Основным инструментом достижения национальных целей развития, установленных указами Президента Российской Федерации от 07.05.2018 № 204, от </w:t>
      </w:r>
      <w:r w:rsidR="00472508" w:rsidRPr="00DE2100">
        <w:rPr>
          <w:sz w:val="28"/>
          <w:szCs w:val="28"/>
        </w:rPr>
        <w:t>07</w:t>
      </w:r>
      <w:r w:rsidRPr="00DE2100">
        <w:rPr>
          <w:sz w:val="28"/>
          <w:szCs w:val="28"/>
        </w:rPr>
        <w:t>.0</w:t>
      </w:r>
      <w:r w:rsidR="00472508" w:rsidRPr="00DE2100">
        <w:rPr>
          <w:sz w:val="28"/>
          <w:szCs w:val="28"/>
        </w:rPr>
        <w:t>5</w:t>
      </w:r>
      <w:r w:rsidRPr="00DE2100">
        <w:rPr>
          <w:sz w:val="28"/>
          <w:szCs w:val="28"/>
        </w:rPr>
        <w:t>.202</w:t>
      </w:r>
      <w:r w:rsidR="00472508" w:rsidRPr="00DE2100">
        <w:rPr>
          <w:sz w:val="28"/>
          <w:szCs w:val="28"/>
        </w:rPr>
        <w:t>4</w:t>
      </w:r>
      <w:r w:rsidRPr="00DE2100">
        <w:rPr>
          <w:sz w:val="28"/>
          <w:szCs w:val="28"/>
        </w:rPr>
        <w:t xml:space="preserve"> № </w:t>
      </w:r>
      <w:r w:rsidR="00472508" w:rsidRPr="00DE2100">
        <w:rPr>
          <w:sz w:val="28"/>
          <w:szCs w:val="28"/>
        </w:rPr>
        <w:t>309</w:t>
      </w:r>
      <w:r w:rsidRPr="00DE2100">
        <w:rPr>
          <w:sz w:val="28"/>
          <w:szCs w:val="28"/>
        </w:rPr>
        <w:t xml:space="preserve">, являются региональные проекты, направленные на реализацию федеральных проектов, входящих в состав национальных проектов, сформированные с горизонтом планирования до 2030 года. </w:t>
      </w:r>
    </w:p>
    <w:p w:rsidR="00623AA3" w:rsidRPr="00DE2100" w:rsidRDefault="00623AA3" w:rsidP="00623AA3">
      <w:pPr>
        <w:spacing w:line="230" w:lineRule="auto"/>
        <w:ind w:firstLine="709"/>
        <w:jc w:val="both"/>
        <w:rPr>
          <w:sz w:val="28"/>
          <w:szCs w:val="28"/>
        </w:rPr>
      </w:pPr>
      <w:r w:rsidRPr="00DE2100">
        <w:rPr>
          <w:sz w:val="28"/>
          <w:szCs w:val="28"/>
        </w:rPr>
        <w:t>В 202</w:t>
      </w:r>
      <w:r w:rsidR="00472508" w:rsidRPr="00DE2100">
        <w:rPr>
          <w:sz w:val="28"/>
          <w:szCs w:val="28"/>
        </w:rPr>
        <w:t>5</w:t>
      </w:r>
      <w:r w:rsidRPr="00DE2100">
        <w:rPr>
          <w:sz w:val="28"/>
          <w:szCs w:val="28"/>
        </w:rPr>
        <w:t xml:space="preserve"> году в Октябрьском районе утверждено </w:t>
      </w:r>
      <w:r w:rsidR="00105DC9" w:rsidRPr="00DE2100">
        <w:rPr>
          <w:sz w:val="28"/>
          <w:szCs w:val="28"/>
        </w:rPr>
        <w:t>6</w:t>
      </w:r>
      <w:r w:rsidRPr="00DE2100">
        <w:rPr>
          <w:sz w:val="28"/>
          <w:szCs w:val="28"/>
        </w:rPr>
        <w:t xml:space="preserve"> региональных проект</w:t>
      </w:r>
      <w:r w:rsidR="00A50390" w:rsidRPr="00DE2100">
        <w:rPr>
          <w:sz w:val="28"/>
          <w:szCs w:val="28"/>
        </w:rPr>
        <w:t>а</w:t>
      </w:r>
      <w:r w:rsidRPr="00DE2100">
        <w:rPr>
          <w:sz w:val="28"/>
          <w:szCs w:val="28"/>
        </w:rPr>
        <w:t xml:space="preserve">, направленных на реализацию </w:t>
      </w:r>
      <w:r w:rsidR="00A50390" w:rsidRPr="00DE2100">
        <w:rPr>
          <w:sz w:val="28"/>
          <w:szCs w:val="28"/>
        </w:rPr>
        <w:t>3</w:t>
      </w:r>
      <w:r w:rsidRPr="00DE2100">
        <w:rPr>
          <w:sz w:val="28"/>
          <w:szCs w:val="28"/>
        </w:rPr>
        <w:t xml:space="preserve"> национальных проектов, для которых  предусмотрено бюджетное финансирование.</w:t>
      </w:r>
    </w:p>
    <w:p w:rsidR="00623AA3" w:rsidRPr="00DE2100" w:rsidRDefault="00623AA3" w:rsidP="00623AA3">
      <w:pPr>
        <w:spacing w:line="230" w:lineRule="auto"/>
        <w:ind w:firstLine="709"/>
        <w:jc w:val="both"/>
        <w:rPr>
          <w:sz w:val="28"/>
          <w:szCs w:val="28"/>
        </w:rPr>
      </w:pPr>
      <w:r w:rsidRPr="00DE2100">
        <w:rPr>
          <w:sz w:val="28"/>
          <w:szCs w:val="28"/>
        </w:rPr>
        <w:t xml:space="preserve">К наиболее затратным проектам, на реализацию которых предусмотрено более </w:t>
      </w:r>
      <w:r w:rsidR="00105DC9" w:rsidRPr="00DE2100">
        <w:rPr>
          <w:sz w:val="28"/>
          <w:szCs w:val="28"/>
        </w:rPr>
        <w:t>60</w:t>
      </w:r>
      <w:r w:rsidRPr="00DE2100">
        <w:rPr>
          <w:sz w:val="28"/>
          <w:szCs w:val="28"/>
        </w:rPr>
        <w:t xml:space="preserve"> процентов общего объема расходов на все региональные проекты, относятся «</w:t>
      </w:r>
      <w:r w:rsidR="00105DC9" w:rsidRPr="00DE2100">
        <w:rPr>
          <w:sz w:val="28"/>
          <w:szCs w:val="28"/>
        </w:rPr>
        <w:t>Молодежь и дети»</w:t>
      </w:r>
      <w:r w:rsidRPr="00DE2100">
        <w:rPr>
          <w:sz w:val="28"/>
          <w:szCs w:val="28"/>
        </w:rPr>
        <w:t>.</w:t>
      </w:r>
    </w:p>
    <w:p w:rsidR="00623AA3" w:rsidRPr="00DE2100" w:rsidRDefault="00623AA3" w:rsidP="00623AA3">
      <w:pPr>
        <w:spacing w:line="230" w:lineRule="auto"/>
        <w:ind w:firstLine="709"/>
        <w:jc w:val="both"/>
        <w:rPr>
          <w:sz w:val="28"/>
          <w:szCs w:val="28"/>
        </w:rPr>
      </w:pPr>
      <w:r w:rsidRPr="00DE2100">
        <w:rPr>
          <w:sz w:val="28"/>
          <w:szCs w:val="28"/>
        </w:rPr>
        <w:t xml:space="preserve">Финансовое обеспечение региональных проектов будет осуществляться в рамках реализации муниципальных программ Октябрьского района. Бюджетные ассигнования на выполнение региональных проектов в рамках национальных проектов будут являться приоритетом бюджетных расходов. </w:t>
      </w:r>
    </w:p>
    <w:p w:rsidR="00623AA3" w:rsidRPr="00DE2100" w:rsidRDefault="00623AA3" w:rsidP="00021D4F">
      <w:pPr>
        <w:spacing w:line="230" w:lineRule="auto"/>
        <w:ind w:firstLine="709"/>
        <w:jc w:val="both"/>
        <w:rPr>
          <w:sz w:val="28"/>
          <w:szCs w:val="28"/>
        </w:rPr>
      </w:pPr>
      <w:r w:rsidRPr="00DE2100">
        <w:rPr>
          <w:sz w:val="28"/>
          <w:szCs w:val="28"/>
        </w:rPr>
        <w:t xml:space="preserve">Результативность реализации региональных проектов, направленных на достижение целей национальных проектов, планируется осуществлять с проведением регулярного мониторинга и контроля хода реализации мероприятий. </w:t>
      </w:r>
    </w:p>
    <w:p w:rsidR="007C48AE" w:rsidRPr="00DE2100" w:rsidRDefault="007C48AE" w:rsidP="00623AA3">
      <w:pPr>
        <w:spacing w:line="276" w:lineRule="auto"/>
        <w:jc w:val="center"/>
        <w:rPr>
          <w:b/>
          <w:sz w:val="28"/>
          <w:szCs w:val="28"/>
        </w:rPr>
      </w:pPr>
    </w:p>
    <w:p w:rsidR="00623AA3" w:rsidRPr="00DE2100" w:rsidRDefault="00623AA3" w:rsidP="00623AA3">
      <w:pPr>
        <w:spacing w:line="276" w:lineRule="auto"/>
        <w:jc w:val="center"/>
        <w:rPr>
          <w:b/>
          <w:sz w:val="28"/>
          <w:szCs w:val="28"/>
        </w:rPr>
      </w:pPr>
      <w:r w:rsidRPr="00DE2100">
        <w:rPr>
          <w:b/>
          <w:sz w:val="28"/>
          <w:szCs w:val="28"/>
        </w:rPr>
        <w:t xml:space="preserve">Основные подходы в части </w:t>
      </w:r>
    </w:p>
    <w:p w:rsidR="00623AA3" w:rsidRPr="00DE2100" w:rsidRDefault="00623AA3" w:rsidP="00623AA3">
      <w:pPr>
        <w:spacing w:line="276" w:lineRule="auto"/>
        <w:jc w:val="center"/>
        <w:rPr>
          <w:b/>
          <w:sz w:val="28"/>
          <w:szCs w:val="28"/>
        </w:rPr>
      </w:pPr>
      <w:r w:rsidRPr="00DE2100">
        <w:rPr>
          <w:b/>
          <w:sz w:val="28"/>
          <w:szCs w:val="28"/>
        </w:rPr>
        <w:t>межбюджетных отношений с местными бюджетами</w:t>
      </w:r>
    </w:p>
    <w:p w:rsidR="00623AA3" w:rsidRPr="00DE2100" w:rsidRDefault="00623AA3" w:rsidP="00623AA3">
      <w:pPr>
        <w:autoSpaceDE w:val="0"/>
        <w:autoSpaceDN w:val="0"/>
        <w:adjustRightInd w:val="0"/>
        <w:spacing w:line="230" w:lineRule="auto"/>
        <w:ind w:firstLine="709"/>
        <w:jc w:val="both"/>
        <w:rPr>
          <w:sz w:val="28"/>
          <w:szCs w:val="28"/>
        </w:rPr>
      </w:pPr>
      <w:r w:rsidRPr="00DE2100">
        <w:rPr>
          <w:sz w:val="28"/>
          <w:szCs w:val="28"/>
        </w:rPr>
        <w:lastRenderedPageBreak/>
        <w:t>В среднесрочной и долгосрочной перспективе особое внимание будет уделяться повышению эффективности предоставления и расходования межбюджетных трансфертов местным бюджетам, а также повышению ответственности органов местного самоуправления при расходовании бюджетных средств.</w:t>
      </w:r>
    </w:p>
    <w:p w:rsidR="00623AA3" w:rsidRPr="00E457A7" w:rsidRDefault="00623AA3" w:rsidP="00623AA3">
      <w:pPr>
        <w:autoSpaceDE w:val="0"/>
        <w:autoSpaceDN w:val="0"/>
        <w:adjustRightInd w:val="0"/>
        <w:spacing w:line="230" w:lineRule="auto"/>
        <w:ind w:firstLine="709"/>
        <w:jc w:val="both"/>
        <w:rPr>
          <w:sz w:val="28"/>
          <w:szCs w:val="28"/>
        </w:rPr>
      </w:pPr>
      <w:r w:rsidRPr="00DE2100">
        <w:rPr>
          <w:sz w:val="28"/>
          <w:szCs w:val="28"/>
        </w:rPr>
        <w:t xml:space="preserve">Немаловажная роль будет отведена методологическому обеспечению деятельности муниципальных образований по бюджетно-финансовым вопросам, осуществлению постоянного </w:t>
      </w:r>
      <w:proofErr w:type="gramStart"/>
      <w:r w:rsidRPr="00DE2100">
        <w:rPr>
          <w:sz w:val="28"/>
          <w:szCs w:val="28"/>
        </w:rPr>
        <w:t>контроля за</w:t>
      </w:r>
      <w:proofErr w:type="gramEnd"/>
      <w:r w:rsidRPr="00DE2100">
        <w:rPr>
          <w:sz w:val="28"/>
          <w:szCs w:val="28"/>
        </w:rPr>
        <w:t xml:space="preserve"> планированием и исполнением местных бюджетов.</w:t>
      </w:r>
    </w:p>
    <w:p w:rsidR="00623AA3" w:rsidRPr="00E457A7" w:rsidRDefault="00623AA3" w:rsidP="00623AA3">
      <w:pPr>
        <w:pStyle w:val="36"/>
        <w:shd w:val="clear" w:color="auto" w:fill="auto"/>
        <w:spacing w:before="0" w:after="0" w:line="276" w:lineRule="auto"/>
        <w:ind w:right="40" w:firstLine="709"/>
        <w:rPr>
          <w:b w:val="0"/>
          <w:bCs w:val="0"/>
          <w:sz w:val="28"/>
          <w:szCs w:val="28"/>
        </w:rPr>
      </w:pPr>
    </w:p>
    <w:p w:rsidR="00623AA3" w:rsidRPr="00E457A7" w:rsidRDefault="00623AA3" w:rsidP="00623AA3">
      <w:pPr>
        <w:spacing w:line="276" w:lineRule="auto"/>
        <w:rPr>
          <w:sz w:val="28"/>
          <w:szCs w:val="28"/>
        </w:rPr>
      </w:pPr>
    </w:p>
    <w:p w:rsidR="00623AA3" w:rsidRPr="00E457A7" w:rsidRDefault="00623AA3" w:rsidP="00623AA3">
      <w:pPr>
        <w:spacing w:line="276" w:lineRule="auto"/>
        <w:rPr>
          <w:sz w:val="28"/>
          <w:szCs w:val="28"/>
        </w:rPr>
      </w:pPr>
    </w:p>
    <w:p w:rsidR="00623AA3" w:rsidRPr="00E457A7" w:rsidRDefault="00623AA3" w:rsidP="00623AA3">
      <w:pPr>
        <w:autoSpaceDE w:val="0"/>
        <w:autoSpaceDN w:val="0"/>
        <w:adjustRightInd w:val="0"/>
        <w:spacing w:line="276" w:lineRule="auto"/>
        <w:rPr>
          <w:sz w:val="28"/>
          <w:szCs w:val="28"/>
        </w:rPr>
      </w:pPr>
      <w:r w:rsidRPr="00E457A7">
        <w:rPr>
          <w:sz w:val="28"/>
          <w:szCs w:val="28"/>
        </w:rPr>
        <w:t xml:space="preserve">Управляющий делами </w:t>
      </w:r>
    </w:p>
    <w:p w:rsidR="00623AA3" w:rsidRPr="001B4E49" w:rsidRDefault="00623AA3" w:rsidP="00623AA3">
      <w:pPr>
        <w:autoSpaceDE w:val="0"/>
        <w:autoSpaceDN w:val="0"/>
        <w:adjustRightInd w:val="0"/>
        <w:spacing w:line="276" w:lineRule="auto"/>
        <w:rPr>
          <w:sz w:val="28"/>
          <w:szCs w:val="28"/>
        </w:rPr>
      </w:pPr>
      <w:r w:rsidRPr="00E457A7">
        <w:rPr>
          <w:sz w:val="28"/>
          <w:szCs w:val="28"/>
        </w:rPr>
        <w:t xml:space="preserve">Администрации Октябрьского района                                         А.А. </w:t>
      </w:r>
      <w:proofErr w:type="spellStart"/>
      <w:r w:rsidRPr="00E457A7">
        <w:rPr>
          <w:sz w:val="28"/>
          <w:szCs w:val="28"/>
        </w:rPr>
        <w:t>Пригородова</w:t>
      </w:r>
      <w:proofErr w:type="spellEnd"/>
      <w:r>
        <w:rPr>
          <w:sz w:val="28"/>
          <w:szCs w:val="28"/>
        </w:rPr>
        <w:t xml:space="preserve"> </w:t>
      </w:r>
    </w:p>
    <w:p w:rsidR="00623AA3" w:rsidRDefault="00623AA3" w:rsidP="007D70F5">
      <w:pPr>
        <w:ind w:left="709"/>
        <w:rPr>
          <w:sz w:val="20"/>
        </w:rPr>
      </w:pPr>
    </w:p>
    <w:sectPr w:rsidR="00623AA3" w:rsidSect="00B11D11">
      <w:pgSz w:w="11909" w:h="16834"/>
      <w:pgMar w:top="1134" w:right="567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1E0F" w:rsidRDefault="00381E0F" w:rsidP="00EF6B4F">
      <w:r>
        <w:separator/>
      </w:r>
    </w:p>
  </w:endnote>
  <w:endnote w:type="continuationSeparator" w:id="0">
    <w:p w:rsidR="00381E0F" w:rsidRDefault="00381E0F" w:rsidP="00EF6B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1A24" w:rsidRDefault="00031A24">
    <w:pPr>
      <w:pStyle w:val="af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1A24" w:rsidRDefault="00031A24">
    <w:pPr>
      <w:pStyle w:val="af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1A24" w:rsidRDefault="00031A24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1E0F" w:rsidRDefault="00381E0F" w:rsidP="00EF6B4F">
      <w:r>
        <w:separator/>
      </w:r>
    </w:p>
  </w:footnote>
  <w:footnote w:type="continuationSeparator" w:id="0">
    <w:p w:rsidR="00381E0F" w:rsidRDefault="00381E0F" w:rsidP="00EF6B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1A24" w:rsidRDefault="00031A24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1A24" w:rsidRDefault="00031A24">
    <w:pPr>
      <w:pStyle w:val="ad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1A24" w:rsidRDefault="00031A24">
    <w:pPr>
      <w:pStyle w:val="ad"/>
      <w:jc w:val="center"/>
    </w:pPr>
  </w:p>
  <w:p w:rsidR="00031A24" w:rsidRDefault="00031A24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21D4F"/>
    <w:rsid w:val="00031A24"/>
    <w:rsid w:val="00032C67"/>
    <w:rsid w:val="00055658"/>
    <w:rsid w:val="0005739B"/>
    <w:rsid w:val="00071E4A"/>
    <w:rsid w:val="00092491"/>
    <w:rsid w:val="000C6E3D"/>
    <w:rsid w:val="000C78D2"/>
    <w:rsid w:val="000E35CB"/>
    <w:rsid w:val="00105DC9"/>
    <w:rsid w:val="001365AB"/>
    <w:rsid w:val="001519DF"/>
    <w:rsid w:val="0017440E"/>
    <w:rsid w:val="00182C2C"/>
    <w:rsid w:val="00185D7A"/>
    <w:rsid w:val="00187E65"/>
    <w:rsid w:val="001970D5"/>
    <w:rsid w:val="001F7E12"/>
    <w:rsid w:val="00201DB7"/>
    <w:rsid w:val="00235562"/>
    <w:rsid w:val="0028143A"/>
    <w:rsid w:val="00283374"/>
    <w:rsid w:val="002A43BC"/>
    <w:rsid w:val="002C7DF6"/>
    <w:rsid w:val="002D1012"/>
    <w:rsid w:val="002E777D"/>
    <w:rsid w:val="00303018"/>
    <w:rsid w:val="00315E60"/>
    <w:rsid w:val="00316527"/>
    <w:rsid w:val="00317882"/>
    <w:rsid w:val="003259CE"/>
    <w:rsid w:val="00343529"/>
    <w:rsid w:val="00381E0F"/>
    <w:rsid w:val="00391FBB"/>
    <w:rsid w:val="00393C21"/>
    <w:rsid w:val="003B6261"/>
    <w:rsid w:val="003C34EF"/>
    <w:rsid w:val="003C5247"/>
    <w:rsid w:val="003F0566"/>
    <w:rsid w:val="004358EE"/>
    <w:rsid w:val="00454120"/>
    <w:rsid w:val="00472508"/>
    <w:rsid w:val="004A48FA"/>
    <w:rsid w:val="004B360C"/>
    <w:rsid w:val="004C61B3"/>
    <w:rsid w:val="004D4A29"/>
    <w:rsid w:val="004F4944"/>
    <w:rsid w:val="00502D24"/>
    <w:rsid w:val="005B09F4"/>
    <w:rsid w:val="005B5E56"/>
    <w:rsid w:val="005C68C4"/>
    <w:rsid w:val="005F39DF"/>
    <w:rsid w:val="0061311E"/>
    <w:rsid w:val="00622EE1"/>
    <w:rsid w:val="00623AA3"/>
    <w:rsid w:val="00641FF9"/>
    <w:rsid w:val="0064235D"/>
    <w:rsid w:val="0065579C"/>
    <w:rsid w:val="006905F0"/>
    <w:rsid w:val="00695A83"/>
    <w:rsid w:val="006A4DC2"/>
    <w:rsid w:val="006A62D8"/>
    <w:rsid w:val="006D7F66"/>
    <w:rsid w:val="007031FE"/>
    <w:rsid w:val="00706E67"/>
    <w:rsid w:val="00711FB5"/>
    <w:rsid w:val="00722BD7"/>
    <w:rsid w:val="00725F80"/>
    <w:rsid w:val="00740096"/>
    <w:rsid w:val="00741504"/>
    <w:rsid w:val="00786F00"/>
    <w:rsid w:val="00787A8D"/>
    <w:rsid w:val="007C0366"/>
    <w:rsid w:val="007C48AE"/>
    <w:rsid w:val="007D3B03"/>
    <w:rsid w:val="007D70F5"/>
    <w:rsid w:val="00824D08"/>
    <w:rsid w:val="00837459"/>
    <w:rsid w:val="00843EA5"/>
    <w:rsid w:val="008612E7"/>
    <w:rsid w:val="00893B78"/>
    <w:rsid w:val="00895B6C"/>
    <w:rsid w:val="008A5C37"/>
    <w:rsid w:val="008C556B"/>
    <w:rsid w:val="008D4FC0"/>
    <w:rsid w:val="00964B49"/>
    <w:rsid w:val="009C692A"/>
    <w:rsid w:val="009D083E"/>
    <w:rsid w:val="009D5B99"/>
    <w:rsid w:val="009D7B6D"/>
    <w:rsid w:val="00A3199E"/>
    <w:rsid w:val="00A50390"/>
    <w:rsid w:val="00A966A1"/>
    <w:rsid w:val="00AD341B"/>
    <w:rsid w:val="00B11D11"/>
    <w:rsid w:val="00B24D71"/>
    <w:rsid w:val="00B25476"/>
    <w:rsid w:val="00B26096"/>
    <w:rsid w:val="00B4385E"/>
    <w:rsid w:val="00B91351"/>
    <w:rsid w:val="00BB79C0"/>
    <w:rsid w:val="00BC3252"/>
    <w:rsid w:val="00BD2DB9"/>
    <w:rsid w:val="00BF2A41"/>
    <w:rsid w:val="00BF412F"/>
    <w:rsid w:val="00BF4ADD"/>
    <w:rsid w:val="00BF6C1C"/>
    <w:rsid w:val="00CA1527"/>
    <w:rsid w:val="00CB512A"/>
    <w:rsid w:val="00CF57B8"/>
    <w:rsid w:val="00D0742F"/>
    <w:rsid w:val="00D14473"/>
    <w:rsid w:val="00D2296E"/>
    <w:rsid w:val="00D54ED5"/>
    <w:rsid w:val="00D620DD"/>
    <w:rsid w:val="00D70FE2"/>
    <w:rsid w:val="00DA1356"/>
    <w:rsid w:val="00DC32C3"/>
    <w:rsid w:val="00DE2100"/>
    <w:rsid w:val="00DE77E7"/>
    <w:rsid w:val="00DF71B0"/>
    <w:rsid w:val="00E13178"/>
    <w:rsid w:val="00E20A14"/>
    <w:rsid w:val="00E457A7"/>
    <w:rsid w:val="00E67587"/>
    <w:rsid w:val="00E72AF1"/>
    <w:rsid w:val="00ED120B"/>
    <w:rsid w:val="00ED4DAA"/>
    <w:rsid w:val="00EE2B8B"/>
    <w:rsid w:val="00EE5FD0"/>
    <w:rsid w:val="00EF00D4"/>
    <w:rsid w:val="00EF6B4F"/>
    <w:rsid w:val="00F01AFD"/>
    <w:rsid w:val="00F75415"/>
    <w:rsid w:val="00FB580B"/>
    <w:rsid w:val="00FB6B1E"/>
    <w:rsid w:val="00FC26C1"/>
    <w:rsid w:val="00FC4245"/>
    <w:rsid w:val="00FD0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ConsPlusNormal">
    <w:name w:val="ConsPlusNormal"/>
    <w:rsid w:val="00623AA3"/>
    <w:pPr>
      <w:autoSpaceDE w:val="0"/>
      <w:autoSpaceDN w:val="0"/>
      <w:adjustRightInd w:val="0"/>
    </w:pPr>
    <w:rPr>
      <w:color w:val="auto"/>
      <w:sz w:val="28"/>
      <w:szCs w:val="28"/>
    </w:rPr>
  </w:style>
  <w:style w:type="character" w:customStyle="1" w:styleId="35">
    <w:name w:val="Основной текст (3)_"/>
    <w:link w:val="36"/>
    <w:uiPriority w:val="99"/>
    <w:locked/>
    <w:rsid w:val="00623AA3"/>
    <w:rPr>
      <w:b/>
      <w:bCs/>
      <w:sz w:val="31"/>
      <w:szCs w:val="31"/>
      <w:shd w:val="clear" w:color="auto" w:fill="FFFFFF"/>
    </w:rPr>
  </w:style>
  <w:style w:type="paragraph" w:customStyle="1" w:styleId="36">
    <w:name w:val="Основной текст (3)"/>
    <w:basedOn w:val="a"/>
    <w:link w:val="35"/>
    <w:uiPriority w:val="99"/>
    <w:rsid w:val="00623AA3"/>
    <w:pPr>
      <w:widowControl w:val="0"/>
      <w:shd w:val="clear" w:color="auto" w:fill="FFFFFF"/>
      <w:spacing w:before="180" w:after="720" w:line="547" w:lineRule="exact"/>
      <w:jc w:val="both"/>
    </w:pPr>
    <w:rPr>
      <w:b/>
      <w:bCs/>
      <w:sz w:val="31"/>
      <w:szCs w:val="31"/>
    </w:rPr>
  </w:style>
  <w:style w:type="paragraph" w:styleId="ad">
    <w:name w:val="header"/>
    <w:basedOn w:val="a"/>
    <w:link w:val="ae"/>
    <w:uiPriority w:val="99"/>
    <w:unhideWhenUsed/>
    <w:rsid w:val="00EF6B4F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EF6B4F"/>
    <w:rPr>
      <w:sz w:val="24"/>
    </w:rPr>
  </w:style>
  <w:style w:type="paragraph" w:styleId="af">
    <w:name w:val="footer"/>
    <w:basedOn w:val="a"/>
    <w:link w:val="af0"/>
    <w:uiPriority w:val="99"/>
    <w:unhideWhenUsed/>
    <w:rsid w:val="00EF6B4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EF6B4F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ConsPlusNormal">
    <w:name w:val="ConsPlusNormal"/>
    <w:rsid w:val="00623AA3"/>
    <w:pPr>
      <w:autoSpaceDE w:val="0"/>
      <w:autoSpaceDN w:val="0"/>
      <w:adjustRightInd w:val="0"/>
    </w:pPr>
    <w:rPr>
      <w:color w:val="auto"/>
      <w:sz w:val="28"/>
      <w:szCs w:val="28"/>
    </w:rPr>
  </w:style>
  <w:style w:type="character" w:customStyle="1" w:styleId="35">
    <w:name w:val="Основной текст (3)_"/>
    <w:link w:val="36"/>
    <w:uiPriority w:val="99"/>
    <w:locked/>
    <w:rsid w:val="00623AA3"/>
    <w:rPr>
      <w:b/>
      <w:bCs/>
      <w:sz w:val="31"/>
      <w:szCs w:val="31"/>
      <w:shd w:val="clear" w:color="auto" w:fill="FFFFFF"/>
    </w:rPr>
  </w:style>
  <w:style w:type="paragraph" w:customStyle="1" w:styleId="36">
    <w:name w:val="Основной текст (3)"/>
    <w:basedOn w:val="a"/>
    <w:link w:val="35"/>
    <w:uiPriority w:val="99"/>
    <w:rsid w:val="00623AA3"/>
    <w:pPr>
      <w:widowControl w:val="0"/>
      <w:shd w:val="clear" w:color="auto" w:fill="FFFFFF"/>
      <w:spacing w:before="180" w:after="720" w:line="547" w:lineRule="exact"/>
      <w:jc w:val="both"/>
    </w:pPr>
    <w:rPr>
      <w:b/>
      <w:bCs/>
      <w:sz w:val="31"/>
      <w:szCs w:val="31"/>
    </w:rPr>
  </w:style>
  <w:style w:type="paragraph" w:styleId="ad">
    <w:name w:val="header"/>
    <w:basedOn w:val="a"/>
    <w:link w:val="ae"/>
    <w:uiPriority w:val="99"/>
    <w:unhideWhenUsed/>
    <w:rsid w:val="00EF6B4F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EF6B4F"/>
    <w:rPr>
      <w:sz w:val="24"/>
    </w:rPr>
  </w:style>
  <w:style w:type="paragraph" w:styleId="af">
    <w:name w:val="footer"/>
    <w:basedOn w:val="a"/>
    <w:link w:val="af0"/>
    <w:uiPriority w:val="99"/>
    <w:unhideWhenUsed/>
    <w:rsid w:val="00EF6B4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EF6B4F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85C769-71E6-4231-9892-830552D1E6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17</Pages>
  <Words>3144</Words>
  <Characters>17924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2025-02-26T08:34:00Z</cp:lastPrinted>
  <dcterms:created xsi:type="dcterms:W3CDTF">2025-02-26T08:34:00Z</dcterms:created>
  <dcterms:modified xsi:type="dcterms:W3CDTF">2025-02-26T08:34:00Z</dcterms:modified>
</cp:coreProperties>
</file>