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148A348A" wp14:editId="150E52F3">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5275CE">
        <w:trPr>
          <w:trHeight w:val="2831"/>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2E777D" w:rsidTr="008D4FC0">
        <w:trPr>
          <w:trHeight w:val="428"/>
        </w:trPr>
        <w:tc>
          <w:tcPr>
            <w:tcW w:w="1608" w:type="pct"/>
          </w:tcPr>
          <w:p w:rsidR="008D4FC0" w:rsidRPr="005275CE" w:rsidRDefault="005275CE" w:rsidP="00195D31">
            <w:pPr>
              <w:rPr>
                <w:b/>
                <w:noProof/>
              </w:rPr>
            </w:pPr>
            <w:bookmarkStart w:id="0" w:name="REGDATESTAMP"/>
            <w:bookmarkEnd w:id="0"/>
            <w:r w:rsidRPr="005275CE">
              <w:rPr>
                <w:b/>
                <w:noProof/>
              </w:rPr>
              <w:t>13.02.2026</w:t>
            </w:r>
          </w:p>
        </w:tc>
        <w:tc>
          <w:tcPr>
            <w:tcW w:w="1696" w:type="pct"/>
            <w:gridSpan w:val="2"/>
          </w:tcPr>
          <w:p w:rsidR="008D4FC0" w:rsidRPr="005275CE" w:rsidRDefault="005275CE" w:rsidP="005275CE">
            <w:pPr>
              <w:ind w:left="964"/>
              <w:rPr>
                <w:b/>
                <w:szCs w:val="36"/>
              </w:rPr>
            </w:pPr>
            <w:bookmarkStart w:id="1" w:name="REGNUMSTAMP"/>
            <w:bookmarkEnd w:id="1"/>
            <w:r w:rsidRPr="005275CE">
              <w:rPr>
                <w:b/>
                <w:szCs w:val="36"/>
              </w:rPr>
              <w:t>№ 162</w:t>
            </w:r>
          </w:p>
        </w:tc>
        <w:tc>
          <w:tcPr>
            <w:tcW w:w="1696" w:type="pct"/>
          </w:tcPr>
          <w:p w:rsidR="008D4FC0" w:rsidRPr="002E777D" w:rsidRDefault="008D4FC0" w:rsidP="008D4FC0">
            <w:pPr>
              <w:jc w:val="right"/>
              <w:rPr>
                <w:szCs w:val="36"/>
                <w:lang w:val="en-US"/>
              </w:rPr>
            </w:pPr>
            <w:proofErr w:type="spellStart"/>
            <w:r w:rsidRPr="00B702BD">
              <w:rPr>
                <w:b/>
                <w:bCs/>
                <w:sz w:val="28"/>
                <w:szCs w:val="28"/>
              </w:rPr>
              <w:t>р.п</w:t>
            </w:r>
            <w:proofErr w:type="spellEnd"/>
            <w:r w:rsidRPr="00B702BD">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195D31" w:rsidP="00195D31">
            <w:pPr>
              <w:jc w:val="both"/>
              <w:rPr>
                <w:b/>
                <w:bCs/>
                <w:sz w:val="28"/>
                <w:szCs w:val="28"/>
              </w:rPr>
            </w:pPr>
            <w:r>
              <w:rPr>
                <w:b/>
                <w:bCs/>
                <w:color w:val="auto"/>
                <w:sz w:val="28"/>
                <w:szCs w:val="28"/>
              </w:rPr>
              <w:t xml:space="preserve">Об утверждении Перечня </w:t>
            </w:r>
            <w:proofErr w:type="spellStart"/>
            <w:r>
              <w:rPr>
                <w:b/>
                <w:bCs/>
                <w:color w:val="auto"/>
                <w:sz w:val="28"/>
                <w:szCs w:val="28"/>
              </w:rPr>
              <w:t>мероп-риятий</w:t>
            </w:r>
            <w:proofErr w:type="spellEnd"/>
            <w:r>
              <w:rPr>
                <w:b/>
                <w:bCs/>
                <w:color w:val="auto"/>
                <w:sz w:val="28"/>
                <w:szCs w:val="28"/>
              </w:rPr>
              <w:t xml:space="preserve"> на 2026 год по исполнению «Комплексного плана </w:t>
            </w:r>
            <w:proofErr w:type="spellStart"/>
            <w:r>
              <w:rPr>
                <w:b/>
                <w:bCs/>
                <w:color w:val="auto"/>
                <w:sz w:val="28"/>
                <w:szCs w:val="28"/>
              </w:rPr>
              <w:t>противодейст</w:t>
            </w:r>
            <w:proofErr w:type="spellEnd"/>
            <w:r>
              <w:rPr>
                <w:b/>
                <w:bCs/>
                <w:color w:val="auto"/>
                <w:sz w:val="28"/>
                <w:szCs w:val="28"/>
              </w:rPr>
              <w:t>-вия идеологии терроризма в Российской Федерации на 2024 – 2028 годы» в Октябрьском районе</w:t>
            </w:r>
          </w:p>
        </w:tc>
        <w:tc>
          <w:tcPr>
            <w:tcW w:w="2500" w:type="pct"/>
            <w:gridSpan w:val="2"/>
          </w:tcPr>
          <w:p w:rsidR="008D4FC0" w:rsidRPr="00B702BD" w:rsidRDefault="008D4FC0" w:rsidP="008D4FC0">
            <w:pPr>
              <w:jc w:val="right"/>
              <w:rPr>
                <w:b/>
                <w:bCs/>
                <w:sz w:val="28"/>
                <w:szCs w:val="28"/>
              </w:rPr>
            </w:pPr>
          </w:p>
        </w:tc>
      </w:tr>
    </w:tbl>
    <w:p w:rsidR="00BF412F" w:rsidRPr="00195D31" w:rsidRDefault="00BF412F">
      <w:pPr>
        <w:jc w:val="center"/>
        <w:rPr>
          <w:sz w:val="28"/>
        </w:rPr>
      </w:pPr>
    </w:p>
    <w:p w:rsidR="008D4FC0" w:rsidRDefault="00195D31" w:rsidP="00195D31">
      <w:pPr>
        <w:ind w:firstLine="709"/>
        <w:jc w:val="both"/>
        <w:rPr>
          <w:sz w:val="28"/>
          <w:szCs w:val="28"/>
        </w:rPr>
      </w:pPr>
      <w:r>
        <w:rPr>
          <w:color w:val="auto"/>
          <w:sz w:val="28"/>
          <w:szCs w:val="28"/>
        </w:rPr>
        <w:t xml:space="preserve">В соответствии с разделом </w:t>
      </w:r>
      <w:r>
        <w:rPr>
          <w:color w:val="auto"/>
          <w:sz w:val="28"/>
          <w:szCs w:val="28"/>
          <w:lang w:val="en-US"/>
        </w:rPr>
        <w:t>II</w:t>
      </w:r>
      <w:r>
        <w:rPr>
          <w:color w:val="auto"/>
          <w:sz w:val="28"/>
          <w:szCs w:val="28"/>
        </w:rPr>
        <w:t xml:space="preserve"> протокола совместного заседания антитеррористической комиссии Ростовской области и оперативного штаба Ростовской области от 29.12.2025 № 118/170, в целях реализации Комплексного плана противодействия идеологии терроризма в Российской Федерации на 2024 - 2028 годы, утвержденного Президентом РФ 30.12.2023 № Пр-2610, руководствуясь ст. 5.2 Федерального закона от 06.03.2006 № 35-ФЗ «О противодействии терроризму», частью 9 статьи 52 Устава муниципального образования «Октябрьский район»,</w:t>
      </w:r>
    </w:p>
    <w:p w:rsidR="008D4FC0" w:rsidRDefault="008D4FC0" w:rsidP="008D4FC0">
      <w:pPr>
        <w:pStyle w:val="210"/>
        <w:jc w:val="center"/>
        <w:rPr>
          <w:szCs w:val="28"/>
        </w:rPr>
      </w:pPr>
      <w:r w:rsidRPr="00690361">
        <w:rPr>
          <w:szCs w:val="28"/>
        </w:rPr>
        <w:t>ПОСТАНОВЛЯЮ:</w:t>
      </w:r>
    </w:p>
    <w:p w:rsidR="008D4FC0" w:rsidRPr="00195D31" w:rsidRDefault="008D4FC0" w:rsidP="008D4FC0">
      <w:pPr>
        <w:jc w:val="center"/>
        <w:rPr>
          <w:sz w:val="28"/>
        </w:rPr>
      </w:pPr>
    </w:p>
    <w:p w:rsidR="00195D31" w:rsidRDefault="00195D31" w:rsidP="00195D31">
      <w:pPr>
        <w:ind w:firstLine="708"/>
        <w:jc w:val="both"/>
        <w:rPr>
          <w:sz w:val="28"/>
          <w:szCs w:val="28"/>
        </w:rPr>
      </w:pPr>
      <w:r>
        <w:rPr>
          <w:sz w:val="28"/>
          <w:szCs w:val="28"/>
          <w:lang w:bidi="ru-RU"/>
        </w:rPr>
        <w:t>1.Утвердить Перечень мероприятий на 2026 год по исполнению «Комплексного плана противодействия идеологии терроризма в Российской Федерации на 2024 – 2028 годы» в Октябрьском районе согласно приложению.</w:t>
      </w:r>
      <w:r>
        <w:rPr>
          <w:sz w:val="28"/>
          <w:szCs w:val="28"/>
          <w:shd w:val="clear" w:color="auto" w:fill="FFFFFF"/>
        </w:rPr>
        <w:t xml:space="preserve"> </w:t>
      </w:r>
    </w:p>
    <w:p w:rsidR="00195D31" w:rsidRDefault="00195D31" w:rsidP="00195D31">
      <w:pPr>
        <w:ind w:firstLine="708"/>
        <w:jc w:val="both"/>
        <w:rPr>
          <w:sz w:val="28"/>
          <w:szCs w:val="28"/>
        </w:rPr>
      </w:pPr>
      <w:r>
        <w:rPr>
          <w:sz w:val="28"/>
        </w:rPr>
        <w:t>2.Настоящее</w:t>
      </w:r>
      <w:r>
        <w:rPr>
          <w:spacing w:val="-5"/>
          <w:sz w:val="28"/>
        </w:rPr>
        <w:t xml:space="preserve"> </w:t>
      </w:r>
      <w:r>
        <w:rPr>
          <w:sz w:val="28"/>
        </w:rPr>
        <w:t>постановление</w:t>
      </w:r>
      <w:r>
        <w:rPr>
          <w:spacing w:val="-3"/>
          <w:sz w:val="28"/>
        </w:rPr>
        <w:t xml:space="preserve"> </w:t>
      </w:r>
      <w:r>
        <w:rPr>
          <w:sz w:val="28"/>
        </w:rPr>
        <w:t>вступает в</w:t>
      </w:r>
      <w:r>
        <w:rPr>
          <w:spacing w:val="-1"/>
          <w:sz w:val="28"/>
        </w:rPr>
        <w:t xml:space="preserve"> </w:t>
      </w:r>
      <w:r>
        <w:rPr>
          <w:sz w:val="28"/>
        </w:rPr>
        <w:t>силу</w:t>
      </w:r>
      <w:r>
        <w:rPr>
          <w:spacing w:val="-9"/>
          <w:sz w:val="28"/>
        </w:rPr>
        <w:t xml:space="preserve"> </w:t>
      </w:r>
      <w:r>
        <w:rPr>
          <w:sz w:val="28"/>
        </w:rPr>
        <w:t>со</w:t>
      </w:r>
      <w:r>
        <w:rPr>
          <w:spacing w:val="-5"/>
          <w:sz w:val="28"/>
        </w:rPr>
        <w:t xml:space="preserve"> </w:t>
      </w:r>
      <w:r>
        <w:rPr>
          <w:sz w:val="28"/>
        </w:rPr>
        <w:t>дня</w:t>
      </w:r>
      <w:r>
        <w:rPr>
          <w:spacing w:val="2"/>
          <w:sz w:val="28"/>
        </w:rPr>
        <w:t xml:space="preserve"> </w:t>
      </w:r>
      <w:r>
        <w:rPr>
          <w:sz w:val="28"/>
        </w:rPr>
        <w:t>его</w:t>
      </w:r>
      <w:r>
        <w:rPr>
          <w:spacing w:val="-5"/>
          <w:sz w:val="28"/>
        </w:rPr>
        <w:t xml:space="preserve"> </w:t>
      </w:r>
      <w:r>
        <w:rPr>
          <w:sz w:val="28"/>
        </w:rPr>
        <w:t>принятия и распространяется на правоотношения, возникшие с 01.01.2026.</w:t>
      </w:r>
    </w:p>
    <w:p w:rsidR="007D70F5" w:rsidRPr="00195D31" w:rsidRDefault="00195D31" w:rsidP="00195D31">
      <w:pPr>
        <w:ind w:firstLine="708"/>
        <w:jc w:val="both"/>
        <w:rPr>
          <w:sz w:val="28"/>
          <w:szCs w:val="28"/>
          <w:shd w:val="clear" w:color="auto" w:fill="FFFFFF"/>
        </w:rPr>
      </w:pPr>
      <w:r>
        <w:rPr>
          <w:sz w:val="28"/>
          <w:szCs w:val="28"/>
        </w:rPr>
        <w:t>3.</w:t>
      </w:r>
      <w:r>
        <w:rPr>
          <w:kern w:val="2"/>
          <w:sz w:val="28"/>
          <w:szCs w:val="28"/>
        </w:rPr>
        <w:t xml:space="preserve">Контроль за исполнением настоящего постановления возложить на заместителя главы Администрации Октябрьского района </w:t>
      </w:r>
      <w:r>
        <w:rPr>
          <w:sz w:val="28"/>
          <w:szCs w:val="28"/>
          <w:shd w:val="clear" w:color="auto" w:fill="FFFFFF"/>
        </w:rPr>
        <w:t>Бутову Л.А.</w:t>
      </w: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195D31">
        <w:trPr>
          <w:trHeight w:val="1485"/>
        </w:trPr>
        <w:tc>
          <w:tcPr>
            <w:tcW w:w="3549" w:type="dxa"/>
            <w:shd w:val="clear" w:color="auto" w:fill="auto"/>
            <w:vAlign w:val="bottom"/>
          </w:tcPr>
          <w:p w:rsidR="007D70F5" w:rsidRPr="00ED3C6E" w:rsidRDefault="007D70F5" w:rsidP="00195D31">
            <w:pPr>
              <w:rPr>
                <w:sz w:val="28"/>
                <w:szCs w:val="28"/>
              </w:rPr>
            </w:pPr>
            <w:bookmarkStart w:id="2" w:name="SIGNERPOST1"/>
            <w:bookmarkEnd w:id="2"/>
          </w:p>
        </w:tc>
        <w:tc>
          <w:tcPr>
            <w:tcW w:w="3686" w:type="dxa"/>
          </w:tcPr>
          <w:p w:rsidR="007D70F5" w:rsidRPr="00ED3C6E" w:rsidRDefault="007D70F5" w:rsidP="00195D31">
            <w:pPr>
              <w:rPr>
                <w:sz w:val="28"/>
                <w:szCs w:val="28"/>
              </w:rPr>
            </w:pPr>
            <w:bookmarkStart w:id="3" w:name="SIGNERSTAMP1"/>
            <w:bookmarkEnd w:id="3"/>
          </w:p>
        </w:tc>
        <w:tc>
          <w:tcPr>
            <w:tcW w:w="3141" w:type="dxa"/>
            <w:shd w:val="clear" w:color="auto" w:fill="auto"/>
            <w:vAlign w:val="bottom"/>
          </w:tcPr>
          <w:p w:rsidR="007D70F5" w:rsidRPr="00ED3C6E" w:rsidRDefault="007D70F5" w:rsidP="00195D31">
            <w:pPr>
              <w:jc w:val="right"/>
              <w:rPr>
                <w:sz w:val="28"/>
                <w:szCs w:val="28"/>
              </w:rPr>
            </w:pPr>
            <w:bookmarkStart w:id="4" w:name="SIGNERNAME1"/>
            <w:bookmarkEnd w:id="4"/>
          </w:p>
        </w:tc>
      </w:tr>
    </w:tbl>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95D31" w:rsidRDefault="00195D31" w:rsidP="00195D31">
            <w:pPr>
              <w:ind w:right="34"/>
              <w:jc w:val="both"/>
              <w:rPr>
                <w:sz w:val="20"/>
              </w:rPr>
            </w:pPr>
            <w:r>
              <w:rPr>
                <w:sz w:val="20"/>
              </w:rPr>
              <w:t>Постановление вносит</w:t>
            </w:r>
            <w:r>
              <w:rPr>
                <w:sz w:val="28"/>
              </w:rPr>
              <w:t xml:space="preserve"> </w:t>
            </w:r>
            <w:r>
              <w:rPr>
                <w:sz w:val="20"/>
              </w:rPr>
              <w:t>отдел образования</w:t>
            </w:r>
          </w:p>
          <w:p w:rsidR="0017440E" w:rsidRPr="00195D31" w:rsidRDefault="00195D31" w:rsidP="0017440E">
            <w:pPr>
              <w:ind w:right="34"/>
              <w:jc w:val="both"/>
              <w:rPr>
                <w:sz w:val="20"/>
              </w:rPr>
            </w:pPr>
            <w:r>
              <w:rPr>
                <w:sz w:val="20"/>
              </w:rPr>
              <w:t>Администрации Октябрьского района</w:t>
            </w:r>
          </w:p>
        </w:tc>
        <w:tc>
          <w:tcPr>
            <w:tcW w:w="5212" w:type="dxa"/>
          </w:tcPr>
          <w:p w:rsidR="0017440E" w:rsidRPr="00195D31" w:rsidRDefault="0017440E" w:rsidP="007D70F5">
            <w:pPr>
              <w:tabs>
                <w:tab w:val="left" w:pos="4320"/>
                <w:tab w:val="center" w:pos="4875"/>
              </w:tabs>
              <w:autoSpaceDE w:val="0"/>
              <w:autoSpaceDN w:val="0"/>
              <w:adjustRightInd w:val="0"/>
              <w:jc w:val="both"/>
              <w:rPr>
                <w:sz w:val="22"/>
                <w:szCs w:val="22"/>
              </w:rPr>
            </w:pPr>
          </w:p>
        </w:tc>
      </w:tr>
    </w:tbl>
    <w:p w:rsidR="00195D31" w:rsidRDefault="00195D31" w:rsidP="00195D31">
      <w:pPr>
        <w:ind w:right="34"/>
        <w:jc w:val="right"/>
        <w:rPr>
          <w:szCs w:val="24"/>
        </w:rPr>
      </w:pPr>
      <w:r>
        <w:rPr>
          <w:szCs w:val="24"/>
        </w:rPr>
        <w:lastRenderedPageBreak/>
        <w:t xml:space="preserve">Приложение к постановлению </w:t>
      </w:r>
    </w:p>
    <w:p w:rsidR="00195D31" w:rsidRDefault="00195D31" w:rsidP="00195D31">
      <w:pPr>
        <w:ind w:right="34"/>
        <w:jc w:val="right"/>
        <w:rPr>
          <w:szCs w:val="24"/>
        </w:rPr>
      </w:pPr>
      <w:r>
        <w:rPr>
          <w:szCs w:val="24"/>
        </w:rPr>
        <w:t>Администрации Октябрьского района</w:t>
      </w:r>
    </w:p>
    <w:p w:rsidR="00195D31" w:rsidRDefault="00195D31" w:rsidP="00195D31">
      <w:pPr>
        <w:ind w:right="34"/>
        <w:jc w:val="right"/>
        <w:rPr>
          <w:szCs w:val="24"/>
        </w:rPr>
      </w:pPr>
      <w:r>
        <w:rPr>
          <w:szCs w:val="24"/>
        </w:rPr>
        <w:t xml:space="preserve">от </w:t>
      </w:r>
      <w:r w:rsidR="005275CE">
        <w:rPr>
          <w:szCs w:val="24"/>
        </w:rPr>
        <w:t xml:space="preserve">13.02.2026 </w:t>
      </w:r>
      <w:r>
        <w:rPr>
          <w:szCs w:val="24"/>
        </w:rPr>
        <w:t xml:space="preserve"> №</w:t>
      </w:r>
      <w:r w:rsidR="005275CE">
        <w:rPr>
          <w:szCs w:val="24"/>
        </w:rPr>
        <w:t xml:space="preserve"> </w:t>
      </w:r>
      <w:bookmarkStart w:id="5" w:name="_GoBack"/>
      <w:bookmarkEnd w:id="5"/>
      <w:r w:rsidR="005275CE">
        <w:rPr>
          <w:szCs w:val="24"/>
        </w:rPr>
        <w:t>162</w:t>
      </w:r>
    </w:p>
    <w:p w:rsidR="00195D31" w:rsidRDefault="00195D31" w:rsidP="00195D31">
      <w:pPr>
        <w:ind w:right="34"/>
        <w:jc w:val="right"/>
        <w:rPr>
          <w:szCs w:val="24"/>
        </w:rPr>
      </w:pPr>
    </w:p>
    <w:p w:rsidR="00195D31" w:rsidRDefault="00195D31" w:rsidP="00195D31">
      <w:pPr>
        <w:ind w:right="34"/>
        <w:jc w:val="right"/>
        <w:rPr>
          <w:szCs w:val="24"/>
        </w:rPr>
      </w:pPr>
    </w:p>
    <w:p w:rsidR="00195D31" w:rsidRDefault="00195D31" w:rsidP="00195D31">
      <w:pPr>
        <w:jc w:val="center"/>
        <w:rPr>
          <w:szCs w:val="24"/>
        </w:rPr>
      </w:pPr>
      <w:r>
        <w:rPr>
          <w:szCs w:val="24"/>
        </w:rPr>
        <w:t>Перечень мероприятий на 2026 год</w:t>
      </w:r>
    </w:p>
    <w:p w:rsidR="00195D31" w:rsidRDefault="00195D31" w:rsidP="00195D31">
      <w:pPr>
        <w:jc w:val="center"/>
        <w:rPr>
          <w:szCs w:val="24"/>
        </w:rPr>
      </w:pPr>
      <w:r>
        <w:rPr>
          <w:szCs w:val="24"/>
        </w:rPr>
        <w:t>по исполнению «Комплексного плана противодействия идеологии терроризма</w:t>
      </w:r>
    </w:p>
    <w:p w:rsidR="00195D31" w:rsidRDefault="00195D31" w:rsidP="00195D31">
      <w:pPr>
        <w:jc w:val="center"/>
        <w:rPr>
          <w:szCs w:val="24"/>
        </w:rPr>
      </w:pPr>
      <w:r>
        <w:rPr>
          <w:szCs w:val="24"/>
        </w:rPr>
        <w:t xml:space="preserve">в Российской Федерации на 2024-2028 годы» в Октябрьском районе </w:t>
      </w:r>
    </w:p>
    <w:p w:rsidR="00195D31" w:rsidRDefault="00195D31" w:rsidP="00195D31">
      <w:pPr>
        <w:jc w:val="center"/>
        <w:rPr>
          <w:b/>
          <w:szCs w:val="24"/>
        </w:rPr>
      </w:pPr>
    </w:p>
    <w:p w:rsidR="00195D31" w:rsidRDefault="00195D31" w:rsidP="00195D31">
      <w:pPr>
        <w:jc w:val="center"/>
        <w:rPr>
          <w:b/>
          <w:szCs w:val="24"/>
        </w:rPr>
      </w:pPr>
      <w:r>
        <w:rPr>
          <w:b/>
          <w:szCs w:val="24"/>
        </w:rPr>
        <w:t>1. Обстановка по направлению противодействия идеологии терроризма</w:t>
      </w:r>
    </w:p>
    <w:p w:rsidR="00195D31" w:rsidRDefault="00195D31" w:rsidP="00195D31">
      <w:pPr>
        <w:jc w:val="center"/>
        <w:rPr>
          <w:b/>
          <w:szCs w:val="24"/>
        </w:rPr>
      </w:pPr>
    </w:p>
    <w:p w:rsidR="00195D31" w:rsidRDefault="00195D31" w:rsidP="00195D31">
      <w:pPr>
        <w:ind w:firstLine="709"/>
        <w:jc w:val="both"/>
        <w:rPr>
          <w:szCs w:val="24"/>
        </w:rPr>
      </w:pPr>
      <w:r>
        <w:rPr>
          <w:szCs w:val="24"/>
        </w:rPr>
        <w:t xml:space="preserve">Октябрьский район Ростовской области территориально расположен в юго-западной части Ростовской области, подразделяется на 1 городское и 11 сельских поселений, которые включают в себя 62 населенных пункта. Граничит с </w:t>
      </w:r>
      <w:proofErr w:type="spellStart"/>
      <w:r>
        <w:rPr>
          <w:szCs w:val="24"/>
        </w:rPr>
        <w:t>Красносулинским</w:t>
      </w:r>
      <w:proofErr w:type="spellEnd"/>
      <w:r>
        <w:rPr>
          <w:szCs w:val="24"/>
        </w:rPr>
        <w:t xml:space="preserve">, </w:t>
      </w:r>
      <w:proofErr w:type="spellStart"/>
      <w:r>
        <w:rPr>
          <w:szCs w:val="24"/>
        </w:rPr>
        <w:t>Белокалитвинским</w:t>
      </w:r>
      <w:proofErr w:type="spellEnd"/>
      <w:r>
        <w:rPr>
          <w:szCs w:val="24"/>
        </w:rPr>
        <w:t xml:space="preserve">, Усть-Донецким, Багаевским, </w:t>
      </w:r>
      <w:proofErr w:type="spellStart"/>
      <w:r>
        <w:rPr>
          <w:szCs w:val="24"/>
        </w:rPr>
        <w:t>Аксайским</w:t>
      </w:r>
      <w:proofErr w:type="spellEnd"/>
      <w:r>
        <w:rPr>
          <w:szCs w:val="24"/>
        </w:rPr>
        <w:t xml:space="preserve"> и </w:t>
      </w:r>
      <w:proofErr w:type="spellStart"/>
      <w:r>
        <w:rPr>
          <w:szCs w:val="24"/>
        </w:rPr>
        <w:t>Родионово-Несветайским</w:t>
      </w:r>
      <w:proofErr w:type="spellEnd"/>
      <w:r>
        <w:rPr>
          <w:szCs w:val="24"/>
        </w:rPr>
        <w:t xml:space="preserve"> муниципальными районами, а также с городскими округами Шахты, Новошахтинск и Новочеркасск. Площадь территории района — 1998,7 км². </w:t>
      </w:r>
    </w:p>
    <w:p w:rsidR="00195D31" w:rsidRDefault="00195D31" w:rsidP="00195D31">
      <w:pPr>
        <w:ind w:firstLine="709"/>
        <w:jc w:val="both"/>
        <w:rPr>
          <w:szCs w:val="24"/>
        </w:rPr>
      </w:pPr>
      <w:r>
        <w:rPr>
          <w:szCs w:val="24"/>
        </w:rPr>
        <w:t xml:space="preserve">В 62 населенных пунктах Октябрьского района, административно разделенных на 11 сельских и 1 городское поселения, проживает 106 438 человек. </w:t>
      </w:r>
    </w:p>
    <w:p w:rsidR="00195D31" w:rsidRDefault="00195D31" w:rsidP="00195D31">
      <w:pPr>
        <w:ind w:firstLine="709"/>
        <w:jc w:val="both"/>
        <w:rPr>
          <w:szCs w:val="24"/>
        </w:rPr>
      </w:pPr>
      <w:r>
        <w:rPr>
          <w:szCs w:val="24"/>
        </w:rPr>
        <w:t>По данным ОП № 3 МУ МВД РФ «Новочеркасское» динамика численности населения Октябрьского района за счет внешней и внутренней миграции меняется не значительно, согласно учетов ОВМ ОП№3 МУ МВД России «Новочеркасское» по состоянию на 01.10.2024 численность граждан Российской Федерации проживающих на территории Октябрьского района Ростовской области, на основании постоянной либо временной регистрации, составляет 71 580 человек. Динамика численности населения является отрицательной, количество граждан Российской Федерации имеющих регистрацию на территории обслуживания уменьшилось на 886 чел. по сравнению с показателями ноября 2024 г. По состоянию на 01.11.2025 на миграционном учете по месту пребывания состоит 633 иностранных гражданина и лиц без гражданства, что составляет 0,88 % от числа граждан, зарегистрированных на территории района. Наибольшее число иностранных граждан прибыло из Республик Армения, Таджикистан, Узбекистан - 3951 чел. (Армения - 173, Таджикистан - 325, Узбекистан - 3423). По целям въезда: работа - 466 (Армения - 62, Таджикистан - 80, Узбекистан - 101), частная - 479 (Армения - 43, Таджикистан - 13, Узбекистан - 423), учеба — 183 (Камерун - 12, Узбекистан - 8, Туркменистан – 8). По состоянию на 01.11.2025 г. имеют постоянную регистрацию - 135 иностранных граждан и лиц без гражданства (по разрешению на временное проживание 11 и по виду на жительство - 124). Что составляет 0,19% от числа граждан Российской Федерации, зарегистрированных на территории района. Наибольшее число иностранных граждан, проживающих постоянно на территории Октябрьского района Ростовской области являются выходцами из Республики Армения - 53, Республики Украина - 12, Республики Азербайджан - 18, Республики Узбекистан - 12. Миграционные процессы на обстановку в области противодействия терроризму влияния не оказывают.</w:t>
      </w:r>
    </w:p>
    <w:p w:rsidR="00195D31" w:rsidRDefault="00195D31" w:rsidP="00195D31">
      <w:pPr>
        <w:ind w:firstLine="709"/>
        <w:jc w:val="both"/>
        <w:rPr>
          <w:szCs w:val="24"/>
        </w:rPr>
      </w:pPr>
      <w:r>
        <w:rPr>
          <w:szCs w:val="24"/>
        </w:rPr>
        <w:t>За истекший период 2025 года на территории Октябрьского района иностранными гражданами и лицами без гражданства совершено 7 преступлений, что на 5 преступлений выше уровня прошлого года, который составил 2 преступления. Из них иностранными гражданами жителями СНГ, Балтии совершено 1 преступление (АППГ-1). В отношении иностранных граждан в 2025 году на территории Октябрьского района Ростовской области преступления не совершались (АППГ-1).</w:t>
      </w:r>
    </w:p>
    <w:p w:rsidR="00195D31" w:rsidRDefault="00195D31" w:rsidP="00195D31">
      <w:pPr>
        <w:ind w:firstLine="709"/>
        <w:jc w:val="both"/>
        <w:rPr>
          <w:szCs w:val="24"/>
        </w:rPr>
      </w:pPr>
      <w:r>
        <w:rPr>
          <w:szCs w:val="24"/>
        </w:rPr>
        <w:t>В период времени с 01.01.2025 по 31.12.2025 в ОП № 3 МУ МВД России «Новочеркасское» преступлений против конституционного строя и безопасности государства на территории Октябрьского района не выявлено. Зарегистрировано 3 преступления, отнесенных к категории против общественной безопасности и общественного порядка: предусмотренных ч. 1 ст. 207 УК РФ от 08.09.2025– 1; ч. 2 ст. 207 УК РФ от 13.12.2025 -1; ч. 2 ст. 213 УК РФ от 06.11.2025 – 1. Уголовные дела, возбужденные по признакам указанных составов преступлений, по состоянию на 01.02.2026 находятся в производстве.</w:t>
      </w:r>
    </w:p>
    <w:p w:rsidR="00195D31" w:rsidRDefault="00195D31" w:rsidP="00195D31">
      <w:pPr>
        <w:ind w:firstLine="709"/>
        <w:jc w:val="both"/>
        <w:rPr>
          <w:szCs w:val="24"/>
        </w:rPr>
      </w:pPr>
      <w:r>
        <w:rPr>
          <w:szCs w:val="24"/>
        </w:rPr>
        <w:lastRenderedPageBreak/>
        <w:t>В ОП № 3 МУ МВД России «Новочеркасское», согласно сверки проведенной с использованием сведений СОДЧ ИСОД МВД России, зарегистрировано 9 сообщений, содержащих возможные проявления террористического характера, из них:</w:t>
      </w:r>
    </w:p>
    <w:p w:rsidR="00195D31" w:rsidRDefault="00195D31" w:rsidP="00195D31">
      <w:pPr>
        <w:ind w:firstLine="709"/>
        <w:jc w:val="both"/>
        <w:rPr>
          <w:szCs w:val="24"/>
        </w:rPr>
      </w:pPr>
      <w:r>
        <w:rPr>
          <w:szCs w:val="24"/>
        </w:rPr>
        <w:t>- по факту угроз террористического акта – 0;</w:t>
      </w:r>
    </w:p>
    <w:p w:rsidR="00195D31" w:rsidRDefault="00195D31" w:rsidP="00195D31">
      <w:pPr>
        <w:ind w:firstLine="709"/>
        <w:jc w:val="both"/>
        <w:rPr>
          <w:szCs w:val="24"/>
        </w:rPr>
      </w:pPr>
      <w:r>
        <w:rPr>
          <w:szCs w:val="24"/>
        </w:rPr>
        <w:t>- по факту угроз террористического акта в учебном заведении – 1;</w:t>
      </w:r>
    </w:p>
    <w:p w:rsidR="00195D31" w:rsidRDefault="00195D31" w:rsidP="00195D31">
      <w:pPr>
        <w:ind w:firstLine="709"/>
        <w:jc w:val="both"/>
        <w:rPr>
          <w:szCs w:val="24"/>
        </w:rPr>
      </w:pPr>
      <w:r>
        <w:rPr>
          <w:szCs w:val="24"/>
        </w:rPr>
        <w:t>- по факту угрозы взрыва в общественном месте – 1;</w:t>
      </w:r>
    </w:p>
    <w:p w:rsidR="00195D31" w:rsidRDefault="00195D31" w:rsidP="00195D31">
      <w:pPr>
        <w:ind w:firstLine="709"/>
        <w:jc w:val="both"/>
        <w:rPr>
          <w:szCs w:val="24"/>
        </w:rPr>
      </w:pPr>
      <w:r>
        <w:rPr>
          <w:szCs w:val="24"/>
        </w:rPr>
        <w:t>- 13 сообщений категории «Обнаружен подозрительный предмет»;</w:t>
      </w:r>
    </w:p>
    <w:p w:rsidR="00195D31" w:rsidRDefault="00195D31" w:rsidP="00195D31">
      <w:pPr>
        <w:ind w:firstLine="709"/>
        <w:jc w:val="both"/>
        <w:rPr>
          <w:szCs w:val="24"/>
        </w:rPr>
      </w:pPr>
      <w:r>
        <w:rPr>
          <w:szCs w:val="24"/>
        </w:rPr>
        <w:t>- 3 сообщения категории «Подозрительный гражданин»;</w:t>
      </w:r>
    </w:p>
    <w:p w:rsidR="00195D31" w:rsidRDefault="00195D31" w:rsidP="00195D31">
      <w:pPr>
        <w:ind w:firstLine="709"/>
        <w:jc w:val="both"/>
        <w:rPr>
          <w:szCs w:val="24"/>
        </w:rPr>
      </w:pPr>
      <w:r>
        <w:rPr>
          <w:szCs w:val="24"/>
        </w:rPr>
        <w:t xml:space="preserve">- 1 сообщение категории «Подозрительная автомашина». </w:t>
      </w:r>
    </w:p>
    <w:p w:rsidR="00195D31" w:rsidRDefault="00195D31" w:rsidP="00195D31">
      <w:pPr>
        <w:ind w:firstLine="709"/>
        <w:jc w:val="both"/>
        <w:rPr>
          <w:szCs w:val="24"/>
        </w:rPr>
      </w:pPr>
      <w:r>
        <w:rPr>
          <w:szCs w:val="24"/>
        </w:rPr>
        <w:t>По каждому сообщению, содержащему признаки террористического характера, осуществлен выезд СОГ ОП № 3 МУ МВД России «Новочеркасское», сотрудников отдела УФСБ России в Ростовской области по г. Шахты, проведено оцепление территории, эвакуация граждан в безопасную зону, при обнаружении подозрительных вещей и предметов была задействована служебно-розыскная собака. В ходе проведения проверки по указанным сообщениям информация о готовящемся террористическом акте на территории Октябрьского района не подтвердилась.</w:t>
      </w:r>
    </w:p>
    <w:p w:rsidR="00195D31" w:rsidRDefault="00195D31" w:rsidP="00195D31">
      <w:pPr>
        <w:ind w:firstLine="709"/>
        <w:jc w:val="both"/>
        <w:rPr>
          <w:szCs w:val="24"/>
        </w:rPr>
      </w:pPr>
      <w:r>
        <w:rPr>
          <w:szCs w:val="24"/>
        </w:rPr>
        <w:t xml:space="preserve">На территории Октябрьского района на учете органов ГУ ФСИН не состоят осужденные за совершение преступлений террористического характера. </w:t>
      </w:r>
    </w:p>
    <w:p w:rsidR="00195D31" w:rsidRDefault="00195D31" w:rsidP="00195D31">
      <w:pPr>
        <w:ind w:firstLine="709"/>
        <w:jc w:val="both"/>
        <w:rPr>
          <w:szCs w:val="24"/>
        </w:rPr>
      </w:pPr>
      <w:r>
        <w:rPr>
          <w:szCs w:val="24"/>
        </w:rPr>
        <w:t>В 2025 году с несовершеннолетними, учащимися Октябрьского аграрно-технического техникума и студентами ФБОУ ВО Донской ГАУ проведено по 5 лекций о недопущении вовлечения несовершеннолетних в незаконную деятельность неформальных молодежных объединений, групп экстремистской и террористической направленности.</w:t>
      </w:r>
    </w:p>
    <w:p w:rsidR="00195D31" w:rsidRDefault="00195D31" w:rsidP="00195D31">
      <w:pPr>
        <w:ind w:firstLine="709"/>
        <w:jc w:val="both"/>
        <w:rPr>
          <w:szCs w:val="24"/>
        </w:rPr>
      </w:pPr>
      <w:r>
        <w:rPr>
          <w:szCs w:val="24"/>
        </w:rPr>
        <w:t>В истекшем периоде 2025 года конфликтов на межнациональной и межконфессиональной почве, фактов пропаганды национальной, расовой и религиозной розни не имелось.</w:t>
      </w:r>
    </w:p>
    <w:p w:rsidR="00195D31" w:rsidRDefault="00195D31" w:rsidP="00195D31">
      <w:pPr>
        <w:ind w:firstLine="709"/>
        <w:jc w:val="both"/>
        <w:rPr>
          <w:szCs w:val="24"/>
        </w:rPr>
      </w:pPr>
      <w:r>
        <w:rPr>
          <w:szCs w:val="24"/>
        </w:rPr>
        <w:t xml:space="preserve">Основные </w:t>
      </w:r>
      <w:proofErr w:type="spellStart"/>
      <w:r>
        <w:rPr>
          <w:szCs w:val="24"/>
        </w:rPr>
        <w:t>угрозообразующие</w:t>
      </w:r>
      <w:proofErr w:type="spellEnd"/>
      <w:r>
        <w:rPr>
          <w:szCs w:val="24"/>
        </w:rPr>
        <w:t xml:space="preserve"> факторы (внешние и внутренние):</w:t>
      </w:r>
    </w:p>
    <w:p w:rsidR="00195D31" w:rsidRDefault="00195D31" w:rsidP="00195D31">
      <w:pPr>
        <w:ind w:firstLine="709"/>
        <w:jc w:val="both"/>
        <w:rPr>
          <w:szCs w:val="24"/>
        </w:rPr>
      </w:pPr>
      <w:r>
        <w:rPr>
          <w:szCs w:val="24"/>
        </w:rPr>
        <w:t>На территории Октябрьского района функционируют:</w:t>
      </w:r>
    </w:p>
    <w:p w:rsidR="00195D31" w:rsidRDefault="00195D31" w:rsidP="00195D31">
      <w:pPr>
        <w:ind w:firstLine="709"/>
        <w:jc w:val="both"/>
        <w:rPr>
          <w:szCs w:val="24"/>
        </w:rPr>
      </w:pPr>
      <w:r>
        <w:rPr>
          <w:szCs w:val="24"/>
        </w:rPr>
        <w:t>1. потенциально опасные объекты:</w:t>
      </w:r>
    </w:p>
    <w:p w:rsidR="00195D31" w:rsidRDefault="00195D31" w:rsidP="00195D31">
      <w:pPr>
        <w:ind w:firstLine="709"/>
        <w:jc w:val="both"/>
        <w:rPr>
          <w:szCs w:val="24"/>
        </w:rPr>
      </w:pPr>
      <w:r>
        <w:rPr>
          <w:szCs w:val="24"/>
        </w:rPr>
        <w:t>- пункт производства промышленных взрывчатых веществ с модульной смесительной установкой ПСУ СПВ-03-2016, склад взрывчатых материалов ООО «</w:t>
      </w:r>
      <w:proofErr w:type="spellStart"/>
      <w:r>
        <w:rPr>
          <w:szCs w:val="24"/>
        </w:rPr>
        <w:t>Донвзрывпром</w:t>
      </w:r>
      <w:proofErr w:type="spellEnd"/>
      <w:r>
        <w:rPr>
          <w:szCs w:val="24"/>
        </w:rPr>
        <w:t xml:space="preserve">», Октябрьский район, х. </w:t>
      </w:r>
      <w:proofErr w:type="spellStart"/>
      <w:r>
        <w:rPr>
          <w:szCs w:val="24"/>
        </w:rPr>
        <w:t>Ильичевка</w:t>
      </w:r>
      <w:proofErr w:type="spellEnd"/>
      <w:r>
        <w:rPr>
          <w:szCs w:val="24"/>
        </w:rPr>
        <w:t>, ул. Молодежная 4;</w:t>
      </w:r>
    </w:p>
    <w:p w:rsidR="00195D31" w:rsidRDefault="00195D31" w:rsidP="00195D31">
      <w:pPr>
        <w:ind w:firstLine="709"/>
        <w:jc w:val="both"/>
        <w:rPr>
          <w:szCs w:val="24"/>
        </w:rPr>
      </w:pPr>
      <w:r>
        <w:rPr>
          <w:szCs w:val="24"/>
        </w:rPr>
        <w:t xml:space="preserve">- участок магистрального газопровода (Газопровод отвод к </w:t>
      </w:r>
      <w:proofErr w:type="spellStart"/>
      <w:r>
        <w:rPr>
          <w:szCs w:val="24"/>
        </w:rPr>
        <w:t>Новочеркасской</w:t>
      </w:r>
      <w:proofErr w:type="spellEnd"/>
      <w:r>
        <w:rPr>
          <w:szCs w:val="24"/>
        </w:rPr>
        <w:t xml:space="preserve"> ГРЭС) ПАО «Вторая генерирующая компания рынка электроэнергии»;</w:t>
      </w:r>
    </w:p>
    <w:p w:rsidR="00195D31" w:rsidRDefault="00195D31" w:rsidP="00195D31">
      <w:pPr>
        <w:ind w:firstLine="709"/>
        <w:jc w:val="both"/>
        <w:rPr>
          <w:szCs w:val="24"/>
        </w:rPr>
      </w:pPr>
      <w:r>
        <w:rPr>
          <w:szCs w:val="24"/>
        </w:rPr>
        <w:t>- площадка обогащения угля ООО «Угольные Технологии - ОФ», Октябрьский район, хутор Красный Луч, Восточная улица, 9А;</w:t>
      </w:r>
    </w:p>
    <w:p w:rsidR="00195D31" w:rsidRDefault="00195D31" w:rsidP="00195D31">
      <w:pPr>
        <w:ind w:firstLine="709"/>
        <w:jc w:val="both"/>
        <w:rPr>
          <w:szCs w:val="24"/>
        </w:rPr>
      </w:pPr>
      <w:r>
        <w:rPr>
          <w:szCs w:val="24"/>
        </w:rPr>
        <w:t xml:space="preserve">- цех горячего </w:t>
      </w:r>
      <w:proofErr w:type="spellStart"/>
      <w:r>
        <w:rPr>
          <w:szCs w:val="24"/>
        </w:rPr>
        <w:t>цинкования</w:t>
      </w:r>
      <w:proofErr w:type="spellEnd"/>
      <w:r>
        <w:rPr>
          <w:szCs w:val="24"/>
        </w:rPr>
        <w:t xml:space="preserve"> ООО «</w:t>
      </w:r>
      <w:proofErr w:type="spellStart"/>
      <w:r>
        <w:rPr>
          <w:szCs w:val="24"/>
        </w:rPr>
        <w:t>Венталл</w:t>
      </w:r>
      <w:proofErr w:type="spellEnd"/>
      <w:r>
        <w:rPr>
          <w:szCs w:val="24"/>
        </w:rPr>
        <w:t xml:space="preserve">-Дон», Октябрьский район, </w:t>
      </w:r>
      <w:proofErr w:type="spellStart"/>
      <w:r>
        <w:rPr>
          <w:szCs w:val="24"/>
        </w:rPr>
        <w:t>Краснолучское</w:t>
      </w:r>
      <w:proofErr w:type="spellEnd"/>
      <w:r>
        <w:rPr>
          <w:szCs w:val="24"/>
        </w:rPr>
        <w:t xml:space="preserve"> </w:t>
      </w:r>
      <w:proofErr w:type="spellStart"/>
      <w:r>
        <w:rPr>
          <w:szCs w:val="24"/>
        </w:rPr>
        <w:t>с.п</w:t>
      </w:r>
      <w:proofErr w:type="spellEnd"/>
      <w:r>
        <w:rPr>
          <w:szCs w:val="24"/>
        </w:rPr>
        <w:t>., автодорога Шахты-Раздорская 10 км 350м (слева);</w:t>
      </w:r>
    </w:p>
    <w:p w:rsidR="00195D31" w:rsidRDefault="00195D31" w:rsidP="00195D31">
      <w:pPr>
        <w:ind w:firstLine="709"/>
        <w:jc w:val="both"/>
        <w:rPr>
          <w:szCs w:val="24"/>
        </w:rPr>
      </w:pPr>
      <w:r>
        <w:rPr>
          <w:szCs w:val="24"/>
        </w:rPr>
        <w:t xml:space="preserve">- участок магистрального газопровода Каменск-Шахтинского производственного управления ООО «Газпром </w:t>
      </w:r>
      <w:proofErr w:type="spellStart"/>
      <w:r>
        <w:rPr>
          <w:szCs w:val="24"/>
        </w:rPr>
        <w:t>Трансгаз</w:t>
      </w:r>
      <w:proofErr w:type="spellEnd"/>
      <w:r>
        <w:rPr>
          <w:szCs w:val="24"/>
        </w:rPr>
        <w:t xml:space="preserve"> Краснодар»</w:t>
      </w:r>
    </w:p>
    <w:p w:rsidR="00195D31" w:rsidRDefault="00195D31" w:rsidP="00195D31">
      <w:pPr>
        <w:ind w:firstLine="709"/>
        <w:jc w:val="both"/>
        <w:rPr>
          <w:szCs w:val="24"/>
        </w:rPr>
      </w:pPr>
      <w:r>
        <w:rPr>
          <w:szCs w:val="24"/>
        </w:rPr>
        <w:t xml:space="preserve">2. объекты жизнеобеспечения: </w:t>
      </w:r>
    </w:p>
    <w:p w:rsidR="00195D31" w:rsidRDefault="00195D31" w:rsidP="00195D31">
      <w:pPr>
        <w:ind w:firstLine="709"/>
        <w:jc w:val="both"/>
        <w:rPr>
          <w:szCs w:val="24"/>
        </w:rPr>
      </w:pPr>
      <w:r>
        <w:rPr>
          <w:szCs w:val="24"/>
        </w:rPr>
        <w:t>- ВНС – 2 объекта;</w:t>
      </w:r>
    </w:p>
    <w:p w:rsidR="00195D31" w:rsidRDefault="00195D31" w:rsidP="00195D31">
      <w:pPr>
        <w:ind w:firstLine="709"/>
        <w:jc w:val="both"/>
        <w:rPr>
          <w:szCs w:val="24"/>
        </w:rPr>
      </w:pPr>
      <w:r>
        <w:rPr>
          <w:szCs w:val="24"/>
        </w:rPr>
        <w:t>- КНС – 1 объекты;</w:t>
      </w:r>
    </w:p>
    <w:p w:rsidR="00195D31" w:rsidRDefault="00195D31" w:rsidP="00195D31">
      <w:pPr>
        <w:ind w:firstLine="709"/>
        <w:jc w:val="both"/>
        <w:rPr>
          <w:szCs w:val="24"/>
        </w:rPr>
      </w:pPr>
      <w:r>
        <w:rPr>
          <w:szCs w:val="24"/>
        </w:rPr>
        <w:t xml:space="preserve">- Подстанция 500 </w:t>
      </w:r>
      <w:proofErr w:type="spellStart"/>
      <w:r>
        <w:rPr>
          <w:szCs w:val="24"/>
        </w:rPr>
        <w:t>кВ</w:t>
      </w:r>
      <w:proofErr w:type="spellEnd"/>
      <w:r>
        <w:rPr>
          <w:szCs w:val="24"/>
        </w:rPr>
        <w:t xml:space="preserve"> – 1 объект; </w:t>
      </w:r>
    </w:p>
    <w:p w:rsidR="00195D31" w:rsidRDefault="00195D31" w:rsidP="00195D31">
      <w:pPr>
        <w:ind w:firstLine="709"/>
        <w:jc w:val="both"/>
        <w:rPr>
          <w:szCs w:val="24"/>
        </w:rPr>
      </w:pPr>
      <w:r>
        <w:rPr>
          <w:szCs w:val="24"/>
        </w:rPr>
        <w:t>- Газовые котельные ООО «Тепловые сети» - 12 объектов.</w:t>
      </w:r>
    </w:p>
    <w:p w:rsidR="00195D31" w:rsidRDefault="00195D31" w:rsidP="00195D31">
      <w:pPr>
        <w:ind w:firstLine="709"/>
        <w:jc w:val="both"/>
        <w:rPr>
          <w:szCs w:val="24"/>
        </w:rPr>
      </w:pPr>
      <w:r>
        <w:rPr>
          <w:szCs w:val="24"/>
        </w:rPr>
        <w:t xml:space="preserve">Сотрудниками ОП №3 МУ МВД РФ «Новочеркасское» во взаимодействии с заинтересованными структурами на постоянной основе проводятся проверочные мероприятия в отношении мест компактного проживания иностранных граждан. В ходе данных мероприятий проводится разъяснительная работа, направленная на пресечение нарушений миграционного законодательства. </w:t>
      </w:r>
    </w:p>
    <w:p w:rsidR="00195D31" w:rsidRDefault="00195D31" w:rsidP="00195D31">
      <w:pPr>
        <w:ind w:firstLine="709"/>
        <w:jc w:val="both"/>
        <w:rPr>
          <w:szCs w:val="24"/>
        </w:rPr>
      </w:pPr>
      <w:r>
        <w:rPr>
          <w:szCs w:val="24"/>
        </w:rPr>
        <w:t>Администрацией Октябрьского района проводятся мероприятия по противодействию терроризму и гармонизации межнациональных отношений согласно плану мероприятий на 2025 год по реализации в Октябрьском районе Комплексного плана противодействия идеологии терроризма в Российской Федерации на 2024-2028 годы.</w:t>
      </w:r>
    </w:p>
    <w:p w:rsidR="00195D31" w:rsidRDefault="00195D31" w:rsidP="00195D31">
      <w:pPr>
        <w:ind w:firstLine="709"/>
        <w:jc w:val="both"/>
        <w:rPr>
          <w:szCs w:val="24"/>
        </w:rPr>
      </w:pPr>
      <w:r>
        <w:rPr>
          <w:szCs w:val="24"/>
        </w:rPr>
        <w:t xml:space="preserve">На территории Октябрьского района 175 потенциальных объектов террористических посягательств и 1 место массового пребывания людей, в том числе: </w:t>
      </w:r>
    </w:p>
    <w:p w:rsidR="00195D31" w:rsidRDefault="00195D31" w:rsidP="00195D31">
      <w:pPr>
        <w:ind w:firstLine="709"/>
        <w:jc w:val="both"/>
        <w:rPr>
          <w:szCs w:val="24"/>
        </w:rPr>
      </w:pPr>
      <w:r>
        <w:rPr>
          <w:szCs w:val="24"/>
        </w:rPr>
        <w:t>- объекты жизнеобеспечения – 15 объектов (паспортизировано 100%);</w:t>
      </w:r>
    </w:p>
    <w:p w:rsidR="00195D31" w:rsidRDefault="00195D31" w:rsidP="00195D31">
      <w:pPr>
        <w:ind w:firstLine="709"/>
        <w:jc w:val="both"/>
        <w:rPr>
          <w:szCs w:val="24"/>
        </w:rPr>
      </w:pPr>
      <w:r>
        <w:rPr>
          <w:szCs w:val="24"/>
        </w:rPr>
        <w:t>- объекты образования – 61 объект (паспортизировано 100%);</w:t>
      </w:r>
    </w:p>
    <w:p w:rsidR="00195D31" w:rsidRDefault="00195D31" w:rsidP="00195D31">
      <w:pPr>
        <w:ind w:firstLine="709"/>
        <w:jc w:val="both"/>
        <w:rPr>
          <w:szCs w:val="24"/>
        </w:rPr>
      </w:pPr>
      <w:r>
        <w:rPr>
          <w:szCs w:val="24"/>
        </w:rPr>
        <w:t xml:space="preserve">- объекты здравоохранения – 54 объекта (паспортизировано 100%); </w:t>
      </w:r>
    </w:p>
    <w:p w:rsidR="00195D31" w:rsidRDefault="00195D31" w:rsidP="00195D31">
      <w:pPr>
        <w:ind w:firstLine="709"/>
        <w:jc w:val="both"/>
        <w:rPr>
          <w:szCs w:val="24"/>
        </w:rPr>
      </w:pPr>
      <w:r>
        <w:rPr>
          <w:szCs w:val="24"/>
        </w:rPr>
        <w:lastRenderedPageBreak/>
        <w:t xml:space="preserve">- объекты культуры – 43 объекта (паспортизировано 100%); </w:t>
      </w:r>
    </w:p>
    <w:p w:rsidR="00195D31" w:rsidRDefault="00195D31" w:rsidP="00195D31">
      <w:pPr>
        <w:ind w:firstLine="709"/>
        <w:jc w:val="both"/>
        <w:rPr>
          <w:szCs w:val="24"/>
        </w:rPr>
      </w:pPr>
      <w:r>
        <w:rPr>
          <w:szCs w:val="24"/>
        </w:rPr>
        <w:t>- объекты спорта – 2 объекта (паспортизировано 100%);</w:t>
      </w:r>
    </w:p>
    <w:p w:rsidR="00195D31" w:rsidRDefault="00195D31" w:rsidP="00195D31">
      <w:pPr>
        <w:ind w:firstLine="709"/>
        <w:jc w:val="both"/>
        <w:rPr>
          <w:szCs w:val="24"/>
        </w:rPr>
      </w:pPr>
      <w:r>
        <w:rPr>
          <w:szCs w:val="24"/>
        </w:rPr>
        <w:t>- объекты размещения органов власти – 1 объект (паспортизировано 100%);</w:t>
      </w:r>
    </w:p>
    <w:p w:rsidR="00195D31" w:rsidRDefault="00195D31" w:rsidP="00195D31">
      <w:pPr>
        <w:ind w:firstLine="709"/>
        <w:jc w:val="both"/>
        <w:rPr>
          <w:szCs w:val="24"/>
        </w:rPr>
      </w:pPr>
      <w:r>
        <w:rPr>
          <w:szCs w:val="24"/>
        </w:rPr>
        <w:t>- объекты социального назначения – 1 объект (паспортизировано 100%).</w:t>
      </w:r>
    </w:p>
    <w:p w:rsidR="00195D31" w:rsidRDefault="00195D31" w:rsidP="00195D31">
      <w:pPr>
        <w:ind w:firstLine="709"/>
        <w:jc w:val="both"/>
        <w:rPr>
          <w:szCs w:val="24"/>
        </w:rPr>
      </w:pPr>
      <w:r>
        <w:rPr>
          <w:szCs w:val="24"/>
        </w:rPr>
        <w:t>- объекты потенциально опасные – 4 объекта (паспортизировано 100%).</w:t>
      </w:r>
    </w:p>
    <w:p w:rsidR="00195D31" w:rsidRDefault="00195D31" w:rsidP="00195D31">
      <w:pPr>
        <w:ind w:firstLine="709"/>
        <w:jc w:val="both"/>
        <w:rPr>
          <w:szCs w:val="24"/>
        </w:rPr>
      </w:pPr>
      <w:r>
        <w:rPr>
          <w:szCs w:val="24"/>
        </w:rPr>
        <w:t>В рамках антитеррористической защищенности на потенциально опасных объектах и объектах жизнеобеспечения, находящихся на территории Октябрьского района, установлены системы видеонаблюдения.</w:t>
      </w:r>
    </w:p>
    <w:p w:rsidR="00195D31" w:rsidRDefault="00195D31" w:rsidP="00195D31">
      <w:pPr>
        <w:ind w:firstLine="709"/>
        <w:jc w:val="both"/>
        <w:rPr>
          <w:szCs w:val="24"/>
        </w:rPr>
      </w:pPr>
      <w:r>
        <w:rPr>
          <w:szCs w:val="24"/>
        </w:rPr>
        <w:t xml:space="preserve">В Администрации Октябрьского района установлено 30 видеокамер, которые позволяют просмотреть входы (выходы) в Администрацию Октябрьского района, а </w:t>
      </w:r>
      <w:proofErr w:type="gramStart"/>
      <w:r>
        <w:rPr>
          <w:szCs w:val="24"/>
        </w:rPr>
        <w:t>так же</w:t>
      </w:r>
      <w:proofErr w:type="gramEnd"/>
      <w:r>
        <w:rPr>
          <w:szCs w:val="24"/>
        </w:rPr>
        <w:t xml:space="preserve"> внутренний двор. 10 камер видеонаблюдения расположены на площади возле РДК </w:t>
      </w:r>
      <w:proofErr w:type="spellStart"/>
      <w:r>
        <w:rPr>
          <w:szCs w:val="24"/>
        </w:rPr>
        <w:t>р.п</w:t>
      </w:r>
      <w:proofErr w:type="spellEnd"/>
      <w:r>
        <w:rPr>
          <w:szCs w:val="24"/>
        </w:rPr>
        <w:t>. Каменоломни.</w:t>
      </w:r>
    </w:p>
    <w:p w:rsidR="00195D31" w:rsidRDefault="00195D31" w:rsidP="00195D31">
      <w:pPr>
        <w:ind w:firstLine="709"/>
        <w:jc w:val="both"/>
        <w:rPr>
          <w:szCs w:val="24"/>
        </w:rPr>
      </w:pPr>
      <w:r>
        <w:rPr>
          <w:szCs w:val="24"/>
        </w:rPr>
        <w:t>В 30 образовательных организациях и 31 дошкольной организации (100%) установлены: кнопки тревожной сигнализации, автоматическая система пожарной сигнализации, так же видеонаблюдение.</w:t>
      </w:r>
    </w:p>
    <w:p w:rsidR="00195D31" w:rsidRDefault="00195D31" w:rsidP="00195D31">
      <w:pPr>
        <w:ind w:firstLine="709"/>
        <w:jc w:val="both"/>
        <w:rPr>
          <w:szCs w:val="24"/>
        </w:rPr>
      </w:pPr>
      <w:r>
        <w:rPr>
          <w:szCs w:val="24"/>
        </w:rPr>
        <w:t>На территории Октябрьского района функционируют следующие общественные объединения.</w:t>
      </w:r>
    </w:p>
    <w:p w:rsidR="00195D31" w:rsidRDefault="00195D31" w:rsidP="00195D31">
      <w:pPr>
        <w:ind w:firstLine="709"/>
        <w:jc w:val="both"/>
        <w:rPr>
          <w:szCs w:val="24"/>
        </w:rPr>
      </w:pPr>
      <w:r>
        <w:rPr>
          <w:szCs w:val="24"/>
        </w:rPr>
        <w:t xml:space="preserve">-8 казачьих обществ из них: </w:t>
      </w:r>
    </w:p>
    <w:p w:rsidR="00195D31" w:rsidRDefault="00195D31" w:rsidP="00195D31">
      <w:pPr>
        <w:ind w:firstLine="709"/>
        <w:jc w:val="both"/>
        <w:rPr>
          <w:szCs w:val="24"/>
        </w:rPr>
      </w:pPr>
      <w:r>
        <w:rPr>
          <w:szCs w:val="24"/>
        </w:rPr>
        <w:t>-2 станичных казачьих обществ «</w:t>
      </w:r>
      <w:proofErr w:type="spellStart"/>
      <w:r>
        <w:rPr>
          <w:szCs w:val="24"/>
        </w:rPr>
        <w:t>Кривянское</w:t>
      </w:r>
      <w:proofErr w:type="spellEnd"/>
      <w:r>
        <w:rPr>
          <w:szCs w:val="24"/>
        </w:rPr>
        <w:t>» и «</w:t>
      </w:r>
      <w:proofErr w:type="spellStart"/>
      <w:r>
        <w:rPr>
          <w:szCs w:val="24"/>
        </w:rPr>
        <w:t>Максимовское</w:t>
      </w:r>
      <w:proofErr w:type="spellEnd"/>
      <w:r>
        <w:rPr>
          <w:szCs w:val="24"/>
        </w:rPr>
        <w:t>»;</w:t>
      </w:r>
    </w:p>
    <w:p w:rsidR="00195D31" w:rsidRDefault="00195D31" w:rsidP="00195D31">
      <w:pPr>
        <w:ind w:firstLine="709"/>
        <w:jc w:val="both"/>
        <w:rPr>
          <w:szCs w:val="24"/>
        </w:rPr>
      </w:pPr>
      <w:r>
        <w:rPr>
          <w:szCs w:val="24"/>
        </w:rPr>
        <w:t>-5 хуторских казачьих обществ «</w:t>
      </w:r>
      <w:proofErr w:type="spellStart"/>
      <w:r>
        <w:rPr>
          <w:szCs w:val="24"/>
        </w:rPr>
        <w:t>Керчик-Савровское</w:t>
      </w:r>
      <w:proofErr w:type="spellEnd"/>
      <w:r>
        <w:rPr>
          <w:szCs w:val="24"/>
        </w:rPr>
        <w:t>», «Верхне-</w:t>
      </w:r>
      <w:proofErr w:type="spellStart"/>
      <w:r>
        <w:rPr>
          <w:szCs w:val="24"/>
        </w:rPr>
        <w:t>Кадамовское</w:t>
      </w:r>
      <w:proofErr w:type="spellEnd"/>
      <w:r>
        <w:rPr>
          <w:szCs w:val="24"/>
        </w:rPr>
        <w:t>», «</w:t>
      </w:r>
      <w:proofErr w:type="spellStart"/>
      <w:r>
        <w:rPr>
          <w:szCs w:val="24"/>
        </w:rPr>
        <w:t>Староковыльное</w:t>
      </w:r>
      <w:proofErr w:type="spellEnd"/>
      <w:r>
        <w:rPr>
          <w:szCs w:val="24"/>
        </w:rPr>
        <w:t>», «</w:t>
      </w:r>
      <w:proofErr w:type="spellStart"/>
      <w:r>
        <w:rPr>
          <w:szCs w:val="24"/>
        </w:rPr>
        <w:t>Краснокутское</w:t>
      </w:r>
      <w:proofErr w:type="spellEnd"/>
      <w:r>
        <w:rPr>
          <w:szCs w:val="24"/>
        </w:rPr>
        <w:t>», «</w:t>
      </w:r>
      <w:proofErr w:type="spellStart"/>
      <w:r>
        <w:rPr>
          <w:szCs w:val="24"/>
        </w:rPr>
        <w:t>Красюковское</w:t>
      </w:r>
      <w:proofErr w:type="spellEnd"/>
      <w:r>
        <w:rPr>
          <w:szCs w:val="24"/>
        </w:rPr>
        <w:t>»;</w:t>
      </w:r>
    </w:p>
    <w:p w:rsidR="00195D31" w:rsidRDefault="00195D31" w:rsidP="00195D31">
      <w:pPr>
        <w:ind w:firstLine="709"/>
        <w:jc w:val="both"/>
        <w:rPr>
          <w:szCs w:val="24"/>
        </w:rPr>
      </w:pPr>
      <w:r>
        <w:rPr>
          <w:szCs w:val="24"/>
        </w:rPr>
        <w:t>- 1 юртовое казачье общество «</w:t>
      </w:r>
      <w:proofErr w:type="spellStart"/>
      <w:r>
        <w:rPr>
          <w:szCs w:val="24"/>
        </w:rPr>
        <w:t>Нижнедонской</w:t>
      </w:r>
      <w:proofErr w:type="spellEnd"/>
      <w:r>
        <w:rPr>
          <w:szCs w:val="24"/>
        </w:rPr>
        <w:t xml:space="preserve"> юрт» Окружного казачьего общества «Первый Донской округ» войскового казачьего общества «</w:t>
      </w:r>
      <w:proofErr w:type="spellStart"/>
      <w:r>
        <w:rPr>
          <w:szCs w:val="24"/>
        </w:rPr>
        <w:t>Всевеликое</w:t>
      </w:r>
      <w:proofErr w:type="spellEnd"/>
      <w:r>
        <w:rPr>
          <w:szCs w:val="24"/>
        </w:rPr>
        <w:t xml:space="preserve"> войско Донское».</w:t>
      </w:r>
    </w:p>
    <w:p w:rsidR="00195D31" w:rsidRDefault="00195D31" w:rsidP="00195D31">
      <w:pPr>
        <w:ind w:firstLine="709"/>
        <w:jc w:val="both"/>
        <w:rPr>
          <w:szCs w:val="24"/>
        </w:rPr>
      </w:pPr>
      <w:r>
        <w:rPr>
          <w:szCs w:val="24"/>
        </w:rPr>
        <w:t>Общественные организации:</w:t>
      </w:r>
    </w:p>
    <w:p w:rsidR="00195D31" w:rsidRDefault="00195D31" w:rsidP="00195D31">
      <w:pPr>
        <w:ind w:firstLine="709"/>
        <w:jc w:val="both"/>
        <w:rPr>
          <w:szCs w:val="24"/>
        </w:rPr>
      </w:pPr>
      <w:r>
        <w:rPr>
          <w:szCs w:val="24"/>
        </w:rPr>
        <w:t xml:space="preserve"> - районная общественная организация ветеранов (пенсионеров) войны, труда;</w:t>
      </w:r>
    </w:p>
    <w:p w:rsidR="00195D31" w:rsidRDefault="00195D31" w:rsidP="00195D31">
      <w:pPr>
        <w:ind w:firstLine="709"/>
        <w:jc w:val="both"/>
        <w:rPr>
          <w:szCs w:val="24"/>
        </w:rPr>
      </w:pPr>
      <w:r>
        <w:rPr>
          <w:szCs w:val="24"/>
        </w:rPr>
        <w:t>- организация вооруженных сил и правоохранительных органов Октябрьского района;</w:t>
      </w:r>
    </w:p>
    <w:p w:rsidR="00195D31" w:rsidRDefault="00195D31" w:rsidP="00195D31">
      <w:pPr>
        <w:ind w:firstLine="709"/>
        <w:jc w:val="both"/>
        <w:rPr>
          <w:szCs w:val="24"/>
        </w:rPr>
      </w:pPr>
      <w:r>
        <w:rPr>
          <w:szCs w:val="24"/>
        </w:rPr>
        <w:t>- общественная организация Октябрьского района «Женский совет Октябрьского района»;</w:t>
      </w:r>
    </w:p>
    <w:p w:rsidR="00195D31" w:rsidRDefault="00195D31" w:rsidP="00195D31">
      <w:pPr>
        <w:ind w:firstLine="709"/>
        <w:jc w:val="both"/>
        <w:rPr>
          <w:szCs w:val="24"/>
        </w:rPr>
      </w:pPr>
      <w:r>
        <w:rPr>
          <w:szCs w:val="24"/>
        </w:rPr>
        <w:t>- Октябрьская (сельская) районная организация Ростовской областной организации общероссийской общественной организации «Всероссийское общество инвалидов»;</w:t>
      </w:r>
    </w:p>
    <w:p w:rsidR="00195D31" w:rsidRDefault="00195D31" w:rsidP="00195D31">
      <w:pPr>
        <w:ind w:firstLine="709"/>
        <w:jc w:val="both"/>
        <w:rPr>
          <w:szCs w:val="24"/>
        </w:rPr>
      </w:pPr>
      <w:r>
        <w:rPr>
          <w:szCs w:val="24"/>
        </w:rPr>
        <w:t>- Октябрьское представительство Ростовской региональной общественной организации Союз «Чернобыль»;</w:t>
      </w:r>
    </w:p>
    <w:p w:rsidR="00195D31" w:rsidRDefault="00195D31" w:rsidP="00195D31">
      <w:pPr>
        <w:ind w:firstLine="709"/>
        <w:jc w:val="both"/>
        <w:rPr>
          <w:szCs w:val="24"/>
        </w:rPr>
      </w:pPr>
      <w:r>
        <w:rPr>
          <w:szCs w:val="24"/>
        </w:rPr>
        <w:t>- Октябрьская (сельская) районная общественная организация «Союз ветеранов Афганистана»;</w:t>
      </w:r>
    </w:p>
    <w:p w:rsidR="00195D31" w:rsidRDefault="00195D31" w:rsidP="00195D31">
      <w:pPr>
        <w:ind w:firstLine="709"/>
        <w:jc w:val="both"/>
        <w:rPr>
          <w:szCs w:val="24"/>
        </w:rPr>
      </w:pPr>
      <w:r>
        <w:rPr>
          <w:szCs w:val="24"/>
        </w:rPr>
        <w:t>- Юртовое казачье общество «</w:t>
      </w:r>
      <w:proofErr w:type="spellStart"/>
      <w:r>
        <w:rPr>
          <w:szCs w:val="24"/>
        </w:rPr>
        <w:t>Нижнедонской</w:t>
      </w:r>
      <w:proofErr w:type="spellEnd"/>
      <w:r>
        <w:rPr>
          <w:szCs w:val="24"/>
        </w:rPr>
        <w:t xml:space="preserve"> юрт» окружного казачьего общества первого Донского округа войскового казачьего общества «</w:t>
      </w:r>
      <w:proofErr w:type="spellStart"/>
      <w:r>
        <w:rPr>
          <w:szCs w:val="24"/>
        </w:rPr>
        <w:t>Всевеликое</w:t>
      </w:r>
      <w:proofErr w:type="spellEnd"/>
      <w:r>
        <w:rPr>
          <w:szCs w:val="24"/>
        </w:rPr>
        <w:t xml:space="preserve"> войско донское»;</w:t>
      </w:r>
    </w:p>
    <w:p w:rsidR="00195D31" w:rsidRDefault="00195D31" w:rsidP="00195D31">
      <w:pPr>
        <w:ind w:firstLine="709"/>
        <w:jc w:val="both"/>
        <w:rPr>
          <w:szCs w:val="24"/>
        </w:rPr>
      </w:pPr>
      <w:r>
        <w:rPr>
          <w:szCs w:val="24"/>
        </w:rPr>
        <w:t xml:space="preserve">- райком профсоюзов работников госучреждений и общественного обслуживания;  </w:t>
      </w:r>
    </w:p>
    <w:p w:rsidR="00195D31" w:rsidRDefault="00195D31" w:rsidP="00195D31">
      <w:pPr>
        <w:ind w:firstLine="709"/>
        <w:jc w:val="both"/>
        <w:rPr>
          <w:szCs w:val="24"/>
        </w:rPr>
      </w:pPr>
      <w:r>
        <w:rPr>
          <w:szCs w:val="24"/>
        </w:rPr>
        <w:t xml:space="preserve">Национальные общины и диаспоры: </w:t>
      </w:r>
    </w:p>
    <w:p w:rsidR="00195D31" w:rsidRDefault="00195D31" w:rsidP="00195D31">
      <w:pPr>
        <w:ind w:firstLine="709"/>
        <w:jc w:val="both"/>
        <w:rPr>
          <w:szCs w:val="24"/>
        </w:rPr>
      </w:pPr>
      <w:r>
        <w:rPr>
          <w:szCs w:val="24"/>
        </w:rPr>
        <w:t>- национальная турецкая диаспора (</w:t>
      </w:r>
      <w:proofErr w:type="spellStart"/>
      <w:r>
        <w:rPr>
          <w:szCs w:val="24"/>
        </w:rPr>
        <w:t>Керчикское</w:t>
      </w:r>
      <w:proofErr w:type="spellEnd"/>
      <w:r>
        <w:rPr>
          <w:szCs w:val="24"/>
        </w:rPr>
        <w:t xml:space="preserve"> поселение);</w:t>
      </w:r>
    </w:p>
    <w:p w:rsidR="00195D31" w:rsidRDefault="00195D31" w:rsidP="00195D31">
      <w:pPr>
        <w:ind w:firstLine="709"/>
        <w:jc w:val="both"/>
        <w:rPr>
          <w:szCs w:val="24"/>
        </w:rPr>
      </w:pPr>
      <w:r>
        <w:rPr>
          <w:szCs w:val="24"/>
        </w:rPr>
        <w:t>- национальная курдская диаспора (</w:t>
      </w:r>
      <w:proofErr w:type="spellStart"/>
      <w:r>
        <w:rPr>
          <w:szCs w:val="24"/>
        </w:rPr>
        <w:t>Керчикское</w:t>
      </w:r>
      <w:proofErr w:type="spellEnd"/>
      <w:r>
        <w:rPr>
          <w:szCs w:val="24"/>
        </w:rPr>
        <w:t xml:space="preserve"> поселение);</w:t>
      </w:r>
    </w:p>
    <w:p w:rsidR="00195D31" w:rsidRDefault="00195D31" w:rsidP="00195D31">
      <w:pPr>
        <w:ind w:firstLine="709"/>
        <w:jc w:val="both"/>
        <w:rPr>
          <w:szCs w:val="24"/>
        </w:rPr>
      </w:pPr>
      <w:r>
        <w:rPr>
          <w:szCs w:val="24"/>
        </w:rPr>
        <w:t>- национальное армянское сообщество (</w:t>
      </w:r>
      <w:proofErr w:type="spellStart"/>
      <w:r>
        <w:rPr>
          <w:szCs w:val="24"/>
        </w:rPr>
        <w:t>Керчикское</w:t>
      </w:r>
      <w:proofErr w:type="spellEnd"/>
      <w:r>
        <w:rPr>
          <w:szCs w:val="24"/>
        </w:rPr>
        <w:t xml:space="preserve"> поселение);</w:t>
      </w:r>
    </w:p>
    <w:p w:rsidR="00195D31" w:rsidRDefault="00195D31" w:rsidP="00195D31">
      <w:pPr>
        <w:ind w:firstLine="709"/>
        <w:jc w:val="both"/>
        <w:rPr>
          <w:szCs w:val="24"/>
        </w:rPr>
      </w:pPr>
      <w:r>
        <w:rPr>
          <w:szCs w:val="24"/>
        </w:rPr>
        <w:t>- национальная дагестанская диаспора (</w:t>
      </w:r>
      <w:proofErr w:type="spellStart"/>
      <w:r>
        <w:rPr>
          <w:szCs w:val="24"/>
        </w:rPr>
        <w:t>Кривянское</w:t>
      </w:r>
      <w:proofErr w:type="spellEnd"/>
      <w:r>
        <w:rPr>
          <w:szCs w:val="24"/>
        </w:rPr>
        <w:t xml:space="preserve"> поселение);</w:t>
      </w:r>
    </w:p>
    <w:p w:rsidR="00195D31" w:rsidRDefault="00195D31" w:rsidP="00195D31">
      <w:pPr>
        <w:ind w:firstLine="709"/>
        <w:jc w:val="both"/>
        <w:rPr>
          <w:szCs w:val="24"/>
        </w:rPr>
      </w:pPr>
      <w:r>
        <w:rPr>
          <w:szCs w:val="24"/>
        </w:rPr>
        <w:t>- национальная курдская диаспора (</w:t>
      </w:r>
      <w:proofErr w:type="spellStart"/>
      <w:r>
        <w:rPr>
          <w:szCs w:val="24"/>
        </w:rPr>
        <w:t>Краснокутское</w:t>
      </w:r>
      <w:proofErr w:type="spellEnd"/>
      <w:r>
        <w:rPr>
          <w:szCs w:val="24"/>
        </w:rPr>
        <w:t xml:space="preserve"> поселение х. </w:t>
      </w:r>
      <w:proofErr w:type="spellStart"/>
      <w:r>
        <w:rPr>
          <w:szCs w:val="24"/>
        </w:rPr>
        <w:t>Марьевка</w:t>
      </w:r>
      <w:proofErr w:type="spellEnd"/>
      <w:r>
        <w:rPr>
          <w:szCs w:val="24"/>
        </w:rPr>
        <w:t>);</w:t>
      </w:r>
    </w:p>
    <w:p w:rsidR="00195D31" w:rsidRDefault="00195D31" w:rsidP="00195D31">
      <w:pPr>
        <w:ind w:firstLine="709"/>
        <w:jc w:val="both"/>
        <w:rPr>
          <w:szCs w:val="24"/>
        </w:rPr>
      </w:pPr>
      <w:r>
        <w:rPr>
          <w:szCs w:val="24"/>
        </w:rPr>
        <w:t>- национальная армянская диаспора (</w:t>
      </w:r>
      <w:proofErr w:type="spellStart"/>
      <w:r>
        <w:rPr>
          <w:szCs w:val="24"/>
        </w:rPr>
        <w:t>Краснокутское</w:t>
      </w:r>
      <w:proofErr w:type="spellEnd"/>
      <w:r>
        <w:rPr>
          <w:szCs w:val="24"/>
        </w:rPr>
        <w:t xml:space="preserve"> поселение).</w:t>
      </w:r>
    </w:p>
    <w:p w:rsidR="00195D31" w:rsidRDefault="00195D31" w:rsidP="00195D31">
      <w:pPr>
        <w:ind w:firstLine="709"/>
        <w:jc w:val="both"/>
        <w:rPr>
          <w:szCs w:val="24"/>
        </w:rPr>
      </w:pPr>
      <w:r>
        <w:rPr>
          <w:szCs w:val="24"/>
        </w:rPr>
        <w:t xml:space="preserve">Постановлением Администрации Октябрьского района «О создании Консультативного совета по межэтническим отношениям в Октябрьском районе» от 01.12.2020 № 57. В состав Консультационного совета включены представители всех национальных общин и диаспор Октябрьского района, представители отделов культуры, образования, молодежи, а также приходов </w:t>
      </w:r>
      <w:proofErr w:type="spellStart"/>
      <w:r>
        <w:rPr>
          <w:szCs w:val="24"/>
        </w:rPr>
        <w:t>Нижнедонского</w:t>
      </w:r>
      <w:proofErr w:type="spellEnd"/>
      <w:r>
        <w:rPr>
          <w:szCs w:val="24"/>
        </w:rPr>
        <w:t xml:space="preserve"> округа и представители казачества. За текущий период 2025-2026 года проведено 3 заседания Консультативного совета, рассмотрены следующие вопросы повестки дня: </w:t>
      </w:r>
    </w:p>
    <w:p w:rsidR="00195D31" w:rsidRDefault="00195D31" w:rsidP="00195D31">
      <w:pPr>
        <w:ind w:firstLine="709"/>
        <w:jc w:val="both"/>
        <w:rPr>
          <w:szCs w:val="24"/>
        </w:rPr>
      </w:pPr>
      <w:r>
        <w:rPr>
          <w:szCs w:val="24"/>
        </w:rPr>
        <w:t>1. «Гармонизация межэтнических отношений и профилактика экстремистских проявлений».</w:t>
      </w:r>
    </w:p>
    <w:p w:rsidR="00195D31" w:rsidRDefault="00195D31" w:rsidP="00195D31">
      <w:pPr>
        <w:ind w:firstLine="709"/>
        <w:jc w:val="both"/>
        <w:rPr>
          <w:szCs w:val="24"/>
        </w:rPr>
      </w:pPr>
      <w:r>
        <w:rPr>
          <w:szCs w:val="24"/>
        </w:rPr>
        <w:t>2. «О проводимой культурно-просветительной работе, направленной на недопущение противоправных и других негативных проявлений среди соотечественников».</w:t>
      </w:r>
    </w:p>
    <w:p w:rsidR="00195D31" w:rsidRDefault="00195D31" w:rsidP="00195D31">
      <w:pPr>
        <w:ind w:firstLine="709"/>
        <w:jc w:val="both"/>
        <w:rPr>
          <w:szCs w:val="24"/>
        </w:rPr>
      </w:pPr>
      <w:r>
        <w:rPr>
          <w:szCs w:val="24"/>
        </w:rPr>
        <w:t>3. «О реализуемых мероприятиях по обеспечению межэтнического согласия на территории Октябрьского района»;</w:t>
      </w:r>
    </w:p>
    <w:p w:rsidR="00195D31" w:rsidRDefault="00195D31" w:rsidP="00195D31">
      <w:pPr>
        <w:ind w:firstLine="709"/>
        <w:jc w:val="both"/>
        <w:rPr>
          <w:szCs w:val="24"/>
        </w:rPr>
      </w:pPr>
      <w:r>
        <w:rPr>
          <w:szCs w:val="24"/>
        </w:rPr>
        <w:t>4. «О принимаемых мерах по недопущению экстремистских и террористических идей среди молодежи на территории Октябрьского района».</w:t>
      </w:r>
    </w:p>
    <w:p w:rsidR="00195D31" w:rsidRDefault="00195D31" w:rsidP="00195D31">
      <w:pPr>
        <w:ind w:firstLine="709"/>
        <w:jc w:val="both"/>
        <w:rPr>
          <w:szCs w:val="24"/>
        </w:rPr>
      </w:pPr>
      <w:r>
        <w:rPr>
          <w:szCs w:val="24"/>
        </w:rPr>
        <w:lastRenderedPageBreak/>
        <w:t xml:space="preserve">5. «О роли религиозных организаций в профилактика экстремистских конфликтов» </w:t>
      </w:r>
    </w:p>
    <w:p w:rsidR="00195D31" w:rsidRDefault="00195D31" w:rsidP="00195D31">
      <w:pPr>
        <w:ind w:firstLine="709"/>
        <w:jc w:val="both"/>
        <w:rPr>
          <w:szCs w:val="24"/>
        </w:rPr>
      </w:pPr>
      <w:r>
        <w:rPr>
          <w:szCs w:val="24"/>
        </w:rPr>
        <w:t xml:space="preserve">Конфликтов с межэтнической составляющей на территории Октябрьского района за текущий период 2025-2026 </w:t>
      </w:r>
      <w:proofErr w:type="spellStart"/>
      <w:r>
        <w:rPr>
          <w:szCs w:val="24"/>
        </w:rPr>
        <w:t>г.г</w:t>
      </w:r>
      <w:proofErr w:type="spellEnd"/>
      <w:r>
        <w:rPr>
          <w:szCs w:val="24"/>
        </w:rPr>
        <w:t>. не зарегистрировано.</w:t>
      </w:r>
    </w:p>
    <w:p w:rsidR="00195D31" w:rsidRDefault="00195D31" w:rsidP="00195D31">
      <w:pPr>
        <w:ind w:firstLine="709"/>
        <w:jc w:val="both"/>
        <w:rPr>
          <w:szCs w:val="24"/>
        </w:rPr>
      </w:pPr>
      <w:r>
        <w:rPr>
          <w:szCs w:val="24"/>
        </w:rPr>
        <w:t>Постановлением Администрации Октябрьского района от 29.10.2018 №1460 (в актуальной редакции 2024 года) утверждена муниципальная программа «Обеспечение общественного порядка и профилактика правонарушений», которая включает в себя подпрограмму «Профилактика терроризма и экстремизма, а также минимизация и (или) ликвидация последствий проявлений терроризма и экстремизма на территории муниципального образования «Октябрьский район».</w:t>
      </w:r>
    </w:p>
    <w:p w:rsidR="00195D31" w:rsidRDefault="00195D31" w:rsidP="00195D31">
      <w:pPr>
        <w:ind w:firstLine="709"/>
        <w:jc w:val="both"/>
        <w:rPr>
          <w:szCs w:val="24"/>
        </w:rPr>
      </w:pPr>
      <w:r>
        <w:rPr>
          <w:szCs w:val="24"/>
        </w:rPr>
        <w:t xml:space="preserve">Контроль исполнения решений АТК Ростовской области и аналогичной комиссии района демонстрирует достаточный уровень ответственности субъектов антитеррористической деятельности на территории Октябрьского района. Все решения областной и районной комиссий исполняются в полном объеме, собственниками потенциально опасных, жизненно важных и категорированных объектов соблюдаются основные и дополнительные меры антитеррористической защищенности. </w:t>
      </w:r>
    </w:p>
    <w:p w:rsidR="00195D31" w:rsidRDefault="00195D31" w:rsidP="00195D31">
      <w:pPr>
        <w:ind w:firstLine="709"/>
        <w:jc w:val="both"/>
        <w:rPr>
          <w:szCs w:val="24"/>
        </w:rPr>
      </w:pPr>
      <w:r>
        <w:rPr>
          <w:szCs w:val="24"/>
        </w:rPr>
        <w:t>Деятельности террористических ячеек на территории Октябрьского района не зафиксировано.</w:t>
      </w:r>
    </w:p>
    <w:p w:rsidR="00195D31" w:rsidRDefault="00195D31" w:rsidP="00195D31">
      <w:pPr>
        <w:ind w:firstLine="709"/>
        <w:jc w:val="both"/>
        <w:rPr>
          <w:b/>
          <w:szCs w:val="24"/>
        </w:rPr>
      </w:pPr>
      <w:r>
        <w:rPr>
          <w:szCs w:val="24"/>
        </w:rPr>
        <w:t>Специалисты Администрации Октябрьского района, ответственные за проведение мероприятий по профилактике терроризма, а также по минимизации и (или) ликвидации последствий его проявлений, руководствуются в своей деятельности публикациями Национального террористического комитета, размещенными на сайте: http://nac.gov.ru, бюллетенями по организации деятельности Антитеррористической комиссии Ростовской области и антитеррористических комиссий в муниципальных образованиях.</w:t>
      </w:r>
    </w:p>
    <w:p w:rsidR="00BF6C1C" w:rsidRDefault="00BF6C1C"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tabs>
          <w:tab w:val="left" w:pos="4320"/>
          <w:tab w:val="center" w:pos="4875"/>
        </w:tabs>
        <w:autoSpaceDE w:val="0"/>
        <w:autoSpaceDN w:val="0"/>
        <w:adjustRightInd w:val="0"/>
        <w:jc w:val="both"/>
        <w:rPr>
          <w:sz w:val="20"/>
        </w:rPr>
      </w:pPr>
    </w:p>
    <w:p w:rsidR="00195D31" w:rsidRDefault="00195D31" w:rsidP="00195D31">
      <w:pPr>
        <w:jc w:val="center"/>
        <w:rPr>
          <w:b/>
          <w:szCs w:val="24"/>
        </w:rPr>
      </w:pPr>
      <w:r>
        <w:rPr>
          <w:b/>
          <w:szCs w:val="24"/>
        </w:rPr>
        <w:lastRenderedPageBreak/>
        <w:t>2. Планируемые мероприятия</w:t>
      </w:r>
    </w:p>
    <w:p w:rsidR="00195D31" w:rsidRDefault="00195D31" w:rsidP="00195D31">
      <w:pPr>
        <w:jc w:val="center"/>
        <w:rPr>
          <w:b/>
          <w:szCs w:val="24"/>
        </w:rPr>
      </w:pPr>
    </w:p>
    <w:tbl>
      <w:tblPr>
        <w:tblStyle w:val="ac"/>
        <w:tblW w:w="10456" w:type="dxa"/>
        <w:tblLayout w:type="fixed"/>
        <w:tblLook w:val="04A0" w:firstRow="1" w:lastRow="0" w:firstColumn="1" w:lastColumn="0" w:noHBand="0" w:noVBand="1"/>
      </w:tblPr>
      <w:tblGrid>
        <w:gridCol w:w="779"/>
        <w:gridCol w:w="29"/>
        <w:gridCol w:w="7"/>
        <w:gridCol w:w="2692"/>
        <w:gridCol w:w="16"/>
        <w:gridCol w:w="2085"/>
        <w:gridCol w:w="28"/>
        <w:gridCol w:w="46"/>
        <w:gridCol w:w="2070"/>
        <w:gridCol w:w="9"/>
        <w:gridCol w:w="22"/>
        <w:gridCol w:w="1112"/>
        <w:gridCol w:w="27"/>
        <w:gridCol w:w="1534"/>
      </w:tblGrid>
      <w:tr w:rsidR="00195D31" w:rsidTr="00EE2025">
        <w:trPr>
          <w:trHeight w:val="1189"/>
        </w:trPr>
        <w:tc>
          <w:tcPr>
            <w:tcW w:w="815" w:type="dxa"/>
            <w:gridSpan w:val="3"/>
            <w:tcBorders>
              <w:top w:val="single" w:sz="4" w:space="0" w:color="000000"/>
              <w:left w:val="single" w:sz="4" w:space="0" w:color="000000"/>
              <w:bottom w:val="single" w:sz="4" w:space="0" w:color="000000"/>
              <w:right w:val="single" w:sz="4" w:space="0" w:color="000000"/>
            </w:tcBorders>
          </w:tcPr>
          <w:p w:rsidR="00195D31" w:rsidRDefault="00195D31">
            <w:pPr>
              <w:rPr>
                <w:szCs w:val="24"/>
              </w:rPr>
            </w:pPr>
          </w:p>
          <w:p w:rsidR="00195D31" w:rsidRDefault="00195D31">
            <w:pPr>
              <w:rPr>
                <w:szCs w:val="24"/>
              </w:rPr>
            </w:pPr>
            <w:r>
              <w:rPr>
                <w:szCs w:val="24"/>
              </w:rPr>
              <w:t>№</w:t>
            </w:r>
          </w:p>
          <w:p w:rsidR="00195D31" w:rsidRDefault="00195D31">
            <w:pPr>
              <w:rPr>
                <w:szCs w:val="24"/>
              </w:rPr>
            </w:pPr>
            <w:r>
              <w:rPr>
                <w:szCs w:val="24"/>
              </w:rPr>
              <w:t>п/п</w:t>
            </w:r>
          </w:p>
        </w:tc>
        <w:tc>
          <w:tcPr>
            <w:tcW w:w="2692" w:type="dxa"/>
            <w:tcBorders>
              <w:top w:val="single" w:sz="4" w:space="0" w:color="000000"/>
              <w:left w:val="single" w:sz="4" w:space="0" w:color="000000"/>
              <w:bottom w:val="single" w:sz="4" w:space="0" w:color="000000"/>
              <w:right w:val="single" w:sz="4" w:space="0" w:color="000000"/>
            </w:tcBorders>
          </w:tcPr>
          <w:p w:rsidR="00195D31" w:rsidRDefault="00195D31">
            <w:pPr>
              <w:jc w:val="center"/>
              <w:rPr>
                <w:szCs w:val="24"/>
              </w:rPr>
            </w:pPr>
          </w:p>
          <w:p w:rsidR="00195D31" w:rsidRDefault="00195D31">
            <w:pPr>
              <w:jc w:val="center"/>
              <w:rPr>
                <w:szCs w:val="24"/>
              </w:rPr>
            </w:pPr>
            <w:r>
              <w:rPr>
                <w:szCs w:val="24"/>
              </w:rPr>
              <w:t>Содержание мероприятий, направленных на реализацию Комплексного плана</w:t>
            </w:r>
          </w:p>
        </w:tc>
        <w:tc>
          <w:tcPr>
            <w:tcW w:w="2129" w:type="dxa"/>
            <w:gridSpan w:val="3"/>
            <w:tcBorders>
              <w:top w:val="single" w:sz="4" w:space="0" w:color="000000"/>
              <w:left w:val="single" w:sz="4" w:space="0" w:color="000000"/>
              <w:bottom w:val="single" w:sz="4" w:space="0" w:color="000000"/>
              <w:right w:val="single" w:sz="4" w:space="0" w:color="000000"/>
            </w:tcBorders>
          </w:tcPr>
          <w:p w:rsidR="00195D31" w:rsidRDefault="00195D31">
            <w:pPr>
              <w:jc w:val="center"/>
              <w:rPr>
                <w:szCs w:val="24"/>
              </w:rPr>
            </w:pPr>
          </w:p>
          <w:p w:rsidR="00195D31" w:rsidRDefault="00195D31">
            <w:pPr>
              <w:jc w:val="center"/>
              <w:rPr>
                <w:szCs w:val="24"/>
              </w:rPr>
            </w:pPr>
            <w:r>
              <w:rPr>
                <w:szCs w:val="24"/>
              </w:rPr>
              <w:t>Исполнители и место проведения</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Ожидаемый результат (качественные и количественные характеристики)</w:t>
            </w:r>
          </w:p>
        </w:tc>
        <w:tc>
          <w:tcPr>
            <w:tcW w:w="1134" w:type="dxa"/>
            <w:gridSpan w:val="2"/>
            <w:tcBorders>
              <w:top w:val="single" w:sz="4" w:space="0" w:color="000000"/>
              <w:left w:val="single" w:sz="4" w:space="0" w:color="000000"/>
              <w:bottom w:val="single" w:sz="4" w:space="0" w:color="000000"/>
              <w:right w:val="single" w:sz="4" w:space="0" w:color="000000"/>
            </w:tcBorders>
          </w:tcPr>
          <w:p w:rsidR="00195D31" w:rsidRDefault="00195D31">
            <w:pPr>
              <w:jc w:val="center"/>
              <w:rPr>
                <w:szCs w:val="24"/>
              </w:rPr>
            </w:pPr>
          </w:p>
          <w:p w:rsidR="00195D31" w:rsidRDefault="00195D31">
            <w:pPr>
              <w:jc w:val="center"/>
              <w:rPr>
                <w:szCs w:val="24"/>
              </w:rPr>
            </w:pPr>
            <w:r>
              <w:rPr>
                <w:szCs w:val="24"/>
              </w:rPr>
              <w:t>Срок</w:t>
            </w:r>
          </w:p>
        </w:tc>
        <w:tc>
          <w:tcPr>
            <w:tcW w:w="1561" w:type="dxa"/>
            <w:gridSpan w:val="2"/>
            <w:tcBorders>
              <w:top w:val="single" w:sz="4" w:space="0" w:color="000000"/>
              <w:left w:val="single" w:sz="4" w:space="0" w:color="000000"/>
              <w:bottom w:val="single" w:sz="4" w:space="0" w:color="000000"/>
              <w:right w:val="single" w:sz="4" w:space="0" w:color="000000"/>
            </w:tcBorders>
          </w:tcPr>
          <w:p w:rsidR="00195D31" w:rsidRDefault="00195D31">
            <w:pPr>
              <w:jc w:val="center"/>
              <w:rPr>
                <w:szCs w:val="24"/>
              </w:rPr>
            </w:pPr>
          </w:p>
          <w:p w:rsidR="00195D31" w:rsidRDefault="00195D31">
            <w:pPr>
              <w:jc w:val="center"/>
              <w:rPr>
                <w:szCs w:val="24"/>
              </w:rPr>
            </w:pPr>
            <w:r>
              <w:rPr>
                <w:szCs w:val="24"/>
              </w:rPr>
              <w:t>Ресурсы и источники финансирования</w:t>
            </w:r>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i/>
                <w:szCs w:val="24"/>
              </w:rPr>
            </w:pPr>
            <w:r>
              <w:rPr>
                <w:i/>
                <w:szCs w:val="24"/>
              </w:rPr>
              <w:t>1</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jc w:val="center"/>
              <w:rPr>
                <w:i/>
                <w:szCs w:val="24"/>
              </w:rPr>
            </w:pPr>
            <w:r>
              <w:rPr>
                <w:i/>
                <w:szCs w:val="24"/>
              </w:rPr>
              <w:t>2</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i/>
                <w:szCs w:val="24"/>
              </w:rPr>
            </w:pPr>
            <w:r>
              <w:rPr>
                <w:i/>
                <w:szCs w:val="24"/>
              </w:rPr>
              <w:t>3</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i/>
                <w:szCs w:val="24"/>
              </w:rPr>
            </w:pPr>
            <w:r>
              <w:rPr>
                <w:i/>
                <w:szCs w:val="24"/>
              </w:rPr>
              <w:t>4</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i/>
                <w:szCs w:val="24"/>
              </w:rPr>
            </w:pPr>
            <w:r>
              <w:rPr>
                <w:i/>
                <w:szCs w:val="24"/>
              </w:rPr>
              <w:t>5</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i/>
                <w:szCs w:val="24"/>
              </w:rPr>
            </w:pPr>
            <w:r>
              <w:rPr>
                <w:i/>
                <w:szCs w:val="24"/>
              </w:rPr>
              <w:t>6</w:t>
            </w:r>
          </w:p>
        </w:tc>
      </w:tr>
      <w:tr w:rsidR="00195D31" w:rsidTr="00911A5F">
        <w:tc>
          <w:tcPr>
            <w:tcW w:w="10456" w:type="dxa"/>
            <w:gridSpan w:val="14"/>
            <w:tcBorders>
              <w:top w:val="single" w:sz="4" w:space="0" w:color="000000"/>
              <w:left w:val="single" w:sz="4" w:space="0" w:color="000000"/>
              <w:bottom w:val="single" w:sz="4" w:space="0" w:color="000000"/>
              <w:right w:val="single" w:sz="4" w:space="0" w:color="000000"/>
            </w:tcBorders>
            <w:hideMark/>
          </w:tcPr>
          <w:p w:rsidR="00195D31" w:rsidRDefault="00195D31" w:rsidP="00DE142D">
            <w:pPr>
              <w:jc w:val="center"/>
              <w:rPr>
                <w:b/>
                <w:szCs w:val="24"/>
              </w:rPr>
            </w:pPr>
            <w:r>
              <w:rPr>
                <w:b/>
                <w:szCs w:val="24"/>
              </w:rPr>
              <w:t xml:space="preserve">1. </w:t>
            </w:r>
            <w:proofErr w:type="spellStart"/>
            <w:r>
              <w:rPr>
                <w:b/>
                <w:szCs w:val="24"/>
              </w:rPr>
              <w:t>Общепрофилактические</w:t>
            </w:r>
            <w:proofErr w:type="spellEnd"/>
            <w:r>
              <w:rPr>
                <w:b/>
                <w:szCs w:val="24"/>
              </w:rPr>
              <w:t xml:space="preserve"> мероприятия</w:t>
            </w:r>
          </w:p>
        </w:tc>
      </w:tr>
      <w:tr w:rsidR="00195D31" w:rsidTr="00911A5F">
        <w:tc>
          <w:tcPr>
            <w:tcW w:w="10456" w:type="dxa"/>
            <w:gridSpan w:val="14"/>
            <w:tcBorders>
              <w:top w:val="single" w:sz="4" w:space="0" w:color="000000"/>
              <w:left w:val="single" w:sz="4" w:space="0" w:color="000000"/>
              <w:bottom w:val="single" w:sz="4" w:space="0" w:color="000000"/>
              <w:right w:val="single" w:sz="4" w:space="0" w:color="000000"/>
            </w:tcBorders>
            <w:hideMark/>
          </w:tcPr>
          <w:p w:rsidR="00195D31" w:rsidRDefault="00195D31" w:rsidP="00DE142D">
            <w:pPr>
              <w:jc w:val="center"/>
              <w:rPr>
                <w:b/>
                <w:szCs w:val="24"/>
              </w:rPr>
            </w:pPr>
            <w:r>
              <w:rPr>
                <w:b/>
                <w:szCs w:val="24"/>
              </w:rPr>
              <w:t>Во исполнение п.1.1 Комплексного плана</w:t>
            </w:r>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1.1</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rsidP="00911A5F">
            <w:pPr>
              <w:tabs>
                <w:tab w:val="center" w:pos="2160"/>
              </w:tabs>
              <w:jc w:val="both"/>
              <w:rPr>
                <w:szCs w:val="24"/>
              </w:rPr>
            </w:pPr>
            <w:r>
              <w:rPr>
                <w:szCs w:val="24"/>
              </w:rPr>
              <w:t xml:space="preserve">Присвоение имен участников контртеррористических операций и специальной военной операции, получивших государственные награды, улицам, площадям, географическим объектам, образовательным организациям   </w:t>
            </w:r>
            <w:r>
              <w:rPr>
                <w:szCs w:val="24"/>
              </w:rPr>
              <w:tab/>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szCs w:val="24"/>
              </w:rPr>
            </w:pPr>
            <w:r>
              <w:rPr>
                <w:szCs w:val="24"/>
              </w:rPr>
              <w:t>Отдел культуры, физической культуры и спорта Администрации Октябрьского района,</w:t>
            </w:r>
            <w:r w:rsidR="004139E3">
              <w:t xml:space="preserve"> </w:t>
            </w:r>
            <w:r w:rsidR="004139E3" w:rsidRPr="004139E3">
              <w:rPr>
                <w:szCs w:val="24"/>
              </w:rPr>
              <w:t>Отдел образования Администрации Октябрьского района,</w:t>
            </w:r>
            <w:r w:rsidR="006329A5">
              <w:t xml:space="preserve"> </w:t>
            </w:r>
            <w:r w:rsidR="006329A5" w:rsidRPr="006329A5">
              <w:rPr>
                <w:szCs w:val="24"/>
              </w:rPr>
              <w:t>Сектор информационной политики Администрации Октябрьского ра</w:t>
            </w:r>
            <w:r w:rsidR="006329A5">
              <w:rPr>
                <w:szCs w:val="24"/>
              </w:rPr>
              <w:t>йона,</w:t>
            </w:r>
            <w:r w:rsidR="006329A5">
              <w:t xml:space="preserve"> </w:t>
            </w:r>
            <w:r w:rsidR="006329A5" w:rsidRPr="006329A5">
              <w:rPr>
                <w:szCs w:val="24"/>
              </w:rPr>
              <w:t>Сектором по казачеству и связям с общественными организациями отдела социально-политических коммуникаций Администрации Октябрьского</w:t>
            </w:r>
            <w:r w:rsidR="006329A5">
              <w:rPr>
                <w:szCs w:val="24"/>
              </w:rPr>
              <w:t>,</w:t>
            </w:r>
            <w:r w:rsidR="006329A5">
              <w:t xml:space="preserve"> </w:t>
            </w:r>
            <w:r w:rsidR="006329A5" w:rsidRPr="006329A5">
              <w:rPr>
                <w:szCs w:val="24"/>
              </w:rPr>
              <w:t>органы местного самоуправления Октябрьского района</w:t>
            </w:r>
          </w:p>
          <w:p w:rsidR="00195D31" w:rsidRDefault="00195D31" w:rsidP="00911A5F">
            <w:pPr>
              <w:jc w:val="center"/>
              <w:rPr>
                <w:szCs w:val="24"/>
              </w:rPr>
            </w:pP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both"/>
              <w:rPr>
                <w:szCs w:val="24"/>
              </w:rPr>
            </w:pPr>
            <w:r>
              <w:rPr>
                <w:szCs w:val="24"/>
              </w:rPr>
              <w:t xml:space="preserve">Освещение факта присвоения имени в рамках публичных мероприятий, приуроченных к памятным датам. </w:t>
            </w:r>
          </w:p>
          <w:p w:rsidR="00195D31" w:rsidRDefault="00195D31" w:rsidP="00911A5F">
            <w:pPr>
              <w:jc w:val="both"/>
              <w:rPr>
                <w:szCs w:val="24"/>
              </w:rPr>
            </w:pPr>
            <w:r>
              <w:rPr>
                <w:szCs w:val="24"/>
              </w:rPr>
              <w:t xml:space="preserve">Установка памятных знаков, внесение изменений в </w:t>
            </w:r>
            <w:proofErr w:type="spellStart"/>
            <w:r>
              <w:rPr>
                <w:szCs w:val="24"/>
              </w:rPr>
              <w:t>Росреестр</w:t>
            </w:r>
            <w:proofErr w:type="spellEnd"/>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szCs w:val="24"/>
              </w:rPr>
            </w:pPr>
            <w:r>
              <w:rPr>
                <w:szCs w:val="24"/>
              </w:rPr>
              <w:t>май</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both"/>
              <w:rPr>
                <w:szCs w:val="24"/>
              </w:rPr>
            </w:pPr>
            <w:r>
              <w:rPr>
                <w:szCs w:val="24"/>
              </w:rPr>
              <w:t>за счет средств, выделяемых на основные виды деятель</w:t>
            </w:r>
            <w:r w:rsidR="00DE142D">
              <w:rPr>
                <w:szCs w:val="24"/>
              </w:rPr>
              <w:t>-</w:t>
            </w:r>
            <w:proofErr w:type="spellStart"/>
            <w:r>
              <w:rPr>
                <w:szCs w:val="24"/>
              </w:rPr>
              <w:t>ности</w:t>
            </w:r>
            <w:proofErr w:type="spellEnd"/>
          </w:p>
        </w:tc>
      </w:tr>
      <w:tr w:rsidR="006329A5" w:rsidTr="00EE2025">
        <w:trPr>
          <w:trHeight w:val="556"/>
        </w:trPr>
        <w:tc>
          <w:tcPr>
            <w:tcW w:w="815" w:type="dxa"/>
            <w:gridSpan w:val="3"/>
            <w:tcBorders>
              <w:top w:val="single" w:sz="4" w:space="0" w:color="000000"/>
              <w:left w:val="single" w:sz="4" w:space="0" w:color="000000"/>
              <w:bottom w:val="single" w:sz="4" w:space="0" w:color="000000"/>
              <w:right w:val="single" w:sz="4" w:space="0" w:color="000000"/>
            </w:tcBorders>
            <w:hideMark/>
          </w:tcPr>
          <w:p w:rsidR="006329A5" w:rsidRDefault="006329A5" w:rsidP="006329A5">
            <w:pPr>
              <w:jc w:val="center"/>
              <w:rPr>
                <w:szCs w:val="24"/>
              </w:rPr>
            </w:pPr>
            <w:r>
              <w:rPr>
                <w:szCs w:val="24"/>
              </w:rPr>
              <w:t>1.2</w:t>
            </w:r>
          </w:p>
        </w:tc>
        <w:tc>
          <w:tcPr>
            <w:tcW w:w="2692" w:type="dxa"/>
            <w:tcBorders>
              <w:top w:val="single" w:sz="4" w:space="0" w:color="000000"/>
              <w:left w:val="single" w:sz="4" w:space="0" w:color="000000"/>
              <w:bottom w:val="single" w:sz="4" w:space="0" w:color="000000"/>
              <w:right w:val="single" w:sz="4" w:space="0" w:color="000000"/>
            </w:tcBorders>
            <w:hideMark/>
          </w:tcPr>
          <w:p w:rsidR="006329A5" w:rsidRDefault="006329A5" w:rsidP="006329A5">
            <w:pPr>
              <w:jc w:val="both"/>
              <w:rPr>
                <w:szCs w:val="24"/>
              </w:rPr>
            </w:pPr>
            <w:r>
              <w:rPr>
                <w:szCs w:val="24"/>
              </w:rPr>
              <w:t>Тематические линейки, районные акции «Свеча памяти», «Дети против террора», «Молодежь против террора», митинги, возложения цветов к памятникам жертвам террористических актов, акции, посвященные памяти жертв Беслана, Волгодонска, Москвы</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6329A5" w:rsidRDefault="006329A5" w:rsidP="006329A5">
            <w:r w:rsidRPr="005F7638">
              <w:t xml:space="preserve">Отдел культуры, физической культуры и спорта Администрации Октябрьского района, Отдел образования Администрации Октябрьского района, Сектор информационной политики Администрации Октябрьского района, Сектором по казачеству и </w:t>
            </w:r>
            <w:r w:rsidRPr="005F7638">
              <w:lastRenderedPageBreak/>
              <w:t>связям с общественными организациями отдела социально-политических коммуникаций Администрации Октябрьского, органы местного самоуправления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6329A5" w:rsidRDefault="006329A5" w:rsidP="006329A5">
            <w:pPr>
              <w:jc w:val="both"/>
              <w:rPr>
                <w:szCs w:val="24"/>
              </w:rPr>
            </w:pPr>
            <w:r>
              <w:rPr>
                <w:szCs w:val="24"/>
              </w:rPr>
              <w:lastRenderedPageBreak/>
              <w:t xml:space="preserve">Формирование антитеррористического сознания, национального единства, активизация гражданской позиции, снижения риска воздействия идеологии терроризма путем вовлечения в проведение профилактических мероприятий </w:t>
            </w:r>
            <w:r>
              <w:rPr>
                <w:szCs w:val="24"/>
              </w:rPr>
              <w:lastRenderedPageBreak/>
              <w:t>обучающихся образовательных организаций района, повышения их уровня знаний об антитеррористическом законодательстве, истории совершения террористических актов в Российской Федерации, недопустимости участия в противоправной деятельности</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6329A5" w:rsidRDefault="006329A5" w:rsidP="006329A5">
            <w:pPr>
              <w:jc w:val="both"/>
              <w:rPr>
                <w:szCs w:val="24"/>
              </w:rPr>
            </w:pPr>
            <w:r>
              <w:rPr>
                <w:szCs w:val="24"/>
              </w:rPr>
              <w:lastRenderedPageBreak/>
              <w:t>сентябрь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6329A5" w:rsidRDefault="006329A5" w:rsidP="006329A5">
            <w:pPr>
              <w:jc w:val="both"/>
              <w:rPr>
                <w:szCs w:val="24"/>
              </w:rPr>
            </w:pPr>
            <w:r>
              <w:rPr>
                <w:szCs w:val="24"/>
              </w:rPr>
              <w:t>за счет средств, выделяемых на основные виды деятель-</w:t>
            </w:r>
            <w:proofErr w:type="spellStart"/>
            <w:r>
              <w:rPr>
                <w:szCs w:val="24"/>
              </w:rPr>
              <w:t>ности</w:t>
            </w:r>
            <w:proofErr w:type="spellEnd"/>
          </w:p>
        </w:tc>
      </w:tr>
      <w:tr w:rsidR="006329A5"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6329A5" w:rsidRDefault="006329A5" w:rsidP="006329A5">
            <w:pPr>
              <w:jc w:val="center"/>
              <w:rPr>
                <w:szCs w:val="24"/>
              </w:rPr>
            </w:pPr>
            <w:r>
              <w:rPr>
                <w:szCs w:val="24"/>
              </w:rPr>
              <w:lastRenderedPageBreak/>
              <w:t>1.3</w:t>
            </w:r>
          </w:p>
        </w:tc>
        <w:tc>
          <w:tcPr>
            <w:tcW w:w="2692" w:type="dxa"/>
            <w:tcBorders>
              <w:top w:val="single" w:sz="4" w:space="0" w:color="000000"/>
              <w:left w:val="single" w:sz="4" w:space="0" w:color="000000"/>
              <w:bottom w:val="single" w:sz="4" w:space="0" w:color="000000"/>
              <w:right w:val="single" w:sz="4" w:space="0" w:color="000000"/>
            </w:tcBorders>
            <w:hideMark/>
          </w:tcPr>
          <w:p w:rsidR="006329A5" w:rsidRDefault="006329A5" w:rsidP="006329A5">
            <w:pPr>
              <w:rPr>
                <w:szCs w:val="24"/>
              </w:rPr>
            </w:pPr>
            <w:r>
              <w:rPr>
                <w:szCs w:val="24"/>
              </w:rPr>
              <w:t xml:space="preserve">Проведение в образовательных организациях «круглых столов», дискуссионных площадок, классных часов, </w:t>
            </w:r>
            <w:proofErr w:type="spellStart"/>
            <w:r>
              <w:rPr>
                <w:szCs w:val="24"/>
              </w:rPr>
              <w:t>флешмобов</w:t>
            </w:r>
            <w:proofErr w:type="spellEnd"/>
            <w:r>
              <w:rPr>
                <w:szCs w:val="24"/>
              </w:rPr>
              <w:t xml:space="preserve">, в </w:t>
            </w:r>
            <w:proofErr w:type="spellStart"/>
            <w:r>
              <w:rPr>
                <w:szCs w:val="24"/>
              </w:rPr>
              <w:t>т.ч</w:t>
            </w:r>
            <w:proofErr w:type="spellEnd"/>
            <w:r>
              <w:rPr>
                <w:szCs w:val="24"/>
              </w:rPr>
              <w:t>. в формате «дней единых действий»</w:t>
            </w:r>
          </w:p>
        </w:tc>
        <w:tc>
          <w:tcPr>
            <w:tcW w:w="2129" w:type="dxa"/>
            <w:gridSpan w:val="3"/>
            <w:vMerge w:val="restart"/>
            <w:tcBorders>
              <w:top w:val="single" w:sz="4" w:space="0" w:color="000000"/>
              <w:left w:val="single" w:sz="4" w:space="0" w:color="000000"/>
              <w:bottom w:val="single" w:sz="4" w:space="0" w:color="000000"/>
              <w:right w:val="single" w:sz="4" w:space="0" w:color="000000"/>
            </w:tcBorders>
            <w:hideMark/>
          </w:tcPr>
          <w:p w:rsidR="006329A5" w:rsidRDefault="006329A5" w:rsidP="006329A5">
            <w:r w:rsidRPr="005F7638">
              <w:t>Отдел культуры, физической культуры и спорта Администрации Октябрьского района, Отдел образования Администрации Октябрьского района, Сектор информационной политики Администрации Октябрьского района, Сектором по казачеству и связям с общественными организациями отдела социально-политических коммуникаций Администрации Октябрьского, органы местного самоуправления Октябрьского района</w:t>
            </w:r>
          </w:p>
        </w:tc>
        <w:tc>
          <w:tcPr>
            <w:tcW w:w="2125" w:type="dxa"/>
            <w:gridSpan w:val="3"/>
            <w:vMerge w:val="restart"/>
            <w:tcBorders>
              <w:top w:val="single" w:sz="4" w:space="0" w:color="000000"/>
              <w:left w:val="single" w:sz="4" w:space="0" w:color="000000"/>
              <w:bottom w:val="single" w:sz="4" w:space="0" w:color="000000"/>
              <w:right w:val="single" w:sz="4" w:space="0" w:color="000000"/>
            </w:tcBorders>
            <w:hideMark/>
          </w:tcPr>
          <w:p w:rsidR="006329A5" w:rsidRDefault="006329A5" w:rsidP="006329A5">
            <w:pPr>
              <w:rPr>
                <w:szCs w:val="24"/>
              </w:rPr>
            </w:pPr>
            <w:r>
              <w:rPr>
                <w:szCs w:val="24"/>
              </w:rPr>
              <w:t>Формирование у обучающихся позитивных ценностных ориентаций, направленных на гражданское, патриотическое, духовно-нравственное, эстетическое, физическое, трудовое и познавательное воспитание</w:t>
            </w:r>
          </w:p>
        </w:tc>
        <w:tc>
          <w:tcPr>
            <w:tcW w:w="1134" w:type="dxa"/>
            <w:gridSpan w:val="2"/>
            <w:vMerge w:val="restart"/>
            <w:tcBorders>
              <w:top w:val="single" w:sz="4" w:space="0" w:color="000000"/>
              <w:left w:val="single" w:sz="4" w:space="0" w:color="000000"/>
              <w:bottom w:val="single" w:sz="4" w:space="0" w:color="000000"/>
              <w:right w:val="single" w:sz="4" w:space="0" w:color="000000"/>
            </w:tcBorders>
            <w:hideMark/>
          </w:tcPr>
          <w:p w:rsidR="006329A5" w:rsidRDefault="006329A5" w:rsidP="006329A5">
            <w:pPr>
              <w:jc w:val="center"/>
              <w:rPr>
                <w:szCs w:val="24"/>
              </w:rPr>
            </w:pPr>
            <w:r>
              <w:rPr>
                <w:szCs w:val="24"/>
              </w:rPr>
              <w:t>июнь,</w:t>
            </w:r>
          </w:p>
          <w:p w:rsidR="006329A5" w:rsidRDefault="006329A5" w:rsidP="006329A5">
            <w:pPr>
              <w:jc w:val="center"/>
              <w:rPr>
                <w:szCs w:val="24"/>
              </w:rPr>
            </w:pPr>
            <w:r>
              <w:rPr>
                <w:szCs w:val="24"/>
              </w:rPr>
              <w:t>декабрь</w:t>
            </w:r>
          </w:p>
        </w:tc>
        <w:tc>
          <w:tcPr>
            <w:tcW w:w="1561" w:type="dxa"/>
            <w:gridSpan w:val="2"/>
            <w:vMerge w:val="restart"/>
            <w:tcBorders>
              <w:top w:val="single" w:sz="4" w:space="0" w:color="000000"/>
              <w:left w:val="single" w:sz="4" w:space="0" w:color="000000"/>
              <w:bottom w:val="single" w:sz="4" w:space="0" w:color="000000"/>
              <w:right w:val="single" w:sz="4" w:space="0" w:color="000000"/>
            </w:tcBorders>
            <w:hideMark/>
          </w:tcPr>
          <w:p w:rsidR="006329A5" w:rsidRDefault="006329A5" w:rsidP="006329A5">
            <w:pPr>
              <w:rPr>
                <w:szCs w:val="24"/>
              </w:rPr>
            </w:pPr>
            <w:r>
              <w:rPr>
                <w:szCs w:val="24"/>
              </w:rPr>
              <w:t>за счет средств, выделяемых на основные виды деятель-</w:t>
            </w:r>
            <w:proofErr w:type="spellStart"/>
            <w:r>
              <w:rPr>
                <w:szCs w:val="24"/>
              </w:rPr>
              <w:t>ности</w:t>
            </w:r>
            <w:proofErr w:type="spellEnd"/>
          </w:p>
        </w:tc>
      </w:tr>
      <w:tr w:rsidR="00195D31" w:rsidTr="00EE2025">
        <w:trPr>
          <w:trHeight w:val="2035"/>
        </w:trPr>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1.4</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rPr>
                <w:szCs w:val="24"/>
              </w:rPr>
            </w:pPr>
            <w:r>
              <w:rPr>
                <w:szCs w:val="24"/>
              </w:rPr>
              <w:t xml:space="preserve">Организация спортивных мероприятий на наиболее посещаемых молодежью площадках, в </w:t>
            </w:r>
            <w:proofErr w:type="spellStart"/>
            <w:r>
              <w:rPr>
                <w:szCs w:val="24"/>
              </w:rPr>
              <w:t>т.ч</w:t>
            </w:r>
            <w:proofErr w:type="spellEnd"/>
            <w:r>
              <w:rPr>
                <w:szCs w:val="24"/>
              </w:rPr>
              <w:t>. в создаваемых молодежных пространствах, спортивных клубах и секциях, местах культуры и отдыха</w:t>
            </w: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hideMark/>
          </w:tcPr>
          <w:p w:rsidR="00195D31" w:rsidRDefault="00195D31">
            <w:pPr>
              <w:rPr>
                <w:szCs w:val="24"/>
              </w:rPr>
            </w:pPr>
          </w:p>
        </w:tc>
        <w:tc>
          <w:tcPr>
            <w:tcW w:w="2125" w:type="dxa"/>
            <w:gridSpan w:val="3"/>
            <w:vMerge/>
            <w:tcBorders>
              <w:top w:val="single" w:sz="4" w:space="0" w:color="000000"/>
              <w:left w:val="single" w:sz="4" w:space="0" w:color="000000"/>
              <w:bottom w:val="single" w:sz="4" w:space="0" w:color="000000"/>
              <w:right w:val="single" w:sz="4" w:space="0" w:color="000000"/>
            </w:tcBorders>
            <w:vAlign w:val="center"/>
            <w:hideMark/>
          </w:tcPr>
          <w:p w:rsidR="00195D31" w:rsidRDefault="00195D31">
            <w:pPr>
              <w:rPr>
                <w:szCs w:val="24"/>
              </w:rPr>
            </w:pPr>
          </w:p>
        </w:tc>
        <w:tc>
          <w:tcPr>
            <w:tcW w:w="1134" w:type="dxa"/>
            <w:gridSpan w:val="2"/>
            <w:vMerge/>
            <w:tcBorders>
              <w:top w:val="single" w:sz="4" w:space="0" w:color="000000"/>
              <w:left w:val="single" w:sz="4" w:space="0" w:color="000000"/>
              <w:bottom w:val="single" w:sz="4" w:space="0" w:color="000000"/>
              <w:right w:val="single" w:sz="4" w:space="0" w:color="000000"/>
            </w:tcBorders>
            <w:vAlign w:val="center"/>
            <w:hideMark/>
          </w:tcPr>
          <w:p w:rsidR="00195D31" w:rsidRDefault="00195D31">
            <w:pPr>
              <w:rPr>
                <w:szCs w:val="24"/>
              </w:rPr>
            </w:pPr>
          </w:p>
        </w:tc>
        <w:tc>
          <w:tcPr>
            <w:tcW w:w="1561" w:type="dxa"/>
            <w:gridSpan w:val="2"/>
            <w:vMerge/>
            <w:tcBorders>
              <w:top w:val="single" w:sz="4" w:space="0" w:color="000000"/>
              <w:left w:val="single" w:sz="4" w:space="0" w:color="000000"/>
              <w:bottom w:val="single" w:sz="4" w:space="0" w:color="000000"/>
              <w:right w:val="single" w:sz="4" w:space="0" w:color="000000"/>
            </w:tcBorders>
            <w:vAlign w:val="center"/>
            <w:hideMark/>
          </w:tcPr>
          <w:p w:rsidR="00195D31" w:rsidRDefault="00195D31">
            <w:pPr>
              <w:rPr>
                <w:szCs w:val="24"/>
              </w:rPr>
            </w:pPr>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1.5</w:t>
            </w:r>
          </w:p>
        </w:tc>
        <w:tc>
          <w:tcPr>
            <w:tcW w:w="2692" w:type="dxa"/>
            <w:tcBorders>
              <w:top w:val="single" w:sz="4" w:space="0" w:color="000000"/>
              <w:left w:val="single" w:sz="4" w:space="0" w:color="000000"/>
              <w:bottom w:val="single" w:sz="4" w:space="0" w:color="000000"/>
              <w:right w:val="single" w:sz="4" w:space="0" w:color="000000"/>
            </w:tcBorders>
          </w:tcPr>
          <w:p w:rsidR="00195D31" w:rsidRDefault="00195D31">
            <w:pPr>
              <w:rPr>
                <w:szCs w:val="24"/>
              </w:rPr>
            </w:pPr>
            <w:r>
              <w:rPr>
                <w:szCs w:val="24"/>
              </w:rPr>
              <w:t>Демонстрация документальных фильмов, видеороликов, посвященных борьбе с терроризмом</w:t>
            </w:r>
          </w:p>
          <w:p w:rsidR="00195D31" w:rsidRDefault="00195D31">
            <w:pPr>
              <w:rPr>
                <w:szCs w:val="24"/>
              </w:rPr>
            </w:pP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hideMark/>
          </w:tcPr>
          <w:p w:rsidR="00195D31" w:rsidRDefault="00195D31">
            <w:pPr>
              <w:rPr>
                <w:szCs w:val="24"/>
              </w:rPr>
            </w:pPr>
          </w:p>
        </w:tc>
        <w:tc>
          <w:tcPr>
            <w:tcW w:w="2125" w:type="dxa"/>
            <w:gridSpan w:val="3"/>
            <w:vMerge/>
            <w:tcBorders>
              <w:top w:val="single" w:sz="4" w:space="0" w:color="000000"/>
              <w:left w:val="single" w:sz="4" w:space="0" w:color="000000"/>
              <w:bottom w:val="single" w:sz="4" w:space="0" w:color="000000"/>
              <w:right w:val="single" w:sz="4" w:space="0" w:color="000000"/>
            </w:tcBorders>
            <w:vAlign w:val="center"/>
            <w:hideMark/>
          </w:tcPr>
          <w:p w:rsidR="00195D31" w:rsidRDefault="00195D31">
            <w:pPr>
              <w:rPr>
                <w:szCs w:val="24"/>
              </w:rPr>
            </w:pPr>
          </w:p>
        </w:tc>
        <w:tc>
          <w:tcPr>
            <w:tcW w:w="1134" w:type="dxa"/>
            <w:gridSpan w:val="2"/>
            <w:vMerge/>
            <w:tcBorders>
              <w:top w:val="single" w:sz="4" w:space="0" w:color="000000"/>
              <w:left w:val="single" w:sz="4" w:space="0" w:color="000000"/>
              <w:bottom w:val="single" w:sz="4" w:space="0" w:color="000000"/>
              <w:right w:val="single" w:sz="4" w:space="0" w:color="000000"/>
            </w:tcBorders>
            <w:vAlign w:val="center"/>
            <w:hideMark/>
          </w:tcPr>
          <w:p w:rsidR="00195D31" w:rsidRDefault="00195D31">
            <w:pPr>
              <w:rPr>
                <w:szCs w:val="24"/>
              </w:rPr>
            </w:pPr>
          </w:p>
        </w:tc>
        <w:tc>
          <w:tcPr>
            <w:tcW w:w="1561" w:type="dxa"/>
            <w:gridSpan w:val="2"/>
            <w:vMerge/>
            <w:tcBorders>
              <w:top w:val="single" w:sz="4" w:space="0" w:color="000000"/>
              <w:left w:val="single" w:sz="4" w:space="0" w:color="000000"/>
              <w:bottom w:val="single" w:sz="4" w:space="0" w:color="000000"/>
              <w:right w:val="single" w:sz="4" w:space="0" w:color="000000"/>
            </w:tcBorders>
            <w:vAlign w:val="center"/>
            <w:hideMark/>
          </w:tcPr>
          <w:p w:rsidR="00195D31" w:rsidRDefault="00195D31">
            <w:pPr>
              <w:rPr>
                <w:szCs w:val="24"/>
              </w:rPr>
            </w:pPr>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1.6</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rPr>
                <w:szCs w:val="24"/>
              </w:rPr>
            </w:pPr>
            <w:r>
              <w:rPr>
                <w:szCs w:val="24"/>
              </w:rPr>
              <w:t>Книжные выставки к международному дню солидарности в борьбе с терроризмом</w:t>
            </w: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hideMark/>
          </w:tcPr>
          <w:p w:rsidR="00195D31" w:rsidRDefault="00195D31">
            <w:pPr>
              <w:rPr>
                <w:szCs w:val="24"/>
              </w:rPr>
            </w:pPr>
          </w:p>
        </w:tc>
        <w:tc>
          <w:tcPr>
            <w:tcW w:w="2125" w:type="dxa"/>
            <w:gridSpan w:val="3"/>
            <w:vMerge/>
            <w:tcBorders>
              <w:top w:val="single" w:sz="4" w:space="0" w:color="000000"/>
              <w:left w:val="single" w:sz="4" w:space="0" w:color="000000"/>
              <w:bottom w:val="single" w:sz="4" w:space="0" w:color="000000"/>
              <w:right w:val="single" w:sz="4" w:space="0" w:color="000000"/>
            </w:tcBorders>
            <w:vAlign w:val="center"/>
            <w:hideMark/>
          </w:tcPr>
          <w:p w:rsidR="00195D31" w:rsidRDefault="00195D31">
            <w:pPr>
              <w:rPr>
                <w:szCs w:val="24"/>
              </w:rPr>
            </w:pPr>
          </w:p>
        </w:tc>
        <w:tc>
          <w:tcPr>
            <w:tcW w:w="1134" w:type="dxa"/>
            <w:gridSpan w:val="2"/>
            <w:vMerge/>
            <w:tcBorders>
              <w:top w:val="single" w:sz="4" w:space="0" w:color="000000"/>
              <w:left w:val="single" w:sz="4" w:space="0" w:color="000000"/>
              <w:bottom w:val="single" w:sz="4" w:space="0" w:color="000000"/>
              <w:right w:val="single" w:sz="4" w:space="0" w:color="000000"/>
            </w:tcBorders>
            <w:vAlign w:val="center"/>
            <w:hideMark/>
          </w:tcPr>
          <w:p w:rsidR="00195D31" w:rsidRDefault="00195D31">
            <w:pPr>
              <w:rPr>
                <w:szCs w:val="24"/>
              </w:rPr>
            </w:pPr>
          </w:p>
        </w:tc>
        <w:tc>
          <w:tcPr>
            <w:tcW w:w="1561" w:type="dxa"/>
            <w:gridSpan w:val="2"/>
            <w:vMerge/>
            <w:tcBorders>
              <w:top w:val="single" w:sz="4" w:space="0" w:color="000000"/>
              <w:left w:val="single" w:sz="4" w:space="0" w:color="000000"/>
              <w:bottom w:val="single" w:sz="4" w:space="0" w:color="000000"/>
              <w:right w:val="single" w:sz="4" w:space="0" w:color="000000"/>
            </w:tcBorders>
            <w:vAlign w:val="center"/>
            <w:hideMark/>
          </w:tcPr>
          <w:p w:rsidR="00195D31" w:rsidRDefault="00195D31">
            <w:pPr>
              <w:rPr>
                <w:szCs w:val="24"/>
              </w:rPr>
            </w:pPr>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1.7</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rPr>
                <w:szCs w:val="24"/>
              </w:rPr>
            </w:pPr>
            <w:r>
              <w:rPr>
                <w:szCs w:val="24"/>
              </w:rPr>
              <w:t>Лекция «Терроризм в России: история и современные реалии»</w:t>
            </w: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hideMark/>
          </w:tcPr>
          <w:p w:rsidR="00195D31" w:rsidRDefault="00195D31">
            <w:pPr>
              <w:rPr>
                <w:szCs w:val="24"/>
              </w:rPr>
            </w:pPr>
          </w:p>
        </w:tc>
        <w:tc>
          <w:tcPr>
            <w:tcW w:w="2125" w:type="dxa"/>
            <w:gridSpan w:val="3"/>
            <w:vMerge/>
            <w:tcBorders>
              <w:top w:val="single" w:sz="4" w:space="0" w:color="000000"/>
              <w:left w:val="single" w:sz="4" w:space="0" w:color="000000"/>
              <w:bottom w:val="single" w:sz="4" w:space="0" w:color="000000"/>
              <w:right w:val="single" w:sz="4" w:space="0" w:color="000000"/>
            </w:tcBorders>
            <w:vAlign w:val="center"/>
            <w:hideMark/>
          </w:tcPr>
          <w:p w:rsidR="00195D31" w:rsidRDefault="00195D31">
            <w:pPr>
              <w:rPr>
                <w:szCs w:val="24"/>
              </w:rPr>
            </w:pPr>
          </w:p>
        </w:tc>
        <w:tc>
          <w:tcPr>
            <w:tcW w:w="1134" w:type="dxa"/>
            <w:gridSpan w:val="2"/>
            <w:vMerge/>
            <w:tcBorders>
              <w:top w:val="single" w:sz="4" w:space="0" w:color="000000"/>
              <w:left w:val="single" w:sz="4" w:space="0" w:color="000000"/>
              <w:bottom w:val="single" w:sz="4" w:space="0" w:color="000000"/>
              <w:right w:val="single" w:sz="4" w:space="0" w:color="000000"/>
            </w:tcBorders>
            <w:vAlign w:val="center"/>
            <w:hideMark/>
          </w:tcPr>
          <w:p w:rsidR="00195D31" w:rsidRDefault="00195D31">
            <w:pPr>
              <w:rPr>
                <w:szCs w:val="24"/>
              </w:rPr>
            </w:pPr>
          </w:p>
        </w:tc>
        <w:tc>
          <w:tcPr>
            <w:tcW w:w="1561" w:type="dxa"/>
            <w:gridSpan w:val="2"/>
            <w:vMerge/>
            <w:tcBorders>
              <w:top w:val="single" w:sz="4" w:space="0" w:color="000000"/>
              <w:left w:val="single" w:sz="4" w:space="0" w:color="000000"/>
              <w:bottom w:val="single" w:sz="4" w:space="0" w:color="000000"/>
              <w:right w:val="single" w:sz="4" w:space="0" w:color="000000"/>
            </w:tcBorders>
            <w:vAlign w:val="center"/>
            <w:hideMark/>
          </w:tcPr>
          <w:p w:rsidR="00195D31" w:rsidRDefault="00195D31">
            <w:pPr>
              <w:rPr>
                <w:szCs w:val="24"/>
              </w:rPr>
            </w:pPr>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1.8</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rPr>
                <w:szCs w:val="24"/>
              </w:rPr>
            </w:pPr>
            <w:r>
              <w:rPr>
                <w:szCs w:val="24"/>
              </w:rPr>
              <w:t xml:space="preserve">Проведение интерактивных мероприятий </w:t>
            </w:r>
            <w:r>
              <w:rPr>
                <w:szCs w:val="24"/>
              </w:rPr>
              <w:lastRenderedPageBreak/>
              <w:t>«Зарница», «Наследники Победы»</w:t>
            </w: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hideMark/>
          </w:tcPr>
          <w:p w:rsidR="00195D31" w:rsidRDefault="00195D31">
            <w:pPr>
              <w:rPr>
                <w:szCs w:val="24"/>
              </w:rPr>
            </w:pPr>
          </w:p>
        </w:tc>
        <w:tc>
          <w:tcPr>
            <w:tcW w:w="2125" w:type="dxa"/>
            <w:gridSpan w:val="3"/>
            <w:vMerge/>
            <w:tcBorders>
              <w:top w:val="single" w:sz="4" w:space="0" w:color="000000"/>
              <w:left w:val="single" w:sz="4" w:space="0" w:color="000000"/>
              <w:bottom w:val="single" w:sz="4" w:space="0" w:color="000000"/>
              <w:right w:val="single" w:sz="4" w:space="0" w:color="000000"/>
            </w:tcBorders>
            <w:vAlign w:val="center"/>
            <w:hideMark/>
          </w:tcPr>
          <w:p w:rsidR="00195D31" w:rsidRDefault="00195D31">
            <w:pPr>
              <w:rPr>
                <w:szCs w:val="24"/>
              </w:rPr>
            </w:pPr>
          </w:p>
        </w:tc>
        <w:tc>
          <w:tcPr>
            <w:tcW w:w="1134" w:type="dxa"/>
            <w:gridSpan w:val="2"/>
            <w:vMerge/>
            <w:tcBorders>
              <w:top w:val="single" w:sz="4" w:space="0" w:color="000000"/>
              <w:left w:val="single" w:sz="4" w:space="0" w:color="000000"/>
              <w:bottom w:val="single" w:sz="4" w:space="0" w:color="000000"/>
              <w:right w:val="single" w:sz="4" w:space="0" w:color="000000"/>
            </w:tcBorders>
            <w:vAlign w:val="center"/>
            <w:hideMark/>
          </w:tcPr>
          <w:p w:rsidR="00195D31" w:rsidRDefault="00195D31">
            <w:pPr>
              <w:rPr>
                <w:szCs w:val="24"/>
              </w:rPr>
            </w:pPr>
          </w:p>
        </w:tc>
        <w:tc>
          <w:tcPr>
            <w:tcW w:w="1561" w:type="dxa"/>
            <w:gridSpan w:val="2"/>
            <w:vMerge/>
            <w:tcBorders>
              <w:top w:val="single" w:sz="4" w:space="0" w:color="000000"/>
              <w:left w:val="single" w:sz="4" w:space="0" w:color="000000"/>
              <w:bottom w:val="single" w:sz="4" w:space="0" w:color="000000"/>
              <w:right w:val="single" w:sz="4" w:space="0" w:color="000000"/>
            </w:tcBorders>
            <w:vAlign w:val="center"/>
            <w:hideMark/>
          </w:tcPr>
          <w:p w:rsidR="00195D31" w:rsidRDefault="00195D31">
            <w:pPr>
              <w:rPr>
                <w:szCs w:val="24"/>
              </w:rPr>
            </w:pPr>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lastRenderedPageBreak/>
              <w:t>1.9</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rPr>
                <w:szCs w:val="24"/>
              </w:rPr>
            </w:pPr>
            <w:r>
              <w:rPr>
                <w:szCs w:val="24"/>
              </w:rPr>
              <w:t>«Россия против террора: беседа с использованием презентации, посвященная противодействию идеологии терроризма</w:t>
            </w: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hideMark/>
          </w:tcPr>
          <w:p w:rsidR="00195D31" w:rsidRDefault="00195D31">
            <w:pPr>
              <w:rPr>
                <w:szCs w:val="24"/>
              </w:rPr>
            </w:pPr>
          </w:p>
        </w:tc>
        <w:tc>
          <w:tcPr>
            <w:tcW w:w="2125" w:type="dxa"/>
            <w:gridSpan w:val="3"/>
            <w:vMerge/>
            <w:tcBorders>
              <w:top w:val="single" w:sz="4" w:space="0" w:color="000000"/>
              <w:left w:val="single" w:sz="4" w:space="0" w:color="000000"/>
              <w:bottom w:val="single" w:sz="4" w:space="0" w:color="000000"/>
              <w:right w:val="single" w:sz="4" w:space="0" w:color="000000"/>
            </w:tcBorders>
            <w:vAlign w:val="center"/>
            <w:hideMark/>
          </w:tcPr>
          <w:p w:rsidR="00195D31" w:rsidRDefault="00195D31">
            <w:pPr>
              <w:rPr>
                <w:szCs w:val="24"/>
              </w:rPr>
            </w:pPr>
          </w:p>
        </w:tc>
        <w:tc>
          <w:tcPr>
            <w:tcW w:w="1134" w:type="dxa"/>
            <w:gridSpan w:val="2"/>
            <w:vMerge/>
            <w:tcBorders>
              <w:top w:val="single" w:sz="4" w:space="0" w:color="000000"/>
              <w:left w:val="single" w:sz="4" w:space="0" w:color="000000"/>
              <w:bottom w:val="single" w:sz="4" w:space="0" w:color="000000"/>
              <w:right w:val="single" w:sz="4" w:space="0" w:color="000000"/>
            </w:tcBorders>
            <w:vAlign w:val="center"/>
            <w:hideMark/>
          </w:tcPr>
          <w:p w:rsidR="00195D31" w:rsidRDefault="00195D31">
            <w:pPr>
              <w:rPr>
                <w:szCs w:val="24"/>
              </w:rPr>
            </w:pPr>
          </w:p>
        </w:tc>
        <w:tc>
          <w:tcPr>
            <w:tcW w:w="1561" w:type="dxa"/>
            <w:gridSpan w:val="2"/>
            <w:vMerge/>
            <w:tcBorders>
              <w:top w:val="single" w:sz="4" w:space="0" w:color="000000"/>
              <w:left w:val="single" w:sz="4" w:space="0" w:color="000000"/>
              <w:bottom w:val="single" w:sz="4" w:space="0" w:color="000000"/>
              <w:right w:val="single" w:sz="4" w:space="0" w:color="000000"/>
            </w:tcBorders>
            <w:vAlign w:val="center"/>
            <w:hideMark/>
          </w:tcPr>
          <w:p w:rsidR="00195D31" w:rsidRDefault="00195D31">
            <w:pPr>
              <w:rPr>
                <w:szCs w:val="24"/>
              </w:rPr>
            </w:pPr>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1.10</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rPr>
                <w:szCs w:val="24"/>
              </w:rPr>
            </w:pPr>
            <w:r>
              <w:rPr>
                <w:szCs w:val="24"/>
              </w:rPr>
              <w:t>Классный час «Беслан. Жизнь за ангелов»</w:t>
            </w:r>
          </w:p>
        </w:tc>
        <w:tc>
          <w:tcPr>
            <w:tcW w:w="2129" w:type="dxa"/>
            <w:gridSpan w:val="3"/>
            <w:vMerge/>
            <w:tcBorders>
              <w:top w:val="single" w:sz="4" w:space="0" w:color="000000"/>
              <w:left w:val="single" w:sz="4" w:space="0" w:color="000000"/>
              <w:bottom w:val="single" w:sz="4" w:space="0" w:color="000000"/>
              <w:right w:val="single" w:sz="4" w:space="0" w:color="000000"/>
            </w:tcBorders>
            <w:vAlign w:val="center"/>
            <w:hideMark/>
          </w:tcPr>
          <w:p w:rsidR="00195D31" w:rsidRDefault="00195D31">
            <w:pPr>
              <w:rPr>
                <w:szCs w:val="24"/>
              </w:rPr>
            </w:pPr>
          </w:p>
        </w:tc>
        <w:tc>
          <w:tcPr>
            <w:tcW w:w="2125" w:type="dxa"/>
            <w:gridSpan w:val="3"/>
            <w:vMerge/>
            <w:tcBorders>
              <w:top w:val="single" w:sz="4" w:space="0" w:color="000000"/>
              <w:left w:val="single" w:sz="4" w:space="0" w:color="000000"/>
              <w:bottom w:val="single" w:sz="4" w:space="0" w:color="000000"/>
              <w:right w:val="single" w:sz="4" w:space="0" w:color="000000"/>
            </w:tcBorders>
            <w:vAlign w:val="center"/>
            <w:hideMark/>
          </w:tcPr>
          <w:p w:rsidR="00195D31" w:rsidRDefault="00195D31">
            <w:pPr>
              <w:rPr>
                <w:szCs w:val="24"/>
              </w:rPr>
            </w:pPr>
          </w:p>
        </w:tc>
        <w:tc>
          <w:tcPr>
            <w:tcW w:w="1134" w:type="dxa"/>
            <w:gridSpan w:val="2"/>
            <w:vMerge/>
            <w:tcBorders>
              <w:top w:val="single" w:sz="4" w:space="0" w:color="000000"/>
              <w:left w:val="single" w:sz="4" w:space="0" w:color="000000"/>
              <w:bottom w:val="single" w:sz="4" w:space="0" w:color="000000"/>
              <w:right w:val="single" w:sz="4" w:space="0" w:color="000000"/>
            </w:tcBorders>
            <w:vAlign w:val="center"/>
            <w:hideMark/>
          </w:tcPr>
          <w:p w:rsidR="00195D31" w:rsidRDefault="00195D31">
            <w:pPr>
              <w:rPr>
                <w:szCs w:val="24"/>
              </w:rPr>
            </w:pPr>
          </w:p>
        </w:tc>
        <w:tc>
          <w:tcPr>
            <w:tcW w:w="1561" w:type="dxa"/>
            <w:gridSpan w:val="2"/>
            <w:vMerge/>
            <w:tcBorders>
              <w:top w:val="single" w:sz="4" w:space="0" w:color="000000"/>
              <w:left w:val="single" w:sz="4" w:space="0" w:color="000000"/>
              <w:bottom w:val="single" w:sz="4" w:space="0" w:color="000000"/>
              <w:right w:val="single" w:sz="4" w:space="0" w:color="000000"/>
            </w:tcBorders>
            <w:vAlign w:val="center"/>
            <w:hideMark/>
          </w:tcPr>
          <w:p w:rsidR="00195D31" w:rsidRDefault="00195D31">
            <w:pPr>
              <w:rPr>
                <w:szCs w:val="24"/>
              </w:rPr>
            </w:pPr>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1.11</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Диспуты, беседы, классные часы по темам:</w:t>
            </w:r>
          </w:p>
          <w:p w:rsidR="00195D31" w:rsidRDefault="00195D31">
            <w:pPr>
              <w:jc w:val="both"/>
              <w:rPr>
                <w:szCs w:val="24"/>
              </w:rPr>
            </w:pPr>
            <w:r>
              <w:rPr>
                <w:szCs w:val="24"/>
              </w:rPr>
              <w:t>«История Дня защитников Отечества»,</w:t>
            </w:r>
          </w:p>
          <w:p w:rsidR="00195D31" w:rsidRDefault="00195D31">
            <w:pPr>
              <w:jc w:val="both"/>
              <w:rPr>
                <w:szCs w:val="24"/>
              </w:rPr>
            </w:pPr>
            <w:r>
              <w:rPr>
                <w:szCs w:val="24"/>
              </w:rPr>
              <w:t>«Героев помним имена»,</w:t>
            </w:r>
          </w:p>
          <w:p w:rsidR="00195D31" w:rsidRDefault="00195D31">
            <w:pPr>
              <w:jc w:val="both"/>
              <w:rPr>
                <w:szCs w:val="24"/>
              </w:rPr>
            </w:pPr>
            <w:r>
              <w:rPr>
                <w:szCs w:val="24"/>
              </w:rPr>
              <w:t>«России верные сыны!»,</w:t>
            </w:r>
          </w:p>
          <w:p w:rsidR="00195D31" w:rsidRDefault="00195D31">
            <w:pPr>
              <w:jc w:val="both"/>
              <w:rPr>
                <w:szCs w:val="24"/>
              </w:rPr>
            </w:pPr>
            <w:r>
              <w:rPr>
                <w:szCs w:val="24"/>
              </w:rPr>
              <w:t>«Победа в лицах и событиях»,</w:t>
            </w:r>
          </w:p>
          <w:p w:rsidR="00195D31" w:rsidRDefault="00195D31">
            <w:pPr>
              <w:jc w:val="both"/>
              <w:rPr>
                <w:szCs w:val="24"/>
              </w:rPr>
            </w:pPr>
            <w:r>
              <w:rPr>
                <w:szCs w:val="24"/>
              </w:rPr>
              <w:t>«Герои России»,</w:t>
            </w:r>
          </w:p>
          <w:p w:rsidR="00195D31" w:rsidRDefault="00195D31">
            <w:pPr>
              <w:jc w:val="both"/>
              <w:rPr>
                <w:szCs w:val="24"/>
              </w:rPr>
            </w:pPr>
            <w:r>
              <w:rPr>
                <w:szCs w:val="24"/>
              </w:rPr>
              <w:t>«Стоит на страже Родины солдат»,</w:t>
            </w:r>
          </w:p>
          <w:p w:rsidR="00195D31" w:rsidRDefault="00195D31">
            <w:pPr>
              <w:jc w:val="both"/>
              <w:rPr>
                <w:szCs w:val="24"/>
              </w:rPr>
            </w:pPr>
            <w:r>
              <w:rPr>
                <w:szCs w:val="24"/>
              </w:rPr>
              <w:t>«Солдатская смекалка»,</w:t>
            </w:r>
          </w:p>
          <w:p w:rsidR="00195D31" w:rsidRDefault="00195D31">
            <w:pPr>
              <w:jc w:val="both"/>
              <w:rPr>
                <w:szCs w:val="24"/>
              </w:rPr>
            </w:pPr>
            <w:r>
              <w:rPr>
                <w:szCs w:val="24"/>
              </w:rPr>
              <w:t>«Солдатская удаль»,</w:t>
            </w:r>
          </w:p>
          <w:p w:rsidR="00195D31" w:rsidRDefault="00195D31">
            <w:pPr>
              <w:jc w:val="both"/>
              <w:rPr>
                <w:szCs w:val="24"/>
              </w:rPr>
            </w:pPr>
            <w:r>
              <w:rPr>
                <w:szCs w:val="24"/>
              </w:rPr>
              <w:t>«Буду военным» и др. с целью формирования антитеррористического мировоззрения у обучающихся</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195D31" w:rsidRDefault="006329A5" w:rsidP="00911A5F">
            <w:pPr>
              <w:jc w:val="center"/>
              <w:rPr>
                <w:szCs w:val="24"/>
              </w:rPr>
            </w:pPr>
            <w:r w:rsidRPr="006329A5">
              <w:rPr>
                <w:szCs w:val="24"/>
              </w:rPr>
              <w:t>Отдел культуры, физической культуры и спорта Администрации Октябрьского района, Отдел образования Администрации Октябрьского района, Сектор информационной политики Администрации Октябрьского района, Сектором по казачеству и связям с общественными организациями отдела социально-политических коммуникаций Администрации Октябрьского, органы местного самоуправления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rPr>
                <w:szCs w:val="24"/>
              </w:rPr>
            </w:pPr>
            <w:r>
              <w:rPr>
                <w:szCs w:val="24"/>
              </w:rPr>
              <w:t xml:space="preserve">Обеспечение наполнения информационного пространства актуальной объективной информацией, привитие (разъяснение) традиционных российских духовно-нравственных ценностей обучающейся молодежи, в </w:t>
            </w:r>
            <w:proofErr w:type="spellStart"/>
            <w:r>
              <w:rPr>
                <w:szCs w:val="24"/>
              </w:rPr>
              <w:t>т.ч</w:t>
            </w:r>
            <w:proofErr w:type="spellEnd"/>
            <w:r>
              <w:rPr>
                <w:szCs w:val="24"/>
              </w:rPr>
              <w:t xml:space="preserve">. лицам из числа наиболее уязвимых для воздействия идеологии терроризма и идей неонацизма категорий населения в целях предупреждения их </w:t>
            </w:r>
            <w:proofErr w:type="spellStart"/>
            <w:r>
              <w:rPr>
                <w:szCs w:val="24"/>
              </w:rPr>
              <w:t>радикализации</w:t>
            </w:r>
            <w:proofErr w:type="spellEnd"/>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февраль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DE142D">
              <w:rPr>
                <w:szCs w:val="24"/>
              </w:rPr>
              <w:t>-</w:t>
            </w:r>
            <w:proofErr w:type="spellStart"/>
            <w:r>
              <w:rPr>
                <w:szCs w:val="24"/>
              </w:rPr>
              <w:t>ности</w:t>
            </w:r>
            <w:proofErr w:type="spellEnd"/>
          </w:p>
        </w:tc>
      </w:tr>
      <w:tr w:rsidR="006329A5"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6329A5" w:rsidRDefault="006329A5" w:rsidP="006329A5">
            <w:pPr>
              <w:jc w:val="center"/>
              <w:rPr>
                <w:szCs w:val="24"/>
              </w:rPr>
            </w:pPr>
            <w:r>
              <w:rPr>
                <w:szCs w:val="24"/>
              </w:rPr>
              <w:t>1.12</w:t>
            </w:r>
          </w:p>
        </w:tc>
        <w:tc>
          <w:tcPr>
            <w:tcW w:w="2692" w:type="dxa"/>
            <w:tcBorders>
              <w:top w:val="single" w:sz="4" w:space="0" w:color="000000"/>
              <w:left w:val="single" w:sz="4" w:space="0" w:color="000000"/>
              <w:bottom w:val="single" w:sz="4" w:space="0" w:color="000000"/>
              <w:right w:val="single" w:sz="4" w:space="0" w:color="000000"/>
            </w:tcBorders>
            <w:hideMark/>
          </w:tcPr>
          <w:p w:rsidR="006329A5" w:rsidRDefault="006329A5" w:rsidP="006329A5">
            <w:pPr>
              <w:rPr>
                <w:szCs w:val="24"/>
              </w:rPr>
            </w:pPr>
            <w:r>
              <w:rPr>
                <w:szCs w:val="24"/>
              </w:rPr>
              <w:t xml:space="preserve">Проведение на базе образовательных организаций конкурсов детского рисунка, чтецов, военно-спортивных праздников, тематических вечеров, посвященных защитникам Отечества, в </w:t>
            </w:r>
            <w:proofErr w:type="spellStart"/>
            <w:r>
              <w:rPr>
                <w:szCs w:val="24"/>
              </w:rPr>
              <w:t>т.ч</w:t>
            </w:r>
            <w:proofErr w:type="spellEnd"/>
            <w:r>
              <w:rPr>
                <w:szCs w:val="24"/>
              </w:rPr>
              <w:t>. участвовавшим в предотвращении террористических актов</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6329A5" w:rsidRDefault="006329A5" w:rsidP="006329A5">
            <w:r w:rsidRPr="00131DFB">
              <w:t xml:space="preserve">Отдел культуры, физической культуры и спорта Администрации Октябрьского района, Отдел образования Администрации Октябрьского района, Сектор информационной политики Администрации Октябрьского района, Сектором по казачеству и связям с </w:t>
            </w:r>
            <w:r w:rsidRPr="00131DFB">
              <w:lastRenderedPageBreak/>
              <w:t>общественными организациями отдела социально-политических коммуникаций Администрации Октябрьского, органы местного самоуправления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6329A5" w:rsidRDefault="006329A5" w:rsidP="006329A5">
            <w:pPr>
              <w:rPr>
                <w:szCs w:val="24"/>
              </w:rPr>
            </w:pPr>
            <w:r>
              <w:rPr>
                <w:szCs w:val="24"/>
              </w:rPr>
              <w:lastRenderedPageBreak/>
              <w:t>Формирование традиционных российских духовно-нравственных ценностей, неприятия идеологии терроризма и экстремизма</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6329A5" w:rsidRDefault="006329A5" w:rsidP="006329A5">
            <w:pPr>
              <w:jc w:val="center"/>
              <w:rPr>
                <w:szCs w:val="24"/>
              </w:rPr>
            </w:pPr>
            <w:r>
              <w:rPr>
                <w:szCs w:val="24"/>
              </w:rPr>
              <w:t>февраль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6329A5" w:rsidRDefault="006329A5" w:rsidP="006329A5">
            <w:pPr>
              <w:rPr>
                <w:szCs w:val="24"/>
              </w:rPr>
            </w:pPr>
            <w:r>
              <w:rPr>
                <w:szCs w:val="24"/>
              </w:rPr>
              <w:t>за счет средств, выделяемых на основные виды деятель-</w:t>
            </w:r>
            <w:proofErr w:type="spellStart"/>
            <w:r>
              <w:rPr>
                <w:szCs w:val="24"/>
              </w:rPr>
              <w:t>ности</w:t>
            </w:r>
            <w:proofErr w:type="spellEnd"/>
          </w:p>
        </w:tc>
      </w:tr>
      <w:tr w:rsidR="006329A5"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6329A5" w:rsidRDefault="006329A5" w:rsidP="006329A5">
            <w:pPr>
              <w:jc w:val="center"/>
              <w:rPr>
                <w:szCs w:val="24"/>
              </w:rPr>
            </w:pPr>
            <w:r>
              <w:rPr>
                <w:szCs w:val="24"/>
              </w:rPr>
              <w:lastRenderedPageBreak/>
              <w:t>1.13</w:t>
            </w:r>
          </w:p>
        </w:tc>
        <w:tc>
          <w:tcPr>
            <w:tcW w:w="2692" w:type="dxa"/>
            <w:tcBorders>
              <w:top w:val="single" w:sz="4" w:space="0" w:color="000000"/>
              <w:left w:val="single" w:sz="4" w:space="0" w:color="000000"/>
              <w:bottom w:val="single" w:sz="4" w:space="0" w:color="000000"/>
              <w:right w:val="single" w:sz="4" w:space="0" w:color="000000"/>
            </w:tcBorders>
            <w:hideMark/>
          </w:tcPr>
          <w:p w:rsidR="006329A5" w:rsidRDefault="006329A5" w:rsidP="006329A5">
            <w:pPr>
              <w:rPr>
                <w:szCs w:val="24"/>
              </w:rPr>
            </w:pPr>
            <w:r>
              <w:rPr>
                <w:szCs w:val="24"/>
              </w:rPr>
              <w:t>Проведение тематических выставок, уроков мужества на базе школьных музеев, Краеведческого музея Октябрьского района с целью формирования антитеррористического мировоззрения, изучения истории возникновения военных конфликтов, миротворческой роли Российской Федерации в их урегулировании</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6329A5" w:rsidRDefault="006329A5" w:rsidP="006329A5">
            <w:r w:rsidRPr="00131DFB">
              <w:t>Отдел культуры, физической культуры и спорта Администрации Октябрьского района, Отдел образования Администрации Октябрьского района, Сектор информационной политики Администрации Октябрьского района, Сектором по казачеству и связям с общественными организациями отдела социально-политических коммуникаций Администрации Октябрьского, органы местного самоуправления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6329A5" w:rsidRDefault="006329A5" w:rsidP="006329A5">
            <w:pPr>
              <w:rPr>
                <w:szCs w:val="24"/>
              </w:rPr>
            </w:pPr>
            <w:r>
              <w:rPr>
                <w:szCs w:val="24"/>
              </w:rPr>
              <w:t>Патриотическое воспитание обучающихся, формирование культурно-нравственных основ развития личности и укрепление связи поколений путем открытия школьных музеев и привлечения обучающихся</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6329A5" w:rsidRDefault="006329A5" w:rsidP="006329A5">
            <w:pPr>
              <w:jc w:val="center"/>
              <w:rPr>
                <w:szCs w:val="24"/>
              </w:rPr>
            </w:pPr>
            <w:r>
              <w:rPr>
                <w:szCs w:val="24"/>
              </w:rPr>
              <w:t>февраль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6329A5" w:rsidRDefault="006329A5" w:rsidP="006329A5">
            <w:pPr>
              <w:rPr>
                <w:szCs w:val="24"/>
              </w:rPr>
            </w:pPr>
            <w:r>
              <w:rPr>
                <w:szCs w:val="24"/>
              </w:rPr>
              <w:t>за счет средств, выделяемых на основные виды деятель-</w:t>
            </w:r>
            <w:proofErr w:type="spellStart"/>
            <w:r>
              <w:rPr>
                <w:szCs w:val="24"/>
              </w:rPr>
              <w:t>ности</w:t>
            </w:r>
            <w:proofErr w:type="spellEnd"/>
          </w:p>
        </w:tc>
      </w:tr>
      <w:tr w:rsidR="006329A5"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6329A5" w:rsidRDefault="006329A5" w:rsidP="006329A5">
            <w:pPr>
              <w:jc w:val="center"/>
              <w:rPr>
                <w:szCs w:val="24"/>
              </w:rPr>
            </w:pPr>
            <w:r>
              <w:rPr>
                <w:szCs w:val="24"/>
              </w:rPr>
              <w:t>1.14</w:t>
            </w:r>
          </w:p>
        </w:tc>
        <w:tc>
          <w:tcPr>
            <w:tcW w:w="2692" w:type="dxa"/>
            <w:tcBorders>
              <w:top w:val="single" w:sz="4" w:space="0" w:color="000000"/>
              <w:left w:val="single" w:sz="4" w:space="0" w:color="000000"/>
              <w:bottom w:val="single" w:sz="4" w:space="0" w:color="000000"/>
              <w:right w:val="single" w:sz="4" w:space="0" w:color="000000"/>
            </w:tcBorders>
            <w:hideMark/>
          </w:tcPr>
          <w:p w:rsidR="006329A5" w:rsidRDefault="006329A5" w:rsidP="006329A5">
            <w:pPr>
              <w:tabs>
                <w:tab w:val="left" w:pos="676"/>
              </w:tabs>
              <w:rPr>
                <w:szCs w:val="24"/>
              </w:rPr>
            </w:pPr>
            <w:r>
              <w:rPr>
                <w:szCs w:val="24"/>
              </w:rPr>
              <w:t>Участие в конкурсе «Дети рисуют Победу», приуроченном к 80-летию Победы в Великой Отечественной Войне</w:t>
            </w:r>
          </w:p>
        </w:tc>
        <w:tc>
          <w:tcPr>
            <w:tcW w:w="2129" w:type="dxa"/>
            <w:gridSpan w:val="3"/>
            <w:tcBorders>
              <w:top w:val="single" w:sz="4" w:space="0" w:color="000000"/>
              <w:left w:val="single" w:sz="4" w:space="0" w:color="000000"/>
              <w:bottom w:val="single" w:sz="4" w:space="0" w:color="000000"/>
              <w:right w:val="single" w:sz="4" w:space="0" w:color="000000"/>
            </w:tcBorders>
          </w:tcPr>
          <w:p w:rsidR="006329A5" w:rsidRDefault="006329A5" w:rsidP="006329A5">
            <w:r w:rsidRPr="00131DFB">
              <w:t xml:space="preserve">Отдел культуры, физической культуры и спорта Администрации Октябрьского района, Отдел образования Администрации Октябрьского района, Сектор информационной политики Администрации Октябрьского района, Сектором по казачеству и связям с </w:t>
            </w:r>
            <w:r w:rsidRPr="00131DFB">
              <w:lastRenderedPageBreak/>
              <w:t>общественными организациями отдела социально-политических коммуникаций Администрации Октябрьского, органы местного самоуправления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6329A5" w:rsidRDefault="006329A5" w:rsidP="006329A5">
            <w:pPr>
              <w:rPr>
                <w:szCs w:val="24"/>
              </w:rPr>
            </w:pPr>
            <w:r>
              <w:rPr>
                <w:szCs w:val="24"/>
              </w:rPr>
              <w:lastRenderedPageBreak/>
              <w:t xml:space="preserve">Формирование патриотического воспитания обучающихся, формирование культурно-нравственных основ развития личности и укрепление связи поколений путем участия в мероприятиях, посвященных 80-летию Победы в Великой Отечественной </w:t>
            </w:r>
            <w:r>
              <w:rPr>
                <w:szCs w:val="24"/>
              </w:rPr>
              <w:lastRenderedPageBreak/>
              <w:t>Войне</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6329A5" w:rsidRDefault="006329A5" w:rsidP="006329A5">
            <w:pPr>
              <w:jc w:val="center"/>
              <w:rPr>
                <w:szCs w:val="24"/>
              </w:rPr>
            </w:pPr>
            <w:r>
              <w:rPr>
                <w:szCs w:val="24"/>
              </w:rPr>
              <w:lastRenderedPageBreak/>
              <w:t>апрель,</w:t>
            </w:r>
          </w:p>
          <w:p w:rsidR="006329A5" w:rsidRDefault="006329A5" w:rsidP="006329A5">
            <w:pPr>
              <w:jc w:val="center"/>
              <w:rPr>
                <w:szCs w:val="24"/>
              </w:rPr>
            </w:pPr>
            <w:r>
              <w:rPr>
                <w:szCs w:val="24"/>
              </w:rPr>
              <w:t>май</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6329A5" w:rsidRDefault="006329A5" w:rsidP="006329A5">
            <w:pPr>
              <w:rPr>
                <w:szCs w:val="24"/>
              </w:rPr>
            </w:pPr>
            <w:r>
              <w:rPr>
                <w:szCs w:val="24"/>
              </w:rPr>
              <w:t>за счет средств, выделяемых на основные виды деятель-</w:t>
            </w:r>
            <w:proofErr w:type="spellStart"/>
            <w:r>
              <w:rPr>
                <w:szCs w:val="24"/>
              </w:rPr>
              <w:t>ности</w:t>
            </w:r>
            <w:proofErr w:type="spellEnd"/>
          </w:p>
        </w:tc>
      </w:tr>
      <w:tr w:rsidR="006329A5"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6329A5" w:rsidRDefault="006329A5" w:rsidP="006329A5">
            <w:pPr>
              <w:jc w:val="center"/>
              <w:rPr>
                <w:szCs w:val="24"/>
              </w:rPr>
            </w:pPr>
            <w:r>
              <w:rPr>
                <w:szCs w:val="24"/>
              </w:rPr>
              <w:lastRenderedPageBreak/>
              <w:t>1.15</w:t>
            </w:r>
          </w:p>
        </w:tc>
        <w:tc>
          <w:tcPr>
            <w:tcW w:w="2692" w:type="dxa"/>
            <w:tcBorders>
              <w:top w:val="single" w:sz="4" w:space="0" w:color="000000"/>
              <w:left w:val="single" w:sz="4" w:space="0" w:color="000000"/>
              <w:bottom w:val="single" w:sz="4" w:space="0" w:color="000000"/>
              <w:right w:val="single" w:sz="4" w:space="0" w:color="000000"/>
            </w:tcBorders>
            <w:hideMark/>
          </w:tcPr>
          <w:p w:rsidR="006329A5" w:rsidRDefault="006329A5" w:rsidP="006329A5">
            <w:pPr>
              <w:rPr>
                <w:szCs w:val="24"/>
              </w:rPr>
            </w:pPr>
            <w:r>
              <w:rPr>
                <w:szCs w:val="24"/>
              </w:rPr>
              <w:t>Уроки мужества, посвященные событиям 80-летий Победы в Великой Отечественной войне</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6329A5" w:rsidRDefault="006329A5" w:rsidP="006329A5">
            <w:r w:rsidRPr="00131DFB">
              <w:t>Отдел культуры, физической культуры и спорта Администрации Октябрьского района, Отдел образования Администрации Октябрьского района, Сектор информационной политики Администрации Октябрьского района, Сектором по казачеству и связям с общественными организациями отдела социально-политических коммуникаций Администрации Октябрьского, органы местного самоуправления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6329A5" w:rsidRDefault="006329A5" w:rsidP="006329A5">
            <w:pPr>
              <w:rPr>
                <w:szCs w:val="24"/>
              </w:rPr>
            </w:pPr>
            <w:r>
              <w:rPr>
                <w:szCs w:val="24"/>
              </w:rPr>
              <w:t>Способствовать формированию патриотических чувств через историческое прошлое (1941-1945 гг.) нашей страны, знакомство с историческими событиями Великой Отечественной Войны через развитие любознательности, чувства патриотизма, воспитание уважения к прошлому и настоящему своей страны</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6329A5" w:rsidRDefault="006329A5" w:rsidP="006329A5">
            <w:pPr>
              <w:jc w:val="center"/>
              <w:rPr>
                <w:szCs w:val="24"/>
              </w:rPr>
            </w:pPr>
            <w:r>
              <w:rPr>
                <w:szCs w:val="24"/>
              </w:rPr>
              <w:t>февраль,</w:t>
            </w:r>
          </w:p>
          <w:p w:rsidR="006329A5" w:rsidRDefault="006329A5" w:rsidP="006329A5">
            <w:pPr>
              <w:jc w:val="center"/>
              <w:rPr>
                <w:szCs w:val="24"/>
              </w:rPr>
            </w:pPr>
            <w:r>
              <w:rPr>
                <w:szCs w:val="24"/>
              </w:rPr>
              <w:t>май</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6329A5" w:rsidRDefault="006329A5" w:rsidP="006329A5">
            <w:pPr>
              <w:rPr>
                <w:szCs w:val="24"/>
              </w:rPr>
            </w:pPr>
            <w:r>
              <w:rPr>
                <w:szCs w:val="24"/>
              </w:rPr>
              <w:t>за счет средств, выделяемых на основные виды деятель-</w:t>
            </w:r>
            <w:proofErr w:type="spellStart"/>
            <w:r>
              <w:rPr>
                <w:szCs w:val="24"/>
              </w:rPr>
              <w:t>ности</w:t>
            </w:r>
            <w:proofErr w:type="spellEnd"/>
          </w:p>
        </w:tc>
      </w:tr>
      <w:tr w:rsidR="006329A5"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6329A5" w:rsidRDefault="006329A5" w:rsidP="006329A5">
            <w:pPr>
              <w:jc w:val="center"/>
              <w:rPr>
                <w:szCs w:val="24"/>
              </w:rPr>
            </w:pPr>
            <w:r>
              <w:rPr>
                <w:szCs w:val="24"/>
              </w:rPr>
              <w:t>1.16</w:t>
            </w:r>
          </w:p>
        </w:tc>
        <w:tc>
          <w:tcPr>
            <w:tcW w:w="2692" w:type="dxa"/>
            <w:tcBorders>
              <w:top w:val="single" w:sz="4" w:space="0" w:color="000000"/>
              <w:left w:val="single" w:sz="4" w:space="0" w:color="000000"/>
              <w:bottom w:val="single" w:sz="4" w:space="0" w:color="000000"/>
              <w:right w:val="single" w:sz="4" w:space="0" w:color="000000"/>
            </w:tcBorders>
            <w:hideMark/>
          </w:tcPr>
          <w:p w:rsidR="006329A5" w:rsidRDefault="006329A5" w:rsidP="006329A5">
            <w:pPr>
              <w:rPr>
                <w:szCs w:val="24"/>
              </w:rPr>
            </w:pPr>
            <w:r>
              <w:rPr>
                <w:szCs w:val="24"/>
              </w:rPr>
              <w:t>Профилактические мероприятия в День Героев Отечества – открытые диалоги и встречи с ветеранами, участниками и волонтерами СВО, военкорами, военными медиками и т.д. с целью формирования антитеррористического сознания у обучающихся</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6329A5" w:rsidRDefault="006329A5" w:rsidP="006329A5">
            <w:r w:rsidRPr="00131DFB">
              <w:t xml:space="preserve">Отдел культуры, физической культуры и спорта Администрации Октябрьского района, Отдел образования Администрации Октябрьского района, Сектор информационной политики Администрации Октябрьского района, Сектором по казачеству и связям с </w:t>
            </w:r>
            <w:r w:rsidRPr="00131DFB">
              <w:lastRenderedPageBreak/>
              <w:t>общественными организациями отдела социально-политических коммуникаций Администрации Октябрьского, органы местного самоуправления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6329A5" w:rsidRDefault="006329A5" w:rsidP="006329A5">
            <w:pPr>
              <w:rPr>
                <w:szCs w:val="24"/>
              </w:rPr>
            </w:pPr>
            <w:r>
              <w:rPr>
                <w:szCs w:val="24"/>
              </w:rPr>
              <w:lastRenderedPageBreak/>
              <w:t xml:space="preserve">Формирование у обучающихся представления о Героях нашего времени, активной гражданской позиции, примерах всеобщего героизма людей современности, воспитание таких качеств, как порядочность, честь, верность долгу путем </w:t>
            </w:r>
            <w:r>
              <w:rPr>
                <w:szCs w:val="24"/>
              </w:rPr>
              <w:lastRenderedPageBreak/>
              <w:t>проведения профилактических мероприятий антитеррористической направленности с обучающимися</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6329A5" w:rsidRDefault="006329A5" w:rsidP="006329A5">
            <w:pPr>
              <w:jc w:val="center"/>
              <w:rPr>
                <w:szCs w:val="24"/>
              </w:rPr>
            </w:pPr>
            <w:r>
              <w:rPr>
                <w:szCs w:val="24"/>
              </w:rPr>
              <w:lastRenderedPageBreak/>
              <w:t>декабрь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6329A5" w:rsidRDefault="006329A5" w:rsidP="006329A5">
            <w:pPr>
              <w:rPr>
                <w:szCs w:val="24"/>
              </w:rPr>
            </w:pPr>
            <w:r>
              <w:rPr>
                <w:szCs w:val="24"/>
              </w:rPr>
              <w:t>за счет средств, выделяемых на основные виды деятель-</w:t>
            </w:r>
            <w:proofErr w:type="spellStart"/>
            <w:r>
              <w:rPr>
                <w:szCs w:val="24"/>
              </w:rPr>
              <w:t>ности</w:t>
            </w:r>
            <w:proofErr w:type="spellEnd"/>
          </w:p>
        </w:tc>
      </w:tr>
      <w:tr w:rsidR="006329A5"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6329A5" w:rsidRDefault="006329A5" w:rsidP="006329A5">
            <w:pPr>
              <w:jc w:val="center"/>
              <w:rPr>
                <w:szCs w:val="24"/>
              </w:rPr>
            </w:pPr>
            <w:r>
              <w:rPr>
                <w:szCs w:val="24"/>
              </w:rPr>
              <w:lastRenderedPageBreak/>
              <w:t>1.17</w:t>
            </w:r>
          </w:p>
        </w:tc>
        <w:tc>
          <w:tcPr>
            <w:tcW w:w="2692" w:type="dxa"/>
            <w:tcBorders>
              <w:top w:val="single" w:sz="4" w:space="0" w:color="000000"/>
              <w:left w:val="single" w:sz="4" w:space="0" w:color="000000"/>
              <w:bottom w:val="single" w:sz="4" w:space="0" w:color="000000"/>
              <w:right w:val="single" w:sz="4" w:space="0" w:color="000000"/>
            </w:tcBorders>
            <w:hideMark/>
          </w:tcPr>
          <w:p w:rsidR="006329A5" w:rsidRDefault="006329A5" w:rsidP="006329A5">
            <w:pPr>
              <w:rPr>
                <w:szCs w:val="24"/>
              </w:rPr>
            </w:pPr>
            <w:r>
              <w:rPr>
                <w:szCs w:val="24"/>
              </w:rPr>
              <w:t xml:space="preserve">Диспуты, беседы, классные часы по темам: «Героев помним имена», «России верные сыны», «Победа в лицах и событиях», «Герои России» и др. с целью формирования представления о героических поступках соотечественников, в </w:t>
            </w:r>
            <w:proofErr w:type="spellStart"/>
            <w:r>
              <w:rPr>
                <w:szCs w:val="24"/>
              </w:rPr>
              <w:t>т.ч</w:t>
            </w:r>
            <w:proofErr w:type="spellEnd"/>
            <w:r>
              <w:rPr>
                <w:szCs w:val="24"/>
              </w:rPr>
              <w:t>. задействованных в предотвращении и ликвидации террористических актов</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6329A5" w:rsidRDefault="006329A5" w:rsidP="006329A5">
            <w:r w:rsidRPr="00131DFB">
              <w:t>Отдел культуры, физической культуры и спорта Администрации Октябрьского района, Отдел образования Администрации Октябрьского района, Сектор информационной политики Администрации Октябрьского района, Сектором по казачеству и связям с общественными организациями отдела социально-политических коммуникаций Администрации Октябрьского, органы местного самоуправления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6329A5" w:rsidRDefault="006329A5" w:rsidP="006329A5">
            <w:pPr>
              <w:rPr>
                <w:szCs w:val="24"/>
              </w:rPr>
            </w:pPr>
            <w:r>
              <w:rPr>
                <w:szCs w:val="24"/>
              </w:rPr>
              <w:t>Привитие традиционных духовно-нравственных ценностей, антитеррористического сознания путем проведения диспутов, бесед, классных часов для обучающихся района</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6329A5" w:rsidRDefault="006329A5" w:rsidP="006329A5">
            <w:pPr>
              <w:jc w:val="center"/>
              <w:rPr>
                <w:szCs w:val="24"/>
              </w:rPr>
            </w:pPr>
            <w:r>
              <w:rPr>
                <w:szCs w:val="24"/>
              </w:rPr>
              <w:t>декабрь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6329A5" w:rsidRDefault="006329A5" w:rsidP="006329A5">
            <w:pPr>
              <w:rPr>
                <w:szCs w:val="24"/>
              </w:rPr>
            </w:pPr>
            <w:r>
              <w:rPr>
                <w:szCs w:val="24"/>
              </w:rPr>
              <w:t>за счет средств, выделяемых на основные виды деятель-</w:t>
            </w:r>
            <w:proofErr w:type="spellStart"/>
            <w:r>
              <w:rPr>
                <w:szCs w:val="24"/>
              </w:rPr>
              <w:t>ности</w:t>
            </w:r>
            <w:proofErr w:type="spellEnd"/>
          </w:p>
        </w:tc>
      </w:tr>
      <w:tr w:rsidR="006329A5"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6329A5" w:rsidRDefault="006329A5" w:rsidP="006329A5">
            <w:pPr>
              <w:jc w:val="center"/>
              <w:rPr>
                <w:szCs w:val="24"/>
              </w:rPr>
            </w:pPr>
            <w:r>
              <w:rPr>
                <w:szCs w:val="24"/>
              </w:rPr>
              <w:t>1.18</w:t>
            </w:r>
          </w:p>
        </w:tc>
        <w:tc>
          <w:tcPr>
            <w:tcW w:w="2692" w:type="dxa"/>
            <w:tcBorders>
              <w:top w:val="single" w:sz="4" w:space="0" w:color="000000"/>
              <w:left w:val="single" w:sz="4" w:space="0" w:color="000000"/>
              <w:bottom w:val="single" w:sz="4" w:space="0" w:color="000000"/>
              <w:right w:val="single" w:sz="4" w:space="0" w:color="000000"/>
            </w:tcBorders>
            <w:hideMark/>
          </w:tcPr>
          <w:p w:rsidR="006329A5" w:rsidRDefault="006329A5" w:rsidP="006329A5">
            <w:pPr>
              <w:tabs>
                <w:tab w:val="center" w:pos="2160"/>
              </w:tabs>
              <w:rPr>
                <w:szCs w:val="24"/>
              </w:rPr>
            </w:pPr>
            <w:r>
              <w:rPr>
                <w:color w:val="000000" w:themeColor="text1"/>
                <w:szCs w:val="24"/>
              </w:rPr>
              <w:t xml:space="preserve">Проведение тематических мероприятий </w:t>
            </w:r>
            <w:r>
              <w:rPr>
                <w:color w:val="000000" w:themeColor="text1"/>
                <w:szCs w:val="24"/>
                <w:shd w:val="clear" w:color="auto" w:fill="FFFFFF"/>
              </w:rPr>
              <w:t>детско-юношеского военно-патриотического движения «</w:t>
            </w:r>
            <w:proofErr w:type="spellStart"/>
            <w:r>
              <w:rPr>
                <w:rStyle w:val="af5"/>
                <w:bCs/>
                <w:color w:val="000000" w:themeColor="text1"/>
                <w:szCs w:val="24"/>
                <w:shd w:val="clear" w:color="auto" w:fill="FFFFFF"/>
              </w:rPr>
              <w:t>Юнармия</w:t>
            </w:r>
            <w:proofErr w:type="spellEnd"/>
            <w:r>
              <w:rPr>
                <w:color w:val="000000" w:themeColor="text1"/>
                <w:szCs w:val="24"/>
                <w:shd w:val="clear" w:color="auto" w:fill="FFFFFF"/>
              </w:rPr>
              <w:t xml:space="preserve">» с целью устранения предпосылок для </w:t>
            </w:r>
            <w:proofErr w:type="spellStart"/>
            <w:r>
              <w:rPr>
                <w:color w:val="000000" w:themeColor="text1"/>
                <w:szCs w:val="24"/>
                <w:shd w:val="clear" w:color="auto" w:fill="FFFFFF"/>
              </w:rPr>
              <w:t>радикализации</w:t>
            </w:r>
            <w:proofErr w:type="spellEnd"/>
            <w:r>
              <w:rPr>
                <w:color w:val="000000" w:themeColor="text1"/>
                <w:szCs w:val="24"/>
                <w:shd w:val="clear" w:color="auto" w:fill="FFFFFF"/>
              </w:rPr>
              <w:t xml:space="preserve"> обучающихся, формирования готовности к защите своей Родины</w:t>
            </w:r>
            <w:r>
              <w:rPr>
                <w:szCs w:val="24"/>
              </w:rPr>
              <w:tab/>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6329A5" w:rsidRDefault="006329A5" w:rsidP="006329A5">
            <w:r w:rsidRPr="00131DFB">
              <w:t xml:space="preserve">Отдел культуры, физической культуры и спорта Администрации Октябрьского района, Отдел образования Администрации Октябрьского района, Сектор информационной политики Администрации Октябрьского района, Сектором по казачеству и связям с </w:t>
            </w:r>
            <w:r w:rsidRPr="00131DFB">
              <w:lastRenderedPageBreak/>
              <w:t>общественными организациями отдела социально-политических коммуникаций Администрации Октябрьского, органы местного самоуправления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6329A5" w:rsidRDefault="006329A5" w:rsidP="006329A5">
            <w:pPr>
              <w:rPr>
                <w:szCs w:val="24"/>
              </w:rPr>
            </w:pPr>
            <w:r>
              <w:rPr>
                <w:szCs w:val="24"/>
              </w:rPr>
              <w:lastRenderedPageBreak/>
              <w:t>Формирование чувства гордости и уважения к Героям Отечества через реализацию дополнительных общеобразовательных программ, проведение учебных сборов и смен, проведение тематических мероприятий профилактической направленности</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6329A5" w:rsidRDefault="006329A5" w:rsidP="006329A5">
            <w:pPr>
              <w:jc w:val="center"/>
              <w:rPr>
                <w:szCs w:val="24"/>
              </w:rPr>
            </w:pPr>
            <w:r>
              <w:rPr>
                <w:szCs w:val="24"/>
              </w:rPr>
              <w:t>декабрь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6329A5" w:rsidRDefault="006329A5" w:rsidP="006329A5">
            <w:pPr>
              <w:rPr>
                <w:szCs w:val="24"/>
              </w:rPr>
            </w:pPr>
            <w:r>
              <w:rPr>
                <w:szCs w:val="24"/>
              </w:rPr>
              <w:t>за счет средств, выделяемых на основные виды деятель-</w:t>
            </w:r>
            <w:proofErr w:type="spellStart"/>
            <w:r>
              <w:rPr>
                <w:szCs w:val="24"/>
              </w:rPr>
              <w:t>ности</w:t>
            </w:r>
            <w:proofErr w:type="spellEnd"/>
          </w:p>
        </w:tc>
      </w:tr>
      <w:tr w:rsidR="006329A5"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6329A5" w:rsidRDefault="006329A5" w:rsidP="006329A5">
            <w:pPr>
              <w:jc w:val="center"/>
              <w:rPr>
                <w:szCs w:val="24"/>
              </w:rPr>
            </w:pPr>
            <w:r>
              <w:rPr>
                <w:szCs w:val="24"/>
              </w:rPr>
              <w:lastRenderedPageBreak/>
              <w:t>1.19</w:t>
            </w:r>
          </w:p>
        </w:tc>
        <w:tc>
          <w:tcPr>
            <w:tcW w:w="2692" w:type="dxa"/>
            <w:tcBorders>
              <w:top w:val="single" w:sz="4" w:space="0" w:color="000000"/>
              <w:left w:val="single" w:sz="4" w:space="0" w:color="000000"/>
              <w:bottom w:val="single" w:sz="4" w:space="0" w:color="000000"/>
              <w:right w:val="single" w:sz="4" w:space="0" w:color="000000"/>
            </w:tcBorders>
            <w:hideMark/>
          </w:tcPr>
          <w:p w:rsidR="006329A5" w:rsidRDefault="006329A5" w:rsidP="006329A5">
            <w:pPr>
              <w:tabs>
                <w:tab w:val="center" w:pos="2160"/>
              </w:tabs>
              <w:rPr>
                <w:szCs w:val="24"/>
              </w:rPr>
            </w:pPr>
            <w:r>
              <w:rPr>
                <w:szCs w:val="24"/>
              </w:rPr>
              <w:t>Проведение тематических выставок, Уроков мужества на базе Краеведческого музея Октябрьского района, Центра культурного развития, Детской школе искусств, школьных музеев, уголков СВО с целью формирования антитеррористического мировоззрения, изучения истории возникновения военных конфликтов, миротворческой роли Российской Федерации в их урегулировании</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6329A5" w:rsidRDefault="006329A5" w:rsidP="006329A5">
            <w:r w:rsidRPr="00131DFB">
              <w:t>Отдел культуры, физической культуры и спорта Администрации Октябрьского района, Отдел образования Администрации Октябрьского района, Сектор информационной политики Администрации Октябрьского района, Сектором по казачеству и связям с общественными организациями отдела социально-политических коммуникаций Администрации Октябрьского, органы местного самоуправления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6329A5" w:rsidRDefault="006329A5" w:rsidP="006329A5">
            <w:pPr>
              <w:jc w:val="both"/>
              <w:rPr>
                <w:szCs w:val="24"/>
              </w:rPr>
            </w:pPr>
            <w:r>
              <w:rPr>
                <w:szCs w:val="24"/>
              </w:rPr>
              <w:t>Патриотическое воспитание обучающихся, формирование культурно-нравственных основ развития личности и укрепление связи поколений</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6329A5" w:rsidRDefault="006329A5" w:rsidP="006329A5">
            <w:pPr>
              <w:jc w:val="center"/>
              <w:rPr>
                <w:szCs w:val="24"/>
              </w:rPr>
            </w:pPr>
            <w:r>
              <w:rPr>
                <w:szCs w:val="24"/>
              </w:rPr>
              <w:t>декабрь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6329A5" w:rsidRDefault="006329A5" w:rsidP="006329A5">
            <w:pPr>
              <w:jc w:val="center"/>
              <w:rPr>
                <w:szCs w:val="24"/>
              </w:rPr>
            </w:pPr>
            <w:r>
              <w:rPr>
                <w:szCs w:val="24"/>
              </w:rPr>
              <w:t>за счет средств, выделяемых на основные виды деятель-</w:t>
            </w:r>
            <w:proofErr w:type="spellStart"/>
            <w:r>
              <w:rPr>
                <w:szCs w:val="24"/>
              </w:rPr>
              <w:t>ности</w:t>
            </w:r>
            <w:proofErr w:type="spellEnd"/>
          </w:p>
        </w:tc>
      </w:tr>
      <w:tr w:rsidR="006329A5"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6329A5" w:rsidRDefault="006329A5" w:rsidP="006329A5">
            <w:pPr>
              <w:jc w:val="center"/>
              <w:rPr>
                <w:szCs w:val="24"/>
              </w:rPr>
            </w:pPr>
            <w:r>
              <w:rPr>
                <w:szCs w:val="24"/>
              </w:rPr>
              <w:t>1.20</w:t>
            </w:r>
          </w:p>
        </w:tc>
        <w:tc>
          <w:tcPr>
            <w:tcW w:w="2692" w:type="dxa"/>
            <w:tcBorders>
              <w:top w:val="single" w:sz="4" w:space="0" w:color="000000"/>
              <w:left w:val="single" w:sz="4" w:space="0" w:color="000000"/>
              <w:bottom w:val="single" w:sz="4" w:space="0" w:color="000000"/>
              <w:right w:val="single" w:sz="4" w:space="0" w:color="000000"/>
            </w:tcBorders>
            <w:hideMark/>
          </w:tcPr>
          <w:p w:rsidR="006329A5" w:rsidRDefault="006329A5" w:rsidP="006329A5">
            <w:pPr>
              <w:rPr>
                <w:szCs w:val="24"/>
              </w:rPr>
            </w:pPr>
            <w:r>
              <w:rPr>
                <w:szCs w:val="24"/>
              </w:rPr>
              <w:t>Реализация Всероссийского патриотического проекта партии «Единая Россия» - акция «Парта героя» с целью популяризации героических поступков соотечественников, формирования антитеррористического мировоззрения у обучающихся</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6329A5" w:rsidRDefault="006329A5" w:rsidP="006329A5">
            <w:r w:rsidRPr="00131DFB">
              <w:t xml:space="preserve">Отдел культуры, физической культуры и спорта Администрации Октябрьского района, Отдел образования Администрации Октябрьского района, Сектор информационной политики Администрации Октябрьского района, Сектором по казачеству и связям с </w:t>
            </w:r>
            <w:r w:rsidRPr="00131DFB">
              <w:lastRenderedPageBreak/>
              <w:t>общественными организациями отдела социально-политических коммуникаций Администрации Октябрьского, органы местного самоуправления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6329A5" w:rsidRDefault="006329A5" w:rsidP="006329A5">
            <w:pPr>
              <w:jc w:val="both"/>
              <w:rPr>
                <w:szCs w:val="24"/>
              </w:rPr>
            </w:pPr>
            <w:r>
              <w:rPr>
                <w:szCs w:val="24"/>
              </w:rPr>
              <w:lastRenderedPageBreak/>
              <w:t xml:space="preserve">Формирование у обучающихся представления о связи поколений, воспитание уважительного отношения к истории Отечества, ответственности за судьбу страны, сохранение памяти о соотечественниках, отдавших жизни во имя мирного </w:t>
            </w:r>
            <w:r>
              <w:rPr>
                <w:szCs w:val="24"/>
              </w:rPr>
              <w:lastRenderedPageBreak/>
              <w:t>будущего, привитие традиционных духовно-нравственных ценностей путем открытия «Парт Героя» в образовательных организациях</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6329A5" w:rsidRDefault="006329A5" w:rsidP="006329A5">
            <w:pPr>
              <w:jc w:val="center"/>
              <w:rPr>
                <w:szCs w:val="24"/>
              </w:rPr>
            </w:pPr>
            <w:r>
              <w:rPr>
                <w:szCs w:val="24"/>
              </w:rPr>
              <w:lastRenderedPageBreak/>
              <w:t>декабрь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6329A5" w:rsidRDefault="006329A5" w:rsidP="006329A5">
            <w:pPr>
              <w:jc w:val="center"/>
              <w:rPr>
                <w:szCs w:val="24"/>
              </w:rPr>
            </w:pPr>
            <w:r>
              <w:rPr>
                <w:szCs w:val="24"/>
              </w:rPr>
              <w:t>за счет средств, выделяемых на основные виды деятель-</w:t>
            </w:r>
            <w:proofErr w:type="spellStart"/>
            <w:r>
              <w:rPr>
                <w:szCs w:val="24"/>
              </w:rPr>
              <w:t>ности</w:t>
            </w:r>
            <w:proofErr w:type="spellEnd"/>
          </w:p>
        </w:tc>
      </w:tr>
      <w:tr w:rsidR="006329A5"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6329A5" w:rsidRDefault="006329A5" w:rsidP="006329A5">
            <w:pPr>
              <w:jc w:val="center"/>
              <w:rPr>
                <w:szCs w:val="24"/>
              </w:rPr>
            </w:pPr>
            <w:r>
              <w:rPr>
                <w:szCs w:val="24"/>
              </w:rPr>
              <w:lastRenderedPageBreak/>
              <w:t>1.21</w:t>
            </w:r>
          </w:p>
        </w:tc>
        <w:tc>
          <w:tcPr>
            <w:tcW w:w="2692" w:type="dxa"/>
            <w:tcBorders>
              <w:top w:val="single" w:sz="4" w:space="0" w:color="000000"/>
              <w:left w:val="single" w:sz="4" w:space="0" w:color="000000"/>
              <w:bottom w:val="single" w:sz="4" w:space="0" w:color="000000"/>
              <w:right w:val="single" w:sz="4" w:space="0" w:color="000000"/>
            </w:tcBorders>
            <w:hideMark/>
          </w:tcPr>
          <w:p w:rsidR="006329A5" w:rsidRDefault="006329A5" w:rsidP="006329A5">
            <w:pPr>
              <w:jc w:val="both"/>
              <w:rPr>
                <w:szCs w:val="24"/>
              </w:rPr>
            </w:pPr>
            <w:r>
              <w:rPr>
                <w:szCs w:val="24"/>
              </w:rPr>
              <w:t>Торжественное присвоение улицам, скверам, школам имен Героев, открытие школьных музейных пространств, памятных досок с целью освещения героических поступков соотечественников, формирования антитеррористического мировоззрения у обучающихся</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6329A5" w:rsidRDefault="006329A5" w:rsidP="006329A5">
            <w:r w:rsidRPr="00131DFB">
              <w:t>Отдел культуры, физической культуры и спорта Администрации Октябрьского района, Отдел образования Администрации Октябрьского района, Сектор информационной политики Администрации Октябрьского района, Сектором по казачеству и связям с общественными организациями отдела социально-политических коммуникаций Администрации Октябрьского, органы местного самоуправления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6329A5" w:rsidRDefault="006329A5" w:rsidP="006329A5">
            <w:pPr>
              <w:jc w:val="both"/>
              <w:rPr>
                <w:szCs w:val="24"/>
              </w:rPr>
            </w:pPr>
            <w:r>
              <w:rPr>
                <w:szCs w:val="24"/>
              </w:rPr>
              <w:t xml:space="preserve">Развитие у учащихся интереса к более глубокому изучению истории и культуры своей страны, формирование у них высоких моральных ориентиров на основе выдающихся поступков конкретных людей, формирование представления о России как стране Героев с целью предотвращения </w:t>
            </w:r>
            <w:proofErr w:type="spellStart"/>
            <w:r>
              <w:rPr>
                <w:szCs w:val="24"/>
              </w:rPr>
              <w:t>радикализации</w:t>
            </w:r>
            <w:proofErr w:type="spellEnd"/>
            <w:r>
              <w:rPr>
                <w:szCs w:val="24"/>
              </w:rPr>
              <w:t xml:space="preserve"> населения, привития традиционных духовно-нравственных ценностей</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6329A5" w:rsidRDefault="006329A5" w:rsidP="006329A5">
            <w:pPr>
              <w:jc w:val="center"/>
              <w:rPr>
                <w:szCs w:val="24"/>
              </w:rPr>
            </w:pPr>
            <w:r>
              <w:rPr>
                <w:szCs w:val="24"/>
              </w:rPr>
              <w:t>декабрь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6329A5" w:rsidRDefault="006329A5" w:rsidP="006329A5">
            <w:pPr>
              <w:jc w:val="center"/>
              <w:rPr>
                <w:szCs w:val="24"/>
              </w:rPr>
            </w:pPr>
            <w:r>
              <w:rPr>
                <w:szCs w:val="24"/>
              </w:rPr>
              <w:t>за счет средств, выделяемых на основные виды деятель-</w:t>
            </w:r>
            <w:proofErr w:type="spellStart"/>
            <w:r>
              <w:rPr>
                <w:szCs w:val="24"/>
              </w:rPr>
              <w:t>ности</w:t>
            </w:r>
            <w:proofErr w:type="spellEnd"/>
          </w:p>
        </w:tc>
      </w:tr>
      <w:tr w:rsidR="00195D31" w:rsidTr="00911A5F">
        <w:tc>
          <w:tcPr>
            <w:tcW w:w="10456" w:type="dxa"/>
            <w:gridSpan w:val="14"/>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b/>
                <w:szCs w:val="24"/>
              </w:rPr>
              <w:t>Во исполнение п.1.2 Комплексного плана</w:t>
            </w:r>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1.22</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rPr>
                <w:szCs w:val="24"/>
              </w:rPr>
            </w:pPr>
            <w:r>
              <w:rPr>
                <w:szCs w:val="24"/>
              </w:rPr>
              <w:t xml:space="preserve">Тематические уроки, лекции и семинарские занятия по темам: угрозы терроризма, ответственность за распространение радикальных идей и экстремистскую деятельность в рамках учебных дисциплин «История», «Обществознание», «Безопасность жизнедеятельности» с участием лидеров общественного мнения, </w:t>
            </w:r>
            <w:r>
              <w:rPr>
                <w:szCs w:val="24"/>
              </w:rPr>
              <w:lastRenderedPageBreak/>
              <w:t>общественных деятелей, представителей традиционных религиозных конфессий и т.д.</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szCs w:val="24"/>
              </w:rPr>
            </w:pPr>
            <w:r>
              <w:rPr>
                <w:szCs w:val="24"/>
              </w:rPr>
              <w:lastRenderedPageBreak/>
              <w:t>Отдел образования Администрации Октябрьского района,</w:t>
            </w:r>
          </w:p>
          <w:p w:rsidR="00195D31" w:rsidRDefault="00195D31" w:rsidP="00911A5F">
            <w:pPr>
              <w:jc w:val="center"/>
              <w:rPr>
                <w:szCs w:val="24"/>
              </w:rPr>
            </w:pPr>
            <w:r>
              <w:rPr>
                <w:szCs w:val="24"/>
              </w:rPr>
              <w:t>Отдел культуры, физической культуры и спорта Администрации Октябрьского района,</w:t>
            </w:r>
          </w:p>
          <w:p w:rsidR="00195D31" w:rsidRDefault="00195D31" w:rsidP="00911A5F">
            <w:pPr>
              <w:jc w:val="center"/>
              <w:rPr>
                <w:szCs w:val="24"/>
              </w:rPr>
            </w:pPr>
            <w:r>
              <w:rPr>
                <w:szCs w:val="24"/>
              </w:rPr>
              <w:t xml:space="preserve">Сектор по казачеству и связям с общественными организациями </w:t>
            </w:r>
            <w:r>
              <w:rPr>
                <w:szCs w:val="24"/>
              </w:rPr>
              <w:lastRenderedPageBreak/>
              <w:t>Администрации Октябрьского района,</w:t>
            </w:r>
          </w:p>
          <w:p w:rsidR="00195D31" w:rsidRDefault="00195D31" w:rsidP="00911A5F">
            <w:pPr>
              <w:jc w:val="center"/>
              <w:rPr>
                <w:szCs w:val="24"/>
              </w:rPr>
            </w:pPr>
            <w:r>
              <w:rPr>
                <w:szCs w:val="24"/>
              </w:rPr>
              <w:t>Сектор по молодежной политике и туризму Администрации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lastRenderedPageBreak/>
              <w:t xml:space="preserve">Предупреждение вовлечения обучающихся в террористическую деятельность путем повышения их знаний об ответственности за распространение радикальных идей и экстремистскую деятельность, формирование </w:t>
            </w:r>
            <w:proofErr w:type="spellStart"/>
            <w:r>
              <w:rPr>
                <w:szCs w:val="24"/>
              </w:rPr>
              <w:t>антиэкстремистского</w:t>
            </w:r>
            <w:proofErr w:type="spellEnd"/>
            <w:r>
              <w:rPr>
                <w:szCs w:val="24"/>
              </w:rPr>
              <w:t xml:space="preserve"> сознания у </w:t>
            </w:r>
            <w:r>
              <w:rPr>
                <w:szCs w:val="24"/>
              </w:rPr>
              <w:lastRenderedPageBreak/>
              <w:t xml:space="preserve">обучающихся </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lastRenderedPageBreak/>
              <w:t>весь период</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DE142D">
              <w:rPr>
                <w:szCs w:val="24"/>
              </w:rPr>
              <w:t>-</w:t>
            </w:r>
            <w:proofErr w:type="spellStart"/>
            <w:r>
              <w:rPr>
                <w:szCs w:val="24"/>
              </w:rPr>
              <w:t>ности</w:t>
            </w:r>
            <w:proofErr w:type="spellEnd"/>
          </w:p>
        </w:tc>
      </w:tr>
      <w:tr w:rsidR="00195D31" w:rsidTr="00EE2025">
        <w:trPr>
          <w:trHeight w:val="4682"/>
        </w:trPr>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lastRenderedPageBreak/>
              <w:t>1.23</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rPr>
                <w:szCs w:val="24"/>
              </w:rPr>
            </w:pPr>
            <w:r>
              <w:rPr>
                <w:szCs w:val="24"/>
              </w:rPr>
              <w:t xml:space="preserve">Проведение тематических секций в рамках </w:t>
            </w:r>
            <w:proofErr w:type="spellStart"/>
            <w:r>
              <w:rPr>
                <w:szCs w:val="24"/>
              </w:rPr>
              <w:t>Димитриевских</w:t>
            </w:r>
            <w:proofErr w:type="spellEnd"/>
            <w:r>
              <w:rPr>
                <w:szCs w:val="24"/>
              </w:rPr>
              <w:t xml:space="preserve"> образовательных чтений с привлечением представителей духовенства, формирование единых подходов духовно-нравственного воспитания молодежи в условиях нарастающих угроз распространения террористической идеологии</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szCs w:val="24"/>
              </w:rPr>
            </w:pPr>
            <w:r>
              <w:rPr>
                <w:szCs w:val="24"/>
              </w:rPr>
              <w:t>Отдел образования Администрации Октябрьского района,</w:t>
            </w:r>
          </w:p>
          <w:p w:rsidR="00195D31" w:rsidRDefault="00195D31" w:rsidP="00911A5F">
            <w:pPr>
              <w:jc w:val="center"/>
              <w:rPr>
                <w:szCs w:val="24"/>
              </w:rPr>
            </w:pPr>
            <w:r>
              <w:rPr>
                <w:szCs w:val="24"/>
              </w:rPr>
              <w:t>Отдел культуры, физической культуры и спорта Администрации Октябрьского района</w:t>
            </w:r>
          </w:p>
          <w:p w:rsidR="00195D31" w:rsidRDefault="00195D31" w:rsidP="006329A5">
            <w:pPr>
              <w:jc w:val="center"/>
              <w:rPr>
                <w:szCs w:val="24"/>
              </w:rPr>
            </w:pPr>
            <w:r>
              <w:rPr>
                <w:szCs w:val="24"/>
              </w:rPr>
              <w:t>Сектор по казачеству и связям с общественными организациями Администрации Октябрьско</w:t>
            </w:r>
            <w:r w:rsidR="006329A5">
              <w:rPr>
                <w:szCs w:val="24"/>
              </w:rPr>
              <w:t>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Обсуждение актуальных вопросов духовно-нравственного воспитания как идеологической платформы противодействия терроризму</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ноябрь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DE142D">
              <w:rPr>
                <w:szCs w:val="24"/>
              </w:rPr>
              <w:t>-</w:t>
            </w:r>
            <w:proofErr w:type="spellStart"/>
            <w:r>
              <w:rPr>
                <w:szCs w:val="24"/>
              </w:rPr>
              <w:t>ности</w:t>
            </w:r>
            <w:proofErr w:type="spellEnd"/>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1.24</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Реализация молодежной программы «</w:t>
            </w:r>
            <w:proofErr w:type="spellStart"/>
            <w:r>
              <w:rPr>
                <w:szCs w:val="24"/>
              </w:rPr>
              <w:t>Профилактум</w:t>
            </w:r>
            <w:proofErr w:type="spellEnd"/>
            <w:r>
              <w:rPr>
                <w:szCs w:val="24"/>
              </w:rPr>
              <w:t>»</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szCs w:val="24"/>
              </w:rPr>
            </w:pPr>
            <w:r>
              <w:rPr>
                <w:szCs w:val="24"/>
              </w:rPr>
              <w:t>Сектор по молодежной политике и туризму Администрации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rPr>
                <w:szCs w:val="24"/>
              </w:rPr>
            </w:pPr>
            <w:r>
              <w:rPr>
                <w:szCs w:val="24"/>
              </w:rPr>
              <w:t xml:space="preserve">Проведение комплекса мероприятий, направленных на формирование у молодежи устойчивого иммунитета к идеологиям деструктивного характера путем обеспечения комплексного единого подхода, а также выработки системных мер при организации работы по профилактике проявлений экстремизма, терроризма, асоциальных и деструктивных явлений в молодежной </w:t>
            </w:r>
            <w:r>
              <w:rPr>
                <w:szCs w:val="24"/>
              </w:rPr>
              <w:lastRenderedPageBreak/>
              <w:t>среде, внедрение единых методик профилактической работы в образовательных организациях Октябрьского района</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lastRenderedPageBreak/>
              <w:t>в течение года</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DE142D">
              <w:rPr>
                <w:szCs w:val="24"/>
              </w:rPr>
              <w:t>-</w:t>
            </w:r>
            <w:proofErr w:type="spellStart"/>
            <w:r>
              <w:rPr>
                <w:szCs w:val="24"/>
              </w:rPr>
              <w:t>ности</w:t>
            </w:r>
            <w:proofErr w:type="spellEnd"/>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lastRenderedPageBreak/>
              <w:t>1.25</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 xml:space="preserve">Месячник «Территория </w:t>
            </w:r>
            <w:proofErr w:type="spellStart"/>
            <w:r>
              <w:rPr>
                <w:szCs w:val="24"/>
              </w:rPr>
              <w:t>бе</w:t>
            </w:r>
            <w:proofErr w:type="spellEnd"/>
            <w:r>
              <w:rPr>
                <w:szCs w:val="24"/>
                <w:lang w:val="en-US"/>
              </w:rPr>
              <w:t>Z</w:t>
            </w:r>
            <w:r>
              <w:rPr>
                <w:szCs w:val="24"/>
              </w:rPr>
              <w:t>опасности», посвященный Дню солидарности в борьбе с терроризмом (3 сентября)</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szCs w:val="24"/>
              </w:rPr>
            </w:pPr>
            <w:r>
              <w:rPr>
                <w:szCs w:val="24"/>
              </w:rPr>
              <w:t>Сектор по молодежной политике и туризму Администрации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Проведение комплекса мероприятий, направленных на формирование у молодежи стойкого непринятия идеологии терроризма и привитие традиционных российских духовно-нравственных ценностей</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сентябрь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DE142D">
              <w:rPr>
                <w:szCs w:val="24"/>
              </w:rPr>
              <w:t>-</w:t>
            </w:r>
            <w:proofErr w:type="spellStart"/>
            <w:r>
              <w:rPr>
                <w:szCs w:val="24"/>
              </w:rPr>
              <w:t>ности</w:t>
            </w:r>
            <w:proofErr w:type="spellEnd"/>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1.26</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rPr>
                <w:szCs w:val="24"/>
              </w:rPr>
            </w:pPr>
            <w:r>
              <w:rPr>
                <w:szCs w:val="24"/>
              </w:rPr>
              <w:t>Проведение серии интеллектуальных игр, направленных на профилактику терроризма, экстремизма и других деструктивных проявлений, а также гармонизацию межнациональных отношений</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szCs w:val="24"/>
              </w:rPr>
            </w:pPr>
            <w:r>
              <w:rPr>
                <w:szCs w:val="24"/>
              </w:rPr>
              <w:t>Сектор по молодежной политике и туризму Администрации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Проведение серии мероприятий в формате интеллектуальных игр, посвященных вопросам профилактики террористической идеологии в молодежной среде</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в течение года</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DE142D">
              <w:rPr>
                <w:szCs w:val="24"/>
              </w:rPr>
              <w:t>-</w:t>
            </w:r>
            <w:proofErr w:type="spellStart"/>
            <w:r>
              <w:rPr>
                <w:szCs w:val="24"/>
              </w:rPr>
              <w:t>ности</w:t>
            </w:r>
            <w:proofErr w:type="spellEnd"/>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1.27</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Проведение спортивных мероприятий:</w:t>
            </w:r>
          </w:p>
          <w:p w:rsidR="00195D31" w:rsidRDefault="00195D31">
            <w:pPr>
              <w:jc w:val="both"/>
              <w:rPr>
                <w:szCs w:val="24"/>
              </w:rPr>
            </w:pPr>
            <w:r>
              <w:rPr>
                <w:szCs w:val="24"/>
              </w:rPr>
              <w:t>- первенства школ «Спорт против террора!»;</w:t>
            </w:r>
          </w:p>
          <w:p w:rsidR="00195D31" w:rsidRDefault="00195D31">
            <w:pPr>
              <w:jc w:val="both"/>
              <w:rPr>
                <w:szCs w:val="24"/>
              </w:rPr>
            </w:pPr>
            <w:r>
              <w:rPr>
                <w:szCs w:val="24"/>
              </w:rPr>
              <w:t xml:space="preserve">- спортивные </w:t>
            </w:r>
            <w:proofErr w:type="spellStart"/>
            <w:r>
              <w:rPr>
                <w:szCs w:val="24"/>
              </w:rPr>
              <w:t>квесты</w:t>
            </w:r>
            <w:proofErr w:type="spellEnd"/>
            <w:r>
              <w:rPr>
                <w:szCs w:val="24"/>
              </w:rPr>
              <w:t xml:space="preserve"> «Мы против террора»;</w:t>
            </w:r>
          </w:p>
          <w:p w:rsidR="00195D31" w:rsidRDefault="00195D31">
            <w:pPr>
              <w:jc w:val="both"/>
              <w:rPr>
                <w:szCs w:val="24"/>
              </w:rPr>
            </w:pPr>
            <w:r>
              <w:rPr>
                <w:szCs w:val="24"/>
              </w:rPr>
              <w:t>- турниры по игровым видам спорта «Памяти жертв терроризма в образовательных учреждениях»;</w:t>
            </w:r>
          </w:p>
          <w:p w:rsidR="00195D31" w:rsidRDefault="00195D31">
            <w:pPr>
              <w:jc w:val="both"/>
              <w:rPr>
                <w:szCs w:val="24"/>
              </w:rPr>
            </w:pPr>
            <w:r>
              <w:rPr>
                <w:szCs w:val="24"/>
              </w:rPr>
              <w:t>- веселые старты среди обучающихся «Спорт против террора»</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szCs w:val="24"/>
              </w:rPr>
            </w:pPr>
            <w:r>
              <w:rPr>
                <w:szCs w:val="24"/>
              </w:rPr>
              <w:t>Отдел культуры, физической культуры и спорта Администрации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Увековечение памяти о жертвах террористических актов, формирование коллективной неприязни к идеологии терроризма</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декабрь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DE142D">
              <w:rPr>
                <w:szCs w:val="24"/>
              </w:rPr>
              <w:t>-</w:t>
            </w:r>
            <w:proofErr w:type="spellStart"/>
            <w:r>
              <w:rPr>
                <w:szCs w:val="24"/>
              </w:rPr>
              <w:t>ности</w:t>
            </w:r>
            <w:proofErr w:type="spellEnd"/>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1.28</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 xml:space="preserve">Военно-патриотические мероприятия с участием членов казачьей детско-молодежной </w:t>
            </w:r>
            <w:r>
              <w:rPr>
                <w:szCs w:val="24"/>
              </w:rPr>
              <w:lastRenderedPageBreak/>
              <w:t>организации «Донцы»: День памяти и скорби «Будущее помнит»</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szCs w:val="24"/>
              </w:rPr>
            </w:pPr>
            <w:r>
              <w:rPr>
                <w:szCs w:val="24"/>
              </w:rPr>
              <w:lastRenderedPageBreak/>
              <w:t xml:space="preserve">Сектор по казачеству и связям с общественными организациями </w:t>
            </w:r>
            <w:r>
              <w:rPr>
                <w:szCs w:val="24"/>
              </w:rPr>
              <w:lastRenderedPageBreak/>
              <w:t>Администрации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lastRenderedPageBreak/>
              <w:t xml:space="preserve">Снижение уровня уязвимости молодежи от воздействия идеологии </w:t>
            </w:r>
            <w:r>
              <w:rPr>
                <w:szCs w:val="24"/>
              </w:rPr>
              <w:lastRenderedPageBreak/>
              <w:t>терроризма и экстремизма, воспитание патриотизма, сохранение памяти о погибших в период ВОВ и СВО</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tabs>
                <w:tab w:val="left" w:pos="538"/>
              </w:tabs>
              <w:jc w:val="center"/>
              <w:rPr>
                <w:szCs w:val="24"/>
              </w:rPr>
            </w:pPr>
            <w:r>
              <w:rPr>
                <w:szCs w:val="24"/>
              </w:rPr>
              <w:lastRenderedPageBreak/>
              <w:t xml:space="preserve">июнь, </w:t>
            </w:r>
          </w:p>
          <w:p w:rsidR="00195D31" w:rsidRDefault="00195D31">
            <w:pPr>
              <w:tabs>
                <w:tab w:val="left" w:pos="538"/>
              </w:tabs>
              <w:jc w:val="center"/>
              <w:rPr>
                <w:szCs w:val="24"/>
              </w:rPr>
            </w:pPr>
            <w:r>
              <w:rPr>
                <w:szCs w:val="24"/>
              </w:rPr>
              <w:t>ноябрь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 xml:space="preserve">за счет средств, выделяемых на основные виды </w:t>
            </w:r>
            <w:r>
              <w:rPr>
                <w:szCs w:val="24"/>
              </w:rPr>
              <w:lastRenderedPageBreak/>
              <w:t>деятель</w:t>
            </w:r>
            <w:r w:rsidR="00DE142D">
              <w:rPr>
                <w:szCs w:val="24"/>
              </w:rPr>
              <w:t>-</w:t>
            </w:r>
            <w:proofErr w:type="spellStart"/>
            <w:r>
              <w:rPr>
                <w:szCs w:val="24"/>
              </w:rPr>
              <w:t>ности</w:t>
            </w:r>
            <w:proofErr w:type="spellEnd"/>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lastRenderedPageBreak/>
              <w:t>1.29</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Встречи с участниками СВО, беседы на тему: «На страже российских границ»</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szCs w:val="24"/>
              </w:rPr>
            </w:pPr>
            <w:r>
              <w:rPr>
                <w:szCs w:val="24"/>
              </w:rPr>
              <w:t>Сектор по казачеству и связям с общественными организациями Администрации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Формирование у обучающихся патриотизма, чувства гордости за сохранение истории, культуры Родины, уважения и признания заслуг соотечественников в защите своей отчизны, неприятия идеологии терроризма</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июнь,</w:t>
            </w:r>
          </w:p>
          <w:p w:rsidR="00195D31" w:rsidRDefault="00195D31">
            <w:pPr>
              <w:jc w:val="center"/>
              <w:rPr>
                <w:szCs w:val="24"/>
              </w:rPr>
            </w:pPr>
            <w:r>
              <w:rPr>
                <w:szCs w:val="24"/>
              </w:rPr>
              <w:t>декабрь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DE142D">
              <w:rPr>
                <w:szCs w:val="24"/>
              </w:rPr>
              <w:t>-</w:t>
            </w:r>
            <w:proofErr w:type="spellStart"/>
            <w:r>
              <w:rPr>
                <w:szCs w:val="24"/>
              </w:rPr>
              <w:t>ности</w:t>
            </w:r>
            <w:proofErr w:type="spellEnd"/>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1.30</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Акция «Терроризм и экстремизм – зло против человечества»</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195D31" w:rsidRDefault="00A21AB3" w:rsidP="00911A5F">
            <w:pPr>
              <w:jc w:val="center"/>
              <w:rPr>
                <w:szCs w:val="24"/>
              </w:rPr>
            </w:pPr>
            <w:r>
              <w:rPr>
                <w:szCs w:val="24"/>
              </w:rPr>
              <w:t>ГБУ РО «ЦРБ» в Октябрьском районе</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Формирование негативного отношения к проявлениям экстремизма и терроризма</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март</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DE142D">
              <w:rPr>
                <w:szCs w:val="24"/>
              </w:rPr>
              <w:t>-</w:t>
            </w:r>
            <w:proofErr w:type="spellStart"/>
            <w:r>
              <w:rPr>
                <w:szCs w:val="24"/>
              </w:rPr>
              <w:t>ности</w:t>
            </w:r>
            <w:proofErr w:type="spellEnd"/>
          </w:p>
        </w:tc>
      </w:tr>
      <w:tr w:rsidR="00195D31" w:rsidTr="00911A5F">
        <w:tc>
          <w:tcPr>
            <w:tcW w:w="10456" w:type="dxa"/>
            <w:gridSpan w:val="14"/>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b/>
                <w:szCs w:val="24"/>
              </w:rPr>
            </w:pPr>
            <w:r>
              <w:rPr>
                <w:b/>
                <w:szCs w:val="24"/>
              </w:rPr>
              <w:t>Во исполнение п. 1.3.1 Комплексного плана</w:t>
            </w:r>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1.31</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Акции, проводимые в поддержку Вооруженных сил Российской Федерации</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6329A5" w:rsidRDefault="006329A5" w:rsidP="00911A5F">
            <w:pPr>
              <w:jc w:val="center"/>
              <w:rPr>
                <w:szCs w:val="24"/>
              </w:rPr>
            </w:pPr>
            <w:r w:rsidRPr="006329A5">
              <w:rPr>
                <w:szCs w:val="24"/>
              </w:rPr>
              <w:t>Отдел культуры, физической культуры и спорта Администрации Октябрьского района</w:t>
            </w:r>
            <w:r>
              <w:rPr>
                <w:szCs w:val="24"/>
              </w:rPr>
              <w:t>,</w:t>
            </w:r>
          </w:p>
          <w:p w:rsidR="00195D31" w:rsidRDefault="00195D31" w:rsidP="006329A5">
            <w:pPr>
              <w:jc w:val="center"/>
              <w:rPr>
                <w:szCs w:val="24"/>
              </w:rPr>
            </w:pPr>
            <w:r>
              <w:rPr>
                <w:szCs w:val="24"/>
              </w:rPr>
              <w:t>Отдел образования Адм</w:t>
            </w:r>
            <w:r w:rsidR="006329A5">
              <w:rPr>
                <w:szCs w:val="24"/>
              </w:rPr>
              <w:t>инистрации Октябрьского района,</w:t>
            </w:r>
          </w:p>
          <w:p w:rsidR="00195D31" w:rsidRDefault="00195D31" w:rsidP="00911A5F">
            <w:pPr>
              <w:jc w:val="center"/>
              <w:rPr>
                <w:szCs w:val="24"/>
              </w:rPr>
            </w:pPr>
            <w:r>
              <w:rPr>
                <w:szCs w:val="24"/>
              </w:rPr>
              <w:t>Сектор по казачеству и связям с общественными организациями Администрации Октябрьского района,</w:t>
            </w:r>
          </w:p>
          <w:p w:rsidR="00195D31" w:rsidRDefault="00195D31" w:rsidP="00911A5F">
            <w:pPr>
              <w:jc w:val="center"/>
              <w:rPr>
                <w:szCs w:val="24"/>
              </w:rPr>
            </w:pPr>
            <w:r>
              <w:rPr>
                <w:szCs w:val="24"/>
              </w:rPr>
              <w:t xml:space="preserve">Сектор по молодежной политике и туризму Администрации </w:t>
            </w:r>
            <w:r>
              <w:rPr>
                <w:szCs w:val="24"/>
              </w:rPr>
              <w:lastRenderedPageBreak/>
              <w:t>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lastRenderedPageBreak/>
              <w:t>Укрепление активной гражданской позиции обучающейся молодежи в поддержку специальной военной операции, разъяснение сущности террористических, украинских националистических и неонацистских организаций с вовлечением всех обучающихся района</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июнь,</w:t>
            </w:r>
          </w:p>
          <w:p w:rsidR="00195D31" w:rsidRDefault="00195D31">
            <w:pPr>
              <w:jc w:val="center"/>
              <w:rPr>
                <w:szCs w:val="24"/>
              </w:rPr>
            </w:pPr>
            <w:r>
              <w:rPr>
                <w:szCs w:val="24"/>
              </w:rPr>
              <w:t>декабрь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DE142D">
              <w:rPr>
                <w:szCs w:val="24"/>
              </w:rPr>
              <w:t>-</w:t>
            </w:r>
            <w:proofErr w:type="spellStart"/>
            <w:r>
              <w:rPr>
                <w:szCs w:val="24"/>
              </w:rPr>
              <w:t>ности</w:t>
            </w:r>
            <w:proofErr w:type="spellEnd"/>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lastRenderedPageBreak/>
              <w:t>1.32</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Тематические уроки, лекции и семинарские занятия направленные на разъяснение преступной сущности террористических, украинских националистических и неонацистских организаций с участием лидеров общественного мнения, общественных деятелей, представителей традиционных религиозных конфессий, а также использованием электронного каталога Федеральной государственной информационной системы «Национальная электронная библиотека»</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szCs w:val="24"/>
              </w:rPr>
            </w:pPr>
            <w:r>
              <w:rPr>
                <w:szCs w:val="24"/>
              </w:rPr>
              <w:t>Отдел культуры, физической культуры и спорта Администрации Октябрьского района,</w:t>
            </w:r>
            <w:r w:rsidR="006329A5">
              <w:t xml:space="preserve"> </w:t>
            </w:r>
            <w:r w:rsidR="006329A5" w:rsidRPr="006329A5">
              <w:rPr>
                <w:szCs w:val="24"/>
              </w:rPr>
              <w:t>Отдел образования Администрации Октябрьского района,</w:t>
            </w:r>
          </w:p>
          <w:p w:rsidR="00195D31" w:rsidRDefault="00195D31" w:rsidP="00911A5F">
            <w:pPr>
              <w:jc w:val="center"/>
              <w:rPr>
                <w:szCs w:val="24"/>
              </w:rPr>
            </w:pPr>
            <w:r>
              <w:rPr>
                <w:szCs w:val="24"/>
              </w:rPr>
              <w:t>Сектор по казачеству и связям с общественными организациями Администрации Октябрьского района,</w:t>
            </w:r>
          </w:p>
          <w:p w:rsidR="00195D31" w:rsidRDefault="00195D31" w:rsidP="00911A5F">
            <w:pPr>
              <w:jc w:val="center"/>
              <w:rPr>
                <w:szCs w:val="24"/>
              </w:rPr>
            </w:pPr>
            <w:r>
              <w:rPr>
                <w:szCs w:val="24"/>
              </w:rPr>
              <w:t>Сектор по молодежной политике и туризму Администрации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 xml:space="preserve">Повышение правового просвещения обучающихся, в </w:t>
            </w:r>
            <w:proofErr w:type="spellStart"/>
            <w:r>
              <w:rPr>
                <w:szCs w:val="24"/>
              </w:rPr>
              <w:t>т.ч</w:t>
            </w:r>
            <w:proofErr w:type="spellEnd"/>
            <w:r>
              <w:rPr>
                <w:szCs w:val="24"/>
              </w:rPr>
              <w:t>. доведение информации об ответственности за совершение преступлений террористической направленности</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июнь,</w:t>
            </w:r>
          </w:p>
          <w:p w:rsidR="00195D31" w:rsidRDefault="00195D31">
            <w:pPr>
              <w:jc w:val="center"/>
              <w:rPr>
                <w:szCs w:val="24"/>
              </w:rPr>
            </w:pPr>
            <w:r>
              <w:rPr>
                <w:szCs w:val="24"/>
              </w:rPr>
              <w:t>декабрь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DE142D">
              <w:rPr>
                <w:szCs w:val="24"/>
              </w:rPr>
              <w:t>-</w:t>
            </w:r>
            <w:proofErr w:type="spellStart"/>
            <w:r>
              <w:rPr>
                <w:szCs w:val="24"/>
              </w:rPr>
              <w:t>ности</w:t>
            </w:r>
            <w:proofErr w:type="spellEnd"/>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1.33</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rPr>
                <w:szCs w:val="24"/>
              </w:rPr>
            </w:pPr>
            <w:r>
              <w:rPr>
                <w:szCs w:val="24"/>
              </w:rPr>
              <w:t>Профилактические беседы: «Правонарушения и ответственность за них», «О преступной сущности терроризма» и др.</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szCs w:val="24"/>
              </w:rPr>
            </w:pPr>
            <w:r>
              <w:rPr>
                <w:szCs w:val="24"/>
              </w:rPr>
              <w:t>Отдел культуры, физической культуры и спорта Администрации Октябрьского района,</w:t>
            </w:r>
            <w:r w:rsidR="006329A5">
              <w:t xml:space="preserve"> </w:t>
            </w:r>
            <w:r w:rsidR="006329A5" w:rsidRPr="006329A5">
              <w:rPr>
                <w:szCs w:val="24"/>
              </w:rPr>
              <w:t>Отдел образования Администрации Октябрьского района,</w:t>
            </w:r>
          </w:p>
          <w:p w:rsidR="00195D31" w:rsidRDefault="00195D31" w:rsidP="00911A5F">
            <w:pPr>
              <w:jc w:val="center"/>
              <w:rPr>
                <w:szCs w:val="24"/>
              </w:rPr>
            </w:pPr>
            <w:r>
              <w:rPr>
                <w:szCs w:val="24"/>
              </w:rPr>
              <w:t>Сектор по казачеству и связям с общественными организациями Администрации Октябрьского района,</w:t>
            </w:r>
          </w:p>
          <w:p w:rsidR="00195D31" w:rsidRDefault="00195D31" w:rsidP="00911A5F">
            <w:pPr>
              <w:jc w:val="center"/>
              <w:rPr>
                <w:szCs w:val="24"/>
              </w:rPr>
            </w:pPr>
            <w:r>
              <w:rPr>
                <w:szCs w:val="24"/>
              </w:rPr>
              <w:t>Сектор по молодежной политике и туризму Администрации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Правовое восприятие молодежи, формирование законопослушного поведения, антитеррористического сознания</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июнь,</w:t>
            </w:r>
          </w:p>
          <w:p w:rsidR="00195D31" w:rsidRDefault="00195D31">
            <w:pPr>
              <w:jc w:val="center"/>
              <w:rPr>
                <w:szCs w:val="24"/>
              </w:rPr>
            </w:pPr>
            <w:r>
              <w:rPr>
                <w:szCs w:val="24"/>
              </w:rPr>
              <w:t>декабрь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DE142D">
              <w:rPr>
                <w:szCs w:val="24"/>
              </w:rPr>
              <w:t>-</w:t>
            </w:r>
            <w:proofErr w:type="spellStart"/>
            <w:r>
              <w:rPr>
                <w:szCs w:val="24"/>
              </w:rPr>
              <w:t>ности</w:t>
            </w:r>
            <w:proofErr w:type="spellEnd"/>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1.34</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 xml:space="preserve">Встречи с участием сотрудников правоохранительных </w:t>
            </w:r>
            <w:r>
              <w:rPr>
                <w:szCs w:val="24"/>
              </w:rPr>
              <w:lastRenderedPageBreak/>
              <w:t xml:space="preserve">органов Российской Федерации с обсуждением правовых последствий экстремистской и террористической деятельности: мероприятия «День большой профилактики»; </w:t>
            </w:r>
          </w:p>
          <w:p w:rsidR="00195D31" w:rsidRDefault="00195D31">
            <w:pPr>
              <w:jc w:val="both"/>
              <w:rPr>
                <w:szCs w:val="24"/>
              </w:rPr>
            </w:pPr>
            <w:r>
              <w:rPr>
                <w:szCs w:val="24"/>
              </w:rPr>
              <w:t xml:space="preserve">массовые мероприятия для обучающихся по правовому консультированию; встречи на родительских собраниях; выступления на педагогических советах образовательных организаций; </w:t>
            </w:r>
          </w:p>
          <w:p w:rsidR="00195D31" w:rsidRDefault="00195D31">
            <w:pPr>
              <w:jc w:val="both"/>
              <w:rPr>
                <w:szCs w:val="24"/>
              </w:rPr>
            </w:pPr>
            <w:r>
              <w:rPr>
                <w:szCs w:val="24"/>
              </w:rPr>
              <w:t xml:space="preserve">лекции-беседы по профилактике правонарушений несовершеннолетних, в </w:t>
            </w:r>
            <w:proofErr w:type="spellStart"/>
            <w:r>
              <w:rPr>
                <w:szCs w:val="24"/>
              </w:rPr>
              <w:t>т.ч</w:t>
            </w:r>
            <w:proofErr w:type="spellEnd"/>
            <w:r>
              <w:rPr>
                <w:szCs w:val="24"/>
              </w:rPr>
              <w:t>. о способах противодействия вовлечению в радикальные религиозные группы, последствиях террористических и экстремистских акций</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szCs w:val="24"/>
              </w:rPr>
            </w:pPr>
            <w:r>
              <w:rPr>
                <w:szCs w:val="24"/>
              </w:rPr>
              <w:lastRenderedPageBreak/>
              <w:t xml:space="preserve">Отдел образования Администрации </w:t>
            </w:r>
            <w:r>
              <w:rPr>
                <w:szCs w:val="24"/>
              </w:rPr>
              <w:lastRenderedPageBreak/>
              <w:t>Октябрьского района,</w:t>
            </w:r>
          </w:p>
          <w:p w:rsidR="00195D31" w:rsidRDefault="00195D31" w:rsidP="00911A5F">
            <w:pPr>
              <w:jc w:val="center"/>
              <w:rPr>
                <w:szCs w:val="24"/>
              </w:rPr>
            </w:pPr>
            <w:r>
              <w:rPr>
                <w:szCs w:val="24"/>
              </w:rPr>
              <w:t>Отдел культуры, физической культуры и спорта Администрации Октябрьского района,</w:t>
            </w:r>
          </w:p>
          <w:p w:rsidR="00195D31" w:rsidRDefault="00195D31" w:rsidP="00911A5F">
            <w:pPr>
              <w:jc w:val="center"/>
              <w:rPr>
                <w:szCs w:val="24"/>
              </w:rPr>
            </w:pPr>
            <w:r>
              <w:rPr>
                <w:szCs w:val="24"/>
              </w:rPr>
              <w:t>Сектор по казачеству и связям с общественными организациями Администрации Октябрьского района,</w:t>
            </w:r>
          </w:p>
          <w:p w:rsidR="00195D31" w:rsidRDefault="00195D31" w:rsidP="00911A5F">
            <w:pPr>
              <w:jc w:val="center"/>
              <w:rPr>
                <w:szCs w:val="24"/>
              </w:rPr>
            </w:pPr>
            <w:r>
              <w:rPr>
                <w:szCs w:val="24"/>
              </w:rPr>
              <w:t>Сектор по молодежной политике и туризму Администрации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lastRenderedPageBreak/>
              <w:t xml:space="preserve">Предотвращение противоправных действий </w:t>
            </w:r>
            <w:r>
              <w:rPr>
                <w:szCs w:val="24"/>
              </w:rPr>
              <w:lastRenderedPageBreak/>
              <w:t>террористической и экстремистской направленности, повышение уровня доверия к сотрудникам правоохранительных органов</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lastRenderedPageBreak/>
              <w:t>июнь,</w:t>
            </w:r>
          </w:p>
          <w:p w:rsidR="00195D31" w:rsidRDefault="00195D31">
            <w:pPr>
              <w:jc w:val="center"/>
              <w:rPr>
                <w:szCs w:val="24"/>
              </w:rPr>
            </w:pPr>
            <w:r>
              <w:rPr>
                <w:szCs w:val="24"/>
              </w:rPr>
              <w:t>декабрь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 xml:space="preserve">за счет средств, выделяемых </w:t>
            </w:r>
            <w:r>
              <w:rPr>
                <w:szCs w:val="24"/>
              </w:rPr>
              <w:lastRenderedPageBreak/>
              <w:t>на основные виды деятель</w:t>
            </w:r>
            <w:r w:rsidR="00DE142D">
              <w:rPr>
                <w:szCs w:val="24"/>
              </w:rPr>
              <w:t>-</w:t>
            </w:r>
            <w:proofErr w:type="spellStart"/>
            <w:r>
              <w:rPr>
                <w:szCs w:val="24"/>
              </w:rPr>
              <w:t>ности</w:t>
            </w:r>
            <w:proofErr w:type="spellEnd"/>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lastRenderedPageBreak/>
              <w:t>1.35</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rPr>
                <w:szCs w:val="24"/>
              </w:rPr>
            </w:pPr>
            <w:r>
              <w:rPr>
                <w:szCs w:val="24"/>
              </w:rPr>
              <w:t>Реализация проектов Всероссийской патриотической акции «Без срока давности», сохранение исторической памяти о военных преступлениях нацистов и их пособников в годы Великой Отечественной войны</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szCs w:val="24"/>
              </w:rPr>
            </w:pPr>
            <w:r>
              <w:rPr>
                <w:szCs w:val="24"/>
              </w:rPr>
              <w:t>Отдел образования Администрации Октябрьского района,</w:t>
            </w:r>
          </w:p>
          <w:p w:rsidR="00195D31" w:rsidRDefault="00195D31" w:rsidP="00911A5F">
            <w:pPr>
              <w:jc w:val="center"/>
              <w:rPr>
                <w:szCs w:val="24"/>
              </w:rPr>
            </w:pPr>
            <w:r>
              <w:rPr>
                <w:szCs w:val="24"/>
              </w:rPr>
              <w:t>Сектор по казачеству и связям с общественными организациями Администрации Октябрьского района,</w:t>
            </w:r>
          </w:p>
          <w:p w:rsidR="00195D31" w:rsidRDefault="00195D31" w:rsidP="00911A5F">
            <w:pPr>
              <w:jc w:val="center"/>
              <w:rPr>
                <w:szCs w:val="24"/>
              </w:rPr>
            </w:pPr>
            <w:r>
              <w:rPr>
                <w:szCs w:val="24"/>
              </w:rPr>
              <w:t>Сектор по молодежной политике и туризму Администрации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 xml:space="preserve">Сохранение исторической памяти о трагедии мирного населения СССР – жертв военных преступлений нацистов и их пособников в период Великой Отечественной Войны, формирование у обучающейся молодежи антитеррористического мировоззрения и устойчивости к пропагандистскому воздействию террористических организаций </w:t>
            </w:r>
            <w:r>
              <w:rPr>
                <w:szCs w:val="24"/>
              </w:rPr>
              <w:lastRenderedPageBreak/>
              <w:t xml:space="preserve">путем участия в поисковой деятельности, просмотре выставочных экспозиций и т.д. </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lastRenderedPageBreak/>
              <w:t>июнь,</w:t>
            </w:r>
          </w:p>
          <w:p w:rsidR="00195D31" w:rsidRDefault="00195D31">
            <w:pPr>
              <w:jc w:val="center"/>
              <w:rPr>
                <w:szCs w:val="24"/>
              </w:rPr>
            </w:pPr>
            <w:r>
              <w:rPr>
                <w:szCs w:val="24"/>
              </w:rPr>
              <w:t>декабрь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DE142D">
              <w:rPr>
                <w:szCs w:val="24"/>
              </w:rPr>
              <w:t>-</w:t>
            </w:r>
            <w:proofErr w:type="spellStart"/>
            <w:r>
              <w:rPr>
                <w:szCs w:val="24"/>
              </w:rPr>
              <w:t>ности</w:t>
            </w:r>
            <w:proofErr w:type="spellEnd"/>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lastRenderedPageBreak/>
              <w:t>1.36</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rPr>
                <w:szCs w:val="24"/>
              </w:rPr>
            </w:pPr>
            <w:r>
              <w:rPr>
                <w:szCs w:val="24"/>
              </w:rPr>
              <w:t>Кинопоказы исторических фильмов с последующим обсуждением в рамках проекта «</w:t>
            </w:r>
            <w:proofErr w:type="spellStart"/>
            <w:r>
              <w:rPr>
                <w:szCs w:val="24"/>
              </w:rPr>
              <w:t>Киноуроки</w:t>
            </w:r>
            <w:proofErr w:type="spellEnd"/>
            <w:r>
              <w:rPr>
                <w:szCs w:val="24"/>
              </w:rPr>
              <w:t xml:space="preserve"> в школах РФ», просмотр документальных фильмов, раскрывающих сущность терроризма и экстремизма</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szCs w:val="24"/>
              </w:rPr>
            </w:pPr>
            <w:r>
              <w:rPr>
                <w:szCs w:val="24"/>
              </w:rPr>
              <w:t>Отдел образования Администрации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 xml:space="preserve">Привлечение внимания обучающихся к военно-историческим событиям, сохранению исторической памяти, патриотическому воспитанию, формированию </w:t>
            </w:r>
            <w:proofErr w:type="spellStart"/>
            <w:r>
              <w:rPr>
                <w:szCs w:val="24"/>
              </w:rPr>
              <w:t>антиэкстремистского</w:t>
            </w:r>
            <w:proofErr w:type="spellEnd"/>
            <w:r>
              <w:rPr>
                <w:szCs w:val="24"/>
              </w:rPr>
              <w:t xml:space="preserve"> сознания у подрастающего поколения</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февраль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DE142D">
              <w:rPr>
                <w:szCs w:val="24"/>
              </w:rPr>
              <w:t>-</w:t>
            </w:r>
            <w:proofErr w:type="spellStart"/>
            <w:r>
              <w:rPr>
                <w:szCs w:val="24"/>
              </w:rPr>
              <w:t>ности</w:t>
            </w:r>
            <w:proofErr w:type="spellEnd"/>
          </w:p>
        </w:tc>
      </w:tr>
      <w:tr w:rsidR="00195D31" w:rsidTr="00911A5F">
        <w:tc>
          <w:tcPr>
            <w:tcW w:w="10456" w:type="dxa"/>
            <w:gridSpan w:val="14"/>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b/>
                <w:szCs w:val="24"/>
              </w:rPr>
              <w:t>Во исполнение п. 1.4 Комплексного плана</w:t>
            </w:r>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1.37</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rPr>
                <w:szCs w:val="24"/>
              </w:rPr>
            </w:pPr>
            <w:r>
              <w:rPr>
                <w:szCs w:val="24"/>
              </w:rPr>
              <w:t>Изучение библиотечных фондов на предмет выявления изданий, содержащих материалы экстремистской направленности</w:t>
            </w:r>
          </w:p>
        </w:tc>
        <w:tc>
          <w:tcPr>
            <w:tcW w:w="2129" w:type="dxa"/>
            <w:gridSpan w:val="3"/>
            <w:tcBorders>
              <w:top w:val="single" w:sz="4" w:space="0" w:color="000000"/>
              <w:left w:val="single" w:sz="4" w:space="0" w:color="000000"/>
              <w:bottom w:val="single" w:sz="4" w:space="0" w:color="000000"/>
              <w:right w:val="single" w:sz="4" w:space="0" w:color="000000"/>
            </w:tcBorders>
          </w:tcPr>
          <w:p w:rsidR="00195D31" w:rsidRDefault="00195D31" w:rsidP="00911A5F">
            <w:pPr>
              <w:jc w:val="center"/>
              <w:rPr>
                <w:szCs w:val="24"/>
              </w:rPr>
            </w:pPr>
            <w:r>
              <w:rPr>
                <w:szCs w:val="24"/>
              </w:rPr>
              <w:t>Отдел культуры, физической культуры и спорта Администрации Октябрьского района</w:t>
            </w:r>
          </w:p>
          <w:p w:rsidR="00195D31" w:rsidRDefault="00195D31" w:rsidP="00911A5F">
            <w:pPr>
              <w:jc w:val="center"/>
              <w:rPr>
                <w:szCs w:val="24"/>
              </w:rPr>
            </w:pP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 xml:space="preserve">Оказание противодействия пропагандистскому воздействию на молодежь через мониторинг изданий, которые могут содержать информацию террористического, экстремистского и деструктивного характера, в </w:t>
            </w:r>
            <w:proofErr w:type="spellStart"/>
            <w:r>
              <w:rPr>
                <w:szCs w:val="24"/>
              </w:rPr>
              <w:t>т.ч</w:t>
            </w:r>
            <w:proofErr w:type="spellEnd"/>
            <w:r>
              <w:rPr>
                <w:szCs w:val="24"/>
              </w:rPr>
              <w:t>. фальсифицирующую историю России на всех этапах ее становления и развития и дискредитирующую ее политику, в учреждениях культуры и образования</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август</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DE142D">
              <w:rPr>
                <w:szCs w:val="24"/>
              </w:rPr>
              <w:t>-</w:t>
            </w:r>
            <w:proofErr w:type="spellStart"/>
            <w:r>
              <w:rPr>
                <w:szCs w:val="24"/>
              </w:rPr>
              <w:t>ности</w:t>
            </w:r>
            <w:proofErr w:type="spellEnd"/>
          </w:p>
        </w:tc>
      </w:tr>
      <w:tr w:rsidR="00195D31" w:rsidTr="00911A5F">
        <w:tc>
          <w:tcPr>
            <w:tcW w:w="10456" w:type="dxa"/>
            <w:gridSpan w:val="14"/>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b/>
                <w:szCs w:val="24"/>
              </w:rPr>
            </w:pPr>
            <w:r>
              <w:rPr>
                <w:b/>
                <w:szCs w:val="24"/>
              </w:rPr>
              <w:t>2. Адресные профилактические мероприятия</w:t>
            </w:r>
          </w:p>
        </w:tc>
      </w:tr>
      <w:tr w:rsidR="00195D31" w:rsidTr="00911A5F">
        <w:tc>
          <w:tcPr>
            <w:tcW w:w="10456" w:type="dxa"/>
            <w:gridSpan w:val="14"/>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szCs w:val="24"/>
              </w:rPr>
            </w:pPr>
            <w:r>
              <w:rPr>
                <w:b/>
                <w:szCs w:val="24"/>
              </w:rPr>
              <w:t>Во исполнение п. 2.3 Комплексного плана</w:t>
            </w:r>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2.1</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 xml:space="preserve">Проведение профилактических мероприятий с участием представителей правоохранительных </w:t>
            </w:r>
            <w:r>
              <w:rPr>
                <w:szCs w:val="24"/>
              </w:rPr>
              <w:lastRenderedPageBreak/>
              <w:t>органов/ религиозных деятелей/ представителей общественных организаций/ психологов</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szCs w:val="24"/>
              </w:rPr>
            </w:pPr>
            <w:r>
              <w:rPr>
                <w:szCs w:val="24"/>
              </w:rPr>
              <w:lastRenderedPageBreak/>
              <w:t>Отдел образования Администрации Октябрьского района,</w:t>
            </w:r>
          </w:p>
          <w:p w:rsidR="00195D31" w:rsidRDefault="00195D31" w:rsidP="00911A5F">
            <w:pPr>
              <w:jc w:val="center"/>
              <w:rPr>
                <w:szCs w:val="24"/>
              </w:rPr>
            </w:pPr>
            <w:r>
              <w:rPr>
                <w:szCs w:val="24"/>
              </w:rPr>
              <w:t xml:space="preserve">Отдел культуры, </w:t>
            </w:r>
            <w:r>
              <w:rPr>
                <w:szCs w:val="24"/>
              </w:rPr>
              <w:lastRenderedPageBreak/>
              <w:t>физической культуры и спорта Администрации Октябрьского района,</w:t>
            </w:r>
          </w:p>
          <w:p w:rsidR="00195D31" w:rsidRDefault="00195D31" w:rsidP="00911A5F">
            <w:pPr>
              <w:jc w:val="center"/>
              <w:rPr>
                <w:szCs w:val="24"/>
              </w:rPr>
            </w:pPr>
            <w:r>
              <w:rPr>
                <w:szCs w:val="24"/>
              </w:rPr>
              <w:t>Сектор по казачеству и связям с общественными организациями Администрации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lastRenderedPageBreak/>
              <w:t xml:space="preserve">Доведение до сведения иностранных обучающихся норм законодательства, </w:t>
            </w:r>
            <w:r>
              <w:rPr>
                <w:szCs w:val="24"/>
              </w:rPr>
              <w:lastRenderedPageBreak/>
              <w:t>устанавливающих ответственность за участие и содействие террористической деятельности, разжигание расовой, национальной и религиозной розни, создание и участие в деятельности общественных объединений, цели и действия которых направлены на насильственное изменение основ конституционного строя России, повышение социальной адаптации иностранных обучающихся</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lastRenderedPageBreak/>
              <w:t>июнь,</w:t>
            </w:r>
          </w:p>
          <w:p w:rsidR="00195D31" w:rsidRDefault="00195D31">
            <w:pPr>
              <w:jc w:val="center"/>
              <w:rPr>
                <w:szCs w:val="24"/>
              </w:rPr>
            </w:pPr>
            <w:r>
              <w:rPr>
                <w:szCs w:val="24"/>
              </w:rPr>
              <w:t>декабрь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DE142D">
              <w:rPr>
                <w:szCs w:val="24"/>
              </w:rPr>
              <w:t>-</w:t>
            </w:r>
            <w:proofErr w:type="spellStart"/>
            <w:r>
              <w:rPr>
                <w:szCs w:val="24"/>
              </w:rPr>
              <w:lastRenderedPageBreak/>
              <w:t>ности</w:t>
            </w:r>
            <w:proofErr w:type="spellEnd"/>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lastRenderedPageBreak/>
              <w:t>2.2</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Индивидуальные профилактические беседы с привлечением представителей правоохранительных органов и образовательных организаций с целевой группой о недопустимости фактов экстремизма, терроризма, разжигания межнациональной розни, последствиях участия в экстремистских организациях и совершение действий экстремистского характера и т.д.</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szCs w:val="24"/>
              </w:rPr>
            </w:pPr>
            <w:r>
              <w:rPr>
                <w:szCs w:val="24"/>
              </w:rPr>
              <w:t>Отдел образования Администрации Октябрьского района,</w:t>
            </w:r>
          </w:p>
          <w:p w:rsidR="00195D31" w:rsidRDefault="00195D31" w:rsidP="00911A5F">
            <w:pPr>
              <w:jc w:val="center"/>
              <w:rPr>
                <w:szCs w:val="24"/>
              </w:rPr>
            </w:pPr>
            <w:r>
              <w:rPr>
                <w:szCs w:val="24"/>
              </w:rPr>
              <w:t>Отдел культуры, физической культуры и спорта Администрации Октябрьского района,</w:t>
            </w:r>
          </w:p>
          <w:p w:rsidR="00195D31" w:rsidRDefault="00195D31" w:rsidP="00911A5F">
            <w:pPr>
              <w:jc w:val="center"/>
              <w:rPr>
                <w:szCs w:val="24"/>
              </w:rPr>
            </w:pPr>
            <w:r>
              <w:rPr>
                <w:szCs w:val="24"/>
              </w:rPr>
              <w:t>Сектор по казачеству и связям с общественными организациями Администрации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Информирование об ответственности за совершение действий экстремистского характера и участие в экстремистских организациях с целью формирования поведения указанной категории обучающихся</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июнь,</w:t>
            </w:r>
          </w:p>
          <w:p w:rsidR="00195D31" w:rsidRDefault="00195D31">
            <w:pPr>
              <w:jc w:val="center"/>
              <w:rPr>
                <w:szCs w:val="24"/>
              </w:rPr>
            </w:pPr>
            <w:r>
              <w:rPr>
                <w:szCs w:val="24"/>
              </w:rPr>
              <w:t>декабрь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DE142D">
              <w:rPr>
                <w:szCs w:val="24"/>
              </w:rPr>
              <w:t>-</w:t>
            </w:r>
            <w:proofErr w:type="spellStart"/>
            <w:r>
              <w:rPr>
                <w:szCs w:val="24"/>
              </w:rPr>
              <w:t>ности</w:t>
            </w:r>
            <w:proofErr w:type="spellEnd"/>
          </w:p>
        </w:tc>
      </w:tr>
      <w:tr w:rsidR="00195D31" w:rsidTr="00EE2025">
        <w:trPr>
          <w:trHeight w:val="4075"/>
        </w:trPr>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lastRenderedPageBreak/>
              <w:t>2.3</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Беседы по разъяснению традиционных российских духовно-нравственных ценностей, правил поведения в российском обществе, способах вовлечения в преступления террористической направленности</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szCs w:val="24"/>
              </w:rPr>
            </w:pPr>
            <w:r>
              <w:rPr>
                <w:szCs w:val="24"/>
              </w:rPr>
              <w:t>Отдел образования Администрации Октябрьского района,</w:t>
            </w:r>
          </w:p>
          <w:p w:rsidR="00195D31" w:rsidRDefault="00195D31" w:rsidP="00911A5F">
            <w:pPr>
              <w:jc w:val="center"/>
              <w:rPr>
                <w:szCs w:val="24"/>
              </w:rPr>
            </w:pPr>
            <w:r>
              <w:rPr>
                <w:szCs w:val="24"/>
              </w:rPr>
              <w:t>Отдел культуры, физической культуры и спорта Администрации Октябрьского района,</w:t>
            </w:r>
          </w:p>
          <w:p w:rsidR="00195D31" w:rsidRDefault="00195D31" w:rsidP="00911A5F">
            <w:pPr>
              <w:jc w:val="center"/>
              <w:rPr>
                <w:szCs w:val="24"/>
              </w:rPr>
            </w:pPr>
            <w:r>
              <w:rPr>
                <w:szCs w:val="24"/>
              </w:rPr>
              <w:t>Сектор по казачеству и связям с общественными организациями Администрации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Привитие традиционных российских духовно-нравственных ценностей иностранным гражданам, прибывшим на обучение</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июнь,</w:t>
            </w:r>
          </w:p>
          <w:p w:rsidR="00195D31" w:rsidRDefault="00195D31">
            <w:pPr>
              <w:jc w:val="center"/>
              <w:rPr>
                <w:szCs w:val="24"/>
              </w:rPr>
            </w:pPr>
            <w:r>
              <w:rPr>
                <w:szCs w:val="24"/>
              </w:rPr>
              <w:t>декабрь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DE142D">
              <w:rPr>
                <w:szCs w:val="24"/>
              </w:rPr>
              <w:t>-</w:t>
            </w:r>
            <w:proofErr w:type="spellStart"/>
            <w:r>
              <w:rPr>
                <w:szCs w:val="24"/>
              </w:rPr>
              <w:t>ности</w:t>
            </w:r>
            <w:proofErr w:type="spellEnd"/>
          </w:p>
        </w:tc>
      </w:tr>
      <w:tr w:rsidR="00195D31" w:rsidTr="00911A5F">
        <w:tc>
          <w:tcPr>
            <w:tcW w:w="10456" w:type="dxa"/>
            <w:gridSpan w:val="14"/>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b/>
                <w:szCs w:val="24"/>
              </w:rPr>
            </w:pPr>
            <w:r>
              <w:rPr>
                <w:b/>
                <w:szCs w:val="24"/>
              </w:rPr>
              <w:t>Во исполнение п. 2.4 Комплексного плана</w:t>
            </w:r>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2.4</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Вовлечение детей трудовых мигрантов в реализацию дополнительных общеразвивающих программ различной направленности, внеурочную деятельность</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szCs w:val="24"/>
              </w:rPr>
            </w:pPr>
            <w:r>
              <w:rPr>
                <w:szCs w:val="24"/>
              </w:rPr>
              <w:t>Отдел образования Администрации Октябрьского района,</w:t>
            </w:r>
          </w:p>
          <w:p w:rsidR="00195D31" w:rsidRDefault="00195D31" w:rsidP="00911A5F">
            <w:pPr>
              <w:jc w:val="center"/>
              <w:rPr>
                <w:szCs w:val="24"/>
              </w:rPr>
            </w:pPr>
            <w:r>
              <w:rPr>
                <w:szCs w:val="24"/>
              </w:rPr>
              <w:t>Отдел культуры, физической культуры и спорта Администрации Октябрьского района,</w:t>
            </w:r>
          </w:p>
          <w:p w:rsidR="00195D31" w:rsidRDefault="00195D31" w:rsidP="00911A5F">
            <w:pPr>
              <w:jc w:val="center"/>
              <w:rPr>
                <w:szCs w:val="24"/>
              </w:rPr>
            </w:pPr>
            <w:r>
              <w:rPr>
                <w:szCs w:val="24"/>
              </w:rPr>
              <w:t>Сектор по казачеству и связям с общественными организациями Администрации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Формирование антитеррористического мировоззрения у детей трудовых мигрантов путем организации воспитательной и профилактической работы в общеобразовательных организациях</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июнь,</w:t>
            </w:r>
          </w:p>
          <w:p w:rsidR="00195D31" w:rsidRDefault="00195D31">
            <w:pPr>
              <w:jc w:val="center"/>
              <w:rPr>
                <w:szCs w:val="24"/>
              </w:rPr>
            </w:pPr>
            <w:r>
              <w:rPr>
                <w:szCs w:val="24"/>
              </w:rPr>
              <w:t>декабрь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DE142D">
              <w:rPr>
                <w:szCs w:val="24"/>
              </w:rPr>
              <w:t>-</w:t>
            </w:r>
            <w:proofErr w:type="spellStart"/>
            <w:r>
              <w:rPr>
                <w:szCs w:val="24"/>
              </w:rPr>
              <w:t>ности</w:t>
            </w:r>
            <w:proofErr w:type="spellEnd"/>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2.5</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Организация проведения профилактических бесед по разъяснению традиционных российских духовно-нравственных ценностей и опасности вовлечения в преступления террористической направленности</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szCs w:val="24"/>
              </w:rPr>
            </w:pPr>
            <w:r>
              <w:rPr>
                <w:szCs w:val="24"/>
              </w:rPr>
              <w:t>Отдел образования Администрации Октябрьского района,</w:t>
            </w:r>
          </w:p>
          <w:p w:rsidR="00195D31" w:rsidRDefault="00195D31" w:rsidP="00911A5F">
            <w:pPr>
              <w:jc w:val="center"/>
              <w:rPr>
                <w:szCs w:val="24"/>
              </w:rPr>
            </w:pPr>
            <w:r>
              <w:rPr>
                <w:szCs w:val="24"/>
              </w:rPr>
              <w:t>Отдел культуры, физической культуры и спорта Администрации Октябрьского района,</w:t>
            </w:r>
          </w:p>
          <w:p w:rsidR="00195D31" w:rsidRDefault="00195D31" w:rsidP="00911A5F">
            <w:pPr>
              <w:jc w:val="center"/>
              <w:rPr>
                <w:szCs w:val="24"/>
              </w:rPr>
            </w:pPr>
            <w:r>
              <w:rPr>
                <w:szCs w:val="24"/>
              </w:rPr>
              <w:t xml:space="preserve">Сектор по казачеству и связям с общественными организациями Администрации </w:t>
            </w:r>
            <w:r>
              <w:rPr>
                <w:szCs w:val="24"/>
              </w:rPr>
              <w:lastRenderedPageBreak/>
              <w:t>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lastRenderedPageBreak/>
              <w:t>Привитие традиционных российских духовно-нравственных ценностей иностранным гражданам, формирования устойчивого неприятия идеологии терроризма</w:t>
            </w:r>
          </w:p>
        </w:tc>
        <w:tc>
          <w:tcPr>
            <w:tcW w:w="1134" w:type="dxa"/>
            <w:gridSpan w:val="2"/>
            <w:tcBorders>
              <w:top w:val="single" w:sz="4" w:space="0" w:color="000000"/>
              <w:left w:val="single" w:sz="4" w:space="0" w:color="000000"/>
              <w:bottom w:val="single" w:sz="4" w:space="0" w:color="000000"/>
              <w:right w:val="single" w:sz="4" w:space="0" w:color="000000"/>
            </w:tcBorders>
          </w:tcPr>
          <w:p w:rsidR="00195D31" w:rsidRDefault="00195D31">
            <w:pPr>
              <w:jc w:val="center"/>
              <w:rPr>
                <w:szCs w:val="24"/>
              </w:rPr>
            </w:pPr>
            <w:r>
              <w:rPr>
                <w:szCs w:val="24"/>
              </w:rPr>
              <w:t>июнь,</w:t>
            </w:r>
          </w:p>
          <w:p w:rsidR="00195D31" w:rsidRDefault="00195D31">
            <w:pPr>
              <w:jc w:val="center"/>
              <w:rPr>
                <w:szCs w:val="24"/>
              </w:rPr>
            </w:pPr>
            <w:r>
              <w:rPr>
                <w:szCs w:val="24"/>
              </w:rPr>
              <w:t>декабрь</w:t>
            </w:r>
          </w:p>
          <w:p w:rsidR="00195D31" w:rsidRDefault="00195D31">
            <w:pPr>
              <w:ind w:firstLine="708"/>
              <w:rPr>
                <w:szCs w:val="24"/>
              </w:rPr>
            </w:pP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DE142D">
              <w:rPr>
                <w:szCs w:val="24"/>
              </w:rPr>
              <w:t>-</w:t>
            </w:r>
            <w:proofErr w:type="spellStart"/>
            <w:r>
              <w:rPr>
                <w:szCs w:val="24"/>
              </w:rPr>
              <w:t>ности</w:t>
            </w:r>
            <w:proofErr w:type="spellEnd"/>
          </w:p>
        </w:tc>
      </w:tr>
      <w:tr w:rsidR="00195D31" w:rsidTr="00911A5F">
        <w:tc>
          <w:tcPr>
            <w:tcW w:w="10456" w:type="dxa"/>
            <w:gridSpan w:val="14"/>
            <w:tcBorders>
              <w:top w:val="single" w:sz="4" w:space="0" w:color="000000"/>
              <w:left w:val="single" w:sz="4" w:space="0" w:color="000000"/>
              <w:bottom w:val="single" w:sz="4" w:space="0" w:color="000000"/>
              <w:right w:val="single" w:sz="4" w:space="0" w:color="000000"/>
            </w:tcBorders>
            <w:hideMark/>
          </w:tcPr>
          <w:p w:rsidR="00195D31" w:rsidRDefault="00195D31" w:rsidP="009D65E8">
            <w:pPr>
              <w:jc w:val="center"/>
              <w:rPr>
                <w:szCs w:val="24"/>
              </w:rPr>
            </w:pPr>
            <w:r>
              <w:rPr>
                <w:b/>
                <w:szCs w:val="24"/>
              </w:rPr>
              <w:lastRenderedPageBreak/>
              <w:t>Во исполнение п. 2.</w:t>
            </w:r>
            <w:r w:rsidR="009D65E8">
              <w:rPr>
                <w:b/>
                <w:szCs w:val="24"/>
              </w:rPr>
              <w:t>6</w:t>
            </w:r>
            <w:r>
              <w:rPr>
                <w:b/>
                <w:szCs w:val="24"/>
              </w:rPr>
              <w:t xml:space="preserve"> Комплексного плана</w:t>
            </w:r>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E256ED">
            <w:pPr>
              <w:jc w:val="center"/>
              <w:rPr>
                <w:szCs w:val="24"/>
              </w:rPr>
            </w:pPr>
            <w:r>
              <w:rPr>
                <w:szCs w:val="24"/>
              </w:rPr>
              <w:t>2.</w:t>
            </w:r>
            <w:r w:rsidR="00E256ED">
              <w:rPr>
                <w:szCs w:val="24"/>
              </w:rPr>
              <w:t>6</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rsidP="009D65E8">
            <w:pPr>
              <w:rPr>
                <w:szCs w:val="24"/>
              </w:rPr>
            </w:pPr>
            <w:r>
              <w:rPr>
                <w:szCs w:val="24"/>
              </w:rPr>
              <w:t>Организация социальной реабилитации несовершеннолетних, пострадавших от вооруженных конфликтов, в стационарных и полустационарных формах социального обслуживания</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195D31" w:rsidRDefault="00FA4545" w:rsidP="00911A5F">
            <w:pPr>
              <w:jc w:val="center"/>
              <w:rPr>
                <w:szCs w:val="24"/>
              </w:rPr>
            </w:pPr>
            <w:r>
              <w:rPr>
                <w:szCs w:val="24"/>
              </w:rPr>
              <w:t xml:space="preserve">Отдел </w:t>
            </w:r>
            <w:r w:rsidRPr="00FA4545">
              <w:rPr>
                <w:szCs w:val="24"/>
              </w:rPr>
              <w:t>физической культуры и спорта Администрации Октябрьского района</w:t>
            </w:r>
            <w:r>
              <w:rPr>
                <w:szCs w:val="24"/>
              </w:rPr>
              <w:t xml:space="preserve">, </w:t>
            </w:r>
            <w:r w:rsidR="00195D31">
              <w:rPr>
                <w:szCs w:val="24"/>
              </w:rPr>
              <w:t>Управление социальной защиты населения Администрации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Предоставление социальных услуг:</w:t>
            </w:r>
          </w:p>
          <w:p w:rsidR="00195D31" w:rsidRDefault="00195D31">
            <w:pPr>
              <w:jc w:val="both"/>
              <w:rPr>
                <w:szCs w:val="24"/>
              </w:rPr>
            </w:pPr>
            <w:r>
              <w:rPr>
                <w:szCs w:val="24"/>
              </w:rPr>
              <w:t>социально-бытовых,</w:t>
            </w:r>
          </w:p>
          <w:p w:rsidR="00195D31" w:rsidRDefault="00195D31">
            <w:pPr>
              <w:jc w:val="both"/>
              <w:rPr>
                <w:szCs w:val="24"/>
              </w:rPr>
            </w:pPr>
            <w:r>
              <w:rPr>
                <w:szCs w:val="24"/>
              </w:rPr>
              <w:t>социально-медицинских,</w:t>
            </w:r>
          </w:p>
          <w:p w:rsidR="00195D31" w:rsidRDefault="00195D31">
            <w:pPr>
              <w:jc w:val="both"/>
              <w:rPr>
                <w:szCs w:val="24"/>
              </w:rPr>
            </w:pPr>
            <w:r>
              <w:rPr>
                <w:szCs w:val="24"/>
              </w:rPr>
              <w:t>социально-психологических,</w:t>
            </w:r>
          </w:p>
          <w:p w:rsidR="00195D31" w:rsidRDefault="00195D31">
            <w:pPr>
              <w:jc w:val="both"/>
              <w:rPr>
                <w:szCs w:val="24"/>
              </w:rPr>
            </w:pPr>
            <w:r>
              <w:rPr>
                <w:szCs w:val="24"/>
              </w:rPr>
              <w:t>социально-трудовых,</w:t>
            </w:r>
          </w:p>
          <w:p w:rsidR="00195D31" w:rsidRDefault="00195D31">
            <w:pPr>
              <w:jc w:val="both"/>
              <w:rPr>
                <w:szCs w:val="24"/>
              </w:rPr>
            </w:pPr>
            <w:r>
              <w:rPr>
                <w:szCs w:val="24"/>
              </w:rPr>
              <w:t>социально-правовых</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июнь,</w:t>
            </w:r>
          </w:p>
          <w:p w:rsidR="00195D31" w:rsidRDefault="00195D31">
            <w:pPr>
              <w:jc w:val="center"/>
              <w:rPr>
                <w:szCs w:val="24"/>
              </w:rPr>
            </w:pPr>
            <w:r>
              <w:rPr>
                <w:szCs w:val="24"/>
              </w:rPr>
              <w:t>декабрь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DE142D">
              <w:rPr>
                <w:szCs w:val="24"/>
              </w:rPr>
              <w:t>-</w:t>
            </w:r>
            <w:proofErr w:type="spellStart"/>
            <w:r>
              <w:rPr>
                <w:szCs w:val="24"/>
              </w:rPr>
              <w:t>ности</w:t>
            </w:r>
            <w:proofErr w:type="spellEnd"/>
          </w:p>
        </w:tc>
      </w:tr>
      <w:tr w:rsidR="00195D31" w:rsidTr="00911A5F">
        <w:tc>
          <w:tcPr>
            <w:tcW w:w="10456" w:type="dxa"/>
            <w:gridSpan w:val="14"/>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b/>
                <w:szCs w:val="24"/>
              </w:rPr>
            </w:pPr>
            <w:r>
              <w:rPr>
                <w:b/>
                <w:szCs w:val="24"/>
              </w:rPr>
              <w:t>Индивидуальные профилактические мероприятия</w:t>
            </w:r>
          </w:p>
        </w:tc>
      </w:tr>
      <w:tr w:rsidR="00195D31" w:rsidTr="00911A5F">
        <w:tc>
          <w:tcPr>
            <w:tcW w:w="10456" w:type="dxa"/>
            <w:gridSpan w:val="14"/>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b/>
                <w:szCs w:val="24"/>
              </w:rPr>
            </w:pPr>
            <w:r>
              <w:rPr>
                <w:b/>
                <w:szCs w:val="24"/>
              </w:rPr>
              <w:t>Во исполнение п. 3.4 Комплексного плана</w:t>
            </w:r>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3.1</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rPr>
                <w:szCs w:val="24"/>
              </w:rPr>
            </w:pPr>
            <w:r>
              <w:rPr>
                <w:szCs w:val="24"/>
              </w:rPr>
              <w:t>Мониторинг обучающихся, требующих</w:t>
            </w:r>
          </w:p>
          <w:p w:rsidR="00195D31" w:rsidRDefault="00195D31">
            <w:pPr>
              <w:rPr>
                <w:szCs w:val="24"/>
              </w:rPr>
            </w:pPr>
            <w:r>
              <w:rPr>
                <w:szCs w:val="24"/>
              </w:rPr>
              <w:t>профилактического внимания, в том</w:t>
            </w:r>
          </w:p>
          <w:p w:rsidR="00195D31" w:rsidRDefault="00195D31">
            <w:pPr>
              <w:rPr>
                <w:szCs w:val="24"/>
              </w:rPr>
            </w:pPr>
            <w:r>
              <w:rPr>
                <w:szCs w:val="24"/>
              </w:rPr>
              <w:t>числе подверженных воздействию</w:t>
            </w:r>
          </w:p>
          <w:p w:rsidR="00195D31" w:rsidRDefault="00195D31">
            <w:pPr>
              <w:rPr>
                <w:szCs w:val="24"/>
              </w:rPr>
            </w:pPr>
            <w:r>
              <w:rPr>
                <w:szCs w:val="24"/>
              </w:rPr>
              <w:t>идеологии международных</w:t>
            </w:r>
          </w:p>
          <w:p w:rsidR="00195D31" w:rsidRDefault="00195D31">
            <w:pPr>
              <w:rPr>
                <w:szCs w:val="24"/>
              </w:rPr>
            </w:pPr>
            <w:r>
              <w:rPr>
                <w:szCs w:val="24"/>
              </w:rPr>
              <w:t>террористических организаций, идей</w:t>
            </w:r>
          </w:p>
          <w:p w:rsidR="00195D31" w:rsidRDefault="00195D31">
            <w:pPr>
              <w:rPr>
                <w:szCs w:val="24"/>
              </w:rPr>
            </w:pPr>
            <w:r>
              <w:rPr>
                <w:szCs w:val="24"/>
              </w:rPr>
              <w:t>украинского неонацизма и</w:t>
            </w:r>
          </w:p>
          <w:p w:rsidR="00195D31" w:rsidRDefault="00195D31">
            <w:pPr>
              <w:rPr>
                <w:szCs w:val="24"/>
              </w:rPr>
            </w:pPr>
            <w:r>
              <w:rPr>
                <w:szCs w:val="24"/>
              </w:rPr>
              <w:t>деструктивных движений,</w:t>
            </w:r>
          </w:p>
          <w:p w:rsidR="00195D31" w:rsidRDefault="00195D31">
            <w:pPr>
              <w:rPr>
                <w:szCs w:val="24"/>
              </w:rPr>
            </w:pPr>
            <w:r>
              <w:rPr>
                <w:szCs w:val="24"/>
              </w:rPr>
              <w:t>пропагандирующих насилие, в том</w:t>
            </w:r>
          </w:p>
          <w:p w:rsidR="00195D31" w:rsidRDefault="00195D31">
            <w:pPr>
              <w:rPr>
                <w:szCs w:val="24"/>
              </w:rPr>
            </w:pPr>
            <w:r>
              <w:rPr>
                <w:szCs w:val="24"/>
              </w:rPr>
              <w:t>числе с использованием методического</w:t>
            </w:r>
          </w:p>
          <w:p w:rsidR="00195D31" w:rsidRDefault="00195D31">
            <w:pPr>
              <w:rPr>
                <w:szCs w:val="24"/>
              </w:rPr>
            </w:pPr>
            <w:r>
              <w:rPr>
                <w:szCs w:val="24"/>
              </w:rPr>
              <w:t>комплекса «Навигатор профилактики» в</w:t>
            </w:r>
          </w:p>
          <w:p w:rsidR="00195D31" w:rsidRDefault="00195D31">
            <w:pPr>
              <w:rPr>
                <w:szCs w:val="24"/>
              </w:rPr>
            </w:pPr>
            <w:r>
              <w:rPr>
                <w:szCs w:val="24"/>
              </w:rPr>
              <w:t>диагностике рисков подверженности</w:t>
            </w:r>
          </w:p>
          <w:p w:rsidR="00195D31" w:rsidRDefault="00195D31">
            <w:pPr>
              <w:rPr>
                <w:szCs w:val="24"/>
              </w:rPr>
            </w:pPr>
            <w:r>
              <w:rPr>
                <w:szCs w:val="24"/>
              </w:rPr>
              <w:t>обучающихся воздействию (опрос,</w:t>
            </w:r>
          </w:p>
          <w:p w:rsidR="00195D31" w:rsidRDefault="00195D31">
            <w:pPr>
              <w:rPr>
                <w:szCs w:val="24"/>
              </w:rPr>
            </w:pPr>
            <w:r>
              <w:rPr>
                <w:szCs w:val="24"/>
              </w:rPr>
              <w:t>анкетирование, тестирование, иные</w:t>
            </w:r>
          </w:p>
          <w:p w:rsidR="00195D31" w:rsidRDefault="00195D31">
            <w:pPr>
              <w:rPr>
                <w:szCs w:val="24"/>
              </w:rPr>
            </w:pPr>
            <w:r>
              <w:rPr>
                <w:szCs w:val="24"/>
              </w:rPr>
              <w:t>формы) на базе образовательных</w:t>
            </w:r>
          </w:p>
          <w:p w:rsidR="00195D31" w:rsidRDefault="00195D31">
            <w:pPr>
              <w:rPr>
                <w:szCs w:val="24"/>
              </w:rPr>
            </w:pPr>
            <w:r>
              <w:rPr>
                <w:szCs w:val="24"/>
              </w:rPr>
              <w:t>организаций</w:t>
            </w:r>
          </w:p>
        </w:tc>
        <w:tc>
          <w:tcPr>
            <w:tcW w:w="2129" w:type="dxa"/>
            <w:gridSpan w:val="3"/>
            <w:tcBorders>
              <w:top w:val="single" w:sz="4" w:space="0" w:color="000000"/>
              <w:left w:val="single" w:sz="4" w:space="0" w:color="000000"/>
              <w:bottom w:val="single" w:sz="4" w:space="0" w:color="000000"/>
              <w:right w:val="single" w:sz="4" w:space="0" w:color="000000"/>
            </w:tcBorders>
          </w:tcPr>
          <w:p w:rsidR="00195D31" w:rsidRDefault="00195D31" w:rsidP="00911A5F">
            <w:pPr>
              <w:jc w:val="center"/>
              <w:rPr>
                <w:szCs w:val="24"/>
              </w:rPr>
            </w:pPr>
            <w:r>
              <w:rPr>
                <w:szCs w:val="24"/>
              </w:rPr>
              <w:t>Отдел образования Администрации Октябрьского района</w:t>
            </w:r>
            <w:r w:rsidR="00FA4545">
              <w:rPr>
                <w:szCs w:val="24"/>
              </w:rPr>
              <w:t xml:space="preserve">, Сектор по молодежной политике и туризму Администрации Октябрьского района </w:t>
            </w:r>
          </w:p>
          <w:p w:rsidR="00195D31" w:rsidRDefault="00195D31" w:rsidP="00911A5F">
            <w:pPr>
              <w:jc w:val="center"/>
              <w:rPr>
                <w:szCs w:val="24"/>
              </w:rPr>
            </w:pP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 xml:space="preserve">Выявление и учет обучающихся указанной категории, устранение предпосылок к </w:t>
            </w:r>
            <w:proofErr w:type="spellStart"/>
            <w:r>
              <w:rPr>
                <w:szCs w:val="24"/>
              </w:rPr>
              <w:t>радикализации</w:t>
            </w:r>
            <w:proofErr w:type="spellEnd"/>
            <w:r>
              <w:rPr>
                <w:szCs w:val="24"/>
              </w:rPr>
              <w:t xml:space="preserve"> обучающихся и вовлечению их в террористическую деятельность путем реализации индивидуальных программ сопровождения</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июнь,</w:t>
            </w:r>
          </w:p>
          <w:p w:rsidR="00195D31" w:rsidRDefault="00195D31">
            <w:pPr>
              <w:jc w:val="center"/>
              <w:rPr>
                <w:szCs w:val="24"/>
              </w:rPr>
            </w:pPr>
            <w:r>
              <w:rPr>
                <w:szCs w:val="24"/>
              </w:rPr>
              <w:t>декабрь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632312">
              <w:rPr>
                <w:szCs w:val="24"/>
              </w:rPr>
              <w:t>-</w:t>
            </w:r>
            <w:proofErr w:type="spellStart"/>
            <w:r>
              <w:rPr>
                <w:szCs w:val="24"/>
              </w:rPr>
              <w:t>ности</w:t>
            </w:r>
            <w:proofErr w:type="spellEnd"/>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3.2</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 xml:space="preserve">Оказание обучающимся, подверженным воздействию идеологии терроризма или подпавшим под ее влияние, психологической </w:t>
            </w:r>
            <w:r>
              <w:rPr>
                <w:szCs w:val="24"/>
              </w:rPr>
              <w:lastRenderedPageBreak/>
              <w:t>помощи</w:t>
            </w:r>
          </w:p>
        </w:tc>
        <w:tc>
          <w:tcPr>
            <w:tcW w:w="2129" w:type="dxa"/>
            <w:gridSpan w:val="3"/>
            <w:tcBorders>
              <w:top w:val="single" w:sz="4" w:space="0" w:color="000000"/>
              <w:left w:val="single" w:sz="4" w:space="0" w:color="000000"/>
              <w:bottom w:val="single" w:sz="4" w:space="0" w:color="000000"/>
              <w:right w:val="single" w:sz="4" w:space="0" w:color="000000"/>
            </w:tcBorders>
          </w:tcPr>
          <w:p w:rsidR="00195D31" w:rsidRDefault="00195D31" w:rsidP="00911A5F">
            <w:pPr>
              <w:jc w:val="center"/>
              <w:rPr>
                <w:color w:val="000000" w:themeColor="text1"/>
                <w:szCs w:val="24"/>
              </w:rPr>
            </w:pPr>
            <w:r>
              <w:rPr>
                <w:color w:val="000000" w:themeColor="text1"/>
                <w:szCs w:val="24"/>
              </w:rPr>
              <w:lastRenderedPageBreak/>
              <w:t>Отдел образования Администрации Октябрьского района,</w:t>
            </w:r>
          </w:p>
          <w:p w:rsidR="00195D31" w:rsidRDefault="00DE142D" w:rsidP="00911A5F">
            <w:pPr>
              <w:jc w:val="center"/>
              <w:rPr>
                <w:szCs w:val="24"/>
              </w:rPr>
            </w:pPr>
            <w:r>
              <w:rPr>
                <w:szCs w:val="24"/>
              </w:rPr>
              <w:t xml:space="preserve">ГБУ РО «ЦРБ» в Октябрьском районе </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 xml:space="preserve">Социализация лиц, подверженных воздействию идеологии терроризма или подпавших под ее влияние </w:t>
            </w:r>
            <w:r>
              <w:rPr>
                <w:szCs w:val="24"/>
              </w:rPr>
              <w:lastRenderedPageBreak/>
              <w:t>психологической помощи путем организации индивидуального психолого-педагогического сопровождения подростков в целях недопущения возникновения условий для формирования идеологии терроризма и экстремизма</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lastRenderedPageBreak/>
              <w:t>июнь,</w:t>
            </w:r>
          </w:p>
          <w:p w:rsidR="00195D31" w:rsidRDefault="00195D31">
            <w:pPr>
              <w:jc w:val="center"/>
              <w:rPr>
                <w:szCs w:val="24"/>
              </w:rPr>
            </w:pPr>
            <w:r>
              <w:rPr>
                <w:szCs w:val="24"/>
              </w:rPr>
              <w:t>декабрь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DE142D">
              <w:rPr>
                <w:szCs w:val="24"/>
              </w:rPr>
              <w:t>-</w:t>
            </w:r>
            <w:proofErr w:type="spellStart"/>
            <w:r>
              <w:rPr>
                <w:szCs w:val="24"/>
              </w:rPr>
              <w:t>ности</w:t>
            </w:r>
            <w:proofErr w:type="spellEnd"/>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lastRenderedPageBreak/>
              <w:t>3.3</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Проведение социально-психологического тестирование обучающихся</w:t>
            </w:r>
          </w:p>
        </w:tc>
        <w:tc>
          <w:tcPr>
            <w:tcW w:w="2129" w:type="dxa"/>
            <w:gridSpan w:val="3"/>
            <w:tcBorders>
              <w:top w:val="single" w:sz="4" w:space="0" w:color="000000"/>
              <w:left w:val="single" w:sz="4" w:space="0" w:color="000000"/>
              <w:bottom w:val="single" w:sz="4" w:space="0" w:color="000000"/>
              <w:right w:val="single" w:sz="4" w:space="0" w:color="000000"/>
            </w:tcBorders>
          </w:tcPr>
          <w:p w:rsidR="00195D31" w:rsidRDefault="00195D31" w:rsidP="00911A5F">
            <w:pPr>
              <w:jc w:val="center"/>
              <w:rPr>
                <w:szCs w:val="24"/>
              </w:rPr>
            </w:pPr>
            <w:r>
              <w:rPr>
                <w:szCs w:val="24"/>
              </w:rPr>
              <w:t>Отдел образования Администрации Октябрьского района</w:t>
            </w:r>
          </w:p>
          <w:p w:rsidR="00195D31" w:rsidRDefault="00195D31" w:rsidP="00911A5F">
            <w:pPr>
              <w:jc w:val="center"/>
              <w:rPr>
                <w:szCs w:val="24"/>
              </w:rPr>
            </w:pP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 xml:space="preserve">Выявление обучающихся, склонных к проявлению </w:t>
            </w:r>
            <w:proofErr w:type="spellStart"/>
            <w:r>
              <w:rPr>
                <w:szCs w:val="24"/>
              </w:rPr>
              <w:t>девиантного</w:t>
            </w:r>
            <w:proofErr w:type="spellEnd"/>
            <w:r>
              <w:rPr>
                <w:szCs w:val="24"/>
              </w:rPr>
              <w:t xml:space="preserve"> поведения</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октябрь-ноябрь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632312">
              <w:rPr>
                <w:szCs w:val="24"/>
              </w:rPr>
              <w:t>-</w:t>
            </w:r>
            <w:proofErr w:type="spellStart"/>
            <w:r>
              <w:rPr>
                <w:szCs w:val="24"/>
              </w:rPr>
              <w:t>ности</w:t>
            </w:r>
            <w:proofErr w:type="spellEnd"/>
          </w:p>
        </w:tc>
      </w:tr>
      <w:tr w:rsidR="00195D31" w:rsidTr="00911A5F">
        <w:tc>
          <w:tcPr>
            <w:tcW w:w="10456" w:type="dxa"/>
            <w:gridSpan w:val="14"/>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b/>
                <w:szCs w:val="24"/>
              </w:rPr>
            </w:pPr>
            <w:r>
              <w:rPr>
                <w:b/>
                <w:szCs w:val="24"/>
              </w:rPr>
              <w:t>Во исполнение п. 3.5 Комплексного плана</w:t>
            </w:r>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3.4</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В случае выявления обучающихся, находящихся под влиянием украинских националистических и неонацистских структур, а также проявляющих в социальных сетях и мессенджерах активный интерес к контенту террористической и деструктивной направленности вырабатывать и реализовывать программы по интеграции обучающихся в позитивную социальную среду</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195D31" w:rsidRDefault="00FC2A37" w:rsidP="00911A5F">
            <w:pPr>
              <w:jc w:val="center"/>
              <w:rPr>
                <w:szCs w:val="24"/>
              </w:rPr>
            </w:pPr>
            <w:r w:rsidRPr="00FC2A37">
              <w:rPr>
                <w:szCs w:val="24"/>
              </w:rPr>
              <w:t xml:space="preserve">ГБУ РО ЦРБ </w:t>
            </w:r>
            <w:r>
              <w:rPr>
                <w:szCs w:val="24"/>
              </w:rPr>
              <w:t xml:space="preserve">Октябрьский район, </w:t>
            </w:r>
            <w:r w:rsidR="00195D31">
              <w:rPr>
                <w:szCs w:val="24"/>
              </w:rPr>
              <w:t>Отдел образования Администрации Октябрьского района,</w:t>
            </w:r>
          </w:p>
          <w:p w:rsidR="00195D31" w:rsidRDefault="00195D31" w:rsidP="00911A5F">
            <w:pPr>
              <w:jc w:val="center"/>
              <w:rPr>
                <w:szCs w:val="24"/>
              </w:rPr>
            </w:pPr>
            <w:r>
              <w:rPr>
                <w:szCs w:val="24"/>
              </w:rPr>
              <w:t>Сектор по молодежной политике и туризму Администрации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tabs>
                <w:tab w:val="left" w:pos="551"/>
              </w:tabs>
              <w:jc w:val="both"/>
              <w:rPr>
                <w:b/>
                <w:szCs w:val="24"/>
              </w:rPr>
            </w:pPr>
            <w:r>
              <w:rPr>
                <w:szCs w:val="24"/>
              </w:rPr>
              <w:t>Исключение негативного влияния западных и украинских пропагандистских центров на обучающихся, формирование устойчивого неприятия идеологии терроризма</w:t>
            </w:r>
            <w:r>
              <w:rPr>
                <w:b/>
                <w:szCs w:val="24"/>
              </w:rPr>
              <w:tab/>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весь период</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b/>
                <w:szCs w:val="24"/>
              </w:rPr>
            </w:pPr>
            <w:r>
              <w:rPr>
                <w:szCs w:val="24"/>
              </w:rPr>
              <w:t>за счет средств, выделяемых на основные виды деятель</w:t>
            </w:r>
            <w:r w:rsidR="00632312">
              <w:rPr>
                <w:szCs w:val="24"/>
              </w:rPr>
              <w:t>-</w:t>
            </w:r>
            <w:proofErr w:type="spellStart"/>
            <w:r>
              <w:rPr>
                <w:szCs w:val="24"/>
              </w:rPr>
              <w:t>ности</w:t>
            </w:r>
            <w:proofErr w:type="spellEnd"/>
          </w:p>
        </w:tc>
      </w:tr>
      <w:tr w:rsidR="00195D31" w:rsidTr="00911A5F">
        <w:tc>
          <w:tcPr>
            <w:tcW w:w="10456" w:type="dxa"/>
            <w:gridSpan w:val="14"/>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b/>
                <w:szCs w:val="24"/>
              </w:rPr>
            </w:pPr>
            <w:r>
              <w:rPr>
                <w:b/>
                <w:szCs w:val="24"/>
              </w:rPr>
              <w:t>4. Меры информационно-пропагандистского (разъяснительного)</w:t>
            </w:r>
          </w:p>
          <w:p w:rsidR="00195D31" w:rsidRDefault="00195D31" w:rsidP="00911A5F">
            <w:pPr>
              <w:jc w:val="center"/>
              <w:rPr>
                <w:szCs w:val="24"/>
              </w:rPr>
            </w:pPr>
            <w:r>
              <w:rPr>
                <w:b/>
                <w:szCs w:val="24"/>
              </w:rPr>
              <w:t>характера и защиты информационного пространства Российской Федерации от идеологии терроризма</w:t>
            </w:r>
          </w:p>
        </w:tc>
      </w:tr>
      <w:tr w:rsidR="00195D31" w:rsidTr="00911A5F">
        <w:tc>
          <w:tcPr>
            <w:tcW w:w="10456" w:type="dxa"/>
            <w:gridSpan w:val="14"/>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b/>
                <w:szCs w:val="24"/>
              </w:rPr>
            </w:pPr>
            <w:r>
              <w:rPr>
                <w:b/>
                <w:szCs w:val="24"/>
              </w:rPr>
              <w:t>Во исполнение п. 4.1</w:t>
            </w:r>
            <w:r w:rsidR="00246977">
              <w:rPr>
                <w:b/>
                <w:szCs w:val="24"/>
              </w:rPr>
              <w:t>.1</w:t>
            </w:r>
            <w:r>
              <w:rPr>
                <w:b/>
                <w:szCs w:val="24"/>
              </w:rPr>
              <w:t xml:space="preserve"> Комплексного плана</w:t>
            </w:r>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4.1</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 xml:space="preserve">Создание информационных материалов (печатных, аудиовизуальных и электронных) в области противодействия </w:t>
            </w:r>
            <w:r>
              <w:rPr>
                <w:szCs w:val="24"/>
              </w:rPr>
              <w:lastRenderedPageBreak/>
              <w:t>идеологии терроризма</w:t>
            </w:r>
          </w:p>
        </w:tc>
        <w:tc>
          <w:tcPr>
            <w:tcW w:w="2129"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195D31" w:rsidRDefault="00FC2A37" w:rsidP="00FC2A37">
            <w:pPr>
              <w:jc w:val="center"/>
              <w:rPr>
                <w:szCs w:val="24"/>
              </w:rPr>
            </w:pPr>
            <w:r>
              <w:rPr>
                <w:szCs w:val="24"/>
              </w:rPr>
              <w:lastRenderedPageBreak/>
              <w:t xml:space="preserve">Сектор информационной политики, Отдел культуры, физической культуры и спорта </w:t>
            </w:r>
            <w:r>
              <w:rPr>
                <w:szCs w:val="24"/>
              </w:rPr>
              <w:lastRenderedPageBreak/>
              <w:t xml:space="preserve">Администрации октябрьского района, </w:t>
            </w:r>
            <w:r w:rsidR="00195D31">
              <w:rPr>
                <w:szCs w:val="24"/>
              </w:rPr>
              <w:t>Администрации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lastRenderedPageBreak/>
              <w:t xml:space="preserve">Формирование у населения неприятия идеологии терроризма путем разработки </w:t>
            </w:r>
            <w:r>
              <w:rPr>
                <w:szCs w:val="24"/>
              </w:rPr>
              <w:lastRenderedPageBreak/>
              <w:t>информационных материалов для размещения на официальном сайте</w:t>
            </w:r>
            <w:r w:rsidR="00A21AB3">
              <w:rPr>
                <w:szCs w:val="24"/>
              </w:rPr>
              <w:t xml:space="preserve"> </w:t>
            </w:r>
            <w:proofErr w:type="spellStart"/>
            <w:r>
              <w:rPr>
                <w:szCs w:val="24"/>
              </w:rPr>
              <w:t>Админист</w:t>
            </w:r>
            <w:proofErr w:type="spellEnd"/>
            <w:r w:rsidR="00A21AB3">
              <w:rPr>
                <w:szCs w:val="24"/>
              </w:rPr>
              <w:t>-</w:t>
            </w:r>
            <w:r>
              <w:rPr>
                <w:szCs w:val="24"/>
              </w:rPr>
              <w:t>рации Октябрь</w:t>
            </w:r>
            <w:r w:rsidR="00A21AB3">
              <w:rPr>
                <w:szCs w:val="24"/>
              </w:rPr>
              <w:t>-</w:t>
            </w:r>
            <w:proofErr w:type="spellStart"/>
            <w:r>
              <w:rPr>
                <w:szCs w:val="24"/>
              </w:rPr>
              <w:t>ского</w:t>
            </w:r>
            <w:proofErr w:type="spellEnd"/>
            <w:r>
              <w:rPr>
                <w:szCs w:val="24"/>
              </w:rPr>
              <w:t xml:space="preserve"> района, в СМИ и </w:t>
            </w:r>
            <w:proofErr w:type="spellStart"/>
            <w:r>
              <w:rPr>
                <w:szCs w:val="24"/>
              </w:rPr>
              <w:t>социаль</w:t>
            </w:r>
            <w:r w:rsidR="00A21AB3">
              <w:rPr>
                <w:szCs w:val="24"/>
              </w:rPr>
              <w:t>-</w:t>
            </w:r>
            <w:r>
              <w:rPr>
                <w:szCs w:val="24"/>
              </w:rPr>
              <w:t>ных</w:t>
            </w:r>
            <w:proofErr w:type="spellEnd"/>
            <w:r>
              <w:rPr>
                <w:szCs w:val="24"/>
              </w:rPr>
              <w:t xml:space="preserve"> сетях</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lastRenderedPageBreak/>
              <w:t>июнь,</w:t>
            </w:r>
          </w:p>
          <w:p w:rsidR="00195D31" w:rsidRDefault="00195D31">
            <w:pPr>
              <w:jc w:val="center"/>
              <w:rPr>
                <w:szCs w:val="24"/>
              </w:rPr>
            </w:pPr>
            <w:r>
              <w:rPr>
                <w:szCs w:val="24"/>
              </w:rPr>
              <w:t>декабрь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DE142D">
              <w:rPr>
                <w:szCs w:val="24"/>
              </w:rPr>
              <w:t>-</w:t>
            </w:r>
            <w:proofErr w:type="spellStart"/>
            <w:r>
              <w:rPr>
                <w:szCs w:val="24"/>
              </w:rPr>
              <w:lastRenderedPageBreak/>
              <w:t>ности</w:t>
            </w:r>
            <w:proofErr w:type="spellEnd"/>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lastRenderedPageBreak/>
              <w:t>4.2</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rPr>
                <w:szCs w:val="24"/>
              </w:rPr>
            </w:pPr>
            <w:r>
              <w:rPr>
                <w:szCs w:val="24"/>
              </w:rPr>
              <w:t>Содействие развитию регионального общественного движения «Интернет без угроз», распространение антитеррористического контента, нацеленного на формирование негативного отношения к терроризму</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195D31" w:rsidRDefault="00FC2A37" w:rsidP="00911A5F">
            <w:pPr>
              <w:jc w:val="center"/>
              <w:rPr>
                <w:szCs w:val="24"/>
              </w:rPr>
            </w:pPr>
            <w:r w:rsidRPr="00FC2A37">
              <w:rPr>
                <w:szCs w:val="24"/>
              </w:rPr>
              <w:t xml:space="preserve">Сектор информационной </w:t>
            </w:r>
            <w:proofErr w:type="gramStart"/>
            <w:r w:rsidRPr="00FC2A37">
              <w:rPr>
                <w:szCs w:val="24"/>
              </w:rPr>
              <w:t xml:space="preserve">политики </w:t>
            </w:r>
            <w:r>
              <w:rPr>
                <w:szCs w:val="24"/>
              </w:rPr>
              <w:t>,</w:t>
            </w:r>
            <w:proofErr w:type="gramEnd"/>
            <w:r>
              <w:rPr>
                <w:szCs w:val="24"/>
              </w:rPr>
              <w:t xml:space="preserve"> </w:t>
            </w:r>
            <w:r w:rsidR="00195D31">
              <w:rPr>
                <w:szCs w:val="24"/>
              </w:rPr>
              <w:t>Отдел образования Администрации Октябрьского района,</w:t>
            </w:r>
          </w:p>
          <w:p w:rsidR="00195D31" w:rsidRDefault="00195D31" w:rsidP="00911A5F">
            <w:pPr>
              <w:jc w:val="center"/>
              <w:rPr>
                <w:szCs w:val="24"/>
              </w:rPr>
            </w:pPr>
            <w:r>
              <w:rPr>
                <w:szCs w:val="24"/>
              </w:rPr>
              <w:t>Сектор по молодежной политике и туризму Администрации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Формирование и развитие гражданского самосознания пользователей сети Интернет, распространение полезного контента, оказание помощи правоохранительным органам в поиске противоправного контента в сети Интернет</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июнь,</w:t>
            </w:r>
          </w:p>
          <w:p w:rsidR="00195D31" w:rsidRDefault="00195D31">
            <w:pPr>
              <w:jc w:val="center"/>
              <w:rPr>
                <w:szCs w:val="24"/>
              </w:rPr>
            </w:pPr>
            <w:r>
              <w:rPr>
                <w:szCs w:val="24"/>
              </w:rPr>
              <w:t>декабрь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DE142D">
              <w:rPr>
                <w:szCs w:val="24"/>
              </w:rPr>
              <w:t>-</w:t>
            </w:r>
            <w:proofErr w:type="spellStart"/>
            <w:r>
              <w:rPr>
                <w:szCs w:val="24"/>
              </w:rPr>
              <w:t>ности</w:t>
            </w:r>
            <w:proofErr w:type="spellEnd"/>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4.3</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rPr>
                <w:szCs w:val="24"/>
              </w:rPr>
            </w:pPr>
            <w:r>
              <w:rPr>
                <w:szCs w:val="24"/>
              </w:rPr>
              <w:t>Онлайн-акция по поиску противоправного террористического, экстремистского и иного деструктивного контента в сети «Интернет»</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195D31" w:rsidRDefault="00FC2A37" w:rsidP="00911A5F">
            <w:pPr>
              <w:jc w:val="center"/>
              <w:rPr>
                <w:szCs w:val="24"/>
              </w:rPr>
            </w:pPr>
            <w:r w:rsidRPr="00FC2A37">
              <w:rPr>
                <w:szCs w:val="24"/>
              </w:rPr>
              <w:t xml:space="preserve">Сектор информационной </w:t>
            </w:r>
            <w:proofErr w:type="gramStart"/>
            <w:r w:rsidRPr="00FC2A37">
              <w:rPr>
                <w:szCs w:val="24"/>
              </w:rPr>
              <w:t xml:space="preserve">политики </w:t>
            </w:r>
            <w:r>
              <w:rPr>
                <w:szCs w:val="24"/>
              </w:rPr>
              <w:t>,</w:t>
            </w:r>
            <w:proofErr w:type="gramEnd"/>
            <w:r>
              <w:rPr>
                <w:szCs w:val="24"/>
              </w:rPr>
              <w:t xml:space="preserve"> </w:t>
            </w:r>
            <w:r w:rsidR="00195D31">
              <w:rPr>
                <w:szCs w:val="24"/>
              </w:rPr>
              <w:t>Сектор по молодежной политике и туризму Администрации Октябрьского района совместно с АНО «Интернет без угроз»,</w:t>
            </w:r>
          </w:p>
          <w:p w:rsidR="00195D31" w:rsidRDefault="00195D31" w:rsidP="00911A5F">
            <w:pPr>
              <w:jc w:val="center"/>
              <w:rPr>
                <w:szCs w:val="24"/>
              </w:rPr>
            </w:pPr>
            <w:r>
              <w:rPr>
                <w:szCs w:val="24"/>
              </w:rPr>
              <w:t>Отдел цифрового развития Администрации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 xml:space="preserve">Обеспечение информационной безопасности в молодежной среде, фильтрация негативного контента, в </w:t>
            </w:r>
            <w:proofErr w:type="spellStart"/>
            <w:r>
              <w:rPr>
                <w:szCs w:val="24"/>
              </w:rPr>
              <w:t>т.ч</w:t>
            </w:r>
            <w:proofErr w:type="spellEnd"/>
            <w:r>
              <w:rPr>
                <w:szCs w:val="24"/>
              </w:rPr>
              <w:t>. экстремистского характера</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июнь,</w:t>
            </w:r>
          </w:p>
          <w:p w:rsidR="00195D31" w:rsidRDefault="00195D31">
            <w:pPr>
              <w:jc w:val="center"/>
              <w:rPr>
                <w:szCs w:val="24"/>
              </w:rPr>
            </w:pPr>
            <w:r>
              <w:rPr>
                <w:szCs w:val="24"/>
              </w:rPr>
              <w:t>декабрь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DE142D">
              <w:rPr>
                <w:szCs w:val="24"/>
              </w:rPr>
              <w:t>-</w:t>
            </w:r>
            <w:proofErr w:type="spellStart"/>
            <w:r>
              <w:rPr>
                <w:szCs w:val="24"/>
              </w:rPr>
              <w:t>ности</w:t>
            </w:r>
            <w:proofErr w:type="spellEnd"/>
          </w:p>
        </w:tc>
      </w:tr>
      <w:tr w:rsidR="00246977" w:rsidTr="00911A5F">
        <w:tc>
          <w:tcPr>
            <w:tcW w:w="10456" w:type="dxa"/>
            <w:gridSpan w:val="14"/>
            <w:tcBorders>
              <w:top w:val="single" w:sz="4" w:space="0" w:color="000000"/>
              <w:left w:val="single" w:sz="4" w:space="0" w:color="000000"/>
              <w:bottom w:val="single" w:sz="4" w:space="0" w:color="000000"/>
              <w:right w:val="single" w:sz="4" w:space="0" w:color="000000"/>
            </w:tcBorders>
          </w:tcPr>
          <w:p w:rsidR="00246977" w:rsidRDefault="00246977" w:rsidP="00246977">
            <w:pPr>
              <w:jc w:val="center"/>
              <w:rPr>
                <w:b/>
                <w:szCs w:val="24"/>
              </w:rPr>
            </w:pPr>
            <w:r w:rsidRPr="00246977">
              <w:rPr>
                <w:b/>
                <w:szCs w:val="24"/>
              </w:rPr>
              <w:t>Во исполнение п. 4.1.</w:t>
            </w:r>
            <w:r>
              <w:rPr>
                <w:b/>
                <w:szCs w:val="24"/>
              </w:rPr>
              <w:t>2</w:t>
            </w:r>
            <w:r w:rsidRPr="00246977">
              <w:rPr>
                <w:b/>
                <w:szCs w:val="24"/>
              </w:rPr>
              <w:t xml:space="preserve"> Комплексного плана</w:t>
            </w:r>
          </w:p>
        </w:tc>
      </w:tr>
      <w:tr w:rsidR="00246977" w:rsidTr="00EE2025">
        <w:tc>
          <w:tcPr>
            <w:tcW w:w="808" w:type="dxa"/>
            <w:gridSpan w:val="2"/>
            <w:tcBorders>
              <w:top w:val="single" w:sz="4" w:space="0" w:color="000000"/>
              <w:left w:val="single" w:sz="4" w:space="0" w:color="000000"/>
              <w:bottom w:val="single" w:sz="4" w:space="0" w:color="000000"/>
              <w:right w:val="single" w:sz="4" w:space="0" w:color="auto"/>
            </w:tcBorders>
          </w:tcPr>
          <w:p w:rsidR="00246977" w:rsidRPr="00246977" w:rsidRDefault="00246977" w:rsidP="00911A5F">
            <w:pPr>
              <w:jc w:val="center"/>
              <w:rPr>
                <w:szCs w:val="24"/>
              </w:rPr>
            </w:pPr>
            <w:r w:rsidRPr="00246977">
              <w:rPr>
                <w:szCs w:val="24"/>
              </w:rPr>
              <w:t>4.4</w:t>
            </w:r>
          </w:p>
        </w:tc>
        <w:tc>
          <w:tcPr>
            <w:tcW w:w="2699" w:type="dxa"/>
            <w:gridSpan w:val="2"/>
            <w:tcBorders>
              <w:top w:val="single" w:sz="4" w:space="0" w:color="000000"/>
              <w:left w:val="single" w:sz="4" w:space="0" w:color="auto"/>
              <w:bottom w:val="single" w:sz="4" w:space="0" w:color="000000"/>
              <w:right w:val="single" w:sz="4" w:space="0" w:color="auto"/>
            </w:tcBorders>
          </w:tcPr>
          <w:p w:rsidR="00246977" w:rsidRPr="00246977" w:rsidRDefault="00246977" w:rsidP="006D3F62">
            <w:pPr>
              <w:rPr>
                <w:szCs w:val="24"/>
              </w:rPr>
            </w:pPr>
            <w:r w:rsidRPr="00246977">
              <w:rPr>
                <w:szCs w:val="24"/>
              </w:rPr>
              <w:t xml:space="preserve">Отработка информационных рисков, своевременное размещение опровержения дискредитирующей информации, размещение в СМИ, социальных сетях и мессенджерах информации о позитивной роли органов власти по противодействию </w:t>
            </w:r>
            <w:r w:rsidRPr="00246977">
              <w:rPr>
                <w:szCs w:val="24"/>
              </w:rPr>
              <w:lastRenderedPageBreak/>
              <w:t>терроризму и преступной деятельности киевского режима</w:t>
            </w:r>
          </w:p>
        </w:tc>
        <w:tc>
          <w:tcPr>
            <w:tcW w:w="2175" w:type="dxa"/>
            <w:gridSpan w:val="4"/>
            <w:tcBorders>
              <w:top w:val="single" w:sz="4" w:space="0" w:color="000000"/>
              <w:left w:val="single" w:sz="4" w:space="0" w:color="auto"/>
              <w:bottom w:val="single" w:sz="4" w:space="0" w:color="000000"/>
              <w:right w:val="single" w:sz="4" w:space="0" w:color="auto"/>
            </w:tcBorders>
          </w:tcPr>
          <w:p w:rsidR="00246977" w:rsidRPr="00246977" w:rsidRDefault="00FC2A37" w:rsidP="006D3F62">
            <w:pPr>
              <w:rPr>
                <w:szCs w:val="24"/>
              </w:rPr>
            </w:pPr>
            <w:r w:rsidRPr="00FC2A37">
              <w:rPr>
                <w:szCs w:val="24"/>
              </w:rPr>
              <w:lastRenderedPageBreak/>
              <w:t xml:space="preserve">Сектор информационной политики </w:t>
            </w:r>
            <w:r>
              <w:rPr>
                <w:szCs w:val="24"/>
              </w:rPr>
              <w:t xml:space="preserve">, </w:t>
            </w:r>
            <w:r w:rsidR="00246977" w:rsidRPr="00246977">
              <w:rPr>
                <w:szCs w:val="24"/>
              </w:rPr>
              <w:t>Сектор информационной политики Администрации Октябрьского района</w:t>
            </w:r>
          </w:p>
        </w:tc>
        <w:tc>
          <w:tcPr>
            <w:tcW w:w="2070" w:type="dxa"/>
            <w:tcBorders>
              <w:top w:val="single" w:sz="4" w:space="0" w:color="000000"/>
              <w:left w:val="single" w:sz="4" w:space="0" w:color="auto"/>
              <w:bottom w:val="single" w:sz="4" w:space="0" w:color="000000"/>
              <w:right w:val="single" w:sz="4" w:space="0" w:color="auto"/>
            </w:tcBorders>
          </w:tcPr>
          <w:p w:rsidR="00246977" w:rsidRPr="00246977" w:rsidRDefault="00246977" w:rsidP="006D3F62">
            <w:pPr>
              <w:rPr>
                <w:szCs w:val="24"/>
              </w:rPr>
            </w:pPr>
            <w:r w:rsidRPr="00246977">
              <w:rPr>
                <w:szCs w:val="24"/>
              </w:rPr>
              <w:t>Своевременное реагирование на размещение недостоверной информации в СМИ и сети Интернет</w:t>
            </w:r>
          </w:p>
        </w:tc>
        <w:tc>
          <w:tcPr>
            <w:tcW w:w="1170" w:type="dxa"/>
            <w:gridSpan w:val="4"/>
            <w:tcBorders>
              <w:top w:val="single" w:sz="4" w:space="0" w:color="000000"/>
              <w:left w:val="single" w:sz="4" w:space="0" w:color="auto"/>
              <w:bottom w:val="single" w:sz="4" w:space="0" w:color="000000"/>
              <w:right w:val="single" w:sz="4" w:space="0" w:color="auto"/>
            </w:tcBorders>
          </w:tcPr>
          <w:p w:rsidR="00246977" w:rsidRPr="00246977" w:rsidRDefault="00246977" w:rsidP="006D3F62">
            <w:pPr>
              <w:rPr>
                <w:szCs w:val="24"/>
              </w:rPr>
            </w:pPr>
            <w:r w:rsidRPr="00246977">
              <w:rPr>
                <w:szCs w:val="24"/>
              </w:rPr>
              <w:t>июнь,</w:t>
            </w:r>
          </w:p>
          <w:p w:rsidR="00246977" w:rsidRPr="00246977" w:rsidRDefault="00246977" w:rsidP="006D3F62">
            <w:pPr>
              <w:rPr>
                <w:szCs w:val="24"/>
              </w:rPr>
            </w:pPr>
            <w:r w:rsidRPr="00246977">
              <w:rPr>
                <w:szCs w:val="24"/>
              </w:rPr>
              <w:t>декабрь</w:t>
            </w:r>
          </w:p>
        </w:tc>
        <w:tc>
          <w:tcPr>
            <w:tcW w:w="1534" w:type="dxa"/>
            <w:tcBorders>
              <w:top w:val="single" w:sz="4" w:space="0" w:color="000000"/>
              <w:left w:val="single" w:sz="4" w:space="0" w:color="auto"/>
              <w:bottom w:val="single" w:sz="4" w:space="0" w:color="000000"/>
              <w:right w:val="single" w:sz="4" w:space="0" w:color="000000"/>
            </w:tcBorders>
          </w:tcPr>
          <w:p w:rsidR="00246977" w:rsidRPr="00246977" w:rsidRDefault="00246977" w:rsidP="006D3F62">
            <w:pPr>
              <w:rPr>
                <w:szCs w:val="24"/>
              </w:rPr>
            </w:pPr>
            <w:r w:rsidRPr="00246977">
              <w:rPr>
                <w:szCs w:val="24"/>
              </w:rPr>
              <w:t>за счет средств, выделяемых на основные виды деятельности</w:t>
            </w:r>
          </w:p>
        </w:tc>
      </w:tr>
      <w:tr w:rsidR="00246977" w:rsidTr="00EE2025">
        <w:tc>
          <w:tcPr>
            <w:tcW w:w="808" w:type="dxa"/>
            <w:gridSpan w:val="2"/>
            <w:tcBorders>
              <w:top w:val="single" w:sz="4" w:space="0" w:color="000000"/>
              <w:left w:val="single" w:sz="4" w:space="0" w:color="000000"/>
              <w:bottom w:val="single" w:sz="4" w:space="0" w:color="000000"/>
              <w:right w:val="single" w:sz="4" w:space="0" w:color="auto"/>
            </w:tcBorders>
          </w:tcPr>
          <w:p w:rsidR="00246977" w:rsidRDefault="00246977" w:rsidP="00911A5F">
            <w:pPr>
              <w:jc w:val="center"/>
              <w:rPr>
                <w:b/>
                <w:szCs w:val="24"/>
              </w:rPr>
            </w:pPr>
          </w:p>
        </w:tc>
        <w:tc>
          <w:tcPr>
            <w:tcW w:w="2699" w:type="dxa"/>
            <w:gridSpan w:val="2"/>
            <w:tcBorders>
              <w:top w:val="single" w:sz="4" w:space="0" w:color="000000"/>
              <w:left w:val="single" w:sz="4" w:space="0" w:color="auto"/>
              <w:bottom w:val="single" w:sz="4" w:space="0" w:color="000000"/>
              <w:right w:val="single" w:sz="4" w:space="0" w:color="auto"/>
            </w:tcBorders>
          </w:tcPr>
          <w:p w:rsidR="00246977" w:rsidRDefault="00246977" w:rsidP="00911A5F">
            <w:pPr>
              <w:jc w:val="center"/>
              <w:rPr>
                <w:b/>
                <w:szCs w:val="24"/>
              </w:rPr>
            </w:pPr>
          </w:p>
        </w:tc>
        <w:tc>
          <w:tcPr>
            <w:tcW w:w="2175" w:type="dxa"/>
            <w:gridSpan w:val="4"/>
            <w:tcBorders>
              <w:top w:val="single" w:sz="4" w:space="0" w:color="000000"/>
              <w:left w:val="single" w:sz="4" w:space="0" w:color="auto"/>
              <w:bottom w:val="single" w:sz="4" w:space="0" w:color="000000"/>
              <w:right w:val="single" w:sz="4" w:space="0" w:color="auto"/>
            </w:tcBorders>
          </w:tcPr>
          <w:p w:rsidR="00246977" w:rsidRDefault="00246977" w:rsidP="00911A5F">
            <w:pPr>
              <w:jc w:val="center"/>
              <w:rPr>
                <w:b/>
                <w:szCs w:val="24"/>
              </w:rPr>
            </w:pPr>
          </w:p>
        </w:tc>
        <w:tc>
          <w:tcPr>
            <w:tcW w:w="2070" w:type="dxa"/>
            <w:tcBorders>
              <w:top w:val="single" w:sz="4" w:space="0" w:color="000000"/>
              <w:left w:val="single" w:sz="4" w:space="0" w:color="auto"/>
              <w:bottom w:val="single" w:sz="4" w:space="0" w:color="000000"/>
              <w:right w:val="single" w:sz="4" w:space="0" w:color="auto"/>
            </w:tcBorders>
          </w:tcPr>
          <w:p w:rsidR="00246977" w:rsidRDefault="00246977" w:rsidP="00911A5F">
            <w:pPr>
              <w:jc w:val="center"/>
              <w:rPr>
                <w:b/>
                <w:szCs w:val="24"/>
              </w:rPr>
            </w:pPr>
          </w:p>
        </w:tc>
        <w:tc>
          <w:tcPr>
            <w:tcW w:w="1170" w:type="dxa"/>
            <w:gridSpan w:val="4"/>
            <w:tcBorders>
              <w:top w:val="single" w:sz="4" w:space="0" w:color="000000"/>
              <w:left w:val="single" w:sz="4" w:space="0" w:color="auto"/>
              <w:bottom w:val="single" w:sz="4" w:space="0" w:color="000000"/>
              <w:right w:val="single" w:sz="4" w:space="0" w:color="auto"/>
            </w:tcBorders>
          </w:tcPr>
          <w:p w:rsidR="00246977" w:rsidRDefault="00246977" w:rsidP="00911A5F">
            <w:pPr>
              <w:jc w:val="center"/>
              <w:rPr>
                <w:b/>
                <w:szCs w:val="24"/>
              </w:rPr>
            </w:pPr>
          </w:p>
        </w:tc>
        <w:tc>
          <w:tcPr>
            <w:tcW w:w="1534" w:type="dxa"/>
            <w:tcBorders>
              <w:top w:val="single" w:sz="4" w:space="0" w:color="000000"/>
              <w:left w:val="single" w:sz="4" w:space="0" w:color="auto"/>
              <w:bottom w:val="single" w:sz="4" w:space="0" w:color="000000"/>
              <w:right w:val="single" w:sz="4" w:space="0" w:color="000000"/>
            </w:tcBorders>
          </w:tcPr>
          <w:p w:rsidR="00246977" w:rsidRDefault="00246977" w:rsidP="00911A5F">
            <w:pPr>
              <w:jc w:val="center"/>
              <w:rPr>
                <w:b/>
                <w:szCs w:val="24"/>
              </w:rPr>
            </w:pPr>
          </w:p>
        </w:tc>
      </w:tr>
      <w:tr w:rsidR="00195D31" w:rsidTr="00911A5F">
        <w:tc>
          <w:tcPr>
            <w:tcW w:w="10456" w:type="dxa"/>
            <w:gridSpan w:val="14"/>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szCs w:val="24"/>
              </w:rPr>
            </w:pPr>
            <w:r>
              <w:rPr>
                <w:b/>
                <w:szCs w:val="24"/>
              </w:rPr>
              <w:t>Во исполнение п. 4.1.3 Комплексного плана</w:t>
            </w:r>
          </w:p>
        </w:tc>
      </w:tr>
      <w:tr w:rsidR="00195D31" w:rsidTr="00EE2025">
        <w:trPr>
          <w:trHeight w:val="982"/>
        </w:trPr>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6D3F62">
            <w:pPr>
              <w:jc w:val="center"/>
              <w:rPr>
                <w:szCs w:val="24"/>
              </w:rPr>
            </w:pPr>
            <w:r>
              <w:rPr>
                <w:szCs w:val="24"/>
              </w:rPr>
              <w:t>4.</w:t>
            </w:r>
            <w:r w:rsidR="006D3F62">
              <w:rPr>
                <w:szCs w:val="24"/>
              </w:rPr>
              <w:t>5</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Создание материалов антитеррористической направленности и их публикация на сайте Администрации Октябрьского района</w:t>
            </w:r>
          </w:p>
        </w:tc>
        <w:tc>
          <w:tcPr>
            <w:tcW w:w="2129" w:type="dxa"/>
            <w:gridSpan w:val="3"/>
            <w:tcBorders>
              <w:top w:val="single" w:sz="4" w:space="0" w:color="000000"/>
              <w:left w:val="single" w:sz="4" w:space="0" w:color="000000"/>
              <w:bottom w:val="single" w:sz="4" w:space="0" w:color="000000"/>
              <w:right w:val="single" w:sz="4" w:space="0" w:color="000000"/>
            </w:tcBorders>
            <w:shd w:val="clear" w:color="auto" w:fill="FFFFFF" w:themeFill="background1"/>
            <w:hideMark/>
          </w:tcPr>
          <w:p w:rsidR="00195D31" w:rsidRDefault="00FC2A37" w:rsidP="00911A5F">
            <w:pPr>
              <w:jc w:val="center"/>
              <w:rPr>
                <w:szCs w:val="24"/>
              </w:rPr>
            </w:pPr>
            <w:r w:rsidRPr="00FC2A37">
              <w:rPr>
                <w:szCs w:val="24"/>
              </w:rPr>
              <w:t>Сектор информационной политики,</w:t>
            </w:r>
            <w:r>
              <w:rPr>
                <w:szCs w:val="24"/>
              </w:rPr>
              <w:t xml:space="preserve"> Отдел культуры, физической культуры и спорта Администрации Октябрьского района </w:t>
            </w:r>
            <w:r w:rsidR="00195D31">
              <w:rPr>
                <w:szCs w:val="24"/>
              </w:rPr>
              <w:t>Отдел образования Администрации Октябрьского района,</w:t>
            </w:r>
          </w:p>
          <w:p w:rsidR="00195D31" w:rsidRDefault="00195D31" w:rsidP="00911A5F">
            <w:pPr>
              <w:jc w:val="center"/>
              <w:rPr>
                <w:szCs w:val="24"/>
              </w:rPr>
            </w:pPr>
            <w:r>
              <w:rPr>
                <w:szCs w:val="24"/>
              </w:rPr>
              <w:t>Отдел по правовой и антикоррупционной работе Администрации Октябрьского района,</w:t>
            </w:r>
          </w:p>
          <w:p w:rsidR="00195D31" w:rsidRDefault="00195D31" w:rsidP="00911A5F">
            <w:pPr>
              <w:jc w:val="center"/>
              <w:rPr>
                <w:szCs w:val="24"/>
              </w:rPr>
            </w:pPr>
            <w:r>
              <w:rPr>
                <w:szCs w:val="24"/>
              </w:rPr>
              <w:t>Сектор по молодежной политике и туризму Администрации Октябрьского района,</w:t>
            </w:r>
          </w:p>
          <w:p w:rsidR="00195D31" w:rsidRDefault="00195D31" w:rsidP="00911A5F">
            <w:pPr>
              <w:jc w:val="center"/>
              <w:rPr>
                <w:szCs w:val="24"/>
              </w:rPr>
            </w:pPr>
            <w:r>
              <w:rPr>
                <w:szCs w:val="24"/>
              </w:rPr>
              <w:t>Администрации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Разработка информационного материала для размещения на официальных сайтах органов власти, в СМИ</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июнь,</w:t>
            </w:r>
          </w:p>
          <w:p w:rsidR="00195D31" w:rsidRDefault="00195D31">
            <w:pPr>
              <w:jc w:val="center"/>
              <w:rPr>
                <w:szCs w:val="24"/>
              </w:rPr>
            </w:pPr>
            <w:r>
              <w:rPr>
                <w:szCs w:val="24"/>
              </w:rPr>
              <w:t>декабрь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DE142D">
              <w:rPr>
                <w:szCs w:val="24"/>
              </w:rPr>
              <w:t>-</w:t>
            </w:r>
            <w:proofErr w:type="spellStart"/>
            <w:r>
              <w:rPr>
                <w:szCs w:val="24"/>
              </w:rPr>
              <w:t>ности</w:t>
            </w:r>
            <w:proofErr w:type="spellEnd"/>
          </w:p>
        </w:tc>
      </w:tr>
      <w:tr w:rsidR="00195D31" w:rsidTr="00911A5F">
        <w:tc>
          <w:tcPr>
            <w:tcW w:w="10456" w:type="dxa"/>
            <w:gridSpan w:val="14"/>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b/>
                <w:szCs w:val="24"/>
              </w:rPr>
            </w:pPr>
            <w:r>
              <w:rPr>
                <w:b/>
                <w:szCs w:val="24"/>
              </w:rPr>
              <w:t>Во исполнение п. 4.2 Комплексного плана</w:t>
            </w:r>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6D3F62">
            <w:pPr>
              <w:jc w:val="center"/>
              <w:rPr>
                <w:szCs w:val="24"/>
              </w:rPr>
            </w:pPr>
            <w:r>
              <w:rPr>
                <w:szCs w:val="24"/>
              </w:rPr>
              <w:t>4.</w:t>
            </w:r>
            <w:r w:rsidR="006D3F62">
              <w:rPr>
                <w:szCs w:val="24"/>
              </w:rPr>
              <w:t>6</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rPr>
                <w:szCs w:val="24"/>
              </w:rPr>
            </w:pPr>
            <w:r>
              <w:rPr>
                <w:szCs w:val="24"/>
              </w:rPr>
              <w:t>Размещение на официальном сайте или в официальном сообществе образовательных организаций памяток, методических рекомендаций и иных наглядных материалов по противодействию экстремизму и терроризму для обучающихся, родителей (законных представителей)</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szCs w:val="24"/>
              </w:rPr>
            </w:pPr>
            <w:r>
              <w:rPr>
                <w:szCs w:val="24"/>
              </w:rPr>
              <w:t>Отдел образования Администрации Октябрьского района,</w:t>
            </w:r>
            <w:r w:rsidR="0017456E">
              <w:t xml:space="preserve"> </w:t>
            </w:r>
            <w:r w:rsidR="0017456E" w:rsidRPr="0017456E">
              <w:rPr>
                <w:szCs w:val="24"/>
              </w:rPr>
              <w:t>Сектор информационной политики</w:t>
            </w:r>
            <w:r w:rsidR="0017456E">
              <w:rPr>
                <w:szCs w:val="24"/>
              </w:rPr>
              <w:t>,</w:t>
            </w:r>
          </w:p>
          <w:p w:rsidR="00195D31" w:rsidRDefault="00195D31" w:rsidP="00911A5F">
            <w:pPr>
              <w:jc w:val="center"/>
              <w:rPr>
                <w:szCs w:val="24"/>
              </w:rPr>
            </w:pPr>
            <w:r>
              <w:rPr>
                <w:szCs w:val="24"/>
              </w:rPr>
              <w:t>Отдел культуры, физической культуры и спорта Администрации Октябрьского района,</w:t>
            </w:r>
          </w:p>
          <w:p w:rsidR="00195D31" w:rsidRDefault="00195D31" w:rsidP="00911A5F">
            <w:pPr>
              <w:jc w:val="center"/>
              <w:rPr>
                <w:szCs w:val="24"/>
              </w:rPr>
            </w:pPr>
            <w:r>
              <w:rPr>
                <w:szCs w:val="24"/>
              </w:rPr>
              <w:t xml:space="preserve">Сектор по казачеству и связям с общественными организациями Администрации </w:t>
            </w:r>
            <w:r>
              <w:rPr>
                <w:szCs w:val="24"/>
              </w:rPr>
              <w:lastRenderedPageBreak/>
              <w:t>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lastRenderedPageBreak/>
              <w:t xml:space="preserve">Снижение риска вовлечения молодежи в террористическую деятельность путем распространения профилактических материалов с целью формирования </w:t>
            </w:r>
            <w:proofErr w:type="spellStart"/>
            <w:r>
              <w:rPr>
                <w:szCs w:val="24"/>
              </w:rPr>
              <w:t>антиэкстремистского</w:t>
            </w:r>
            <w:proofErr w:type="spellEnd"/>
            <w:r>
              <w:rPr>
                <w:szCs w:val="24"/>
              </w:rPr>
              <w:t xml:space="preserve"> сознания</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июнь,</w:t>
            </w:r>
          </w:p>
          <w:p w:rsidR="00195D31" w:rsidRDefault="00195D31">
            <w:pPr>
              <w:jc w:val="center"/>
              <w:rPr>
                <w:szCs w:val="24"/>
              </w:rPr>
            </w:pPr>
            <w:r>
              <w:rPr>
                <w:szCs w:val="24"/>
              </w:rPr>
              <w:t>декабрь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DE142D">
              <w:rPr>
                <w:szCs w:val="24"/>
              </w:rPr>
              <w:t>-</w:t>
            </w:r>
            <w:proofErr w:type="spellStart"/>
            <w:r>
              <w:rPr>
                <w:szCs w:val="24"/>
              </w:rPr>
              <w:t>ности</w:t>
            </w:r>
            <w:proofErr w:type="spellEnd"/>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6D3F62">
            <w:pPr>
              <w:jc w:val="center"/>
              <w:rPr>
                <w:szCs w:val="24"/>
              </w:rPr>
            </w:pPr>
            <w:r>
              <w:rPr>
                <w:szCs w:val="24"/>
              </w:rPr>
              <w:lastRenderedPageBreak/>
              <w:t>4.</w:t>
            </w:r>
            <w:r w:rsidR="006D3F62">
              <w:rPr>
                <w:szCs w:val="24"/>
              </w:rPr>
              <w:t>7</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rPr>
                <w:szCs w:val="24"/>
              </w:rPr>
            </w:pPr>
            <w:r>
              <w:rPr>
                <w:szCs w:val="24"/>
              </w:rPr>
              <w:t>Обновление наглядной профилактической агитации по противодействию экстремизму и терроризму</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szCs w:val="24"/>
              </w:rPr>
            </w:pPr>
            <w:r>
              <w:rPr>
                <w:szCs w:val="24"/>
              </w:rPr>
              <w:t>Отдел образования Администрации Октябрьского района,</w:t>
            </w:r>
            <w:r w:rsidR="0017456E">
              <w:t xml:space="preserve"> </w:t>
            </w:r>
            <w:r w:rsidR="0017456E" w:rsidRPr="0017456E">
              <w:rPr>
                <w:szCs w:val="24"/>
              </w:rPr>
              <w:t>Сектор информационной политики</w:t>
            </w:r>
            <w:r w:rsidR="0017456E">
              <w:rPr>
                <w:szCs w:val="24"/>
              </w:rPr>
              <w:t>,</w:t>
            </w:r>
          </w:p>
          <w:p w:rsidR="00195D31" w:rsidRDefault="00195D31" w:rsidP="00911A5F">
            <w:pPr>
              <w:jc w:val="center"/>
              <w:rPr>
                <w:szCs w:val="24"/>
              </w:rPr>
            </w:pPr>
            <w:r>
              <w:rPr>
                <w:szCs w:val="24"/>
              </w:rPr>
              <w:t>Отдел культуры, физической культуры и спорта Администрации Октябрьского района,</w:t>
            </w:r>
          </w:p>
          <w:p w:rsidR="00195D31" w:rsidRDefault="00195D31" w:rsidP="00911A5F">
            <w:pPr>
              <w:jc w:val="center"/>
              <w:rPr>
                <w:szCs w:val="24"/>
              </w:rPr>
            </w:pPr>
            <w:r>
              <w:rPr>
                <w:szCs w:val="24"/>
              </w:rPr>
              <w:t>Сектор по казачеству и связям с общественными организациями Администрации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Снижение риска вовлечения молодежи в террористическую деятельность</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июнь,</w:t>
            </w:r>
          </w:p>
          <w:p w:rsidR="00195D31" w:rsidRDefault="00195D31">
            <w:pPr>
              <w:jc w:val="center"/>
              <w:rPr>
                <w:szCs w:val="24"/>
              </w:rPr>
            </w:pPr>
            <w:r>
              <w:rPr>
                <w:szCs w:val="24"/>
              </w:rPr>
              <w:t>декабрь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DE142D">
              <w:rPr>
                <w:szCs w:val="24"/>
              </w:rPr>
              <w:t>-</w:t>
            </w:r>
            <w:proofErr w:type="spellStart"/>
            <w:r>
              <w:rPr>
                <w:szCs w:val="24"/>
              </w:rPr>
              <w:t>ности</w:t>
            </w:r>
            <w:proofErr w:type="spellEnd"/>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E256ED">
            <w:pPr>
              <w:jc w:val="center"/>
              <w:rPr>
                <w:szCs w:val="24"/>
              </w:rPr>
            </w:pPr>
            <w:r>
              <w:rPr>
                <w:szCs w:val="24"/>
              </w:rPr>
              <w:t>4.</w:t>
            </w:r>
            <w:r w:rsidR="00E256ED">
              <w:rPr>
                <w:szCs w:val="24"/>
              </w:rPr>
              <w:t>8</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 xml:space="preserve">Реализация внеурочного курса </w:t>
            </w:r>
            <w:proofErr w:type="spellStart"/>
            <w:r>
              <w:rPr>
                <w:szCs w:val="24"/>
              </w:rPr>
              <w:t>медиаграмотности</w:t>
            </w:r>
            <w:proofErr w:type="spellEnd"/>
            <w:r>
              <w:rPr>
                <w:szCs w:val="24"/>
              </w:rPr>
              <w:t xml:space="preserve"> обучающихся</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szCs w:val="24"/>
              </w:rPr>
            </w:pPr>
            <w:r>
              <w:rPr>
                <w:szCs w:val="24"/>
              </w:rPr>
              <w:t>Отдел образования Администрации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 xml:space="preserve">Формирование критического мышления у обучающихся, снижение риска вовлечения молодежи в террористическую деятельность путем повышения </w:t>
            </w:r>
            <w:proofErr w:type="spellStart"/>
            <w:r>
              <w:rPr>
                <w:szCs w:val="24"/>
              </w:rPr>
              <w:t>медиаграмотности</w:t>
            </w:r>
            <w:proofErr w:type="spellEnd"/>
            <w:r>
              <w:rPr>
                <w:szCs w:val="24"/>
              </w:rPr>
              <w:t xml:space="preserve"> целевой аудитории обучающихся</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июнь,</w:t>
            </w:r>
          </w:p>
          <w:p w:rsidR="00195D31" w:rsidRDefault="00195D31">
            <w:pPr>
              <w:jc w:val="center"/>
              <w:rPr>
                <w:szCs w:val="24"/>
              </w:rPr>
            </w:pPr>
            <w:r>
              <w:rPr>
                <w:szCs w:val="24"/>
              </w:rPr>
              <w:t>декабрь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DE142D">
              <w:rPr>
                <w:szCs w:val="24"/>
              </w:rPr>
              <w:t>-</w:t>
            </w:r>
            <w:proofErr w:type="spellStart"/>
            <w:r>
              <w:rPr>
                <w:szCs w:val="24"/>
              </w:rPr>
              <w:t>ности</w:t>
            </w:r>
            <w:proofErr w:type="spellEnd"/>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E256ED">
            <w:pPr>
              <w:jc w:val="center"/>
              <w:rPr>
                <w:szCs w:val="24"/>
              </w:rPr>
            </w:pPr>
            <w:r>
              <w:rPr>
                <w:szCs w:val="24"/>
              </w:rPr>
              <w:t>4.</w:t>
            </w:r>
            <w:r w:rsidR="00E256ED">
              <w:rPr>
                <w:szCs w:val="24"/>
              </w:rPr>
              <w:t>9</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 xml:space="preserve">Мероприятия по развитию сети школьных </w:t>
            </w:r>
            <w:proofErr w:type="spellStart"/>
            <w:r>
              <w:rPr>
                <w:szCs w:val="24"/>
              </w:rPr>
              <w:t>медиацентров</w:t>
            </w:r>
            <w:proofErr w:type="spellEnd"/>
          </w:p>
        </w:tc>
        <w:tc>
          <w:tcPr>
            <w:tcW w:w="2129"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szCs w:val="24"/>
              </w:rPr>
            </w:pPr>
            <w:r>
              <w:rPr>
                <w:szCs w:val="24"/>
              </w:rPr>
              <w:t>Отдел образования Администрации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Развитие творческого потенциала, формирование профилактического контента по принципу «равный – равному», снижение риска вовлечения молодежи в террористическую деятельность путем содействия развитию школь</w:t>
            </w:r>
            <w:r w:rsidR="00A21AB3">
              <w:rPr>
                <w:szCs w:val="24"/>
              </w:rPr>
              <w:t>-</w:t>
            </w:r>
            <w:proofErr w:type="spellStart"/>
            <w:r>
              <w:rPr>
                <w:szCs w:val="24"/>
              </w:rPr>
              <w:t>ных</w:t>
            </w:r>
            <w:proofErr w:type="spellEnd"/>
            <w:r>
              <w:rPr>
                <w:szCs w:val="24"/>
              </w:rPr>
              <w:t xml:space="preserve"> </w:t>
            </w:r>
            <w:proofErr w:type="spellStart"/>
            <w:r>
              <w:rPr>
                <w:szCs w:val="24"/>
              </w:rPr>
              <w:t>медиацентров</w:t>
            </w:r>
            <w:proofErr w:type="spellEnd"/>
            <w:r>
              <w:rPr>
                <w:szCs w:val="24"/>
              </w:rPr>
              <w:t xml:space="preserve"> и </w:t>
            </w:r>
            <w:proofErr w:type="spellStart"/>
            <w:r>
              <w:rPr>
                <w:szCs w:val="24"/>
              </w:rPr>
              <w:t>медиапросве</w:t>
            </w:r>
            <w:r w:rsidR="00A21AB3">
              <w:rPr>
                <w:szCs w:val="24"/>
              </w:rPr>
              <w:t>-</w:t>
            </w:r>
            <w:r>
              <w:rPr>
                <w:szCs w:val="24"/>
              </w:rPr>
              <w:t>щению</w:t>
            </w:r>
            <w:proofErr w:type="spellEnd"/>
            <w:r>
              <w:rPr>
                <w:szCs w:val="24"/>
              </w:rPr>
              <w:t xml:space="preserve"> обучаю</w:t>
            </w:r>
            <w:r w:rsidR="00A21AB3">
              <w:rPr>
                <w:szCs w:val="24"/>
              </w:rPr>
              <w:t>-</w:t>
            </w:r>
            <w:proofErr w:type="spellStart"/>
            <w:r>
              <w:rPr>
                <w:szCs w:val="24"/>
              </w:rPr>
              <w:lastRenderedPageBreak/>
              <w:t>щихся</w:t>
            </w:r>
            <w:proofErr w:type="spellEnd"/>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lastRenderedPageBreak/>
              <w:t>июнь,</w:t>
            </w:r>
          </w:p>
          <w:p w:rsidR="00195D31" w:rsidRDefault="00195D31">
            <w:pPr>
              <w:jc w:val="center"/>
              <w:rPr>
                <w:szCs w:val="24"/>
              </w:rPr>
            </w:pPr>
            <w:r>
              <w:rPr>
                <w:szCs w:val="24"/>
              </w:rPr>
              <w:t>декабрь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DE142D">
              <w:rPr>
                <w:szCs w:val="24"/>
              </w:rPr>
              <w:t>-</w:t>
            </w:r>
            <w:proofErr w:type="spellStart"/>
            <w:r>
              <w:rPr>
                <w:szCs w:val="24"/>
              </w:rPr>
              <w:t>ности</w:t>
            </w:r>
            <w:proofErr w:type="spellEnd"/>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E256ED">
            <w:pPr>
              <w:jc w:val="center"/>
              <w:rPr>
                <w:szCs w:val="24"/>
              </w:rPr>
            </w:pPr>
            <w:r>
              <w:rPr>
                <w:szCs w:val="24"/>
              </w:rPr>
              <w:lastRenderedPageBreak/>
              <w:t>4.</w:t>
            </w:r>
            <w:r w:rsidR="00E256ED">
              <w:rPr>
                <w:szCs w:val="24"/>
              </w:rPr>
              <w:t>10</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Разработка памяток для родителей «Административная ответственность за терроризм в сети Интернет. Как уберечь детей от противоправного контента» с последующим размещением на официальных ресурсах</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195D31" w:rsidRDefault="0017456E" w:rsidP="00911A5F">
            <w:pPr>
              <w:jc w:val="center"/>
              <w:rPr>
                <w:szCs w:val="24"/>
              </w:rPr>
            </w:pPr>
            <w:r w:rsidRPr="0017456E">
              <w:rPr>
                <w:szCs w:val="24"/>
              </w:rPr>
              <w:t xml:space="preserve">Сектор информационной политики </w:t>
            </w:r>
            <w:r>
              <w:rPr>
                <w:szCs w:val="24"/>
              </w:rPr>
              <w:t>,</w:t>
            </w:r>
            <w:r w:rsidR="00195D31">
              <w:rPr>
                <w:szCs w:val="24"/>
              </w:rPr>
              <w:t>Отдел культуры, физической культуры и спорта Администрации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rPr>
                <w:szCs w:val="24"/>
              </w:rPr>
            </w:pPr>
            <w:r>
              <w:rPr>
                <w:szCs w:val="24"/>
              </w:rPr>
              <w:t>Формирование позитивных моральных и нравственных ценностей, определяющих стойкое неприятие терроризма и экстремизма, повышение уровня информированности общества о предупреждении террористических и экстремистских проявлений</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январь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DE142D">
              <w:rPr>
                <w:szCs w:val="24"/>
              </w:rPr>
              <w:t>-</w:t>
            </w:r>
            <w:proofErr w:type="spellStart"/>
            <w:r>
              <w:rPr>
                <w:szCs w:val="24"/>
              </w:rPr>
              <w:t>ности</w:t>
            </w:r>
            <w:proofErr w:type="spellEnd"/>
          </w:p>
        </w:tc>
      </w:tr>
      <w:tr w:rsidR="0000111E" w:rsidTr="0000111E">
        <w:tc>
          <w:tcPr>
            <w:tcW w:w="10456" w:type="dxa"/>
            <w:gridSpan w:val="14"/>
            <w:tcBorders>
              <w:top w:val="single" w:sz="4" w:space="0" w:color="000000"/>
              <w:left w:val="single" w:sz="4" w:space="0" w:color="000000"/>
              <w:bottom w:val="single" w:sz="4" w:space="0" w:color="auto"/>
              <w:right w:val="single" w:sz="4" w:space="0" w:color="000000"/>
            </w:tcBorders>
          </w:tcPr>
          <w:p w:rsidR="0000111E" w:rsidRDefault="0000111E" w:rsidP="0000111E">
            <w:pPr>
              <w:jc w:val="center"/>
              <w:rPr>
                <w:b/>
                <w:szCs w:val="24"/>
              </w:rPr>
            </w:pPr>
            <w:r w:rsidRPr="0000111E">
              <w:rPr>
                <w:b/>
                <w:szCs w:val="24"/>
              </w:rPr>
              <w:t>Во исполнение п. 4.</w:t>
            </w:r>
            <w:r>
              <w:rPr>
                <w:b/>
                <w:szCs w:val="24"/>
              </w:rPr>
              <w:t>3</w:t>
            </w:r>
            <w:r w:rsidRPr="0000111E">
              <w:rPr>
                <w:b/>
                <w:szCs w:val="24"/>
              </w:rPr>
              <w:t xml:space="preserve"> Комплексного плана</w:t>
            </w:r>
          </w:p>
        </w:tc>
      </w:tr>
      <w:tr w:rsidR="0000111E" w:rsidTr="00EE2025">
        <w:tc>
          <w:tcPr>
            <w:tcW w:w="779" w:type="dxa"/>
            <w:tcBorders>
              <w:top w:val="single" w:sz="4" w:space="0" w:color="auto"/>
              <w:left w:val="single" w:sz="4" w:space="0" w:color="000000"/>
              <w:bottom w:val="single" w:sz="4" w:space="0" w:color="000000"/>
              <w:right w:val="single" w:sz="4" w:space="0" w:color="auto"/>
            </w:tcBorders>
          </w:tcPr>
          <w:p w:rsidR="0000111E" w:rsidRPr="00E256ED" w:rsidRDefault="00E256ED" w:rsidP="00911A5F">
            <w:pPr>
              <w:jc w:val="center"/>
              <w:rPr>
                <w:szCs w:val="24"/>
              </w:rPr>
            </w:pPr>
            <w:r w:rsidRPr="00E256ED">
              <w:rPr>
                <w:szCs w:val="24"/>
              </w:rPr>
              <w:t>4.11</w:t>
            </w:r>
          </w:p>
        </w:tc>
        <w:tc>
          <w:tcPr>
            <w:tcW w:w="2744" w:type="dxa"/>
            <w:gridSpan w:val="4"/>
            <w:tcBorders>
              <w:top w:val="single" w:sz="4" w:space="0" w:color="auto"/>
              <w:left w:val="single" w:sz="4" w:space="0" w:color="auto"/>
              <w:bottom w:val="single" w:sz="4" w:space="0" w:color="000000"/>
              <w:right w:val="single" w:sz="4" w:space="0" w:color="auto"/>
            </w:tcBorders>
          </w:tcPr>
          <w:p w:rsidR="0000111E" w:rsidRPr="00EE2025" w:rsidRDefault="0000111E" w:rsidP="00EE2025">
            <w:pPr>
              <w:rPr>
                <w:szCs w:val="24"/>
              </w:rPr>
            </w:pPr>
            <w:r w:rsidRPr="00EE2025">
              <w:rPr>
                <w:szCs w:val="24"/>
              </w:rPr>
              <w:t>Подготовка и публикация информационных материалов о героизме земляков- участников КТО (СВО), а также работников социальной сферы (администраторы, педагоги, психологи), участвующих в работе по минимизации последствий террористической деятельности или профилактике несовершеннолетних, подпавших под воздействие идей терроризма, неонацизма, украинского национализма</w:t>
            </w:r>
          </w:p>
        </w:tc>
        <w:tc>
          <w:tcPr>
            <w:tcW w:w="2085" w:type="dxa"/>
            <w:tcBorders>
              <w:top w:val="single" w:sz="4" w:space="0" w:color="auto"/>
              <w:left w:val="single" w:sz="4" w:space="0" w:color="auto"/>
              <w:bottom w:val="single" w:sz="4" w:space="0" w:color="000000"/>
              <w:right w:val="single" w:sz="4" w:space="0" w:color="auto"/>
            </w:tcBorders>
          </w:tcPr>
          <w:p w:rsidR="0000111E" w:rsidRPr="00EE2025" w:rsidRDefault="0000111E" w:rsidP="00EE2025">
            <w:pPr>
              <w:rPr>
                <w:szCs w:val="24"/>
              </w:rPr>
            </w:pPr>
            <w:r w:rsidRPr="00EE2025">
              <w:rPr>
                <w:szCs w:val="24"/>
              </w:rPr>
              <w:t>Сектор информационной политики Ад</w:t>
            </w:r>
            <w:r w:rsidR="0017456E">
              <w:rPr>
                <w:szCs w:val="24"/>
              </w:rPr>
              <w:t>министрации Октябрьского района, Отдел культуры, физической культуры и спорта Администрации октябрьского района.</w:t>
            </w:r>
          </w:p>
        </w:tc>
        <w:tc>
          <w:tcPr>
            <w:tcW w:w="2175" w:type="dxa"/>
            <w:gridSpan w:val="5"/>
            <w:tcBorders>
              <w:top w:val="single" w:sz="4" w:space="0" w:color="auto"/>
              <w:left w:val="single" w:sz="4" w:space="0" w:color="auto"/>
              <w:bottom w:val="single" w:sz="4" w:space="0" w:color="000000"/>
              <w:right w:val="single" w:sz="4" w:space="0" w:color="auto"/>
            </w:tcBorders>
          </w:tcPr>
          <w:p w:rsidR="0000111E" w:rsidRPr="00EE2025" w:rsidRDefault="0000111E" w:rsidP="00EE2025">
            <w:pPr>
              <w:rPr>
                <w:szCs w:val="24"/>
              </w:rPr>
            </w:pPr>
            <w:r w:rsidRPr="00EE2025">
              <w:rPr>
                <w:szCs w:val="24"/>
              </w:rPr>
              <w:t>Создание информационных материалов (</w:t>
            </w:r>
            <w:proofErr w:type="spellStart"/>
            <w:r w:rsidRPr="00EE2025">
              <w:rPr>
                <w:szCs w:val="24"/>
              </w:rPr>
              <w:t>атнитеррористического</w:t>
            </w:r>
            <w:proofErr w:type="spellEnd"/>
            <w:r w:rsidRPr="00EE2025">
              <w:rPr>
                <w:szCs w:val="24"/>
              </w:rPr>
              <w:t xml:space="preserve"> контента) для официальных сайтов и социальных сетей. Распространение материалов в сети «Интернет» в преддверии памятных дат с максимальным охватом для просмотра</w:t>
            </w:r>
          </w:p>
        </w:tc>
        <w:tc>
          <w:tcPr>
            <w:tcW w:w="1112" w:type="dxa"/>
            <w:tcBorders>
              <w:top w:val="single" w:sz="4" w:space="0" w:color="auto"/>
              <w:left w:val="single" w:sz="4" w:space="0" w:color="auto"/>
              <w:bottom w:val="single" w:sz="4" w:space="0" w:color="000000"/>
              <w:right w:val="single" w:sz="4" w:space="0" w:color="auto"/>
            </w:tcBorders>
          </w:tcPr>
          <w:p w:rsidR="0000111E" w:rsidRPr="00EE2025" w:rsidRDefault="0000111E" w:rsidP="00EE2025">
            <w:pPr>
              <w:rPr>
                <w:szCs w:val="24"/>
              </w:rPr>
            </w:pPr>
            <w:r w:rsidRPr="00EE2025">
              <w:rPr>
                <w:szCs w:val="24"/>
              </w:rPr>
              <w:t xml:space="preserve">Весь период </w:t>
            </w:r>
          </w:p>
        </w:tc>
        <w:tc>
          <w:tcPr>
            <w:tcW w:w="1561" w:type="dxa"/>
            <w:gridSpan w:val="2"/>
            <w:tcBorders>
              <w:top w:val="single" w:sz="4" w:space="0" w:color="auto"/>
              <w:left w:val="single" w:sz="4" w:space="0" w:color="auto"/>
              <w:bottom w:val="single" w:sz="4" w:space="0" w:color="000000"/>
              <w:right w:val="single" w:sz="4" w:space="0" w:color="000000"/>
            </w:tcBorders>
          </w:tcPr>
          <w:p w:rsidR="0000111E" w:rsidRPr="00EE2025" w:rsidRDefault="00EE2025" w:rsidP="00EE2025">
            <w:pPr>
              <w:rPr>
                <w:szCs w:val="24"/>
              </w:rPr>
            </w:pPr>
            <w:r w:rsidRPr="00EE2025">
              <w:rPr>
                <w:szCs w:val="24"/>
              </w:rPr>
              <w:t>за счет средств, выделяемых на основные виды деятель-</w:t>
            </w:r>
            <w:proofErr w:type="spellStart"/>
            <w:r w:rsidRPr="00EE2025">
              <w:rPr>
                <w:szCs w:val="24"/>
              </w:rPr>
              <w:t>ности</w:t>
            </w:r>
            <w:proofErr w:type="spellEnd"/>
          </w:p>
        </w:tc>
      </w:tr>
      <w:tr w:rsidR="0000111E" w:rsidTr="00EE2025">
        <w:tc>
          <w:tcPr>
            <w:tcW w:w="779" w:type="dxa"/>
            <w:tcBorders>
              <w:top w:val="single" w:sz="4" w:space="0" w:color="000000"/>
              <w:left w:val="single" w:sz="4" w:space="0" w:color="000000"/>
              <w:bottom w:val="single" w:sz="4" w:space="0" w:color="000000"/>
              <w:right w:val="single" w:sz="4" w:space="0" w:color="auto"/>
            </w:tcBorders>
          </w:tcPr>
          <w:p w:rsidR="0000111E" w:rsidRDefault="0000111E" w:rsidP="00911A5F">
            <w:pPr>
              <w:jc w:val="center"/>
              <w:rPr>
                <w:b/>
                <w:szCs w:val="24"/>
              </w:rPr>
            </w:pPr>
          </w:p>
        </w:tc>
        <w:tc>
          <w:tcPr>
            <w:tcW w:w="2744" w:type="dxa"/>
            <w:gridSpan w:val="4"/>
            <w:tcBorders>
              <w:top w:val="single" w:sz="4" w:space="0" w:color="000000"/>
              <w:left w:val="single" w:sz="4" w:space="0" w:color="auto"/>
              <w:bottom w:val="single" w:sz="4" w:space="0" w:color="000000"/>
              <w:right w:val="single" w:sz="4" w:space="0" w:color="auto"/>
            </w:tcBorders>
          </w:tcPr>
          <w:p w:rsidR="0000111E" w:rsidRDefault="0000111E" w:rsidP="00911A5F">
            <w:pPr>
              <w:jc w:val="center"/>
              <w:rPr>
                <w:b/>
                <w:szCs w:val="24"/>
              </w:rPr>
            </w:pPr>
          </w:p>
        </w:tc>
        <w:tc>
          <w:tcPr>
            <w:tcW w:w="2085" w:type="dxa"/>
            <w:tcBorders>
              <w:top w:val="single" w:sz="4" w:space="0" w:color="000000"/>
              <w:left w:val="single" w:sz="4" w:space="0" w:color="auto"/>
              <w:bottom w:val="single" w:sz="4" w:space="0" w:color="000000"/>
              <w:right w:val="single" w:sz="4" w:space="0" w:color="auto"/>
            </w:tcBorders>
          </w:tcPr>
          <w:p w:rsidR="0000111E" w:rsidRDefault="0000111E" w:rsidP="00911A5F">
            <w:pPr>
              <w:jc w:val="center"/>
              <w:rPr>
                <w:b/>
                <w:szCs w:val="24"/>
              </w:rPr>
            </w:pPr>
          </w:p>
        </w:tc>
        <w:tc>
          <w:tcPr>
            <w:tcW w:w="2175" w:type="dxa"/>
            <w:gridSpan w:val="5"/>
            <w:tcBorders>
              <w:top w:val="single" w:sz="4" w:space="0" w:color="000000"/>
              <w:left w:val="single" w:sz="4" w:space="0" w:color="auto"/>
              <w:bottom w:val="single" w:sz="4" w:space="0" w:color="000000"/>
              <w:right w:val="single" w:sz="4" w:space="0" w:color="auto"/>
            </w:tcBorders>
          </w:tcPr>
          <w:p w:rsidR="0000111E" w:rsidRDefault="0000111E" w:rsidP="00911A5F">
            <w:pPr>
              <w:jc w:val="center"/>
              <w:rPr>
                <w:b/>
                <w:szCs w:val="24"/>
              </w:rPr>
            </w:pPr>
          </w:p>
        </w:tc>
        <w:tc>
          <w:tcPr>
            <w:tcW w:w="1112" w:type="dxa"/>
            <w:tcBorders>
              <w:top w:val="single" w:sz="4" w:space="0" w:color="000000"/>
              <w:left w:val="single" w:sz="4" w:space="0" w:color="auto"/>
              <w:bottom w:val="single" w:sz="4" w:space="0" w:color="000000"/>
              <w:right w:val="single" w:sz="4" w:space="0" w:color="auto"/>
            </w:tcBorders>
          </w:tcPr>
          <w:p w:rsidR="0000111E" w:rsidRDefault="0000111E" w:rsidP="00911A5F">
            <w:pPr>
              <w:jc w:val="center"/>
              <w:rPr>
                <w:b/>
                <w:szCs w:val="24"/>
              </w:rPr>
            </w:pPr>
          </w:p>
        </w:tc>
        <w:tc>
          <w:tcPr>
            <w:tcW w:w="1561" w:type="dxa"/>
            <w:gridSpan w:val="2"/>
            <w:tcBorders>
              <w:top w:val="single" w:sz="4" w:space="0" w:color="000000"/>
              <w:left w:val="single" w:sz="4" w:space="0" w:color="auto"/>
              <w:bottom w:val="single" w:sz="4" w:space="0" w:color="000000"/>
              <w:right w:val="single" w:sz="4" w:space="0" w:color="000000"/>
            </w:tcBorders>
          </w:tcPr>
          <w:p w:rsidR="0000111E" w:rsidRDefault="0000111E" w:rsidP="00911A5F">
            <w:pPr>
              <w:jc w:val="center"/>
              <w:rPr>
                <w:b/>
                <w:szCs w:val="24"/>
              </w:rPr>
            </w:pPr>
          </w:p>
        </w:tc>
      </w:tr>
      <w:tr w:rsidR="00195D31" w:rsidTr="00911A5F">
        <w:tc>
          <w:tcPr>
            <w:tcW w:w="10456" w:type="dxa"/>
            <w:gridSpan w:val="14"/>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szCs w:val="24"/>
              </w:rPr>
            </w:pPr>
            <w:r>
              <w:rPr>
                <w:b/>
                <w:szCs w:val="24"/>
              </w:rPr>
              <w:t>Во исполнение п. 4.4 Комплексного плана</w:t>
            </w:r>
          </w:p>
        </w:tc>
      </w:tr>
      <w:tr w:rsidR="00195D31" w:rsidTr="00EE2025">
        <w:trPr>
          <w:trHeight w:val="1366"/>
        </w:trPr>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E256ED">
            <w:pPr>
              <w:jc w:val="center"/>
              <w:rPr>
                <w:szCs w:val="24"/>
              </w:rPr>
            </w:pPr>
            <w:r>
              <w:rPr>
                <w:szCs w:val="24"/>
              </w:rPr>
              <w:t>4.1</w:t>
            </w:r>
            <w:r w:rsidR="00E256ED">
              <w:rPr>
                <w:szCs w:val="24"/>
              </w:rPr>
              <w:t>2</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Создание выставок, посвященных землякам, проявившим мужество и героизм в борьбе с международными террористическими организациями на базе Краеведческого музея Октябрьского района</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szCs w:val="24"/>
              </w:rPr>
            </w:pPr>
            <w:r>
              <w:rPr>
                <w:szCs w:val="24"/>
              </w:rPr>
              <w:t>Отдел культуры, физической культуры и спорта Администрации Октябрьского района</w:t>
            </w:r>
            <w:r w:rsidR="0017456E">
              <w:rPr>
                <w:szCs w:val="24"/>
              </w:rPr>
              <w:t xml:space="preserve">, </w:t>
            </w:r>
            <w:r w:rsidR="0017456E" w:rsidRPr="0017456E">
              <w:rPr>
                <w:szCs w:val="24"/>
              </w:rPr>
              <w:t>Сектор информационной политики</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 xml:space="preserve">Формирование у молодежи активной гражданской позиции в противостоянии с международными террористическими организациями путем ознакомления с </w:t>
            </w:r>
            <w:r>
              <w:rPr>
                <w:szCs w:val="24"/>
              </w:rPr>
              <w:lastRenderedPageBreak/>
              <w:t>действующими выставочными экспозициями, ознакомлением с историями земляков, проявивших мужество</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lastRenderedPageBreak/>
              <w:t>июнь,</w:t>
            </w:r>
          </w:p>
          <w:p w:rsidR="00195D31" w:rsidRDefault="00195D31">
            <w:pPr>
              <w:jc w:val="center"/>
              <w:rPr>
                <w:szCs w:val="24"/>
              </w:rPr>
            </w:pPr>
            <w:r>
              <w:rPr>
                <w:szCs w:val="24"/>
              </w:rPr>
              <w:t>декабрь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DE142D">
              <w:rPr>
                <w:szCs w:val="24"/>
              </w:rPr>
              <w:t>-</w:t>
            </w:r>
            <w:proofErr w:type="spellStart"/>
            <w:r>
              <w:rPr>
                <w:szCs w:val="24"/>
              </w:rPr>
              <w:t>ности</w:t>
            </w:r>
            <w:proofErr w:type="spellEnd"/>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E256ED">
            <w:pPr>
              <w:jc w:val="center"/>
              <w:rPr>
                <w:szCs w:val="24"/>
              </w:rPr>
            </w:pPr>
            <w:r>
              <w:rPr>
                <w:szCs w:val="24"/>
              </w:rPr>
              <w:lastRenderedPageBreak/>
              <w:t>4.1</w:t>
            </w:r>
            <w:r w:rsidR="00E256ED">
              <w:rPr>
                <w:szCs w:val="24"/>
              </w:rPr>
              <w:t>3</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Развитие сети школьных музеев, открытие уголков СВО в образовательных организациях</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195D31" w:rsidRDefault="0017456E" w:rsidP="00911A5F">
            <w:pPr>
              <w:jc w:val="center"/>
              <w:rPr>
                <w:szCs w:val="24"/>
              </w:rPr>
            </w:pPr>
            <w:r w:rsidRPr="0017456E">
              <w:rPr>
                <w:szCs w:val="24"/>
              </w:rPr>
              <w:t xml:space="preserve">Сектор информационной политики </w:t>
            </w:r>
            <w:r>
              <w:rPr>
                <w:szCs w:val="24"/>
              </w:rPr>
              <w:t>,</w:t>
            </w:r>
            <w:r w:rsidR="00195D31">
              <w:rPr>
                <w:szCs w:val="24"/>
              </w:rPr>
              <w:t>Отдел образования Администрации Октябрьского района</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 xml:space="preserve">Патриотическое воспитание обучающихся, формирование у молодежи активной гражданской позиции в противостоянии с международными террористическими организациями путем проведения мероприятий, направленных на сохранение исторической правды, формирование </w:t>
            </w:r>
            <w:proofErr w:type="spellStart"/>
            <w:r>
              <w:rPr>
                <w:szCs w:val="24"/>
              </w:rPr>
              <w:t>антиэкстремистского</w:t>
            </w:r>
            <w:proofErr w:type="spellEnd"/>
            <w:r>
              <w:rPr>
                <w:szCs w:val="24"/>
              </w:rPr>
              <w:t>, законопослушного сознания</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июнь,</w:t>
            </w:r>
          </w:p>
          <w:p w:rsidR="00195D31" w:rsidRDefault="00195D31">
            <w:pPr>
              <w:jc w:val="center"/>
              <w:rPr>
                <w:szCs w:val="24"/>
              </w:rPr>
            </w:pPr>
            <w:r>
              <w:rPr>
                <w:szCs w:val="24"/>
              </w:rPr>
              <w:t>декабрь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DE142D">
              <w:rPr>
                <w:szCs w:val="24"/>
              </w:rPr>
              <w:t>-</w:t>
            </w:r>
            <w:proofErr w:type="spellStart"/>
            <w:r>
              <w:rPr>
                <w:szCs w:val="24"/>
              </w:rPr>
              <w:t>ности</w:t>
            </w:r>
            <w:proofErr w:type="spellEnd"/>
          </w:p>
        </w:tc>
      </w:tr>
      <w:tr w:rsidR="00195D31" w:rsidTr="00EE2025">
        <w:tc>
          <w:tcPr>
            <w:tcW w:w="81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E256ED">
            <w:pPr>
              <w:jc w:val="center"/>
              <w:rPr>
                <w:szCs w:val="24"/>
              </w:rPr>
            </w:pPr>
            <w:r>
              <w:rPr>
                <w:szCs w:val="24"/>
              </w:rPr>
              <w:t>4.1</w:t>
            </w:r>
            <w:r w:rsidR="00E256ED">
              <w:rPr>
                <w:szCs w:val="24"/>
              </w:rPr>
              <w:t>4</w:t>
            </w:r>
          </w:p>
        </w:tc>
        <w:tc>
          <w:tcPr>
            <w:tcW w:w="2692" w:type="dxa"/>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Цикл тематических мероприятий, посвященных Международному дню солидарности в борьбе с терроризмом (3 сентября)</w:t>
            </w:r>
          </w:p>
        </w:tc>
        <w:tc>
          <w:tcPr>
            <w:tcW w:w="2129" w:type="dxa"/>
            <w:gridSpan w:val="3"/>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szCs w:val="24"/>
              </w:rPr>
            </w:pPr>
            <w:r>
              <w:rPr>
                <w:szCs w:val="24"/>
              </w:rPr>
              <w:t>Отдел культуры, физической культуры и спорта Администрации Октябрьского района</w:t>
            </w:r>
            <w:r w:rsidR="0017456E">
              <w:rPr>
                <w:szCs w:val="24"/>
              </w:rPr>
              <w:t>,</w:t>
            </w:r>
            <w:r w:rsidR="0017456E">
              <w:t xml:space="preserve"> </w:t>
            </w:r>
            <w:r w:rsidR="0017456E" w:rsidRPr="0017456E">
              <w:rPr>
                <w:szCs w:val="24"/>
              </w:rPr>
              <w:t>Сектор информационной политики</w:t>
            </w:r>
          </w:p>
        </w:tc>
        <w:tc>
          <w:tcPr>
            <w:tcW w:w="2125" w:type="dxa"/>
            <w:gridSpan w:val="3"/>
            <w:tcBorders>
              <w:top w:val="single" w:sz="4" w:space="0" w:color="000000"/>
              <w:left w:val="single" w:sz="4" w:space="0" w:color="000000"/>
              <w:bottom w:val="single" w:sz="4" w:space="0" w:color="000000"/>
              <w:right w:val="single" w:sz="4" w:space="0" w:color="000000"/>
            </w:tcBorders>
            <w:hideMark/>
          </w:tcPr>
          <w:p w:rsidR="00195D31" w:rsidRDefault="00195D31">
            <w:pPr>
              <w:jc w:val="both"/>
              <w:rPr>
                <w:szCs w:val="24"/>
              </w:rPr>
            </w:pPr>
            <w:r>
              <w:rPr>
                <w:szCs w:val="24"/>
              </w:rPr>
              <w:t>Патриотическое воспитание обучающихся, формирование у молодежи активной гражданской позиции путем ознакомления с выставочными экспозициями, посвященными противодействию терроризму</w:t>
            </w:r>
          </w:p>
        </w:tc>
        <w:tc>
          <w:tcPr>
            <w:tcW w:w="1134"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сентябрь</w:t>
            </w:r>
          </w:p>
        </w:tc>
        <w:tc>
          <w:tcPr>
            <w:tcW w:w="1561" w:type="dxa"/>
            <w:gridSpan w:val="2"/>
            <w:tcBorders>
              <w:top w:val="single" w:sz="4" w:space="0" w:color="000000"/>
              <w:left w:val="single" w:sz="4" w:space="0" w:color="000000"/>
              <w:bottom w:val="single" w:sz="4" w:space="0" w:color="000000"/>
              <w:right w:val="single" w:sz="4" w:space="0" w:color="000000"/>
            </w:tcBorders>
            <w:hideMark/>
          </w:tcPr>
          <w:p w:rsidR="00195D31" w:rsidRDefault="00195D31">
            <w:pPr>
              <w:jc w:val="center"/>
              <w:rPr>
                <w:szCs w:val="24"/>
              </w:rPr>
            </w:pPr>
            <w:r>
              <w:rPr>
                <w:szCs w:val="24"/>
              </w:rPr>
              <w:t>за счет средств, выделяемых на основные виды деятель</w:t>
            </w:r>
            <w:r w:rsidR="00DE142D">
              <w:rPr>
                <w:szCs w:val="24"/>
              </w:rPr>
              <w:t>-</w:t>
            </w:r>
            <w:proofErr w:type="spellStart"/>
            <w:r>
              <w:rPr>
                <w:szCs w:val="24"/>
              </w:rPr>
              <w:t>ности</w:t>
            </w:r>
            <w:proofErr w:type="spellEnd"/>
          </w:p>
        </w:tc>
      </w:tr>
      <w:tr w:rsidR="00195D31" w:rsidTr="00911A5F">
        <w:tc>
          <w:tcPr>
            <w:tcW w:w="10456" w:type="dxa"/>
            <w:gridSpan w:val="14"/>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b/>
                <w:szCs w:val="24"/>
              </w:rPr>
            </w:pPr>
            <w:r>
              <w:rPr>
                <w:b/>
                <w:szCs w:val="24"/>
              </w:rPr>
              <w:t>5. Меры кадрового и методического обеспечения профилактической работы</w:t>
            </w:r>
          </w:p>
        </w:tc>
      </w:tr>
      <w:tr w:rsidR="00195D31" w:rsidTr="00911A5F">
        <w:tc>
          <w:tcPr>
            <w:tcW w:w="10456" w:type="dxa"/>
            <w:gridSpan w:val="14"/>
            <w:tcBorders>
              <w:top w:val="single" w:sz="4" w:space="0" w:color="000000"/>
              <w:left w:val="single" w:sz="4" w:space="0" w:color="000000"/>
              <w:bottom w:val="single" w:sz="4" w:space="0" w:color="000000"/>
              <w:right w:val="single" w:sz="4" w:space="0" w:color="000000"/>
            </w:tcBorders>
            <w:hideMark/>
          </w:tcPr>
          <w:p w:rsidR="00195D31" w:rsidRDefault="00195D31" w:rsidP="00911A5F">
            <w:pPr>
              <w:jc w:val="center"/>
              <w:rPr>
                <w:b/>
                <w:szCs w:val="24"/>
              </w:rPr>
            </w:pPr>
            <w:r>
              <w:rPr>
                <w:b/>
                <w:szCs w:val="24"/>
              </w:rPr>
              <w:t>Во исполнение п. 5.2 Комплексного плана</w:t>
            </w:r>
          </w:p>
        </w:tc>
      </w:tr>
      <w:tr w:rsidR="00195D31" w:rsidTr="00EE2025">
        <w:tc>
          <w:tcPr>
            <w:tcW w:w="815" w:type="dxa"/>
            <w:gridSpan w:val="3"/>
            <w:tcBorders>
              <w:top w:val="single" w:sz="4" w:space="0" w:color="000000"/>
              <w:left w:val="single" w:sz="4" w:space="0" w:color="000000"/>
              <w:bottom w:val="single" w:sz="4" w:space="0" w:color="auto"/>
              <w:right w:val="single" w:sz="4" w:space="0" w:color="000000"/>
            </w:tcBorders>
            <w:shd w:val="clear" w:color="auto" w:fill="FFFFFF" w:themeFill="background1"/>
            <w:hideMark/>
          </w:tcPr>
          <w:p w:rsidR="00195D31" w:rsidRDefault="00195D31" w:rsidP="00E256ED">
            <w:pPr>
              <w:jc w:val="center"/>
              <w:rPr>
                <w:szCs w:val="24"/>
              </w:rPr>
            </w:pPr>
            <w:r>
              <w:rPr>
                <w:szCs w:val="24"/>
              </w:rPr>
              <w:t>5.</w:t>
            </w:r>
            <w:r w:rsidR="00E256ED">
              <w:rPr>
                <w:szCs w:val="24"/>
              </w:rPr>
              <w:t>1</w:t>
            </w:r>
          </w:p>
        </w:tc>
        <w:tc>
          <w:tcPr>
            <w:tcW w:w="2692" w:type="dxa"/>
            <w:tcBorders>
              <w:top w:val="single" w:sz="4" w:space="0" w:color="000000"/>
              <w:left w:val="single" w:sz="4" w:space="0" w:color="000000"/>
              <w:bottom w:val="single" w:sz="4" w:space="0" w:color="auto"/>
              <w:right w:val="single" w:sz="4" w:space="0" w:color="000000"/>
            </w:tcBorders>
            <w:shd w:val="clear" w:color="auto" w:fill="FFFFFF" w:themeFill="background1"/>
            <w:hideMark/>
          </w:tcPr>
          <w:p w:rsidR="00195D31" w:rsidRDefault="00195D31" w:rsidP="00EE2025">
            <w:pPr>
              <w:jc w:val="center"/>
              <w:rPr>
                <w:szCs w:val="24"/>
              </w:rPr>
            </w:pPr>
            <w:r>
              <w:rPr>
                <w:szCs w:val="24"/>
              </w:rPr>
              <w:t xml:space="preserve">Проведение </w:t>
            </w:r>
            <w:r w:rsidR="00EE2025">
              <w:rPr>
                <w:szCs w:val="24"/>
              </w:rPr>
              <w:t xml:space="preserve">семинаров антитеррористической направленности </w:t>
            </w:r>
            <w:r>
              <w:rPr>
                <w:szCs w:val="24"/>
              </w:rPr>
              <w:t>с последующим освещением на официальном сайте Администрации Октябрьского района</w:t>
            </w:r>
          </w:p>
        </w:tc>
        <w:tc>
          <w:tcPr>
            <w:tcW w:w="2129" w:type="dxa"/>
            <w:gridSpan w:val="3"/>
            <w:tcBorders>
              <w:top w:val="single" w:sz="4" w:space="0" w:color="000000"/>
              <w:left w:val="single" w:sz="4" w:space="0" w:color="000000"/>
              <w:bottom w:val="single" w:sz="4" w:space="0" w:color="auto"/>
              <w:right w:val="single" w:sz="4" w:space="0" w:color="000000"/>
            </w:tcBorders>
            <w:shd w:val="clear" w:color="auto" w:fill="FFFFFF" w:themeFill="background1"/>
            <w:hideMark/>
          </w:tcPr>
          <w:p w:rsidR="00195D31" w:rsidRDefault="00195D31" w:rsidP="00911A5F">
            <w:pPr>
              <w:jc w:val="center"/>
              <w:rPr>
                <w:szCs w:val="24"/>
              </w:rPr>
            </w:pPr>
            <w:r>
              <w:rPr>
                <w:szCs w:val="24"/>
              </w:rPr>
              <w:t>Отдел образования Администрации Октябрьского района,</w:t>
            </w:r>
          </w:p>
          <w:p w:rsidR="00195D31" w:rsidRDefault="00195D31" w:rsidP="00911A5F">
            <w:pPr>
              <w:jc w:val="center"/>
              <w:rPr>
                <w:szCs w:val="24"/>
              </w:rPr>
            </w:pPr>
            <w:r>
              <w:rPr>
                <w:szCs w:val="24"/>
              </w:rPr>
              <w:t xml:space="preserve">Сектор информационной политики Администрации </w:t>
            </w:r>
            <w:r>
              <w:rPr>
                <w:szCs w:val="24"/>
              </w:rPr>
              <w:lastRenderedPageBreak/>
              <w:t>Октябрьского района</w:t>
            </w:r>
          </w:p>
        </w:tc>
        <w:tc>
          <w:tcPr>
            <w:tcW w:w="2125" w:type="dxa"/>
            <w:gridSpan w:val="3"/>
            <w:tcBorders>
              <w:top w:val="single" w:sz="4" w:space="0" w:color="000000"/>
              <w:left w:val="single" w:sz="4" w:space="0" w:color="000000"/>
              <w:bottom w:val="single" w:sz="4" w:space="0" w:color="auto"/>
              <w:right w:val="single" w:sz="4" w:space="0" w:color="000000"/>
            </w:tcBorders>
            <w:shd w:val="clear" w:color="auto" w:fill="FFFFFF" w:themeFill="background1"/>
            <w:hideMark/>
          </w:tcPr>
          <w:p w:rsidR="00195D31" w:rsidRDefault="00195D31">
            <w:pPr>
              <w:jc w:val="both"/>
              <w:rPr>
                <w:szCs w:val="24"/>
              </w:rPr>
            </w:pPr>
            <w:r>
              <w:rPr>
                <w:szCs w:val="24"/>
              </w:rPr>
              <w:lastRenderedPageBreak/>
              <w:t>Повышение уровня грамотности обучающихся в сфере противодействия идеологии терроризма и экстремизма</w:t>
            </w:r>
          </w:p>
        </w:tc>
        <w:tc>
          <w:tcPr>
            <w:tcW w:w="1134" w:type="dxa"/>
            <w:gridSpan w:val="2"/>
            <w:tcBorders>
              <w:top w:val="single" w:sz="4" w:space="0" w:color="000000"/>
              <w:left w:val="single" w:sz="4" w:space="0" w:color="000000"/>
              <w:bottom w:val="single" w:sz="4" w:space="0" w:color="auto"/>
              <w:right w:val="single" w:sz="4" w:space="0" w:color="000000"/>
            </w:tcBorders>
            <w:shd w:val="clear" w:color="auto" w:fill="FFFFFF" w:themeFill="background1"/>
            <w:hideMark/>
          </w:tcPr>
          <w:p w:rsidR="00195D31" w:rsidRDefault="00195D31">
            <w:pPr>
              <w:jc w:val="center"/>
              <w:rPr>
                <w:szCs w:val="24"/>
              </w:rPr>
            </w:pPr>
            <w:r>
              <w:rPr>
                <w:szCs w:val="24"/>
              </w:rPr>
              <w:t>в течение года</w:t>
            </w:r>
          </w:p>
        </w:tc>
        <w:tc>
          <w:tcPr>
            <w:tcW w:w="1561" w:type="dxa"/>
            <w:gridSpan w:val="2"/>
            <w:tcBorders>
              <w:top w:val="single" w:sz="4" w:space="0" w:color="000000"/>
              <w:left w:val="single" w:sz="4" w:space="0" w:color="000000"/>
              <w:bottom w:val="single" w:sz="4" w:space="0" w:color="auto"/>
              <w:right w:val="single" w:sz="4" w:space="0" w:color="000000"/>
            </w:tcBorders>
            <w:shd w:val="clear" w:color="auto" w:fill="FFFFFF" w:themeFill="background1"/>
            <w:hideMark/>
          </w:tcPr>
          <w:p w:rsidR="00195D31" w:rsidRDefault="00195D31">
            <w:pPr>
              <w:jc w:val="center"/>
              <w:rPr>
                <w:b/>
                <w:szCs w:val="24"/>
              </w:rPr>
            </w:pPr>
            <w:r>
              <w:rPr>
                <w:szCs w:val="24"/>
              </w:rPr>
              <w:t>за счет средств, выделяемых на основные виды деятель</w:t>
            </w:r>
            <w:r w:rsidR="00DE142D">
              <w:rPr>
                <w:szCs w:val="24"/>
              </w:rPr>
              <w:t>-</w:t>
            </w:r>
            <w:proofErr w:type="spellStart"/>
            <w:r>
              <w:rPr>
                <w:szCs w:val="24"/>
              </w:rPr>
              <w:t>ности</w:t>
            </w:r>
            <w:proofErr w:type="spellEnd"/>
          </w:p>
        </w:tc>
      </w:tr>
      <w:tr w:rsidR="00866B54" w:rsidTr="001867B7">
        <w:tc>
          <w:tcPr>
            <w:tcW w:w="10456" w:type="dxa"/>
            <w:gridSpan w:val="14"/>
            <w:tcBorders>
              <w:top w:val="single" w:sz="4" w:space="0" w:color="000000"/>
              <w:left w:val="single" w:sz="4" w:space="0" w:color="000000"/>
              <w:bottom w:val="single" w:sz="4" w:space="0" w:color="000000"/>
              <w:right w:val="single" w:sz="4" w:space="0" w:color="000000"/>
            </w:tcBorders>
            <w:hideMark/>
          </w:tcPr>
          <w:p w:rsidR="00866B54" w:rsidRDefault="00866B54" w:rsidP="00866B54">
            <w:pPr>
              <w:jc w:val="center"/>
              <w:rPr>
                <w:b/>
                <w:szCs w:val="24"/>
              </w:rPr>
            </w:pPr>
            <w:r>
              <w:rPr>
                <w:b/>
                <w:szCs w:val="24"/>
              </w:rPr>
              <w:lastRenderedPageBreak/>
              <w:t>Во исполнение п. 5.11 Комплексного плана</w:t>
            </w:r>
          </w:p>
        </w:tc>
      </w:tr>
      <w:tr w:rsidR="00EE2025" w:rsidTr="00EE2025">
        <w:tc>
          <w:tcPr>
            <w:tcW w:w="815" w:type="dxa"/>
            <w:gridSpan w:val="3"/>
            <w:tcBorders>
              <w:top w:val="single" w:sz="4" w:space="0" w:color="auto"/>
              <w:left w:val="single" w:sz="4" w:space="0" w:color="000000"/>
              <w:bottom w:val="single" w:sz="4" w:space="0" w:color="000000"/>
              <w:right w:val="single" w:sz="4" w:space="0" w:color="000000"/>
            </w:tcBorders>
            <w:shd w:val="clear" w:color="auto" w:fill="FFFFFF" w:themeFill="background1"/>
          </w:tcPr>
          <w:p w:rsidR="00EE2025" w:rsidRDefault="00E256ED">
            <w:pPr>
              <w:jc w:val="center"/>
              <w:rPr>
                <w:szCs w:val="24"/>
              </w:rPr>
            </w:pPr>
            <w:r>
              <w:rPr>
                <w:szCs w:val="24"/>
              </w:rPr>
              <w:t>5.2</w:t>
            </w:r>
          </w:p>
        </w:tc>
        <w:tc>
          <w:tcPr>
            <w:tcW w:w="2692" w:type="dxa"/>
            <w:tcBorders>
              <w:top w:val="single" w:sz="4" w:space="0" w:color="auto"/>
              <w:left w:val="single" w:sz="4" w:space="0" w:color="000000"/>
              <w:bottom w:val="single" w:sz="4" w:space="0" w:color="000000"/>
              <w:right w:val="single" w:sz="4" w:space="0" w:color="000000"/>
            </w:tcBorders>
            <w:shd w:val="clear" w:color="auto" w:fill="FFFFFF" w:themeFill="background1"/>
          </w:tcPr>
          <w:p w:rsidR="00EE2025" w:rsidRDefault="00866B54" w:rsidP="00EE2025">
            <w:pPr>
              <w:jc w:val="center"/>
              <w:rPr>
                <w:szCs w:val="24"/>
              </w:rPr>
            </w:pPr>
            <w:r>
              <w:rPr>
                <w:szCs w:val="24"/>
              </w:rPr>
              <w:t>Обеспечение ежегодного планирования, анализа и оценки эффективности реализации мероприятий по противодействию идеологии терроризма. Подготовка отчетов за полугодие и по итогам года о выполнении Комплексного плана противодействия идеологии терроризма.</w:t>
            </w:r>
          </w:p>
        </w:tc>
        <w:tc>
          <w:tcPr>
            <w:tcW w:w="2129" w:type="dxa"/>
            <w:gridSpan w:val="3"/>
            <w:tcBorders>
              <w:top w:val="single" w:sz="4" w:space="0" w:color="auto"/>
              <w:left w:val="single" w:sz="4" w:space="0" w:color="000000"/>
              <w:bottom w:val="single" w:sz="4" w:space="0" w:color="000000"/>
              <w:right w:val="single" w:sz="4" w:space="0" w:color="000000"/>
            </w:tcBorders>
            <w:shd w:val="clear" w:color="auto" w:fill="FFFFFF" w:themeFill="background1"/>
          </w:tcPr>
          <w:p w:rsidR="001867B7" w:rsidRPr="001867B7" w:rsidRDefault="001867B7" w:rsidP="001867B7">
            <w:pPr>
              <w:jc w:val="center"/>
              <w:rPr>
                <w:szCs w:val="24"/>
              </w:rPr>
            </w:pPr>
            <w:r w:rsidRPr="001867B7">
              <w:rPr>
                <w:szCs w:val="24"/>
              </w:rPr>
              <w:t>Отдел образования Администрации Октябрьского района,</w:t>
            </w:r>
          </w:p>
          <w:p w:rsidR="001867B7" w:rsidRPr="001867B7" w:rsidRDefault="001867B7" w:rsidP="001867B7">
            <w:pPr>
              <w:jc w:val="center"/>
              <w:rPr>
                <w:szCs w:val="24"/>
              </w:rPr>
            </w:pPr>
            <w:r w:rsidRPr="001867B7">
              <w:rPr>
                <w:szCs w:val="24"/>
              </w:rPr>
              <w:t>Отдел культуры, физической культуры и спорта Администрации Октябрьского района,</w:t>
            </w:r>
          </w:p>
          <w:p w:rsidR="001867B7" w:rsidRPr="001867B7" w:rsidRDefault="001867B7" w:rsidP="001867B7">
            <w:pPr>
              <w:jc w:val="center"/>
              <w:rPr>
                <w:szCs w:val="24"/>
              </w:rPr>
            </w:pPr>
            <w:r w:rsidRPr="001867B7">
              <w:rPr>
                <w:szCs w:val="24"/>
              </w:rPr>
              <w:t>Сектор по казачеству и связям с общественными организациями Администрации Октябрьского района,</w:t>
            </w:r>
          </w:p>
          <w:p w:rsidR="00EE2025" w:rsidRDefault="001867B7" w:rsidP="001867B7">
            <w:pPr>
              <w:jc w:val="center"/>
              <w:rPr>
                <w:szCs w:val="24"/>
              </w:rPr>
            </w:pPr>
            <w:r w:rsidRPr="001867B7">
              <w:rPr>
                <w:szCs w:val="24"/>
              </w:rPr>
              <w:t>Сектор по молодежной политике и туризму Администрации Октябрьского района</w:t>
            </w:r>
            <w:r>
              <w:rPr>
                <w:szCs w:val="24"/>
              </w:rPr>
              <w:t>,</w:t>
            </w:r>
          </w:p>
          <w:p w:rsidR="001867B7" w:rsidRDefault="001867B7" w:rsidP="001867B7">
            <w:pPr>
              <w:jc w:val="center"/>
              <w:rPr>
                <w:szCs w:val="24"/>
              </w:rPr>
            </w:pPr>
            <w:r w:rsidRPr="001867B7">
              <w:rPr>
                <w:szCs w:val="24"/>
              </w:rPr>
              <w:t>органы местного самоуправления Октябрьского района</w:t>
            </w:r>
            <w:r>
              <w:rPr>
                <w:szCs w:val="24"/>
              </w:rPr>
              <w:t>,</w:t>
            </w:r>
            <w:r>
              <w:t xml:space="preserve"> </w:t>
            </w:r>
            <w:r w:rsidRPr="001867B7">
              <w:rPr>
                <w:szCs w:val="24"/>
              </w:rPr>
              <w:t>Сектор информационной политики Администрации Октябрьского района</w:t>
            </w:r>
          </w:p>
        </w:tc>
        <w:tc>
          <w:tcPr>
            <w:tcW w:w="2125" w:type="dxa"/>
            <w:gridSpan w:val="3"/>
            <w:tcBorders>
              <w:top w:val="single" w:sz="4" w:space="0" w:color="auto"/>
              <w:left w:val="single" w:sz="4" w:space="0" w:color="000000"/>
              <w:bottom w:val="single" w:sz="4" w:space="0" w:color="000000"/>
              <w:right w:val="single" w:sz="4" w:space="0" w:color="000000"/>
            </w:tcBorders>
            <w:shd w:val="clear" w:color="auto" w:fill="FFFFFF" w:themeFill="background1"/>
          </w:tcPr>
          <w:p w:rsidR="00EE2025" w:rsidRDefault="00E256ED">
            <w:pPr>
              <w:jc w:val="both"/>
              <w:rPr>
                <w:szCs w:val="24"/>
              </w:rPr>
            </w:pPr>
            <w:r>
              <w:rPr>
                <w:szCs w:val="24"/>
              </w:rPr>
              <w:t>Подготовка плана, отчет за полугодие и за год.</w:t>
            </w:r>
          </w:p>
        </w:tc>
        <w:tc>
          <w:tcPr>
            <w:tcW w:w="1134" w:type="dxa"/>
            <w:gridSpan w:val="2"/>
            <w:tcBorders>
              <w:top w:val="single" w:sz="4" w:space="0" w:color="auto"/>
              <w:left w:val="single" w:sz="4" w:space="0" w:color="000000"/>
              <w:bottom w:val="single" w:sz="4" w:space="0" w:color="000000"/>
              <w:right w:val="single" w:sz="4" w:space="0" w:color="000000"/>
            </w:tcBorders>
            <w:shd w:val="clear" w:color="auto" w:fill="FFFFFF" w:themeFill="background1"/>
          </w:tcPr>
          <w:p w:rsidR="00866B54" w:rsidRDefault="00866B54">
            <w:pPr>
              <w:jc w:val="center"/>
              <w:rPr>
                <w:szCs w:val="24"/>
              </w:rPr>
            </w:pPr>
            <w:r>
              <w:rPr>
                <w:szCs w:val="24"/>
              </w:rPr>
              <w:t>январь,</w:t>
            </w:r>
          </w:p>
          <w:p w:rsidR="00EE2025" w:rsidRDefault="00866B54">
            <w:pPr>
              <w:jc w:val="center"/>
              <w:rPr>
                <w:szCs w:val="24"/>
              </w:rPr>
            </w:pPr>
            <w:r>
              <w:rPr>
                <w:szCs w:val="24"/>
              </w:rPr>
              <w:t>июнь, декабрь</w:t>
            </w:r>
          </w:p>
        </w:tc>
        <w:tc>
          <w:tcPr>
            <w:tcW w:w="1561" w:type="dxa"/>
            <w:gridSpan w:val="2"/>
            <w:tcBorders>
              <w:top w:val="single" w:sz="4" w:space="0" w:color="auto"/>
              <w:left w:val="single" w:sz="4" w:space="0" w:color="000000"/>
              <w:bottom w:val="single" w:sz="4" w:space="0" w:color="000000"/>
              <w:right w:val="single" w:sz="4" w:space="0" w:color="000000"/>
            </w:tcBorders>
            <w:shd w:val="clear" w:color="auto" w:fill="FFFFFF" w:themeFill="background1"/>
          </w:tcPr>
          <w:p w:rsidR="00EE2025" w:rsidRDefault="00866B54">
            <w:pPr>
              <w:jc w:val="center"/>
              <w:rPr>
                <w:szCs w:val="24"/>
              </w:rPr>
            </w:pPr>
            <w:r>
              <w:rPr>
                <w:szCs w:val="24"/>
              </w:rPr>
              <w:t xml:space="preserve">Финансирование не предусмотрено </w:t>
            </w:r>
          </w:p>
        </w:tc>
      </w:tr>
    </w:tbl>
    <w:p w:rsidR="00911A5F" w:rsidRDefault="00911A5F" w:rsidP="00195D31">
      <w:pPr>
        <w:jc w:val="both"/>
        <w:rPr>
          <w:b/>
          <w:szCs w:val="24"/>
        </w:rPr>
      </w:pPr>
    </w:p>
    <w:tbl>
      <w:tblPr>
        <w:tblStyle w:val="ac"/>
        <w:tblW w:w="1034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938"/>
        <w:gridCol w:w="2410"/>
      </w:tblGrid>
      <w:tr w:rsidR="00195D31" w:rsidTr="00911A5F">
        <w:tc>
          <w:tcPr>
            <w:tcW w:w="7938" w:type="dxa"/>
            <w:hideMark/>
          </w:tcPr>
          <w:p w:rsidR="00911A5F" w:rsidRDefault="00195D31">
            <w:pPr>
              <w:jc w:val="both"/>
              <w:rPr>
                <w:szCs w:val="24"/>
              </w:rPr>
            </w:pPr>
            <w:r>
              <w:rPr>
                <w:szCs w:val="24"/>
              </w:rPr>
              <w:t xml:space="preserve">Управляющий делами </w:t>
            </w:r>
          </w:p>
          <w:p w:rsidR="00195D31" w:rsidRDefault="00195D31">
            <w:pPr>
              <w:jc w:val="both"/>
              <w:rPr>
                <w:szCs w:val="24"/>
              </w:rPr>
            </w:pPr>
            <w:r>
              <w:rPr>
                <w:szCs w:val="24"/>
              </w:rPr>
              <w:t xml:space="preserve">Администрации Октябрьского района </w:t>
            </w:r>
          </w:p>
        </w:tc>
        <w:tc>
          <w:tcPr>
            <w:tcW w:w="2410" w:type="dxa"/>
            <w:hideMark/>
          </w:tcPr>
          <w:p w:rsidR="00195D31" w:rsidRDefault="00195D31" w:rsidP="00911A5F">
            <w:pPr>
              <w:rPr>
                <w:szCs w:val="24"/>
              </w:rPr>
            </w:pPr>
            <w:r>
              <w:rPr>
                <w:szCs w:val="24"/>
              </w:rPr>
              <w:t xml:space="preserve">Н.В. </w:t>
            </w:r>
            <w:proofErr w:type="spellStart"/>
            <w:r>
              <w:rPr>
                <w:szCs w:val="24"/>
              </w:rPr>
              <w:t>Сорочинская</w:t>
            </w:r>
            <w:proofErr w:type="spellEnd"/>
            <w:r w:rsidR="00911A5F">
              <w:rPr>
                <w:szCs w:val="24"/>
              </w:rPr>
              <w:t xml:space="preserve"> </w:t>
            </w:r>
          </w:p>
        </w:tc>
      </w:tr>
    </w:tbl>
    <w:p w:rsidR="00195D31" w:rsidRDefault="00195D31" w:rsidP="00195D31">
      <w:pPr>
        <w:jc w:val="both"/>
        <w:rPr>
          <w:b/>
          <w:szCs w:val="24"/>
        </w:rPr>
      </w:pPr>
    </w:p>
    <w:sectPr w:rsidR="00195D31" w:rsidSect="00195D31">
      <w:type w:val="continuous"/>
      <w:pgSz w:w="11909" w:h="16834"/>
      <w:pgMar w:top="709" w:right="567" w:bottom="426"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XO Thames">
    <w:altName w:val="Times New Roman"/>
    <w:charset w:val="CC"/>
    <w:family w:val="roman"/>
    <w:pitch w:val="variable"/>
    <w:sig w:usb0="00000001" w:usb1="0000084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2"/>
  </w:compat>
  <w:rsids>
    <w:rsidRoot w:val="00BF6C1C"/>
    <w:rsid w:val="0000111E"/>
    <w:rsid w:val="0017440E"/>
    <w:rsid w:val="0017456E"/>
    <w:rsid w:val="001867B7"/>
    <w:rsid w:val="0018743B"/>
    <w:rsid w:val="00195D31"/>
    <w:rsid w:val="001A6FB5"/>
    <w:rsid w:val="00246977"/>
    <w:rsid w:val="002E777D"/>
    <w:rsid w:val="004139E3"/>
    <w:rsid w:val="00465002"/>
    <w:rsid w:val="005275CE"/>
    <w:rsid w:val="00632312"/>
    <w:rsid w:val="006329A5"/>
    <w:rsid w:val="006905F0"/>
    <w:rsid w:val="006D3F62"/>
    <w:rsid w:val="006D7F66"/>
    <w:rsid w:val="00787A8D"/>
    <w:rsid w:val="007D70F5"/>
    <w:rsid w:val="00866B54"/>
    <w:rsid w:val="008D4FC0"/>
    <w:rsid w:val="00911A5F"/>
    <w:rsid w:val="009C692A"/>
    <w:rsid w:val="009D65E8"/>
    <w:rsid w:val="00A21AB3"/>
    <w:rsid w:val="00B26096"/>
    <w:rsid w:val="00B4385E"/>
    <w:rsid w:val="00BF412F"/>
    <w:rsid w:val="00BF6C1C"/>
    <w:rsid w:val="00DE142D"/>
    <w:rsid w:val="00DF1A79"/>
    <w:rsid w:val="00E256ED"/>
    <w:rsid w:val="00EE2025"/>
    <w:rsid w:val="00FA3042"/>
    <w:rsid w:val="00FA4545"/>
    <w:rsid w:val="00FB6B1E"/>
    <w:rsid w:val="00FC2A3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9F97D"/>
  <w15:docId w15:val="{CBE3BC35-522F-446B-A776-E0AF9C36FB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uiPriority="0"/>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sid w:val="00866B54"/>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character" w:customStyle="1" w:styleId="11">
    <w:name w:val="Заголовок 1 Знак"/>
    <w:link w:val="10"/>
    <w:uiPriority w:val="9"/>
    <w:rPr>
      <w:rFonts w:ascii="XO Thames" w:hAnsi="XO Thames"/>
      <w:b/>
      <w:sz w:val="32"/>
    </w:rPr>
  </w:style>
  <w:style w:type="character" w:customStyle="1" w:styleId="20">
    <w:name w:val="Заголовок 2 Знак"/>
    <w:link w:val="2"/>
    <w:uiPriority w:val="9"/>
    <w:rPr>
      <w:rFonts w:ascii="XO Thames" w:hAnsi="XO Thames"/>
      <w:b/>
      <w:sz w:val="28"/>
    </w:rPr>
  </w:style>
  <w:style w:type="character" w:customStyle="1" w:styleId="30">
    <w:name w:val="Заголовок 3 Знак"/>
    <w:link w:val="3"/>
    <w:uiPriority w:val="9"/>
    <w:rPr>
      <w:rFonts w:ascii="XO Thames" w:hAnsi="XO Thames"/>
      <w:b/>
      <w:sz w:val="26"/>
    </w:rPr>
  </w:style>
  <w:style w:type="character" w:customStyle="1" w:styleId="40">
    <w:name w:val="Заголовок 4 Знак"/>
    <w:basedOn w:val="1"/>
    <w:link w:val="4"/>
    <w:uiPriority w:val="9"/>
    <w:rPr>
      <w:rFonts w:asciiTheme="majorHAnsi" w:hAnsiTheme="majorHAnsi"/>
      <w:i/>
      <w:color w:val="365F91" w:themeColor="accent1" w:themeShade="BF"/>
      <w:sz w:val="20"/>
    </w:rPr>
  </w:style>
  <w:style w:type="character" w:customStyle="1" w:styleId="50">
    <w:name w:val="Заголовок 5 Знак"/>
    <w:link w:val="5"/>
    <w:uiPriority w:val="9"/>
    <w:rPr>
      <w:rFonts w:ascii="XO Thames" w:hAnsi="XO Thames"/>
      <w:b/>
      <w:sz w:val="22"/>
    </w:rPr>
  </w:style>
  <w:style w:type="character" w:customStyle="1" w:styleId="60">
    <w:name w:val="Заголовок 6 Знак"/>
    <w:basedOn w:val="1"/>
    <w:link w:val="6"/>
    <w:uiPriority w:val="9"/>
    <w:rPr>
      <w:rFonts w:asciiTheme="majorHAnsi" w:hAnsiTheme="majorHAnsi"/>
      <w:color w:val="243F60" w:themeColor="accent1" w:themeShade="7F"/>
      <w:sz w:val="20"/>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uiPriority w:val="39"/>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uiPriority w:val="39"/>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uiPriority w:val="39"/>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uiPriority w:val="39"/>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uiPriority w:val="39"/>
    <w:rPr>
      <w:rFonts w:ascii="XO Thames" w:hAnsi="XO Thames"/>
      <w:sz w:val="28"/>
    </w:rPr>
  </w:style>
  <w:style w:type="paragraph" w:customStyle="1" w:styleId="12">
    <w:name w:val="Гиперссылка1"/>
    <w:basedOn w:val="13"/>
    <w:link w:val="a5"/>
    <w:rPr>
      <w:color w:val="868788"/>
    </w:rPr>
  </w:style>
  <w:style w:type="paragraph" w:customStyle="1" w:styleId="13">
    <w:name w:val="Основной шрифт абзаца1"/>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uiPriority w:val="39"/>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uiPriority w:val="3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uiPriority w:val="39"/>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uiPriority w:val="39"/>
    <w:rPr>
      <w:rFonts w:ascii="XO Thames" w:hAnsi="XO Thames"/>
      <w:sz w:val="28"/>
    </w:rPr>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uiPriority w:val="11"/>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Заголовок Знак"/>
    <w:link w:val="aa"/>
    <w:uiPriority w:val="10"/>
    <w:rPr>
      <w:rFonts w:ascii="XO Thames" w:hAnsi="XO Thames"/>
      <w:b/>
      <w:caps/>
      <w:sz w:val="40"/>
    </w:rPr>
  </w:style>
  <w:style w:type="table" w:styleId="ac">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210">
    <w:name w:val="Основной текст 21"/>
    <w:basedOn w:val="a"/>
    <w:rsid w:val="008D4FC0"/>
    <w:pPr>
      <w:jc w:val="both"/>
    </w:pPr>
    <w:rPr>
      <w:color w:val="auto"/>
      <w:sz w:val="28"/>
    </w:rPr>
  </w:style>
  <w:style w:type="character" w:customStyle="1" w:styleId="ad">
    <w:name w:val="Текст сноски Знак"/>
    <w:basedOn w:val="a0"/>
    <w:link w:val="ae"/>
    <w:uiPriority w:val="99"/>
    <w:semiHidden/>
    <w:rsid w:val="00195D31"/>
    <w:rPr>
      <w:rFonts w:asciiTheme="minorHAnsi" w:eastAsiaTheme="minorHAnsi" w:hAnsiTheme="minorHAnsi" w:cstheme="minorBidi"/>
      <w:color w:val="auto"/>
      <w:lang w:eastAsia="en-US"/>
    </w:rPr>
  </w:style>
  <w:style w:type="paragraph" w:styleId="ae">
    <w:name w:val="footnote text"/>
    <w:basedOn w:val="a"/>
    <w:link w:val="ad"/>
    <w:uiPriority w:val="99"/>
    <w:semiHidden/>
    <w:unhideWhenUsed/>
    <w:rsid w:val="00195D31"/>
    <w:rPr>
      <w:rFonts w:asciiTheme="minorHAnsi" w:eastAsiaTheme="minorHAnsi" w:hAnsiTheme="minorHAnsi" w:cstheme="minorBidi"/>
      <w:color w:val="auto"/>
      <w:sz w:val="20"/>
      <w:lang w:eastAsia="en-US"/>
    </w:rPr>
  </w:style>
  <w:style w:type="character" w:customStyle="1" w:styleId="af">
    <w:name w:val="Верхний колонтитул Знак"/>
    <w:basedOn w:val="a0"/>
    <w:link w:val="af0"/>
    <w:uiPriority w:val="99"/>
    <w:semiHidden/>
    <w:rsid w:val="00195D31"/>
    <w:rPr>
      <w:rFonts w:asciiTheme="minorHAnsi" w:eastAsiaTheme="minorHAnsi" w:hAnsiTheme="minorHAnsi" w:cstheme="minorBidi"/>
      <w:color w:val="auto"/>
      <w:sz w:val="22"/>
      <w:szCs w:val="22"/>
      <w:lang w:eastAsia="en-US"/>
    </w:rPr>
  </w:style>
  <w:style w:type="paragraph" w:styleId="af0">
    <w:name w:val="header"/>
    <w:basedOn w:val="a"/>
    <w:link w:val="af"/>
    <w:uiPriority w:val="99"/>
    <w:semiHidden/>
    <w:unhideWhenUsed/>
    <w:rsid w:val="00195D31"/>
    <w:pPr>
      <w:tabs>
        <w:tab w:val="center" w:pos="4677"/>
        <w:tab w:val="right" w:pos="9355"/>
      </w:tabs>
    </w:pPr>
    <w:rPr>
      <w:rFonts w:asciiTheme="minorHAnsi" w:eastAsiaTheme="minorHAnsi" w:hAnsiTheme="minorHAnsi" w:cstheme="minorBidi"/>
      <w:color w:val="auto"/>
      <w:sz w:val="22"/>
      <w:szCs w:val="22"/>
      <w:lang w:eastAsia="en-US"/>
    </w:rPr>
  </w:style>
  <w:style w:type="character" w:customStyle="1" w:styleId="af1">
    <w:name w:val="Нижний колонтитул Знак"/>
    <w:basedOn w:val="a0"/>
    <w:link w:val="af2"/>
    <w:uiPriority w:val="99"/>
    <w:semiHidden/>
    <w:rsid w:val="00195D31"/>
    <w:rPr>
      <w:rFonts w:asciiTheme="minorHAnsi" w:eastAsiaTheme="minorHAnsi" w:hAnsiTheme="minorHAnsi" w:cstheme="minorBidi"/>
      <w:color w:val="auto"/>
      <w:sz w:val="22"/>
      <w:szCs w:val="22"/>
      <w:lang w:eastAsia="en-US"/>
    </w:rPr>
  </w:style>
  <w:style w:type="paragraph" w:styleId="af2">
    <w:name w:val="footer"/>
    <w:basedOn w:val="a"/>
    <w:link w:val="af1"/>
    <w:uiPriority w:val="99"/>
    <w:semiHidden/>
    <w:unhideWhenUsed/>
    <w:rsid w:val="00195D31"/>
    <w:pPr>
      <w:tabs>
        <w:tab w:val="center" w:pos="4677"/>
        <w:tab w:val="right" w:pos="9355"/>
      </w:tabs>
    </w:pPr>
    <w:rPr>
      <w:rFonts w:asciiTheme="minorHAnsi" w:eastAsiaTheme="minorHAnsi" w:hAnsiTheme="minorHAnsi" w:cstheme="minorBidi"/>
      <w:color w:val="auto"/>
      <w:sz w:val="22"/>
      <w:szCs w:val="22"/>
      <w:lang w:eastAsia="en-US"/>
    </w:rPr>
  </w:style>
  <w:style w:type="character" w:customStyle="1" w:styleId="af3">
    <w:name w:val="Текст концевой сноски Знак"/>
    <w:basedOn w:val="a0"/>
    <w:link w:val="af4"/>
    <w:semiHidden/>
    <w:rsid w:val="00195D31"/>
    <w:rPr>
      <w:rFonts w:ascii="Courier New" w:hAnsi="Courier New"/>
    </w:rPr>
  </w:style>
  <w:style w:type="paragraph" w:styleId="af4">
    <w:name w:val="endnote text"/>
    <w:basedOn w:val="a"/>
    <w:link w:val="af3"/>
    <w:semiHidden/>
    <w:unhideWhenUsed/>
    <w:rsid w:val="00195D31"/>
    <w:pPr>
      <w:widowControl w:val="0"/>
    </w:pPr>
    <w:rPr>
      <w:rFonts w:ascii="Courier New" w:hAnsi="Courier New"/>
      <w:sz w:val="20"/>
    </w:rPr>
  </w:style>
  <w:style w:type="character" w:customStyle="1" w:styleId="23">
    <w:name w:val="Основной текст (2)_"/>
    <w:link w:val="24"/>
    <w:locked/>
    <w:rsid w:val="00195D31"/>
    <w:rPr>
      <w:sz w:val="26"/>
      <w:szCs w:val="26"/>
      <w:shd w:val="clear" w:color="auto" w:fill="FFFFFF"/>
    </w:rPr>
  </w:style>
  <w:style w:type="paragraph" w:customStyle="1" w:styleId="24">
    <w:name w:val="Основной текст (2)"/>
    <w:basedOn w:val="a"/>
    <w:link w:val="23"/>
    <w:rsid w:val="00195D31"/>
    <w:pPr>
      <w:widowControl w:val="0"/>
      <w:shd w:val="clear" w:color="auto" w:fill="FFFFFF"/>
      <w:spacing w:line="317" w:lineRule="exact"/>
      <w:jc w:val="center"/>
    </w:pPr>
    <w:rPr>
      <w:sz w:val="26"/>
      <w:szCs w:val="26"/>
    </w:rPr>
  </w:style>
  <w:style w:type="character" w:styleId="af5">
    <w:name w:val="Emphasis"/>
    <w:basedOn w:val="a0"/>
    <w:uiPriority w:val="20"/>
    <w:qFormat/>
    <w:rsid w:val="00195D3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9953068">
      <w:bodyDiv w:val="1"/>
      <w:marLeft w:val="0"/>
      <w:marRight w:val="0"/>
      <w:marTop w:val="0"/>
      <w:marBottom w:val="0"/>
      <w:divBdr>
        <w:top w:val="none" w:sz="0" w:space="0" w:color="auto"/>
        <w:left w:val="none" w:sz="0" w:space="0" w:color="auto"/>
        <w:bottom w:val="none" w:sz="0" w:space="0" w:color="auto"/>
        <w:right w:val="none" w:sz="0" w:space="0" w:color="auto"/>
      </w:divBdr>
    </w:div>
    <w:div w:id="335769466">
      <w:bodyDiv w:val="1"/>
      <w:marLeft w:val="0"/>
      <w:marRight w:val="0"/>
      <w:marTop w:val="0"/>
      <w:marBottom w:val="0"/>
      <w:divBdr>
        <w:top w:val="none" w:sz="0" w:space="0" w:color="auto"/>
        <w:left w:val="none" w:sz="0" w:space="0" w:color="auto"/>
        <w:bottom w:val="none" w:sz="0" w:space="0" w:color="auto"/>
        <w:right w:val="none" w:sz="0" w:space="0" w:color="auto"/>
      </w:divBdr>
    </w:div>
    <w:div w:id="377434543">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 w:id="1880166162">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277</TotalTime>
  <Pages>29</Pages>
  <Words>8228</Words>
  <Characters>46906</Characters>
  <Application>Microsoft Office Word</Application>
  <DocSecurity>0</DocSecurity>
  <Lines>390</Lines>
  <Paragraphs>110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55024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18</cp:revision>
  <cp:lastPrinted>2026-02-11T13:39:00Z</cp:lastPrinted>
  <dcterms:created xsi:type="dcterms:W3CDTF">2022-04-28T12:15:00Z</dcterms:created>
  <dcterms:modified xsi:type="dcterms:W3CDTF">2026-03-12T13:00:00Z</dcterms:modified>
</cp:coreProperties>
</file>