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87" w:rsidRDefault="00C81F87" w:rsidP="00C81F87">
      <w:pPr>
        <w:jc w:val="center"/>
      </w:pPr>
      <w:bookmarkStart w:id="0" w:name="_GoBack"/>
      <w:bookmarkEnd w:id="0"/>
      <w:r>
        <w:rPr>
          <w:noProof/>
        </w:rPr>
        <w:drawing>
          <wp:inline distT="0" distB="0" distL="0" distR="0" wp14:anchorId="72369B7B" wp14:editId="33F7B0A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B47EF5" w:rsidP="00C81F87">
      <w:pPr>
        <w:jc w:val="both"/>
        <w:rPr>
          <w:b/>
          <w:sz w:val="28"/>
          <w:szCs w:val="20"/>
        </w:rPr>
      </w:pPr>
      <w:r>
        <w:rPr>
          <w:b/>
          <w:sz w:val="28"/>
        </w:rPr>
        <w:t xml:space="preserve">  </w:t>
      </w:r>
      <w:r w:rsidR="007F6055">
        <w:rPr>
          <w:b/>
          <w:sz w:val="28"/>
        </w:rPr>
        <w:t>30.09.</w:t>
      </w:r>
      <w:r w:rsidR="005A38B6">
        <w:rPr>
          <w:b/>
          <w:sz w:val="28"/>
        </w:rPr>
        <w:t>201</w:t>
      </w:r>
      <w:r w:rsidR="00C827E4">
        <w:rPr>
          <w:b/>
          <w:sz w:val="28"/>
        </w:rPr>
        <w:t>6</w:t>
      </w:r>
      <w:r w:rsidR="00C81F87">
        <w:rPr>
          <w:b/>
          <w:sz w:val="28"/>
        </w:rPr>
        <w:t xml:space="preserve">                 </w:t>
      </w:r>
      <w:r w:rsidR="00887557">
        <w:rPr>
          <w:b/>
          <w:sz w:val="28"/>
        </w:rPr>
        <w:t xml:space="preserve">       </w:t>
      </w:r>
      <w:r w:rsidR="00267DCC">
        <w:rPr>
          <w:b/>
          <w:sz w:val="28"/>
        </w:rPr>
        <w:t xml:space="preserve">      </w:t>
      </w:r>
      <w:r w:rsidR="00AE079A">
        <w:rPr>
          <w:b/>
          <w:sz w:val="28"/>
        </w:rPr>
        <w:t xml:space="preserve">   </w:t>
      </w:r>
      <w:r w:rsidR="007F6055">
        <w:rPr>
          <w:b/>
          <w:sz w:val="28"/>
        </w:rPr>
        <w:t xml:space="preserve">   </w:t>
      </w:r>
      <w:r w:rsidR="00EF6F4F">
        <w:rPr>
          <w:b/>
          <w:sz w:val="28"/>
        </w:rPr>
        <w:t xml:space="preserve"> </w:t>
      </w:r>
      <w:r w:rsidR="00C81F87">
        <w:rPr>
          <w:b/>
          <w:sz w:val="28"/>
        </w:rPr>
        <w:t>№</w:t>
      </w:r>
      <w:r w:rsidR="007F6055">
        <w:rPr>
          <w:b/>
          <w:sz w:val="28"/>
        </w:rPr>
        <w:t>594</w:t>
      </w:r>
      <w:r w:rsidR="00C81F87">
        <w:rPr>
          <w:b/>
          <w:sz w:val="28"/>
        </w:rPr>
        <w:t xml:space="preserve">        </w:t>
      </w:r>
      <w:r w:rsidR="00C81F87">
        <w:rPr>
          <w:sz w:val="28"/>
        </w:rPr>
        <w:t xml:space="preserve">     </w:t>
      </w:r>
      <w:r w:rsidR="00EF6F4F">
        <w:rPr>
          <w:b/>
          <w:sz w:val="28"/>
        </w:rPr>
        <w:tab/>
      </w:r>
      <w:r w:rsidR="00EF6F4F">
        <w:rPr>
          <w:b/>
          <w:sz w:val="28"/>
        </w:rPr>
        <w:tab/>
      </w:r>
      <w:r w:rsidR="001A6A6F">
        <w:rPr>
          <w:b/>
          <w:sz w:val="28"/>
        </w:rPr>
        <w:t xml:space="preserve">            </w:t>
      </w:r>
      <w:r w:rsidR="005C7746">
        <w:rPr>
          <w:b/>
          <w:sz w:val="28"/>
        </w:rPr>
        <w:t>р.</w:t>
      </w:r>
      <w:r w:rsidR="00456655">
        <w:rPr>
          <w:b/>
          <w:sz w:val="28"/>
        </w:rPr>
        <w:t xml:space="preserve"> </w:t>
      </w:r>
      <w:r w:rsidR="00EF6F4F">
        <w:rPr>
          <w:b/>
          <w:sz w:val="28"/>
        </w:rPr>
        <w:t xml:space="preserve">п. </w:t>
      </w:r>
      <w:r w:rsidR="00C81F87">
        <w:rPr>
          <w:b/>
          <w:sz w:val="28"/>
        </w:rPr>
        <w:t>Каменоломни</w:t>
      </w:r>
    </w:p>
    <w:p w:rsidR="00C81F87" w:rsidRDefault="00C81F87" w:rsidP="00C81F87">
      <w:pPr>
        <w:jc w:val="both"/>
        <w:rPr>
          <w:sz w:val="28"/>
        </w:rPr>
      </w:pPr>
    </w:p>
    <w:tbl>
      <w:tblPr>
        <w:tblW w:w="0" w:type="auto"/>
        <w:tblLayout w:type="fixed"/>
        <w:tblLook w:val="04A0" w:firstRow="1" w:lastRow="0" w:firstColumn="1" w:lastColumn="0" w:noHBand="0" w:noVBand="1"/>
      </w:tblPr>
      <w:tblGrid>
        <w:gridCol w:w="4583"/>
      </w:tblGrid>
      <w:tr w:rsidR="00F51A3A" w:rsidRPr="00F51A3A" w:rsidTr="00C81F87">
        <w:trPr>
          <w:trHeight w:val="467"/>
        </w:trPr>
        <w:tc>
          <w:tcPr>
            <w:tcW w:w="4583" w:type="dxa"/>
          </w:tcPr>
          <w:p w:rsidR="00FC18D8" w:rsidRPr="00F51A3A" w:rsidRDefault="00FC18D8" w:rsidP="00FC18D8">
            <w:pPr>
              <w:jc w:val="both"/>
              <w:rPr>
                <w:sz w:val="28"/>
                <w:szCs w:val="28"/>
              </w:rPr>
            </w:pPr>
            <w:r w:rsidRPr="00F51A3A">
              <w:rPr>
                <w:sz w:val="28"/>
                <w:szCs w:val="28"/>
              </w:rPr>
              <w:t>О</w:t>
            </w:r>
            <w:r>
              <w:rPr>
                <w:sz w:val="28"/>
                <w:szCs w:val="28"/>
              </w:rPr>
              <w:t xml:space="preserve">б </w:t>
            </w:r>
            <w:r w:rsidRPr="00F51A3A">
              <w:rPr>
                <w:sz w:val="28"/>
                <w:szCs w:val="28"/>
              </w:rPr>
              <w:t>оплат</w:t>
            </w:r>
            <w:r>
              <w:rPr>
                <w:sz w:val="28"/>
                <w:szCs w:val="28"/>
              </w:rPr>
              <w:t>е</w:t>
            </w:r>
            <w:r w:rsidRPr="00F51A3A">
              <w:rPr>
                <w:sz w:val="28"/>
                <w:szCs w:val="28"/>
              </w:rPr>
              <w:t xml:space="preserve"> труда работников муниципальн</w:t>
            </w:r>
            <w:r w:rsidR="00C0126C">
              <w:rPr>
                <w:sz w:val="28"/>
                <w:szCs w:val="28"/>
              </w:rPr>
              <w:t>ых</w:t>
            </w:r>
            <w:r>
              <w:rPr>
                <w:sz w:val="28"/>
                <w:szCs w:val="28"/>
              </w:rPr>
              <w:t xml:space="preserve"> учреждени</w:t>
            </w:r>
            <w:r w:rsidR="00C0126C">
              <w:rPr>
                <w:sz w:val="28"/>
                <w:szCs w:val="28"/>
              </w:rPr>
              <w:t>й</w:t>
            </w:r>
            <w:r>
              <w:rPr>
                <w:sz w:val="28"/>
                <w:szCs w:val="28"/>
              </w:rPr>
              <w:t xml:space="preserve"> социального обслуживания </w:t>
            </w:r>
            <w:r w:rsidR="00C0126C">
              <w:rPr>
                <w:sz w:val="28"/>
                <w:szCs w:val="28"/>
              </w:rPr>
              <w:t>населения</w:t>
            </w:r>
            <w:r>
              <w:rPr>
                <w:sz w:val="28"/>
                <w:szCs w:val="28"/>
              </w:rPr>
              <w:t xml:space="preserve"> Октябрьского района</w:t>
            </w:r>
          </w:p>
          <w:p w:rsidR="004631D9" w:rsidRPr="00F51A3A" w:rsidRDefault="004631D9" w:rsidP="004631D9">
            <w:pPr>
              <w:jc w:val="both"/>
              <w:rPr>
                <w:sz w:val="28"/>
                <w:szCs w:val="28"/>
              </w:rPr>
            </w:pPr>
          </w:p>
        </w:tc>
      </w:tr>
    </w:tbl>
    <w:p w:rsidR="00EF1E87" w:rsidRDefault="00EF1E87" w:rsidP="00EF1E87">
      <w:pPr>
        <w:autoSpaceDE w:val="0"/>
        <w:autoSpaceDN w:val="0"/>
        <w:adjustRightInd w:val="0"/>
        <w:spacing w:after="120"/>
        <w:ind w:firstLine="709"/>
        <w:jc w:val="both"/>
        <w:rPr>
          <w:kern w:val="2"/>
          <w:sz w:val="28"/>
          <w:szCs w:val="28"/>
        </w:rPr>
      </w:pPr>
      <w:r w:rsidRPr="00DE7A83">
        <w:rPr>
          <w:kern w:val="2"/>
          <w:sz w:val="28"/>
          <w:szCs w:val="28"/>
        </w:rPr>
        <w:t xml:space="preserve">В соответствии с </w:t>
      </w:r>
      <w:r w:rsidRPr="00DE7A83">
        <w:rPr>
          <w:sz w:val="28"/>
          <w:szCs w:val="28"/>
        </w:rPr>
        <w:t xml:space="preserve">постановлением Администрации Октябрьского района  от 17.05.2016 </w:t>
      </w:r>
      <w:r w:rsidRPr="00DE7A83">
        <w:rPr>
          <w:sz w:val="28"/>
          <w:szCs w:val="28"/>
        </w:rPr>
        <w:sym w:font="Times New Roman" w:char="2116"/>
      </w:r>
      <w:r w:rsidRPr="00DE7A83">
        <w:rPr>
          <w:sz w:val="28"/>
          <w:szCs w:val="28"/>
        </w:rPr>
        <w:t xml:space="preserve"> 303 «</w:t>
      </w:r>
      <w:r w:rsidRPr="00DE7A83">
        <w:rPr>
          <w:rFonts w:eastAsia="Calibri"/>
          <w:kern w:val="2"/>
          <w:sz w:val="28"/>
          <w:szCs w:val="28"/>
          <w:lang w:eastAsia="en-US"/>
        </w:rPr>
        <w:t xml:space="preserve">О системе </w:t>
      </w:r>
      <w:r w:rsidRPr="00DE7A83">
        <w:rPr>
          <w:sz w:val="28"/>
          <w:szCs w:val="28"/>
        </w:rPr>
        <w:t xml:space="preserve">оплаты труда работников </w:t>
      </w:r>
      <w:r w:rsidRPr="00F51A3A">
        <w:rPr>
          <w:sz w:val="28"/>
          <w:szCs w:val="28"/>
        </w:rPr>
        <w:t>муниципальных бюджетных, автономных и казенных учреждений Октябрьского района</w:t>
      </w:r>
      <w:r w:rsidRPr="004C5E5E">
        <w:rPr>
          <w:sz w:val="28"/>
          <w:szCs w:val="28"/>
        </w:rPr>
        <w:t xml:space="preserve">», </w:t>
      </w:r>
      <w:r w:rsidRPr="004C5E5E">
        <w:rPr>
          <w:kern w:val="2"/>
          <w:sz w:val="28"/>
          <w:szCs w:val="28"/>
        </w:rPr>
        <w:t xml:space="preserve">руководствуясь частью 9 статьи 56 Устава муниципального образования </w:t>
      </w:r>
      <w:r>
        <w:rPr>
          <w:kern w:val="2"/>
          <w:sz w:val="28"/>
          <w:szCs w:val="28"/>
        </w:rPr>
        <w:t>«Октябрьский район»,</w:t>
      </w:r>
      <w:r w:rsidRPr="004112C3">
        <w:rPr>
          <w:kern w:val="2"/>
          <w:sz w:val="28"/>
          <w:szCs w:val="28"/>
        </w:rPr>
        <w:t xml:space="preserve"> </w:t>
      </w:r>
    </w:p>
    <w:p w:rsidR="00B473AD" w:rsidRPr="00DD3D03" w:rsidRDefault="00121A7F" w:rsidP="00762457">
      <w:pPr>
        <w:spacing w:after="120"/>
        <w:jc w:val="center"/>
        <w:rPr>
          <w:kern w:val="2"/>
          <w:sz w:val="28"/>
          <w:szCs w:val="28"/>
          <w:lang w:eastAsia="ar-SA"/>
        </w:rPr>
      </w:pPr>
      <w:r w:rsidRPr="003E49AB">
        <w:rPr>
          <w:sz w:val="28"/>
          <w:szCs w:val="28"/>
        </w:rPr>
        <w:t>ПОСТАНОВЛЯЮ:</w:t>
      </w:r>
    </w:p>
    <w:p w:rsidR="00EF1E87" w:rsidRDefault="007F7CF6" w:rsidP="00762457">
      <w:pPr>
        <w:ind w:firstLine="540"/>
        <w:jc w:val="both"/>
        <w:rPr>
          <w:kern w:val="2"/>
          <w:sz w:val="28"/>
          <w:szCs w:val="28"/>
          <w:lang w:eastAsia="ar-SA"/>
        </w:rPr>
      </w:pPr>
      <w:r w:rsidRPr="00DD3D03">
        <w:rPr>
          <w:kern w:val="2"/>
          <w:sz w:val="28"/>
          <w:szCs w:val="28"/>
          <w:lang w:eastAsia="ar-SA"/>
        </w:rPr>
        <w:t xml:space="preserve">1. </w:t>
      </w:r>
      <w:r w:rsidR="00510E46" w:rsidRPr="00510E46">
        <w:rPr>
          <w:kern w:val="2"/>
          <w:sz w:val="28"/>
          <w:szCs w:val="28"/>
          <w:lang w:eastAsia="ar-SA"/>
        </w:rPr>
        <w:t>Утвердить</w:t>
      </w:r>
      <w:r w:rsidR="00EF1E87">
        <w:rPr>
          <w:kern w:val="2"/>
          <w:sz w:val="28"/>
          <w:szCs w:val="28"/>
          <w:lang w:eastAsia="ar-SA"/>
        </w:rPr>
        <w:t>:</w:t>
      </w:r>
    </w:p>
    <w:p w:rsidR="00510E46" w:rsidRDefault="00EF1E87" w:rsidP="00800086">
      <w:pPr>
        <w:ind w:firstLine="540"/>
        <w:jc w:val="both"/>
        <w:rPr>
          <w:kern w:val="2"/>
          <w:sz w:val="28"/>
          <w:szCs w:val="28"/>
          <w:lang w:eastAsia="ar-SA"/>
        </w:rPr>
      </w:pPr>
      <w:r>
        <w:rPr>
          <w:kern w:val="2"/>
          <w:sz w:val="28"/>
          <w:szCs w:val="28"/>
          <w:lang w:eastAsia="ar-SA"/>
        </w:rPr>
        <w:t xml:space="preserve">1.1. Примерное </w:t>
      </w:r>
      <w:hyperlink w:anchor="P52" w:history="1">
        <w:r>
          <w:rPr>
            <w:kern w:val="2"/>
            <w:sz w:val="28"/>
            <w:szCs w:val="28"/>
            <w:lang w:eastAsia="ar-SA"/>
          </w:rPr>
          <w:t>положение</w:t>
        </w:r>
      </w:hyperlink>
      <w:r>
        <w:rPr>
          <w:kern w:val="2"/>
          <w:sz w:val="28"/>
          <w:szCs w:val="28"/>
          <w:lang w:eastAsia="ar-SA"/>
        </w:rPr>
        <w:t xml:space="preserve"> </w:t>
      </w:r>
      <w:r w:rsidRPr="004112C3">
        <w:rPr>
          <w:bCs/>
          <w:kern w:val="2"/>
          <w:sz w:val="28"/>
          <w:szCs w:val="28"/>
        </w:rPr>
        <w:t xml:space="preserve">об оплате труда работников </w:t>
      </w:r>
      <w:r w:rsidR="00800086" w:rsidRPr="00F51A3A">
        <w:rPr>
          <w:sz w:val="28"/>
          <w:szCs w:val="28"/>
        </w:rPr>
        <w:t>муниципальн</w:t>
      </w:r>
      <w:r w:rsidR="00C0126C">
        <w:rPr>
          <w:sz w:val="28"/>
          <w:szCs w:val="28"/>
        </w:rPr>
        <w:t>ых</w:t>
      </w:r>
      <w:r w:rsidR="00800086">
        <w:rPr>
          <w:sz w:val="28"/>
          <w:szCs w:val="28"/>
        </w:rPr>
        <w:t xml:space="preserve"> учреждени</w:t>
      </w:r>
      <w:r w:rsidR="00C0126C">
        <w:rPr>
          <w:sz w:val="28"/>
          <w:szCs w:val="28"/>
        </w:rPr>
        <w:t xml:space="preserve">й </w:t>
      </w:r>
      <w:r w:rsidR="00800086">
        <w:rPr>
          <w:sz w:val="28"/>
          <w:szCs w:val="28"/>
        </w:rPr>
        <w:t xml:space="preserve">социального обслуживания </w:t>
      </w:r>
      <w:r w:rsidR="00C0126C">
        <w:rPr>
          <w:sz w:val="28"/>
          <w:szCs w:val="28"/>
        </w:rPr>
        <w:t xml:space="preserve">населения </w:t>
      </w:r>
      <w:r w:rsidR="00800086">
        <w:rPr>
          <w:sz w:val="28"/>
          <w:szCs w:val="28"/>
        </w:rPr>
        <w:t xml:space="preserve">Октябрьского района </w:t>
      </w:r>
      <w:r w:rsidR="00510E46" w:rsidRPr="00F51A3A">
        <w:rPr>
          <w:kern w:val="2"/>
          <w:sz w:val="28"/>
          <w:szCs w:val="28"/>
          <w:lang w:eastAsia="ar-SA"/>
        </w:rPr>
        <w:t>согласно приложению</w:t>
      </w:r>
      <w:r>
        <w:rPr>
          <w:kern w:val="2"/>
          <w:sz w:val="28"/>
          <w:szCs w:val="28"/>
          <w:lang w:eastAsia="ar-SA"/>
        </w:rPr>
        <w:t xml:space="preserve"> № 1</w:t>
      </w:r>
      <w:r w:rsidR="00510E46" w:rsidRPr="00F51A3A">
        <w:rPr>
          <w:kern w:val="2"/>
          <w:sz w:val="28"/>
          <w:szCs w:val="28"/>
          <w:lang w:eastAsia="ar-SA"/>
        </w:rPr>
        <w:t>.</w:t>
      </w:r>
    </w:p>
    <w:p w:rsidR="00EF1E87" w:rsidRPr="00F51A3A" w:rsidRDefault="00EF1E87" w:rsidP="00762457">
      <w:pPr>
        <w:ind w:firstLine="540"/>
        <w:jc w:val="both"/>
        <w:rPr>
          <w:kern w:val="2"/>
          <w:sz w:val="28"/>
          <w:szCs w:val="28"/>
          <w:lang w:eastAsia="ar-SA"/>
        </w:rPr>
      </w:pPr>
      <w:r>
        <w:rPr>
          <w:kern w:val="2"/>
          <w:sz w:val="28"/>
          <w:szCs w:val="28"/>
          <w:lang w:eastAsia="ar-SA"/>
        </w:rPr>
        <w:t xml:space="preserve">1.2. </w:t>
      </w:r>
      <w:r w:rsidRPr="00175E1F">
        <w:rPr>
          <w:kern w:val="2"/>
          <w:sz w:val="28"/>
          <w:szCs w:val="28"/>
        </w:rPr>
        <w:t xml:space="preserve">Примерный перечень должностей административно-управленческого персонала </w:t>
      </w:r>
      <w:r w:rsidR="00293915">
        <w:rPr>
          <w:kern w:val="2"/>
          <w:sz w:val="28"/>
          <w:szCs w:val="28"/>
        </w:rPr>
        <w:t xml:space="preserve">для </w:t>
      </w:r>
      <w:r w:rsidR="00293915" w:rsidRPr="00F51A3A">
        <w:rPr>
          <w:sz w:val="28"/>
          <w:szCs w:val="28"/>
        </w:rPr>
        <w:t>муниципальн</w:t>
      </w:r>
      <w:r w:rsidR="00293915">
        <w:rPr>
          <w:sz w:val="28"/>
          <w:szCs w:val="28"/>
        </w:rPr>
        <w:t xml:space="preserve">ых учреждений социального обслуживания населения Октябрьского района </w:t>
      </w:r>
      <w:r w:rsidRPr="00175E1F">
        <w:rPr>
          <w:kern w:val="2"/>
          <w:sz w:val="28"/>
          <w:szCs w:val="28"/>
        </w:rPr>
        <w:t xml:space="preserve">согласно приложению № </w:t>
      </w:r>
      <w:r>
        <w:rPr>
          <w:kern w:val="2"/>
          <w:sz w:val="28"/>
          <w:szCs w:val="28"/>
        </w:rPr>
        <w:t>2.</w:t>
      </w:r>
    </w:p>
    <w:p w:rsidR="00777DF5" w:rsidRDefault="00777DF5" w:rsidP="00777DF5">
      <w:pPr>
        <w:autoSpaceDE w:val="0"/>
        <w:autoSpaceDN w:val="0"/>
        <w:adjustRightInd w:val="0"/>
        <w:ind w:firstLine="540"/>
        <w:jc w:val="both"/>
        <w:rPr>
          <w:kern w:val="2"/>
          <w:sz w:val="28"/>
          <w:szCs w:val="28"/>
        </w:rPr>
      </w:pPr>
      <w:r w:rsidRPr="00CA5A81">
        <w:rPr>
          <w:kern w:val="2"/>
          <w:sz w:val="28"/>
          <w:szCs w:val="28"/>
        </w:rPr>
        <w:t xml:space="preserve">2. Постановление вступает в силу со дня его официального опубликования, но не ранее 1 января 2017 года и подлежит размещению на официальном сайте Администрации Октябрьского района </w:t>
      </w:r>
      <w:r w:rsidRPr="00762457">
        <w:rPr>
          <w:kern w:val="2"/>
          <w:sz w:val="28"/>
          <w:szCs w:val="28"/>
        </w:rPr>
        <w:t>в сети Интернет.</w:t>
      </w:r>
    </w:p>
    <w:p w:rsidR="00777DF5" w:rsidRPr="00001526" w:rsidRDefault="00777DF5" w:rsidP="00777DF5">
      <w:pPr>
        <w:ind w:firstLine="720"/>
        <w:jc w:val="both"/>
        <w:rPr>
          <w:kern w:val="2"/>
          <w:sz w:val="28"/>
          <w:szCs w:val="28"/>
        </w:rPr>
      </w:pPr>
      <w:r w:rsidRPr="00001526">
        <w:rPr>
          <w:kern w:val="2"/>
          <w:sz w:val="28"/>
          <w:szCs w:val="28"/>
        </w:rPr>
        <w:t>3. Контроль за выполнением постановления возложить на заместителей главы Администрации Октябрьского района в пределах предоставленных полномочий по курируемым направлениям.</w:t>
      </w:r>
    </w:p>
    <w:p w:rsidR="00D81BB5" w:rsidRPr="00EF1E87" w:rsidRDefault="00D81BB5" w:rsidP="00762457">
      <w:pPr>
        <w:jc w:val="both"/>
        <w:rPr>
          <w:color w:val="FF0000"/>
          <w:sz w:val="28"/>
          <w:szCs w:val="28"/>
        </w:rPr>
      </w:pPr>
    </w:p>
    <w:p w:rsidR="00D36693" w:rsidRPr="00777DF5" w:rsidRDefault="00121A7F" w:rsidP="00B55603">
      <w:pPr>
        <w:jc w:val="both"/>
        <w:rPr>
          <w:sz w:val="28"/>
          <w:szCs w:val="28"/>
        </w:rPr>
      </w:pPr>
      <w:r w:rsidRPr="00777DF5">
        <w:rPr>
          <w:sz w:val="28"/>
          <w:szCs w:val="28"/>
        </w:rPr>
        <w:t>Глава</w:t>
      </w:r>
      <w:r w:rsidR="001949D4" w:rsidRPr="00777DF5">
        <w:rPr>
          <w:sz w:val="28"/>
          <w:szCs w:val="28"/>
        </w:rPr>
        <w:t xml:space="preserve"> Администрации </w:t>
      </w:r>
    </w:p>
    <w:p w:rsidR="00DF5103" w:rsidRPr="00EF1E87" w:rsidRDefault="00121A7F" w:rsidP="00E252CE">
      <w:pPr>
        <w:ind w:left="12" w:hanging="12"/>
        <w:rPr>
          <w:color w:val="FF0000"/>
          <w:sz w:val="28"/>
        </w:rPr>
      </w:pPr>
      <w:r w:rsidRPr="00777DF5">
        <w:rPr>
          <w:sz w:val="28"/>
          <w:szCs w:val="28"/>
        </w:rPr>
        <w:t xml:space="preserve">Октябрьского района                   </w:t>
      </w:r>
      <w:r w:rsidR="00D36693" w:rsidRPr="00777DF5">
        <w:rPr>
          <w:sz w:val="28"/>
          <w:szCs w:val="28"/>
        </w:rPr>
        <w:t xml:space="preserve">          </w:t>
      </w:r>
      <w:r w:rsidRPr="00777DF5">
        <w:rPr>
          <w:sz w:val="28"/>
          <w:szCs w:val="28"/>
        </w:rPr>
        <w:t xml:space="preserve">       </w:t>
      </w:r>
      <w:r w:rsidR="000D3EFD" w:rsidRPr="00777DF5">
        <w:rPr>
          <w:sz w:val="28"/>
          <w:szCs w:val="28"/>
        </w:rPr>
        <w:t xml:space="preserve">   </w:t>
      </w:r>
      <w:r w:rsidR="001949D4" w:rsidRPr="00777DF5">
        <w:rPr>
          <w:sz w:val="28"/>
          <w:szCs w:val="28"/>
        </w:rPr>
        <w:t xml:space="preserve">     </w:t>
      </w:r>
      <w:r w:rsidRPr="00777DF5">
        <w:rPr>
          <w:sz w:val="28"/>
          <w:szCs w:val="28"/>
        </w:rPr>
        <w:t xml:space="preserve">              </w:t>
      </w:r>
      <w:r w:rsidR="00C60380" w:rsidRPr="00777DF5">
        <w:rPr>
          <w:sz w:val="28"/>
          <w:szCs w:val="28"/>
        </w:rPr>
        <w:t xml:space="preserve"> </w:t>
      </w:r>
      <w:r w:rsidR="00D81BB5" w:rsidRPr="00777DF5">
        <w:rPr>
          <w:sz w:val="28"/>
          <w:szCs w:val="28"/>
        </w:rPr>
        <w:t xml:space="preserve">   </w:t>
      </w:r>
      <w:r w:rsidR="00B55603" w:rsidRPr="00777DF5">
        <w:rPr>
          <w:sz w:val="28"/>
          <w:szCs w:val="28"/>
        </w:rPr>
        <w:t xml:space="preserve">          </w:t>
      </w:r>
      <w:r w:rsidR="00D81BB5" w:rsidRPr="00777DF5">
        <w:rPr>
          <w:sz w:val="28"/>
          <w:szCs w:val="28"/>
        </w:rPr>
        <w:t xml:space="preserve">     </w:t>
      </w:r>
      <w:r w:rsidR="001949D4" w:rsidRPr="00777DF5">
        <w:rPr>
          <w:sz w:val="28"/>
          <w:szCs w:val="28"/>
        </w:rPr>
        <w:t>Л.В</w:t>
      </w:r>
      <w:r w:rsidRPr="00777DF5">
        <w:rPr>
          <w:sz w:val="28"/>
          <w:szCs w:val="28"/>
        </w:rPr>
        <w:t>.</w:t>
      </w:r>
      <w:r w:rsidR="001949D4" w:rsidRPr="00777DF5">
        <w:rPr>
          <w:sz w:val="28"/>
          <w:szCs w:val="28"/>
        </w:rPr>
        <w:t xml:space="preserve"> Овчиева</w:t>
      </w:r>
      <w:r w:rsidRPr="00777DF5">
        <w:rPr>
          <w:sz w:val="28"/>
          <w:szCs w:val="28"/>
        </w:rPr>
        <w:t xml:space="preserve"> </w:t>
      </w:r>
    </w:p>
    <w:p w:rsidR="00AF7D9F" w:rsidRPr="00EF1E87" w:rsidRDefault="00AF7D9F" w:rsidP="00762457">
      <w:pPr>
        <w:rPr>
          <w:rFonts w:cs="Tahoma"/>
          <w:color w:val="FF0000"/>
          <w:kern w:val="1"/>
          <w:szCs w:val="28"/>
        </w:rPr>
      </w:pPr>
      <w:r w:rsidRPr="00EF1E87">
        <w:rPr>
          <w:rFonts w:cs="Tahoma"/>
          <w:color w:val="FF0000"/>
          <w:kern w:val="1"/>
          <w:szCs w:val="28"/>
        </w:rPr>
        <w:t xml:space="preserve">                   </w:t>
      </w:r>
    </w:p>
    <w:p w:rsidR="00777DF5" w:rsidRPr="007F6055" w:rsidRDefault="00777DF5" w:rsidP="00777DF5">
      <w:pPr>
        <w:jc w:val="both"/>
      </w:pPr>
      <w:r w:rsidRPr="007F6055">
        <w:t xml:space="preserve">Постановление вносит </w:t>
      </w:r>
    </w:p>
    <w:p w:rsidR="00E252CE" w:rsidRPr="007F6055" w:rsidRDefault="007F6055" w:rsidP="00E252CE">
      <w:pPr>
        <w:jc w:val="both"/>
      </w:pPr>
      <w:proofErr w:type="spellStart"/>
      <w:r>
        <w:t>ФЭУ</w:t>
      </w:r>
      <w:r w:rsidR="00777DF5" w:rsidRPr="007F6055">
        <w:t>Администрации</w:t>
      </w:r>
      <w:proofErr w:type="spellEnd"/>
      <w:r w:rsidR="00777DF5" w:rsidRPr="007F6055">
        <w:t xml:space="preserve"> Октябрьского района </w:t>
      </w:r>
    </w:p>
    <w:p w:rsidR="000A0B73" w:rsidRDefault="000A0B73" w:rsidP="000A0B73">
      <w:pPr>
        <w:autoSpaceDE w:val="0"/>
        <w:autoSpaceDN w:val="0"/>
        <w:adjustRightInd w:val="0"/>
        <w:ind w:left="6946"/>
        <w:jc w:val="both"/>
        <w:rPr>
          <w:sz w:val="28"/>
          <w:szCs w:val="28"/>
        </w:rPr>
      </w:pPr>
      <w:r>
        <w:rPr>
          <w:sz w:val="28"/>
          <w:szCs w:val="28"/>
        </w:rPr>
        <w:lastRenderedPageBreak/>
        <w:t>Приложение №</w:t>
      </w:r>
      <w:r w:rsidR="00080758">
        <w:rPr>
          <w:sz w:val="28"/>
          <w:szCs w:val="28"/>
        </w:rPr>
        <w:t xml:space="preserve"> </w:t>
      </w:r>
      <w:r>
        <w:rPr>
          <w:sz w:val="28"/>
          <w:szCs w:val="28"/>
        </w:rPr>
        <w:t>1</w:t>
      </w:r>
    </w:p>
    <w:p w:rsidR="000A0B73" w:rsidRPr="00FF18D3" w:rsidRDefault="000A0B73" w:rsidP="000A0B73">
      <w:pPr>
        <w:autoSpaceDE w:val="0"/>
        <w:autoSpaceDN w:val="0"/>
        <w:adjustRightInd w:val="0"/>
        <w:ind w:left="6946"/>
        <w:jc w:val="both"/>
        <w:rPr>
          <w:sz w:val="28"/>
          <w:szCs w:val="28"/>
        </w:rPr>
      </w:pPr>
      <w:r w:rsidRPr="00FF18D3">
        <w:rPr>
          <w:sz w:val="28"/>
          <w:szCs w:val="28"/>
        </w:rPr>
        <w:t>к постановлению</w:t>
      </w:r>
    </w:p>
    <w:p w:rsidR="000A0B73" w:rsidRPr="00FF18D3" w:rsidRDefault="000A0B73" w:rsidP="000A0B73">
      <w:pPr>
        <w:autoSpaceDE w:val="0"/>
        <w:autoSpaceDN w:val="0"/>
        <w:adjustRightInd w:val="0"/>
        <w:ind w:left="6946"/>
        <w:jc w:val="both"/>
        <w:rPr>
          <w:sz w:val="28"/>
          <w:szCs w:val="28"/>
        </w:rPr>
      </w:pPr>
      <w:r>
        <w:rPr>
          <w:sz w:val="28"/>
          <w:szCs w:val="28"/>
        </w:rPr>
        <w:t>Администрации</w:t>
      </w:r>
    </w:p>
    <w:p w:rsidR="000A0B73" w:rsidRPr="00FF18D3" w:rsidRDefault="000A0B73" w:rsidP="000A0B73">
      <w:pPr>
        <w:autoSpaceDE w:val="0"/>
        <w:autoSpaceDN w:val="0"/>
        <w:adjustRightInd w:val="0"/>
        <w:ind w:left="6946"/>
        <w:jc w:val="both"/>
        <w:rPr>
          <w:sz w:val="28"/>
          <w:szCs w:val="28"/>
        </w:rPr>
      </w:pPr>
      <w:r>
        <w:rPr>
          <w:sz w:val="28"/>
          <w:szCs w:val="28"/>
        </w:rPr>
        <w:t>Октябрьского района</w:t>
      </w:r>
    </w:p>
    <w:p w:rsidR="000A0B73" w:rsidRDefault="000A0B73" w:rsidP="000A0B73">
      <w:pPr>
        <w:autoSpaceDE w:val="0"/>
        <w:autoSpaceDN w:val="0"/>
        <w:adjustRightInd w:val="0"/>
        <w:ind w:left="6946"/>
        <w:jc w:val="both"/>
        <w:rPr>
          <w:sz w:val="28"/>
          <w:szCs w:val="28"/>
        </w:rPr>
      </w:pPr>
      <w:r w:rsidRPr="00FF18D3">
        <w:rPr>
          <w:sz w:val="28"/>
          <w:szCs w:val="28"/>
        </w:rPr>
        <w:t xml:space="preserve">от </w:t>
      </w:r>
      <w:r w:rsidR="007F6055">
        <w:rPr>
          <w:sz w:val="28"/>
          <w:szCs w:val="28"/>
        </w:rPr>
        <w:t xml:space="preserve"> 30.09.</w:t>
      </w:r>
      <w:r>
        <w:rPr>
          <w:sz w:val="28"/>
          <w:szCs w:val="28"/>
        </w:rPr>
        <w:t>2016</w:t>
      </w:r>
      <w:r w:rsidRPr="00FF18D3">
        <w:rPr>
          <w:sz w:val="28"/>
          <w:szCs w:val="28"/>
        </w:rPr>
        <w:t xml:space="preserve"> N</w:t>
      </w:r>
      <w:r w:rsidR="007F6055">
        <w:rPr>
          <w:sz w:val="28"/>
          <w:szCs w:val="28"/>
        </w:rPr>
        <w:t>594</w:t>
      </w:r>
    </w:p>
    <w:p w:rsidR="007738D6" w:rsidRPr="00EF1E87" w:rsidRDefault="007738D6" w:rsidP="000A0B73">
      <w:pPr>
        <w:jc w:val="both"/>
        <w:rPr>
          <w:color w:val="FF0000"/>
          <w:sz w:val="28"/>
        </w:rPr>
      </w:pPr>
    </w:p>
    <w:p w:rsidR="007738D6" w:rsidRPr="00EF1E87" w:rsidRDefault="007738D6" w:rsidP="007738D6">
      <w:pPr>
        <w:ind w:left="6237"/>
        <w:jc w:val="center"/>
        <w:rPr>
          <w:color w:val="FF0000"/>
          <w:sz w:val="28"/>
          <w:szCs w:val="28"/>
        </w:rPr>
      </w:pPr>
    </w:p>
    <w:p w:rsidR="00467592" w:rsidRPr="005B3652" w:rsidRDefault="007E280C" w:rsidP="0046759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ПРИМЕРНОЕ </w:t>
      </w:r>
      <w:r w:rsidR="00467592" w:rsidRPr="005B3652">
        <w:rPr>
          <w:rFonts w:ascii="Times New Roman" w:hAnsi="Times New Roman" w:cs="Times New Roman"/>
          <w:b w:val="0"/>
          <w:sz w:val="28"/>
          <w:szCs w:val="28"/>
        </w:rPr>
        <w:t>ПОЛОЖЕНИЕ</w:t>
      </w:r>
    </w:p>
    <w:p w:rsidR="00467592" w:rsidRPr="005B3652" w:rsidRDefault="00467592" w:rsidP="00467592">
      <w:pPr>
        <w:pStyle w:val="ConsPlusTitle"/>
        <w:jc w:val="center"/>
        <w:rPr>
          <w:rFonts w:ascii="Times New Roman" w:hAnsi="Times New Roman" w:cs="Times New Roman"/>
          <w:b w:val="0"/>
          <w:sz w:val="28"/>
          <w:szCs w:val="28"/>
        </w:rPr>
      </w:pPr>
      <w:r w:rsidRPr="005B3652">
        <w:rPr>
          <w:rFonts w:ascii="Times New Roman" w:hAnsi="Times New Roman" w:cs="Times New Roman"/>
          <w:b w:val="0"/>
          <w:sz w:val="28"/>
          <w:szCs w:val="28"/>
        </w:rPr>
        <w:t>об оплат</w:t>
      </w:r>
      <w:r w:rsidR="005B3652" w:rsidRPr="005B3652">
        <w:rPr>
          <w:rFonts w:ascii="Times New Roman" w:hAnsi="Times New Roman" w:cs="Times New Roman"/>
          <w:b w:val="0"/>
          <w:sz w:val="28"/>
          <w:szCs w:val="28"/>
        </w:rPr>
        <w:t>е</w:t>
      </w:r>
      <w:r w:rsidRPr="005B3652">
        <w:rPr>
          <w:rFonts w:ascii="Times New Roman" w:hAnsi="Times New Roman" w:cs="Times New Roman"/>
          <w:b w:val="0"/>
          <w:sz w:val="28"/>
          <w:szCs w:val="28"/>
        </w:rPr>
        <w:t xml:space="preserve"> труда работников </w:t>
      </w:r>
      <w:r w:rsidR="00B105DF" w:rsidRPr="005B3652">
        <w:rPr>
          <w:rFonts w:ascii="Times New Roman" w:hAnsi="Times New Roman" w:cs="Times New Roman"/>
          <w:b w:val="0"/>
          <w:sz w:val="28"/>
          <w:szCs w:val="28"/>
        </w:rPr>
        <w:t>муниципальн</w:t>
      </w:r>
      <w:r w:rsidR="00C607FF">
        <w:rPr>
          <w:rFonts w:ascii="Times New Roman" w:hAnsi="Times New Roman" w:cs="Times New Roman"/>
          <w:b w:val="0"/>
          <w:sz w:val="28"/>
          <w:szCs w:val="28"/>
        </w:rPr>
        <w:t>ых</w:t>
      </w:r>
      <w:r w:rsidR="00C0126C">
        <w:rPr>
          <w:rFonts w:ascii="Times New Roman" w:hAnsi="Times New Roman" w:cs="Times New Roman"/>
          <w:b w:val="0"/>
          <w:sz w:val="28"/>
          <w:szCs w:val="28"/>
        </w:rPr>
        <w:t xml:space="preserve"> </w:t>
      </w:r>
      <w:r w:rsidR="00B105DF" w:rsidRPr="005B3652">
        <w:rPr>
          <w:rFonts w:ascii="Times New Roman" w:hAnsi="Times New Roman" w:cs="Times New Roman"/>
          <w:b w:val="0"/>
          <w:sz w:val="28"/>
          <w:szCs w:val="28"/>
        </w:rPr>
        <w:t>учреждени</w:t>
      </w:r>
      <w:r w:rsidR="00C607FF">
        <w:rPr>
          <w:rFonts w:ascii="Times New Roman" w:hAnsi="Times New Roman" w:cs="Times New Roman"/>
          <w:b w:val="0"/>
          <w:sz w:val="28"/>
          <w:szCs w:val="28"/>
        </w:rPr>
        <w:t>й</w:t>
      </w:r>
      <w:r w:rsidR="00B105DF" w:rsidRPr="005B3652">
        <w:rPr>
          <w:rFonts w:ascii="Times New Roman" w:hAnsi="Times New Roman" w:cs="Times New Roman"/>
          <w:b w:val="0"/>
          <w:sz w:val="28"/>
          <w:szCs w:val="28"/>
        </w:rPr>
        <w:t xml:space="preserve"> социального</w:t>
      </w:r>
      <w:r w:rsidR="005B3652" w:rsidRPr="005B3652">
        <w:rPr>
          <w:rFonts w:ascii="Times New Roman" w:hAnsi="Times New Roman" w:cs="Times New Roman"/>
          <w:b w:val="0"/>
          <w:sz w:val="28"/>
          <w:szCs w:val="28"/>
        </w:rPr>
        <w:t xml:space="preserve"> </w:t>
      </w:r>
      <w:r w:rsidR="00B105DF" w:rsidRPr="005B3652">
        <w:rPr>
          <w:rFonts w:ascii="Times New Roman" w:hAnsi="Times New Roman" w:cs="Times New Roman"/>
          <w:b w:val="0"/>
          <w:sz w:val="28"/>
          <w:szCs w:val="28"/>
        </w:rPr>
        <w:t xml:space="preserve">обслуживания </w:t>
      </w:r>
      <w:r w:rsidR="00C0126C">
        <w:rPr>
          <w:rFonts w:ascii="Times New Roman" w:hAnsi="Times New Roman" w:cs="Times New Roman"/>
          <w:b w:val="0"/>
          <w:sz w:val="28"/>
          <w:szCs w:val="28"/>
        </w:rPr>
        <w:t>населения</w:t>
      </w:r>
      <w:r w:rsidR="00B105DF" w:rsidRPr="005B3652">
        <w:rPr>
          <w:rFonts w:ascii="Times New Roman" w:hAnsi="Times New Roman" w:cs="Times New Roman"/>
          <w:b w:val="0"/>
          <w:sz w:val="28"/>
          <w:szCs w:val="28"/>
        </w:rPr>
        <w:t xml:space="preserve"> Октябрьского района</w:t>
      </w:r>
    </w:p>
    <w:p w:rsidR="00467592" w:rsidRDefault="00467592" w:rsidP="00467592">
      <w:pPr>
        <w:pStyle w:val="ConsPlusTitle"/>
        <w:jc w:val="center"/>
        <w:rPr>
          <w:rFonts w:ascii="Times New Roman" w:hAnsi="Times New Roman" w:cs="Times New Roman"/>
          <w:color w:val="FF0000"/>
          <w:sz w:val="28"/>
          <w:szCs w:val="28"/>
        </w:rPr>
      </w:pPr>
    </w:p>
    <w:p w:rsidR="003279E3" w:rsidRDefault="003279E3" w:rsidP="003279E3">
      <w:pPr>
        <w:autoSpaceDE w:val="0"/>
        <w:autoSpaceDN w:val="0"/>
        <w:adjustRightInd w:val="0"/>
        <w:jc w:val="center"/>
        <w:rPr>
          <w:bCs/>
          <w:kern w:val="2"/>
          <w:sz w:val="28"/>
          <w:szCs w:val="28"/>
        </w:rPr>
      </w:pPr>
      <w:r w:rsidRPr="00175E1F">
        <w:rPr>
          <w:bCs/>
          <w:kern w:val="2"/>
          <w:sz w:val="28"/>
          <w:szCs w:val="28"/>
        </w:rPr>
        <w:t>Раздел 1. Общие положения</w:t>
      </w:r>
    </w:p>
    <w:p w:rsidR="003279E3" w:rsidRPr="00EF1E87" w:rsidRDefault="003279E3" w:rsidP="003279E3">
      <w:pPr>
        <w:autoSpaceDE w:val="0"/>
        <w:autoSpaceDN w:val="0"/>
        <w:adjustRightInd w:val="0"/>
        <w:jc w:val="center"/>
        <w:rPr>
          <w:color w:val="FF0000"/>
          <w:sz w:val="28"/>
          <w:szCs w:val="28"/>
        </w:rPr>
      </w:pPr>
    </w:p>
    <w:p w:rsidR="00E0408B" w:rsidRPr="00175E1F" w:rsidRDefault="00467592" w:rsidP="00E0408B">
      <w:pPr>
        <w:autoSpaceDE w:val="0"/>
        <w:autoSpaceDN w:val="0"/>
        <w:adjustRightInd w:val="0"/>
        <w:ind w:firstLine="709"/>
        <w:jc w:val="both"/>
        <w:rPr>
          <w:kern w:val="2"/>
          <w:sz w:val="28"/>
          <w:szCs w:val="28"/>
        </w:rPr>
      </w:pPr>
      <w:r w:rsidRPr="00DD6F46">
        <w:rPr>
          <w:sz w:val="28"/>
          <w:szCs w:val="28"/>
        </w:rPr>
        <w:t>1.</w:t>
      </w:r>
      <w:r w:rsidR="00C25587">
        <w:rPr>
          <w:sz w:val="28"/>
          <w:szCs w:val="28"/>
        </w:rPr>
        <w:t>1.</w:t>
      </w:r>
      <w:r w:rsidRPr="00DD6F46">
        <w:rPr>
          <w:sz w:val="28"/>
          <w:szCs w:val="28"/>
        </w:rPr>
        <w:t xml:space="preserve"> </w:t>
      </w:r>
      <w:r w:rsidR="00DD6F46" w:rsidRPr="00DD6F46">
        <w:rPr>
          <w:kern w:val="2"/>
          <w:sz w:val="28"/>
          <w:szCs w:val="28"/>
          <w:lang w:eastAsia="ar-SA"/>
        </w:rPr>
        <w:t xml:space="preserve">Примерное </w:t>
      </w:r>
      <w:hyperlink w:anchor="P52" w:history="1">
        <w:r w:rsidR="00DD6F46" w:rsidRPr="00DD6F46">
          <w:rPr>
            <w:kern w:val="2"/>
            <w:sz w:val="28"/>
            <w:szCs w:val="28"/>
            <w:lang w:eastAsia="ar-SA"/>
          </w:rPr>
          <w:t>положение</w:t>
        </w:r>
      </w:hyperlink>
      <w:r w:rsidR="00DD6F46" w:rsidRPr="00DD6F46">
        <w:rPr>
          <w:kern w:val="2"/>
          <w:sz w:val="28"/>
          <w:szCs w:val="28"/>
          <w:lang w:eastAsia="ar-SA"/>
        </w:rPr>
        <w:t xml:space="preserve"> </w:t>
      </w:r>
      <w:r w:rsidR="00DD6F46" w:rsidRPr="00DD6F46">
        <w:rPr>
          <w:bCs/>
          <w:kern w:val="2"/>
          <w:sz w:val="28"/>
          <w:szCs w:val="28"/>
        </w:rPr>
        <w:t xml:space="preserve">об оплате труда работников </w:t>
      </w:r>
      <w:r w:rsidR="00DD6F46" w:rsidRPr="00DD6F46">
        <w:rPr>
          <w:sz w:val="28"/>
          <w:szCs w:val="28"/>
        </w:rPr>
        <w:t>муниципальн</w:t>
      </w:r>
      <w:r w:rsidR="00C607FF">
        <w:rPr>
          <w:sz w:val="28"/>
          <w:szCs w:val="28"/>
        </w:rPr>
        <w:t>ых</w:t>
      </w:r>
      <w:r w:rsidR="00DD6F46" w:rsidRPr="00DD6F46">
        <w:rPr>
          <w:sz w:val="28"/>
          <w:szCs w:val="28"/>
        </w:rPr>
        <w:t xml:space="preserve"> учреждени</w:t>
      </w:r>
      <w:r w:rsidR="00C607FF">
        <w:rPr>
          <w:sz w:val="28"/>
          <w:szCs w:val="28"/>
        </w:rPr>
        <w:t>й</w:t>
      </w:r>
      <w:r w:rsidR="00DD6F46" w:rsidRPr="00DD6F46">
        <w:rPr>
          <w:sz w:val="28"/>
          <w:szCs w:val="28"/>
        </w:rPr>
        <w:t xml:space="preserve"> социального обслуживания </w:t>
      </w:r>
      <w:r w:rsidR="00C0126C">
        <w:rPr>
          <w:sz w:val="28"/>
          <w:szCs w:val="28"/>
        </w:rPr>
        <w:t>населения</w:t>
      </w:r>
      <w:r w:rsidR="00DD6F46" w:rsidRPr="00DD6F46">
        <w:rPr>
          <w:sz w:val="28"/>
          <w:szCs w:val="28"/>
        </w:rPr>
        <w:t xml:space="preserve"> Октябрьского района</w:t>
      </w:r>
      <w:r w:rsidR="00DD6F46" w:rsidRPr="00DD6F46">
        <w:rPr>
          <w:color w:val="FF0000"/>
          <w:sz w:val="28"/>
          <w:szCs w:val="28"/>
        </w:rPr>
        <w:t xml:space="preserve"> </w:t>
      </w:r>
      <w:r w:rsidR="00E0408B" w:rsidRPr="00E0408B">
        <w:rPr>
          <w:rFonts w:eastAsia="Arial"/>
          <w:sz w:val="28"/>
          <w:szCs w:val="28"/>
        </w:rPr>
        <w:t>(далее – Примерное положение</w:t>
      </w:r>
      <w:r w:rsidR="00E0408B" w:rsidRPr="00175E1F">
        <w:rPr>
          <w:rFonts w:eastAsia="Calibri"/>
          <w:kern w:val="2"/>
          <w:sz w:val="28"/>
          <w:szCs w:val="28"/>
          <w:lang w:eastAsia="en-US"/>
        </w:rPr>
        <w:t>)</w:t>
      </w:r>
      <w:r w:rsidR="00E0408B">
        <w:rPr>
          <w:rFonts w:eastAsia="Calibri"/>
          <w:kern w:val="2"/>
          <w:sz w:val="28"/>
          <w:szCs w:val="28"/>
          <w:lang w:eastAsia="en-US"/>
        </w:rPr>
        <w:t xml:space="preserve"> </w:t>
      </w:r>
      <w:r w:rsidR="00E0408B" w:rsidRPr="00175E1F">
        <w:rPr>
          <w:kern w:val="2"/>
          <w:sz w:val="28"/>
          <w:szCs w:val="28"/>
        </w:rPr>
        <w:t xml:space="preserve">разработано в соответствии с постановлением </w:t>
      </w:r>
      <w:r w:rsidR="00E0408B" w:rsidRPr="00DE7A83">
        <w:rPr>
          <w:sz w:val="28"/>
          <w:szCs w:val="28"/>
        </w:rPr>
        <w:t xml:space="preserve">Администрации Октябрьского района  от 17.05.2016 </w:t>
      </w:r>
      <w:r w:rsidR="00E0408B" w:rsidRPr="00DE7A83">
        <w:rPr>
          <w:sz w:val="28"/>
          <w:szCs w:val="28"/>
        </w:rPr>
        <w:sym w:font="Times New Roman" w:char="2116"/>
      </w:r>
      <w:r w:rsidR="00E0408B" w:rsidRPr="00DE7A83">
        <w:rPr>
          <w:sz w:val="28"/>
          <w:szCs w:val="28"/>
        </w:rPr>
        <w:t xml:space="preserve"> 303 «</w:t>
      </w:r>
      <w:r w:rsidR="00E0408B" w:rsidRPr="00DE7A83">
        <w:rPr>
          <w:rFonts w:eastAsia="Calibri"/>
          <w:kern w:val="2"/>
          <w:sz w:val="28"/>
          <w:szCs w:val="28"/>
          <w:lang w:eastAsia="en-US"/>
        </w:rPr>
        <w:t xml:space="preserve">О системе </w:t>
      </w:r>
      <w:r w:rsidR="00E0408B" w:rsidRPr="00DE7A83">
        <w:rPr>
          <w:sz w:val="28"/>
          <w:szCs w:val="28"/>
        </w:rPr>
        <w:t xml:space="preserve">оплаты труда работников </w:t>
      </w:r>
      <w:r w:rsidR="00E0408B" w:rsidRPr="00F51A3A">
        <w:rPr>
          <w:sz w:val="28"/>
          <w:szCs w:val="28"/>
        </w:rPr>
        <w:t>муниципальных бюджетных, автономных и казенных учреждений Октябрьского района</w:t>
      </w:r>
      <w:r w:rsidR="00E0408B" w:rsidRPr="004C5E5E">
        <w:rPr>
          <w:sz w:val="28"/>
          <w:szCs w:val="28"/>
        </w:rPr>
        <w:t>»</w:t>
      </w:r>
      <w:r w:rsidR="00E0408B">
        <w:rPr>
          <w:sz w:val="28"/>
          <w:szCs w:val="28"/>
        </w:rPr>
        <w:t xml:space="preserve"> </w:t>
      </w:r>
      <w:r w:rsidR="00E0408B" w:rsidRPr="00175E1F">
        <w:rPr>
          <w:kern w:val="2"/>
          <w:sz w:val="28"/>
          <w:szCs w:val="28"/>
        </w:rPr>
        <w:t>и включает в себя:</w:t>
      </w:r>
    </w:p>
    <w:p w:rsidR="00C05422" w:rsidRPr="00175E1F" w:rsidRDefault="00C05422" w:rsidP="00C05422">
      <w:pPr>
        <w:autoSpaceDE w:val="0"/>
        <w:autoSpaceDN w:val="0"/>
        <w:adjustRightInd w:val="0"/>
        <w:ind w:firstLine="709"/>
        <w:jc w:val="both"/>
        <w:rPr>
          <w:kern w:val="2"/>
          <w:sz w:val="28"/>
          <w:szCs w:val="28"/>
        </w:rPr>
      </w:pPr>
      <w:r w:rsidRPr="00175E1F">
        <w:rPr>
          <w:kern w:val="2"/>
          <w:sz w:val="28"/>
          <w:szCs w:val="28"/>
        </w:rPr>
        <w:t xml:space="preserve">порядок установления должностных окладов (ставок заработной платы) работников </w:t>
      </w:r>
      <w:r w:rsidRPr="00DD6F46">
        <w:rPr>
          <w:sz w:val="28"/>
          <w:szCs w:val="28"/>
        </w:rPr>
        <w:t>муниципальн</w:t>
      </w:r>
      <w:r w:rsidR="00C0126C">
        <w:rPr>
          <w:sz w:val="28"/>
          <w:szCs w:val="28"/>
        </w:rPr>
        <w:t xml:space="preserve">ых </w:t>
      </w:r>
      <w:r w:rsidRPr="00DD6F46">
        <w:rPr>
          <w:sz w:val="28"/>
          <w:szCs w:val="28"/>
        </w:rPr>
        <w:t>учреждени</w:t>
      </w:r>
      <w:r w:rsidR="00C0126C">
        <w:rPr>
          <w:sz w:val="28"/>
          <w:szCs w:val="28"/>
        </w:rPr>
        <w:t xml:space="preserve">й </w:t>
      </w:r>
      <w:r w:rsidRPr="00DD6F46">
        <w:rPr>
          <w:sz w:val="28"/>
          <w:szCs w:val="28"/>
        </w:rPr>
        <w:t xml:space="preserve">социального обслуживания </w:t>
      </w:r>
      <w:r w:rsidR="00C0126C">
        <w:rPr>
          <w:sz w:val="28"/>
          <w:szCs w:val="28"/>
        </w:rPr>
        <w:t>населения</w:t>
      </w:r>
      <w:r w:rsidRPr="00175E1F">
        <w:rPr>
          <w:kern w:val="2"/>
          <w:sz w:val="28"/>
          <w:szCs w:val="28"/>
        </w:rPr>
        <w:t>;</w:t>
      </w:r>
    </w:p>
    <w:p w:rsidR="00C05422" w:rsidRPr="00175E1F" w:rsidRDefault="00C05422" w:rsidP="00C05422">
      <w:pPr>
        <w:autoSpaceDE w:val="0"/>
        <w:autoSpaceDN w:val="0"/>
        <w:adjustRightInd w:val="0"/>
        <w:ind w:firstLine="709"/>
        <w:jc w:val="both"/>
        <w:rPr>
          <w:kern w:val="2"/>
          <w:sz w:val="28"/>
          <w:szCs w:val="28"/>
        </w:rPr>
      </w:pPr>
      <w:r w:rsidRPr="00175E1F">
        <w:rPr>
          <w:kern w:val="2"/>
          <w:sz w:val="28"/>
          <w:szCs w:val="28"/>
        </w:rPr>
        <w:t>порядок и условия установления выплат компенсационного характера;</w:t>
      </w:r>
    </w:p>
    <w:p w:rsidR="00C05422" w:rsidRPr="00175E1F" w:rsidRDefault="00C05422" w:rsidP="00C05422">
      <w:pPr>
        <w:autoSpaceDE w:val="0"/>
        <w:autoSpaceDN w:val="0"/>
        <w:adjustRightInd w:val="0"/>
        <w:ind w:firstLine="709"/>
        <w:jc w:val="both"/>
        <w:rPr>
          <w:kern w:val="2"/>
          <w:sz w:val="28"/>
          <w:szCs w:val="28"/>
        </w:rPr>
      </w:pPr>
      <w:r w:rsidRPr="00175E1F">
        <w:rPr>
          <w:kern w:val="2"/>
          <w:sz w:val="28"/>
          <w:szCs w:val="28"/>
        </w:rPr>
        <w:t>порядок и условия установления выплат стимулирующего характера;</w:t>
      </w:r>
    </w:p>
    <w:p w:rsidR="00C05422" w:rsidRPr="00175E1F" w:rsidRDefault="00C05422" w:rsidP="00C05422">
      <w:pPr>
        <w:autoSpaceDE w:val="0"/>
        <w:autoSpaceDN w:val="0"/>
        <w:adjustRightInd w:val="0"/>
        <w:ind w:firstLine="709"/>
        <w:jc w:val="both"/>
        <w:rPr>
          <w:kern w:val="2"/>
          <w:sz w:val="28"/>
          <w:szCs w:val="28"/>
        </w:rPr>
      </w:pPr>
      <w:r w:rsidRPr="00175E1F">
        <w:rPr>
          <w:kern w:val="2"/>
          <w:sz w:val="28"/>
          <w:szCs w:val="28"/>
        </w:rPr>
        <w:t>условия оплаты труда руководител</w:t>
      </w:r>
      <w:r w:rsidR="00C26611">
        <w:rPr>
          <w:kern w:val="2"/>
          <w:sz w:val="28"/>
          <w:szCs w:val="28"/>
        </w:rPr>
        <w:t>ей</w:t>
      </w:r>
      <w:r w:rsidRPr="00175E1F">
        <w:rPr>
          <w:kern w:val="2"/>
          <w:sz w:val="28"/>
          <w:szCs w:val="28"/>
        </w:rPr>
        <w:t xml:space="preserve"> </w:t>
      </w:r>
      <w:r w:rsidRPr="00DD6F46">
        <w:rPr>
          <w:sz w:val="28"/>
          <w:szCs w:val="28"/>
        </w:rPr>
        <w:t>муниципальн</w:t>
      </w:r>
      <w:r w:rsidR="00C26611">
        <w:rPr>
          <w:sz w:val="28"/>
          <w:szCs w:val="28"/>
        </w:rPr>
        <w:t>ых</w:t>
      </w:r>
      <w:r w:rsidRPr="00DD6F46">
        <w:rPr>
          <w:sz w:val="28"/>
          <w:szCs w:val="28"/>
        </w:rPr>
        <w:t xml:space="preserve"> учреждени</w:t>
      </w:r>
      <w:r w:rsidR="00C26611">
        <w:rPr>
          <w:sz w:val="28"/>
          <w:szCs w:val="28"/>
        </w:rPr>
        <w:t>й</w:t>
      </w:r>
      <w:r w:rsidRPr="00DD6F46">
        <w:rPr>
          <w:sz w:val="28"/>
          <w:szCs w:val="28"/>
        </w:rPr>
        <w:t xml:space="preserve"> социального обслуживания</w:t>
      </w:r>
      <w:r w:rsidRPr="00175E1F">
        <w:rPr>
          <w:kern w:val="2"/>
          <w:sz w:val="28"/>
          <w:szCs w:val="28"/>
        </w:rPr>
        <w:t xml:space="preserve">, </w:t>
      </w:r>
      <w:r w:rsidR="00C26611">
        <w:rPr>
          <w:kern w:val="2"/>
          <w:sz w:val="28"/>
          <w:szCs w:val="28"/>
        </w:rPr>
        <w:t>их</w:t>
      </w:r>
      <w:r w:rsidRPr="00175E1F">
        <w:rPr>
          <w:kern w:val="2"/>
          <w:sz w:val="28"/>
          <w:szCs w:val="28"/>
        </w:rPr>
        <w:t xml:space="preserve"> заместителей и главн</w:t>
      </w:r>
      <w:r w:rsidR="00C26611">
        <w:rPr>
          <w:kern w:val="2"/>
          <w:sz w:val="28"/>
          <w:szCs w:val="28"/>
        </w:rPr>
        <w:t>ых</w:t>
      </w:r>
      <w:r w:rsidRPr="00175E1F">
        <w:rPr>
          <w:kern w:val="2"/>
          <w:sz w:val="28"/>
          <w:szCs w:val="28"/>
        </w:rPr>
        <w:t xml:space="preserve"> бухгалтер</w:t>
      </w:r>
      <w:r w:rsidR="00C26611">
        <w:rPr>
          <w:kern w:val="2"/>
          <w:sz w:val="28"/>
          <w:szCs w:val="28"/>
        </w:rPr>
        <w:t>ов</w:t>
      </w:r>
      <w:r w:rsidRPr="00175E1F">
        <w:rPr>
          <w:kern w:val="2"/>
          <w:sz w:val="28"/>
          <w:szCs w:val="28"/>
        </w:rPr>
        <w:t>,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C05422" w:rsidRDefault="00C05422" w:rsidP="00C05422">
      <w:pPr>
        <w:autoSpaceDE w:val="0"/>
        <w:autoSpaceDN w:val="0"/>
        <w:adjustRightInd w:val="0"/>
        <w:ind w:firstLine="709"/>
        <w:jc w:val="both"/>
        <w:rPr>
          <w:kern w:val="2"/>
          <w:sz w:val="28"/>
          <w:szCs w:val="28"/>
        </w:rPr>
      </w:pPr>
      <w:r w:rsidRPr="00175E1F">
        <w:rPr>
          <w:kern w:val="2"/>
          <w:sz w:val="28"/>
          <w:szCs w:val="28"/>
        </w:rPr>
        <w:t>другие вопросы оплаты труда.</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1.2.</w:t>
      </w:r>
      <w:r>
        <w:rPr>
          <w:kern w:val="2"/>
          <w:sz w:val="28"/>
          <w:szCs w:val="28"/>
        </w:rPr>
        <w:t> </w:t>
      </w:r>
      <w:r w:rsidRPr="00175E1F">
        <w:rPr>
          <w:kern w:val="2"/>
          <w:sz w:val="28"/>
          <w:szCs w:val="28"/>
        </w:rPr>
        <w:t>Заработная плата работников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w:t>
      </w:r>
      <w:r w:rsidR="004931D2">
        <w:rPr>
          <w:kern w:val="2"/>
          <w:sz w:val="28"/>
          <w:szCs w:val="28"/>
        </w:rPr>
        <w:t xml:space="preserve"> при условии</w:t>
      </w:r>
      <w:r w:rsidRPr="00175E1F">
        <w:rPr>
          <w:kern w:val="2"/>
          <w:sz w:val="28"/>
          <w:szCs w:val="28"/>
        </w:rPr>
        <w:t xml:space="preserve"> </w:t>
      </w:r>
      <w:r>
        <w:rPr>
          <w:kern w:val="2"/>
          <w:sz w:val="28"/>
          <w:szCs w:val="28"/>
        </w:rPr>
        <w:br/>
      </w:r>
      <w:r w:rsidRPr="00175E1F">
        <w:rPr>
          <w:kern w:val="2"/>
          <w:sz w:val="28"/>
          <w:szCs w:val="28"/>
        </w:rPr>
        <w:t>сохранения объема трудовых (должностных) обязанностей работников и выполнения ими работ той же квалификации.</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1.3.</w:t>
      </w:r>
      <w:r>
        <w:rPr>
          <w:kern w:val="2"/>
          <w:sz w:val="28"/>
          <w:szCs w:val="28"/>
        </w:rPr>
        <w:t> </w:t>
      </w:r>
      <w:r w:rsidRPr="00175E1F">
        <w:rPr>
          <w:kern w:val="2"/>
          <w:sz w:val="28"/>
          <w:szCs w:val="28"/>
        </w:rPr>
        <w:t xml:space="preserve">Месячная заработная плата работника не может быть ниже </w:t>
      </w:r>
      <w:hyperlink r:id="rId10" w:history="1">
        <w:r w:rsidRPr="00175E1F">
          <w:rPr>
            <w:kern w:val="2"/>
            <w:sz w:val="28"/>
            <w:szCs w:val="28"/>
          </w:rPr>
          <w:t>минимального размера оплаты труда</w:t>
        </w:r>
      </w:hyperlink>
      <w:r w:rsidRPr="00175E1F">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C25587" w:rsidRPr="00175E1F" w:rsidRDefault="00C25587" w:rsidP="00C25587">
      <w:pPr>
        <w:autoSpaceDE w:val="0"/>
        <w:autoSpaceDN w:val="0"/>
        <w:adjustRightInd w:val="0"/>
        <w:ind w:firstLine="709"/>
        <w:jc w:val="both"/>
        <w:rPr>
          <w:kern w:val="2"/>
          <w:sz w:val="28"/>
          <w:szCs w:val="28"/>
        </w:rPr>
      </w:pPr>
      <w:r w:rsidRPr="00175E1F">
        <w:rPr>
          <w:iCs/>
          <w:kern w:val="2"/>
          <w:sz w:val="28"/>
          <w:szCs w:val="28"/>
        </w:rPr>
        <w:t>В</w:t>
      </w:r>
      <w:r w:rsidRPr="00175E1F">
        <w:rPr>
          <w:kern w:val="2"/>
          <w:sz w:val="28"/>
          <w:szCs w:val="28"/>
        </w:rPr>
        <w:t xml:space="preserve"> случаях, когда заработная плата работника окажется ниже минимального размера оплаты труда, работнику производится доплата до минимального размера оплаты труда.</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 xml:space="preserve">Доплата начисляется работнику по основному месту работы по основной профессии, должности и выплачивается вместе с заработной платой за </w:t>
      </w:r>
      <w:r w:rsidRPr="00175E1F">
        <w:rPr>
          <w:kern w:val="2"/>
          <w:sz w:val="28"/>
          <w:szCs w:val="28"/>
        </w:rPr>
        <w:lastRenderedPageBreak/>
        <w:t>истекший календарный месяц.</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1.4.</w:t>
      </w:r>
      <w:r>
        <w:rPr>
          <w:kern w:val="2"/>
          <w:sz w:val="28"/>
          <w:szCs w:val="28"/>
        </w:rPr>
        <w:t> </w:t>
      </w:r>
      <w:r w:rsidRPr="00175E1F">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1.5.</w:t>
      </w:r>
      <w:r>
        <w:rPr>
          <w:kern w:val="2"/>
          <w:sz w:val="28"/>
          <w:szCs w:val="28"/>
        </w:rPr>
        <w:t> </w:t>
      </w:r>
      <w:r w:rsidRPr="00175E1F">
        <w:rPr>
          <w:kern w:val="2"/>
          <w:sz w:val="28"/>
          <w:szCs w:val="28"/>
        </w:rPr>
        <w:t>Лица (кроме медицинских работников),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(далее – ПКГ),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1.6.</w:t>
      </w:r>
      <w:r>
        <w:rPr>
          <w:kern w:val="2"/>
          <w:sz w:val="28"/>
          <w:szCs w:val="28"/>
        </w:rPr>
        <w:t> </w:t>
      </w:r>
      <w:r w:rsidRPr="00175E1F">
        <w:rPr>
          <w:kern w:val="2"/>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1.7.</w:t>
      </w:r>
      <w:r>
        <w:rPr>
          <w:kern w:val="2"/>
          <w:sz w:val="28"/>
          <w:szCs w:val="28"/>
        </w:rPr>
        <w:t> </w:t>
      </w:r>
      <w:r w:rsidRPr="00175E1F">
        <w:rPr>
          <w:kern w:val="2"/>
          <w:sz w:val="28"/>
          <w:szCs w:val="28"/>
        </w:rPr>
        <w:t xml:space="preserve">При заключении трудовых договоров с работниками рекомендуется использовать примерную форму трудового договора, приведенную в </w:t>
      </w:r>
      <w:r>
        <w:rPr>
          <w:kern w:val="2"/>
          <w:sz w:val="28"/>
          <w:szCs w:val="28"/>
        </w:rPr>
        <w:br/>
      </w:r>
      <w:hyperlink r:id="rId11" w:history="1">
        <w:r w:rsidRPr="00175E1F">
          <w:rPr>
            <w:kern w:val="2"/>
            <w:sz w:val="28"/>
            <w:szCs w:val="28"/>
          </w:rPr>
          <w:t>приложении № 3</w:t>
        </w:r>
      </w:hyperlink>
      <w:r w:rsidRPr="00175E1F">
        <w:rPr>
          <w:kern w:val="2"/>
          <w:sz w:val="28"/>
          <w:szCs w:val="28"/>
        </w:rPr>
        <w:t xml:space="preserve"> к Программе поэтапного совершенствования системы оплаты труда в государственных (муниципальных) учреждениях на 2012 </w:t>
      </w:r>
      <w:r>
        <w:rPr>
          <w:kern w:val="2"/>
          <w:sz w:val="28"/>
          <w:szCs w:val="28"/>
        </w:rPr>
        <w:t>–</w:t>
      </w:r>
      <w:r w:rsidRPr="00175E1F">
        <w:rPr>
          <w:kern w:val="2"/>
          <w:sz w:val="28"/>
          <w:szCs w:val="28"/>
        </w:rPr>
        <w:t xml:space="preserve"> 2018 годы, утвержденной распоряжением Правительства Российской Федерации </w:t>
      </w:r>
      <w:r>
        <w:rPr>
          <w:kern w:val="2"/>
          <w:sz w:val="28"/>
          <w:szCs w:val="28"/>
        </w:rPr>
        <w:br/>
      </w:r>
      <w:r w:rsidRPr="00175E1F">
        <w:rPr>
          <w:kern w:val="2"/>
          <w:sz w:val="28"/>
          <w:szCs w:val="28"/>
        </w:rPr>
        <w:t>от 26.11.2012 № 2190-р.</w:t>
      </w:r>
    </w:p>
    <w:p w:rsidR="00C25587" w:rsidRPr="00175E1F" w:rsidRDefault="00C25587" w:rsidP="00C25587">
      <w:pPr>
        <w:autoSpaceDE w:val="0"/>
        <w:autoSpaceDN w:val="0"/>
        <w:adjustRightInd w:val="0"/>
        <w:ind w:firstLine="709"/>
        <w:jc w:val="both"/>
        <w:rPr>
          <w:kern w:val="2"/>
          <w:sz w:val="28"/>
          <w:szCs w:val="28"/>
        </w:rPr>
      </w:pPr>
      <w:r w:rsidRPr="00175E1F">
        <w:rPr>
          <w:kern w:val="2"/>
          <w:sz w:val="28"/>
          <w:szCs w:val="28"/>
        </w:rPr>
        <w:t>1.8.</w:t>
      </w:r>
      <w:r>
        <w:rPr>
          <w:kern w:val="2"/>
          <w:sz w:val="28"/>
          <w:szCs w:val="28"/>
        </w:rPr>
        <w:t> </w:t>
      </w:r>
      <w:r w:rsidRPr="00175E1F">
        <w:rPr>
          <w:kern w:val="2"/>
          <w:sz w:val="28"/>
          <w:szCs w:val="28"/>
        </w:rPr>
        <w:t xml:space="preserve">Штатное расписание </w:t>
      </w:r>
      <w:r w:rsidR="00D34393">
        <w:rPr>
          <w:kern w:val="2"/>
          <w:sz w:val="28"/>
          <w:szCs w:val="28"/>
        </w:rPr>
        <w:t xml:space="preserve">муниципального </w:t>
      </w:r>
      <w:r w:rsidR="00EB49B0">
        <w:rPr>
          <w:kern w:val="2"/>
          <w:sz w:val="28"/>
          <w:szCs w:val="28"/>
        </w:rPr>
        <w:t>учреждения</w:t>
      </w:r>
      <w:r w:rsidR="004931D2">
        <w:rPr>
          <w:kern w:val="2"/>
          <w:sz w:val="28"/>
          <w:szCs w:val="28"/>
        </w:rPr>
        <w:t xml:space="preserve"> </w:t>
      </w:r>
      <w:r w:rsidRPr="00175E1F">
        <w:rPr>
          <w:kern w:val="2"/>
          <w:sz w:val="28"/>
          <w:szCs w:val="28"/>
        </w:rPr>
        <w:t>утверждается руководителем учреждения и включает в себя все должности руководителей, специалистов и служащих, профессии рабочих данного учреждения.</w:t>
      </w:r>
    </w:p>
    <w:p w:rsidR="00A111B2" w:rsidRDefault="00C25587" w:rsidP="00A111B2">
      <w:pPr>
        <w:autoSpaceDE w:val="0"/>
        <w:autoSpaceDN w:val="0"/>
        <w:adjustRightInd w:val="0"/>
        <w:ind w:firstLine="709"/>
        <w:jc w:val="both"/>
        <w:rPr>
          <w:kern w:val="2"/>
          <w:sz w:val="28"/>
          <w:szCs w:val="28"/>
        </w:rPr>
      </w:pPr>
      <w:r w:rsidRPr="00175E1F">
        <w:rPr>
          <w:kern w:val="2"/>
          <w:sz w:val="28"/>
          <w:szCs w:val="28"/>
        </w:rPr>
        <w:t>1.9.</w:t>
      </w:r>
      <w:r>
        <w:rPr>
          <w:kern w:val="2"/>
          <w:sz w:val="28"/>
          <w:szCs w:val="28"/>
        </w:rPr>
        <w:t> </w:t>
      </w:r>
      <w:r w:rsidRPr="00175E1F">
        <w:rPr>
          <w:kern w:val="2"/>
          <w:sz w:val="28"/>
          <w:szCs w:val="28"/>
        </w:rPr>
        <w:t xml:space="preserve">Положение об оплате труда работников </w:t>
      </w:r>
      <w:r w:rsidR="00D34393">
        <w:rPr>
          <w:kern w:val="2"/>
          <w:sz w:val="28"/>
          <w:szCs w:val="28"/>
        </w:rPr>
        <w:t xml:space="preserve">муниципального </w:t>
      </w:r>
      <w:r w:rsidR="00EB49B0">
        <w:rPr>
          <w:kern w:val="2"/>
          <w:sz w:val="28"/>
          <w:szCs w:val="28"/>
        </w:rPr>
        <w:t>учреждения</w:t>
      </w:r>
      <w:r w:rsidR="004931D2">
        <w:rPr>
          <w:kern w:val="2"/>
          <w:sz w:val="28"/>
          <w:szCs w:val="28"/>
        </w:rPr>
        <w:t xml:space="preserve"> </w:t>
      </w:r>
      <w:r w:rsidRPr="00175E1F">
        <w:rPr>
          <w:kern w:val="2"/>
          <w:sz w:val="28"/>
          <w:szCs w:val="28"/>
        </w:rPr>
        <w:t xml:space="preserve">утверждается локальным нормативным актом с учетом мнения представительного органа работников. </w:t>
      </w:r>
    </w:p>
    <w:p w:rsidR="00A111B2" w:rsidRDefault="00A111B2" w:rsidP="00A111B2">
      <w:pPr>
        <w:autoSpaceDE w:val="0"/>
        <w:autoSpaceDN w:val="0"/>
        <w:adjustRightInd w:val="0"/>
        <w:ind w:firstLine="709"/>
        <w:jc w:val="both"/>
        <w:rPr>
          <w:kern w:val="2"/>
          <w:sz w:val="28"/>
          <w:szCs w:val="28"/>
        </w:rPr>
      </w:pPr>
    </w:p>
    <w:p w:rsidR="00A111B2" w:rsidRPr="00AD00F0" w:rsidRDefault="00A111B2" w:rsidP="00C84D45">
      <w:pPr>
        <w:autoSpaceDE w:val="0"/>
        <w:autoSpaceDN w:val="0"/>
        <w:adjustRightInd w:val="0"/>
        <w:spacing w:after="120"/>
        <w:ind w:firstLine="709"/>
        <w:jc w:val="both"/>
        <w:rPr>
          <w:kern w:val="2"/>
          <w:sz w:val="28"/>
          <w:szCs w:val="28"/>
          <w:highlight w:val="yellow"/>
        </w:rPr>
      </w:pPr>
      <w:r w:rsidRPr="00AD00F0">
        <w:rPr>
          <w:kern w:val="2"/>
          <w:sz w:val="28"/>
          <w:szCs w:val="28"/>
        </w:rPr>
        <w:t xml:space="preserve">Раздел 2. Порядок установления должностных окладов </w:t>
      </w:r>
      <w:r w:rsidRPr="00AD00F0">
        <w:rPr>
          <w:kern w:val="2"/>
          <w:sz w:val="28"/>
          <w:szCs w:val="28"/>
        </w:rPr>
        <w:br/>
        <w:t xml:space="preserve">(ставок заработной платы) работников </w:t>
      </w:r>
      <w:r w:rsidR="00AD00F0" w:rsidRPr="00AD00F0">
        <w:rPr>
          <w:kern w:val="2"/>
          <w:sz w:val="28"/>
          <w:szCs w:val="28"/>
        </w:rPr>
        <w:t>муниципальн</w:t>
      </w:r>
      <w:r w:rsidR="00D34393">
        <w:rPr>
          <w:kern w:val="2"/>
          <w:sz w:val="28"/>
          <w:szCs w:val="28"/>
        </w:rPr>
        <w:t>ых</w:t>
      </w:r>
      <w:r w:rsidR="00AD00F0" w:rsidRPr="00AD00F0">
        <w:rPr>
          <w:kern w:val="2"/>
          <w:sz w:val="28"/>
          <w:szCs w:val="28"/>
        </w:rPr>
        <w:t xml:space="preserve"> </w:t>
      </w:r>
      <w:r w:rsidRPr="00AD00F0">
        <w:rPr>
          <w:kern w:val="2"/>
          <w:sz w:val="28"/>
          <w:szCs w:val="28"/>
        </w:rPr>
        <w:t>учреждени</w:t>
      </w:r>
      <w:r w:rsidR="00D34393">
        <w:rPr>
          <w:kern w:val="2"/>
          <w:sz w:val="28"/>
          <w:szCs w:val="28"/>
        </w:rPr>
        <w:t xml:space="preserve">й </w:t>
      </w:r>
      <w:r w:rsidR="00AD00F0" w:rsidRPr="00DD6F46">
        <w:rPr>
          <w:sz w:val="28"/>
          <w:szCs w:val="28"/>
        </w:rPr>
        <w:t xml:space="preserve"> социального обслуживания </w:t>
      </w:r>
    </w:p>
    <w:p w:rsidR="00A111B2" w:rsidRPr="006253B0" w:rsidRDefault="00A111B2" w:rsidP="00A111B2">
      <w:pPr>
        <w:autoSpaceDE w:val="0"/>
        <w:autoSpaceDN w:val="0"/>
        <w:adjustRightInd w:val="0"/>
        <w:ind w:firstLine="709"/>
        <w:jc w:val="both"/>
        <w:rPr>
          <w:kern w:val="2"/>
          <w:sz w:val="28"/>
          <w:szCs w:val="28"/>
        </w:rPr>
      </w:pPr>
      <w:r w:rsidRPr="006253B0">
        <w:rPr>
          <w:kern w:val="2"/>
          <w:sz w:val="28"/>
          <w:szCs w:val="28"/>
        </w:rPr>
        <w:t>2.1. Должностной оклад (ставка заработной платы)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A111B2" w:rsidRPr="006253B0" w:rsidRDefault="00A111B2" w:rsidP="00A111B2">
      <w:pPr>
        <w:autoSpaceDE w:val="0"/>
        <w:autoSpaceDN w:val="0"/>
        <w:adjustRightInd w:val="0"/>
        <w:ind w:firstLine="709"/>
        <w:jc w:val="both"/>
        <w:rPr>
          <w:kern w:val="2"/>
          <w:sz w:val="28"/>
          <w:szCs w:val="28"/>
        </w:rPr>
      </w:pPr>
      <w:r w:rsidRPr="006253B0">
        <w:rPr>
          <w:kern w:val="2"/>
          <w:sz w:val="28"/>
          <w:szCs w:val="28"/>
        </w:rPr>
        <w:t>В целях совершенствования порядка установления должностных окладов (ставок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A111B2" w:rsidRPr="00B942A4" w:rsidRDefault="00A111B2" w:rsidP="00A111B2">
      <w:pPr>
        <w:autoSpaceDE w:val="0"/>
        <w:autoSpaceDN w:val="0"/>
        <w:adjustRightInd w:val="0"/>
        <w:ind w:firstLine="709"/>
        <w:jc w:val="both"/>
        <w:rPr>
          <w:kern w:val="2"/>
          <w:sz w:val="28"/>
          <w:szCs w:val="28"/>
        </w:rPr>
      </w:pPr>
      <w:r w:rsidRPr="00B942A4">
        <w:rPr>
          <w:kern w:val="2"/>
          <w:sz w:val="28"/>
          <w:szCs w:val="28"/>
        </w:rPr>
        <w:t xml:space="preserve">Размеры доли условно-постоянной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w:t>
      </w:r>
      <w:r w:rsidRPr="00B942A4">
        <w:rPr>
          <w:kern w:val="2"/>
          <w:sz w:val="28"/>
          <w:szCs w:val="28"/>
        </w:rPr>
        <w:lastRenderedPageBreak/>
        <w:t xml:space="preserve">характера в структуре заработной платы устанавливаются на финансовый год приказом министерства труда и социального развития Ростовской области. </w:t>
      </w:r>
    </w:p>
    <w:p w:rsidR="00A111B2" w:rsidRPr="006253B0" w:rsidRDefault="00A111B2" w:rsidP="00A111B2">
      <w:pPr>
        <w:autoSpaceDE w:val="0"/>
        <w:autoSpaceDN w:val="0"/>
        <w:adjustRightInd w:val="0"/>
        <w:ind w:firstLine="709"/>
        <w:jc w:val="both"/>
        <w:rPr>
          <w:kern w:val="2"/>
          <w:sz w:val="28"/>
          <w:szCs w:val="28"/>
        </w:rPr>
      </w:pPr>
      <w:r w:rsidRPr="006253B0">
        <w:rPr>
          <w:kern w:val="2"/>
          <w:sz w:val="28"/>
          <w:szCs w:val="28"/>
        </w:rPr>
        <w:t xml:space="preserve">2.2. Минимальные должностные оклады (ставки заработной платы) работников </w:t>
      </w:r>
      <w:r w:rsidR="00D34393">
        <w:rPr>
          <w:kern w:val="2"/>
          <w:sz w:val="28"/>
          <w:szCs w:val="28"/>
        </w:rPr>
        <w:t xml:space="preserve">муниципальных </w:t>
      </w:r>
      <w:r w:rsidRPr="006253B0">
        <w:rPr>
          <w:kern w:val="2"/>
          <w:sz w:val="28"/>
          <w:szCs w:val="28"/>
        </w:rPr>
        <w:t>учреждени</w:t>
      </w:r>
      <w:r w:rsidR="00D34393">
        <w:rPr>
          <w:kern w:val="2"/>
          <w:sz w:val="28"/>
          <w:szCs w:val="28"/>
        </w:rPr>
        <w:t>й</w:t>
      </w:r>
      <w:r w:rsidRPr="006253B0">
        <w:rPr>
          <w:kern w:val="2"/>
          <w:sz w:val="28"/>
          <w:szCs w:val="28"/>
        </w:rPr>
        <w:t xml:space="preserve">. </w:t>
      </w:r>
    </w:p>
    <w:p w:rsidR="00A111B2" w:rsidRPr="006253B0" w:rsidRDefault="00A111B2" w:rsidP="00A26F5B">
      <w:pPr>
        <w:autoSpaceDE w:val="0"/>
        <w:autoSpaceDN w:val="0"/>
        <w:adjustRightInd w:val="0"/>
        <w:ind w:firstLine="709"/>
        <w:jc w:val="both"/>
        <w:rPr>
          <w:kern w:val="2"/>
          <w:sz w:val="28"/>
          <w:szCs w:val="28"/>
        </w:rPr>
      </w:pPr>
      <w:r w:rsidRPr="006253B0">
        <w:rPr>
          <w:kern w:val="2"/>
          <w:sz w:val="28"/>
          <w:szCs w:val="28"/>
        </w:rPr>
        <w:t>2.2.1. Минимальные размеры должностных окладов работников</w:t>
      </w:r>
      <w:r w:rsidR="00A26F5B">
        <w:rPr>
          <w:kern w:val="2"/>
          <w:sz w:val="28"/>
          <w:szCs w:val="28"/>
        </w:rPr>
        <w:t xml:space="preserve"> </w:t>
      </w:r>
      <w:r w:rsidR="00D34393">
        <w:rPr>
          <w:kern w:val="2"/>
          <w:sz w:val="28"/>
          <w:szCs w:val="28"/>
        </w:rPr>
        <w:t xml:space="preserve">муниципальных </w:t>
      </w:r>
      <w:r w:rsidR="00A26F5B">
        <w:rPr>
          <w:kern w:val="2"/>
          <w:sz w:val="28"/>
          <w:szCs w:val="28"/>
        </w:rPr>
        <w:t>учреждени</w:t>
      </w:r>
      <w:r w:rsidR="00D34393">
        <w:rPr>
          <w:kern w:val="2"/>
          <w:sz w:val="28"/>
          <w:szCs w:val="28"/>
        </w:rPr>
        <w:t>й</w:t>
      </w:r>
      <w:r w:rsidRPr="006253B0">
        <w:rPr>
          <w:kern w:val="2"/>
          <w:sz w:val="28"/>
          <w:szCs w:val="28"/>
        </w:rPr>
        <w:t>,</w:t>
      </w:r>
      <w:r w:rsidR="00A26F5B">
        <w:rPr>
          <w:kern w:val="2"/>
          <w:sz w:val="28"/>
          <w:szCs w:val="28"/>
        </w:rPr>
        <w:t xml:space="preserve"> </w:t>
      </w:r>
      <w:r w:rsidRPr="006253B0">
        <w:rPr>
          <w:kern w:val="2"/>
          <w:sz w:val="28"/>
          <w:szCs w:val="28"/>
        </w:rPr>
        <w:t>занятых</w:t>
      </w:r>
      <w:r w:rsidR="00A26F5B">
        <w:rPr>
          <w:kern w:val="2"/>
          <w:sz w:val="28"/>
          <w:szCs w:val="28"/>
        </w:rPr>
        <w:t xml:space="preserve"> </w:t>
      </w:r>
      <w:r w:rsidRPr="006253B0">
        <w:rPr>
          <w:kern w:val="2"/>
          <w:sz w:val="28"/>
          <w:szCs w:val="28"/>
        </w:rPr>
        <w:t xml:space="preserve">в сфере </w:t>
      </w:r>
      <w:r w:rsidR="00A26F5B">
        <w:rPr>
          <w:kern w:val="2"/>
          <w:sz w:val="28"/>
          <w:szCs w:val="28"/>
        </w:rPr>
        <w:t>предоставления социальных услуг</w:t>
      </w:r>
      <w:r w:rsidRPr="006253B0">
        <w:rPr>
          <w:kern w:val="2"/>
          <w:sz w:val="28"/>
          <w:szCs w:val="28"/>
        </w:rPr>
        <w:t xml:space="preserve">, устанавливаются на основе ПКГ должностей, утвержденных приказом Министерства здравоохранения и социального развития Российской Федерации (далее – </w:t>
      </w:r>
      <w:proofErr w:type="spellStart"/>
      <w:r w:rsidRPr="006253B0">
        <w:rPr>
          <w:kern w:val="2"/>
          <w:sz w:val="28"/>
          <w:szCs w:val="28"/>
        </w:rPr>
        <w:t>Минздравсоцразвития</w:t>
      </w:r>
      <w:proofErr w:type="spellEnd"/>
      <w:r w:rsidRPr="006253B0">
        <w:rPr>
          <w:kern w:val="2"/>
          <w:sz w:val="28"/>
          <w:szCs w:val="28"/>
        </w:rPr>
        <w:t xml:space="preserve"> России) от 31.03.2008 № 149н «Об утверждении профессиональных квалификационных групп должностей работников, занятых в сфере здравоохранения и предоставления социальных услуг». Минимальные размеры должностных окладов по ПКГ приведены в таблице № 1.</w:t>
      </w:r>
    </w:p>
    <w:p w:rsidR="00A111B2" w:rsidRPr="006253B0" w:rsidRDefault="00A111B2" w:rsidP="00A26F5B">
      <w:pPr>
        <w:autoSpaceDE w:val="0"/>
        <w:autoSpaceDN w:val="0"/>
        <w:adjustRightInd w:val="0"/>
        <w:ind w:firstLine="709"/>
        <w:jc w:val="both"/>
        <w:rPr>
          <w:kern w:val="2"/>
          <w:sz w:val="28"/>
          <w:szCs w:val="28"/>
        </w:rPr>
      </w:pPr>
    </w:p>
    <w:p w:rsidR="00A111B2" w:rsidRPr="006253B0" w:rsidRDefault="00A111B2" w:rsidP="00A111B2">
      <w:pPr>
        <w:autoSpaceDE w:val="0"/>
        <w:autoSpaceDN w:val="0"/>
        <w:adjustRightInd w:val="0"/>
        <w:jc w:val="right"/>
        <w:rPr>
          <w:kern w:val="2"/>
          <w:sz w:val="28"/>
          <w:szCs w:val="28"/>
        </w:rPr>
      </w:pPr>
      <w:r w:rsidRPr="006253B0">
        <w:rPr>
          <w:kern w:val="2"/>
          <w:sz w:val="28"/>
          <w:szCs w:val="28"/>
        </w:rPr>
        <w:t>Таблица № 1</w:t>
      </w:r>
    </w:p>
    <w:p w:rsidR="00A111B2" w:rsidRPr="006253B0" w:rsidRDefault="00A111B2" w:rsidP="00A111B2">
      <w:pPr>
        <w:autoSpaceDE w:val="0"/>
        <w:autoSpaceDN w:val="0"/>
        <w:adjustRightInd w:val="0"/>
        <w:jc w:val="center"/>
        <w:rPr>
          <w:kern w:val="2"/>
          <w:sz w:val="28"/>
          <w:szCs w:val="28"/>
        </w:rPr>
      </w:pPr>
    </w:p>
    <w:p w:rsidR="00A111B2" w:rsidRPr="00AD00F0" w:rsidRDefault="00A111B2" w:rsidP="00C84D45">
      <w:pPr>
        <w:autoSpaceDE w:val="0"/>
        <w:autoSpaceDN w:val="0"/>
        <w:adjustRightInd w:val="0"/>
        <w:spacing w:after="120"/>
        <w:jc w:val="center"/>
        <w:rPr>
          <w:kern w:val="2"/>
          <w:sz w:val="28"/>
          <w:szCs w:val="28"/>
          <w:highlight w:val="yellow"/>
        </w:rPr>
      </w:pPr>
      <w:r w:rsidRPr="006253B0">
        <w:rPr>
          <w:kern w:val="2"/>
          <w:sz w:val="28"/>
          <w:szCs w:val="28"/>
        </w:rPr>
        <w:t>Минимальные размеры должностных окладов по ПКГ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4"/>
        <w:gridCol w:w="2738"/>
        <w:gridCol w:w="3181"/>
      </w:tblGrid>
      <w:tr w:rsidR="00A111B2" w:rsidRPr="008342E9" w:rsidTr="00A111B2">
        <w:trPr>
          <w:tblHeader/>
        </w:trPr>
        <w:tc>
          <w:tcPr>
            <w:tcW w:w="3981" w:type="dxa"/>
          </w:tcPr>
          <w:p w:rsidR="00A111B2" w:rsidRPr="008342E9" w:rsidRDefault="00A111B2" w:rsidP="00A111B2">
            <w:pPr>
              <w:autoSpaceDE w:val="0"/>
              <w:autoSpaceDN w:val="0"/>
              <w:adjustRightInd w:val="0"/>
              <w:jc w:val="center"/>
              <w:rPr>
                <w:kern w:val="2"/>
                <w:sz w:val="28"/>
                <w:szCs w:val="28"/>
              </w:rPr>
            </w:pPr>
            <w:r w:rsidRPr="008342E9">
              <w:rPr>
                <w:kern w:val="2"/>
                <w:sz w:val="28"/>
                <w:szCs w:val="28"/>
              </w:rPr>
              <w:t>Профессиональные квалификационные группы</w:t>
            </w:r>
          </w:p>
        </w:tc>
        <w:tc>
          <w:tcPr>
            <w:tcW w:w="2769" w:type="dxa"/>
          </w:tcPr>
          <w:p w:rsidR="00A111B2" w:rsidRPr="008342E9" w:rsidRDefault="00A111B2" w:rsidP="00A111B2">
            <w:pPr>
              <w:autoSpaceDE w:val="0"/>
              <w:autoSpaceDN w:val="0"/>
              <w:adjustRightInd w:val="0"/>
              <w:jc w:val="center"/>
              <w:rPr>
                <w:kern w:val="2"/>
                <w:sz w:val="28"/>
                <w:szCs w:val="28"/>
              </w:rPr>
            </w:pPr>
            <w:r w:rsidRPr="008342E9">
              <w:rPr>
                <w:kern w:val="2"/>
                <w:sz w:val="28"/>
                <w:szCs w:val="28"/>
              </w:rPr>
              <w:t>Минимальный размер должностного оклада (рублей)</w:t>
            </w:r>
          </w:p>
        </w:tc>
        <w:tc>
          <w:tcPr>
            <w:tcW w:w="3218" w:type="dxa"/>
          </w:tcPr>
          <w:p w:rsidR="00A111B2" w:rsidRPr="008342E9" w:rsidRDefault="00A111B2" w:rsidP="00A111B2">
            <w:pPr>
              <w:autoSpaceDE w:val="0"/>
              <w:autoSpaceDN w:val="0"/>
              <w:adjustRightInd w:val="0"/>
              <w:jc w:val="center"/>
              <w:rPr>
                <w:kern w:val="2"/>
                <w:sz w:val="28"/>
                <w:szCs w:val="28"/>
              </w:rPr>
            </w:pPr>
            <w:r w:rsidRPr="008342E9">
              <w:rPr>
                <w:kern w:val="2"/>
                <w:sz w:val="28"/>
                <w:szCs w:val="28"/>
              </w:rPr>
              <w:t xml:space="preserve">Наименование </w:t>
            </w:r>
          </w:p>
          <w:p w:rsidR="00A111B2" w:rsidRPr="008342E9" w:rsidRDefault="00A111B2" w:rsidP="00A111B2">
            <w:pPr>
              <w:autoSpaceDE w:val="0"/>
              <w:autoSpaceDN w:val="0"/>
              <w:adjustRightInd w:val="0"/>
              <w:jc w:val="center"/>
              <w:rPr>
                <w:kern w:val="2"/>
                <w:sz w:val="28"/>
                <w:szCs w:val="28"/>
              </w:rPr>
            </w:pPr>
            <w:r w:rsidRPr="008342E9">
              <w:rPr>
                <w:kern w:val="2"/>
                <w:sz w:val="28"/>
                <w:szCs w:val="28"/>
              </w:rPr>
              <w:t>должности</w:t>
            </w:r>
          </w:p>
        </w:tc>
      </w:tr>
    </w:tbl>
    <w:p w:rsidR="00A111B2" w:rsidRPr="008342E9"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4"/>
        <w:gridCol w:w="2738"/>
        <w:gridCol w:w="3181"/>
      </w:tblGrid>
      <w:tr w:rsidR="00A111B2" w:rsidRPr="008342E9" w:rsidTr="00A111B2">
        <w:trPr>
          <w:tblHeader/>
        </w:trPr>
        <w:tc>
          <w:tcPr>
            <w:tcW w:w="3981" w:type="dxa"/>
            <w:hideMark/>
          </w:tcPr>
          <w:p w:rsidR="00A111B2" w:rsidRPr="008342E9" w:rsidRDefault="00A111B2" w:rsidP="00A111B2">
            <w:pPr>
              <w:autoSpaceDE w:val="0"/>
              <w:autoSpaceDN w:val="0"/>
              <w:adjustRightInd w:val="0"/>
              <w:jc w:val="center"/>
              <w:rPr>
                <w:kern w:val="2"/>
                <w:sz w:val="28"/>
                <w:szCs w:val="28"/>
              </w:rPr>
            </w:pPr>
            <w:r w:rsidRPr="008342E9">
              <w:rPr>
                <w:kern w:val="2"/>
                <w:sz w:val="28"/>
                <w:szCs w:val="28"/>
              </w:rPr>
              <w:t>1</w:t>
            </w:r>
          </w:p>
        </w:tc>
        <w:tc>
          <w:tcPr>
            <w:tcW w:w="2769" w:type="dxa"/>
            <w:hideMark/>
          </w:tcPr>
          <w:p w:rsidR="00A111B2" w:rsidRPr="008342E9" w:rsidRDefault="00A111B2" w:rsidP="00A111B2">
            <w:pPr>
              <w:autoSpaceDE w:val="0"/>
              <w:autoSpaceDN w:val="0"/>
              <w:adjustRightInd w:val="0"/>
              <w:jc w:val="center"/>
              <w:rPr>
                <w:kern w:val="2"/>
                <w:sz w:val="28"/>
                <w:szCs w:val="28"/>
              </w:rPr>
            </w:pPr>
            <w:r w:rsidRPr="008342E9">
              <w:rPr>
                <w:kern w:val="2"/>
                <w:sz w:val="28"/>
                <w:szCs w:val="28"/>
              </w:rPr>
              <w:t>2</w:t>
            </w:r>
          </w:p>
        </w:tc>
        <w:tc>
          <w:tcPr>
            <w:tcW w:w="3218" w:type="dxa"/>
          </w:tcPr>
          <w:p w:rsidR="00A111B2" w:rsidRPr="008342E9" w:rsidRDefault="00A111B2" w:rsidP="00A111B2">
            <w:pPr>
              <w:autoSpaceDE w:val="0"/>
              <w:autoSpaceDN w:val="0"/>
              <w:adjustRightInd w:val="0"/>
              <w:jc w:val="center"/>
              <w:rPr>
                <w:kern w:val="2"/>
                <w:sz w:val="28"/>
                <w:szCs w:val="28"/>
              </w:rPr>
            </w:pPr>
            <w:r w:rsidRPr="008342E9">
              <w:rPr>
                <w:kern w:val="2"/>
                <w:sz w:val="28"/>
                <w:szCs w:val="28"/>
              </w:rPr>
              <w:t>3</w:t>
            </w:r>
          </w:p>
        </w:tc>
      </w:tr>
      <w:tr w:rsidR="00A111B2" w:rsidRPr="008342E9" w:rsidTr="00A111B2">
        <w:tc>
          <w:tcPr>
            <w:tcW w:w="3981" w:type="dxa"/>
            <w:hideMark/>
          </w:tcPr>
          <w:p w:rsidR="00A111B2" w:rsidRPr="008342E9" w:rsidRDefault="00A111B2" w:rsidP="00A111B2">
            <w:pPr>
              <w:autoSpaceDE w:val="0"/>
              <w:autoSpaceDN w:val="0"/>
              <w:adjustRightInd w:val="0"/>
              <w:rPr>
                <w:kern w:val="2"/>
                <w:sz w:val="28"/>
                <w:szCs w:val="28"/>
              </w:rPr>
            </w:pPr>
            <w:r w:rsidRPr="008342E9">
              <w:rPr>
                <w:kern w:val="2"/>
                <w:sz w:val="28"/>
                <w:szCs w:val="28"/>
              </w:rPr>
              <w:t xml:space="preserve">ПКГ «Должности специалистов второго уровня, осуществляющих предоставление социальных услуг» </w:t>
            </w:r>
          </w:p>
        </w:tc>
        <w:tc>
          <w:tcPr>
            <w:tcW w:w="2769" w:type="dxa"/>
            <w:hideMark/>
          </w:tcPr>
          <w:p w:rsidR="00A111B2" w:rsidRPr="008342E9" w:rsidRDefault="00A111B2" w:rsidP="00A111B2">
            <w:pPr>
              <w:autoSpaceDE w:val="0"/>
              <w:autoSpaceDN w:val="0"/>
              <w:adjustRightInd w:val="0"/>
              <w:jc w:val="center"/>
              <w:rPr>
                <w:kern w:val="2"/>
                <w:sz w:val="28"/>
                <w:szCs w:val="28"/>
              </w:rPr>
            </w:pPr>
            <w:r w:rsidRPr="008342E9">
              <w:rPr>
                <w:kern w:val="2"/>
                <w:sz w:val="28"/>
                <w:szCs w:val="28"/>
              </w:rPr>
              <w:t>6317</w:t>
            </w:r>
          </w:p>
        </w:tc>
        <w:tc>
          <w:tcPr>
            <w:tcW w:w="3218" w:type="dxa"/>
          </w:tcPr>
          <w:p w:rsidR="00A111B2" w:rsidRPr="008342E9" w:rsidRDefault="00A111B2" w:rsidP="00A111B2">
            <w:pPr>
              <w:autoSpaceDE w:val="0"/>
              <w:autoSpaceDN w:val="0"/>
              <w:adjustRightInd w:val="0"/>
              <w:rPr>
                <w:kern w:val="2"/>
                <w:sz w:val="28"/>
                <w:szCs w:val="28"/>
              </w:rPr>
            </w:pPr>
            <w:r w:rsidRPr="008342E9">
              <w:rPr>
                <w:kern w:val="2"/>
                <w:sz w:val="28"/>
                <w:szCs w:val="28"/>
              </w:rPr>
              <w:t>социальный работник</w:t>
            </w:r>
          </w:p>
        </w:tc>
      </w:tr>
      <w:tr w:rsidR="00A111B2" w:rsidRPr="00AD00F0" w:rsidTr="00A111B2">
        <w:tc>
          <w:tcPr>
            <w:tcW w:w="3981" w:type="dxa"/>
            <w:hideMark/>
          </w:tcPr>
          <w:p w:rsidR="00A111B2" w:rsidRPr="0062386D" w:rsidRDefault="00A111B2" w:rsidP="00A111B2">
            <w:pPr>
              <w:autoSpaceDE w:val="0"/>
              <w:autoSpaceDN w:val="0"/>
              <w:adjustRightInd w:val="0"/>
              <w:rPr>
                <w:kern w:val="2"/>
                <w:sz w:val="28"/>
                <w:szCs w:val="28"/>
              </w:rPr>
            </w:pPr>
            <w:r w:rsidRPr="0062386D">
              <w:rPr>
                <w:kern w:val="2"/>
                <w:sz w:val="28"/>
                <w:szCs w:val="28"/>
              </w:rPr>
              <w:t>ПКГ «Должности специалистов третьего уровня в учреждениях здравоохранения и осуществляющих предоставление социальных услуг»:</w:t>
            </w:r>
          </w:p>
        </w:tc>
        <w:tc>
          <w:tcPr>
            <w:tcW w:w="2769" w:type="dxa"/>
          </w:tcPr>
          <w:p w:rsidR="00A111B2" w:rsidRPr="0062386D" w:rsidRDefault="00A111B2" w:rsidP="00A111B2">
            <w:pPr>
              <w:autoSpaceDE w:val="0"/>
              <w:autoSpaceDN w:val="0"/>
              <w:adjustRightInd w:val="0"/>
              <w:jc w:val="center"/>
              <w:rPr>
                <w:kern w:val="2"/>
                <w:sz w:val="28"/>
                <w:szCs w:val="28"/>
              </w:rPr>
            </w:pPr>
          </w:p>
        </w:tc>
        <w:tc>
          <w:tcPr>
            <w:tcW w:w="3218" w:type="dxa"/>
          </w:tcPr>
          <w:p w:rsidR="00A111B2" w:rsidRPr="0062386D" w:rsidRDefault="00A111B2" w:rsidP="00A111B2">
            <w:pPr>
              <w:autoSpaceDE w:val="0"/>
              <w:autoSpaceDN w:val="0"/>
              <w:adjustRightInd w:val="0"/>
              <w:rPr>
                <w:kern w:val="2"/>
                <w:sz w:val="28"/>
                <w:szCs w:val="28"/>
              </w:rPr>
            </w:pPr>
          </w:p>
        </w:tc>
      </w:tr>
      <w:tr w:rsidR="00A111B2" w:rsidRPr="00AD00F0" w:rsidTr="00A111B2">
        <w:tc>
          <w:tcPr>
            <w:tcW w:w="3981" w:type="dxa"/>
            <w:hideMark/>
          </w:tcPr>
          <w:p w:rsidR="00A111B2" w:rsidRPr="0062386D" w:rsidRDefault="00A111B2" w:rsidP="00A111B2">
            <w:pPr>
              <w:autoSpaceDE w:val="0"/>
              <w:autoSpaceDN w:val="0"/>
              <w:adjustRightInd w:val="0"/>
              <w:rPr>
                <w:kern w:val="2"/>
                <w:sz w:val="28"/>
                <w:szCs w:val="28"/>
              </w:rPr>
            </w:pPr>
            <w:r w:rsidRPr="0062386D">
              <w:rPr>
                <w:kern w:val="2"/>
                <w:sz w:val="28"/>
                <w:szCs w:val="28"/>
              </w:rPr>
              <w:t>1-й квалификационный уровень</w:t>
            </w:r>
          </w:p>
        </w:tc>
        <w:tc>
          <w:tcPr>
            <w:tcW w:w="2769" w:type="dxa"/>
            <w:hideMark/>
          </w:tcPr>
          <w:p w:rsidR="00A111B2" w:rsidRPr="0062386D" w:rsidRDefault="00A111B2" w:rsidP="00A111B2">
            <w:pPr>
              <w:autoSpaceDE w:val="0"/>
              <w:autoSpaceDN w:val="0"/>
              <w:adjustRightInd w:val="0"/>
              <w:jc w:val="center"/>
              <w:rPr>
                <w:kern w:val="2"/>
                <w:sz w:val="28"/>
                <w:szCs w:val="28"/>
              </w:rPr>
            </w:pPr>
            <w:r w:rsidRPr="0062386D">
              <w:rPr>
                <w:kern w:val="2"/>
                <w:sz w:val="28"/>
                <w:szCs w:val="28"/>
              </w:rPr>
              <w:t>7077</w:t>
            </w:r>
          </w:p>
        </w:tc>
        <w:tc>
          <w:tcPr>
            <w:tcW w:w="3218" w:type="dxa"/>
          </w:tcPr>
          <w:p w:rsidR="00A111B2" w:rsidRPr="0062386D" w:rsidRDefault="00A111B2" w:rsidP="00A111B2">
            <w:pPr>
              <w:autoSpaceDE w:val="0"/>
              <w:autoSpaceDN w:val="0"/>
              <w:adjustRightInd w:val="0"/>
              <w:rPr>
                <w:kern w:val="2"/>
                <w:sz w:val="28"/>
                <w:szCs w:val="28"/>
              </w:rPr>
            </w:pPr>
            <w:r w:rsidRPr="0062386D">
              <w:rPr>
                <w:kern w:val="2"/>
                <w:sz w:val="28"/>
                <w:szCs w:val="28"/>
              </w:rPr>
              <w:t>специалист по социальной работе</w:t>
            </w:r>
          </w:p>
        </w:tc>
      </w:tr>
      <w:tr w:rsidR="00A111B2" w:rsidRPr="00AD00F0" w:rsidTr="00A111B2">
        <w:tc>
          <w:tcPr>
            <w:tcW w:w="3981" w:type="dxa"/>
          </w:tcPr>
          <w:p w:rsidR="00A111B2" w:rsidRPr="0062386D" w:rsidRDefault="00A111B2" w:rsidP="00A111B2">
            <w:pPr>
              <w:autoSpaceDE w:val="0"/>
              <w:autoSpaceDN w:val="0"/>
              <w:adjustRightInd w:val="0"/>
              <w:rPr>
                <w:kern w:val="2"/>
                <w:sz w:val="28"/>
                <w:szCs w:val="28"/>
              </w:rPr>
            </w:pPr>
            <w:r w:rsidRPr="0062386D">
              <w:rPr>
                <w:kern w:val="2"/>
                <w:sz w:val="28"/>
                <w:szCs w:val="28"/>
              </w:rPr>
              <w:t xml:space="preserve">ПКГ «Должности руководителей в учреждениях здравоохранения и осуществляющих предоставление социальных услуг» </w:t>
            </w:r>
          </w:p>
        </w:tc>
        <w:tc>
          <w:tcPr>
            <w:tcW w:w="2769"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9018</w:t>
            </w:r>
          </w:p>
        </w:tc>
        <w:tc>
          <w:tcPr>
            <w:tcW w:w="3218" w:type="dxa"/>
          </w:tcPr>
          <w:p w:rsidR="00A111B2" w:rsidRPr="0062386D" w:rsidRDefault="00A111B2" w:rsidP="0062386D">
            <w:pPr>
              <w:autoSpaceDE w:val="0"/>
              <w:autoSpaceDN w:val="0"/>
              <w:adjustRightInd w:val="0"/>
              <w:rPr>
                <w:kern w:val="2"/>
                <w:sz w:val="28"/>
                <w:szCs w:val="28"/>
              </w:rPr>
            </w:pPr>
            <w:r w:rsidRPr="0062386D">
              <w:rPr>
                <w:kern w:val="2"/>
                <w:sz w:val="28"/>
                <w:szCs w:val="28"/>
              </w:rPr>
              <w:t xml:space="preserve">заведующий отделением </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62386D" w:rsidRDefault="00A111B2" w:rsidP="00A111B2">
      <w:pPr>
        <w:autoSpaceDE w:val="0"/>
        <w:autoSpaceDN w:val="0"/>
        <w:adjustRightInd w:val="0"/>
        <w:ind w:firstLine="709"/>
        <w:jc w:val="both"/>
        <w:rPr>
          <w:kern w:val="2"/>
          <w:sz w:val="28"/>
          <w:szCs w:val="28"/>
        </w:rPr>
      </w:pPr>
      <w:r w:rsidRPr="0062386D">
        <w:rPr>
          <w:kern w:val="2"/>
          <w:sz w:val="28"/>
          <w:szCs w:val="28"/>
        </w:rPr>
        <w:t xml:space="preserve">2.2.2. Минимальные размеры должностных окладов медицинских работников, занятых в сфере социального обслуживания населения, устанавливаются на основе ПКГ должностей, утвержденных приказом </w:t>
      </w:r>
      <w:proofErr w:type="spellStart"/>
      <w:r w:rsidRPr="0062386D">
        <w:rPr>
          <w:kern w:val="2"/>
          <w:sz w:val="28"/>
          <w:szCs w:val="28"/>
        </w:rPr>
        <w:t>Минздравсоцразвития</w:t>
      </w:r>
      <w:proofErr w:type="spellEnd"/>
      <w:r w:rsidRPr="0062386D">
        <w:rPr>
          <w:kern w:val="2"/>
          <w:sz w:val="28"/>
          <w:szCs w:val="28"/>
        </w:rPr>
        <w:t xml:space="preserve"> России от 06.08.2007 № 526 «Об утверждении </w:t>
      </w:r>
      <w:r w:rsidRPr="0062386D">
        <w:rPr>
          <w:kern w:val="2"/>
          <w:sz w:val="28"/>
          <w:szCs w:val="28"/>
        </w:rPr>
        <w:lastRenderedPageBreak/>
        <w:t>профессиональных квалификационных групп должностей медицинских и фармацевтических работников». Минимальные размеры должностных окладов по ПКГ приведены в таблице № 2.</w:t>
      </w:r>
    </w:p>
    <w:p w:rsidR="00A111B2" w:rsidRPr="00AD00F0" w:rsidRDefault="00A111B2" w:rsidP="00A111B2">
      <w:pPr>
        <w:autoSpaceDE w:val="0"/>
        <w:autoSpaceDN w:val="0"/>
        <w:adjustRightInd w:val="0"/>
        <w:ind w:firstLine="709"/>
        <w:jc w:val="both"/>
        <w:rPr>
          <w:kern w:val="2"/>
          <w:sz w:val="28"/>
          <w:szCs w:val="28"/>
          <w:highlight w:val="yellow"/>
        </w:rPr>
      </w:pPr>
    </w:p>
    <w:p w:rsidR="00A111B2" w:rsidRPr="0062386D" w:rsidRDefault="00A111B2" w:rsidP="00A111B2">
      <w:pPr>
        <w:autoSpaceDE w:val="0"/>
        <w:autoSpaceDN w:val="0"/>
        <w:adjustRightInd w:val="0"/>
        <w:jc w:val="right"/>
        <w:rPr>
          <w:kern w:val="2"/>
          <w:sz w:val="28"/>
          <w:szCs w:val="28"/>
        </w:rPr>
      </w:pPr>
      <w:r w:rsidRPr="0062386D">
        <w:rPr>
          <w:kern w:val="2"/>
          <w:sz w:val="28"/>
          <w:szCs w:val="28"/>
        </w:rPr>
        <w:t>Таблица № 2</w:t>
      </w:r>
    </w:p>
    <w:p w:rsidR="00A111B2" w:rsidRPr="0062386D" w:rsidRDefault="00A111B2" w:rsidP="00A111B2">
      <w:pPr>
        <w:autoSpaceDE w:val="0"/>
        <w:autoSpaceDN w:val="0"/>
        <w:adjustRightInd w:val="0"/>
        <w:jc w:val="center"/>
        <w:rPr>
          <w:kern w:val="2"/>
          <w:sz w:val="28"/>
          <w:szCs w:val="28"/>
        </w:rPr>
      </w:pPr>
    </w:p>
    <w:p w:rsidR="00A111B2" w:rsidRPr="0062386D" w:rsidRDefault="00A111B2" w:rsidP="00C84D45">
      <w:pPr>
        <w:autoSpaceDE w:val="0"/>
        <w:autoSpaceDN w:val="0"/>
        <w:adjustRightInd w:val="0"/>
        <w:spacing w:after="120"/>
        <w:jc w:val="center"/>
        <w:rPr>
          <w:kern w:val="2"/>
          <w:sz w:val="28"/>
          <w:szCs w:val="28"/>
        </w:rPr>
      </w:pPr>
      <w:r w:rsidRPr="0062386D">
        <w:rPr>
          <w:kern w:val="2"/>
          <w:sz w:val="28"/>
          <w:szCs w:val="28"/>
        </w:rPr>
        <w:t>Минимальные размеры должностных окладов по ПКГ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2"/>
        <w:gridCol w:w="2710"/>
        <w:gridCol w:w="3251"/>
      </w:tblGrid>
      <w:tr w:rsidR="00A111B2" w:rsidRPr="0062386D" w:rsidTr="00A111B2">
        <w:trPr>
          <w:tblHeader/>
        </w:trPr>
        <w:tc>
          <w:tcPr>
            <w:tcW w:w="3938"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Профессиональные квалификационные группы</w:t>
            </w:r>
          </w:p>
        </w:tc>
        <w:tc>
          <w:tcPr>
            <w:tcW w:w="2741"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Минимальный размер должностного оклада (рублей)</w:t>
            </w:r>
          </w:p>
        </w:tc>
        <w:tc>
          <w:tcPr>
            <w:tcW w:w="3289"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 xml:space="preserve">Наименование </w:t>
            </w:r>
          </w:p>
          <w:p w:rsidR="00A111B2" w:rsidRPr="0062386D" w:rsidRDefault="00A111B2" w:rsidP="00A111B2">
            <w:pPr>
              <w:autoSpaceDE w:val="0"/>
              <w:autoSpaceDN w:val="0"/>
              <w:adjustRightInd w:val="0"/>
              <w:jc w:val="center"/>
              <w:rPr>
                <w:kern w:val="2"/>
                <w:sz w:val="28"/>
                <w:szCs w:val="28"/>
              </w:rPr>
            </w:pPr>
            <w:r w:rsidRPr="0062386D">
              <w:rPr>
                <w:kern w:val="2"/>
                <w:sz w:val="28"/>
                <w:szCs w:val="28"/>
              </w:rPr>
              <w:t>должности</w:t>
            </w:r>
          </w:p>
        </w:tc>
      </w:tr>
    </w:tbl>
    <w:p w:rsidR="00A111B2" w:rsidRPr="0062386D"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2"/>
        <w:gridCol w:w="2710"/>
        <w:gridCol w:w="3251"/>
      </w:tblGrid>
      <w:tr w:rsidR="00A111B2" w:rsidRPr="0062386D" w:rsidTr="003279E3">
        <w:trPr>
          <w:tblHeader/>
        </w:trPr>
        <w:tc>
          <w:tcPr>
            <w:tcW w:w="3892" w:type="dxa"/>
            <w:hideMark/>
          </w:tcPr>
          <w:p w:rsidR="00A111B2" w:rsidRPr="0062386D" w:rsidRDefault="00A111B2" w:rsidP="00A111B2">
            <w:pPr>
              <w:autoSpaceDE w:val="0"/>
              <w:autoSpaceDN w:val="0"/>
              <w:adjustRightInd w:val="0"/>
              <w:jc w:val="center"/>
              <w:rPr>
                <w:kern w:val="2"/>
                <w:sz w:val="28"/>
                <w:szCs w:val="28"/>
              </w:rPr>
            </w:pPr>
            <w:r w:rsidRPr="0062386D">
              <w:rPr>
                <w:kern w:val="2"/>
                <w:sz w:val="28"/>
                <w:szCs w:val="28"/>
              </w:rPr>
              <w:t>1</w:t>
            </w:r>
          </w:p>
        </w:tc>
        <w:tc>
          <w:tcPr>
            <w:tcW w:w="2710" w:type="dxa"/>
            <w:hideMark/>
          </w:tcPr>
          <w:p w:rsidR="00A111B2" w:rsidRPr="0062386D" w:rsidRDefault="00A111B2" w:rsidP="00A111B2">
            <w:pPr>
              <w:autoSpaceDE w:val="0"/>
              <w:autoSpaceDN w:val="0"/>
              <w:adjustRightInd w:val="0"/>
              <w:jc w:val="center"/>
              <w:rPr>
                <w:kern w:val="2"/>
                <w:sz w:val="28"/>
                <w:szCs w:val="28"/>
              </w:rPr>
            </w:pPr>
            <w:r w:rsidRPr="0062386D">
              <w:rPr>
                <w:kern w:val="2"/>
                <w:sz w:val="28"/>
                <w:szCs w:val="28"/>
              </w:rPr>
              <w:t>2</w:t>
            </w:r>
          </w:p>
        </w:tc>
        <w:tc>
          <w:tcPr>
            <w:tcW w:w="3251"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3</w:t>
            </w:r>
          </w:p>
        </w:tc>
      </w:tr>
      <w:tr w:rsidR="00A111B2" w:rsidRPr="0062386D" w:rsidTr="003279E3">
        <w:tc>
          <w:tcPr>
            <w:tcW w:w="3892" w:type="dxa"/>
          </w:tcPr>
          <w:p w:rsidR="00A111B2" w:rsidRPr="0062386D" w:rsidRDefault="00A111B2" w:rsidP="00A111B2">
            <w:pPr>
              <w:autoSpaceDE w:val="0"/>
              <w:autoSpaceDN w:val="0"/>
              <w:adjustRightInd w:val="0"/>
              <w:rPr>
                <w:kern w:val="2"/>
                <w:sz w:val="28"/>
                <w:szCs w:val="28"/>
              </w:rPr>
            </w:pPr>
            <w:r w:rsidRPr="0062386D">
              <w:rPr>
                <w:kern w:val="2"/>
                <w:sz w:val="28"/>
                <w:szCs w:val="28"/>
              </w:rPr>
              <w:t>ПКГ «Медицинский и фармацевтический персонал первого уровня»:</w:t>
            </w:r>
          </w:p>
        </w:tc>
        <w:tc>
          <w:tcPr>
            <w:tcW w:w="2710" w:type="dxa"/>
          </w:tcPr>
          <w:p w:rsidR="00A111B2" w:rsidRPr="0062386D" w:rsidRDefault="00A111B2" w:rsidP="00A111B2">
            <w:pPr>
              <w:autoSpaceDE w:val="0"/>
              <w:autoSpaceDN w:val="0"/>
              <w:adjustRightInd w:val="0"/>
              <w:jc w:val="center"/>
              <w:rPr>
                <w:kern w:val="2"/>
                <w:sz w:val="28"/>
                <w:szCs w:val="28"/>
              </w:rPr>
            </w:pPr>
          </w:p>
        </w:tc>
        <w:tc>
          <w:tcPr>
            <w:tcW w:w="3251" w:type="dxa"/>
          </w:tcPr>
          <w:p w:rsidR="00A111B2" w:rsidRPr="0062386D" w:rsidRDefault="00A111B2" w:rsidP="00A111B2">
            <w:pPr>
              <w:autoSpaceDE w:val="0"/>
              <w:autoSpaceDN w:val="0"/>
              <w:adjustRightInd w:val="0"/>
              <w:rPr>
                <w:kern w:val="2"/>
                <w:sz w:val="28"/>
                <w:szCs w:val="28"/>
              </w:rPr>
            </w:pPr>
          </w:p>
        </w:tc>
      </w:tr>
      <w:tr w:rsidR="00A111B2" w:rsidRPr="0062386D" w:rsidTr="003279E3">
        <w:tc>
          <w:tcPr>
            <w:tcW w:w="3892" w:type="dxa"/>
            <w:hideMark/>
          </w:tcPr>
          <w:p w:rsidR="00A111B2" w:rsidRPr="0062386D" w:rsidRDefault="00A111B2" w:rsidP="00A111B2">
            <w:pPr>
              <w:autoSpaceDE w:val="0"/>
              <w:autoSpaceDN w:val="0"/>
              <w:adjustRightInd w:val="0"/>
              <w:rPr>
                <w:kern w:val="2"/>
                <w:sz w:val="28"/>
                <w:szCs w:val="28"/>
              </w:rPr>
            </w:pPr>
            <w:r w:rsidRPr="0062386D">
              <w:rPr>
                <w:kern w:val="2"/>
                <w:sz w:val="28"/>
                <w:szCs w:val="28"/>
              </w:rPr>
              <w:t>1-й квалификационный уровень</w:t>
            </w:r>
          </w:p>
        </w:tc>
        <w:tc>
          <w:tcPr>
            <w:tcW w:w="2710"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5700</w:t>
            </w:r>
          </w:p>
        </w:tc>
        <w:tc>
          <w:tcPr>
            <w:tcW w:w="3251" w:type="dxa"/>
          </w:tcPr>
          <w:p w:rsidR="00A111B2" w:rsidRPr="0062386D" w:rsidRDefault="00A111B2" w:rsidP="00A111B2">
            <w:pPr>
              <w:autoSpaceDE w:val="0"/>
              <w:autoSpaceDN w:val="0"/>
              <w:adjustRightInd w:val="0"/>
              <w:rPr>
                <w:kern w:val="2"/>
                <w:sz w:val="28"/>
                <w:szCs w:val="28"/>
              </w:rPr>
            </w:pPr>
            <w:r w:rsidRPr="0062386D">
              <w:rPr>
                <w:kern w:val="2"/>
                <w:sz w:val="28"/>
                <w:szCs w:val="28"/>
              </w:rPr>
              <w:t>санитарка, сестра-хозяйка</w:t>
            </w:r>
          </w:p>
        </w:tc>
      </w:tr>
      <w:tr w:rsidR="00A111B2" w:rsidRPr="0062386D" w:rsidTr="003279E3">
        <w:tc>
          <w:tcPr>
            <w:tcW w:w="3892" w:type="dxa"/>
            <w:hideMark/>
          </w:tcPr>
          <w:p w:rsidR="00A111B2" w:rsidRPr="0062386D" w:rsidRDefault="00A111B2" w:rsidP="00A111B2">
            <w:pPr>
              <w:autoSpaceDE w:val="0"/>
              <w:autoSpaceDN w:val="0"/>
              <w:adjustRightInd w:val="0"/>
              <w:rPr>
                <w:kern w:val="2"/>
                <w:sz w:val="28"/>
                <w:szCs w:val="28"/>
              </w:rPr>
            </w:pPr>
            <w:r w:rsidRPr="0062386D">
              <w:rPr>
                <w:kern w:val="2"/>
                <w:sz w:val="28"/>
                <w:szCs w:val="28"/>
              </w:rPr>
              <w:t>ПКГ «Средний медицинский и фармацевтический персонал»:</w:t>
            </w:r>
          </w:p>
        </w:tc>
        <w:tc>
          <w:tcPr>
            <w:tcW w:w="2710" w:type="dxa"/>
          </w:tcPr>
          <w:p w:rsidR="00A111B2" w:rsidRPr="0062386D" w:rsidRDefault="00A111B2" w:rsidP="00A111B2">
            <w:pPr>
              <w:autoSpaceDE w:val="0"/>
              <w:autoSpaceDN w:val="0"/>
              <w:adjustRightInd w:val="0"/>
              <w:jc w:val="center"/>
              <w:rPr>
                <w:kern w:val="2"/>
                <w:sz w:val="28"/>
                <w:szCs w:val="28"/>
              </w:rPr>
            </w:pPr>
          </w:p>
        </w:tc>
        <w:tc>
          <w:tcPr>
            <w:tcW w:w="3251" w:type="dxa"/>
          </w:tcPr>
          <w:p w:rsidR="00A111B2" w:rsidRPr="0062386D" w:rsidRDefault="00A111B2" w:rsidP="00A111B2">
            <w:pPr>
              <w:autoSpaceDE w:val="0"/>
              <w:autoSpaceDN w:val="0"/>
              <w:adjustRightInd w:val="0"/>
              <w:rPr>
                <w:kern w:val="2"/>
                <w:sz w:val="28"/>
                <w:szCs w:val="28"/>
              </w:rPr>
            </w:pPr>
          </w:p>
        </w:tc>
      </w:tr>
      <w:tr w:rsidR="00A111B2" w:rsidRPr="0062386D" w:rsidTr="003279E3">
        <w:tc>
          <w:tcPr>
            <w:tcW w:w="3892" w:type="dxa"/>
            <w:hideMark/>
          </w:tcPr>
          <w:p w:rsidR="00A111B2" w:rsidRPr="0062386D" w:rsidRDefault="00A111B2" w:rsidP="00A111B2">
            <w:pPr>
              <w:autoSpaceDE w:val="0"/>
              <w:autoSpaceDN w:val="0"/>
              <w:adjustRightInd w:val="0"/>
              <w:rPr>
                <w:kern w:val="2"/>
                <w:sz w:val="28"/>
                <w:szCs w:val="28"/>
              </w:rPr>
            </w:pPr>
            <w:r w:rsidRPr="0062386D">
              <w:rPr>
                <w:kern w:val="2"/>
                <w:sz w:val="28"/>
                <w:szCs w:val="28"/>
              </w:rPr>
              <w:t xml:space="preserve">1-й квалификационный уровень </w:t>
            </w:r>
          </w:p>
        </w:tc>
        <w:tc>
          <w:tcPr>
            <w:tcW w:w="2710" w:type="dxa"/>
          </w:tcPr>
          <w:p w:rsidR="00A111B2" w:rsidRPr="0062386D" w:rsidRDefault="00A111B2" w:rsidP="00A111B2">
            <w:pPr>
              <w:autoSpaceDE w:val="0"/>
              <w:autoSpaceDN w:val="0"/>
              <w:adjustRightInd w:val="0"/>
              <w:jc w:val="center"/>
              <w:rPr>
                <w:kern w:val="2"/>
                <w:sz w:val="28"/>
                <w:szCs w:val="28"/>
              </w:rPr>
            </w:pPr>
            <w:r w:rsidRPr="0062386D">
              <w:rPr>
                <w:kern w:val="2"/>
                <w:sz w:val="28"/>
                <w:szCs w:val="28"/>
              </w:rPr>
              <w:t>6192</w:t>
            </w:r>
          </w:p>
        </w:tc>
        <w:tc>
          <w:tcPr>
            <w:tcW w:w="3251" w:type="dxa"/>
          </w:tcPr>
          <w:p w:rsidR="00A111B2" w:rsidRPr="0062386D" w:rsidRDefault="00A111B2" w:rsidP="00A56344">
            <w:pPr>
              <w:autoSpaceDE w:val="0"/>
              <w:autoSpaceDN w:val="0"/>
              <w:adjustRightInd w:val="0"/>
              <w:rPr>
                <w:kern w:val="2"/>
                <w:sz w:val="28"/>
                <w:szCs w:val="28"/>
              </w:rPr>
            </w:pPr>
            <w:r w:rsidRPr="0062386D">
              <w:rPr>
                <w:kern w:val="2"/>
                <w:sz w:val="28"/>
                <w:szCs w:val="28"/>
              </w:rPr>
              <w:t>инструктор по лечебной физкультуре</w:t>
            </w:r>
          </w:p>
        </w:tc>
      </w:tr>
      <w:tr w:rsidR="003279E3" w:rsidRPr="0062386D" w:rsidTr="003279E3">
        <w:tc>
          <w:tcPr>
            <w:tcW w:w="3892" w:type="dxa"/>
          </w:tcPr>
          <w:p w:rsidR="003279E3" w:rsidRPr="00A44B68" w:rsidRDefault="003279E3" w:rsidP="00D34393">
            <w:pPr>
              <w:autoSpaceDE w:val="0"/>
              <w:autoSpaceDN w:val="0"/>
              <w:adjustRightInd w:val="0"/>
              <w:rPr>
                <w:kern w:val="2"/>
                <w:sz w:val="28"/>
                <w:szCs w:val="28"/>
              </w:rPr>
            </w:pPr>
            <w:r w:rsidRPr="00A44B68">
              <w:rPr>
                <w:kern w:val="2"/>
                <w:sz w:val="28"/>
                <w:szCs w:val="28"/>
              </w:rPr>
              <w:t>3-й квалификационный уровень</w:t>
            </w:r>
          </w:p>
        </w:tc>
        <w:tc>
          <w:tcPr>
            <w:tcW w:w="2710" w:type="dxa"/>
          </w:tcPr>
          <w:p w:rsidR="003279E3" w:rsidRPr="00A44B68" w:rsidRDefault="003279E3" w:rsidP="00D34393">
            <w:pPr>
              <w:autoSpaceDE w:val="0"/>
              <w:autoSpaceDN w:val="0"/>
              <w:adjustRightInd w:val="0"/>
              <w:jc w:val="center"/>
              <w:rPr>
                <w:kern w:val="2"/>
                <w:sz w:val="28"/>
                <w:szCs w:val="28"/>
              </w:rPr>
            </w:pPr>
            <w:r w:rsidRPr="00A44B68">
              <w:rPr>
                <w:kern w:val="2"/>
                <w:sz w:val="28"/>
                <w:szCs w:val="28"/>
              </w:rPr>
              <w:t>6823</w:t>
            </w:r>
          </w:p>
        </w:tc>
        <w:tc>
          <w:tcPr>
            <w:tcW w:w="3251" w:type="dxa"/>
          </w:tcPr>
          <w:p w:rsidR="003279E3" w:rsidRPr="00A44B68" w:rsidRDefault="003279E3" w:rsidP="00D34393">
            <w:pPr>
              <w:autoSpaceDE w:val="0"/>
              <w:autoSpaceDN w:val="0"/>
              <w:adjustRightInd w:val="0"/>
              <w:rPr>
                <w:kern w:val="2"/>
                <w:sz w:val="28"/>
                <w:szCs w:val="28"/>
              </w:rPr>
            </w:pPr>
            <w:r w:rsidRPr="00A44B68">
              <w:rPr>
                <w:kern w:val="2"/>
                <w:sz w:val="28"/>
                <w:szCs w:val="28"/>
              </w:rPr>
              <w:t>медицинская сестра</w:t>
            </w:r>
          </w:p>
          <w:p w:rsidR="003279E3" w:rsidRPr="00A44B68" w:rsidRDefault="003279E3" w:rsidP="00D34393">
            <w:pPr>
              <w:autoSpaceDE w:val="0"/>
              <w:autoSpaceDN w:val="0"/>
              <w:adjustRightInd w:val="0"/>
              <w:rPr>
                <w:kern w:val="2"/>
                <w:sz w:val="28"/>
                <w:szCs w:val="28"/>
              </w:rPr>
            </w:pPr>
          </w:p>
        </w:tc>
      </w:tr>
      <w:tr w:rsidR="00A111B2" w:rsidRPr="00AD00F0" w:rsidTr="003279E3">
        <w:tc>
          <w:tcPr>
            <w:tcW w:w="3892" w:type="dxa"/>
            <w:hideMark/>
          </w:tcPr>
          <w:p w:rsidR="00A111B2" w:rsidRPr="00A44B68" w:rsidRDefault="00A111B2" w:rsidP="00A111B2">
            <w:pPr>
              <w:autoSpaceDE w:val="0"/>
              <w:autoSpaceDN w:val="0"/>
              <w:adjustRightInd w:val="0"/>
              <w:rPr>
                <w:kern w:val="2"/>
                <w:sz w:val="28"/>
                <w:szCs w:val="28"/>
              </w:rPr>
            </w:pPr>
            <w:r w:rsidRPr="00A44B68">
              <w:rPr>
                <w:kern w:val="2"/>
                <w:sz w:val="28"/>
                <w:szCs w:val="28"/>
              </w:rPr>
              <w:t>ПКГ «Врачи и провизоры»:</w:t>
            </w:r>
          </w:p>
        </w:tc>
        <w:tc>
          <w:tcPr>
            <w:tcW w:w="2710" w:type="dxa"/>
          </w:tcPr>
          <w:p w:rsidR="00A111B2" w:rsidRPr="00A44B68" w:rsidRDefault="00A111B2" w:rsidP="00A111B2">
            <w:pPr>
              <w:autoSpaceDE w:val="0"/>
              <w:autoSpaceDN w:val="0"/>
              <w:adjustRightInd w:val="0"/>
              <w:jc w:val="center"/>
              <w:rPr>
                <w:kern w:val="2"/>
                <w:sz w:val="28"/>
                <w:szCs w:val="28"/>
              </w:rPr>
            </w:pPr>
          </w:p>
        </w:tc>
        <w:tc>
          <w:tcPr>
            <w:tcW w:w="3251" w:type="dxa"/>
          </w:tcPr>
          <w:p w:rsidR="00A111B2" w:rsidRPr="00A44B68" w:rsidRDefault="00A111B2" w:rsidP="00A111B2">
            <w:pPr>
              <w:autoSpaceDE w:val="0"/>
              <w:autoSpaceDN w:val="0"/>
              <w:adjustRightInd w:val="0"/>
              <w:rPr>
                <w:kern w:val="2"/>
                <w:sz w:val="28"/>
                <w:szCs w:val="28"/>
              </w:rPr>
            </w:pPr>
          </w:p>
        </w:tc>
      </w:tr>
      <w:tr w:rsidR="00A111B2" w:rsidRPr="00AD00F0" w:rsidTr="003279E3">
        <w:tc>
          <w:tcPr>
            <w:tcW w:w="3892" w:type="dxa"/>
            <w:hideMark/>
          </w:tcPr>
          <w:p w:rsidR="00A111B2" w:rsidRPr="00A44B68" w:rsidRDefault="00A111B2" w:rsidP="00A111B2">
            <w:pPr>
              <w:autoSpaceDE w:val="0"/>
              <w:autoSpaceDN w:val="0"/>
              <w:adjustRightInd w:val="0"/>
              <w:rPr>
                <w:kern w:val="2"/>
                <w:sz w:val="28"/>
                <w:szCs w:val="28"/>
              </w:rPr>
            </w:pPr>
            <w:r w:rsidRPr="00A44B68">
              <w:rPr>
                <w:kern w:val="2"/>
                <w:sz w:val="28"/>
                <w:szCs w:val="28"/>
              </w:rPr>
              <w:t>2-й квалификационный уровень</w:t>
            </w:r>
          </w:p>
        </w:tc>
        <w:tc>
          <w:tcPr>
            <w:tcW w:w="2710" w:type="dxa"/>
          </w:tcPr>
          <w:p w:rsidR="00A111B2" w:rsidRPr="00A44B68" w:rsidRDefault="00A111B2" w:rsidP="00A111B2">
            <w:pPr>
              <w:autoSpaceDE w:val="0"/>
              <w:autoSpaceDN w:val="0"/>
              <w:adjustRightInd w:val="0"/>
              <w:jc w:val="center"/>
              <w:rPr>
                <w:kern w:val="2"/>
                <w:sz w:val="28"/>
                <w:szCs w:val="28"/>
              </w:rPr>
            </w:pPr>
            <w:r w:rsidRPr="00A44B68">
              <w:rPr>
                <w:kern w:val="2"/>
                <w:sz w:val="28"/>
                <w:szCs w:val="28"/>
              </w:rPr>
              <w:t>7427</w:t>
            </w:r>
          </w:p>
        </w:tc>
        <w:tc>
          <w:tcPr>
            <w:tcW w:w="3251" w:type="dxa"/>
          </w:tcPr>
          <w:p w:rsidR="00A111B2" w:rsidRPr="00A44B68" w:rsidRDefault="00A111B2" w:rsidP="00A111B2">
            <w:pPr>
              <w:autoSpaceDE w:val="0"/>
              <w:autoSpaceDN w:val="0"/>
              <w:adjustRightInd w:val="0"/>
              <w:rPr>
                <w:kern w:val="2"/>
                <w:sz w:val="28"/>
                <w:szCs w:val="28"/>
              </w:rPr>
            </w:pPr>
            <w:r w:rsidRPr="00A44B68">
              <w:rPr>
                <w:kern w:val="2"/>
                <w:sz w:val="28"/>
                <w:szCs w:val="28"/>
              </w:rPr>
              <w:t>врачи-специалисты</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133446" w:rsidRDefault="00A111B2" w:rsidP="00A111B2">
      <w:pPr>
        <w:autoSpaceDE w:val="0"/>
        <w:autoSpaceDN w:val="0"/>
        <w:adjustRightInd w:val="0"/>
        <w:ind w:firstLine="709"/>
        <w:jc w:val="both"/>
        <w:rPr>
          <w:kern w:val="2"/>
          <w:sz w:val="28"/>
          <w:szCs w:val="28"/>
        </w:rPr>
      </w:pPr>
      <w:r w:rsidRPr="00A44B68">
        <w:rPr>
          <w:kern w:val="2"/>
          <w:sz w:val="28"/>
          <w:szCs w:val="28"/>
        </w:rPr>
        <w:t>2.2.3</w:t>
      </w:r>
      <w:r w:rsidRPr="00133446">
        <w:rPr>
          <w:kern w:val="2"/>
          <w:sz w:val="28"/>
          <w:szCs w:val="28"/>
        </w:rPr>
        <w:t xml:space="preserve">. Минимальные размеры должностных окладов работников культуры, занятых в сфере социального обслуживания населения, устанавливаются на основе ПКГ должностей, утвержденных приказом </w:t>
      </w:r>
      <w:proofErr w:type="spellStart"/>
      <w:r w:rsidRPr="00133446">
        <w:rPr>
          <w:kern w:val="2"/>
          <w:sz w:val="28"/>
          <w:szCs w:val="28"/>
        </w:rPr>
        <w:t>Минздравсоцразвития</w:t>
      </w:r>
      <w:proofErr w:type="spellEnd"/>
      <w:r w:rsidRPr="00133446">
        <w:rPr>
          <w:kern w:val="2"/>
          <w:sz w:val="28"/>
          <w:szCs w:val="28"/>
        </w:rPr>
        <w:t xml:space="preserve"> России от 31.08.2007 № 570 «Об утверждении профессиональных квалификационных групп должностей работников культуры, искусства и кинематографии». Минимальные размеры должностных окладов по ПКГ приведены в таблице № </w:t>
      </w:r>
      <w:r w:rsidR="00133446" w:rsidRPr="00133446">
        <w:rPr>
          <w:kern w:val="2"/>
          <w:sz w:val="28"/>
          <w:szCs w:val="28"/>
        </w:rPr>
        <w:t>3</w:t>
      </w:r>
      <w:r w:rsidRPr="00133446">
        <w:rPr>
          <w:kern w:val="2"/>
          <w:sz w:val="28"/>
          <w:szCs w:val="28"/>
        </w:rPr>
        <w:t>.</w:t>
      </w:r>
    </w:p>
    <w:p w:rsidR="00A111B2" w:rsidRPr="00133446" w:rsidRDefault="00A111B2" w:rsidP="00A111B2">
      <w:pPr>
        <w:autoSpaceDE w:val="0"/>
        <w:autoSpaceDN w:val="0"/>
        <w:adjustRightInd w:val="0"/>
        <w:ind w:firstLine="709"/>
        <w:jc w:val="both"/>
        <w:rPr>
          <w:kern w:val="2"/>
          <w:sz w:val="28"/>
          <w:szCs w:val="28"/>
        </w:rPr>
      </w:pPr>
    </w:p>
    <w:p w:rsidR="00A111B2" w:rsidRPr="00133446" w:rsidRDefault="00A111B2" w:rsidP="00A111B2">
      <w:pPr>
        <w:autoSpaceDE w:val="0"/>
        <w:autoSpaceDN w:val="0"/>
        <w:adjustRightInd w:val="0"/>
        <w:ind w:firstLine="709"/>
        <w:jc w:val="right"/>
        <w:rPr>
          <w:kern w:val="2"/>
          <w:sz w:val="28"/>
          <w:szCs w:val="28"/>
        </w:rPr>
      </w:pPr>
      <w:r w:rsidRPr="00133446">
        <w:rPr>
          <w:kern w:val="2"/>
          <w:sz w:val="28"/>
          <w:szCs w:val="28"/>
        </w:rPr>
        <w:t xml:space="preserve">Таблица № </w:t>
      </w:r>
      <w:r w:rsidR="00133446" w:rsidRPr="00133446">
        <w:rPr>
          <w:kern w:val="2"/>
          <w:sz w:val="28"/>
          <w:szCs w:val="28"/>
        </w:rPr>
        <w:t>3</w:t>
      </w:r>
    </w:p>
    <w:p w:rsidR="00A111B2" w:rsidRPr="00133446" w:rsidRDefault="00A111B2" w:rsidP="00A111B2">
      <w:pPr>
        <w:autoSpaceDE w:val="0"/>
        <w:autoSpaceDN w:val="0"/>
        <w:adjustRightInd w:val="0"/>
        <w:jc w:val="center"/>
        <w:rPr>
          <w:kern w:val="2"/>
          <w:sz w:val="28"/>
          <w:szCs w:val="28"/>
        </w:rPr>
      </w:pPr>
    </w:p>
    <w:p w:rsidR="00A111B2" w:rsidRPr="00AD00F0" w:rsidRDefault="00A111B2" w:rsidP="00C84D45">
      <w:pPr>
        <w:autoSpaceDE w:val="0"/>
        <w:autoSpaceDN w:val="0"/>
        <w:adjustRightInd w:val="0"/>
        <w:spacing w:after="120"/>
        <w:jc w:val="center"/>
        <w:rPr>
          <w:kern w:val="2"/>
          <w:sz w:val="28"/>
          <w:szCs w:val="28"/>
          <w:highlight w:val="yellow"/>
        </w:rPr>
      </w:pPr>
      <w:r w:rsidRPr="00133446">
        <w:rPr>
          <w:kern w:val="2"/>
          <w:sz w:val="28"/>
          <w:szCs w:val="28"/>
        </w:rPr>
        <w:t>Минимальные размеры должностных окладов по ПКГ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9"/>
        <w:gridCol w:w="2844"/>
        <w:gridCol w:w="3250"/>
      </w:tblGrid>
      <w:tr w:rsidR="00A111B2" w:rsidRPr="00133446" w:rsidTr="00A111B2">
        <w:trPr>
          <w:tblHeader/>
        </w:trPr>
        <w:tc>
          <w:tcPr>
            <w:tcW w:w="3803" w:type="dxa"/>
          </w:tcPr>
          <w:p w:rsidR="00A111B2" w:rsidRPr="00133446" w:rsidRDefault="00A111B2" w:rsidP="00A111B2">
            <w:pPr>
              <w:autoSpaceDE w:val="0"/>
              <w:autoSpaceDN w:val="0"/>
              <w:adjustRightInd w:val="0"/>
              <w:jc w:val="center"/>
              <w:rPr>
                <w:kern w:val="2"/>
                <w:sz w:val="28"/>
                <w:szCs w:val="28"/>
              </w:rPr>
            </w:pPr>
            <w:r w:rsidRPr="00133446">
              <w:rPr>
                <w:kern w:val="2"/>
                <w:sz w:val="28"/>
                <w:szCs w:val="28"/>
              </w:rPr>
              <w:t>Профессиональные квалификационные группы</w:t>
            </w:r>
          </w:p>
        </w:tc>
        <w:tc>
          <w:tcPr>
            <w:tcW w:w="2877" w:type="dxa"/>
          </w:tcPr>
          <w:p w:rsidR="00A111B2" w:rsidRPr="00133446" w:rsidRDefault="00A111B2" w:rsidP="00A111B2">
            <w:pPr>
              <w:autoSpaceDE w:val="0"/>
              <w:autoSpaceDN w:val="0"/>
              <w:adjustRightInd w:val="0"/>
              <w:jc w:val="center"/>
              <w:rPr>
                <w:kern w:val="2"/>
                <w:sz w:val="28"/>
                <w:szCs w:val="28"/>
              </w:rPr>
            </w:pPr>
            <w:r w:rsidRPr="00133446">
              <w:rPr>
                <w:kern w:val="2"/>
                <w:sz w:val="28"/>
                <w:szCs w:val="28"/>
              </w:rPr>
              <w:t>Минимальный размер должностного оклада (рублей)</w:t>
            </w:r>
          </w:p>
        </w:tc>
        <w:tc>
          <w:tcPr>
            <w:tcW w:w="3288" w:type="dxa"/>
          </w:tcPr>
          <w:p w:rsidR="00A111B2" w:rsidRPr="00133446" w:rsidRDefault="00A111B2" w:rsidP="00A111B2">
            <w:pPr>
              <w:autoSpaceDE w:val="0"/>
              <w:autoSpaceDN w:val="0"/>
              <w:adjustRightInd w:val="0"/>
              <w:jc w:val="center"/>
              <w:rPr>
                <w:kern w:val="2"/>
                <w:sz w:val="28"/>
                <w:szCs w:val="28"/>
              </w:rPr>
            </w:pPr>
            <w:r w:rsidRPr="00133446">
              <w:rPr>
                <w:kern w:val="2"/>
                <w:sz w:val="28"/>
                <w:szCs w:val="28"/>
              </w:rPr>
              <w:t xml:space="preserve">Наименование </w:t>
            </w:r>
          </w:p>
          <w:p w:rsidR="00A111B2" w:rsidRPr="00133446" w:rsidRDefault="00A111B2" w:rsidP="00A111B2">
            <w:pPr>
              <w:autoSpaceDE w:val="0"/>
              <w:autoSpaceDN w:val="0"/>
              <w:adjustRightInd w:val="0"/>
              <w:jc w:val="center"/>
              <w:rPr>
                <w:kern w:val="2"/>
                <w:sz w:val="28"/>
                <w:szCs w:val="28"/>
              </w:rPr>
            </w:pPr>
            <w:r w:rsidRPr="00133446">
              <w:rPr>
                <w:kern w:val="2"/>
                <w:sz w:val="28"/>
                <w:szCs w:val="28"/>
              </w:rPr>
              <w:t>должности</w:t>
            </w:r>
          </w:p>
        </w:tc>
      </w:tr>
    </w:tbl>
    <w:p w:rsidR="00A111B2" w:rsidRPr="00133446"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9"/>
        <w:gridCol w:w="2844"/>
        <w:gridCol w:w="3250"/>
      </w:tblGrid>
      <w:tr w:rsidR="00A111B2" w:rsidRPr="00133446" w:rsidTr="00133446">
        <w:tc>
          <w:tcPr>
            <w:tcW w:w="3759" w:type="dxa"/>
            <w:hideMark/>
          </w:tcPr>
          <w:p w:rsidR="00A111B2" w:rsidRPr="00133446" w:rsidRDefault="00A111B2" w:rsidP="00A111B2">
            <w:pPr>
              <w:autoSpaceDE w:val="0"/>
              <w:autoSpaceDN w:val="0"/>
              <w:adjustRightInd w:val="0"/>
              <w:rPr>
                <w:kern w:val="2"/>
                <w:sz w:val="28"/>
                <w:szCs w:val="28"/>
              </w:rPr>
            </w:pPr>
            <w:r w:rsidRPr="00133446">
              <w:rPr>
                <w:kern w:val="2"/>
                <w:sz w:val="28"/>
                <w:szCs w:val="28"/>
              </w:rPr>
              <w:t>ПКГ «Должности работников культуры, искусства и кинематографии среднего звена»</w:t>
            </w:r>
          </w:p>
        </w:tc>
        <w:tc>
          <w:tcPr>
            <w:tcW w:w="2844" w:type="dxa"/>
          </w:tcPr>
          <w:p w:rsidR="00A111B2" w:rsidRPr="00133446" w:rsidRDefault="00A111B2" w:rsidP="00A111B2">
            <w:pPr>
              <w:autoSpaceDE w:val="0"/>
              <w:autoSpaceDN w:val="0"/>
              <w:adjustRightInd w:val="0"/>
              <w:jc w:val="center"/>
              <w:rPr>
                <w:kern w:val="2"/>
                <w:sz w:val="28"/>
                <w:szCs w:val="28"/>
              </w:rPr>
            </w:pPr>
            <w:r w:rsidRPr="00133446">
              <w:rPr>
                <w:kern w:val="2"/>
                <w:sz w:val="28"/>
                <w:szCs w:val="28"/>
              </w:rPr>
              <w:t>6756</w:t>
            </w:r>
          </w:p>
        </w:tc>
        <w:tc>
          <w:tcPr>
            <w:tcW w:w="3250" w:type="dxa"/>
          </w:tcPr>
          <w:p w:rsidR="00A111B2" w:rsidRPr="00133446" w:rsidRDefault="00A111B2" w:rsidP="00A111B2">
            <w:pPr>
              <w:autoSpaceDE w:val="0"/>
              <w:autoSpaceDN w:val="0"/>
              <w:adjustRightInd w:val="0"/>
              <w:jc w:val="both"/>
              <w:rPr>
                <w:kern w:val="2"/>
                <w:sz w:val="28"/>
                <w:szCs w:val="28"/>
              </w:rPr>
            </w:pPr>
            <w:proofErr w:type="spellStart"/>
            <w:r w:rsidRPr="00133446">
              <w:rPr>
                <w:kern w:val="2"/>
                <w:sz w:val="28"/>
                <w:szCs w:val="28"/>
              </w:rPr>
              <w:t>культорганизатор</w:t>
            </w:r>
            <w:proofErr w:type="spellEnd"/>
          </w:p>
        </w:tc>
      </w:tr>
    </w:tbl>
    <w:p w:rsidR="00A111B2" w:rsidRPr="00AD00F0" w:rsidRDefault="00A111B2" w:rsidP="00A111B2">
      <w:pPr>
        <w:autoSpaceDE w:val="0"/>
        <w:autoSpaceDN w:val="0"/>
        <w:adjustRightInd w:val="0"/>
        <w:ind w:firstLine="709"/>
        <w:jc w:val="both"/>
        <w:rPr>
          <w:kern w:val="2"/>
          <w:sz w:val="28"/>
          <w:szCs w:val="28"/>
          <w:highlight w:val="yellow"/>
        </w:rPr>
      </w:pPr>
    </w:p>
    <w:p w:rsidR="003279E3" w:rsidRDefault="00A111B2" w:rsidP="00A111B2">
      <w:pPr>
        <w:autoSpaceDE w:val="0"/>
        <w:autoSpaceDN w:val="0"/>
        <w:adjustRightInd w:val="0"/>
        <w:ind w:firstLine="709"/>
        <w:jc w:val="both"/>
        <w:rPr>
          <w:kern w:val="2"/>
          <w:sz w:val="28"/>
          <w:szCs w:val="28"/>
        </w:rPr>
      </w:pPr>
      <w:r w:rsidRPr="00133446">
        <w:rPr>
          <w:kern w:val="2"/>
          <w:sz w:val="28"/>
          <w:szCs w:val="28"/>
        </w:rPr>
        <w:t>2.2.</w:t>
      </w:r>
      <w:r w:rsidR="00133446" w:rsidRPr="00133446">
        <w:rPr>
          <w:kern w:val="2"/>
          <w:sz w:val="28"/>
          <w:szCs w:val="28"/>
        </w:rPr>
        <w:t>4</w:t>
      </w:r>
      <w:r w:rsidRPr="00133446">
        <w:rPr>
          <w:kern w:val="2"/>
          <w:sz w:val="28"/>
          <w:szCs w:val="28"/>
        </w:rPr>
        <w:t xml:space="preserve">. Минимальные размеры должностных окладов работников, занимающих общеотраслевые должности руководителей структурных подразделений, специалистов и служащих, устанавливаются на основе ПКГ должностей, утвержденных приказом </w:t>
      </w:r>
      <w:proofErr w:type="spellStart"/>
      <w:r w:rsidRPr="00133446">
        <w:rPr>
          <w:kern w:val="2"/>
          <w:sz w:val="28"/>
          <w:szCs w:val="28"/>
        </w:rPr>
        <w:t>Минздравсоцразвития</w:t>
      </w:r>
      <w:proofErr w:type="spellEnd"/>
      <w:r w:rsidRPr="00133446">
        <w:rPr>
          <w:kern w:val="2"/>
          <w:sz w:val="28"/>
          <w:szCs w:val="28"/>
        </w:rPr>
        <w:t xml:space="preserve"> России </w:t>
      </w:r>
      <w:r w:rsidRPr="00133446">
        <w:rPr>
          <w:kern w:val="2"/>
          <w:sz w:val="28"/>
          <w:szCs w:val="28"/>
        </w:rPr>
        <w:br/>
        <w:t xml:space="preserve">от 29.05.2008 № 247н «Об утверждении профессиональных квалификационных групп общеотраслевых должностей руководителей, специалистов и служащих». Минимальные размеры должностных окладов по ПКГ приведены в таблице № </w:t>
      </w:r>
      <w:r w:rsidR="00133446" w:rsidRPr="00133446">
        <w:rPr>
          <w:kern w:val="2"/>
          <w:sz w:val="28"/>
          <w:szCs w:val="28"/>
        </w:rPr>
        <w:t>4</w:t>
      </w:r>
      <w:r w:rsidRPr="00133446">
        <w:rPr>
          <w:kern w:val="2"/>
          <w:sz w:val="28"/>
          <w:szCs w:val="28"/>
        </w:rPr>
        <w:t>.</w:t>
      </w:r>
    </w:p>
    <w:p w:rsidR="003279E3" w:rsidRDefault="003279E3" w:rsidP="003279E3">
      <w:pPr>
        <w:rPr>
          <w:sz w:val="28"/>
          <w:szCs w:val="28"/>
        </w:rPr>
      </w:pPr>
    </w:p>
    <w:p w:rsidR="00A111B2" w:rsidRPr="00133446" w:rsidRDefault="00A111B2" w:rsidP="00A111B2">
      <w:pPr>
        <w:pageBreakBefore/>
        <w:autoSpaceDE w:val="0"/>
        <w:autoSpaceDN w:val="0"/>
        <w:adjustRightInd w:val="0"/>
        <w:ind w:firstLine="709"/>
        <w:jc w:val="right"/>
        <w:rPr>
          <w:kern w:val="2"/>
          <w:sz w:val="28"/>
          <w:szCs w:val="28"/>
        </w:rPr>
      </w:pPr>
      <w:r w:rsidRPr="00133446">
        <w:rPr>
          <w:kern w:val="2"/>
          <w:sz w:val="28"/>
          <w:szCs w:val="28"/>
        </w:rPr>
        <w:lastRenderedPageBreak/>
        <w:t xml:space="preserve">Таблица № </w:t>
      </w:r>
      <w:r w:rsidR="00133446" w:rsidRPr="00133446">
        <w:rPr>
          <w:kern w:val="2"/>
          <w:sz w:val="28"/>
          <w:szCs w:val="28"/>
        </w:rPr>
        <w:t>4</w:t>
      </w:r>
    </w:p>
    <w:p w:rsidR="0027725F" w:rsidRDefault="0027725F" w:rsidP="0027725F">
      <w:pPr>
        <w:autoSpaceDE w:val="0"/>
        <w:autoSpaceDN w:val="0"/>
        <w:adjustRightInd w:val="0"/>
        <w:spacing w:after="120"/>
        <w:jc w:val="center"/>
        <w:rPr>
          <w:kern w:val="2"/>
          <w:sz w:val="28"/>
          <w:szCs w:val="28"/>
        </w:rPr>
      </w:pPr>
    </w:p>
    <w:p w:rsidR="00A111B2" w:rsidRDefault="00A111B2" w:rsidP="0027725F">
      <w:pPr>
        <w:autoSpaceDE w:val="0"/>
        <w:autoSpaceDN w:val="0"/>
        <w:adjustRightInd w:val="0"/>
        <w:jc w:val="center"/>
        <w:rPr>
          <w:kern w:val="2"/>
          <w:sz w:val="28"/>
          <w:szCs w:val="28"/>
        </w:rPr>
      </w:pPr>
      <w:r w:rsidRPr="00133446">
        <w:rPr>
          <w:kern w:val="2"/>
          <w:sz w:val="28"/>
          <w:szCs w:val="28"/>
        </w:rPr>
        <w:t>Минимальные размеры должностных окладов по ПКГ</w:t>
      </w:r>
    </w:p>
    <w:p w:rsidR="0027725F" w:rsidRPr="00133446" w:rsidRDefault="0027725F" w:rsidP="0027725F">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835"/>
        <w:gridCol w:w="3366"/>
      </w:tblGrid>
      <w:tr w:rsidR="00A111B2" w:rsidRPr="00133446" w:rsidTr="0027725F">
        <w:trPr>
          <w:tblHeader/>
        </w:trPr>
        <w:tc>
          <w:tcPr>
            <w:tcW w:w="3652" w:type="dxa"/>
            <w:shd w:val="clear" w:color="auto" w:fill="auto"/>
          </w:tcPr>
          <w:p w:rsidR="00A111B2" w:rsidRPr="00133446" w:rsidRDefault="00A111B2" w:rsidP="00A111B2">
            <w:pPr>
              <w:autoSpaceDE w:val="0"/>
              <w:autoSpaceDN w:val="0"/>
              <w:adjustRightInd w:val="0"/>
              <w:jc w:val="center"/>
              <w:rPr>
                <w:kern w:val="2"/>
                <w:sz w:val="28"/>
                <w:szCs w:val="28"/>
              </w:rPr>
            </w:pPr>
            <w:r w:rsidRPr="00133446">
              <w:rPr>
                <w:kern w:val="2"/>
                <w:sz w:val="28"/>
                <w:szCs w:val="28"/>
              </w:rPr>
              <w:t>Профессиональные квалификационные группы</w:t>
            </w:r>
          </w:p>
        </w:tc>
        <w:tc>
          <w:tcPr>
            <w:tcW w:w="2835" w:type="dxa"/>
            <w:shd w:val="clear" w:color="auto" w:fill="auto"/>
          </w:tcPr>
          <w:p w:rsidR="00A111B2" w:rsidRPr="00133446" w:rsidRDefault="00A111B2" w:rsidP="00A111B2">
            <w:pPr>
              <w:autoSpaceDE w:val="0"/>
              <w:autoSpaceDN w:val="0"/>
              <w:adjustRightInd w:val="0"/>
              <w:jc w:val="center"/>
              <w:rPr>
                <w:kern w:val="2"/>
                <w:sz w:val="28"/>
                <w:szCs w:val="28"/>
              </w:rPr>
            </w:pPr>
            <w:r w:rsidRPr="00133446">
              <w:rPr>
                <w:kern w:val="2"/>
                <w:sz w:val="28"/>
                <w:szCs w:val="28"/>
              </w:rPr>
              <w:t>Минимальный размер должностного оклада (рублей)</w:t>
            </w:r>
          </w:p>
        </w:tc>
        <w:tc>
          <w:tcPr>
            <w:tcW w:w="3366" w:type="dxa"/>
          </w:tcPr>
          <w:p w:rsidR="00A111B2" w:rsidRPr="00133446" w:rsidRDefault="00A111B2" w:rsidP="00A111B2">
            <w:pPr>
              <w:autoSpaceDE w:val="0"/>
              <w:autoSpaceDN w:val="0"/>
              <w:adjustRightInd w:val="0"/>
              <w:jc w:val="center"/>
              <w:rPr>
                <w:kern w:val="2"/>
                <w:sz w:val="28"/>
                <w:szCs w:val="28"/>
              </w:rPr>
            </w:pPr>
            <w:r w:rsidRPr="00133446">
              <w:rPr>
                <w:kern w:val="2"/>
                <w:sz w:val="28"/>
                <w:szCs w:val="28"/>
              </w:rPr>
              <w:t xml:space="preserve">Наименование </w:t>
            </w:r>
          </w:p>
          <w:p w:rsidR="00A111B2" w:rsidRPr="00133446" w:rsidRDefault="00A111B2" w:rsidP="00A111B2">
            <w:pPr>
              <w:autoSpaceDE w:val="0"/>
              <w:autoSpaceDN w:val="0"/>
              <w:adjustRightInd w:val="0"/>
              <w:jc w:val="center"/>
              <w:rPr>
                <w:kern w:val="2"/>
                <w:sz w:val="28"/>
                <w:szCs w:val="28"/>
              </w:rPr>
            </w:pPr>
            <w:r w:rsidRPr="00133446">
              <w:rPr>
                <w:kern w:val="2"/>
                <w:sz w:val="28"/>
                <w:szCs w:val="28"/>
              </w:rPr>
              <w:t>должности</w:t>
            </w:r>
          </w:p>
        </w:tc>
      </w:tr>
    </w:tbl>
    <w:p w:rsidR="00A111B2" w:rsidRPr="00133446"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835"/>
        <w:gridCol w:w="3366"/>
      </w:tblGrid>
      <w:tr w:rsidR="00A111B2" w:rsidRPr="00133446" w:rsidTr="0027725F">
        <w:trPr>
          <w:tblHeader/>
        </w:trPr>
        <w:tc>
          <w:tcPr>
            <w:tcW w:w="3652" w:type="dxa"/>
            <w:shd w:val="clear" w:color="auto" w:fill="auto"/>
          </w:tcPr>
          <w:p w:rsidR="00A111B2" w:rsidRPr="00133446" w:rsidRDefault="00A111B2" w:rsidP="00A111B2">
            <w:pPr>
              <w:autoSpaceDE w:val="0"/>
              <w:autoSpaceDN w:val="0"/>
              <w:adjustRightInd w:val="0"/>
              <w:jc w:val="center"/>
              <w:outlineLvl w:val="0"/>
              <w:rPr>
                <w:kern w:val="2"/>
                <w:sz w:val="28"/>
                <w:szCs w:val="28"/>
              </w:rPr>
            </w:pPr>
            <w:r w:rsidRPr="00133446">
              <w:rPr>
                <w:kern w:val="2"/>
                <w:sz w:val="28"/>
                <w:szCs w:val="28"/>
              </w:rPr>
              <w:t>1</w:t>
            </w:r>
          </w:p>
        </w:tc>
        <w:tc>
          <w:tcPr>
            <w:tcW w:w="2835" w:type="dxa"/>
            <w:shd w:val="clear" w:color="auto" w:fill="auto"/>
          </w:tcPr>
          <w:p w:rsidR="00A111B2" w:rsidRPr="00133446" w:rsidRDefault="00A111B2" w:rsidP="00A111B2">
            <w:pPr>
              <w:autoSpaceDE w:val="0"/>
              <w:autoSpaceDN w:val="0"/>
              <w:adjustRightInd w:val="0"/>
              <w:jc w:val="center"/>
              <w:rPr>
                <w:kern w:val="2"/>
                <w:sz w:val="28"/>
                <w:szCs w:val="28"/>
              </w:rPr>
            </w:pPr>
            <w:r w:rsidRPr="00133446">
              <w:rPr>
                <w:kern w:val="2"/>
                <w:sz w:val="28"/>
                <w:szCs w:val="28"/>
              </w:rPr>
              <w:t>2</w:t>
            </w:r>
          </w:p>
        </w:tc>
        <w:tc>
          <w:tcPr>
            <w:tcW w:w="3366" w:type="dxa"/>
          </w:tcPr>
          <w:p w:rsidR="00A111B2" w:rsidRPr="00133446" w:rsidRDefault="00A111B2" w:rsidP="00A111B2">
            <w:pPr>
              <w:autoSpaceDE w:val="0"/>
              <w:autoSpaceDN w:val="0"/>
              <w:adjustRightInd w:val="0"/>
              <w:jc w:val="center"/>
              <w:rPr>
                <w:kern w:val="2"/>
                <w:sz w:val="28"/>
                <w:szCs w:val="28"/>
              </w:rPr>
            </w:pPr>
            <w:r w:rsidRPr="00133446">
              <w:rPr>
                <w:kern w:val="2"/>
                <w:sz w:val="28"/>
                <w:szCs w:val="28"/>
              </w:rPr>
              <w:t>3</w:t>
            </w:r>
          </w:p>
        </w:tc>
      </w:tr>
      <w:tr w:rsidR="00A111B2" w:rsidRPr="00133446" w:rsidTr="0027725F">
        <w:tc>
          <w:tcPr>
            <w:tcW w:w="3652" w:type="dxa"/>
            <w:shd w:val="clear" w:color="auto" w:fill="auto"/>
          </w:tcPr>
          <w:p w:rsidR="00A111B2" w:rsidRPr="00133446" w:rsidRDefault="00A111B2" w:rsidP="00A111B2">
            <w:pPr>
              <w:autoSpaceDE w:val="0"/>
              <w:autoSpaceDN w:val="0"/>
              <w:adjustRightInd w:val="0"/>
              <w:outlineLvl w:val="0"/>
              <w:rPr>
                <w:kern w:val="2"/>
                <w:sz w:val="28"/>
                <w:szCs w:val="28"/>
              </w:rPr>
            </w:pPr>
            <w:r w:rsidRPr="00133446">
              <w:rPr>
                <w:kern w:val="2"/>
                <w:sz w:val="28"/>
                <w:szCs w:val="28"/>
              </w:rPr>
              <w:t>ПКГ «Общеотраслевые должности служащих первого уровня»:</w:t>
            </w:r>
          </w:p>
        </w:tc>
        <w:tc>
          <w:tcPr>
            <w:tcW w:w="2835" w:type="dxa"/>
            <w:shd w:val="clear" w:color="auto" w:fill="auto"/>
          </w:tcPr>
          <w:p w:rsidR="00A111B2" w:rsidRPr="00133446" w:rsidRDefault="00A111B2" w:rsidP="00A111B2">
            <w:pPr>
              <w:autoSpaceDE w:val="0"/>
              <w:autoSpaceDN w:val="0"/>
              <w:adjustRightInd w:val="0"/>
              <w:jc w:val="both"/>
              <w:rPr>
                <w:kern w:val="2"/>
                <w:sz w:val="28"/>
                <w:szCs w:val="28"/>
              </w:rPr>
            </w:pPr>
          </w:p>
        </w:tc>
        <w:tc>
          <w:tcPr>
            <w:tcW w:w="3366" w:type="dxa"/>
          </w:tcPr>
          <w:p w:rsidR="00A111B2" w:rsidRPr="00133446" w:rsidRDefault="00A111B2" w:rsidP="00A111B2">
            <w:pPr>
              <w:autoSpaceDE w:val="0"/>
              <w:autoSpaceDN w:val="0"/>
              <w:adjustRightInd w:val="0"/>
              <w:rPr>
                <w:kern w:val="2"/>
                <w:sz w:val="28"/>
                <w:szCs w:val="28"/>
              </w:rPr>
            </w:pPr>
          </w:p>
        </w:tc>
      </w:tr>
      <w:tr w:rsidR="00A111B2" w:rsidRPr="00AD00F0" w:rsidTr="0027725F">
        <w:tc>
          <w:tcPr>
            <w:tcW w:w="3652" w:type="dxa"/>
            <w:shd w:val="clear" w:color="auto" w:fill="auto"/>
          </w:tcPr>
          <w:p w:rsidR="00A111B2" w:rsidRPr="00197481" w:rsidRDefault="00A111B2" w:rsidP="00A111B2">
            <w:pPr>
              <w:autoSpaceDE w:val="0"/>
              <w:autoSpaceDN w:val="0"/>
              <w:adjustRightInd w:val="0"/>
              <w:rPr>
                <w:kern w:val="2"/>
                <w:sz w:val="28"/>
                <w:szCs w:val="28"/>
              </w:rPr>
            </w:pPr>
            <w:r w:rsidRPr="00197481">
              <w:rPr>
                <w:kern w:val="2"/>
                <w:sz w:val="28"/>
                <w:szCs w:val="28"/>
              </w:rPr>
              <w:t xml:space="preserve">1-й квалификационный уровень </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r w:rsidRPr="00197481">
              <w:rPr>
                <w:kern w:val="2"/>
                <w:sz w:val="28"/>
                <w:szCs w:val="28"/>
              </w:rPr>
              <w:t>4538</w:t>
            </w:r>
          </w:p>
        </w:tc>
        <w:tc>
          <w:tcPr>
            <w:tcW w:w="3366" w:type="dxa"/>
          </w:tcPr>
          <w:p w:rsidR="00A111B2" w:rsidRDefault="00A111B2" w:rsidP="00B95022">
            <w:pPr>
              <w:autoSpaceDE w:val="0"/>
              <w:autoSpaceDN w:val="0"/>
              <w:adjustRightInd w:val="0"/>
              <w:rPr>
                <w:kern w:val="2"/>
                <w:sz w:val="28"/>
                <w:szCs w:val="28"/>
              </w:rPr>
            </w:pPr>
            <w:r w:rsidRPr="00197481">
              <w:rPr>
                <w:kern w:val="2"/>
                <w:sz w:val="28"/>
                <w:szCs w:val="28"/>
              </w:rPr>
              <w:t>делопроизводитель, кассир</w:t>
            </w:r>
            <w:r w:rsidR="00070D65">
              <w:rPr>
                <w:kern w:val="2"/>
                <w:sz w:val="28"/>
                <w:szCs w:val="28"/>
              </w:rPr>
              <w:t>,</w:t>
            </w:r>
          </w:p>
          <w:p w:rsidR="00070D65" w:rsidRPr="00197481" w:rsidRDefault="00070D65" w:rsidP="00B95022">
            <w:pPr>
              <w:autoSpaceDE w:val="0"/>
              <w:autoSpaceDN w:val="0"/>
              <w:adjustRightInd w:val="0"/>
              <w:rPr>
                <w:kern w:val="2"/>
                <w:sz w:val="28"/>
                <w:szCs w:val="28"/>
              </w:rPr>
            </w:pPr>
            <w:r>
              <w:rPr>
                <w:kern w:val="2"/>
                <w:sz w:val="28"/>
                <w:szCs w:val="28"/>
              </w:rPr>
              <w:t>секретарь-машинистка</w:t>
            </w:r>
          </w:p>
        </w:tc>
      </w:tr>
      <w:tr w:rsidR="00A111B2" w:rsidRPr="00AD00F0" w:rsidTr="0027725F">
        <w:tc>
          <w:tcPr>
            <w:tcW w:w="3652" w:type="dxa"/>
            <w:shd w:val="clear" w:color="auto" w:fill="auto"/>
          </w:tcPr>
          <w:p w:rsidR="00A111B2" w:rsidRPr="00197481" w:rsidRDefault="00A111B2" w:rsidP="00A111B2">
            <w:pPr>
              <w:autoSpaceDE w:val="0"/>
              <w:autoSpaceDN w:val="0"/>
              <w:adjustRightInd w:val="0"/>
              <w:rPr>
                <w:kern w:val="2"/>
                <w:sz w:val="28"/>
                <w:szCs w:val="28"/>
              </w:rPr>
            </w:pPr>
            <w:r w:rsidRPr="00197481">
              <w:rPr>
                <w:kern w:val="2"/>
                <w:sz w:val="28"/>
                <w:szCs w:val="28"/>
              </w:rPr>
              <w:t>2-й квалификационный уровень</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r w:rsidRPr="00197481">
              <w:rPr>
                <w:kern w:val="2"/>
                <w:sz w:val="28"/>
                <w:szCs w:val="28"/>
              </w:rPr>
              <w:t>4757</w:t>
            </w:r>
          </w:p>
        </w:tc>
        <w:tc>
          <w:tcPr>
            <w:tcW w:w="3366" w:type="dxa"/>
          </w:tcPr>
          <w:p w:rsidR="00A111B2" w:rsidRPr="00197481" w:rsidRDefault="00A111B2" w:rsidP="00A111B2">
            <w:pPr>
              <w:autoSpaceDE w:val="0"/>
              <w:autoSpaceDN w:val="0"/>
              <w:adjustRightInd w:val="0"/>
              <w:rPr>
                <w:kern w:val="2"/>
                <w:sz w:val="28"/>
                <w:szCs w:val="28"/>
              </w:rPr>
            </w:pPr>
            <w:r w:rsidRPr="00197481">
              <w:rPr>
                <w:kern w:val="2"/>
                <w:sz w:val="28"/>
                <w:szCs w:val="28"/>
              </w:rPr>
              <w:t>должности служащих первого квалификационного уровня, по которым может устанавливаться производное должностное наименование «старший»</w:t>
            </w:r>
          </w:p>
        </w:tc>
      </w:tr>
      <w:tr w:rsidR="00A111B2" w:rsidRPr="00AD00F0" w:rsidTr="0027725F">
        <w:tc>
          <w:tcPr>
            <w:tcW w:w="3652" w:type="dxa"/>
            <w:shd w:val="clear" w:color="auto" w:fill="auto"/>
          </w:tcPr>
          <w:p w:rsidR="00A111B2" w:rsidRPr="00197481" w:rsidRDefault="00A111B2" w:rsidP="00A111B2">
            <w:pPr>
              <w:autoSpaceDE w:val="0"/>
              <w:autoSpaceDN w:val="0"/>
              <w:adjustRightInd w:val="0"/>
              <w:outlineLvl w:val="0"/>
              <w:rPr>
                <w:kern w:val="2"/>
                <w:sz w:val="28"/>
                <w:szCs w:val="28"/>
              </w:rPr>
            </w:pPr>
            <w:r w:rsidRPr="00197481">
              <w:rPr>
                <w:kern w:val="2"/>
                <w:sz w:val="28"/>
                <w:szCs w:val="28"/>
              </w:rPr>
              <w:t>ПКГ «Общеотраслевые должности служащих второго уровня»</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p>
        </w:tc>
        <w:tc>
          <w:tcPr>
            <w:tcW w:w="3366" w:type="dxa"/>
          </w:tcPr>
          <w:p w:rsidR="00A111B2" w:rsidRPr="00197481" w:rsidRDefault="00A111B2" w:rsidP="00A111B2">
            <w:pPr>
              <w:autoSpaceDE w:val="0"/>
              <w:autoSpaceDN w:val="0"/>
              <w:adjustRightInd w:val="0"/>
              <w:rPr>
                <w:kern w:val="2"/>
                <w:sz w:val="28"/>
                <w:szCs w:val="28"/>
              </w:rPr>
            </w:pPr>
          </w:p>
        </w:tc>
      </w:tr>
      <w:tr w:rsidR="00A111B2" w:rsidRPr="00AD00F0" w:rsidTr="0027725F">
        <w:tc>
          <w:tcPr>
            <w:tcW w:w="3652" w:type="dxa"/>
            <w:shd w:val="clear" w:color="auto" w:fill="auto"/>
          </w:tcPr>
          <w:p w:rsidR="00A111B2" w:rsidRPr="00197481" w:rsidRDefault="00A111B2" w:rsidP="00A111B2">
            <w:pPr>
              <w:autoSpaceDE w:val="0"/>
              <w:autoSpaceDN w:val="0"/>
              <w:adjustRightInd w:val="0"/>
              <w:rPr>
                <w:kern w:val="2"/>
                <w:sz w:val="28"/>
                <w:szCs w:val="28"/>
              </w:rPr>
            </w:pPr>
            <w:r w:rsidRPr="00197481">
              <w:rPr>
                <w:kern w:val="2"/>
                <w:sz w:val="28"/>
                <w:szCs w:val="28"/>
              </w:rPr>
              <w:t xml:space="preserve">1-й квалификационный уровень </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r w:rsidRPr="00197481">
              <w:rPr>
                <w:kern w:val="2"/>
                <w:sz w:val="28"/>
                <w:szCs w:val="28"/>
              </w:rPr>
              <w:t>4994</w:t>
            </w:r>
          </w:p>
        </w:tc>
        <w:tc>
          <w:tcPr>
            <w:tcW w:w="3366" w:type="dxa"/>
          </w:tcPr>
          <w:p w:rsidR="00A111B2" w:rsidRPr="00197481" w:rsidRDefault="00A111B2" w:rsidP="00A111B2">
            <w:pPr>
              <w:autoSpaceDE w:val="0"/>
              <w:autoSpaceDN w:val="0"/>
              <w:adjustRightInd w:val="0"/>
              <w:rPr>
                <w:kern w:val="2"/>
                <w:sz w:val="28"/>
                <w:szCs w:val="28"/>
              </w:rPr>
            </w:pPr>
            <w:r w:rsidRPr="00197481">
              <w:rPr>
                <w:kern w:val="2"/>
                <w:sz w:val="28"/>
                <w:szCs w:val="28"/>
              </w:rPr>
              <w:t>техник</w:t>
            </w:r>
          </w:p>
        </w:tc>
      </w:tr>
      <w:tr w:rsidR="00A111B2" w:rsidRPr="00AD00F0" w:rsidTr="0027725F">
        <w:tc>
          <w:tcPr>
            <w:tcW w:w="3652" w:type="dxa"/>
            <w:shd w:val="clear" w:color="auto" w:fill="auto"/>
          </w:tcPr>
          <w:p w:rsidR="00A111B2" w:rsidRPr="00197481" w:rsidRDefault="00A111B2" w:rsidP="00A111B2">
            <w:pPr>
              <w:autoSpaceDE w:val="0"/>
              <w:autoSpaceDN w:val="0"/>
              <w:adjustRightInd w:val="0"/>
              <w:rPr>
                <w:kern w:val="2"/>
                <w:sz w:val="28"/>
                <w:szCs w:val="28"/>
              </w:rPr>
            </w:pPr>
            <w:r w:rsidRPr="00197481">
              <w:rPr>
                <w:kern w:val="2"/>
                <w:sz w:val="28"/>
                <w:szCs w:val="28"/>
              </w:rPr>
              <w:t>2-й квалификационный уровень</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r w:rsidRPr="00197481">
              <w:rPr>
                <w:kern w:val="2"/>
                <w:sz w:val="28"/>
                <w:szCs w:val="28"/>
              </w:rPr>
              <w:t>5246</w:t>
            </w:r>
          </w:p>
        </w:tc>
        <w:tc>
          <w:tcPr>
            <w:tcW w:w="3366" w:type="dxa"/>
          </w:tcPr>
          <w:p w:rsidR="00A111B2" w:rsidRPr="00197481" w:rsidRDefault="00A111B2" w:rsidP="00A111B2">
            <w:pPr>
              <w:autoSpaceDE w:val="0"/>
              <w:autoSpaceDN w:val="0"/>
              <w:adjustRightInd w:val="0"/>
              <w:rPr>
                <w:kern w:val="2"/>
                <w:sz w:val="28"/>
                <w:szCs w:val="28"/>
              </w:rPr>
            </w:pPr>
            <w:r w:rsidRPr="00197481">
              <w:rPr>
                <w:kern w:val="2"/>
                <w:sz w:val="28"/>
                <w:szCs w:val="28"/>
              </w:rPr>
              <w:t>заведующий складом, заведующий хозяйством;</w:t>
            </w:r>
          </w:p>
          <w:p w:rsidR="00A111B2" w:rsidRPr="00197481" w:rsidRDefault="00A111B2" w:rsidP="00A111B2">
            <w:pPr>
              <w:autoSpaceDE w:val="0"/>
              <w:autoSpaceDN w:val="0"/>
              <w:adjustRightInd w:val="0"/>
              <w:rPr>
                <w:kern w:val="2"/>
                <w:sz w:val="28"/>
                <w:szCs w:val="28"/>
              </w:rPr>
            </w:pPr>
            <w:r w:rsidRPr="00197481">
              <w:rPr>
                <w:kern w:val="2"/>
                <w:sz w:val="28"/>
                <w:szCs w:val="28"/>
              </w:rPr>
              <w:t>должности служащих первого квалификационного уровня, по которым может устанавливаться производное должностное наименование «старший»;</w:t>
            </w:r>
          </w:p>
          <w:p w:rsidR="00A111B2" w:rsidRPr="00197481" w:rsidRDefault="00A111B2" w:rsidP="00A111B2">
            <w:pPr>
              <w:autoSpaceDE w:val="0"/>
              <w:autoSpaceDN w:val="0"/>
              <w:adjustRightInd w:val="0"/>
              <w:rPr>
                <w:kern w:val="2"/>
                <w:sz w:val="28"/>
                <w:szCs w:val="28"/>
              </w:rPr>
            </w:pPr>
            <w:r w:rsidRPr="00197481">
              <w:rPr>
                <w:kern w:val="2"/>
                <w:sz w:val="28"/>
                <w:szCs w:val="28"/>
              </w:rPr>
              <w:t xml:space="preserve">должности служащих первого квалификационного уровня, по которым устанавливается </w:t>
            </w:r>
          </w:p>
          <w:p w:rsidR="00A111B2" w:rsidRPr="00197481" w:rsidRDefault="00A111B2" w:rsidP="00A111B2">
            <w:pPr>
              <w:autoSpaceDE w:val="0"/>
              <w:autoSpaceDN w:val="0"/>
              <w:adjustRightInd w:val="0"/>
              <w:rPr>
                <w:kern w:val="2"/>
                <w:sz w:val="28"/>
                <w:szCs w:val="28"/>
              </w:rPr>
            </w:pPr>
            <w:r w:rsidRPr="00197481">
              <w:rPr>
                <w:kern w:val="2"/>
                <w:sz w:val="28"/>
                <w:szCs w:val="28"/>
                <w:lang w:val="en-US"/>
              </w:rPr>
              <w:t>II</w:t>
            </w:r>
            <w:r w:rsidRPr="00197481">
              <w:rPr>
                <w:kern w:val="2"/>
                <w:sz w:val="28"/>
                <w:szCs w:val="28"/>
              </w:rPr>
              <w:t xml:space="preserve"> </w:t>
            </w:r>
            <w:proofErr w:type="spellStart"/>
            <w:r w:rsidRPr="00197481">
              <w:rPr>
                <w:kern w:val="2"/>
                <w:sz w:val="28"/>
                <w:szCs w:val="28"/>
              </w:rPr>
              <w:t>внутридолжностная</w:t>
            </w:r>
            <w:proofErr w:type="spellEnd"/>
            <w:r w:rsidRPr="00197481">
              <w:rPr>
                <w:kern w:val="2"/>
                <w:sz w:val="28"/>
                <w:szCs w:val="28"/>
              </w:rPr>
              <w:t xml:space="preserve"> категория</w:t>
            </w:r>
          </w:p>
        </w:tc>
      </w:tr>
      <w:tr w:rsidR="00A111B2" w:rsidRPr="00AD00F0" w:rsidTr="0027725F">
        <w:tc>
          <w:tcPr>
            <w:tcW w:w="3652" w:type="dxa"/>
            <w:shd w:val="clear" w:color="auto" w:fill="auto"/>
          </w:tcPr>
          <w:p w:rsidR="00A111B2" w:rsidRPr="00197481" w:rsidRDefault="00A111B2" w:rsidP="00A111B2">
            <w:pPr>
              <w:autoSpaceDE w:val="0"/>
              <w:autoSpaceDN w:val="0"/>
              <w:adjustRightInd w:val="0"/>
              <w:rPr>
                <w:kern w:val="2"/>
                <w:sz w:val="28"/>
                <w:szCs w:val="28"/>
              </w:rPr>
            </w:pPr>
            <w:r w:rsidRPr="00197481">
              <w:rPr>
                <w:kern w:val="2"/>
                <w:sz w:val="28"/>
                <w:szCs w:val="28"/>
              </w:rPr>
              <w:t>3-й квалификационный уровень</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r w:rsidRPr="00197481">
              <w:rPr>
                <w:kern w:val="2"/>
                <w:sz w:val="28"/>
                <w:szCs w:val="28"/>
              </w:rPr>
              <w:t>5509</w:t>
            </w:r>
          </w:p>
        </w:tc>
        <w:tc>
          <w:tcPr>
            <w:tcW w:w="3366" w:type="dxa"/>
          </w:tcPr>
          <w:p w:rsidR="00A111B2" w:rsidRPr="00197481" w:rsidRDefault="00A111B2" w:rsidP="00A111B2">
            <w:pPr>
              <w:autoSpaceDE w:val="0"/>
              <w:autoSpaceDN w:val="0"/>
              <w:adjustRightInd w:val="0"/>
              <w:rPr>
                <w:kern w:val="2"/>
                <w:sz w:val="28"/>
                <w:szCs w:val="28"/>
              </w:rPr>
            </w:pPr>
            <w:r w:rsidRPr="00197481">
              <w:rPr>
                <w:kern w:val="2"/>
                <w:sz w:val="28"/>
                <w:szCs w:val="28"/>
              </w:rPr>
              <w:t xml:space="preserve">должности служащих первого </w:t>
            </w:r>
            <w:r w:rsidRPr="00197481">
              <w:rPr>
                <w:kern w:val="2"/>
                <w:sz w:val="28"/>
                <w:szCs w:val="28"/>
              </w:rPr>
              <w:lastRenderedPageBreak/>
              <w:t xml:space="preserve">квалификационного уровня, по которым устанавливается </w:t>
            </w:r>
          </w:p>
          <w:p w:rsidR="00A111B2" w:rsidRPr="00197481" w:rsidRDefault="00A111B2" w:rsidP="00A111B2">
            <w:pPr>
              <w:autoSpaceDE w:val="0"/>
              <w:autoSpaceDN w:val="0"/>
              <w:adjustRightInd w:val="0"/>
              <w:rPr>
                <w:kern w:val="2"/>
                <w:sz w:val="28"/>
                <w:szCs w:val="28"/>
              </w:rPr>
            </w:pPr>
            <w:r w:rsidRPr="00197481">
              <w:rPr>
                <w:kern w:val="2"/>
                <w:sz w:val="28"/>
                <w:szCs w:val="28"/>
                <w:lang w:val="en-US"/>
              </w:rPr>
              <w:t>I</w:t>
            </w:r>
            <w:r w:rsidRPr="00197481">
              <w:rPr>
                <w:kern w:val="2"/>
                <w:sz w:val="28"/>
                <w:szCs w:val="28"/>
              </w:rPr>
              <w:t xml:space="preserve"> </w:t>
            </w:r>
            <w:proofErr w:type="spellStart"/>
            <w:r w:rsidRPr="00197481">
              <w:rPr>
                <w:kern w:val="2"/>
                <w:sz w:val="28"/>
                <w:szCs w:val="28"/>
              </w:rPr>
              <w:t>внутридолжностная</w:t>
            </w:r>
            <w:proofErr w:type="spellEnd"/>
            <w:r w:rsidRPr="00197481">
              <w:rPr>
                <w:kern w:val="2"/>
                <w:sz w:val="28"/>
                <w:szCs w:val="28"/>
              </w:rPr>
              <w:t xml:space="preserve"> категория</w:t>
            </w:r>
          </w:p>
        </w:tc>
      </w:tr>
      <w:tr w:rsidR="00A111B2" w:rsidRPr="00AD00F0" w:rsidTr="0027725F">
        <w:tc>
          <w:tcPr>
            <w:tcW w:w="3652" w:type="dxa"/>
            <w:shd w:val="clear" w:color="auto" w:fill="auto"/>
          </w:tcPr>
          <w:p w:rsidR="00A111B2" w:rsidRPr="00197481" w:rsidRDefault="00A111B2" w:rsidP="00A111B2">
            <w:pPr>
              <w:autoSpaceDE w:val="0"/>
              <w:autoSpaceDN w:val="0"/>
              <w:adjustRightInd w:val="0"/>
              <w:rPr>
                <w:kern w:val="2"/>
                <w:sz w:val="28"/>
                <w:szCs w:val="28"/>
              </w:rPr>
            </w:pPr>
            <w:r w:rsidRPr="00197481">
              <w:rPr>
                <w:kern w:val="2"/>
                <w:sz w:val="28"/>
                <w:szCs w:val="28"/>
              </w:rPr>
              <w:lastRenderedPageBreak/>
              <w:t>4-й квалификационный уровень</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r w:rsidRPr="00197481">
              <w:rPr>
                <w:kern w:val="2"/>
                <w:sz w:val="28"/>
                <w:szCs w:val="28"/>
              </w:rPr>
              <w:t>5771</w:t>
            </w:r>
          </w:p>
        </w:tc>
        <w:tc>
          <w:tcPr>
            <w:tcW w:w="3366" w:type="dxa"/>
          </w:tcPr>
          <w:p w:rsidR="00A111B2" w:rsidRPr="00197481" w:rsidRDefault="00A111B2" w:rsidP="00A111B2">
            <w:pPr>
              <w:autoSpaceDE w:val="0"/>
              <w:autoSpaceDN w:val="0"/>
              <w:adjustRightInd w:val="0"/>
              <w:rPr>
                <w:kern w:val="2"/>
                <w:sz w:val="28"/>
                <w:szCs w:val="28"/>
              </w:rPr>
            </w:pPr>
            <w:r w:rsidRPr="00197481">
              <w:rPr>
                <w:kern w:val="2"/>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tc>
      </w:tr>
      <w:tr w:rsidR="00A111B2" w:rsidRPr="00AD00F0" w:rsidTr="0027725F">
        <w:tc>
          <w:tcPr>
            <w:tcW w:w="3652" w:type="dxa"/>
            <w:shd w:val="clear" w:color="auto" w:fill="auto"/>
          </w:tcPr>
          <w:p w:rsidR="00A111B2" w:rsidRPr="00197481" w:rsidRDefault="00A111B2" w:rsidP="00A111B2">
            <w:pPr>
              <w:autoSpaceDE w:val="0"/>
              <w:autoSpaceDN w:val="0"/>
              <w:adjustRightInd w:val="0"/>
              <w:outlineLvl w:val="0"/>
              <w:rPr>
                <w:kern w:val="2"/>
                <w:sz w:val="28"/>
                <w:szCs w:val="28"/>
              </w:rPr>
            </w:pPr>
            <w:r w:rsidRPr="00197481">
              <w:rPr>
                <w:kern w:val="2"/>
                <w:sz w:val="28"/>
                <w:szCs w:val="28"/>
              </w:rPr>
              <w:t>ПКГ «Общеотраслевые должности служащих третьего уровня»:</w:t>
            </w:r>
          </w:p>
        </w:tc>
        <w:tc>
          <w:tcPr>
            <w:tcW w:w="2835" w:type="dxa"/>
            <w:shd w:val="clear" w:color="auto" w:fill="auto"/>
          </w:tcPr>
          <w:p w:rsidR="00A111B2" w:rsidRPr="00197481" w:rsidRDefault="00A111B2" w:rsidP="00A111B2">
            <w:pPr>
              <w:autoSpaceDE w:val="0"/>
              <w:autoSpaceDN w:val="0"/>
              <w:adjustRightInd w:val="0"/>
              <w:jc w:val="center"/>
              <w:rPr>
                <w:kern w:val="2"/>
                <w:sz w:val="28"/>
                <w:szCs w:val="28"/>
              </w:rPr>
            </w:pPr>
          </w:p>
        </w:tc>
        <w:tc>
          <w:tcPr>
            <w:tcW w:w="3366" w:type="dxa"/>
          </w:tcPr>
          <w:p w:rsidR="00A111B2" w:rsidRPr="00AD00F0" w:rsidRDefault="00A111B2" w:rsidP="00A111B2">
            <w:pPr>
              <w:autoSpaceDE w:val="0"/>
              <w:autoSpaceDN w:val="0"/>
              <w:adjustRightInd w:val="0"/>
              <w:rPr>
                <w:kern w:val="2"/>
                <w:sz w:val="28"/>
                <w:szCs w:val="28"/>
                <w:highlight w:val="yellow"/>
              </w:rPr>
            </w:pPr>
          </w:p>
        </w:tc>
      </w:tr>
      <w:tr w:rsidR="00A111B2" w:rsidRPr="00AD00F0" w:rsidTr="0027725F">
        <w:tc>
          <w:tcPr>
            <w:tcW w:w="3652" w:type="dxa"/>
            <w:shd w:val="clear" w:color="auto" w:fill="auto"/>
          </w:tcPr>
          <w:p w:rsidR="00A111B2" w:rsidRPr="004D0CCB" w:rsidRDefault="00A111B2" w:rsidP="00A111B2">
            <w:pPr>
              <w:autoSpaceDE w:val="0"/>
              <w:autoSpaceDN w:val="0"/>
              <w:adjustRightInd w:val="0"/>
              <w:rPr>
                <w:kern w:val="2"/>
                <w:sz w:val="28"/>
                <w:szCs w:val="28"/>
              </w:rPr>
            </w:pPr>
            <w:r w:rsidRPr="004D0CCB">
              <w:rPr>
                <w:kern w:val="2"/>
                <w:sz w:val="28"/>
                <w:szCs w:val="28"/>
              </w:rPr>
              <w:t xml:space="preserve">1-й квалификационный уровень </w:t>
            </w:r>
          </w:p>
        </w:tc>
        <w:tc>
          <w:tcPr>
            <w:tcW w:w="2835" w:type="dxa"/>
            <w:shd w:val="clear" w:color="auto" w:fill="auto"/>
          </w:tcPr>
          <w:p w:rsidR="00A111B2" w:rsidRPr="004D0CCB" w:rsidRDefault="00A111B2" w:rsidP="00A111B2">
            <w:pPr>
              <w:autoSpaceDE w:val="0"/>
              <w:autoSpaceDN w:val="0"/>
              <w:adjustRightInd w:val="0"/>
              <w:jc w:val="center"/>
              <w:rPr>
                <w:kern w:val="2"/>
                <w:sz w:val="28"/>
                <w:szCs w:val="28"/>
              </w:rPr>
            </w:pPr>
            <w:r w:rsidRPr="004D0CCB">
              <w:rPr>
                <w:kern w:val="2"/>
                <w:sz w:val="28"/>
                <w:szCs w:val="28"/>
              </w:rPr>
              <w:t>5771</w:t>
            </w:r>
          </w:p>
        </w:tc>
        <w:tc>
          <w:tcPr>
            <w:tcW w:w="3366" w:type="dxa"/>
          </w:tcPr>
          <w:p w:rsidR="00A111B2" w:rsidRPr="004D0CCB" w:rsidRDefault="00A111B2" w:rsidP="004D0CCB">
            <w:pPr>
              <w:autoSpaceDE w:val="0"/>
              <w:autoSpaceDN w:val="0"/>
              <w:adjustRightInd w:val="0"/>
              <w:rPr>
                <w:kern w:val="2"/>
                <w:sz w:val="28"/>
                <w:szCs w:val="28"/>
              </w:rPr>
            </w:pPr>
            <w:r w:rsidRPr="004D0CCB">
              <w:rPr>
                <w:kern w:val="2"/>
                <w:sz w:val="28"/>
                <w:szCs w:val="28"/>
              </w:rPr>
              <w:t xml:space="preserve">бухгалтер, </w:t>
            </w:r>
            <w:r w:rsidR="004D0CCB" w:rsidRPr="004D0CCB">
              <w:rPr>
                <w:kern w:val="2"/>
                <w:sz w:val="28"/>
                <w:szCs w:val="28"/>
              </w:rPr>
              <w:t>инженер-программист</w:t>
            </w:r>
            <w:r w:rsidR="004D0CCB">
              <w:rPr>
                <w:kern w:val="2"/>
                <w:sz w:val="28"/>
                <w:szCs w:val="28"/>
              </w:rPr>
              <w:t xml:space="preserve"> </w:t>
            </w:r>
            <w:r w:rsidR="004D0CCB" w:rsidRPr="004D0CCB">
              <w:rPr>
                <w:kern w:val="2"/>
                <w:sz w:val="28"/>
                <w:szCs w:val="28"/>
              </w:rPr>
              <w:t xml:space="preserve">(программист), психолог, </w:t>
            </w:r>
            <w:r w:rsidRPr="004D0CCB">
              <w:rPr>
                <w:kern w:val="2"/>
                <w:sz w:val="28"/>
                <w:szCs w:val="28"/>
              </w:rPr>
              <w:t xml:space="preserve">специалист по кадрам, </w:t>
            </w:r>
            <w:r w:rsidR="004D0CCB" w:rsidRPr="004D0CCB">
              <w:rPr>
                <w:kern w:val="2"/>
                <w:sz w:val="28"/>
                <w:szCs w:val="28"/>
              </w:rPr>
              <w:t xml:space="preserve">специалист по охране труда, </w:t>
            </w:r>
            <w:r w:rsidRPr="004D0CCB">
              <w:rPr>
                <w:kern w:val="2"/>
                <w:sz w:val="28"/>
                <w:szCs w:val="28"/>
              </w:rPr>
              <w:t>экономист, юрисконсульт</w:t>
            </w:r>
          </w:p>
        </w:tc>
      </w:tr>
      <w:tr w:rsidR="00A111B2" w:rsidRPr="00AD00F0" w:rsidTr="0027725F">
        <w:tc>
          <w:tcPr>
            <w:tcW w:w="3652" w:type="dxa"/>
            <w:shd w:val="clear" w:color="auto" w:fill="auto"/>
          </w:tcPr>
          <w:p w:rsidR="00A111B2" w:rsidRPr="004D0CCB" w:rsidRDefault="00A111B2" w:rsidP="00A111B2">
            <w:pPr>
              <w:autoSpaceDE w:val="0"/>
              <w:autoSpaceDN w:val="0"/>
              <w:adjustRightInd w:val="0"/>
              <w:rPr>
                <w:kern w:val="2"/>
                <w:sz w:val="28"/>
                <w:szCs w:val="28"/>
              </w:rPr>
            </w:pPr>
            <w:r w:rsidRPr="004D0CCB">
              <w:rPr>
                <w:kern w:val="2"/>
                <w:sz w:val="28"/>
                <w:szCs w:val="28"/>
              </w:rPr>
              <w:t>2-й квалификационный уровень</w:t>
            </w:r>
          </w:p>
        </w:tc>
        <w:tc>
          <w:tcPr>
            <w:tcW w:w="2835" w:type="dxa"/>
            <w:shd w:val="clear" w:color="auto" w:fill="auto"/>
          </w:tcPr>
          <w:p w:rsidR="00A111B2" w:rsidRPr="004D0CCB" w:rsidRDefault="00A111B2" w:rsidP="00A111B2">
            <w:pPr>
              <w:autoSpaceDE w:val="0"/>
              <w:autoSpaceDN w:val="0"/>
              <w:adjustRightInd w:val="0"/>
              <w:jc w:val="center"/>
              <w:rPr>
                <w:kern w:val="2"/>
                <w:sz w:val="28"/>
                <w:szCs w:val="28"/>
              </w:rPr>
            </w:pPr>
            <w:r w:rsidRPr="004D0CCB">
              <w:rPr>
                <w:kern w:val="2"/>
                <w:sz w:val="28"/>
                <w:szCs w:val="28"/>
              </w:rPr>
              <w:t>6055</w:t>
            </w:r>
          </w:p>
        </w:tc>
        <w:tc>
          <w:tcPr>
            <w:tcW w:w="3366" w:type="dxa"/>
          </w:tcPr>
          <w:p w:rsidR="00A111B2" w:rsidRPr="004D0CCB" w:rsidRDefault="00A111B2" w:rsidP="00A111B2">
            <w:pPr>
              <w:autoSpaceDE w:val="0"/>
              <w:autoSpaceDN w:val="0"/>
              <w:adjustRightInd w:val="0"/>
              <w:rPr>
                <w:kern w:val="2"/>
                <w:sz w:val="28"/>
                <w:szCs w:val="28"/>
              </w:rPr>
            </w:pPr>
            <w:r w:rsidRPr="004D0CCB">
              <w:rPr>
                <w:kern w:val="2"/>
                <w:sz w:val="28"/>
                <w:szCs w:val="28"/>
              </w:rPr>
              <w:t xml:space="preserve">должности служащих первого квалификационного уровня, по которым может устанавливаться </w:t>
            </w:r>
          </w:p>
          <w:p w:rsidR="00A111B2" w:rsidRPr="004D0CCB" w:rsidRDefault="00A111B2" w:rsidP="00A111B2">
            <w:pPr>
              <w:autoSpaceDE w:val="0"/>
              <w:autoSpaceDN w:val="0"/>
              <w:adjustRightInd w:val="0"/>
              <w:rPr>
                <w:kern w:val="2"/>
                <w:sz w:val="28"/>
                <w:szCs w:val="28"/>
              </w:rPr>
            </w:pPr>
            <w:r w:rsidRPr="004D0CCB">
              <w:rPr>
                <w:kern w:val="2"/>
                <w:sz w:val="28"/>
                <w:szCs w:val="28"/>
              </w:rPr>
              <w:t xml:space="preserve">II </w:t>
            </w:r>
            <w:proofErr w:type="spellStart"/>
            <w:r w:rsidRPr="004D0CCB">
              <w:rPr>
                <w:kern w:val="2"/>
                <w:sz w:val="28"/>
                <w:szCs w:val="28"/>
              </w:rPr>
              <w:t>внутридолжностная</w:t>
            </w:r>
            <w:proofErr w:type="spellEnd"/>
            <w:r w:rsidRPr="004D0CCB">
              <w:rPr>
                <w:kern w:val="2"/>
                <w:sz w:val="28"/>
                <w:szCs w:val="28"/>
              </w:rPr>
              <w:t xml:space="preserve"> категория</w:t>
            </w:r>
          </w:p>
        </w:tc>
      </w:tr>
      <w:tr w:rsidR="00A111B2" w:rsidRPr="00AD00F0" w:rsidTr="0027725F">
        <w:tc>
          <w:tcPr>
            <w:tcW w:w="3652" w:type="dxa"/>
            <w:shd w:val="clear" w:color="auto" w:fill="auto"/>
          </w:tcPr>
          <w:p w:rsidR="00A111B2" w:rsidRPr="004D0CCB" w:rsidRDefault="00A111B2" w:rsidP="00A111B2">
            <w:pPr>
              <w:autoSpaceDE w:val="0"/>
              <w:autoSpaceDN w:val="0"/>
              <w:adjustRightInd w:val="0"/>
              <w:rPr>
                <w:kern w:val="2"/>
                <w:sz w:val="28"/>
                <w:szCs w:val="28"/>
              </w:rPr>
            </w:pPr>
            <w:r w:rsidRPr="004D0CCB">
              <w:rPr>
                <w:kern w:val="2"/>
                <w:sz w:val="28"/>
                <w:szCs w:val="28"/>
              </w:rPr>
              <w:t>3-й квалификационный уровень</w:t>
            </w:r>
          </w:p>
        </w:tc>
        <w:tc>
          <w:tcPr>
            <w:tcW w:w="2835" w:type="dxa"/>
            <w:shd w:val="clear" w:color="auto" w:fill="auto"/>
          </w:tcPr>
          <w:p w:rsidR="00A111B2" w:rsidRPr="004D0CCB" w:rsidRDefault="00A111B2" w:rsidP="00A111B2">
            <w:pPr>
              <w:autoSpaceDE w:val="0"/>
              <w:autoSpaceDN w:val="0"/>
              <w:adjustRightInd w:val="0"/>
              <w:jc w:val="center"/>
              <w:rPr>
                <w:kern w:val="2"/>
                <w:sz w:val="28"/>
                <w:szCs w:val="28"/>
              </w:rPr>
            </w:pPr>
            <w:r w:rsidRPr="004D0CCB">
              <w:rPr>
                <w:kern w:val="2"/>
                <w:sz w:val="28"/>
                <w:szCs w:val="28"/>
              </w:rPr>
              <w:t>6356</w:t>
            </w:r>
          </w:p>
        </w:tc>
        <w:tc>
          <w:tcPr>
            <w:tcW w:w="3366" w:type="dxa"/>
          </w:tcPr>
          <w:p w:rsidR="00A111B2" w:rsidRPr="004D0CCB" w:rsidRDefault="00A111B2" w:rsidP="00A111B2">
            <w:pPr>
              <w:autoSpaceDE w:val="0"/>
              <w:autoSpaceDN w:val="0"/>
              <w:adjustRightInd w:val="0"/>
              <w:rPr>
                <w:kern w:val="2"/>
                <w:sz w:val="28"/>
                <w:szCs w:val="28"/>
              </w:rPr>
            </w:pPr>
            <w:r w:rsidRPr="004D0CCB">
              <w:rPr>
                <w:kern w:val="2"/>
                <w:sz w:val="28"/>
                <w:szCs w:val="28"/>
              </w:rPr>
              <w:t xml:space="preserve">должности </w:t>
            </w:r>
          </w:p>
          <w:p w:rsidR="00A111B2" w:rsidRPr="004D0CCB" w:rsidRDefault="00A111B2" w:rsidP="00A111B2">
            <w:pPr>
              <w:autoSpaceDE w:val="0"/>
              <w:autoSpaceDN w:val="0"/>
              <w:adjustRightInd w:val="0"/>
              <w:rPr>
                <w:kern w:val="2"/>
                <w:sz w:val="28"/>
                <w:szCs w:val="28"/>
              </w:rPr>
            </w:pPr>
            <w:r w:rsidRPr="004D0CCB">
              <w:rPr>
                <w:kern w:val="2"/>
                <w:sz w:val="28"/>
                <w:szCs w:val="28"/>
              </w:rPr>
              <w:t xml:space="preserve">служащих первого квалификационного уровня, по которым может устанавливаться </w:t>
            </w:r>
          </w:p>
          <w:p w:rsidR="00A111B2" w:rsidRPr="004D0CCB" w:rsidRDefault="00A111B2" w:rsidP="00A111B2">
            <w:pPr>
              <w:autoSpaceDE w:val="0"/>
              <w:autoSpaceDN w:val="0"/>
              <w:adjustRightInd w:val="0"/>
              <w:rPr>
                <w:kern w:val="2"/>
                <w:sz w:val="28"/>
                <w:szCs w:val="28"/>
              </w:rPr>
            </w:pPr>
            <w:r w:rsidRPr="004D0CCB">
              <w:rPr>
                <w:kern w:val="2"/>
                <w:sz w:val="28"/>
                <w:szCs w:val="28"/>
              </w:rPr>
              <w:t xml:space="preserve">I </w:t>
            </w:r>
            <w:proofErr w:type="spellStart"/>
            <w:r w:rsidRPr="004D0CCB">
              <w:rPr>
                <w:kern w:val="2"/>
                <w:sz w:val="28"/>
                <w:szCs w:val="28"/>
              </w:rPr>
              <w:t>внутридолжностная</w:t>
            </w:r>
            <w:proofErr w:type="spellEnd"/>
            <w:r w:rsidRPr="004D0CCB">
              <w:rPr>
                <w:kern w:val="2"/>
                <w:sz w:val="28"/>
                <w:szCs w:val="28"/>
              </w:rPr>
              <w:t xml:space="preserve"> категория</w:t>
            </w:r>
          </w:p>
        </w:tc>
      </w:tr>
      <w:tr w:rsidR="00A111B2" w:rsidRPr="00AD00F0" w:rsidTr="0027725F">
        <w:tc>
          <w:tcPr>
            <w:tcW w:w="3652" w:type="dxa"/>
            <w:shd w:val="clear" w:color="auto" w:fill="auto"/>
          </w:tcPr>
          <w:p w:rsidR="00A111B2" w:rsidRPr="004D0CCB" w:rsidRDefault="00A111B2" w:rsidP="00A111B2">
            <w:pPr>
              <w:autoSpaceDE w:val="0"/>
              <w:autoSpaceDN w:val="0"/>
              <w:adjustRightInd w:val="0"/>
              <w:rPr>
                <w:kern w:val="2"/>
                <w:sz w:val="28"/>
                <w:szCs w:val="28"/>
              </w:rPr>
            </w:pPr>
            <w:r w:rsidRPr="004D0CCB">
              <w:rPr>
                <w:kern w:val="2"/>
                <w:sz w:val="28"/>
                <w:szCs w:val="28"/>
              </w:rPr>
              <w:t>4-й квалификационный уровень</w:t>
            </w:r>
          </w:p>
        </w:tc>
        <w:tc>
          <w:tcPr>
            <w:tcW w:w="2835" w:type="dxa"/>
            <w:shd w:val="clear" w:color="auto" w:fill="auto"/>
          </w:tcPr>
          <w:p w:rsidR="00A111B2" w:rsidRPr="004D0CCB" w:rsidRDefault="00A111B2" w:rsidP="00A111B2">
            <w:pPr>
              <w:autoSpaceDE w:val="0"/>
              <w:autoSpaceDN w:val="0"/>
              <w:adjustRightInd w:val="0"/>
              <w:jc w:val="center"/>
              <w:rPr>
                <w:kern w:val="2"/>
                <w:sz w:val="28"/>
                <w:szCs w:val="28"/>
              </w:rPr>
            </w:pPr>
            <w:r w:rsidRPr="004D0CCB">
              <w:rPr>
                <w:kern w:val="2"/>
                <w:sz w:val="28"/>
                <w:szCs w:val="28"/>
              </w:rPr>
              <w:t>6672</w:t>
            </w:r>
          </w:p>
        </w:tc>
        <w:tc>
          <w:tcPr>
            <w:tcW w:w="3366" w:type="dxa"/>
          </w:tcPr>
          <w:p w:rsidR="00A111B2" w:rsidRPr="004D0CCB" w:rsidRDefault="00A111B2" w:rsidP="00A111B2">
            <w:pPr>
              <w:autoSpaceDE w:val="0"/>
              <w:autoSpaceDN w:val="0"/>
              <w:adjustRightInd w:val="0"/>
              <w:rPr>
                <w:kern w:val="2"/>
                <w:sz w:val="28"/>
                <w:szCs w:val="28"/>
              </w:rPr>
            </w:pPr>
            <w:r w:rsidRPr="004D0CCB">
              <w:rPr>
                <w:kern w:val="2"/>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4D0CCB" w:rsidRDefault="00A111B2" w:rsidP="00A111B2">
      <w:pPr>
        <w:autoSpaceDE w:val="0"/>
        <w:autoSpaceDN w:val="0"/>
        <w:adjustRightInd w:val="0"/>
        <w:ind w:firstLine="709"/>
        <w:jc w:val="both"/>
        <w:rPr>
          <w:kern w:val="2"/>
          <w:sz w:val="28"/>
          <w:szCs w:val="28"/>
        </w:rPr>
      </w:pPr>
      <w:r w:rsidRPr="004D0CCB">
        <w:rPr>
          <w:kern w:val="2"/>
          <w:sz w:val="28"/>
          <w:szCs w:val="28"/>
        </w:rPr>
        <w:lastRenderedPageBreak/>
        <w:t>2.2.</w:t>
      </w:r>
      <w:r w:rsidR="004D0CCB" w:rsidRPr="004D0CCB">
        <w:rPr>
          <w:kern w:val="2"/>
          <w:sz w:val="28"/>
          <w:szCs w:val="28"/>
        </w:rPr>
        <w:t>5</w:t>
      </w:r>
      <w:r w:rsidRPr="004D0CCB">
        <w:rPr>
          <w:kern w:val="2"/>
          <w:sz w:val="28"/>
          <w:szCs w:val="28"/>
        </w:rPr>
        <w:t xml:space="preserve">. Минимальные размеры ставок заработной платы работников, занимающих общеотраслевые профессии рабочих, устанавливаются на основе ПКГ, утвержденных приказом </w:t>
      </w:r>
      <w:proofErr w:type="spellStart"/>
      <w:r w:rsidRPr="004D0CCB">
        <w:rPr>
          <w:kern w:val="2"/>
          <w:sz w:val="28"/>
          <w:szCs w:val="28"/>
        </w:rPr>
        <w:t>Минздравсоцразвития</w:t>
      </w:r>
      <w:proofErr w:type="spellEnd"/>
      <w:r w:rsidRPr="004D0CCB">
        <w:rPr>
          <w:kern w:val="2"/>
          <w:sz w:val="28"/>
          <w:szCs w:val="28"/>
        </w:rPr>
        <w:t xml:space="preserve"> России от 29.05.2008 </w:t>
      </w:r>
      <w:r w:rsidRPr="004D0CCB">
        <w:rPr>
          <w:kern w:val="2"/>
          <w:sz w:val="28"/>
          <w:szCs w:val="28"/>
        </w:rPr>
        <w:br/>
        <w:t xml:space="preserve">№ 248н «Об утверждении профессиональных квалификационных групп общеотраслевых профессий рабочих». Минимальные размеры ставок заработной платы по ПКГ приведены в таблице № </w:t>
      </w:r>
      <w:r w:rsidR="004D0CCB" w:rsidRPr="004D0CCB">
        <w:rPr>
          <w:kern w:val="2"/>
          <w:sz w:val="28"/>
          <w:szCs w:val="28"/>
        </w:rPr>
        <w:t>5</w:t>
      </w:r>
      <w:r w:rsidRPr="004D0CCB">
        <w:rPr>
          <w:kern w:val="2"/>
          <w:sz w:val="28"/>
          <w:szCs w:val="28"/>
        </w:rPr>
        <w:t>.</w:t>
      </w:r>
    </w:p>
    <w:p w:rsidR="00A111B2" w:rsidRPr="004D0CCB" w:rsidRDefault="00A111B2" w:rsidP="00A111B2">
      <w:pPr>
        <w:autoSpaceDE w:val="0"/>
        <w:autoSpaceDN w:val="0"/>
        <w:adjustRightInd w:val="0"/>
        <w:ind w:firstLine="709"/>
        <w:jc w:val="both"/>
        <w:rPr>
          <w:kern w:val="2"/>
          <w:sz w:val="28"/>
          <w:szCs w:val="28"/>
        </w:rPr>
      </w:pPr>
    </w:p>
    <w:p w:rsidR="00A111B2" w:rsidRPr="004D0CCB" w:rsidRDefault="00A111B2" w:rsidP="00A111B2">
      <w:pPr>
        <w:autoSpaceDE w:val="0"/>
        <w:autoSpaceDN w:val="0"/>
        <w:adjustRightInd w:val="0"/>
        <w:ind w:firstLine="709"/>
        <w:jc w:val="right"/>
        <w:rPr>
          <w:kern w:val="2"/>
          <w:sz w:val="28"/>
          <w:szCs w:val="28"/>
        </w:rPr>
      </w:pPr>
      <w:r w:rsidRPr="004D0CCB">
        <w:rPr>
          <w:kern w:val="2"/>
          <w:sz w:val="28"/>
          <w:szCs w:val="28"/>
        </w:rPr>
        <w:t xml:space="preserve">Таблица №  </w:t>
      </w:r>
      <w:r w:rsidR="004D0CCB" w:rsidRPr="004D0CCB">
        <w:rPr>
          <w:kern w:val="2"/>
          <w:sz w:val="28"/>
          <w:szCs w:val="28"/>
        </w:rPr>
        <w:t>5</w:t>
      </w:r>
    </w:p>
    <w:p w:rsidR="00A111B2" w:rsidRPr="004D0CCB" w:rsidRDefault="00A111B2" w:rsidP="00A111B2">
      <w:pPr>
        <w:autoSpaceDE w:val="0"/>
        <w:autoSpaceDN w:val="0"/>
        <w:adjustRightInd w:val="0"/>
        <w:ind w:firstLine="709"/>
        <w:jc w:val="center"/>
        <w:rPr>
          <w:kern w:val="2"/>
          <w:sz w:val="28"/>
          <w:szCs w:val="28"/>
        </w:rPr>
      </w:pPr>
    </w:p>
    <w:p w:rsidR="00A111B2" w:rsidRPr="004D0CCB" w:rsidRDefault="00A111B2" w:rsidP="00A111B2">
      <w:pPr>
        <w:autoSpaceDE w:val="0"/>
        <w:autoSpaceDN w:val="0"/>
        <w:adjustRightInd w:val="0"/>
        <w:ind w:firstLine="709"/>
        <w:jc w:val="center"/>
        <w:rPr>
          <w:kern w:val="2"/>
          <w:sz w:val="28"/>
          <w:szCs w:val="28"/>
        </w:rPr>
      </w:pPr>
      <w:r w:rsidRPr="004D0CCB">
        <w:rPr>
          <w:kern w:val="2"/>
          <w:sz w:val="28"/>
          <w:szCs w:val="28"/>
        </w:rPr>
        <w:t>Минимальные размеры ставок заработной платы по ПКГ</w:t>
      </w:r>
    </w:p>
    <w:p w:rsidR="00A111B2" w:rsidRPr="00AD00F0" w:rsidRDefault="00A111B2" w:rsidP="00A111B2">
      <w:pPr>
        <w:autoSpaceDE w:val="0"/>
        <w:autoSpaceDN w:val="0"/>
        <w:adjustRightInd w:val="0"/>
        <w:ind w:firstLine="709"/>
        <w:jc w:val="center"/>
        <w:rPr>
          <w:kern w:val="2"/>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4"/>
        <w:gridCol w:w="2874"/>
        <w:gridCol w:w="3285"/>
      </w:tblGrid>
      <w:tr w:rsidR="00A111B2" w:rsidRPr="00AE76CE" w:rsidTr="00A111B2">
        <w:tc>
          <w:tcPr>
            <w:tcW w:w="3738" w:type="dxa"/>
            <w:shd w:val="clear" w:color="auto" w:fill="auto"/>
          </w:tcPr>
          <w:p w:rsidR="00A111B2" w:rsidRPr="00AE76CE" w:rsidRDefault="00A111B2" w:rsidP="00A111B2">
            <w:pPr>
              <w:autoSpaceDE w:val="0"/>
              <w:autoSpaceDN w:val="0"/>
              <w:adjustRightInd w:val="0"/>
              <w:jc w:val="center"/>
              <w:rPr>
                <w:kern w:val="2"/>
                <w:sz w:val="28"/>
                <w:szCs w:val="28"/>
              </w:rPr>
            </w:pPr>
            <w:r w:rsidRPr="00AE76CE">
              <w:rPr>
                <w:kern w:val="2"/>
                <w:sz w:val="28"/>
                <w:szCs w:val="28"/>
              </w:rPr>
              <w:t>Профессиональные квалификационные группы</w:t>
            </w:r>
          </w:p>
        </w:tc>
        <w:tc>
          <w:tcPr>
            <w:tcW w:w="2907" w:type="dxa"/>
            <w:shd w:val="clear" w:color="auto" w:fill="auto"/>
          </w:tcPr>
          <w:p w:rsidR="00A111B2" w:rsidRPr="00AE76CE" w:rsidRDefault="00A111B2" w:rsidP="00A111B2">
            <w:pPr>
              <w:autoSpaceDE w:val="0"/>
              <w:autoSpaceDN w:val="0"/>
              <w:adjustRightInd w:val="0"/>
              <w:jc w:val="center"/>
              <w:rPr>
                <w:kern w:val="2"/>
                <w:sz w:val="28"/>
                <w:szCs w:val="28"/>
              </w:rPr>
            </w:pPr>
            <w:r w:rsidRPr="00AE76CE">
              <w:rPr>
                <w:kern w:val="2"/>
                <w:sz w:val="28"/>
                <w:szCs w:val="28"/>
              </w:rPr>
              <w:t>Минимальный размер ставки заработной платы (рублей)</w:t>
            </w:r>
          </w:p>
        </w:tc>
        <w:tc>
          <w:tcPr>
            <w:tcW w:w="3323" w:type="dxa"/>
          </w:tcPr>
          <w:p w:rsidR="00A111B2" w:rsidRPr="00AE76CE" w:rsidRDefault="00A111B2" w:rsidP="00A111B2">
            <w:pPr>
              <w:autoSpaceDE w:val="0"/>
              <w:autoSpaceDN w:val="0"/>
              <w:adjustRightInd w:val="0"/>
              <w:jc w:val="center"/>
              <w:rPr>
                <w:kern w:val="2"/>
                <w:sz w:val="28"/>
                <w:szCs w:val="28"/>
              </w:rPr>
            </w:pPr>
            <w:r w:rsidRPr="00AE76CE">
              <w:rPr>
                <w:kern w:val="2"/>
                <w:sz w:val="28"/>
                <w:szCs w:val="28"/>
              </w:rPr>
              <w:t xml:space="preserve">Наименование </w:t>
            </w:r>
          </w:p>
          <w:p w:rsidR="00A111B2" w:rsidRPr="00AE76CE" w:rsidRDefault="00A111B2" w:rsidP="00A111B2">
            <w:pPr>
              <w:autoSpaceDE w:val="0"/>
              <w:autoSpaceDN w:val="0"/>
              <w:adjustRightInd w:val="0"/>
              <w:jc w:val="center"/>
              <w:rPr>
                <w:kern w:val="2"/>
                <w:sz w:val="28"/>
                <w:szCs w:val="28"/>
              </w:rPr>
            </w:pPr>
            <w:r w:rsidRPr="00AE76CE">
              <w:rPr>
                <w:kern w:val="2"/>
                <w:sz w:val="28"/>
                <w:szCs w:val="28"/>
              </w:rPr>
              <w:t>профессии</w:t>
            </w:r>
          </w:p>
        </w:tc>
      </w:tr>
    </w:tbl>
    <w:p w:rsidR="00A111B2" w:rsidRPr="00AE76CE"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4"/>
        <w:gridCol w:w="2874"/>
        <w:gridCol w:w="3285"/>
      </w:tblGrid>
      <w:tr w:rsidR="00A111B2" w:rsidRPr="00AE76CE" w:rsidTr="00A111B2">
        <w:trPr>
          <w:tblHeader/>
        </w:trPr>
        <w:tc>
          <w:tcPr>
            <w:tcW w:w="3738" w:type="dxa"/>
            <w:shd w:val="clear" w:color="auto" w:fill="auto"/>
          </w:tcPr>
          <w:p w:rsidR="00A111B2" w:rsidRPr="00AE76CE" w:rsidRDefault="00A111B2" w:rsidP="00A111B2">
            <w:pPr>
              <w:autoSpaceDE w:val="0"/>
              <w:autoSpaceDN w:val="0"/>
              <w:adjustRightInd w:val="0"/>
              <w:jc w:val="center"/>
              <w:outlineLvl w:val="0"/>
              <w:rPr>
                <w:kern w:val="2"/>
                <w:sz w:val="28"/>
                <w:szCs w:val="28"/>
              </w:rPr>
            </w:pPr>
            <w:r w:rsidRPr="00AE76CE">
              <w:rPr>
                <w:kern w:val="2"/>
                <w:sz w:val="28"/>
                <w:szCs w:val="28"/>
              </w:rPr>
              <w:t>1</w:t>
            </w:r>
          </w:p>
        </w:tc>
        <w:tc>
          <w:tcPr>
            <w:tcW w:w="2907" w:type="dxa"/>
            <w:shd w:val="clear" w:color="auto" w:fill="auto"/>
          </w:tcPr>
          <w:p w:rsidR="00A111B2" w:rsidRPr="00AE76CE" w:rsidRDefault="00A111B2" w:rsidP="00A111B2">
            <w:pPr>
              <w:autoSpaceDE w:val="0"/>
              <w:autoSpaceDN w:val="0"/>
              <w:adjustRightInd w:val="0"/>
              <w:jc w:val="center"/>
              <w:rPr>
                <w:kern w:val="2"/>
                <w:sz w:val="28"/>
                <w:szCs w:val="28"/>
              </w:rPr>
            </w:pPr>
            <w:r w:rsidRPr="00AE76CE">
              <w:rPr>
                <w:kern w:val="2"/>
                <w:sz w:val="28"/>
                <w:szCs w:val="28"/>
              </w:rPr>
              <w:t>2</w:t>
            </w:r>
          </w:p>
        </w:tc>
        <w:tc>
          <w:tcPr>
            <w:tcW w:w="3323" w:type="dxa"/>
          </w:tcPr>
          <w:p w:rsidR="00A111B2" w:rsidRPr="00AE76CE" w:rsidRDefault="00A111B2" w:rsidP="00A111B2">
            <w:pPr>
              <w:autoSpaceDE w:val="0"/>
              <w:autoSpaceDN w:val="0"/>
              <w:adjustRightInd w:val="0"/>
              <w:jc w:val="center"/>
              <w:rPr>
                <w:kern w:val="2"/>
                <w:sz w:val="28"/>
                <w:szCs w:val="28"/>
              </w:rPr>
            </w:pPr>
            <w:r w:rsidRPr="00AE76CE">
              <w:rPr>
                <w:kern w:val="2"/>
                <w:sz w:val="28"/>
                <w:szCs w:val="28"/>
              </w:rPr>
              <w:t>3</w:t>
            </w:r>
          </w:p>
        </w:tc>
      </w:tr>
      <w:tr w:rsidR="00A111B2" w:rsidRPr="00AE76CE" w:rsidTr="00A111B2">
        <w:tc>
          <w:tcPr>
            <w:tcW w:w="3738" w:type="dxa"/>
            <w:shd w:val="clear" w:color="auto" w:fill="auto"/>
          </w:tcPr>
          <w:p w:rsidR="00A111B2" w:rsidRPr="00AE76CE" w:rsidRDefault="00A111B2" w:rsidP="00A111B2">
            <w:pPr>
              <w:autoSpaceDE w:val="0"/>
              <w:autoSpaceDN w:val="0"/>
              <w:adjustRightInd w:val="0"/>
              <w:outlineLvl w:val="0"/>
              <w:rPr>
                <w:kern w:val="2"/>
                <w:sz w:val="28"/>
                <w:szCs w:val="28"/>
              </w:rPr>
            </w:pPr>
            <w:r w:rsidRPr="00AE76CE">
              <w:rPr>
                <w:kern w:val="2"/>
                <w:sz w:val="28"/>
                <w:szCs w:val="28"/>
              </w:rPr>
              <w:t>ПКГ «Общеотраслевые профессии рабочих первого уровня»:</w:t>
            </w:r>
          </w:p>
        </w:tc>
        <w:tc>
          <w:tcPr>
            <w:tcW w:w="2907" w:type="dxa"/>
            <w:shd w:val="clear" w:color="auto" w:fill="auto"/>
          </w:tcPr>
          <w:p w:rsidR="00A111B2" w:rsidRPr="00AE76CE" w:rsidRDefault="00A111B2" w:rsidP="00A111B2">
            <w:pPr>
              <w:autoSpaceDE w:val="0"/>
              <w:autoSpaceDN w:val="0"/>
              <w:adjustRightInd w:val="0"/>
              <w:jc w:val="both"/>
              <w:rPr>
                <w:kern w:val="2"/>
                <w:sz w:val="28"/>
                <w:szCs w:val="28"/>
              </w:rPr>
            </w:pPr>
          </w:p>
        </w:tc>
        <w:tc>
          <w:tcPr>
            <w:tcW w:w="3323" w:type="dxa"/>
          </w:tcPr>
          <w:p w:rsidR="00A111B2" w:rsidRPr="00AE76CE" w:rsidRDefault="00A111B2" w:rsidP="00A111B2">
            <w:pPr>
              <w:autoSpaceDE w:val="0"/>
              <w:autoSpaceDN w:val="0"/>
              <w:adjustRightInd w:val="0"/>
              <w:rPr>
                <w:kern w:val="2"/>
                <w:sz w:val="28"/>
                <w:szCs w:val="28"/>
              </w:rPr>
            </w:pPr>
          </w:p>
        </w:tc>
      </w:tr>
      <w:tr w:rsidR="00A111B2" w:rsidRPr="00AD00F0" w:rsidTr="00A111B2">
        <w:tc>
          <w:tcPr>
            <w:tcW w:w="3738" w:type="dxa"/>
            <w:shd w:val="clear" w:color="auto" w:fill="auto"/>
          </w:tcPr>
          <w:p w:rsidR="00A111B2" w:rsidRPr="00AE76CE" w:rsidRDefault="00A111B2" w:rsidP="00A111B2">
            <w:pPr>
              <w:autoSpaceDE w:val="0"/>
              <w:autoSpaceDN w:val="0"/>
              <w:adjustRightInd w:val="0"/>
              <w:rPr>
                <w:kern w:val="2"/>
                <w:sz w:val="28"/>
                <w:szCs w:val="28"/>
              </w:rPr>
            </w:pPr>
            <w:r w:rsidRPr="00AE76CE">
              <w:rPr>
                <w:kern w:val="2"/>
                <w:sz w:val="28"/>
                <w:szCs w:val="28"/>
              </w:rPr>
              <w:t>1-й квалификационный уровень:</w:t>
            </w:r>
          </w:p>
          <w:p w:rsidR="00A111B2" w:rsidRPr="00AE76CE" w:rsidRDefault="00A111B2" w:rsidP="00A111B2">
            <w:pPr>
              <w:autoSpaceDE w:val="0"/>
              <w:autoSpaceDN w:val="0"/>
              <w:adjustRightInd w:val="0"/>
              <w:rPr>
                <w:kern w:val="2"/>
                <w:sz w:val="28"/>
                <w:szCs w:val="28"/>
              </w:rPr>
            </w:pPr>
            <w:r w:rsidRPr="00AE76CE">
              <w:rPr>
                <w:kern w:val="2"/>
                <w:sz w:val="28"/>
                <w:szCs w:val="28"/>
              </w:rPr>
              <w:t>1-й квалификационный разряд;</w:t>
            </w:r>
          </w:p>
          <w:p w:rsidR="00A111B2" w:rsidRPr="00AE76CE" w:rsidRDefault="00A111B2" w:rsidP="00A111B2">
            <w:pPr>
              <w:autoSpaceDE w:val="0"/>
              <w:autoSpaceDN w:val="0"/>
              <w:adjustRightInd w:val="0"/>
              <w:rPr>
                <w:kern w:val="2"/>
                <w:sz w:val="28"/>
                <w:szCs w:val="28"/>
              </w:rPr>
            </w:pPr>
            <w:r w:rsidRPr="00AE76CE">
              <w:rPr>
                <w:kern w:val="2"/>
                <w:sz w:val="28"/>
                <w:szCs w:val="28"/>
              </w:rPr>
              <w:t>2-й квалификационный разряд;</w:t>
            </w:r>
          </w:p>
          <w:p w:rsidR="00A111B2" w:rsidRPr="00AE76CE" w:rsidRDefault="00A111B2" w:rsidP="00A111B2">
            <w:pPr>
              <w:autoSpaceDE w:val="0"/>
              <w:autoSpaceDN w:val="0"/>
              <w:adjustRightInd w:val="0"/>
              <w:rPr>
                <w:kern w:val="2"/>
                <w:sz w:val="28"/>
                <w:szCs w:val="28"/>
              </w:rPr>
            </w:pPr>
            <w:r w:rsidRPr="00AE76CE">
              <w:rPr>
                <w:kern w:val="2"/>
                <w:sz w:val="28"/>
                <w:szCs w:val="28"/>
              </w:rPr>
              <w:t xml:space="preserve">3-й квалификационный разряд </w:t>
            </w:r>
          </w:p>
        </w:tc>
        <w:tc>
          <w:tcPr>
            <w:tcW w:w="2907" w:type="dxa"/>
            <w:shd w:val="clear" w:color="auto" w:fill="auto"/>
          </w:tcPr>
          <w:p w:rsidR="00A111B2" w:rsidRPr="00AE76CE" w:rsidRDefault="00A111B2" w:rsidP="00A111B2">
            <w:pPr>
              <w:autoSpaceDE w:val="0"/>
              <w:autoSpaceDN w:val="0"/>
              <w:adjustRightInd w:val="0"/>
              <w:jc w:val="center"/>
              <w:rPr>
                <w:kern w:val="2"/>
                <w:sz w:val="28"/>
                <w:szCs w:val="28"/>
              </w:rPr>
            </w:pPr>
          </w:p>
          <w:p w:rsidR="00A111B2" w:rsidRPr="00AE76CE" w:rsidRDefault="00A111B2" w:rsidP="00A111B2">
            <w:pPr>
              <w:autoSpaceDE w:val="0"/>
              <w:autoSpaceDN w:val="0"/>
              <w:adjustRightInd w:val="0"/>
              <w:rPr>
                <w:kern w:val="2"/>
                <w:sz w:val="28"/>
                <w:szCs w:val="28"/>
              </w:rPr>
            </w:pPr>
          </w:p>
          <w:p w:rsidR="00A111B2" w:rsidRPr="00AE76CE" w:rsidRDefault="00A111B2" w:rsidP="00A111B2">
            <w:pPr>
              <w:autoSpaceDE w:val="0"/>
              <w:autoSpaceDN w:val="0"/>
              <w:adjustRightInd w:val="0"/>
              <w:jc w:val="center"/>
              <w:rPr>
                <w:kern w:val="2"/>
                <w:sz w:val="28"/>
                <w:szCs w:val="28"/>
              </w:rPr>
            </w:pPr>
            <w:r w:rsidRPr="00AE76CE">
              <w:rPr>
                <w:kern w:val="2"/>
                <w:sz w:val="28"/>
                <w:szCs w:val="28"/>
              </w:rPr>
              <w:t>3730</w:t>
            </w:r>
          </w:p>
          <w:p w:rsidR="00A111B2" w:rsidRPr="00AE76CE" w:rsidRDefault="00A111B2" w:rsidP="00A111B2">
            <w:pPr>
              <w:autoSpaceDE w:val="0"/>
              <w:autoSpaceDN w:val="0"/>
              <w:adjustRightInd w:val="0"/>
              <w:jc w:val="center"/>
              <w:rPr>
                <w:kern w:val="2"/>
                <w:sz w:val="28"/>
                <w:szCs w:val="28"/>
              </w:rPr>
            </w:pPr>
          </w:p>
          <w:p w:rsidR="00A111B2" w:rsidRPr="00AE76CE" w:rsidRDefault="00A111B2" w:rsidP="00A111B2">
            <w:pPr>
              <w:autoSpaceDE w:val="0"/>
              <w:autoSpaceDN w:val="0"/>
              <w:adjustRightInd w:val="0"/>
              <w:jc w:val="center"/>
              <w:rPr>
                <w:kern w:val="2"/>
                <w:sz w:val="28"/>
                <w:szCs w:val="28"/>
              </w:rPr>
            </w:pPr>
            <w:r w:rsidRPr="00AE76CE">
              <w:rPr>
                <w:kern w:val="2"/>
                <w:sz w:val="28"/>
                <w:szCs w:val="28"/>
              </w:rPr>
              <w:t>3947</w:t>
            </w:r>
          </w:p>
          <w:p w:rsidR="00A111B2" w:rsidRPr="00AE76CE" w:rsidRDefault="00A111B2" w:rsidP="00A111B2">
            <w:pPr>
              <w:autoSpaceDE w:val="0"/>
              <w:autoSpaceDN w:val="0"/>
              <w:adjustRightInd w:val="0"/>
              <w:jc w:val="center"/>
              <w:rPr>
                <w:kern w:val="2"/>
                <w:sz w:val="28"/>
                <w:szCs w:val="28"/>
              </w:rPr>
            </w:pPr>
          </w:p>
          <w:p w:rsidR="00A111B2" w:rsidRPr="00AE76CE" w:rsidRDefault="00A111B2" w:rsidP="00A111B2">
            <w:pPr>
              <w:autoSpaceDE w:val="0"/>
              <w:autoSpaceDN w:val="0"/>
              <w:adjustRightInd w:val="0"/>
              <w:jc w:val="center"/>
              <w:rPr>
                <w:kern w:val="2"/>
                <w:sz w:val="28"/>
                <w:szCs w:val="28"/>
              </w:rPr>
            </w:pPr>
            <w:r w:rsidRPr="00AE76CE">
              <w:rPr>
                <w:kern w:val="2"/>
                <w:sz w:val="28"/>
                <w:szCs w:val="28"/>
              </w:rPr>
              <w:t>4178</w:t>
            </w:r>
          </w:p>
        </w:tc>
        <w:tc>
          <w:tcPr>
            <w:tcW w:w="3323" w:type="dxa"/>
          </w:tcPr>
          <w:p w:rsidR="00A111B2" w:rsidRPr="00AE76CE" w:rsidRDefault="00A111B2" w:rsidP="00A111B2">
            <w:pPr>
              <w:autoSpaceDE w:val="0"/>
              <w:autoSpaceDN w:val="0"/>
              <w:adjustRightInd w:val="0"/>
              <w:rPr>
                <w:kern w:val="2"/>
                <w:sz w:val="28"/>
                <w:szCs w:val="28"/>
              </w:rPr>
            </w:pPr>
            <w:r w:rsidRPr="00AE76CE">
              <w:rPr>
                <w:kern w:val="2"/>
                <w:sz w:val="28"/>
                <w:szCs w:val="28"/>
              </w:rPr>
              <w:t xml:space="preserve">наименования профессий рабочих, по которым предусмотрено присвоение 1, 2 и 3 квалификационных разрядов в соответствии </w:t>
            </w:r>
          </w:p>
          <w:p w:rsidR="00A111B2" w:rsidRPr="00AD00F0" w:rsidRDefault="00A111B2" w:rsidP="007B32EC">
            <w:pPr>
              <w:autoSpaceDE w:val="0"/>
              <w:autoSpaceDN w:val="0"/>
              <w:adjustRightInd w:val="0"/>
              <w:rPr>
                <w:kern w:val="2"/>
                <w:sz w:val="28"/>
                <w:szCs w:val="28"/>
                <w:highlight w:val="yellow"/>
              </w:rPr>
            </w:pPr>
            <w:r w:rsidRPr="00AE76CE">
              <w:rPr>
                <w:kern w:val="2"/>
                <w:sz w:val="28"/>
                <w:szCs w:val="28"/>
              </w:rPr>
              <w:t xml:space="preserve">с Единым тарифно- квалификационным справочником работ и профессий рабочих; дворник, </w:t>
            </w:r>
            <w:r w:rsidRPr="00EF5F5B">
              <w:rPr>
                <w:kern w:val="2"/>
                <w:sz w:val="28"/>
                <w:szCs w:val="28"/>
              </w:rPr>
              <w:t xml:space="preserve">уборщик служебных помещений, сторож (вахтер) </w:t>
            </w:r>
          </w:p>
        </w:tc>
      </w:tr>
      <w:tr w:rsidR="00A111B2" w:rsidRPr="00AD00F0" w:rsidTr="00A111B2">
        <w:tc>
          <w:tcPr>
            <w:tcW w:w="3738" w:type="dxa"/>
            <w:shd w:val="clear" w:color="auto" w:fill="auto"/>
          </w:tcPr>
          <w:p w:rsidR="00A111B2" w:rsidRPr="00EF5F5B" w:rsidRDefault="00A111B2" w:rsidP="00A111B2">
            <w:pPr>
              <w:autoSpaceDE w:val="0"/>
              <w:autoSpaceDN w:val="0"/>
              <w:adjustRightInd w:val="0"/>
              <w:rPr>
                <w:kern w:val="2"/>
                <w:sz w:val="28"/>
                <w:szCs w:val="28"/>
              </w:rPr>
            </w:pPr>
            <w:r w:rsidRPr="00EF5F5B">
              <w:rPr>
                <w:kern w:val="2"/>
                <w:sz w:val="28"/>
                <w:szCs w:val="28"/>
              </w:rPr>
              <w:t>2-й квалификационный уровень</w:t>
            </w:r>
          </w:p>
          <w:p w:rsidR="00A111B2" w:rsidRPr="00EF5F5B" w:rsidRDefault="00A111B2" w:rsidP="00A111B2">
            <w:pPr>
              <w:autoSpaceDE w:val="0"/>
              <w:autoSpaceDN w:val="0"/>
              <w:adjustRightInd w:val="0"/>
              <w:ind w:left="1134"/>
              <w:rPr>
                <w:kern w:val="2"/>
                <w:sz w:val="28"/>
                <w:szCs w:val="28"/>
              </w:rPr>
            </w:pPr>
          </w:p>
        </w:tc>
        <w:tc>
          <w:tcPr>
            <w:tcW w:w="2907" w:type="dxa"/>
            <w:shd w:val="clear" w:color="auto" w:fill="auto"/>
          </w:tcPr>
          <w:p w:rsidR="00A111B2" w:rsidRPr="00EF5F5B" w:rsidRDefault="00A111B2" w:rsidP="00A111B2">
            <w:pPr>
              <w:autoSpaceDE w:val="0"/>
              <w:autoSpaceDN w:val="0"/>
              <w:adjustRightInd w:val="0"/>
              <w:jc w:val="center"/>
              <w:rPr>
                <w:kern w:val="2"/>
                <w:sz w:val="28"/>
                <w:szCs w:val="28"/>
              </w:rPr>
            </w:pPr>
            <w:r w:rsidRPr="00EF5F5B">
              <w:rPr>
                <w:kern w:val="2"/>
                <w:sz w:val="28"/>
                <w:szCs w:val="28"/>
              </w:rPr>
              <w:t xml:space="preserve">ставка устанавливается </w:t>
            </w:r>
          </w:p>
          <w:p w:rsidR="00A111B2" w:rsidRPr="00EF5F5B" w:rsidRDefault="00A111B2" w:rsidP="00A111B2">
            <w:pPr>
              <w:autoSpaceDE w:val="0"/>
              <w:autoSpaceDN w:val="0"/>
              <w:adjustRightInd w:val="0"/>
              <w:jc w:val="center"/>
              <w:rPr>
                <w:kern w:val="2"/>
                <w:sz w:val="28"/>
                <w:szCs w:val="28"/>
              </w:rPr>
            </w:pPr>
            <w:r w:rsidRPr="00EF5F5B">
              <w:rPr>
                <w:kern w:val="2"/>
                <w:sz w:val="28"/>
                <w:szCs w:val="28"/>
              </w:rPr>
              <w:t>на один квалификационный разряд выше</w:t>
            </w:r>
          </w:p>
        </w:tc>
        <w:tc>
          <w:tcPr>
            <w:tcW w:w="3323" w:type="dxa"/>
          </w:tcPr>
          <w:p w:rsidR="00A111B2" w:rsidRPr="00EF5F5B" w:rsidRDefault="00A111B2" w:rsidP="00A111B2">
            <w:pPr>
              <w:autoSpaceDE w:val="0"/>
              <w:autoSpaceDN w:val="0"/>
              <w:adjustRightInd w:val="0"/>
              <w:rPr>
                <w:kern w:val="2"/>
                <w:sz w:val="28"/>
                <w:szCs w:val="28"/>
              </w:rPr>
            </w:pPr>
            <w:r w:rsidRPr="00EF5F5B">
              <w:rPr>
                <w:kern w:val="2"/>
                <w:sz w:val="28"/>
                <w:szCs w:val="28"/>
              </w:rPr>
              <w:t xml:space="preserve">профессии рабочих, отнесенные к первому квалификационному уровню, при выполнении работ по профессии </w:t>
            </w:r>
          </w:p>
          <w:p w:rsidR="00A111B2" w:rsidRPr="00EF5F5B" w:rsidRDefault="00A111B2" w:rsidP="00A111B2">
            <w:pPr>
              <w:autoSpaceDE w:val="0"/>
              <w:autoSpaceDN w:val="0"/>
              <w:adjustRightInd w:val="0"/>
              <w:rPr>
                <w:kern w:val="2"/>
                <w:sz w:val="28"/>
                <w:szCs w:val="28"/>
              </w:rPr>
            </w:pPr>
            <w:r w:rsidRPr="00EF5F5B">
              <w:rPr>
                <w:kern w:val="2"/>
                <w:sz w:val="28"/>
                <w:szCs w:val="28"/>
              </w:rPr>
              <w:t xml:space="preserve">с производным наименованием «старший» (старший </w:t>
            </w:r>
          </w:p>
          <w:p w:rsidR="00A111B2" w:rsidRPr="00EF5F5B" w:rsidRDefault="00A111B2" w:rsidP="00A111B2">
            <w:pPr>
              <w:autoSpaceDE w:val="0"/>
              <w:autoSpaceDN w:val="0"/>
              <w:adjustRightInd w:val="0"/>
              <w:rPr>
                <w:kern w:val="2"/>
                <w:sz w:val="28"/>
                <w:szCs w:val="28"/>
              </w:rPr>
            </w:pPr>
            <w:r w:rsidRPr="00EF5F5B">
              <w:rPr>
                <w:kern w:val="2"/>
                <w:sz w:val="28"/>
                <w:szCs w:val="28"/>
              </w:rPr>
              <w:t>по смене)</w:t>
            </w:r>
          </w:p>
        </w:tc>
      </w:tr>
      <w:tr w:rsidR="00A111B2" w:rsidRPr="00AD00F0" w:rsidTr="00A111B2">
        <w:tc>
          <w:tcPr>
            <w:tcW w:w="3738" w:type="dxa"/>
            <w:shd w:val="clear" w:color="auto" w:fill="auto"/>
          </w:tcPr>
          <w:p w:rsidR="00A111B2" w:rsidRPr="00EF5F5B" w:rsidRDefault="00A111B2" w:rsidP="00A111B2">
            <w:pPr>
              <w:autoSpaceDE w:val="0"/>
              <w:autoSpaceDN w:val="0"/>
              <w:adjustRightInd w:val="0"/>
              <w:rPr>
                <w:kern w:val="2"/>
                <w:sz w:val="28"/>
                <w:szCs w:val="28"/>
              </w:rPr>
            </w:pPr>
            <w:r w:rsidRPr="00EF5F5B">
              <w:rPr>
                <w:kern w:val="2"/>
                <w:sz w:val="28"/>
                <w:szCs w:val="28"/>
              </w:rPr>
              <w:t>ПКГ «Общеотраслевые профессии рабочих второго уровня»:</w:t>
            </w:r>
          </w:p>
        </w:tc>
        <w:tc>
          <w:tcPr>
            <w:tcW w:w="2907" w:type="dxa"/>
            <w:shd w:val="clear" w:color="auto" w:fill="auto"/>
          </w:tcPr>
          <w:p w:rsidR="00A111B2" w:rsidRPr="00EF5F5B" w:rsidRDefault="00A111B2" w:rsidP="00A111B2">
            <w:pPr>
              <w:autoSpaceDE w:val="0"/>
              <w:autoSpaceDN w:val="0"/>
              <w:adjustRightInd w:val="0"/>
              <w:jc w:val="center"/>
              <w:rPr>
                <w:kern w:val="2"/>
                <w:sz w:val="28"/>
                <w:szCs w:val="28"/>
              </w:rPr>
            </w:pPr>
          </w:p>
        </w:tc>
        <w:tc>
          <w:tcPr>
            <w:tcW w:w="3323" w:type="dxa"/>
          </w:tcPr>
          <w:p w:rsidR="00A111B2" w:rsidRPr="00EF5F5B" w:rsidRDefault="00A111B2" w:rsidP="00A111B2">
            <w:pPr>
              <w:autoSpaceDE w:val="0"/>
              <w:autoSpaceDN w:val="0"/>
              <w:adjustRightInd w:val="0"/>
              <w:rPr>
                <w:kern w:val="2"/>
                <w:sz w:val="28"/>
                <w:szCs w:val="28"/>
              </w:rPr>
            </w:pPr>
          </w:p>
        </w:tc>
      </w:tr>
      <w:tr w:rsidR="00A111B2" w:rsidRPr="00AD00F0" w:rsidTr="00A111B2">
        <w:tc>
          <w:tcPr>
            <w:tcW w:w="3738" w:type="dxa"/>
            <w:shd w:val="clear" w:color="auto" w:fill="auto"/>
          </w:tcPr>
          <w:p w:rsidR="00A111B2" w:rsidRPr="00EF5F5B" w:rsidRDefault="00A111B2" w:rsidP="00A111B2">
            <w:pPr>
              <w:autoSpaceDE w:val="0"/>
              <w:autoSpaceDN w:val="0"/>
              <w:adjustRightInd w:val="0"/>
              <w:rPr>
                <w:kern w:val="2"/>
                <w:sz w:val="28"/>
                <w:szCs w:val="28"/>
              </w:rPr>
            </w:pPr>
            <w:r w:rsidRPr="00EF5F5B">
              <w:rPr>
                <w:kern w:val="2"/>
                <w:sz w:val="28"/>
                <w:szCs w:val="28"/>
              </w:rPr>
              <w:t>1-й квалификационный уровень:</w:t>
            </w:r>
          </w:p>
          <w:p w:rsidR="00A111B2" w:rsidRPr="00EF5F5B" w:rsidRDefault="00A111B2" w:rsidP="00A111B2">
            <w:pPr>
              <w:autoSpaceDE w:val="0"/>
              <w:autoSpaceDN w:val="0"/>
              <w:adjustRightInd w:val="0"/>
              <w:rPr>
                <w:kern w:val="2"/>
                <w:sz w:val="28"/>
                <w:szCs w:val="28"/>
              </w:rPr>
            </w:pPr>
            <w:r w:rsidRPr="00EF5F5B">
              <w:rPr>
                <w:kern w:val="2"/>
                <w:sz w:val="28"/>
                <w:szCs w:val="28"/>
              </w:rPr>
              <w:t>4-й квалификационный разряд;</w:t>
            </w:r>
          </w:p>
          <w:p w:rsidR="00A111B2" w:rsidRPr="00EF5F5B" w:rsidRDefault="00A111B2" w:rsidP="00A111B2">
            <w:pPr>
              <w:autoSpaceDE w:val="0"/>
              <w:autoSpaceDN w:val="0"/>
              <w:adjustRightInd w:val="0"/>
              <w:rPr>
                <w:kern w:val="2"/>
                <w:sz w:val="28"/>
                <w:szCs w:val="28"/>
              </w:rPr>
            </w:pPr>
            <w:r w:rsidRPr="00EF5F5B">
              <w:rPr>
                <w:kern w:val="2"/>
                <w:sz w:val="28"/>
                <w:szCs w:val="28"/>
              </w:rPr>
              <w:lastRenderedPageBreak/>
              <w:t xml:space="preserve">5-й квалификационный разряд </w:t>
            </w:r>
          </w:p>
        </w:tc>
        <w:tc>
          <w:tcPr>
            <w:tcW w:w="2907" w:type="dxa"/>
            <w:shd w:val="clear" w:color="auto" w:fill="auto"/>
          </w:tcPr>
          <w:p w:rsidR="00A111B2" w:rsidRPr="00EF5F5B" w:rsidRDefault="00A111B2" w:rsidP="00A111B2">
            <w:pPr>
              <w:autoSpaceDE w:val="0"/>
              <w:autoSpaceDN w:val="0"/>
              <w:adjustRightInd w:val="0"/>
              <w:jc w:val="center"/>
              <w:rPr>
                <w:kern w:val="2"/>
                <w:sz w:val="28"/>
                <w:szCs w:val="28"/>
              </w:rPr>
            </w:pPr>
          </w:p>
          <w:p w:rsidR="00A111B2" w:rsidRPr="00EF5F5B" w:rsidRDefault="00A111B2" w:rsidP="00A111B2">
            <w:pPr>
              <w:autoSpaceDE w:val="0"/>
              <w:autoSpaceDN w:val="0"/>
              <w:adjustRightInd w:val="0"/>
              <w:rPr>
                <w:kern w:val="2"/>
                <w:sz w:val="28"/>
                <w:szCs w:val="28"/>
              </w:rPr>
            </w:pPr>
          </w:p>
          <w:p w:rsidR="00A111B2" w:rsidRPr="00EF5F5B" w:rsidRDefault="00A111B2" w:rsidP="00A111B2">
            <w:pPr>
              <w:autoSpaceDE w:val="0"/>
              <w:autoSpaceDN w:val="0"/>
              <w:adjustRightInd w:val="0"/>
              <w:jc w:val="center"/>
              <w:rPr>
                <w:kern w:val="2"/>
                <w:sz w:val="28"/>
                <w:szCs w:val="28"/>
              </w:rPr>
            </w:pPr>
            <w:r w:rsidRPr="00EF5F5B">
              <w:rPr>
                <w:kern w:val="2"/>
                <w:sz w:val="28"/>
                <w:szCs w:val="28"/>
              </w:rPr>
              <w:t>4435</w:t>
            </w:r>
          </w:p>
          <w:p w:rsidR="00A111B2" w:rsidRPr="00EF5F5B" w:rsidRDefault="00A111B2" w:rsidP="00A111B2">
            <w:pPr>
              <w:autoSpaceDE w:val="0"/>
              <w:autoSpaceDN w:val="0"/>
              <w:adjustRightInd w:val="0"/>
              <w:rPr>
                <w:kern w:val="2"/>
                <w:sz w:val="28"/>
                <w:szCs w:val="28"/>
              </w:rPr>
            </w:pPr>
          </w:p>
          <w:p w:rsidR="00A111B2" w:rsidRPr="00EF5F5B" w:rsidRDefault="00A111B2" w:rsidP="00A111B2">
            <w:pPr>
              <w:autoSpaceDE w:val="0"/>
              <w:autoSpaceDN w:val="0"/>
              <w:adjustRightInd w:val="0"/>
              <w:jc w:val="center"/>
              <w:rPr>
                <w:kern w:val="2"/>
                <w:sz w:val="28"/>
                <w:szCs w:val="28"/>
              </w:rPr>
            </w:pPr>
            <w:r w:rsidRPr="00EF5F5B">
              <w:rPr>
                <w:kern w:val="2"/>
                <w:sz w:val="28"/>
                <w:szCs w:val="28"/>
              </w:rPr>
              <w:lastRenderedPageBreak/>
              <w:t>4693</w:t>
            </w:r>
          </w:p>
        </w:tc>
        <w:tc>
          <w:tcPr>
            <w:tcW w:w="3323" w:type="dxa"/>
          </w:tcPr>
          <w:p w:rsidR="00A111B2" w:rsidRPr="00EF5F5B" w:rsidRDefault="00A111B2" w:rsidP="00A111B2">
            <w:pPr>
              <w:autoSpaceDE w:val="0"/>
              <w:autoSpaceDN w:val="0"/>
              <w:adjustRightInd w:val="0"/>
              <w:rPr>
                <w:kern w:val="2"/>
                <w:sz w:val="28"/>
                <w:szCs w:val="28"/>
              </w:rPr>
            </w:pPr>
            <w:r w:rsidRPr="00EF5F5B">
              <w:rPr>
                <w:kern w:val="2"/>
                <w:sz w:val="28"/>
                <w:szCs w:val="28"/>
              </w:rPr>
              <w:lastRenderedPageBreak/>
              <w:t xml:space="preserve">наименования профессий рабочих, </w:t>
            </w:r>
          </w:p>
          <w:p w:rsidR="00A111B2" w:rsidRPr="00EF5F5B" w:rsidRDefault="00A111B2" w:rsidP="00A111B2">
            <w:pPr>
              <w:autoSpaceDE w:val="0"/>
              <w:autoSpaceDN w:val="0"/>
              <w:adjustRightInd w:val="0"/>
              <w:rPr>
                <w:kern w:val="2"/>
                <w:sz w:val="28"/>
                <w:szCs w:val="28"/>
              </w:rPr>
            </w:pPr>
            <w:r w:rsidRPr="00EF5F5B">
              <w:rPr>
                <w:kern w:val="2"/>
                <w:sz w:val="28"/>
                <w:szCs w:val="28"/>
              </w:rPr>
              <w:t xml:space="preserve">по которым предусмотрено </w:t>
            </w:r>
            <w:r w:rsidRPr="00EF5F5B">
              <w:rPr>
                <w:kern w:val="2"/>
                <w:sz w:val="28"/>
                <w:szCs w:val="28"/>
              </w:rPr>
              <w:lastRenderedPageBreak/>
              <w:t xml:space="preserve">присвоение 4-го и 5-го квалификационных разрядов в соответствии </w:t>
            </w:r>
          </w:p>
          <w:p w:rsidR="00A111B2" w:rsidRPr="00EF5F5B" w:rsidRDefault="00A111B2" w:rsidP="00A111B2">
            <w:pPr>
              <w:autoSpaceDE w:val="0"/>
              <w:autoSpaceDN w:val="0"/>
              <w:adjustRightInd w:val="0"/>
              <w:rPr>
                <w:kern w:val="2"/>
                <w:sz w:val="28"/>
                <w:szCs w:val="28"/>
              </w:rPr>
            </w:pPr>
            <w:r w:rsidRPr="00EF5F5B">
              <w:rPr>
                <w:kern w:val="2"/>
                <w:sz w:val="28"/>
                <w:szCs w:val="28"/>
              </w:rPr>
              <w:t xml:space="preserve">с Единым тарифно- квалификационным справочником работ </w:t>
            </w:r>
          </w:p>
          <w:p w:rsidR="00A111B2" w:rsidRPr="00EF5F5B" w:rsidRDefault="00A111B2" w:rsidP="007B32EC">
            <w:pPr>
              <w:autoSpaceDE w:val="0"/>
              <w:autoSpaceDN w:val="0"/>
              <w:adjustRightInd w:val="0"/>
              <w:rPr>
                <w:kern w:val="2"/>
                <w:sz w:val="28"/>
                <w:szCs w:val="28"/>
              </w:rPr>
            </w:pPr>
            <w:r w:rsidRPr="00EF5F5B">
              <w:rPr>
                <w:kern w:val="2"/>
                <w:sz w:val="28"/>
                <w:szCs w:val="28"/>
              </w:rPr>
              <w:t>и профессий рабочих; водитель автомобиля</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7B32EC" w:rsidRDefault="00A111B2" w:rsidP="007B32EC">
      <w:pPr>
        <w:autoSpaceDE w:val="0"/>
        <w:autoSpaceDN w:val="0"/>
        <w:adjustRightInd w:val="0"/>
        <w:ind w:firstLine="709"/>
        <w:jc w:val="both"/>
        <w:rPr>
          <w:kern w:val="2"/>
          <w:sz w:val="28"/>
          <w:szCs w:val="28"/>
        </w:rPr>
      </w:pPr>
      <w:r w:rsidRPr="007B32EC">
        <w:rPr>
          <w:kern w:val="2"/>
          <w:sz w:val="28"/>
          <w:szCs w:val="28"/>
        </w:rPr>
        <w:t>2.2.</w:t>
      </w:r>
      <w:r w:rsidR="007B32EC" w:rsidRPr="007B32EC">
        <w:rPr>
          <w:kern w:val="2"/>
          <w:sz w:val="28"/>
          <w:szCs w:val="28"/>
        </w:rPr>
        <w:t>6</w:t>
      </w:r>
      <w:r w:rsidRPr="007B32EC">
        <w:rPr>
          <w:kern w:val="2"/>
          <w:sz w:val="28"/>
          <w:szCs w:val="28"/>
        </w:rPr>
        <w:t xml:space="preserve">. Минимальные размеры ставок заработной платы работников, занимающих профессии рабочих, не вошедшие в ПКГ, утвержденные приказами  </w:t>
      </w:r>
      <w:proofErr w:type="spellStart"/>
      <w:r w:rsidRPr="007B32EC">
        <w:rPr>
          <w:kern w:val="2"/>
          <w:sz w:val="28"/>
          <w:szCs w:val="28"/>
        </w:rPr>
        <w:t>Минздравсоцразвития</w:t>
      </w:r>
      <w:proofErr w:type="spellEnd"/>
      <w:r w:rsidRPr="007B32EC">
        <w:rPr>
          <w:kern w:val="2"/>
          <w:sz w:val="28"/>
          <w:szCs w:val="28"/>
        </w:rPr>
        <w:t xml:space="preserve"> России, приведены в таблице № </w:t>
      </w:r>
      <w:r w:rsidR="007B32EC" w:rsidRPr="007B32EC">
        <w:rPr>
          <w:kern w:val="2"/>
          <w:sz w:val="28"/>
          <w:szCs w:val="28"/>
        </w:rPr>
        <w:t>6</w:t>
      </w:r>
      <w:r w:rsidRPr="007B32EC">
        <w:rPr>
          <w:kern w:val="2"/>
          <w:sz w:val="28"/>
          <w:szCs w:val="28"/>
        </w:rPr>
        <w:t>.</w:t>
      </w:r>
    </w:p>
    <w:p w:rsidR="00A111B2" w:rsidRPr="007B32EC" w:rsidRDefault="00A111B2" w:rsidP="00A111B2">
      <w:pPr>
        <w:autoSpaceDE w:val="0"/>
        <w:autoSpaceDN w:val="0"/>
        <w:adjustRightInd w:val="0"/>
        <w:ind w:firstLine="709"/>
        <w:jc w:val="both"/>
        <w:rPr>
          <w:kern w:val="2"/>
          <w:sz w:val="28"/>
          <w:szCs w:val="28"/>
        </w:rPr>
      </w:pPr>
    </w:p>
    <w:p w:rsidR="00A111B2" w:rsidRPr="007B32EC" w:rsidRDefault="00A111B2" w:rsidP="00A111B2">
      <w:pPr>
        <w:autoSpaceDE w:val="0"/>
        <w:autoSpaceDN w:val="0"/>
        <w:adjustRightInd w:val="0"/>
        <w:ind w:firstLine="709"/>
        <w:jc w:val="right"/>
        <w:rPr>
          <w:kern w:val="2"/>
          <w:sz w:val="28"/>
          <w:szCs w:val="28"/>
        </w:rPr>
      </w:pPr>
      <w:r w:rsidRPr="007B32EC">
        <w:rPr>
          <w:kern w:val="2"/>
          <w:sz w:val="28"/>
          <w:szCs w:val="28"/>
        </w:rPr>
        <w:t xml:space="preserve">Таблица № </w:t>
      </w:r>
      <w:r w:rsidR="007B32EC" w:rsidRPr="007B32EC">
        <w:rPr>
          <w:kern w:val="2"/>
          <w:sz w:val="28"/>
          <w:szCs w:val="28"/>
        </w:rPr>
        <w:t>6</w:t>
      </w:r>
    </w:p>
    <w:p w:rsidR="00A111B2" w:rsidRPr="007B32EC" w:rsidRDefault="00A111B2" w:rsidP="00A111B2">
      <w:pPr>
        <w:autoSpaceDE w:val="0"/>
        <w:autoSpaceDN w:val="0"/>
        <w:adjustRightInd w:val="0"/>
        <w:ind w:firstLine="709"/>
        <w:jc w:val="center"/>
        <w:rPr>
          <w:kern w:val="2"/>
          <w:sz w:val="28"/>
          <w:szCs w:val="28"/>
        </w:rPr>
      </w:pPr>
    </w:p>
    <w:p w:rsidR="00A111B2" w:rsidRPr="007B32EC" w:rsidRDefault="00A111B2" w:rsidP="00A111B2">
      <w:pPr>
        <w:autoSpaceDE w:val="0"/>
        <w:autoSpaceDN w:val="0"/>
        <w:adjustRightInd w:val="0"/>
        <w:ind w:firstLine="709"/>
        <w:jc w:val="center"/>
        <w:rPr>
          <w:kern w:val="2"/>
          <w:sz w:val="28"/>
          <w:szCs w:val="28"/>
        </w:rPr>
      </w:pPr>
      <w:r w:rsidRPr="007B32EC">
        <w:rPr>
          <w:kern w:val="2"/>
          <w:sz w:val="28"/>
          <w:szCs w:val="28"/>
        </w:rPr>
        <w:t xml:space="preserve">Минимальные размеры ставок заработной платы работников, </w:t>
      </w:r>
      <w:r w:rsidRPr="007B32EC">
        <w:rPr>
          <w:kern w:val="2"/>
          <w:sz w:val="28"/>
          <w:szCs w:val="28"/>
        </w:rPr>
        <w:br/>
        <w:t>занимающих профессии рабочих, не вошедшие в ПКГ</w:t>
      </w:r>
    </w:p>
    <w:p w:rsidR="00A111B2" w:rsidRPr="00AD00F0" w:rsidRDefault="00A111B2" w:rsidP="00A111B2">
      <w:pPr>
        <w:autoSpaceDE w:val="0"/>
        <w:autoSpaceDN w:val="0"/>
        <w:adjustRightInd w:val="0"/>
        <w:ind w:firstLine="709"/>
        <w:jc w:val="center"/>
        <w:rPr>
          <w:kern w:val="2"/>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4"/>
        <w:gridCol w:w="3830"/>
        <w:gridCol w:w="2329"/>
      </w:tblGrid>
      <w:tr w:rsidR="00A111B2" w:rsidRPr="00C5090D" w:rsidTr="00A111B2">
        <w:tc>
          <w:tcPr>
            <w:tcW w:w="3738" w:type="dxa"/>
            <w:shd w:val="clear" w:color="auto" w:fill="auto"/>
          </w:tcPr>
          <w:p w:rsidR="00A111B2" w:rsidRPr="00C5090D" w:rsidRDefault="00A111B2" w:rsidP="00A111B2">
            <w:pPr>
              <w:autoSpaceDE w:val="0"/>
              <w:autoSpaceDN w:val="0"/>
              <w:adjustRightInd w:val="0"/>
              <w:jc w:val="center"/>
              <w:rPr>
                <w:kern w:val="2"/>
                <w:sz w:val="28"/>
                <w:szCs w:val="28"/>
              </w:rPr>
            </w:pPr>
            <w:r w:rsidRPr="00C5090D">
              <w:rPr>
                <w:kern w:val="2"/>
                <w:sz w:val="28"/>
                <w:szCs w:val="28"/>
              </w:rPr>
              <w:t>Наименование</w:t>
            </w:r>
          </w:p>
          <w:p w:rsidR="00A111B2" w:rsidRPr="00C5090D" w:rsidRDefault="00A111B2" w:rsidP="00A111B2">
            <w:pPr>
              <w:autoSpaceDE w:val="0"/>
              <w:autoSpaceDN w:val="0"/>
              <w:adjustRightInd w:val="0"/>
              <w:jc w:val="center"/>
              <w:rPr>
                <w:kern w:val="2"/>
                <w:sz w:val="28"/>
                <w:szCs w:val="28"/>
              </w:rPr>
            </w:pPr>
            <w:r w:rsidRPr="00C5090D">
              <w:rPr>
                <w:kern w:val="2"/>
                <w:sz w:val="28"/>
                <w:szCs w:val="28"/>
              </w:rPr>
              <w:t>профессии</w:t>
            </w:r>
          </w:p>
        </w:tc>
        <w:tc>
          <w:tcPr>
            <w:tcW w:w="3875" w:type="dxa"/>
            <w:shd w:val="clear" w:color="auto" w:fill="auto"/>
          </w:tcPr>
          <w:p w:rsidR="00A111B2" w:rsidRPr="00C5090D" w:rsidRDefault="00A111B2" w:rsidP="00A111B2">
            <w:pPr>
              <w:autoSpaceDE w:val="0"/>
              <w:autoSpaceDN w:val="0"/>
              <w:adjustRightInd w:val="0"/>
              <w:jc w:val="center"/>
              <w:rPr>
                <w:kern w:val="2"/>
                <w:sz w:val="28"/>
                <w:szCs w:val="28"/>
              </w:rPr>
            </w:pPr>
            <w:r w:rsidRPr="00C5090D">
              <w:rPr>
                <w:kern w:val="2"/>
                <w:sz w:val="28"/>
                <w:szCs w:val="28"/>
              </w:rPr>
              <w:t>Квалификационные разряды</w:t>
            </w:r>
          </w:p>
        </w:tc>
        <w:tc>
          <w:tcPr>
            <w:tcW w:w="2355" w:type="dxa"/>
          </w:tcPr>
          <w:p w:rsidR="00A111B2" w:rsidRPr="00C5090D" w:rsidRDefault="00A111B2" w:rsidP="00A111B2">
            <w:pPr>
              <w:autoSpaceDE w:val="0"/>
              <w:autoSpaceDN w:val="0"/>
              <w:adjustRightInd w:val="0"/>
              <w:jc w:val="center"/>
              <w:rPr>
                <w:kern w:val="2"/>
                <w:sz w:val="28"/>
                <w:szCs w:val="28"/>
              </w:rPr>
            </w:pPr>
            <w:r w:rsidRPr="00C5090D">
              <w:rPr>
                <w:kern w:val="2"/>
                <w:sz w:val="28"/>
                <w:szCs w:val="28"/>
              </w:rPr>
              <w:t>Минимальный размер ставки заработной платы</w:t>
            </w:r>
          </w:p>
          <w:p w:rsidR="00A111B2" w:rsidRPr="00C5090D" w:rsidRDefault="00A111B2" w:rsidP="00A111B2">
            <w:pPr>
              <w:autoSpaceDE w:val="0"/>
              <w:autoSpaceDN w:val="0"/>
              <w:adjustRightInd w:val="0"/>
              <w:jc w:val="center"/>
              <w:rPr>
                <w:kern w:val="2"/>
                <w:sz w:val="28"/>
                <w:szCs w:val="28"/>
              </w:rPr>
            </w:pPr>
            <w:r w:rsidRPr="00C5090D">
              <w:rPr>
                <w:kern w:val="2"/>
                <w:sz w:val="28"/>
                <w:szCs w:val="28"/>
              </w:rPr>
              <w:t>(рублей)</w:t>
            </w:r>
          </w:p>
        </w:tc>
      </w:tr>
    </w:tbl>
    <w:p w:rsidR="00A111B2" w:rsidRPr="00C5090D"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4"/>
        <w:gridCol w:w="3830"/>
        <w:gridCol w:w="2329"/>
      </w:tblGrid>
      <w:tr w:rsidR="00A111B2" w:rsidRPr="00C5090D" w:rsidTr="00A111B2">
        <w:trPr>
          <w:tblHeader/>
        </w:trPr>
        <w:tc>
          <w:tcPr>
            <w:tcW w:w="3738" w:type="dxa"/>
            <w:shd w:val="clear" w:color="auto" w:fill="auto"/>
          </w:tcPr>
          <w:p w:rsidR="00A111B2" w:rsidRPr="00C5090D" w:rsidRDefault="00A111B2" w:rsidP="00A111B2">
            <w:pPr>
              <w:autoSpaceDE w:val="0"/>
              <w:autoSpaceDN w:val="0"/>
              <w:adjustRightInd w:val="0"/>
              <w:jc w:val="center"/>
              <w:outlineLvl w:val="0"/>
              <w:rPr>
                <w:kern w:val="2"/>
                <w:sz w:val="28"/>
                <w:szCs w:val="28"/>
              </w:rPr>
            </w:pPr>
            <w:r w:rsidRPr="00C5090D">
              <w:rPr>
                <w:kern w:val="2"/>
                <w:sz w:val="28"/>
                <w:szCs w:val="28"/>
              </w:rPr>
              <w:t>1</w:t>
            </w:r>
          </w:p>
        </w:tc>
        <w:tc>
          <w:tcPr>
            <w:tcW w:w="3875" w:type="dxa"/>
            <w:shd w:val="clear" w:color="auto" w:fill="auto"/>
          </w:tcPr>
          <w:p w:rsidR="00A111B2" w:rsidRPr="00C5090D" w:rsidRDefault="00A111B2" w:rsidP="00A111B2">
            <w:pPr>
              <w:autoSpaceDE w:val="0"/>
              <w:autoSpaceDN w:val="0"/>
              <w:adjustRightInd w:val="0"/>
              <w:jc w:val="center"/>
              <w:rPr>
                <w:kern w:val="2"/>
                <w:sz w:val="28"/>
                <w:szCs w:val="28"/>
              </w:rPr>
            </w:pPr>
            <w:r w:rsidRPr="00C5090D">
              <w:rPr>
                <w:kern w:val="2"/>
                <w:sz w:val="28"/>
                <w:szCs w:val="28"/>
              </w:rPr>
              <w:t>2</w:t>
            </w:r>
          </w:p>
        </w:tc>
        <w:tc>
          <w:tcPr>
            <w:tcW w:w="2355" w:type="dxa"/>
          </w:tcPr>
          <w:p w:rsidR="00A111B2" w:rsidRPr="00C5090D" w:rsidRDefault="00A111B2" w:rsidP="00A111B2">
            <w:pPr>
              <w:autoSpaceDE w:val="0"/>
              <w:autoSpaceDN w:val="0"/>
              <w:adjustRightInd w:val="0"/>
              <w:jc w:val="center"/>
              <w:rPr>
                <w:kern w:val="2"/>
                <w:sz w:val="28"/>
                <w:szCs w:val="28"/>
              </w:rPr>
            </w:pPr>
            <w:r w:rsidRPr="00C5090D">
              <w:rPr>
                <w:kern w:val="2"/>
                <w:sz w:val="28"/>
                <w:szCs w:val="28"/>
              </w:rPr>
              <w:t>3</w:t>
            </w:r>
          </w:p>
        </w:tc>
      </w:tr>
      <w:tr w:rsidR="00A111B2" w:rsidRPr="00C5090D" w:rsidTr="00A111B2">
        <w:tc>
          <w:tcPr>
            <w:tcW w:w="3738" w:type="dxa"/>
            <w:shd w:val="clear" w:color="auto" w:fill="auto"/>
          </w:tcPr>
          <w:p w:rsidR="00A56344" w:rsidRPr="00C5090D" w:rsidRDefault="00A111B2" w:rsidP="00A56344">
            <w:pPr>
              <w:autoSpaceDE w:val="0"/>
              <w:autoSpaceDN w:val="0"/>
              <w:adjustRightInd w:val="0"/>
              <w:rPr>
                <w:kern w:val="2"/>
                <w:sz w:val="28"/>
                <w:szCs w:val="28"/>
              </w:rPr>
            </w:pPr>
            <w:r w:rsidRPr="00C5090D">
              <w:rPr>
                <w:kern w:val="2"/>
                <w:sz w:val="28"/>
                <w:szCs w:val="28"/>
              </w:rPr>
              <w:t xml:space="preserve">кухонный рабочий, машинист по стирке и ремонту спецодежды, </w:t>
            </w:r>
            <w:r w:rsidR="0077106E">
              <w:rPr>
                <w:kern w:val="2"/>
                <w:sz w:val="28"/>
                <w:szCs w:val="28"/>
              </w:rPr>
              <w:t xml:space="preserve">мойщик посуды, </w:t>
            </w:r>
            <w:r w:rsidRPr="00C5090D">
              <w:rPr>
                <w:kern w:val="2"/>
                <w:sz w:val="28"/>
                <w:szCs w:val="28"/>
              </w:rPr>
              <w:t>оператор котельной, повар</w:t>
            </w:r>
          </w:p>
          <w:p w:rsidR="00A111B2" w:rsidRPr="00C5090D" w:rsidRDefault="00A111B2" w:rsidP="00A111B2">
            <w:pPr>
              <w:autoSpaceDE w:val="0"/>
              <w:autoSpaceDN w:val="0"/>
              <w:adjustRightInd w:val="0"/>
              <w:rPr>
                <w:kern w:val="2"/>
                <w:sz w:val="28"/>
                <w:szCs w:val="28"/>
              </w:rPr>
            </w:pPr>
          </w:p>
        </w:tc>
        <w:tc>
          <w:tcPr>
            <w:tcW w:w="3875" w:type="dxa"/>
            <w:shd w:val="clear" w:color="auto" w:fill="auto"/>
          </w:tcPr>
          <w:p w:rsidR="00A111B2" w:rsidRPr="00C5090D" w:rsidRDefault="00A111B2" w:rsidP="00A111B2">
            <w:pPr>
              <w:autoSpaceDE w:val="0"/>
              <w:autoSpaceDN w:val="0"/>
              <w:adjustRightInd w:val="0"/>
              <w:jc w:val="both"/>
              <w:rPr>
                <w:kern w:val="2"/>
                <w:sz w:val="28"/>
                <w:szCs w:val="28"/>
              </w:rPr>
            </w:pPr>
            <w:r w:rsidRPr="00C5090D">
              <w:rPr>
                <w:kern w:val="2"/>
                <w:sz w:val="28"/>
                <w:szCs w:val="28"/>
              </w:rPr>
              <w:t>1-й квалификационный разряд</w:t>
            </w:r>
          </w:p>
          <w:p w:rsidR="00A111B2" w:rsidRPr="00C5090D" w:rsidRDefault="00A111B2" w:rsidP="00A111B2">
            <w:pPr>
              <w:autoSpaceDE w:val="0"/>
              <w:autoSpaceDN w:val="0"/>
              <w:adjustRightInd w:val="0"/>
              <w:jc w:val="both"/>
              <w:rPr>
                <w:kern w:val="2"/>
                <w:sz w:val="28"/>
                <w:szCs w:val="28"/>
              </w:rPr>
            </w:pPr>
          </w:p>
          <w:p w:rsidR="00A111B2" w:rsidRPr="00C5090D" w:rsidRDefault="00A111B2" w:rsidP="00A111B2">
            <w:pPr>
              <w:autoSpaceDE w:val="0"/>
              <w:autoSpaceDN w:val="0"/>
              <w:adjustRightInd w:val="0"/>
              <w:jc w:val="both"/>
              <w:rPr>
                <w:kern w:val="2"/>
                <w:sz w:val="28"/>
                <w:szCs w:val="28"/>
              </w:rPr>
            </w:pPr>
            <w:r w:rsidRPr="00C5090D">
              <w:rPr>
                <w:kern w:val="2"/>
                <w:sz w:val="28"/>
                <w:szCs w:val="28"/>
              </w:rPr>
              <w:t>2-й квалификационный разряд</w:t>
            </w:r>
          </w:p>
          <w:p w:rsidR="00A111B2" w:rsidRPr="00C5090D" w:rsidRDefault="00A111B2" w:rsidP="00A111B2">
            <w:pPr>
              <w:autoSpaceDE w:val="0"/>
              <w:autoSpaceDN w:val="0"/>
              <w:adjustRightInd w:val="0"/>
              <w:jc w:val="both"/>
              <w:rPr>
                <w:kern w:val="2"/>
                <w:sz w:val="28"/>
                <w:szCs w:val="28"/>
              </w:rPr>
            </w:pPr>
          </w:p>
          <w:p w:rsidR="00A111B2" w:rsidRPr="00C5090D" w:rsidRDefault="00A111B2" w:rsidP="00A111B2">
            <w:pPr>
              <w:autoSpaceDE w:val="0"/>
              <w:autoSpaceDN w:val="0"/>
              <w:adjustRightInd w:val="0"/>
              <w:jc w:val="both"/>
              <w:rPr>
                <w:kern w:val="2"/>
                <w:sz w:val="28"/>
                <w:szCs w:val="28"/>
              </w:rPr>
            </w:pPr>
            <w:r w:rsidRPr="00C5090D">
              <w:rPr>
                <w:kern w:val="2"/>
                <w:sz w:val="28"/>
                <w:szCs w:val="28"/>
              </w:rPr>
              <w:t xml:space="preserve">3-й квалификационный разряд </w:t>
            </w:r>
          </w:p>
          <w:p w:rsidR="00A111B2" w:rsidRPr="00C5090D" w:rsidRDefault="00A111B2" w:rsidP="00A111B2">
            <w:pPr>
              <w:autoSpaceDE w:val="0"/>
              <w:autoSpaceDN w:val="0"/>
              <w:adjustRightInd w:val="0"/>
              <w:jc w:val="both"/>
              <w:rPr>
                <w:kern w:val="2"/>
                <w:sz w:val="28"/>
                <w:szCs w:val="28"/>
              </w:rPr>
            </w:pPr>
          </w:p>
          <w:p w:rsidR="00A111B2" w:rsidRPr="00C5090D" w:rsidRDefault="00A111B2" w:rsidP="00A111B2">
            <w:pPr>
              <w:autoSpaceDE w:val="0"/>
              <w:autoSpaceDN w:val="0"/>
              <w:adjustRightInd w:val="0"/>
              <w:jc w:val="both"/>
              <w:rPr>
                <w:kern w:val="2"/>
                <w:sz w:val="28"/>
                <w:szCs w:val="28"/>
              </w:rPr>
            </w:pPr>
            <w:r w:rsidRPr="00C5090D">
              <w:rPr>
                <w:kern w:val="2"/>
                <w:sz w:val="28"/>
                <w:szCs w:val="28"/>
              </w:rPr>
              <w:t>4-й квалификационный разряд</w:t>
            </w:r>
          </w:p>
          <w:p w:rsidR="00A111B2" w:rsidRPr="00C5090D" w:rsidRDefault="00A111B2" w:rsidP="00A111B2">
            <w:pPr>
              <w:autoSpaceDE w:val="0"/>
              <w:autoSpaceDN w:val="0"/>
              <w:adjustRightInd w:val="0"/>
              <w:jc w:val="both"/>
              <w:rPr>
                <w:kern w:val="2"/>
                <w:sz w:val="28"/>
                <w:szCs w:val="28"/>
              </w:rPr>
            </w:pPr>
          </w:p>
          <w:p w:rsidR="00A111B2" w:rsidRPr="00C5090D" w:rsidRDefault="00A111B2" w:rsidP="00A111B2">
            <w:pPr>
              <w:autoSpaceDE w:val="0"/>
              <w:autoSpaceDN w:val="0"/>
              <w:adjustRightInd w:val="0"/>
              <w:jc w:val="both"/>
              <w:rPr>
                <w:kern w:val="2"/>
                <w:sz w:val="28"/>
                <w:szCs w:val="28"/>
              </w:rPr>
            </w:pPr>
            <w:r w:rsidRPr="00C5090D">
              <w:rPr>
                <w:kern w:val="2"/>
                <w:sz w:val="28"/>
                <w:szCs w:val="28"/>
              </w:rPr>
              <w:t>5-й квалификационный разряд</w:t>
            </w:r>
          </w:p>
          <w:p w:rsidR="00A111B2" w:rsidRPr="00C5090D" w:rsidRDefault="00A111B2" w:rsidP="00A111B2">
            <w:pPr>
              <w:autoSpaceDE w:val="0"/>
              <w:autoSpaceDN w:val="0"/>
              <w:adjustRightInd w:val="0"/>
              <w:jc w:val="both"/>
              <w:rPr>
                <w:kern w:val="2"/>
                <w:sz w:val="28"/>
                <w:szCs w:val="28"/>
              </w:rPr>
            </w:pPr>
          </w:p>
          <w:p w:rsidR="00A111B2" w:rsidRPr="00C5090D" w:rsidRDefault="00A111B2" w:rsidP="00A111B2">
            <w:pPr>
              <w:autoSpaceDE w:val="0"/>
              <w:autoSpaceDN w:val="0"/>
              <w:adjustRightInd w:val="0"/>
              <w:jc w:val="both"/>
              <w:rPr>
                <w:kern w:val="2"/>
                <w:sz w:val="28"/>
                <w:szCs w:val="28"/>
              </w:rPr>
            </w:pPr>
          </w:p>
        </w:tc>
        <w:tc>
          <w:tcPr>
            <w:tcW w:w="2355" w:type="dxa"/>
          </w:tcPr>
          <w:p w:rsidR="00A111B2" w:rsidRPr="00C5090D" w:rsidRDefault="00A111B2" w:rsidP="00A111B2">
            <w:pPr>
              <w:autoSpaceDE w:val="0"/>
              <w:autoSpaceDN w:val="0"/>
              <w:adjustRightInd w:val="0"/>
              <w:jc w:val="center"/>
              <w:rPr>
                <w:kern w:val="2"/>
                <w:sz w:val="28"/>
                <w:szCs w:val="28"/>
              </w:rPr>
            </w:pPr>
            <w:r w:rsidRPr="00C5090D">
              <w:rPr>
                <w:kern w:val="2"/>
                <w:sz w:val="28"/>
                <w:szCs w:val="28"/>
              </w:rPr>
              <w:t>3730</w:t>
            </w:r>
          </w:p>
          <w:p w:rsidR="00A111B2" w:rsidRPr="00C5090D" w:rsidRDefault="00A111B2" w:rsidP="00A111B2">
            <w:pPr>
              <w:autoSpaceDE w:val="0"/>
              <w:autoSpaceDN w:val="0"/>
              <w:adjustRightInd w:val="0"/>
              <w:jc w:val="center"/>
              <w:rPr>
                <w:kern w:val="2"/>
                <w:sz w:val="28"/>
                <w:szCs w:val="28"/>
              </w:rPr>
            </w:pPr>
          </w:p>
          <w:p w:rsidR="00C5090D" w:rsidRPr="00C5090D" w:rsidRDefault="00C5090D" w:rsidP="00A111B2">
            <w:pPr>
              <w:autoSpaceDE w:val="0"/>
              <w:autoSpaceDN w:val="0"/>
              <w:adjustRightInd w:val="0"/>
              <w:jc w:val="center"/>
              <w:rPr>
                <w:kern w:val="2"/>
                <w:sz w:val="28"/>
                <w:szCs w:val="28"/>
              </w:rPr>
            </w:pPr>
          </w:p>
          <w:p w:rsidR="00A111B2" w:rsidRPr="00C5090D" w:rsidRDefault="00A111B2" w:rsidP="00A111B2">
            <w:pPr>
              <w:autoSpaceDE w:val="0"/>
              <w:autoSpaceDN w:val="0"/>
              <w:adjustRightInd w:val="0"/>
              <w:jc w:val="center"/>
              <w:rPr>
                <w:kern w:val="2"/>
                <w:sz w:val="28"/>
                <w:szCs w:val="28"/>
              </w:rPr>
            </w:pPr>
            <w:r w:rsidRPr="00C5090D">
              <w:rPr>
                <w:kern w:val="2"/>
                <w:sz w:val="28"/>
                <w:szCs w:val="28"/>
              </w:rPr>
              <w:t>3947</w:t>
            </w:r>
          </w:p>
          <w:p w:rsidR="00A111B2" w:rsidRPr="00C5090D" w:rsidRDefault="00A111B2" w:rsidP="00A111B2">
            <w:pPr>
              <w:autoSpaceDE w:val="0"/>
              <w:autoSpaceDN w:val="0"/>
              <w:adjustRightInd w:val="0"/>
              <w:jc w:val="center"/>
              <w:rPr>
                <w:kern w:val="2"/>
                <w:sz w:val="28"/>
                <w:szCs w:val="28"/>
              </w:rPr>
            </w:pPr>
          </w:p>
          <w:p w:rsidR="00C5090D" w:rsidRPr="00C5090D" w:rsidRDefault="00C5090D" w:rsidP="00A111B2">
            <w:pPr>
              <w:autoSpaceDE w:val="0"/>
              <w:autoSpaceDN w:val="0"/>
              <w:adjustRightInd w:val="0"/>
              <w:jc w:val="center"/>
              <w:rPr>
                <w:kern w:val="2"/>
                <w:sz w:val="28"/>
                <w:szCs w:val="28"/>
              </w:rPr>
            </w:pPr>
          </w:p>
          <w:p w:rsidR="00A111B2" w:rsidRPr="00C5090D" w:rsidRDefault="00A111B2" w:rsidP="00A111B2">
            <w:pPr>
              <w:autoSpaceDE w:val="0"/>
              <w:autoSpaceDN w:val="0"/>
              <w:adjustRightInd w:val="0"/>
              <w:jc w:val="center"/>
              <w:rPr>
                <w:kern w:val="2"/>
                <w:sz w:val="28"/>
                <w:szCs w:val="28"/>
              </w:rPr>
            </w:pPr>
            <w:r w:rsidRPr="00C5090D">
              <w:rPr>
                <w:kern w:val="2"/>
                <w:sz w:val="28"/>
                <w:szCs w:val="28"/>
              </w:rPr>
              <w:t>4178</w:t>
            </w:r>
          </w:p>
          <w:p w:rsidR="00A111B2" w:rsidRPr="00C5090D" w:rsidRDefault="00A111B2" w:rsidP="00A111B2">
            <w:pPr>
              <w:autoSpaceDE w:val="0"/>
              <w:autoSpaceDN w:val="0"/>
              <w:adjustRightInd w:val="0"/>
              <w:jc w:val="center"/>
              <w:rPr>
                <w:kern w:val="2"/>
                <w:sz w:val="28"/>
                <w:szCs w:val="28"/>
              </w:rPr>
            </w:pPr>
          </w:p>
          <w:p w:rsidR="00C5090D" w:rsidRPr="00C5090D" w:rsidRDefault="00C5090D" w:rsidP="00A111B2">
            <w:pPr>
              <w:autoSpaceDE w:val="0"/>
              <w:autoSpaceDN w:val="0"/>
              <w:adjustRightInd w:val="0"/>
              <w:jc w:val="center"/>
              <w:rPr>
                <w:kern w:val="2"/>
                <w:sz w:val="28"/>
                <w:szCs w:val="28"/>
              </w:rPr>
            </w:pPr>
          </w:p>
          <w:p w:rsidR="00A111B2" w:rsidRPr="00C5090D" w:rsidRDefault="00A111B2" w:rsidP="00A111B2">
            <w:pPr>
              <w:autoSpaceDE w:val="0"/>
              <w:autoSpaceDN w:val="0"/>
              <w:adjustRightInd w:val="0"/>
              <w:jc w:val="center"/>
              <w:rPr>
                <w:kern w:val="2"/>
                <w:sz w:val="28"/>
                <w:szCs w:val="28"/>
              </w:rPr>
            </w:pPr>
            <w:r w:rsidRPr="00C5090D">
              <w:rPr>
                <w:kern w:val="2"/>
                <w:sz w:val="28"/>
                <w:szCs w:val="28"/>
              </w:rPr>
              <w:t>4435</w:t>
            </w:r>
          </w:p>
          <w:p w:rsidR="00A111B2" w:rsidRPr="00C5090D" w:rsidRDefault="00A111B2" w:rsidP="00A111B2">
            <w:pPr>
              <w:autoSpaceDE w:val="0"/>
              <w:autoSpaceDN w:val="0"/>
              <w:adjustRightInd w:val="0"/>
              <w:jc w:val="center"/>
              <w:rPr>
                <w:kern w:val="2"/>
                <w:sz w:val="28"/>
                <w:szCs w:val="28"/>
              </w:rPr>
            </w:pPr>
          </w:p>
          <w:p w:rsidR="00C5090D" w:rsidRPr="00C5090D" w:rsidRDefault="00C5090D" w:rsidP="00A111B2">
            <w:pPr>
              <w:autoSpaceDE w:val="0"/>
              <w:autoSpaceDN w:val="0"/>
              <w:adjustRightInd w:val="0"/>
              <w:jc w:val="center"/>
              <w:rPr>
                <w:kern w:val="2"/>
                <w:sz w:val="28"/>
                <w:szCs w:val="28"/>
              </w:rPr>
            </w:pPr>
          </w:p>
          <w:p w:rsidR="00A111B2" w:rsidRPr="00C5090D" w:rsidRDefault="00A111B2" w:rsidP="00A111B2">
            <w:pPr>
              <w:autoSpaceDE w:val="0"/>
              <w:autoSpaceDN w:val="0"/>
              <w:adjustRightInd w:val="0"/>
              <w:jc w:val="center"/>
              <w:rPr>
                <w:kern w:val="2"/>
                <w:sz w:val="28"/>
                <w:szCs w:val="28"/>
              </w:rPr>
            </w:pPr>
            <w:r w:rsidRPr="00C5090D">
              <w:rPr>
                <w:kern w:val="2"/>
                <w:sz w:val="28"/>
                <w:szCs w:val="28"/>
              </w:rPr>
              <w:t>4693</w:t>
            </w:r>
          </w:p>
          <w:p w:rsidR="00A111B2" w:rsidRPr="00C5090D" w:rsidRDefault="00A111B2" w:rsidP="00A111B2">
            <w:pPr>
              <w:autoSpaceDE w:val="0"/>
              <w:autoSpaceDN w:val="0"/>
              <w:adjustRightInd w:val="0"/>
              <w:jc w:val="center"/>
              <w:rPr>
                <w:kern w:val="2"/>
                <w:sz w:val="28"/>
                <w:szCs w:val="28"/>
              </w:rPr>
            </w:pPr>
          </w:p>
          <w:p w:rsidR="00A111B2" w:rsidRPr="00C5090D" w:rsidRDefault="00A111B2" w:rsidP="00A111B2">
            <w:pPr>
              <w:autoSpaceDE w:val="0"/>
              <w:autoSpaceDN w:val="0"/>
              <w:adjustRightInd w:val="0"/>
              <w:jc w:val="center"/>
              <w:rPr>
                <w:kern w:val="2"/>
                <w:sz w:val="28"/>
                <w:szCs w:val="28"/>
              </w:rPr>
            </w:pPr>
          </w:p>
        </w:tc>
      </w:tr>
    </w:tbl>
    <w:p w:rsidR="00A111B2" w:rsidRPr="00AD00F0" w:rsidRDefault="00A111B2" w:rsidP="00A111B2">
      <w:pPr>
        <w:autoSpaceDE w:val="0"/>
        <w:autoSpaceDN w:val="0"/>
        <w:adjustRightInd w:val="0"/>
        <w:ind w:firstLine="709"/>
        <w:jc w:val="both"/>
        <w:rPr>
          <w:rFonts w:eastAsiaTheme="minorHAnsi"/>
          <w:kern w:val="2"/>
          <w:sz w:val="28"/>
          <w:szCs w:val="28"/>
          <w:highlight w:val="yellow"/>
          <w:lang w:eastAsia="en-US"/>
        </w:rPr>
      </w:pPr>
    </w:p>
    <w:p w:rsidR="00A111B2" w:rsidRPr="00DA5BE4" w:rsidRDefault="00A111B2" w:rsidP="00A111B2">
      <w:pPr>
        <w:autoSpaceDE w:val="0"/>
        <w:autoSpaceDN w:val="0"/>
        <w:adjustRightInd w:val="0"/>
        <w:ind w:firstLine="709"/>
        <w:jc w:val="both"/>
        <w:rPr>
          <w:rFonts w:eastAsiaTheme="minorHAnsi"/>
          <w:kern w:val="2"/>
          <w:sz w:val="28"/>
          <w:szCs w:val="28"/>
          <w:lang w:eastAsia="en-US"/>
        </w:rPr>
      </w:pPr>
      <w:r w:rsidRPr="00DA5BE4">
        <w:rPr>
          <w:kern w:val="2"/>
          <w:sz w:val="28"/>
          <w:szCs w:val="28"/>
        </w:rPr>
        <w:t>2.3. </w:t>
      </w:r>
      <w:r w:rsidRPr="00DA5BE4">
        <w:rPr>
          <w:rFonts w:eastAsiaTheme="minorHAnsi"/>
          <w:kern w:val="2"/>
          <w:sz w:val="28"/>
          <w:szCs w:val="28"/>
          <w:lang w:eastAsia="en-US"/>
        </w:rPr>
        <w:t xml:space="preserve">В целях дифференциации должностных окладов (ставок заработной платы) исходя из более полного учета сложности труда работников, оказывающих услуги (выполняющих работы) пожилым гражданам, инвалидам, минимальные должностные оклады (ставки заработной платы) увеличиваются на коэффициент в соответствии с приложением к Примерному положению и </w:t>
      </w:r>
      <w:r w:rsidRPr="00DA5BE4">
        <w:rPr>
          <w:rFonts w:eastAsiaTheme="minorHAnsi"/>
          <w:kern w:val="2"/>
          <w:sz w:val="28"/>
          <w:szCs w:val="28"/>
          <w:lang w:eastAsia="en-US"/>
        </w:rPr>
        <w:lastRenderedPageBreak/>
        <w:t>образуют новый должностной оклад (ставку заработной платы),</w:t>
      </w:r>
      <w:r w:rsidRPr="00DA5BE4">
        <w:rPr>
          <w:kern w:val="2"/>
          <w:sz w:val="28"/>
          <w:szCs w:val="28"/>
        </w:rPr>
        <w:t xml:space="preserve"> при этом его размер подлежит округлению до целого рубля в сторону увеличения</w:t>
      </w:r>
      <w:r w:rsidRPr="00DA5BE4">
        <w:rPr>
          <w:rFonts w:eastAsiaTheme="minorHAnsi"/>
          <w:kern w:val="2"/>
          <w:sz w:val="28"/>
          <w:szCs w:val="28"/>
          <w:lang w:eastAsia="en-US"/>
        </w:rPr>
        <w:t xml:space="preserve">. </w:t>
      </w:r>
    </w:p>
    <w:p w:rsidR="00A111B2" w:rsidRPr="00DA5BE4" w:rsidRDefault="00A111B2" w:rsidP="00A111B2">
      <w:pPr>
        <w:autoSpaceDE w:val="0"/>
        <w:autoSpaceDN w:val="0"/>
        <w:adjustRightInd w:val="0"/>
        <w:ind w:firstLine="709"/>
        <w:jc w:val="both"/>
        <w:rPr>
          <w:kern w:val="2"/>
          <w:sz w:val="28"/>
          <w:szCs w:val="28"/>
        </w:rPr>
      </w:pPr>
      <w:r w:rsidRPr="00DA5BE4">
        <w:rPr>
          <w:kern w:val="2"/>
          <w:sz w:val="28"/>
          <w:szCs w:val="28"/>
        </w:rPr>
        <w:t>2.4. В целях сохранения кадрового потенциала и привлечения специалистов для работы в сельской местности</w:t>
      </w:r>
      <w:r w:rsidR="001D35E9">
        <w:rPr>
          <w:kern w:val="2"/>
          <w:sz w:val="28"/>
          <w:szCs w:val="28"/>
        </w:rPr>
        <w:t>,</w:t>
      </w:r>
      <w:r w:rsidRPr="00DA5BE4">
        <w:rPr>
          <w:kern w:val="2"/>
          <w:sz w:val="28"/>
          <w:szCs w:val="28"/>
        </w:rPr>
        <w:t xml:space="preserve"> размеры минимальных должностных окладов руководителей и специалистов </w:t>
      </w:r>
      <w:r w:rsidR="001D35E9">
        <w:rPr>
          <w:kern w:val="2"/>
          <w:sz w:val="28"/>
          <w:szCs w:val="28"/>
        </w:rPr>
        <w:t xml:space="preserve">муниципальных </w:t>
      </w:r>
      <w:r w:rsidRPr="00DA5BE4">
        <w:rPr>
          <w:kern w:val="2"/>
          <w:sz w:val="28"/>
          <w:szCs w:val="28"/>
        </w:rPr>
        <w:t>учреждени</w:t>
      </w:r>
      <w:r w:rsidR="001D35E9">
        <w:rPr>
          <w:kern w:val="2"/>
          <w:sz w:val="28"/>
          <w:szCs w:val="28"/>
        </w:rPr>
        <w:t>й</w:t>
      </w:r>
      <w:r w:rsidRPr="00DA5BE4">
        <w:rPr>
          <w:kern w:val="2"/>
          <w:sz w:val="28"/>
          <w:szCs w:val="28"/>
        </w:rPr>
        <w:t xml:space="preserve"> (структурных подразделений), расположенных в сельских населенных пунктах и рабочих поселках, увеличиваются на коэффициент 0,10 и образуют новый должностной оклад, при этом его размер подлежит округлению до целого рубля в сторону увеличения.</w:t>
      </w:r>
    </w:p>
    <w:p w:rsidR="00A111B2" w:rsidRPr="00DA5BE4" w:rsidRDefault="00A111B2" w:rsidP="00A111B2">
      <w:pPr>
        <w:autoSpaceDE w:val="0"/>
        <w:autoSpaceDN w:val="0"/>
        <w:adjustRightInd w:val="0"/>
        <w:ind w:firstLine="709"/>
        <w:jc w:val="both"/>
        <w:rPr>
          <w:kern w:val="2"/>
          <w:sz w:val="28"/>
          <w:szCs w:val="28"/>
        </w:rPr>
      </w:pPr>
      <w:r w:rsidRPr="00DA5BE4">
        <w:rPr>
          <w:kern w:val="2"/>
          <w:sz w:val="28"/>
          <w:szCs w:val="28"/>
        </w:rPr>
        <w:t>2.</w:t>
      </w:r>
      <w:r w:rsidR="00DA5BE4" w:rsidRPr="00DA5BE4">
        <w:rPr>
          <w:kern w:val="2"/>
          <w:sz w:val="28"/>
          <w:szCs w:val="28"/>
        </w:rPr>
        <w:t>5</w:t>
      </w:r>
      <w:r w:rsidRPr="00DA5BE4">
        <w:rPr>
          <w:kern w:val="2"/>
          <w:sz w:val="28"/>
          <w:szCs w:val="28"/>
        </w:rPr>
        <w:t xml:space="preserve">. При определении размера </w:t>
      </w:r>
      <w:r w:rsidRPr="00DA5BE4">
        <w:rPr>
          <w:rFonts w:eastAsiaTheme="minorHAnsi"/>
          <w:kern w:val="2"/>
          <w:sz w:val="28"/>
          <w:szCs w:val="28"/>
          <w:lang w:eastAsia="en-US"/>
        </w:rPr>
        <w:t>коэффициента, увеличивающего минимальные должностные оклады (ставки заработной платы) и образующие новые должностные оклады (ставки заработной платы),</w:t>
      </w:r>
      <w:r w:rsidRPr="00DA5BE4">
        <w:rPr>
          <w:kern w:val="2"/>
          <w:sz w:val="28"/>
          <w:szCs w:val="28"/>
        </w:rPr>
        <w:t xml:space="preserve"> применяется сводный коэффициент. Сводный коэффициент определяется путем суммирования размеров коэффициентов, </w:t>
      </w:r>
      <w:r w:rsidRPr="00DA5BE4">
        <w:rPr>
          <w:rFonts w:eastAsiaTheme="minorHAnsi"/>
          <w:kern w:val="2"/>
          <w:sz w:val="28"/>
          <w:szCs w:val="28"/>
          <w:lang w:eastAsia="en-US"/>
        </w:rPr>
        <w:t>увеличивающих минимальные должностные оклады (ставки заработной платы)</w:t>
      </w:r>
      <w:r w:rsidRPr="00DA5BE4">
        <w:rPr>
          <w:kern w:val="2"/>
          <w:sz w:val="28"/>
          <w:szCs w:val="28"/>
        </w:rPr>
        <w:t xml:space="preserve">. При увеличении минимальных должностных окладов (ставок заработной платы) на сводный коэффициент размер нового должностного оклада подлежит округлению до целого рубля. </w:t>
      </w:r>
    </w:p>
    <w:p w:rsidR="00A111B2" w:rsidRPr="00DA5BE4" w:rsidRDefault="00A111B2" w:rsidP="00DA5BE4">
      <w:pPr>
        <w:autoSpaceDE w:val="0"/>
        <w:autoSpaceDN w:val="0"/>
        <w:adjustRightInd w:val="0"/>
        <w:ind w:firstLine="709"/>
        <w:jc w:val="both"/>
        <w:rPr>
          <w:kern w:val="2"/>
          <w:sz w:val="28"/>
          <w:szCs w:val="28"/>
        </w:rPr>
      </w:pPr>
      <w:r w:rsidRPr="00DA5BE4">
        <w:rPr>
          <w:kern w:val="2"/>
          <w:sz w:val="28"/>
          <w:szCs w:val="28"/>
        </w:rPr>
        <w:t>2.</w:t>
      </w:r>
      <w:r w:rsidR="00DA5BE4" w:rsidRPr="00DA5BE4">
        <w:rPr>
          <w:kern w:val="2"/>
          <w:sz w:val="28"/>
          <w:szCs w:val="28"/>
        </w:rPr>
        <w:t>6</w:t>
      </w:r>
      <w:r w:rsidRPr="00DA5BE4">
        <w:rPr>
          <w:kern w:val="2"/>
          <w:sz w:val="28"/>
          <w:szCs w:val="28"/>
        </w:rPr>
        <w:t>. Размеры должностных окладов заместителей руководител</w:t>
      </w:r>
      <w:r w:rsidR="00907E25">
        <w:rPr>
          <w:kern w:val="2"/>
          <w:sz w:val="28"/>
          <w:szCs w:val="28"/>
        </w:rPr>
        <w:t>ей</w:t>
      </w:r>
      <w:r w:rsidRPr="00DA5BE4">
        <w:rPr>
          <w:kern w:val="2"/>
          <w:sz w:val="28"/>
          <w:szCs w:val="28"/>
        </w:rPr>
        <w:t xml:space="preserve"> </w:t>
      </w:r>
      <w:r w:rsidR="00907E25">
        <w:rPr>
          <w:kern w:val="2"/>
          <w:sz w:val="28"/>
          <w:szCs w:val="28"/>
        </w:rPr>
        <w:t xml:space="preserve">структурных подразделений </w:t>
      </w:r>
      <w:r w:rsidR="001D35E9">
        <w:rPr>
          <w:kern w:val="2"/>
          <w:sz w:val="28"/>
          <w:szCs w:val="28"/>
        </w:rPr>
        <w:t xml:space="preserve">муниципальных </w:t>
      </w:r>
      <w:r w:rsidR="00907E25">
        <w:rPr>
          <w:kern w:val="2"/>
          <w:sz w:val="28"/>
          <w:szCs w:val="28"/>
        </w:rPr>
        <w:t>учреждени</w:t>
      </w:r>
      <w:r w:rsidR="001D35E9">
        <w:rPr>
          <w:kern w:val="2"/>
          <w:sz w:val="28"/>
          <w:szCs w:val="28"/>
        </w:rPr>
        <w:t>й</w:t>
      </w:r>
      <w:r w:rsidR="00907E25">
        <w:rPr>
          <w:kern w:val="2"/>
          <w:sz w:val="28"/>
          <w:szCs w:val="28"/>
        </w:rPr>
        <w:t xml:space="preserve"> </w:t>
      </w:r>
      <w:r w:rsidRPr="00DA5BE4">
        <w:rPr>
          <w:kern w:val="2"/>
          <w:sz w:val="28"/>
          <w:szCs w:val="28"/>
        </w:rPr>
        <w:t>устанавливаются на 10 процентов ниже размер</w:t>
      </w:r>
      <w:r w:rsidR="00DA5BE4" w:rsidRPr="00DA5BE4">
        <w:rPr>
          <w:kern w:val="2"/>
          <w:sz w:val="28"/>
          <w:szCs w:val="28"/>
        </w:rPr>
        <w:t xml:space="preserve">а </w:t>
      </w:r>
      <w:r w:rsidRPr="00DA5BE4">
        <w:rPr>
          <w:kern w:val="2"/>
          <w:sz w:val="28"/>
          <w:szCs w:val="28"/>
        </w:rPr>
        <w:t>должностн</w:t>
      </w:r>
      <w:r w:rsidR="00DA5BE4" w:rsidRPr="00DA5BE4">
        <w:rPr>
          <w:kern w:val="2"/>
          <w:sz w:val="28"/>
          <w:szCs w:val="28"/>
        </w:rPr>
        <w:t>ого</w:t>
      </w:r>
      <w:r w:rsidRPr="00DA5BE4">
        <w:rPr>
          <w:kern w:val="2"/>
          <w:sz w:val="28"/>
          <w:szCs w:val="28"/>
        </w:rPr>
        <w:t xml:space="preserve"> оклад</w:t>
      </w:r>
      <w:r w:rsidR="00DA5BE4" w:rsidRPr="00DA5BE4">
        <w:rPr>
          <w:kern w:val="2"/>
          <w:sz w:val="28"/>
          <w:szCs w:val="28"/>
        </w:rPr>
        <w:t>а</w:t>
      </w:r>
      <w:r w:rsidRPr="00DA5BE4">
        <w:rPr>
          <w:kern w:val="2"/>
          <w:sz w:val="28"/>
          <w:szCs w:val="28"/>
        </w:rPr>
        <w:t xml:space="preserve"> </w:t>
      </w:r>
      <w:r w:rsidR="00907E25">
        <w:rPr>
          <w:kern w:val="2"/>
          <w:sz w:val="28"/>
          <w:szCs w:val="28"/>
        </w:rPr>
        <w:t xml:space="preserve">соответствующего </w:t>
      </w:r>
      <w:r w:rsidRPr="00DA5BE4">
        <w:rPr>
          <w:kern w:val="2"/>
          <w:sz w:val="28"/>
          <w:szCs w:val="28"/>
        </w:rPr>
        <w:t>руководител</w:t>
      </w:r>
      <w:r w:rsidR="00DA5BE4" w:rsidRPr="00DA5BE4">
        <w:rPr>
          <w:kern w:val="2"/>
          <w:sz w:val="28"/>
          <w:szCs w:val="28"/>
        </w:rPr>
        <w:t>я</w:t>
      </w:r>
      <w:r w:rsidRPr="00DA5BE4">
        <w:rPr>
          <w:kern w:val="2"/>
          <w:sz w:val="28"/>
          <w:szCs w:val="28"/>
        </w:rPr>
        <w:t>.</w:t>
      </w:r>
    </w:p>
    <w:p w:rsidR="00A111B2" w:rsidRPr="00AD00F0" w:rsidRDefault="00A111B2" w:rsidP="00A111B2">
      <w:pPr>
        <w:autoSpaceDE w:val="0"/>
        <w:autoSpaceDN w:val="0"/>
        <w:adjustRightInd w:val="0"/>
        <w:ind w:firstLine="709"/>
        <w:jc w:val="both"/>
        <w:rPr>
          <w:kern w:val="2"/>
          <w:sz w:val="28"/>
          <w:szCs w:val="28"/>
          <w:highlight w:val="yellow"/>
        </w:rPr>
      </w:pPr>
    </w:p>
    <w:p w:rsidR="00A111B2" w:rsidRPr="009B40E2" w:rsidRDefault="00A111B2" w:rsidP="00A111B2">
      <w:pPr>
        <w:autoSpaceDE w:val="0"/>
        <w:autoSpaceDN w:val="0"/>
        <w:adjustRightInd w:val="0"/>
        <w:jc w:val="center"/>
        <w:rPr>
          <w:kern w:val="2"/>
          <w:sz w:val="28"/>
          <w:szCs w:val="28"/>
        </w:rPr>
      </w:pPr>
      <w:r w:rsidRPr="009B40E2">
        <w:rPr>
          <w:kern w:val="2"/>
          <w:sz w:val="28"/>
          <w:szCs w:val="28"/>
        </w:rPr>
        <w:t xml:space="preserve">Раздел 3. Порядок и условия </w:t>
      </w:r>
      <w:r w:rsidRPr="009B40E2">
        <w:rPr>
          <w:kern w:val="2"/>
          <w:sz w:val="28"/>
          <w:szCs w:val="28"/>
        </w:rPr>
        <w:br/>
        <w:t>установления выплат компенсационного характера</w:t>
      </w:r>
    </w:p>
    <w:p w:rsidR="00A111B2" w:rsidRPr="009B40E2" w:rsidRDefault="00A111B2" w:rsidP="00A111B2">
      <w:pPr>
        <w:autoSpaceDE w:val="0"/>
        <w:autoSpaceDN w:val="0"/>
        <w:adjustRightInd w:val="0"/>
        <w:ind w:firstLine="709"/>
        <w:jc w:val="both"/>
        <w:rPr>
          <w:kern w:val="2"/>
          <w:sz w:val="28"/>
          <w:szCs w:val="28"/>
        </w:rPr>
      </w:pPr>
    </w:p>
    <w:p w:rsidR="00A111B2" w:rsidRPr="009B40E2" w:rsidRDefault="00A111B2" w:rsidP="00A111B2">
      <w:pPr>
        <w:autoSpaceDE w:val="0"/>
        <w:autoSpaceDN w:val="0"/>
        <w:adjustRightInd w:val="0"/>
        <w:ind w:firstLine="709"/>
        <w:jc w:val="both"/>
        <w:rPr>
          <w:kern w:val="2"/>
          <w:sz w:val="28"/>
          <w:szCs w:val="28"/>
        </w:rPr>
      </w:pPr>
      <w:r w:rsidRPr="009B40E2">
        <w:rPr>
          <w:rFonts w:eastAsia="Arial"/>
          <w:kern w:val="2"/>
          <w:sz w:val="28"/>
          <w:szCs w:val="28"/>
        </w:rPr>
        <w:t>3.1. </w:t>
      </w:r>
      <w:r w:rsidRPr="009B40E2">
        <w:rPr>
          <w:kern w:val="2"/>
          <w:sz w:val="28"/>
          <w:szCs w:val="28"/>
        </w:rPr>
        <w:t>Выплаты компенсационного характера, размеры и условия их осуществления устанавливаются коллективным</w:t>
      </w:r>
      <w:r w:rsidR="001D35E9">
        <w:rPr>
          <w:kern w:val="2"/>
          <w:sz w:val="28"/>
          <w:szCs w:val="28"/>
        </w:rPr>
        <w:t>и</w:t>
      </w:r>
      <w:r w:rsidRPr="009B40E2">
        <w:rPr>
          <w:kern w:val="2"/>
          <w:sz w:val="28"/>
          <w:szCs w:val="28"/>
        </w:rPr>
        <w:t xml:space="preserve"> договор</w:t>
      </w:r>
      <w:r w:rsidR="001D35E9">
        <w:rPr>
          <w:kern w:val="2"/>
          <w:sz w:val="28"/>
          <w:szCs w:val="28"/>
        </w:rPr>
        <w:t>а</w:t>
      </w:r>
      <w:r w:rsidRPr="009B40E2">
        <w:rPr>
          <w:kern w:val="2"/>
          <w:sz w:val="28"/>
          <w:szCs w:val="28"/>
        </w:rPr>
        <w:t>м</w:t>
      </w:r>
      <w:r w:rsidR="001D35E9">
        <w:rPr>
          <w:kern w:val="2"/>
          <w:sz w:val="28"/>
          <w:szCs w:val="28"/>
        </w:rPr>
        <w:t>и</w:t>
      </w:r>
      <w:r w:rsidRPr="009B40E2">
        <w:rPr>
          <w:kern w:val="2"/>
          <w:sz w:val="28"/>
          <w:szCs w:val="28"/>
        </w:rPr>
        <w:t>,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A111B2" w:rsidRPr="009B40E2" w:rsidRDefault="00A111B2" w:rsidP="00A111B2">
      <w:pPr>
        <w:autoSpaceDE w:val="0"/>
        <w:autoSpaceDN w:val="0"/>
        <w:adjustRightInd w:val="0"/>
        <w:ind w:firstLine="709"/>
        <w:jc w:val="both"/>
        <w:rPr>
          <w:rFonts w:eastAsia="Arial"/>
          <w:kern w:val="2"/>
          <w:sz w:val="28"/>
          <w:szCs w:val="28"/>
        </w:rPr>
      </w:pPr>
      <w:r w:rsidRPr="009B40E2">
        <w:rPr>
          <w:rFonts w:eastAsia="Arial"/>
          <w:kern w:val="2"/>
          <w:sz w:val="28"/>
          <w:szCs w:val="28"/>
        </w:rPr>
        <w:t xml:space="preserve">В </w:t>
      </w:r>
      <w:r w:rsidR="001D35E9">
        <w:rPr>
          <w:rFonts w:eastAsia="Arial"/>
          <w:kern w:val="2"/>
          <w:sz w:val="28"/>
          <w:szCs w:val="28"/>
        </w:rPr>
        <w:t xml:space="preserve">муниципальных </w:t>
      </w:r>
      <w:r w:rsidR="009B40E2">
        <w:rPr>
          <w:rFonts w:eastAsia="Arial"/>
          <w:kern w:val="2"/>
          <w:sz w:val="28"/>
          <w:szCs w:val="28"/>
        </w:rPr>
        <w:t>учреждени</w:t>
      </w:r>
      <w:r w:rsidR="001D35E9">
        <w:rPr>
          <w:rFonts w:eastAsia="Arial"/>
          <w:kern w:val="2"/>
          <w:sz w:val="28"/>
          <w:szCs w:val="28"/>
        </w:rPr>
        <w:t>ях</w:t>
      </w:r>
      <w:r w:rsidRPr="009B40E2">
        <w:rPr>
          <w:rFonts w:eastAsia="Arial"/>
          <w:kern w:val="2"/>
          <w:sz w:val="28"/>
          <w:szCs w:val="28"/>
        </w:rPr>
        <w:t xml:space="preserve"> устанавливаются следующие виды выплат компенсационного характера:</w:t>
      </w:r>
    </w:p>
    <w:p w:rsidR="00A111B2" w:rsidRPr="009B40E2" w:rsidRDefault="00A111B2" w:rsidP="00A111B2">
      <w:pPr>
        <w:autoSpaceDE w:val="0"/>
        <w:autoSpaceDN w:val="0"/>
        <w:adjustRightInd w:val="0"/>
        <w:ind w:firstLine="709"/>
        <w:jc w:val="both"/>
        <w:rPr>
          <w:kern w:val="2"/>
          <w:sz w:val="28"/>
          <w:szCs w:val="28"/>
        </w:rPr>
      </w:pPr>
      <w:r w:rsidRPr="009B40E2">
        <w:rPr>
          <w:rFonts w:eastAsia="Arial"/>
          <w:kern w:val="2"/>
          <w:sz w:val="28"/>
          <w:szCs w:val="28"/>
        </w:rPr>
        <w:t>3.1.1. </w:t>
      </w:r>
      <w:r w:rsidRPr="009B40E2">
        <w:rPr>
          <w:kern w:val="2"/>
          <w:sz w:val="28"/>
          <w:szCs w:val="28"/>
        </w:rPr>
        <w:t>Выплаты работникам, занятым на работах с вредными и (или) опасными условиями труда.</w:t>
      </w:r>
    </w:p>
    <w:p w:rsidR="00A111B2" w:rsidRPr="009B40E2" w:rsidRDefault="00A111B2" w:rsidP="00A111B2">
      <w:pPr>
        <w:autoSpaceDE w:val="0"/>
        <w:autoSpaceDN w:val="0"/>
        <w:adjustRightInd w:val="0"/>
        <w:ind w:firstLine="709"/>
        <w:jc w:val="both"/>
        <w:rPr>
          <w:kern w:val="2"/>
          <w:sz w:val="28"/>
          <w:szCs w:val="28"/>
        </w:rPr>
      </w:pPr>
      <w:r w:rsidRPr="009B40E2">
        <w:rPr>
          <w:kern w:val="2"/>
          <w:sz w:val="28"/>
          <w:szCs w:val="28"/>
        </w:rPr>
        <w:t>3.1.</w:t>
      </w:r>
      <w:r w:rsidR="009B40E2" w:rsidRPr="009B40E2">
        <w:rPr>
          <w:kern w:val="2"/>
          <w:sz w:val="28"/>
          <w:szCs w:val="28"/>
        </w:rPr>
        <w:t>2</w:t>
      </w:r>
      <w:r w:rsidRPr="009B40E2">
        <w:rPr>
          <w:kern w:val="2"/>
          <w:sz w:val="28"/>
          <w:szCs w:val="28"/>
        </w:rPr>
        <w:t xml:space="preserve">. Выплаты за работу в условиях, отклоняющихся от нормальных </w:t>
      </w:r>
      <w:r w:rsidRPr="009B40E2">
        <w:rPr>
          <w:kern w:val="2"/>
          <w:sz w:val="28"/>
          <w:szCs w:val="28"/>
        </w:rPr>
        <w:br/>
        <w:t xml:space="preserve">(при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A111B2" w:rsidRPr="009B40E2" w:rsidRDefault="00A111B2" w:rsidP="00A111B2">
      <w:pPr>
        <w:autoSpaceDE w:val="0"/>
        <w:autoSpaceDN w:val="0"/>
        <w:adjustRightInd w:val="0"/>
        <w:ind w:firstLine="709"/>
        <w:jc w:val="both"/>
        <w:rPr>
          <w:rFonts w:eastAsia="Arial"/>
          <w:kern w:val="2"/>
          <w:sz w:val="28"/>
          <w:szCs w:val="28"/>
        </w:rPr>
      </w:pPr>
      <w:r w:rsidRPr="009B40E2">
        <w:rPr>
          <w:rFonts w:eastAsia="Arial"/>
          <w:kern w:val="2"/>
          <w:sz w:val="28"/>
          <w:szCs w:val="28"/>
        </w:rPr>
        <w:t>3.2. 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A111B2" w:rsidRPr="009B40E2" w:rsidRDefault="00A111B2" w:rsidP="00A111B2">
      <w:pPr>
        <w:autoSpaceDE w:val="0"/>
        <w:autoSpaceDN w:val="0"/>
        <w:adjustRightInd w:val="0"/>
        <w:ind w:firstLine="709"/>
        <w:jc w:val="both"/>
        <w:rPr>
          <w:rFonts w:eastAsia="Arial"/>
          <w:kern w:val="2"/>
          <w:sz w:val="28"/>
          <w:szCs w:val="28"/>
        </w:rPr>
      </w:pPr>
      <w:r w:rsidRPr="009B40E2">
        <w:rPr>
          <w:rFonts w:eastAsia="Arial"/>
          <w:kern w:val="2"/>
          <w:sz w:val="28"/>
          <w:szCs w:val="28"/>
        </w:rPr>
        <w:t>3.2.1. П</w:t>
      </w:r>
      <w:r w:rsidRPr="009B40E2">
        <w:rPr>
          <w:kern w:val="2"/>
          <w:sz w:val="28"/>
          <w:szCs w:val="28"/>
        </w:rPr>
        <w:t xml:space="preserve">овышение оплаты труда работников за работу с вредными и (или) опасными условиями труда осуществляется по результатам </w:t>
      </w:r>
      <w:hyperlink r:id="rId12" w:history="1">
        <w:r w:rsidRPr="009B40E2">
          <w:rPr>
            <w:kern w:val="2"/>
            <w:sz w:val="28"/>
            <w:szCs w:val="28"/>
          </w:rPr>
          <w:t>специальной оценки</w:t>
        </w:r>
      </w:hyperlink>
      <w:r w:rsidRPr="009B40E2">
        <w:rPr>
          <w:kern w:val="2"/>
          <w:sz w:val="28"/>
          <w:szCs w:val="28"/>
        </w:rPr>
        <w:t xml:space="preserve"> условий труда </w:t>
      </w:r>
      <w:r w:rsidRPr="009B40E2">
        <w:rPr>
          <w:rFonts w:eastAsia="Arial"/>
          <w:kern w:val="2"/>
          <w:sz w:val="28"/>
          <w:szCs w:val="28"/>
        </w:rPr>
        <w:t xml:space="preserve">согласно Федеральному </w:t>
      </w:r>
      <w:r w:rsidRPr="009B40E2">
        <w:rPr>
          <w:kern w:val="2"/>
          <w:sz w:val="28"/>
          <w:szCs w:val="28"/>
        </w:rPr>
        <w:t xml:space="preserve">закону от 28.12.2013 № 426-ФЗ </w:t>
      </w:r>
      <w:r w:rsidRPr="009B40E2">
        <w:rPr>
          <w:kern w:val="2"/>
          <w:sz w:val="28"/>
          <w:szCs w:val="28"/>
        </w:rPr>
        <w:br/>
        <w:t xml:space="preserve">«О специальной оценке условий труда» </w:t>
      </w:r>
      <w:r w:rsidRPr="009B40E2">
        <w:rPr>
          <w:rFonts w:eastAsia="Arial"/>
          <w:kern w:val="2"/>
          <w:sz w:val="28"/>
          <w:szCs w:val="28"/>
        </w:rPr>
        <w:t>в размере 4 процентов от должностного оклада (ставки заработной платы), установленных для различных видов работ с нормальными условиями труда.</w:t>
      </w:r>
    </w:p>
    <w:p w:rsidR="00A111B2" w:rsidRPr="009B40E2" w:rsidRDefault="00A111B2" w:rsidP="00A111B2">
      <w:pPr>
        <w:autoSpaceDE w:val="0"/>
        <w:autoSpaceDN w:val="0"/>
        <w:adjustRightInd w:val="0"/>
        <w:ind w:firstLine="709"/>
        <w:jc w:val="both"/>
        <w:rPr>
          <w:kern w:val="2"/>
          <w:sz w:val="28"/>
          <w:szCs w:val="28"/>
        </w:rPr>
      </w:pPr>
      <w:r w:rsidRPr="009B40E2">
        <w:rPr>
          <w:rFonts w:eastAsia="Arial"/>
          <w:kern w:val="2"/>
          <w:sz w:val="28"/>
          <w:szCs w:val="28"/>
        </w:rPr>
        <w:lastRenderedPageBreak/>
        <w:t xml:space="preserve">Руководителями </w:t>
      </w:r>
      <w:r w:rsidR="001D35E9">
        <w:rPr>
          <w:rFonts w:eastAsia="Arial"/>
          <w:kern w:val="2"/>
          <w:sz w:val="28"/>
          <w:szCs w:val="28"/>
        </w:rPr>
        <w:t xml:space="preserve">муниципальных </w:t>
      </w:r>
      <w:r w:rsidRPr="009B40E2">
        <w:rPr>
          <w:rFonts w:eastAsia="Arial"/>
          <w:kern w:val="2"/>
          <w:sz w:val="28"/>
          <w:szCs w:val="28"/>
        </w:rPr>
        <w:t>учреждени</w:t>
      </w:r>
      <w:r w:rsidR="001D35E9">
        <w:rPr>
          <w:rFonts w:eastAsia="Arial"/>
          <w:kern w:val="2"/>
          <w:sz w:val="28"/>
          <w:szCs w:val="28"/>
        </w:rPr>
        <w:t>й</w:t>
      </w:r>
      <w:r w:rsidRPr="009B40E2">
        <w:rPr>
          <w:rFonts w:eastAsia="Arial"/>
          <w:kern w:val="2"/>
          <w:sz w:val="28"/>
          <w:szCs w:val="28"/>
        </w:rPr>
        <w:t xml:space="preserve"> проводятся меры по проведению </w:t>
      </w:r>
      <w:hyperlink r:id="rId13" w:history="1">
        <w:r w:rsidRPr="009B40E2">
          <w:rPr>
            <w:kern w:val="2"/>
            <w:sz w:val="28"/>
            <w:szCs w:val="28"/>
          </w:rPr>
          <w:t>специальной оценки</w:t>
        </w:r>
      </w:hyperlink>
      <w:r w:rsidRPr="009B40E2">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A111B2" w:rsidRPr="009B40E2" w:rsidRDefault="00A111B2" w:rsidP="00A111B2">
      <w:pPr>
        <w:autoSpaceDE w:val="0"/>
        <w:autoSpaceDN w:val="0"/>
        <w:adjustRightInd w:val="0"/>
        <w:ind w:firstLine="709"/>
        <w:jc w:val="both"/>
        <w:rPr>
          <w:kern w:val="2"/>
          <w:sz w:val="28"/>
          <w:szCs w:val="28"/>
        </w:rPr>
      </w:pPr>
      <w:r w:rsidRPr="009B40E2">
        <w:rPr>
          <w:kern w:val="2"/>
          <w:sz w:val="28"/>
          <w:szCs w:val="28"/>
        </w:rPr>
        <w:t xml:space="preserve">В случае обеспечения на рабочих местах безопасных условий труда, подтвержденных </w:t>
      </w:r>
      <w:hyperlink r:id="rId14" w:history="1">
        <w:r w:rsidRPr="009B40E2">
          <w:rPr>
            <w:kern w:val="2"/>
            <w:sz w:val="28"/>
            <w:szCs w:val="28"/>
          </w:rPr>
          <w:t>результатами</w:t>
        </w:r>
      </w:hyperlink>
      <w:r w:rsidRPr="009B40E2">
        <w:rPr>
          <w:kern w:val="2"/>
          <w:sz w:val="28"/>
          <w:szCs w:val="28"/>
        </w:rPr>
        <w:t xml:space="preserve"> специальной оценки условий труда или заключением государственной </w:t>
      </w:r>
      <w:hyperlink r:id="rId15" w:history="1">
        <w:r w:rsidRPr="009B40E2">
          <w:rPr>
            <w:kern w:val="2"/>
            <w:sz w:val="28"/>
            <w:szCs w:val="28"/>
          </w:rPr>
          <w:t>экспертизы</w:t>
        </w:r>
      </w:hyperlink>
      <w:r w:rsidRPr="009B40E2">
        <w:rPr>
          <w:kern w:val="2"/>
          <w:sz w:val="28"/>
          <w:szCs w:val="28"/>
        </w:rPr>
        <w:t xml:space="preserve"> условий труда, гарантии и компенсации работникам не устанавливаются.</w:t>
      </w:r>
    </w:p>
    <w:p w:rsidR="00A111B2" w:rsidRPr="0013732D" w:rsidRDefault="00A111B2" w:rsidP="00A111B2">
      <w:pPr>
        <w:autoSpaceDE w:val="0"/>
        <w:autoSpaceDN w:val="0"/>
        <w:adjustRightInd w:val="0"/>
        <w:ind w:firstLine="709"/>
        <w:jc w:val="both"/>
        <w:rPr>
          <w:kern w:val="2"/>
          <w:sz w:val="28"/>
          <w:szCs w:val="28"/>
        </w:rPr>
      </w:pPr>
      <w:r w:rsidRPr="0013732D">
        <w:rPr>
          <w:kern w:val="2"/>
          <w:sz w:val="28"/>
          <w:szCs w:val="28"/>
        </w:rPr>
        <w:t xml:space="preserve">3.2.2. Результаты аттестации рабочих мест по условиям труда действительны в течение пяти лет с момента ее завершения, но не более чем </w:t>
      </w:r>
      <w:r w:rsidRPr="0013732D">
        <w:rPr>
          <w:kern w:val="2"/>
          <w:sz w:val="28"/>
          <w:szCs w:val="28"/>
        </w:rPr>
        <w:br/>
        <w:t>до 31 декабря 2018 г., в</w:t>
      </w:r>
      <w:r w:rsidR="009451E8">
        <w:rPr>
          <w:kern w:val="2"/>
          <w:sz w:val="28"/>
          <w:szCs w:val="28"/>
        </w:rPr>
        <w:t xml:space="preserve"> </w:t>
      </w:r>
      <w:r w:rsidRPr="0013732D">
        <w:rPr>
          <w:kern w:val="2"/>
          <w:sz w:val="28"/>
          <w:szCs w:val="28"/>
        </w:rPr>
        <w:t xml:space="preserve">связи с чем могут быть использованы в целях, установленных Федеральным </w:t>
      </w:r>
      <w:hyperlink r:id="rId16" w:history="1">
        <w:r w:rsidRPr="0013732D">
          <w:rPr>
            <w:kern w:val="2"/>
            <w:sz w:val="28"/>
            <w:szCs w:val="28"/>
          </w:rPr>
          <w:t>законом</w:t>
        </w:r>
      </w:hyperlink>
      <w:r w:rsidRPr="0013732D">
        <w:rPr>
          <w:kern w:val="2"/>
          <w:sz w:val="28"/>
          <w:szCs w:val="28"/>
        </w:rPr>
        <w:t xml:space="preserve"> от 28.12.2013 № 426-ФЗ «О специальной оценке условий труда». </w:t>
      </w:r>
    </w:p>
    <w:p w:rsidR="00A111B2" w:rsidRPr="007A4743" w:rsidRDefault="00A111B2" w:rsidP="00A111B2">
      <w:pPr>
        <w:autoSpaceDE w:val="0"/>
        <w:autoSpaceDN w:val="0"/>
        <w:adjustRightInd w:val="0"/>
        <w:ind w:firstLine="709"/>
        <w:jc w:val="both"/>
        <w:rPr>
          <w:kern w:val="2"/>
          <w:sz w:val="28"/>
          <w:szCs w:val="28"/>
        </w:rPr>
      </w:pPr>
      <w:r w:rsidRPr="007A4743">
        <w:rPr>
          <w:kern w:val="2"/>
          <w:sz w:val="28"/>
          <w:szCs w:val="28"/>
        </w:rPr>
        <w:t>3.</w:t>
      </w:r>
      <w:r w:rsidR="007A4743" w:rsidRPr="007A4743">
        <w:rPr>
          <w:kern w:val="2"/>
          <w:sz w:val="28"/>
          <w:szCs w:val="28"/>
        </w:rPr>
        <w:t>3</w:t>
      </w:r>
      <w:r w:rsidRPr="007A4743">
        <w:rPr>
          <w:kern w:val="2"/>
          <w:sz w:val="28"/>
          <w:szCs w:val="28"/>
        </w:rPr>
        <w:t>. 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
    <w:p w:rsidR="00A111B2" w:rsidRPr="007A4743" w:rsidRDefault="00A111B2" w:rsidP="00A111B2">
      <w:pPr>
        <w:autoSpaceDE w:val="0"/>
        <w:autoSpaceDN w:val="0"/>
        <w:adjustRightInd w:val="0"/>
        <w:ind w:firstLine="709"/>
        <w:jc w:val="both"/>
        <w:rPr>
          <w:kern w:val="2"/>
          <w:sz w:val="28"/>
          <w:szCs w:val="28"/>
        </w:rPr>
      </w:pPr>
      <w:r w:rsidRPr="007A4743">
        <w:rPr>
          <w:kern w:val="2"/>
          <w:sz w:val="28"/>
          <w:szCs w:val="28"/>
        </w:rPr>
        <w:t>Размеры выплат, установленные коллективным</w:t>
      </w:r>
      <w:r w:rsidR="001D35E9">
        <w:rPr>
          <w:kern w:val="2"/>
          <w:sz w:val="28"/>
          <w:szCs w:val="28"/>
        </w:rPr>
        <w:t>и</w:t>
      </w:r>
      <w:r w:rsidRPr="007A4743">
        <w:rPr>
          <w:kern w:val="2"/>
          <w:sz w:val="28"/>
          <w:szCs w:val="28"/>
        </w:rPr>
        <w:t xml:space="preserve"> договор</w:t>
      </w:r>
      <w:r w:rsidR="001D35E9">
        <w:rPr>
          <w:kern w:val="2"/>
          <w:sz w:val="28"/>
          <w:szCs w:val="28"/>
        </w:rPr>
        <w:t>а</w:t>
      </w:r>
      <w:r w:rsidRPr="007A4743">
        <w:rPr>
          <w:kern w:val="2"/>
          <w:sz w:val="28"/>
          <w:szCs w:val="28"/>
        </w:rPr>
        <w:t>м</w:t>
      </w:r>
      <w:r w:rsidR="001D35E9">
        <w:rPr>
          <w:kern w:val="2"/>
          <w:sz w:val="28"/>
          <w:szCs w:val="28"/>
        </w:rPr>
        <w:t>и</w:t>
      </w:r>
      <w:r w:rsidRPr="007A4743">
        <w:rPr>
          <w:kern w:val="2"/>
          <w:sz w:val="28"/>
          <w:szCs w:val="28"/>
        </w:rPr>
        <w:t>, соглашениями, локальными нормативными актами, трудовым</w:t>
      </w:r>
      <w:r w:rsidR="001D35E9">
        <w:rPr>
          <w:kern w:val="2"/>
          <w:sz w:val="28"/>
          <w:szCs w:val="28"/>
        </w:rPr>
        <w:t>и</w:t>
      </w:r>
      <w:r w:rsidRPr="007A4743">
        <w:rPr>
          <w:kern w:val="2"/>
          <w:sz w:val="28"/>
          <w:szCs w:val="28"/>
        </w:rPr>
        <w:t xml:space="preserve"> договор</w:t>
      </w:r>
      <w:r w:rsidR="001D35E9">
        <w:rPr>
          <w:kern w:val="2"/>
          <w:sz w:val="28"/>
          <w:szCs w:val="28"/>
        </w:rPr>
        <w:t>а</w:t>
      </w:r>
      <w:r w:rsidRPr="007A4743">
        <w:rPr>
          <w:kern w:val="2"/>
          <w:sz w:val="28"/>
          <w:szCs w:val="28"/>
        </w:rPr>
        <w:t>м</w:t>
      </w:r>
      <w:r w:rsidR="001D35E9">
        <w:rPr>
          <w:kern w:val="2"/>
          <w:sz w:val="28"/>
          <w:szCs w:val="28"/>
        </w:rPr>
        <w:t>и</w:t>
      </w:r>
      <w:r w:rsidRPr="007A4743">
        <w:rPr>
          <w:kern w:val="2"/>
          <w:sz w:val="28"/>
          <w:szCs w:val="28"/>
        </w:rPr>
        <w:t>, не могут быть ниже установленных трудовым законодательством и иными нормативными правовыми актами, содержащими нормы трудового права.</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3</w:t>
      </w:r>
      <w:r w:rsidRPr="00FE6AC9">
        <w:rPr>
          <w:kern w:val="2"/>
          <w:sz w:val="28"/>
          <w:szCs w:val="28"/>
        </w:rPr>
        <w:t xml:space="preserve">.1. Доплата за совмещение профессий (должностей) устанавливается работнику при совмещении им профессий (должностей) в соответствии </w:t>
      </w:r>
      <w:r w:rsidRPr="00FE6AC9">
        <w:rPr>
          <w:kern w:val="2"/>
          <w:sz w:val="28"/>
          <w:szCs w:val="28"/>
        </w:rPr>
        <w:br/>
        <w:t xml:space="preserve">со </w:t>
      </w:r>
      <w:hyperlink r:id="rId17" w:history="1">
        <w:r w:rsidRPr="00FE6AC9">
          <w:rPr>
            <w:kern w:val="2"/>
            <w:sz w:val="28"/>
            <w:szCs w:val="28"/>
          </w:rPr>
          <w:t>статьей 151</w:t>
        </w:r>
      </w:hyperlink>
      <w:r w:rsidRPr="00FE6AC9">
        <w:rPr>
          <w:kern w:val="2"/>
          <w:sz w:val="28"/>
          <w:szCs w:val="28"/>
        </w:rPr>
        <w:t xml:space="preserve"> Трудового кодекса Российской Федерации.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3</w:t>
      </w:r>
      <w:r w:rsidRPr="00FE6AC9">
        <w:rPr>
          <w:kern w:val="2"/>
          <w:sz w:val="28"/>
          <w:szCs w:val="28"/>
        </w:rPr>
        <w:t xml:space="preserve">.2. Доплата за расширение зон обслуживания устанавливается работнику при расширении зон обслуживания в соответствии со </w:t>
      </w:r>
      <w:hyperlink r:id="rId18" w:history="1">
        <w:r w:rsidRPr="00FE6AC9">
          <w:rPr>
            <w:kern w:val="2"/>
            <w:sz w:val="28"/>
            <w:szCs w:val="28"/>
          </w:rPr>
          <w:t>статьей 151</w:t>
        </w:r>
      </w:hyperlink>
      <w:r w:rsidRPr="00FE6AC9">
        <w:rPr>
          <w:kern w:val="2"/>
          <w:sz w:val="28"/>
          <w:szCs w:val="28"/>
        </w:rPr>
        <w:t xml:space="preserve"> Трудового кодекса Российской Федерации.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3</w:t>
      </w:r>
      <w:r w:rsidRPr="00FE6AC9">
        <w:rPr>
          <w:kern w:val="2"/>
          <w:sz w:val="28"/>
          <w:szCs w:val="28"/>
        </w:rPr>
        <w:t xml:space="preserve">.3. 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9" w:history="1">
        <w:r w:rsidRPr="00FE6AC9">
          <w:rPr>
            <w:kern w:val="2"/>
            <w:sz w:val="28"/>
            <w:szCs w:val="28"/>
          </w:rPr>
          <w:t>статьей 151</w:t>
        </w:r>
      </w:hyperlink>
      <w:r w:rsidRPr="00FE6AC9">
        <w:rPr>
          <w:kern w:val="2"/>
          <w:sz w:val="28"/>
          <w:szCs w:val="28"/>
        </w:rPr>
        <w:t xml:space="preserve"> Трудового кодекса Российской Федерации.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 xml:space="preserve">Для эффективной работы </w:t>
      </w:r>
      <w:r w:rsidR="00F367AD">
        <w:rPr>
          <w:kern w:val="2"/>
          <w:sz w:val="28"/>
          <w:szCs w:val="28"/>
        </w:rPr>
        <w:t xml:space="preserve">муниципальных </w:t>
      </w:r>
      <w:r w:rsidRPr="00FE6AC9">
        <w:rPr>
          <w:kern w:val="2"/>
          <w:sz w:val="28"/>
          <w:szCs w:val="28"/>
        </w:rPr>
        <w:t>учреждени</w:t>
      </w:r>
      <w:r w:rsidR="00F367AD">
        <w:rPr>
          <w:kern w:val="2"/>
          <w:sz w:val="28"/>
          <w:szCs w:val="28"/>
        </w:rPr>
        <w:t>й</w:t>
      </w:r>
      <w:r w:rsidRPr="00FE6AC9">
        <w:rPr>
          <w:kern w:val="2"/>
          <w:sz w:val="28"/>
          <w:szCs w:val="28"/>
        </w:rPr>
        <w:t xml:space="preserve">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3</w:t>
      </w:r>
      <w:r w:rsidRPr="00FE6AC9">
        <w:rPr>
          <w:kern w:val="2"/>
          <w:sz w:val="28"/>
          <w:szCs w:val="28"/>
        </w:rPr>
        <w:t xml:space="preserve">.4. Доплата за работу в ночное время производится работникам за каждый час работы с 22 до 6 часов в размере 50 процентов от должностного </w:t>
      </w:r>
      <w:r w:rsidRPr="00FE6AC9">
        <w:rPr>
          <w:kern w:val="2"/>
          <w:sz w:val="28"/>
          <w:szCs w:val="28"/>
        </w:rPr>
        <w:lastRenderedPageBreak/>
        <w:t>оклада (ставки заработной платы).</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3</w:t>
      </w:r>
      <w:r w:rsidRPr="00FE6AC9">
        <w:rPr>
          <w:kern w:val="2"/>
          <w:sz w:val="28"/>
          <w:szCs w:val="28"/>
        </w:rPr>
        <w:t xml:space="preserve">.5. Доплата за работу в выходные и нерабочие праздничные дни производится работникам, </w:t>
      </w:r>
      <w:proofErr w:type="spellStart"/>
      <w:r w:rsidRPr="00FE6AC9">
        <w:rPr>
          <w:kern w:val="2"/>
          <w:sz w:val="28"/>
          <w:szCs w:val="28"/>
        </w:rPr>
        <w:t>привлекавшимся</w:t>
      </w:r>
      <w:proofErr w:type="spellEnd"/>
      <w:r w:rsidRPr="00FE6AC9">
        <w:rPr>
          <w:kern w:val="2"/>
          <w:sz w:val="28"/>
          <w:szCs w:val="28"/>
        </w:rPr>
        <w:t xml:space="preserve"> к работе в выходные и нерабочие праздничные дни, в соответствии со </w:t>
      </w:r>
      <w:hyperlink r:id="rId20" w:history="1">
        <w:r w:rsidRPr="00FE6AC9">
          <w:rPr>
            <w:kern w:val="2"/>
            <w:sz w:val="28"/>
            <w:szCs w:val="28"/>
          </w:rPr>
          <w:t>статьей 153</w:t>
        </w:r>
      </w:hyperlink>
      <w:r w:rsidRPr="00FE6AC9">
        <w:rPr>
          <w:kern w:val="2"/>
          <w:sz w:val="28"/>
          <w:szCs w:val="28"/>
        </w:rPr>
        <w:t xml:space="preserve"> Трудового кодекса Российской Федерации.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Размер доплаты составляет не менее:</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одинарной дневной ставки сверх должностного оклада (ставки заработной платы)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 рабочего времени.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3</w:t>
      </w:r>
      <w:r w:rsidRPr="00FE6AC9">
        <w:rPr>
          <w:kern w:val="2"/>
          <w:sz w:val="28"/>
          <w:szCs w:val="28"/>
        </w:rPr>
        <w:t xml:space="preserve">.6. Доплата за сверхурочную работу производится работникам в соответствии со </w:t>
      </w:r>
      <w:hyperlink r:id="rId21" w:history="1">
        <w:r w:rsidRPr="00FE6AC9">
          <w:rPr>
            <w:kern w:val="2"/>
            <w:sz w:val="28"/>
            <w:szCs w:val="28"/>
          </w:rPr>
          <w:t>статьей 15</w:t>
        </w:r>
      </w:hyperlink>
      <w:r w:rsidRPr="00FE6AC9">
        <w:rPr>
          <w:kern w:val="2"/>
          <w:sz w:val="28"/>
          <w:szCs w:val="28"/>
        </w:rPr>
        <w:t>2 Трудового кодекса Российской Федерации.</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4</w:t>
      </w:r>
      <w:r w:rsidRPr="00FE6AC9">
        <w:rPr>
          <w:kern w:val="2"/>
          <w:sz w:val="28"/>
          <w:szCs w:val="28"/>
        </w:rPr>
        <w:t>. При установлении доплаты за работу в ночное время и 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5</w:t>
      </w:r>
      <w:r w:rsidRPr="00FE6AC9">
        <w:rPr>
          <w:kern w:val="2"/>
          <w:sz w:val="28"/>
          <w:szCs w:val="28"/>
        </w:rPr>
        <w:t>. Размеры и условия осуществления выплат компенсационного характера включаются в трудовые договоры работников.</w:t>
      </w:r>
    </w:p>
    <w:p w:rsidR="00A111B2" w:rsidRPr="00FE6AC9" w:rsidRDefault="00A111B2" w:rsidP="00A111B2">
      <w:pPr>
        <w:autoSpaceDE w:val="0"/>
        <w:autoSpaceDN w:val="0"/>
        <w:adjustRightInd w:val="0"/>
        <w:ind w:firstLine="709"/>
        <w:jc w:val="both"/>
        <w:rPr>
          <w:kern w:val="2"/>
          <w:sz w:val="28"/>
          <w:szCs w:val="28"/>
        </w:rPr>
      </w:pPr>
      <w:r w:rsidRPr="00FE6AC9">
        <w:rPr>
          <w:kern w:val="2"/>
          <w:sz w:val="28"/>
          <w:szCs w:val="28"/>
        </w:rPr>
        <w:t>3.</w:t>
      </w:r>
      <w:r w:rsidR="007A4743" w:rsidRPr="00FE6AC9">
        <w:rPr>
          <w:kern w:val="2"/>
          <w:sz w:val="28"/>
          <w:szCs w:val="28"/>
        </w:rPr>
        <w:t>6</w:t>
      </w:r>
      <w:r w:rsidRPr="00FE6AC9">
        <w:rPr>
          <w:kern w:val="2"/>
          <w:sz w:val="28"/>
          <w:szCs w:val="28"/>
        </w:rPr>
        <w:t>.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учреждени</w:t>
      </w:r>
      <w:r w:rsidR="00FE6AC9" w:rsidRPr="00FE6AC9">
        <w:rPr>
          <w:kern w:val="2"/>
          <w:sz w:val="28"/>
          <w:szCs w:val="28"/>
        </w:rPr>
        <w:t>я</w:t>
      </w:r>
      <w:r w:rsidRPr="00FE6AC9">
        <w:rPr>
          <w:kern w:val="2"/>
          <w:sz w:val="28"/>
          <w:szCs w:val="28"/>
        </w:rPr>
        <w:t xml:space="preserve">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w:t>
      </w:r>
      <w:r w:rsidRPr="00FE6AC9">
        <w:rPr>
          <w:kern w:val="2"/>
          <w:sz w:val="28"/>
          <w:szCs w:val="28"/>
        </w:rPr>
        <w:lastRenderedPageBreak/>
        <w:t>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A111B2" w:rsidRPr="00AD00F0" w:rsidRDefault="00A111B2" w:rsidP="00A111B2">
      <w:pPr>
        <w:autoSpaceDE w:val="0"/>
        <w:autoSpaceDN w:val="0"/>
        <w:adjustRightInd w:val="0"/>
        <w:ind w:firstLine="709"/>
        <w:jc w:val="both"/>
        <w:rPr>
          <w:i/>
          <w:kern w:val="2"/>
          <w:sz w:val="28"/>
          <w:szCs w:val="28"/>
          <w:highlight w:val="yellow"/>
        </w:rPr>
      </w:pPr>
    </w:p>
    <w:p w:rsidR="00A111B2" w:rsidRPr="00FE6AC9" w:rsidRDefault="00A111B2" w:rsidP="00A111B2">
      <w:pPr>
        <w:autoSpaceDE w:val="0"/>
        <w:autoSpaceDN w:val="0"/>
        <w:adjustRightInd w:val="0"/>
        <w:jc w:val="center"/>
        <w:rPr>
          <w:kern w:val="2"/>
          <w:sz w:val="28"/>
          <w:szCs w:val="28"/>
        </w:rPr>
      </w:pPr>
      <w:r w:rsidRPr="00FE6AC9">
        <w:rPr>
          <w:kern w:val="2"/>
          <w:sz w:val="28"/>
          <w:szCs w:val="28"/>
        </w:rPr>
        <w:t xml:space="preserve">Раздел 4. Порядок и условия </w:t>
      </w:r>
      <w:r w:rsidRPr="00FE6AC9">
        <w:rPr>
          <w:kern w:val="2"/>
          <w:sz w:val="28"/>
          <w:szCs w:val="28"/>
        </w:rPr>
        <w:br/>
        <w:t>установления выплат стимулирующего характера</w:t>
      </w:r>
    </w:p>
    <w:p w:rsidR="00A111B2" w:rsidRPr="00FE6AC9" w:rsidRDefault="00A111B2" w:rsidP="00A111B2">
      <w:pPr>
        <w:jc w:val="center"/>
        <w:rPr>
          <w:kern w:val="2"/>
          <w:sz w:val="28"/>
          <w:szCs w:val="28"/>
        </w:rPr>
      </w:pPr>
    </w:p>
    <w:p w:rsidR="00A111B2" w:rsidRPr="006746FC" w:rsidRDefault="00A111B2" w:rsidP="00A111B2">
      <w:pPr>
        <w:autoSpaceDE w:val="0"/>
        <w:autoSpaceDN w:val="0"/>
        <w:adjustRightInd w:val="0"/>
        <w:ind w:firstLine="709"/>
        <w:jc w:val="both"/>
        <w:rPr>
          <w:kern w:val="2"/>
          <w:sz w:val="28"/>
          <w:szCs w:val="28"/>
        </w:rPr>
      </w:pPr>
      <w:r w:rsidRPr="006746FC">
        <w:rPr>
          <w:kern w:val="2"/>
          <w:sz w:val="28"/>
          <w:szCs w:val="28"/>
        </w:rPr>
        <w:t>4.1. Выплаты стимулирующего характера, размеры и условия их осуществления устанавливаются коллективным</w:t>
      </w:r>
      <w:r w:rsidR="00F367AD">
        <w:rPr>
          <w:kern w:val="2"/>
          <w:sz w:val="28"/>
          <w:szCs w:val="28"/>
        </w:rPr>
        <w:t>и</w:t>
      </w:r>
      <w:r w:rsidRPr="006746FC">
        <w:rPr>
          <w:kern w:val="2"/>
          <w:sz w:val="28"/>
          <w:szCs w:val="28"/>
        </w:rPr>
        <w:t xml:space="preserve"> договор</w:t>
      </w:r>
      <w:r w:rsidR="00F367AD">
        <w:rPr>
          <w:kern w:val="2"/>
          <w:sz w:val="28"/>
          <w:szCs w:val="28"/>
        </w:rPr>
        <w:t>а</w:t>
      </w:r>
      <w:r w:rsidRPr="006746FC">
        <w:rPr>
          <w:kern w:val="2"/>
          <w:sz w:val="28"/>
          <w:szCs w:val="28"/>
        </w:rPr>
        <w:t>м</w:t>
      </w:r>
      <w:r w:rsidR="00F367AD">
        <w:rPr>
          <w:kern w:val="2"/>
          <w:sz w:val="28"/>
          <w:szCs w:val="28"/>
        </w:rPr>
        <w:t>и</w:t>
      </w:r>
      <w:r w:rsidRPr="006746FC">
        <w:rPr>
          <w:kern w:val="2"/>
          <w:sz w:val="28"/>
          <w:szCs w:val="28"/>
        </w:rPr>
        <w:t>,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A111B2" w:rsidRPr="006746FC" w:rsidRDefault="00A111B2" w:rsidP="00A111B2">
      <w:pPr>
        <w:autoSpaceDE w:val="0"/>
        <w:autoSpaceDN w:val="0"/>
        <w:adjustRightInd w:val="0"/>
        <w:ind w:firstLine="709"/>
        <w:jc w:val="both"/>
        <w:rPr>
          <w:rFonts w:eastAsia="Arial"/>
          <w:kern w:val="2"/>
          <w:sz w:val="28"/>
          <w:szCs w:val="28"/>
        </w:rPr>
      </w:pPr>
      <w:r w:rsidRPr="006746FC">
        <w:rPr>
          <w:rFonts w:eastAsia="Arial"/>
          <w:kern w:val="2"/>
          <w:sz w:val="28"/>
          <w:szCs w:val="28"/>
        </w:rPr>
        <w:t xml:space="preserve">В </w:t>
      </w:r>
      <w:r w:rsidR="00F367AD">
        <w:rPr>
          <w:rFonts w:eastAsia="Arial"/>
          <w:kern w:val="2"/>
          <w:sz w:val="28"/>
          <w:szCs w:val="28"/>
        </w:rPr>
        <w:t xml:space="preserve">муниципальных </w:t>
      </w:r>
      <w:r w:rsidRPr="006746FC">
        <w:rPr>
          <w:rFonts w:eastAsia="Arial"/>
          <w:kern w:val="2"/>
          <w:sz w:val="28"/>
          <w:szCs w:val="28"/>
        </w:rPr>
        <w:t>учреждени</w:t>
      </w:r>
      <w:r w:rsidR="00F367AD">
        <w:rPr>
          <w:rFonts w:eastAsia="Arial"/>
          <w:kern w:val="2"/>
          <w:sz w:val="28"/>
          <w:szCs w:val="28"/>
        </w:rPr>
        <w:t>ях</w:t>
      </w:r>
      <w:r w:rsidRPr="006746FC">
        <w:rPr>
          <w:rFonts w:eastAsia="Arial"/>
          <w:kern w:val="2"/>
          <w:sz w:val="28"/>
          <w:szCs w:val="28"/>
        </w:rPr>
        <w:t xml:space="preserve"> могут устанавливаться следующие виды выплат</w:t>
      </w:r>
      <w:r w:rsidRPr="006746FC">
        <w:rPr>
          <w:kern w:val="2"/>
          <w:sz w:val="28"/>
          <w:szCs w:val="28"/>
        </w:rPr>
        <w:t xml:space="preserve"> стимулирующего</w:t>
      </w:r>
      <w:r w:rsidRPr="006746FC">
        <w:rPr>
          <w:rFonts w:eastAsia="Arial"/>
          <w:kern w:val="2"/>
          <w:sz w:val="28"/>
          <w:szCs w:val="28"/>
        </w:rPr>
        <w:t xml:space="preserve"> характера:</w:t>
      </w:r>
    </w:p>
    <w:p w:rsidR="00A111B2" w:rsidRPr="006746FC" w:rsidRDefault="00A111B2" w:rsidP="00A111B2">
      <w:pPr>
        <w:autoSpaceDE w:val="0"/>
        <w:autoSpaceDN w:val="0"/>
        <w:adjustRightInd w:val="0"/>
        <w:ind w:firstLine="709"/>
        <w:jc w:val="both"/>
        <w:rPr>
          <w:kern w:val="2"/>
          <w:sz w:val="28"/>
          <w:szCs w:val="28"/>
        </w:rPr>
      </w:pPr>
      <w:r w:rsidRPr="006746FC">
        <w:rPr>
          <w:kern w:val="2"/>
          <w:sz w:val="28"/>
          <w:szCs w:val="28"/>
        </w:rPr>
        <w:t>за интенсивность и высокие результаты работы;</w:t>
      </w:r>
    </w:p>
    <w:p w:rsidR="00A111B2" w:rsidRPr="006746FC" w:rsidRDefault="00A111B2" w:rsidP="00A111B2">
      <w:pPr>
        <w:autoSpaceDE w:val="0"/>
        <w:autoSpaceDN w:val="0"/>
        <w:adjustRightInd w:val="0"/>
        <w:ind w:firstLine="709"/>
        <w:jc w:val="both"/>
        <w:rPr>
          <w:kern w:val="2"/>
          <w:sz w:val="28"/>
          <w:szCs w:val="28"/>
        </w:rPr>
      </w:pPr>
      <w:r w:rsidRPr="006746FC">
        <w:rPr>
          <w:kern w:val="2"/>
          <w:sz w:val="28"/>
          <w:szCs w:val="28"/>
        </w:rPr>
        <w:t>за качество выполняемых работ;</w:t>
      </w:r>
    </w:p>
    <w:p w:rsidR="00A111B2" w:rsidRPr="006746FC" w:rsidRDefault="00A111B2" w:rsidP="00A111B2">
      <w:pPr>
        <w:autoSpaceDE w:val="0"/>
        <w:autoSpaceDN w:val="0"/>
        <w:adjustRightInd w:val="0"/>
        <w:ind w:firstLine="709"/>
        <w:jc w:val="both"/>
        <w:rPr>
          <w:kern w:val="2"/>
          <w:sz w:val="28"/>
          <w:szCs w:val="28"/>
        </w:rPr>
      </w:pPr>
      <w:r w:rsidRPr="006746FC">
        <w:rPr>
          <w:kern w:val="2"/>
          <w:sz w:val="28"/>
          <w:szCs w:val="28"/>
        </w:rPr>
        <w:t>за стаж непрерывной работы, выслугу лет;</w:t>
      </w:r>
    </w:p>
    <w:p w:rsidR="00A111B2" w:rsidRPr="006746FC" w:rsidRDefault="00A111B2" w:rsidP="00A111B2">
      <w:pPr>
        <w:autoSpaceDE w:val="0"/>
        <w:autoSpaceDN w:val="0"/>
        <w:adjustRightInd w:val="0"/>
        <w:ind w:firstLine="709"/>
        <w:jc w:val="both"/>
        <w:rPr>
          <w:kern w:val="2"/>
          <w:sz w:val="28"/>
          <w:szCs w:val="28"/>
        </w:rPr>
      </w:pPr>
      <w:r w:rsidRPr="006746FC">
        <w:rPr>
          <w:kern w:val="2"/>
          <w:sz w:val="28"/>
          <w:szCs w:val="28"/>
        </w:rPr>
        <w:t>премиальные выплаты по итогам работы;</w:t>
      </w:r>
    </w:p>
    <w:p w:rsidR="00A111B2" w:rsidRPr="006746FC" w:rsidRDefault="00A111B2" w:rsidP="00A111B2">
      <w:pPr>
        <w:autoSpaceDE w:val="0"/>
        <w:autoSpaceDN w:val="0"/>
        <w:adjustRightInd w:val="0"/>
        <w:ind w:firstLine="709"/>
        <w:jc w:val="both"/>
        <w:rPr>
          <w:kern w:val="2"/>
          <w:sz w:val="28"/>
          <w:szCs w:val="28"/>
        </w:rPr>
      </w:pPr>
      <w:r w:rsidRPr="006746FC">
        <w:rPr>
          <w:kern w:val="2"/>
          <w:sz w:val="28"/>
          <w:szCs w:val="28"/>
        </w:rPr>
        <w:t xml:space="preserve">иные выплаты стимулирующего характера. </w:t>
      </w:r>
    </w:p>
    <w:p w:rsidR="00A111B2" w:rsidRPr="009451E8" w:rsidRDefault="00A111B2" w:rsidP="00A111B2">
      <w:pPr>
        <w:autoSpaceDE w:val="0"/>
        <w:autoSpaceDN w:val="0"/>
        <w:adjustRightInd w:val="0"/>
        <w:ind w:firstLine="709"/>
        <w:jc w:val="both"/>
        <w:rPr>
          <w:kern w:val="2"/>
          <w:sz w:val="28"/>
          <w:szCs w:val="28"/>
        </w:rPr>
      </w:pPr>
      <w:r w:rsidRPr="009451E8">
        <w:rPr>
          <w:rFonts w:eastAsia="Arial"/>
          <w:kern w:val="2"/>
          <w:sz w:val="28"/>
          <w:szCs w:val="28"/>
        </w:rPr>
        <w:t>4.2. </w:t>
      </w:r>
      <w:r w:rsidRPr="009451E8">
        <w:rPr>
          <w:kern w:val="2"/>
          <w:sz w:val="28"/>
          <w:szCs w:val="28"/>
        </w:rPr>
        <w:t xml:space="preserve">К выплатам стимулирующего характера относятся выплаты, направленные на стимулирование работника к качественному результату труда, </w:t>
      </w:r>
      <w:r w:rsidRPr="009451E8">
        <w:rPr>
          <w:kern w:val="2"/>
          <w:sz w:val="28"/>
          <w:szCs w:val="28"/>
        </w:rPr>
        <w:br/>
        <w:t>а также поощрение за выполненную работу.</w:t>
      </w:r>
    </w:p>
    <w:p w:rsidR="00A111B2" w:rsidRPr="009451E8" w:rsidRDefault="00A111B2" w:rsidP="00A111B2">
      <w:pPr>
        <w:autoSpaceDE w:val="0"/>
        <w:autoSpaceDN w:val="0"/>
        <w:adjustRightInd w:val="0"/>
        <w:ind w:firstLine="709"/>
        <w:jc w:val="both"/>
        <w:rPr>
          <w:kern w:val="2"/>
          <w:sz w:val="28"/>
          <w:szCs w:val="28"/>
        </w:rPr>
      </w:pPr>
      <w:r w:rsidRPr="009451E8">
        <w:rPr>
          <w:rFonts w:eastAsia="Arial"/>
          <w:kern w:val="2"/>
          <w:sz w:val="28"/>
          <w:szCs w:val="28"/>
        </w:rPr>
        <w:t xml:space="preserve">4.3. Выплаты </w:t>
      </w:r>
      <w:r w:rsidRPr="009451E8">
        <w:rPr>
          <w:kern w:val="2"/>
          <w:sz w:val="28"/>
          <w:szCs w:val="28"/>
        </w:rPr>
        <w:t>за интенсивность и высокие результаты работы</w:t>
      </w:r>
      <w:r w:rsidRPr="009451E8">
        <w:rPr>
          <w:rFonts w:eastAsia="Arial"/>
          <w:kern w:val="2"/>
          <w:sz w:val="28"/>
          <w:szCs w:val="28"/>
        </w:rPr>
        <w:t xml:space="preserve">, премиальные выплаты </w:t>
      </w:r>
      <w:r w:rsidRPr="009451E8">
        <w:rPr>
          <w:kern w:val="2"/>
          <w:sz w:val="28"/>
          <w:szCs w:val="28"/>
        </w:rPr>
        <w:t xml:space="preserve">по итогам работы, за качество выполняемых работ для всех категорий работников </w:t>
      </w:r>
      <w:r w:rsidR="00F367AD">
        <w:rPr>
          <w:kern w:val="2"/>
          <w:sz w:val="28"/>
          <w:szCs w:val="28"/>
        </w:rPr>
        <w:t xml:space="preserve">муниципальных </w:t>
      </w:r>
      <w:r w:rsidRPr="009451E8">
        <w:rPr>
          <w:kern w:val="2"/>
          <w:sz w:val="28"/>
          <w:szCs w:val="28"/>
        </w:rPr>
        <w:t>учреждени</w:t>
      </w:r>
      <w:r w:rsidR="00F367AD">
        <w:rPr>
          <w:kern w:val="2"/>
          <w:sz w:val="28"/>
          <w:szCs w:val="28"/>
        </w:rPr>
        <w:t>й</w:t>
      </w:r>
      <w:r w:rsidRPr="009451E8">
        <w:rPr>
          <w:rFonts w:eastAsia="Arial"/>
          <w:kern w:val="2"/>
          <w:sz w:val="28"/>
          <w:szCs w:val="28"/>
        </w:rPr>
        <w:t xml:space="preserve"> устанавливаются </w:t>
      </w:r>
      <w:r w:rsidRPr="009451E8">
        <w:rPr>
          <w:kern w:val="2"/>
          <w:sz w:val="28"/>
          <w:szCs w:val="28"/>
        </w:rPr>
        <w:t>на основе показателей и критериев эффективности работы.</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4.4. Выплата за интенсивность и высокие результаты работы устанавливается врачам, социальным работникам, среднему и младшему медицинскому персоналу (персоналу, обеспечивающему условия для предоставления медицинских услуг), в зависимости от результатов труда и качества оказываемых </w:t>
      </w:r>
      <w:r w:rsidR="009451E8" w:rsidRPr="009451E8">
        <w:rPr>
          <w:kern w:val="2"/>
          <w:sz w:val="28"/>
          <w:szCs w:val="28"/>
        </w:rPr>
        <w:t xml:space="preserve">муниципальных </w:t>
      </w:r>
      <w:r w:rsidRPr="009451E8">
        <w:rPr>
          <w:kern w:val="2"/>
          <w:sz w:val="28"/>
          <w:szCs w:val="28"/>
        </w:rPr>
        <w:t xml:space="preserve">услуг. Выплата устанавливается на срок не более одного финансового года. </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Конкретные размеры и порядок установления выплаты утверждаются приказом руководителя </w:t>
      </w:r>
      <w:r w:rsidR="00F367AD">
        <w:rPr>
          <w:kern w:val="2"/>
          <w:sz w:val="28"/>
          <w:szCs w:val="28"/>
        </w:rPr>
        <w:t xml:space="preserve">муниципального </w:t>
      </w:r>
      <w:r w:rsidRPr="009451E8">
        <w:rPr>
          <w:kern w:val="2"/>
          <w:sz w:val="28"/>
          <w:szCs w:val="28"/>
        </w:rPr>
        <w:t>учреждения в пределах средств обла</w:t>
      </w:r>
      <w:r w:rsidR="009451E8" w:rsidRPr="009451E8">
        <w:rPr>
          <w:kern w:val="2"/>
          <w:sz w:val="28"/>
          <w:szCs w:val="28"/>
        </w:rPr>
        <w:t xml:space="preserve">стного бюджета, предусмотренных </w:t>
      </w:r>
      <w:r w:rsidRPr="009451E8">
        <w:rPr>
          <w:kern w:val="2"/>
          <w:sz w:val="28"/>
          <w:szCs w:val="28"/>
        </w:rPr>
        <w:t>учреждению</w:t>
      </w:r>
      <w:r w:rsidR="009451E8" w:rsidRPr="009451E8">
        <w:rPr>
          <w:kern w:val="2"/>
          <w:sz w:val="28"/>
          <w:szCs w:val="28"/>
        </w:rPr>
        <w:t xml:space="preserve"> </w:t>
      </w:r>
      <w:r w:rsidRPr="009451E8">
        <w:rPr>
          <w:kern w:val="2"/>
          <w:sz w:val="28"/>
          <w:szCs w:val="28"/>
        </w:rPr>
        <w:t>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с учетом мнения представительного органа работников.</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4.5. Выплата за качество выполняемых работ устанавливается работникам </w:t>
      </w:r>
      <w:r w:rsidR="00F367AD">
        <w:rPr>
          <w:kern w:val="2"/>
          <w:sz w:val="28"/>
          <w:szCs w:val="28"/>
        </w:rPr>
        <w:t xml:space="preserve">муниципальных </w:t>
      </w:r>
      <w:r w:rsidRPr="009451E8">
        <w:rPr>
          <w:kern w:val="2"/>
          <w:sz w:val="28"/>
          <w:szCs w:val="28"/>
        </w:rPr>
        <w:t>учреждени</w:t>
      </w:r>
      <w:r w:rsidR="00F367AD">
        <w:rPr>
          <w:kern w:val="2"/>
          <w:sz w:val="28"/>
          <w:szCs w:val="28"/>
        </w:rPr>
        <w:t>й</w:t>
      </w:r>
      <w:r w:rsidRPr="009451E8">
        <w:rPr>
          <w:kern w:val="2"/>
          <w:sz w:val="28"/>
          <w:szCs w:val="28"/>
        </w:rPr>
        <w:t xml:space="preserve"> в размере до 200 процентов минимального размера должностного оклада (ставки заработной платы) в пределах фонда оплаты труда.</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Выплата за качество выполняемых работ устанавливается на определенный период времени в течение соответствующего финансового года.</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4.5.1. Выплата к должностному окладу (ставке заработной платы) за качество выполняемых работ устанавливается руководителям, специалистам, </w:t>
      </w:r>
      <w:r w:rsidRPr="009451E8">
        <w:rPr>
          <w:kern w:val="2"/>
          <w:sz w:val="28"/>
          <w:szCs w:val="28"/>
        </w:rPr>
        <w:lastRenderedPageBreak/>
        <w:t>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4.5.2. Решение об установлении выплаты за качество выполняемых работ и ее размерах принимается:</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работникам </w:t>
      </w:r>
      <w:r w:rsidR="00F367AD">
        <w:rPr>
          <w:kern w:val="2"/>
          <w:sz w:val="28"/>
          <w:szCs w:val="28"/>
        </w:rPr>
        <w:t xml:space="preserve">муниципального </w:t>
      </w:r>
      <w:r w:rsidRPr="009451E8">
        <w:rPr>
          <w:kern w:val="2"/>
          <w:sz w:val="28"/>
          <w:szCs w:val="28"/>
        </w:rPr>
        <w:t xml:space="preserve">учреждения – руководителем </w:t>
      </w:r>
      <w:r w:rsidR="00F367AD">
        <w:rPr>
          <w:kern w:val="2"/>
          <w:sz w:val="28"/>
          <w:szCs w:val="28"/>
        </w:rPr>
        <w:t xml:space="preserve">муниципального </w:t>
      </w:r>
      <w:r w:rsidRPr="009451E8">
        <w:rPr>
          <w:kern w:val="2"/>
          <w:sz w:val="28"/>
          <w:szCs w:val="28"/>
        </w:rPr>
        <w:t>учреждения;</w:t>
      </w:r>
    </w:p>
    <w:p w:rsidR="00A111B2" w:rsidRPr="007D0124" w:rsidRDefault="00A111B2" w:rsidP="00A111B2">
      <w:pPr>
        <w:autoSpaceDE w:val="0"/>
        <w:autoSpaceDN w:val="0"/>
        <w:adjustRightInd w:val="0"/>
        <w:ind w:firstLine="709"/>
        <w:jc w:val="both"/>
        <w:rPr>
          <w:kern w:val="2"/>
          <w:sz w:val="28"/>
          <w:szCs w:val="28"/>
        </w:rPr>
      </w:pPr>
      <w:r w:rsidRPr="009451E8">
        <w:rPr>
          <w:kern w:val="2"/>
          <w:sz w:val="28"/>
          <w:szCs w:val="28"/>
        </w:rPr>
        <w:t xml:space="preserve">руководителю </w:t>
      </w:r>
      <w:r w:rsidR="00F367AD">
        <w:rPr>
          <w:kern w:val="2"/>
          <w:sz w:val="28"/>
          <w:szCs w:val="28"/>
        </w:rPr>
        <w:t xml:space="preserve">муниципального </w:t>
      </w:r>
      <w:r w:rsidRPr="009451E8">
        <w:rPr>
          <w:kern w:val="2"/>
          <w:sz w:val="28"/>
          <w:szCs w:val="28"/>
        </w:rPr>
        <w:t xml:space="preserve">учреждения </w:t>
      </w:r>
      <w:r w:rsidRPr="001E237C">
        <w:rPr>
          <w:kern w:val="2"/>
          <w:sz w:val="28"/>
          <w:szCs w:val="28"/>
        </w:rPr>
        <w:t xml:space="preserve">– </w:t>
      </w:r>
      <w:r w:rsidR="007D0124" w:rsidRPr="001E237C">
        <w:rPr>
          <w:kern w:val="2"/>
          <w:sz w:val="28"/>
          <w:szCs w:val="28"/>
        </w:rPr>
        <w:t>Управлением социальной защиты населения Администрации Октябрьского района.</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Заместителю руководителя, главному бухгалтеру </w:t>
      </w:r>
      <w:r w:rsidR="00F367AD">
        <w:rPr>
          <w:kern w:val="2"/>
          <w:sz w:val="28"/>
          <w:szCs w:val="28"/>
        </w:rPr>
        <w:t xml:space="preserve">муниципального </w:t>
      </w:r>
      <w:r w:rsidRPr="009451E8">
        <w:rPr>
          <w:kern w:val="2"/>
          <w:sz w:val="28"/>
          <w:szCs w:val="28"/>
        </w:rPr>
        <w:t xml:space="preserve">учреждения размер выплаты за качество выполняемых работ к должностному окладу снижается не менее чем на 10 процентов от размера выплаты за качество выполняемых работ, установленного руководителю </w:t>
      </w:r>
      <w:r w:rsidR="00F367AD">
        <w:rPr>
          <w:kern w:val="2"/>
          <w:sz w:val="28"/>
          <w:szCs w:val="28"/>
        </w:rPr>
        <w:t xml:space="preserve">муниципального </w:t>
      </w:r>
      <w:r w:rsidRPr="009451E8">
        <w:rPr>
          <w:kern w:val="2"/>
          <w:sz w:val="28"/>
          <w:szCs w:val="28"/>
        </w:rPr>
        <w:t>учреждения.</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4.6. Выплата к должностному окладу (ставке заработной платы) за выслугу лет устанавливается работникам </w:t>
      </w:r>
      <w:r w:rsidR="00F367AD">
        <w:rPr>
          <w:kern w:val="2"/>
          <w:sz w:val="28"/>
          <w:szCs w:val="28"/>
        </w:rPr>
        <w:t xml:space="preserve">муниципальных </w:t>
      </w:r>
      <w:r w:rsidRPr="009451E8">
        <w:rPr>
          <w:kern w:val="2"/>
          <w:sz w:val="28"/>
          <w:szCs w:val="28"/>
        </w:rPr>
        <w:t>учреждени</w:t>
      </w:r>
      <w:r w:rsidR="00F367AD">
        <w:rPr>
          <w:kern w:val="2"/>
          <w:sz w:val="28"/>
          <w:szCs w:val="28"/>
        </w:rPr>
        <w:t>й</w:t>
      </w:r>
      <w:r w:rsidRPr="009451E8">
        <w:rPr>
          <w:kern w:val="2"/>
          <w:sz w:val="28"/>
          <w:szCs w:val="28"/>
        </w:rPr>
        <w:t xml:space="preserve"> в зависимости от общего количества лет, проработанных в государственных и муниципальных учреждениях.</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Размеры выплаты за выслугу лет:</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от 1 года до 5 лет – 10 процентов;</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от 5 до 10 лет – 15 процентов;</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от 10 до 15 лет – 20 процентов;</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свыше 15 лет – 30 процентов.</w:t>
      </w:r>
    </w:p>
    <w:p w:rsidR="00A111B2" w:rsidRPr="009451E8" w:rsidRDefault="00A111B2" w:rsidP="00A111B2">
      <w:pPr>
        <w:autoSpaceDE w:val="0"/>
        <w:autoSpaceDN w:val="0"/>
        <w:adjustRightInd w:val="0"/>
        <w:ind w:firstLine="709"/>
        <w:jc w:val="both"/>
        <w:rPr>
          <w:kern w:val="2"/>
          <w:sz w:val="28"/>
          <w:szCs w:val="28"/>
        </w:rPr>
      </w:pPr>
      <w:r w:rsidRPr="009451E8">
        <w:rPr>
          <w:kern w:val="2"/>
          <w:sz w:val="28"/>
          <w:szCs w:val="28"/>
        </w:rPr>
        <w:t xml:space="preserve">Изменение размера выплаты за выслугу лет производится со дня достижения отработанного периода, дающего право на увеличение размера, </w:t>
      </w:r>
      <w:r w:rsidRPr="009451E8">
        <w:rPr>
          <w:kern w:val="2"/>
          <w:sz w:val="28"/>
          <w:szCs w:val="28"/>
        </w:rPr>
        <w:br/>
        <w:t xml:space="preserve">если документы, подтверждающие отработанный период, находятся в </w:t>
      </w:r>
      <w:r w:rsidR="00F367AD">
        <w:rPr>
          <w:kern w:val="2"/>
          <w:sz w:val="28"/>
          <w:szCs w:val="28"/>
        </w:rPr>
        <w:t>муниципальном</w:t>
      </w:r>
      <w:r w:rsidRPr="009451E8">
        <w:rPr>
          <w:kern w:val="2"/>
          <w:sz w:val="28"/>
          <w:szCs w:val="28"/>
        </w:rPr>
        <w:t xml:space="preserve"> учреждении, или со дня представления работником необходимого документа, подтверждающего отработанный период.</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 xml:space="preserve">4.7. Выплата к должностному окладу за стаж непрерывной работы </w:t>
      </w:r>
      <w:r w:rsidRPr="00CC141D">
        <w:rPr>
          <w:kern w:val="2"/>
          <w:sz w:val="28"/>
          <w:szCs w:val="28"/>
        </w:rPr>
        <w:br/>
        <w:t xml:space="preserve">в размере 5 процентов устанавливается руководителям и специалистам </w:t>
      </w:r>
      <w:r w:rsidR="00F367AD">
        <w:rPr>
          <w:kern w:val="2"/>
          <w:sz w:val="28"/>
          <w:szCs w:val="28"/>
        </w:rPr>
        <w:t xml:space="preserve">муниципальных </w:t>
      </w:r>
      <w:r w:rsidRPr="00CC141D">
        <w:rPr>
          <w:kern w:val="2"/>
          <w:sz w:val="28"/>
          <w:szCs w:val="28"/>
        </w:rPr>
        <w:t>учреждени</w:t>
      </w:r>
      <w:r w:rsidR="00F367AD">
        <w:rPr>
          <w:kern w:val="2"/>
          <w:sz w:val="28"/>
          <w:szCs w:val="28"/>
        </w:rPr>
        <w:t>й</w:t>
      </w:r>
      <w:r w:rsidRPr="00CC141D">
        <w:rPr>
          <w:kern w:val="2"/>
          <w:sz w:val="28"/>
          <w:szCs w:val="28"/>
        </w:rPr>
        <w:t>, имеющим непрерывный трудовой стаж работы в государственных и муниципальных учреждениях социального обслуживания, расположенных в сельской местности, более трех лет.</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 xml:space="preserve">4.8. Работникам </w:t>
      </w:r>
      <w:r w:rsidR="00F367AD">
        <w:rPr>
          <w:kern w:val="2"/>
          <w:sz w:val="28"/>
          <w:szCs w:val="28"/>
        </w:rPr>
        <w:t xml:space="preserve">муниципальных </w:t>
      </w:r>
      <w:r w:rsidRPr="00CC141D">
        <w:rPr>
          <w:kern w:val="2"/>
          <w:sz w:val="28"/>
          <w:szCs w:val="28"/>
        </w:rPr>
        <w:t>учреждени</w:t>
      </w:r>
      <w:r w:rsidR="00F367AD">
        <w:rPr>
          <w:kern w:val="2"/>
          <w:sz w:val="28"/>
          <w:szCs w:val="28"/>
        </w:rPr>
        <w:t>й</w:t>
      </w:r>
      <w:r w:rsidRPr="00CC141D">
        <w:rPr>
          <w:kern w:val="2"/>
          <w:sz w:val="28"/>
          <w:szCs w:val="28"/>
        </w:rPr>
        <w:t xml:space="preserve"> могут выплачиваться премии по итогам работы. Премии устанавливаются в целях поощрения работников за выполненную работу и выплачиваются по результатам оценки (критериев) эффективности их деятельности с учетом выполнения установленных показателей премирования. При премировании учитывается как индивидуальный, так и коллективный результат труда.</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 xml:space="preserve">Система показателей и условия премирования работников разрабатываются </w:t>
      </w:r>
      <w:r w:rsidR="00F367AD">
        <w:rPr>
          <w:kern w:val="2"/>
          <w:sz w:val="28"/>
          <w:szCs w:val="28"/>
        </w:rPr>
        <w:t xml:space="preserve">муниципальным </w:t>
      </w:r>
      <w:r w:rsidRPr="00CC141D">
        <w:rPr>
          <w:kern w:val="2"/>
          <w:sz w:val="28"/>
          <w:szCs w:val="28"/>
        </w:rPr>
        <w:t xml:space="preserve">учреждением самостоятельно и фиксируются в локальном нормативном акте с учетом мнения представительного органа работников. Премирование работников осуществляется на основании приказа руководителя </w:t>
      </w:r>
      <w:r w:rsidR="00F367AD">
        <w:rPr>
          <w:kern w:val="2"/>
          <w:sz w:val="28"/>
          <w:szCs w:val="28"/>
        </w:rPr>
        <w:t xml:space="preserve">муниципального </w:t>
      </w:r>
      <w:r w:rsidRPr="00CC141D">
        <w:rPr>
          <w:kern w:val="2"/>
          <w:sz w:val="28"/>
          <w:szCs w:val="28"/>
        </w:rPr>
        <w:t xml:space="preserve">учреждения в соответствии с Положением о премировании работников </w:t>
      </w:r>
      <w:r w:rsidR="00F367AD">
        <w:rPr>
          <w:kern w:val="2"/>
          <w:sz w:val="28"/>
          <w:szCs w:val="28"/>
        </w:rPr>
        <w:t xml:space="preserve">муниципального </w:t>
      </w:r>
      <w:r w:rsidRPr="00CC141D">
        <w:rPr>
          <w:kern w:val="2"/>
          <w:sz w:val="28"/>
          <w:szCs w:val="28"/>
        </w:rPr>
        <w:t>учреждения.</w:t>
      </w:r>
    </w:p>
    <w:p w:rsidR="00A111B2" w:rsidRPr="001E237C" w:rsidRDefault="00A111B2" w:rsidP="00A111B2">
      <w:pPr>
        <w:autoSpaceDE w:val="0"/>
        <w:autoSpaceDN w:val="0"/>
        <w:adjustRightInd w:val="0"/>
        <w:ind w:firstLine="709"/>
        <w:jc w:val="both"/>
        <w:rPr>
          <w:kern w:val="2"/>
          <w:sz w:val="28"/>
          <w:szCs w:val="28"/>
        </w:rPr>
      </w:pPr>
      <w:r w:rsidRPr="00CC141D">
        <w:rPr>
          <w:kern w:val="2"/>
          <w:sz w:val="28"/>
          <w:szCs w:val="28"/>
        </w:rPr>
        <w:lastRenderedPageBreak/>
        <w:t xml:space="preserve">Премирование руководителя </w:t>
      </w:r>
      <w:r w:rsidR="00F367AD">
        <w:rPr>
          <w:kern w:val="2"/>
          <w:sz w:val="28"/>
          <w:szCs w:val="28"/>
        </w:rPr>
        <w:t xml:space="preserve">муниципального </w:t>
      </w:r>
      <w:r w:rsidRPr="00CC141D">
        <w:rPr>
          <w:kern w:val="2"/>
          <w:sz w:val="28"/>
          <w:szCs w:val="28"/>
        </w:rPr>
        <w:t xml:space="preserve">учреждения производится в соответствии с Положением о премировании, утвержденным </w:t>
      </w:r>
      <w:r w:rsidR="007D0124" w:rsidRPr="001E237C">
        <w:rPr>
          <w:kern w:val="2"/>
          <w:sz w:val="28"/>
          <w:szCs w:val="28"/>
        </w:rPr>
        <w:t>Управлением социальной защиты населения Администрации Октябрьского района</w:t>
      </w:r>
      <w:r w:rsidRPr="001E237C">
        <w:rPr>
          <w:kern w:val="2"/>
          <w:sz w:val="28"/>
          <w:szCs w:val="28"/>
        </w:rPr>
        <w:t>.</w:t>
      </w:r>
    </w:p>
    <w:p w:rsidR="00A111B2" w:rsidRPr="0095107F" w:rsidRDefault="00A111B2" w:rsidP="00A111B2">
      <w:pPr>
        <w:autoSpaceDE w:val="0"/>
        <w:autoSpaceDN w:val="0"/>
        <w:adjustRightInd w:val="0"/>
        <w:ind w:firstLine="709"/>
        <w:jc w:val="both"/>
        <w:rPr>
          <w:kern w:val="2"/>
          <w:sz w:val="28"/>
          <w:szCs w:val="28"/>
        </w:rPr>
      </w:pPr>
      <w:r w:rsidRPr="00CC141D">
        <w:rPr>
          <w:kern w:val="2"/>
          <w:sz w:val="28"/>
          <w:szCs w:val="28"/>
        </w:rPr>
        <w:t xml:space="preserve">4.8.1. Премирование руководителя </w:t>
      </w:r>
      <w:r w:rsidR="00F367AD">
        <w:rPr>
          <w:kern w:val="2"/>
          <w:sz w:val="28"/>
          <w:szCs w:val="28"/>
        </w:rPr>
        <w:t xml:space="preserve">муниципального </w:t>
      </w:r>
      <w:r w:rsidRPr="00CC141D">
        <w:rPr>
          <w:kern w:val="2"/>
          <w:sz w:val="28"/>
          <w:szCs w:val="28"/>
        </w:rPr>
        <w:t xml:space="preserve">учреждения производится с учетом целевых показателей эффективности деятельности </w:t>
      </w:r>
      <w:r w:rsidR="00DC60D3">
        <w:rPr>
          <w:kern w:val="2"/>
          <w:sz w:val="28"/>
          <w:szCs w:val="28"/>
        </w:rPr>
        <w:t xml:space="preserve">муниципального </w:t>
      </w:r>
      <w:r w:rsidRPr="00CC141D">
        <w:rPr>
          <w:kern w:val="2"/>
          <w:sz w:val="28"/>
          <w:szCs w:val="28"/>
        </w:rPr>
        <w:t xml:space="preserve">учреждения, </w:t>
      </w:r>
      <w:r w:rsidRPr="0095107F">
        <w:rPr>
          <w:kern w:val="2"/>
          <w:sz w:val="28"/>
          <w:szCs w:val="28"/>
        </w:rPr>
        <w:t>устанавливаемых министерством труда и социального развития Ростовской области.</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4.8.2. При определении показателей и условий премирования целесообразно учитывать:</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обеспечение информационной открытости учреждения;</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обеспечение комплексной безопасности учреждения;</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удовлетворенность получателей социальных услуг;</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соблюдение исполнительской дисциплины финансово-экономической деятельности учреждения;</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инициативу, творчество и применение в работе современных форм и методов организации труда;</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качественную подготовку и проведение мероприятий, связанных с уставной деятельностью учреждения;</w:t>
      </w:r>
    </w:p>
    <w:p w:rsidR="00A111B2" w:rsidRPr="00CC141D" w:rsidRDefault="00A111B2" w:rsidP="00A111B2">
      <w:pPr>
        <w:autoSpaceDE w:val="0"/>
        <w:autoSpaceDN w:val="0"/>
        <w:adjustRightInd w:val="0"/>
        <w:ind w:firstLine="709"/>
        <w:jc w:val="both"/>
        <w:rPr>
          <w:kern w:val="2"/>
          <w:sz w:val="28"/>
          <w:szCs w:val="28"/>
        </w:rPr>
      </w:pPr>
      <w:r w:rsidRPr="00CC141D">
        <w:rPr>
          <w:kern w:val="2"/>
          <w:sz w:val="28"/>
          <w:szCs w:val="28"/>
        </w:rPr>
        <w:t>участие в выполнении особо важных работ и мероприятий.</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4.8.3. 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4.9. Средства, поступающие от приносящей доход деятельности, направляются на премирование работников в соответствии с локальным нормативным актом с учетом мнения представительного органа работников.</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 xml:space="preserve">Порядок премирования за счет средств, поступающих </w:t>
      </w:r>
      <w:r w:rsidRPr="009F7B54">
        <w:rPr>
          <w:kern w:val="2"/>
          <w:sz w:val="28"/>
          <w:szCs w:val="28"/>
        </w:rPr>
        <w:br/>
        <w:t xml:space="preserve">от приносящей доход деятельности, разрабатывается </w:t>
      </w:r>
      <w:r w:rsidR="00DC60D3">
        <w:rPr>
          <w:kern w:val="2"/>
          <w:sz w:val="28"/>
          <w:szCs w:val="28"/>
        </w:rPr>
        <w:t xml:space="preserve">муниципальным </w:t>
      </w:r>
      <w:r w:rsidRPr="009F7B54">
        <w:rPr>
          <w:kern w:val="2"/>
          <w:sz w:val="28"/>
          <w:szCs w:val="28"/>
        </w:rPr>
        <w:t>учреждением самостоятельно и фиксируется в локальном нормативном акте с учетом мнения представительного органа работников.</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 xml:space="preserve">4.10. Работникам </w:t>
      </w:r>
      <w:r w:rsidR="00DC60D3">
        <w:rPr>
          <w:kern w:val="2"/>
          <w:sz w:val="28"/>
          <w:szCs w:val="28"/>
        </w:rPr>
        <w:t xml:space="preserve">муниципальных </w:t>
      </w:r>
      <w:r w:rsidRPr="009F7B54">
        <w:rPr>
          <w:kern w:val="2"/>
          <w:sz w:val="28"/>
          <w:szCs w:val="28"/>
        </w:rPr>
        <w:t>учреждени</w:t>
      </w:r>
      <w:r w:rsidR="00DC60D3">
        <w:rPr>
          <w:kern w:val="2"/>
          <w:sz w:val="28"/>
          <w:szCs w:val="28"/>
        </w:rPr>
        <w:t>й</w:t>
      </w:r>
      <w:r w:rsidRPr="009F7B54">
        <w:rPr>
          <w:kern w:val="2"/>
          <w:sz w:val="28"/>
          <w:szCs w:val="28"/>
        </w:rPr>
        <w:t xml:space="preserve"> устанавливаются иные выплаты стимулирующего характера.</w:t>
      </w:r>
    </w:p>
    <w:p w:rsidR="00A111B2" w:rsidRPr="009F7B54" w:rsidRDefault="00A111B2" w:rsidP="00A111B2">
      <w:pPr>
        <w:autoSpaceDE w:val="0"/>
        <w:autoSpaceDN w:val="0"/>
        <w:adjustRightInd w:val="0"/>
        <w:ind w:firstLine="709"/>
        <w:jc w:val="both"/>
        <w:rPr>
          <w:rFonts w:eastAsia="Arial"/>
          <w:kern w:val="2"/>
          <w:sz w:val="28"/>
          <w:szCs w:val="28"/>
        </w:rPr>
      </w:pPr>
      <w:r w:rsidRPr="009F7B54">
        <w:rPr>
          <w:rFonts w:eastAsia="Arial"/>
          <w:kern w:val="2"/>
          <w:sz w:val="28"/>
          <w:szCs w:val="28"/>
        </w:rPr>
        <w:t>К иным выплатам стимулирующего характера относятся:</w:t>
      </w:r>
    </w:p>
    <w:p w:rsidR="00A111B2" w:rsidRPr="009F7B54" w:rsidRDefault="00A111B2" w:rsidP="00A111B2">
      <w:pPr>
        <w:autoSpaceDE w:val="0"/>
        <w:autoSpaceDN w:val="0"/>
        <w:adjustRightInd w:val="0"/>
        <w:ind w:firstLine="709"/>
        <w:jc w:val="both"/>
        <w:rPr>
          <w:kern w:val="2"/>
          <w:sz w:val="28"/>
          <w:szCs w:val="28"/>
        </w:rPr>
      </w:pPr>
      <w:r w:rsidRPr="009F7B54">
        <w:rPr>
          <w:rFonts w:eastAsia="Arial"/>
          <w:kern w:val="2"/>
          <w:sz w:val="28"/>
          <w:szCs w:val="28"/>
        </w:rPr>
        <w:t xml:space="preserve">выплаты </w:t>
      </w:r>
      <w:r w:rsidRPr="009F7B54">
        <w:rPr>
          <w:kern w:val="2"/>
          <w:sz w:val="28"/>
          <w:szCs w:val="28"/>
        </w:rPr>
        <w:t xml:space="preserve">за квалификацию медицинским работникам; </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 xml:space="preserve">выплаты за </w:t>
      </w:r>
      <w:r w:rsidR="0095107F">
        <w:rPr>
          <w:kern w:val="2"/>
          <w:sz w:val="28"/>
          <w:szCs w:val="28"/>
        </w:rPr>
        <w:t xml:space="preserve">наличие </w:t>
      </w:r>
      <w:r w:rsidRPr="009F7B54">
        <w:rPr>
          <w:kern w:val="2"/>
          <w:sz w:val="28"/>
          <w:szCs w:val="28"/>
        </w:rPr>
        <w:t xml:space="preserve">ведомственного почетного звания (нагрудного знака); </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выплаты за классность водителям автомобилей.</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4.10.1. В целях стимулирования медицинских работников</w:t>
      </w:r>
      <w:r w:rsidR="009F7B54" w:rsidRPr="009F7B54">
        <w:rPr>
          <w:kern w:val="2"/>
          <w:sz w:val="28"/>
          <w:szCs w:val="28"/>
        </w:rPr>
        <w:t xml:space="preserve"> </w:t>
      </w:r>
      <w:r w:rsidR="00DC60D3">
        <w:rPr>
          <w:kern w:val="2"/>
          <w:sz w:val="28"/>
          <w:szCs w:val="28"/>
        </w:rPr>
        <w:t xml:space="preserve">муниципальных </w:t>
      </w:r>
      <w:r w:rsidRPr="009F7B54">
        <w:rPr>
          <w:kern w:val="2"/>
          <w:sz w:val="28"/>
          <w:szCs w:val="28"/>
        </w:rPr>
        <w:t>учреждени</w:t>
      </w:r>
      <w:r w:rsidR="00DC60D3">
        <w:rPr>
          <w:kern w:val="2"/>
          <w:sz w:val="28"/>
          <w:szCs w:val="28"/>
        </w:rPr>
        <w:t>й</w:t>
      </w:r>
      <w:r w:rsidR="009F7B54" w:rsidRPr="009F7B54">
        <w:rPr>
          <w:kern w:val="2"/>
          <w:sz w:val="28"/>
          <w:szCs w:val="28"/>
        </w:rPr>
        <w:t xml:space="preserve"> </w:t>
      </w:r>
      <w:r w:rsidRPr="009F7B54">
        <w:rPr>
          <w:kern w:val="2"/>
          <w:sz w:val="28"/>
          <w:szCs w:val="28"/>
        </w:rPr>
        <w:t xml:space="preserve">к повышению профессиональной квалификации и компетенции, к должностному окладу устанавливается </w:t>
      </w:r>
      <w:r w:rsidRPr="009F7B54">
        <w:rPr>
          <w:rFonts w:eastAsia="Arial"/>
          <w:kern w:val="2"/>
          <w:sz w:val="28"/>
          <w:szCs w:val="28"/>
        </w:rPr>
        <w:t xml:space="preserve">выплата </w:t>
      </w:r>
      <w:r w:rsidRPr="009F7B54">
        <w:rPr>
          <w:kern w:val="2"/>
          <w:sz w:val="28"/>
          <w:szCs w:val="28"/>
        </w:rPr>
        <w:t xml:space="preserve">за квалификацию согласно таблице № </w:t>
      </w:r>
      <w:r w:rsidR="009F7B54" w:rsidRPr="009F7B54">
        <w:rPr>
          <w:kern w:val="2"/>
          <w:sz w:val="28"/>
          <w:szCs w:val="28"/>
        </w:rPr>
        <w:t>7</w:t>
      </w:r>
      <w:r w:rsidRPr="009F7B54">
        <w:rPr>
          <w:kern w:val="2"/>
          <w:sz w:val="28"/>
          <w:szCs w:val="28"/>
        </w:rPr>
        <w:t>.</w:t>
      </w:r>
    </w:p>
    <w:p w:rsidR="00A111B2" w:rsidRPr="009F7B54" w:rsidRDefault="00A111B2" w:rsidP="00A111B2">
      <w:pPr>
        <w:autoSpaceDE w:val="0"/>
        <w:autoSpaceDN w:val="0"/>
        <w:adjustRightInd w:val="0"/>
        <w:ind w:firstLine="709"/>
        <w:jc w:val="both"/>
        <w:rPr>
          <w:kern w:val="2"/>
          <w:sz w:val="28"/>
          <w:szCs w:val="28"/>
        </w:rPr>
      </w:pPr>
    </w:p>
    <w:p w:rsidR="00A111B2" w:rsidRPr="009F7B54" w:rsidRDefault="00A111B2" w:rsidP="00A111B2">
      <w:pPr>
        <w:autoSpaceDE w:val="0"/>
        <w:autoSpaceDN w:val="0"/>
        <w:adjustRightInd w:val="0"/>
        <w:jc w:val="right"/>
        <w:rPr>
          <w:kern w:val="2"/>
          <w:sz w:val="28"/>
          <w:szCs w:val="28"/>
        </w:rPr>
      </w:pPr>
      <w:r w:rsidRPr="009F7B54">
        <w:rPr>
          <w:kern w:val="2"/>
          <w:sz w:val="28"/>
          <w:szCs w:val="28"/>
        </w:rPr>
        <w:t xml:space="preserve">Таблица № </w:t>
      </w:r>
      <w:r w:rsidR="009F7B54" w:rsidRPr="009F7B54">
        <w:rPr>
          <w:kern w:val="2"/>
          <w:sz w:val="28"/>
          <w:szCs w:val="28"/>
        </w:rPr>
        <w:t>7</w:t>
      </w:r>
    </w:p>
    <w:p w:rsidR="00A111B2" w:rsidRPr="009F7B54" w:rsidRDefault="00A111B2" w:rsidP="00A111B2">
      <w:pPr>
        <w:autoSpaceDE w:val="0"/>
        <w:autoSpaceDN w:val="0"/>
        <w:adjustRightInd w:val="0"/>
        <w:ind w:firstLine="709"/>
        <w:jc w:val="center"/>
        <w:rPr>
          <w:kern w:val="2"/>
          <w:sz w:val="28"/>
          <w:szCs w:val="28"/>
        </w:rPr>
      </w:pPr>
      <w:r w:rsidRPr="009F7B54">
        <w:rPr>
          <w:kern w:val="2"/>
          <w:sz w:val="28"/>
          <w:szCs w:val="28"/>
        </w:rPr>
        <w:t>Размер выплат за квалификацию</w:t>
      </w:r>
    </w:p>
    <w:p w:rsidR="00A111B2" w:rsidRPr="00AD00F0" w:rsidRDefault="00A111B2" w:rsidP="00A111B2">
      <w:pPr>
        <w:autoSpaceDE w:val="0"/>
        <w:autoSpaceDN w:val="0"/>
        <w:adjustRightInd w:val="0"/>
        <w:ind w:firstLine="709"/>
        <w:jc w:val="center"/>
        <w:rPr>
          <w:kern w:val="2"/>
          <w:sz w:val="28"/>
          <w:szCs w:val="28"/>
          <w:highlight w:val="yellow"/>
        </w:rPr>
      </w:pP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2"/>
        <w:gridCol w:w="4395"/>
      </w:tblGrid>
      <w:tr w:rsidR="009F7B54" w:rsidRPr="00AD00F0" w:rsidTr="009F7B54">
        <w:tc>
          <w:tcPr>
            <w:tcW w:w="5211" w:type="dxa"/>
            <w:hideMark/>
          </w:tcPr>
          <w:p w:rsidR="009F7B54" w:rsidRPr="009F7B54" w:rsidRDefault="009F7B54" w:rsidP="00A111B2">
            <w:pPr>
              <w:autoSpaceDE w:val="0"/>
              <w:autoSpaceDN w:val="0"/>
              <w:adjustRightInd w:val="0"/>
              <w:jc w:val="center"/>
              <w:rPr>
                <w:kern w:val="2"/>
                <w:sz w:val="28"/>
                <w:szCs w:val="28"/>
              </w:rPr>
            </w:pPr>
            <w:r w:rsidRPr="009F7B54">
              <w:rPr>
                <w:kern w:val="2"/>
                <w:sz w:val="28"/>
                <w:szCs w:val="28"/>
              </w:rPr>
              <w:t>Наличие квалификационной категории</w:t>
            </w:r>
          </w:p>
        </w:tc>
        <w:tc>
          <w:tcPr>
            <w:tcW w:w="4395" w:type="dxa"/>
            <w:hideMark/>
          </w:tcPr>
          <w:p w:rsidR="009F7B54" w:rsidRPr="009F7B54" w:rsidRDefault="009F7B54" w:rsidP="00A111B2">
            <w:pPr>
              <w:autoSpaceDE w:val="0"/>
              <w:autoSpaceDN w:val="0"/>
              <w:adjustRightInd w:val="0"/>
              <w:jc w:val="center"/>
              <w:rPr>
                <w:kern w:val="2"/>
                <w:sz w:val="28"/>
                <w:szCs w:val="28"/>
              </w:rPr>
            </w:pPr>
          </w:p>
        </w:tc>
      </w:tr>
      <w:tr w:rsidR="009F7B54" w:rsidRPr="00AD00F0" w:rsidTr="009F7B54">
        <w:tc>
          <w:tcPr>
            <w:tcW w:w="5211" w:type="dxa"/>
            <w:hideMark/>
          </w:tcPr>
          <w:p w:rsidR="009F7B54" w:rsidRPr="009F7B54" w:rsidRDefault="009F7B54" w:rsidP="00A111B2">
            <w:pPr>
              <w:autoSpaceDE w:val="0"/>
              <w:autoSpaceDN w:val="0"/>
              <w:adjustRightInd w:val="0"/>
              <w:rPr>
                <w:kern w:val="2"/>
                <w:sz w:val="28"/>
                <w:szCs w:val="28"/>
              </w:rPr>
            </w:pPr>
            <w:r w:rsidRPr="009F7B54">
              <w:rPr>
                <w:kern w:val="2"/>
                <w:sz w:val="28"/>
                <w:szCs w:val="28"/>
              </w:rPr>
              <w:t>Второй</w:t>
            </w:r>
          </w:p>
        </w:tc>
        <w:tc>
          <w:tcPr>
            <w:tcW w:w="4395" w:type="dxa"/>
          </w:tcPr>
          <w:p w:rsidR="009F7B54" w:rsidRPr="009F7B54" w:rsidRDefault="009F7B54" w:rsidP="00A111B2">
            <w:pPr>
              <w:autoSpaceDE w:val="0"/>
              <w:autoSpaceDN w:val="0"/>
              <w:adjustRightInd w:val="0"/>
              <w:jc w:val="center"/>
              <w:rPr>
                <w:kern w:val="2"/>
                <w:sz w:val="28"/>
                <w:szCs w:val="28"/>
              </w:rPr>
            </w:pPr>
            <w:r w:rsidRPr="009F7B54">
              <w:rPr>
                <w:kern w:val="2"/>
                <w:sz w:val="28"/>
                <w:szCs w:val="28"/>
              </w:rPr>
              <w:t>15 процентов</w:t>
            </w:r>
          </w:p>
        </w:tc>
      </w:tr>
      <w:tr w:rsidR="009F7B54" w:rsidRPr="00AD00F0" w:rsidTr="009F7B54">
        <w:tc>
          <w:tcPr>
            <w:tcW w:w="5211" w:type="dxa"/>
            <w:hideMark/>
          </w:tcPr>
          <w:p w:rsidR="009F7B54" w:rsidRPr="009F7B54" w:rsidRDefault="009F7B54" w:rsidP="00A111B2">
            <w:pPr>
              <w:autoSpaceDE w:val="0"/>
              <w:autoSpaceDN w:val="0"/>
              <w:adjustRightInd w:val="0"/>
              <w:rPr>
                <w:kern w:val="2"/>
                <w:sz w:val="28"/>
                <w:szCs w:val="28"/>
              </w:rPr>
            </w:pPr>
            <w:r w:rsidRPr="009F7B54">
              <w:rPr>
                <w:kern w:val="2"/>
                <w:sz w:val="28"/>
                <w:szCs w:val="28"/>
              </w:rPr>
              <w:t>Первой</w:t>
            </w:r>
          </w:p>
        </w:tc>
        <w:tc>
          <w:tcPr>
            <w:tcW w:w="4395" w:type="dxa"/>
          </w:tcPr>
          <w:p w:rsidR="009F7B54" w:rsidRPr="009F7B54" w:rsidRDefault="009F7B54" w:rsidP="00A111B2">
            <w:pPr>
              <w:autoSpaceDE w:val="0"/>
              <w:autoSpaceDN w:val="0"/>
              <w:adjustRightInd w:val="0"/>
              <w:jc w:val="center"/>
              <w:rPr>
                <w:kern w:val="2"/>
                <w:sz w:val="28"/>
                <w:szCs w:val="28"/>
              </w:rPr>
            </w:pPr>
            <w:r w:rsidRPr="009F7B54">
              <w:rPr>
                <w:kern w:val="2"/>
                <w:sz w:val="28"/>
                <w:szCs w:val="28"/>
              </w:rPr>
              <w:t>20 процентов</w:t>
            </w:r>
          </w:p>
        </w:tc>
      </w:tr>
      <w:tr w:rsidR="009F7B54" w:rsidRPr="00AD00F0" w:rsidTr="009F7B54">
        <w:tc>
          <w:tcPr>
            <w:tcW w:w="5211" w:type="dxa"/>
            <w:hideMark/>
          </w:tcPr>
          <w:p w:rsidR="009F7B54" w:rsidRPr="009F7B54" w:rsidRDefault="009F7B54" w:rsidP="00A111B2">
            <w:pPr>
              <w:autoSpaceDE w:val="0"/>
              <w:autoSpaceDN w:val="0"/>
              <w:adjustRightInd w:val="0"/>
              <w:rPr>
                <w:kern w:val="2"/>
                <w:sz w:val="28"/>
                <w:szCs w:val="28"/>
              </w:rPr>
            </w:pPr>
            <w:r w:rsidRPr="009F7B54">
              <w:rPr>
                <w:kern w:val="2"/>
                <w:sz w:val="28"/>
                <w:szCs w:val="28"/>
              </w:rPr>
              <w:t>Высшей</w:t>
            </w:r>
          </w:p>
        </w:tc>
        <w:tc>
          <w:tcPr>
            <w:tcW w:w="4395" w:type="dxa"/>
          </w:tcPr>
          <w:p w:rsidR="009F7B54" w:rsidRPr="009F7B54" w:rsidRDefault="009F7B54" w:rsidP="00A111B2">
            <w:pPr>
              <w:autoSpaceDE w:val="0"/>
              <w:autoSpaceDN w:val="0"/>
              <w:adjustRightInd w:val="0"/>
              <w:jc w:val="center"/>
              <w:rPr>
                <w:kern w:val="2"/>
                <w:sz w:val="28"/>
                <w:szCs w:val="28"/>
              </w:rPr>
            </w:pPr>
            <w:r w:rsidRPr="009F7B54">
              <w:rPr>
                <w:kern w:val="2"/>
                <w:sz w:val="28"/>
                <w:szCs w:val="28"/>
              </w:rPr>
              <w:t>25 процентов</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 xml:space="preserve">Решение об установлении </w:t>
      </w:r>
      <w:r w:rsidRPr="009F7B54">
        <w:rPr>
          <w:rFonts w:eastAsia="Arial"/>
          <w:kern w:val="2"/>
          <w:sz w:val="28"/>
          <w:szCs w:val="28"/>
        </w:rPr>
        <w:t xml:space="preserve">выплаты </w:t>
      </w:r>
      <w:r w:rsidRPr="009F7B54">
        <w:rPr>
          <w:kern w:val="2"/>
          <w:sz w:val="28"/>
          <w:szCs w:val="28"/>
        </w:rPr>
        <w:t xml:space="preserve">за квалификацию принимается руководителем </w:t>
      </w:r>
      <w:r w:rsidR="00DC60D3">
        <w:rPr>
          <w:kern w:val="2"/>
          <w:sz w:val="28"/>
          <w:szCs w:val="28"/>
        </w:rPr>
        <w:t xml:space="preserve">муниципального </w:t>
      </w:r>
      <w:r w:rsidRPr="009F7B54">
        <w:rPr>
          <w:kern w:val="2"/>
          <w:sz w:val="28"/>
          <w:szCs w:val="28"/>
        </w:rPr>
        <w:t>учреждения.</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Квалификационная категория учитывается при установлении выплаты за квалификацию при работе по специальности, по которой работнику присвоена квалификационная категория.</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Выплата за квалификацию устанавливается со дня вынесения решения аттестационной комиссией о присвоении квалификационной категории.</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В случае отказа специалиста от очередной аттестации присвоенная ранее квалификационная категория утрачивается.</w:t>
      </w:r>
    </w:p>
    <w:p w:rsidR="00A111B2" w:rsidRPr="009F7B54" w:rsidRDefault="00A111B2" w:rsidP="00A111B2">
      <w:pPr>
        <w:autoSpaceDE w:val="0"/>
        <w:autoSpaceDN w:val="0"/>
        <w:adjustRightInd w:val="0"/>
        <w:ind w:firstLine="709"/>
        <w:jc w:val="both"/>
        <w:rPr>
          <w:kern w:val="2"/>
          <w:sz w:val="28"/>
          <w:szCs w:val="28"/>
        </w:rPr>
      </w:pPr>
      <w:r w:rsidRPr="009F7B54">
        <w:rPr>
          <w:kern w:val="2"/>
          <w:sz w:val="28"/>
          <w:szCs w:val="28"/>
        </w:rPr>
        <w:t>Выплата за квалификацию устанавливается по основной работе и работе, осуществляемой по совместительству.</w:t>
      </w:r>
    </w:p>
    <w:p w:rsidR="00A111B2" w:rsidRPr="00F53A07" w:rsidRDefault="00A111B2" w:rsidP="00A111B2">
      <w:pPr>
        <w:autoSpaceDE w:val="0"/>
        <w:autoSpaceDN w:val="0"/>
        <w:adjustRightInd w:val="0"/>
        <w:ind w:firstLine="709"/>
        <w:jc w:val="both"/>
        <w:rPr>
          <w:kern w:val="2"/>
          <w:sz w:val="28"/>
          <w:szCs w:val="28"/>
        </w:rPr>
      </w:pPr>
      <w:r w:rsidRPr="009F7B54">
        <w:rPr>
          <w:kern w:val="2"/>
          <w:sz w:val="28"/>
          <w:szCs w:val="28"/>
        </w:rPr>
        <w:t xml:space="preserve">4.10.2. Выплата за наличие </w:t>
      </w:r>
      <w:r w:rsidRPr="006B1034">
        <w:rPr>
          <w:kern w:val="2"/>
          <w:sz w:val="28"/>
          <w:szCs w:val="28"/>
        </w:rPr>
        <w:t xml:space="preserve">ведомственного почетного звания (нагрудного знака) устанавливается </w:t>
      </w:r>
      <w:r w:rsidRPr="00F53A07">
        <w:rPr>
          <w:kern w:val="2"/>
          <w:sz w:val="28"/>
          <w:szCs w:val="28"/>
        </w:rPr>
        <w:t xml:space="preserve">работникам, награжденным ведомственным почетным званием (нагрудным знаком) </w:t>
      </w:r>
      <w:r w:rsidR="00F53A07" w:rsidRPr="00F53A07">
        <w:rPr>
          <w:kern w:val="2"/>
          <w:sz w:val="28"/>
          <w:szCs w:val="28"/>
        </w:rPr>
        <w:t xml:space="preserve">по основному профилю профессиональной деятельности </w:t>
      </w:r>
      <w:r w:rsidR="008D79C0">
        <w:rPr>
          <w:kern w:val="2"/>
          <w:sz w:val="28"/>
          <w:szCs w:val="28"/>
        </w:rPr>
        <w:t xml:space="preserve">- </w:t>
      </w:r>
      <w:r w:rsidR="00F53A07">
        <w:rPr>
          <w:kern w:val="2"/>
          <w:sz w:val="28"/>
          <w:szCs w:val="28"/>
        </w:rPr>
        <w:t xml:space="preserve">в размере </w:t>
      </w:r>
      <w:r w:rsidRPr="00F53A07">
        <w:rPr>
          <w:kern w:val="2"/>
          <w:sz w:val="28"/>
          <w:szCs w:val="28"/>
        </w:rPr>
        <w:t>15 процентов от должностного оклада по основной должности.</w:t>
      </w:r>
    </w:p>
    <w:p w:rsidR="00A111B2" w:rsidRPr="00F53A07" w:rsidRDefault="00F53A07" w:rsidP="00F53A07">
      <w:pPr>
        <w:autoSpaceDE w:val="0"/>
        <w:autoSpaceDN w:val="0"/>
        <w:adjustRightInd w:val="0"/>
        <w:ind w:firstLine="709"/>
        <w:jc w:val="both"/>
        <w:rPr>
          <w:kern w:val="2"/>
          <w:sz w:val="28"/>
          <w:szCs w:val="28"/>
        </w:rPr>
      </w:pPr>
      <w:r>
        <w:rPr>
          <w:kern w:val="2"/>
          <w:sz w:val="28"/>
          <w:szCs w:val="28"/>
        </w:rPr>
        <w:t>В</w:t>
      </w:r>
      <w:r w:rsidR="00A111B2" w:rsidRPr="00F53A07">
        <w:rPr>
          <w:kern w:val="2"/>
          <w:sz w:val="28"/>
          <w:szCs w:val="28"/>
        </w:rPr>
        <w:t>ыплата устанавливается</w:t>
      </w:r>
      <w:r>
        <w:rPr>
          <w:kern w:val="2"/>
          <w:sz w:val="28"/>
          <w:szCs w:val="28"/>
        </w:rPr>
        <w:t xml:space="preserve"> </w:t>
      </w:r>
      <w:r w:rsidR="00A111B2" w:rsidRPr="00F53A07">
        <w:rPr>
          <w:kern w:val="2"/>
          <w:sz w:val="28"/>
          <w:szCs w:val="28"/>
        </w:rPr>
        <w:t>со дня присвоения почетного звания или награждения нагрудным знаком.</w:t>
      </w:r>
      <w:r>
        <w:rPr>
          <w:kern w:val="2"/>
          <w:sz w:val="28"/>
          <w:szCs w:val="28"/>
        </w:rPr>
        <w:t xml:space="preserve"> </w:t>
      </w:r>
      <w:r w:rsidR="00A111B2" w:rsidRPr="00F53A07">
        <w:rPr>
          <w:kern w:val="2"/>
          <w:sz w:val="28"/>
          <w:szCs w:val="28"/>
        </w:rPr>
        <w:t xml:space="preserve">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A111B2" w:rsidRPr="00907E25" w:rsidRDefault="00A111B2" w:rsidP="00A111B2">
      <w:pPr>
        <w:autoSpaceDE w:val="0"/>
        <w:autoSpaceDN w:val="0"/>
        <w:adjustRightInd w:val="0"/>
        <w:ind w:firstLine="709"/>
        <w:jc w:val="both"/>
        <w:rPr>
          <w:kern w:val="2"/>
          <w:sz w:val="28"/>
          <w:szCs w:val="28"/>
        </w:rPr>
      </w:pPr>
      <w:r w:rsidRPr="00907E25">
        <w:rPr>
          <w:kern w:val="2"/>
          <w:sz w:val="28"/>
          <w:szCs w:val="28"/>
        </w:rPr>
        <w:t>4.10.3. Выплат</w:t>
      </w:r>
      <w:r w:rsidR="0095107F">
        <w:rPr>
          <w:kern w:val="2"/>
          <w:sz w:val="28"/>
          <w:szCs w:val="28"/>
        </w:rPr>
        <w:t>а</w:t>
      </w:r>
      <w:r w:rsidRPr="00907E25">
        <w:rPr>
          <w:kern w:val="2"/>
          <w:sz w:val="28"/>
          <w:szCs w:val="28"/>
        </w:rPr>
        <w:t xml:space="preserve"> за классность водителям автомобилей устанавлива</w:t>
      </w:r>
      <w:r w:rsidR="0095107F">
        <w:rPr>
          <w:kern w:val="2"/>
          <w:sz w:val="28"/>
          <w:szCs w:val="28"/>
        </w:rPr>
        <w:t>е</w:t>
      </w:r>
      <w:r w:rsidRPr="00907E25">
        <w:rPr>
          <w:kern w:val="2"/>
          <w:sz w:val="28"/>
          <w:szCs w:val="28"/>
        </w:rPr>
        <w:t>т</w:t>
      </w:r>
      <w:r w:rsidR="0095107F">
        <w:rPr>
          <w:kern w:val="2"/>
          <w:sz w:val="28"/>
          <w:szCs w:val="28"/>
        </w:rPr>
        <w:t>ся</w:t>
      </w:r>
      <w:r w:rsidRPr="00907E25">
        <w:rPr>
          <w:kern w:val="2"/>
          <w:sz w:val="28"/>
          <w:szCs w:val="28"/>
        </w:rPr>
        <w:t xml:space="preserve"> </w:t>
      </w:r>
      <w:r w:rsidRPr="00907E25">
        <w:rPr>
          <w:kern w:val="2"/>
          <w:sz w:val="28"/>
          <w:szCs w:val="28"/>
        </w:rPr>
        <w:br/>
        <w:t xml:space="preserve">водителям автомобилей всех типов: имеющим 1-й класс – в размере </w:t>
      </w:r>
      <w:r w:rsidRPr="00907E25">
        <w:rPr>
          <w:kern w:val="2"/>
          <w:sz w:val="28"/>
          <w:szCs w:val="28"/>
        </w:rPr>
        <w:br/>
        <w:t>25 процентов от ставки заработной платы; 2-й класс – в размере 10 процентов от ставки заработной платы за фактически отработанное время в качестве водителя.</w:t>
      </w:r>
    </w:p>
    <w:p w:rsidR="00A111B2" w:rsidRPr="00907E25" w:rsidRDefault="00A111B2" w:rsidP="00A111B2">
      <w:pPr>
        <w:autoSpaceDE w:val="0"/>
        <w:autoSpaceDN w:val="0"/>
        <w:adjustRightInd w:val="0"/>
        <w:ind w:firstLine="709"/>
        <w:jc w:val="both"/>
        <w:rPr>
          <w:kern w:val="2"/>
          <w:sz w:val="28"/>
          <w:szCs w:val="28"/>
        </w:rPr>
      </w:pPr>
      <w:r w:rsidRPr="00907E25">
        <w:rPr>
          <w:kern w:val="2"/>
          <w:sz w:val="28"/>
          <w:szCs w:val="28"/>
        </w:rPr>
        <w:t>4.11. Размеры и условия осуществления выплат стимулирующего характера включаются в трудовые договоры работников.</w:t>
      </w:r>
    </w:p>
    <w:p w:rsidR="00A111B2" w:rsidRPr="00AD00F0" w:rsidRDefault="00A111B2" w:rsidP="00A111B2">
      <w:pPr>
        <w:autoSpaceDE w:val="0"/>
        <w:autoSpaceDN w:val="0"/>
        <w:adjustRightInd w:val="0"/>
        <w:ind w:firstLine="709"/>
        <w:jc w:val="both"/>
        <w:rPr>
          <w:kern w:val="2"/>
          <w:sz w:val="28"/>
          <w:szCs w:val="28"/>
          <w:highlight w:val="yellow"/>
        </w:rPr>
      </w:pPr>
    </w:p>
    <w:p w:rsidR="00A111B2" w:rsidRPr="00907E25" w:rsidRDefault="00A111B2" w:rsidP="00A111B2">
      <w:pPr>
        <w:autoSpaceDE w:val="0"/>
        <w:autoSpaceDN w:val="0"/>
        <w:adjustRightInd w:val="0"/>
        <w:jc w:val="center"/>
        <w:rPr>
          <w:kern w:val="2"/>
          <w:sz w:val="28"/>
          <w:szCs w:val="28"/>
        </w:rPr>
      </w:pPr>
      <w:r w:rsidRPr="00907E25">
        <w:rPr>
          <w:kern w:val="2"/>
          <w:sz w:val="28"/>
          <w:szCs w:val="28"/>
        </w:rPr>
        <w:t>Раздел 5. Условия оплаты труда руководител</w:t>
      </w:r>
      <w:r w:rsidR="00DC60D3">
        <w:rPr>
          <w:kern w:val="2"/>
          <w:sz w:val="28"/>
          <w:szCs w:val="28"/>
        </w:rPr>
        <w:t>ей</w:t>
      </w:r>
      <w:r w:rsidRPr="00907E25">
        <w:rPr>
          <w:kern w:val="2"/>
          <w:sz w:val="28"/>
          <w:szCs w:val="28"/>
        </w:rPr>
        <w:br/>
      </w:r>
      <w:r w:rsidR="00DC60D3">
        <w:rPr>
          <w:kern w:val="2"/>
          <w:sz w:val="28"/>
          <w:szCs w:val="28"/>
        </w:rPr>
        <w:t xml:space="preserve">муниципальных </w:t>
      </w:r>
      <w:r w:rsidRPr="00907E25">
        <w:rPr>
          <w:kern w:val="2"/>
          <w:sz w:val="28"/>
          <w:szCs w:val="28"/>
        </w:rPr>
        <w:t>учреждени</w:t>
      </w:r>
      <w:r w:rsidR="00DC60D3">
        <w:rPr>
          <w:kern w:val="2"/>
          <w:sz w:val="28"/>
          <w:szCs w:val="28"/>
        </w:rPr>
        <w:t>й</w:t>
      </w:r>
      <w:r w:rsidRPr="00907E25">
        <w:rPr>
          <w:kern w:val="2"/>
          <w:sz w:val="28"/>
          <w:szCs w:val="28"/>
        </w:rPr>
        <w:t xml:space="preserve">, </w:t>
      </w:r>
      <w:r w:rsidR="00DC60D3">
        <w:rPr>
          <w:kern w:val="2"/>
          <w:sz w:val="28"/>
          <w:szCs w:val="28"/>
        </w:rPr>
        <w:t>их</w:t>
      </w:r>
      <w:r w:rsidRPr="00907E25">
        <w:rPr>
          <w:kern w:val="2"/>
          <w:sz w:val="28"/>
          <w:szCs w:val="28"/>
        </w:rPr>
        <w:t xml:space="preserve"> заместителей и главн</w:t>
      </w:r>
      <w:r w:rsidR="00DC60D3">
        <w:rPr>
          <w:kern w:val="2"/>
          <w:sz w:val="28"/>
          <w:szCs w:val="28"/>
        </w:rPr>
        <w:t>ых</w:t>
      </w:r>
      <w:r w:rsidRPr="00907E25">
        <w:rPr>
          <w:kern w:val="2"/>
          <w:sz w:val="28"/>
          <w:szCs w:val="28"/>
        </w:rPr>
        <w:t xml:space="preserve"> бухгалтер</w:t>
      </w:r>
      <w:r w:rsidR="00DC60D3">
        <w:rPr>
          <w:kern w:val="2"/>
          <w:sz w:val="28"/>
          <w:szCs w:val="28"/>
        </w:rPr>
        <w:t>ов</w:t>
      </w:r>
      <w:r w:rsidRPr="00907E25">
        <w:rPr>
          <w:kern w:val="2"/>
          <w:sz w:val="28"/>
          <w:szCs w:val="28"/>
        </w:rPr>
        <w:t xml:space="preserve">, </w:t>
      </w:r>
      <w:r w:rsidRPr="00907E25">
        <w:rPr>
          <w:kern w:val="2"/>
          <w:sz w:val="28"/>
          <w:szCs w:val="28"/>
        </w:rPr>
        <w:br/>
        <w:t xml:space="preserve">включая порядок определения размеров должностных окладов, </w:t>
      </w:r>
    </w:p>
    <w:p w:rsidR="00A111B2" w:rsidRPr="00907E25" w:rsidRDefault="00A111B2" w:rsidP="00A111B2">
      <w:pPr>
        <w:autoSpaceDE w:val="0"/>
        <w:autoSpaceDN w:val="0"/>
        <w:adjustRightInd w:val="0"/>
        <w:jc w:val="center"/>
        <w:rPr>
          <w:kern w:val="2"/>
          <w:sz w:val="28"/>
          <w:szCs w:val="28"/>
        </w:rPr>
      </w:pPr>
      <w:r w:rsidRPr="00907E25">
        <w:rPr>
          <w:kern w:val="2"/>
          <w:sz w:val="28"/>
          <w:szCs w:val="28"/>
        </w:rPr>
        <w:t xml:space="preserve">размеры и условия осуществления выплат </w:t>
      </w:r>
    </w:p>
    <w:p w:rsidR="00A111B2" w:rsidRPr="00907E25" w:rsidRDefault="00A111B2" w:rsidP="00A111B2">
      <w:pPr>
        <w:autoSpaceDE w:val="0"/>
        <w:autoSpaceDN w:val="0"/>
        <w:adjustRightInd w:val="0"/>
        <w:jc w:val="center"/>
        <w:rPr>
          <w:kern w:val="2"/>
          <w:sz w:val="28"/>
          <w:szCs w:val="28"/>
        </w:rPr>
      </w:pPr>
      <w:r w:rsidRPr="00907E25">
        <w:rPr>
          <w:kern w:val="2"/>
          <w:sz w:val="28"/>
          <w:szCs w:val="28"/>
        </w:rPr>
        <w:t>компенсационного и стимулирующего характера</w:t>
      </w:r>
    </w:p>
    <w:p w:rsidR="00A111B2" w:rsidRPr="00907E25" w:rsidRDefault="00A111B2" w:rsidP="00A111B2">
      <w:pPr>
        <w:tabs>
          <w:tab w:val="left" w:pos="2475"/>
        </w:tabs>
        <w:autoSpaceDE w:val="0"/>
        <w:autoSpaceDN w:val="0"/>
        <w:adjustRightInd w:val="0"/>
        <w:ind w:firstLine="709"/>
        <w:jc w:val="both"/>
        <w:rPr>
          <w:kern w:val="2"/>
          <w:sz w:val="28"/>
          <w:szCs w:val="28"/>
        </w:rPr>
      </w:pPr>
      <w:r w:rsidRPr="00907E25">
        <w:rPr>
          <w:kern w:val="2"/>
          <w:sz w:val="28"/>
          <w:szCs w:val="28"/>
        </w:rPr>
        <w:t xml:space="preserve"> </w:t>
      </w:r>
    </w:p>
    <w:p w:rsidR="00A111B2" w:rsidRPr="00907E25" w:rsidRDefault="00A111B2" w:rsidP="00A111B2">
      <w:pPr>
        <w:autoSpaceDE w:val="0"/>
        <w:autoSpaceDN w:val="0"/>
        <w:adjustRightInd w:val="0"/>
        <w:ind w:firstLine="709"/>
        <w:jc w:val="both"/>
        <w:rPr>
          <w:kern w:val="2"/>
          <w:sz w:val="28"/>
          <w:szCs w:val="28"/>
        </w:rPr>
      </w:pPr>
      <w:r w:rsidRPr="00907E25">
        <w:rPr>
          <w:kern w:val="2"/>
          <w:sz w:val="28"/>
          <w:szCs w:val="28"/>
        </w:rPr>
        <w:t>5.1. Заработная плата руководител</w:t>
      </w:r>
      <w:r w:rsidR="00DC60D3">
        <w:rPr>
          <w:kern w:val="2"/>
          <w:sz w:val="28"/>
          <w:szCs w:val="28"/>
        </w:rPr>
        <w:t>ей муниципальных</w:t>
      </w:r>
      <w:r w:rsidRPr="00907E25">
        <w:rPr>
          <w:kern w:val="2"/>
          <w:sz w:val="28"/>
          <w:szCs w:val="28"/>
        </w:rPr>
        <w:t xml:space="preserve"> учреждени</w:t>
      </w:r>
      <w:r w:rsidR="00DC60D3">
        <w:rPr>
          <w:kern w:val="2"/>
          <w:sz w:val="28"/>
          <w:szCs w:val="28"/>
        </w:rPr>
        <w:t>й</w:t>
      </w:r>
      <w:r w:rsidRPr="00907E25">
        <w:rPr>
          <w:kern w:val="2"/>
          <w:sz w:val="28"/>
          <w:szCs w:val="28"/>
        </w:rPr>
        <w:t xml:space="preserve">, </w:t>
      </w:r>
      <w:r w:rsidR="00DC60D3">
        <w:rPr>
          <w:kern w:val="2"/>
          <w:sz w:val="28"/>
          <w:szCs w:val="28"/>
        </w:rPr>
        <w:t>их</w:t>
      </w:r>
      <w:r w:rsidRPr="00907E25">
        <w:rPr>
          <w:kern w:val="2"/>
          <w:sz w:val="28"/>
          <w:szCs w:val="28"/>
        </w:rPr>
        <w:t xml:space="preserve"> заместителей и главн</w:t>
      </w:r>
      <w:r w:rsidR="00DC60D3">
        <w:rPr>
          <w:kern w:val="2"/>
          <w:sz w:val="28"/>
          <w:szCs w:val="28"/>
        </w:rPr>
        <w:t>ых</w:t>
      </w:r>
      <w:r w:rsidRPr="00907E25">
        <w:rPr>
          <w:kern w:val="2"/>
          <w:sz w:val="28"/>
          <w:szCs w:val="28"/>
        </w:rPr>
        <w:t xml:space="preserve"> бухгалтер</w:t>
      </w:r>
      <w:r w:rsidR="00DC60D3">
        <w:rPr>
          <w:kern w:val="2"/>
          <w:sz w:val="28"/>
          <w:szCs w:val="28"/>
        </w:rPr>
        <w:t>ов</w:t>
      </w:r>
      <w:r w:rsidRPr="00907E25">
        <w:rPr>
          <w:kern w:val="2"/>
          <w:sz w:val="28"/>
          <w:szCs w:val="28"/>
        </w:rPr>
        <w:t xml:space="preserve"> состоит из должностного оклада, выплат компенсационного и стимулирующего характера.</w:t>
      </w:r>
    </w:p>
    <w:p w:rsidR="00A111B2" w:rsidRPr="00907E25" w:rsidRDefault="00A111B2" w:rsidP="00A111B2">
      <w:pPr>
        <w:autoSpaceDE w:val="0"/>
        <w:autoSpaceDN w:val="0"/>
        <w:adjustRightInd w:val="0"/>
        <w:ind w:firstLine="709"/>
        <w:jc w:val="both"/>
        <w:rPr>
          <w:kern w:val="2"/>
          <w:sz w:val="28"/>
          <w:szCs w:val="28"/>
        </w:rPr>
      </w:pPr>
      <w:r w:rsidRPr="00907E25">
        <w:rPr>
          <w:kern w:val="2"/>
          <w:sz w:val="28"/>
          <w:szCs w:val="28"/>
        </w:rPr>
        <w:t xml:space="preserve">5.2. Размер минимального должностного оклада руководителя </w:t>
      </w:r>
      <w:r w:rsidR="00DC60D3">
        <w:rPr>
          <w:kern w:val="2"/>
          <w:sz w:val="28"/>
          <w:szCs w:val="28"/>
        </w:rPr>
        <w:t xml:space="preserve">муниципального </w:t>
      </w:r>
      <w:r w:rsidRPr="00907E25">
        <w:rPr>
          <w:kern w:val="2"/>
          <w:sz w:val="28"/>
          <w:szCs w:val="28"/>
        </w:rPr>
        <w:t xml:space="preserve">учреждения устанавливается в зависимости от группы по оплате труда руководителей согласно таблице № </w:t>
      </w:r>
      <w:r w:rsidR="00115567">
        <w:rPr>
          <w:kern w:val="2"/>
          <w:sz w:val="28"/>
          <w:szCs w:val="28"/>
        </w:rPr>
        <w:t>8</w:t>
      </w:r>
      <w:r w:rsidRPr="00907E25">
        <w:rPr>
          <w:kern w:val="2"/>
          <w:sz w:val="28"/>
          <w:szCs w:val="28"/>
        </w:rPr>
        <w:t>.</w:t>
      </w:r>
    </w:p>
    <w:p w:rsidR="00A111B2" w:rsidRPr="00907E25" w:rsidRDefault="00A111B2" w:rsidP="00A111B2">
      <w:pPr>
        <w:autoSpaceDE w:val="0"/>
        <w:autoSpaceDN w:val="0"/>
        <w:adjustRightInd w:val="0"/>
        <w:ind w:firstLine="709"/>
        <w:jc w:val="both"/>
        <w:rPr>
          <w:kern w:val="2"/>
          <w:sz w:val="28"/>
          <w:szCs w:val="28"/>
        </w:rPr>
      </w:pPr>
    </w:p>
    <w:p w:rsidR="00A111B2" w:rsidRPr="00907E25" w:rsidRDefault="00A111B2" w:rsidP="00A111B2">
      <w:pPr>
        <w:autoSpaceDE w:val="0"/>
        <w:autoSpaceDN w:val="0"/>
        <w:adjustRightInd w:val="0"/>
        <w:jc w:val="right"/>
        <w:rPr>
          <w:kern w:val="2"/>
          <w:sz w:val="28"/>
          <w:szCs w:val="28"/>
        </w:rPr>
      </w:pPr>
      <w:r w:rsidRPr="00907E25">
        <w:rPr>
          <w:kern w:val="2"/>
          <w:sz w:val="28"/>
          <w:szCs w:val="28"/>
        </w:rPr>
        <w:t xml:space="preserve">Таблица № </w:t>
      </w:r>
      <w:r w:rsidR="00115567">
        <w:rPr>
          <w:kern w:val="2"/>
          <w:sz w:val="28"/>
          <w:szCs w:val="28"/>
        </w:rPr>
        <w:t>8</w:t>
      </w:r>
    </w:p>
    <w:p w:rsidR="00A111B2" w:rsidRPr="00AD00F0" w:rsidRDefault="00A111B2" w:rsidP="00A111B2">
      <w:pPr>
        <w:autoSpaceDE w:val="0"/>
        <w:autoSpaceDN w:val="0"/>
        <w:adjustRightInd w:val="0"/>
        <w:jc w:val="center"/>
        <w:rPr>
          <w:kern w:val="2"/>
          <w:sz w:val="28"/>
          <w:szCs w:val="28"/>
          <w:highlight w:val="yellow"/>
        </w:rPr>
      </w:pPr>
    </w:p>
    <w:p w:rsidR="00A111B2" w:rsidRPr="00D362EF" w:rsidRDefault="00A111B2" w:rsidP="00A111B2">
      <w:pPr>
        <w:autoSpaceDE w:val="0"/>
        <w:autoSpaceDN w:val="0"/>
        <w:adjustRightInd w:val="0"/>
        <w:jc w:val="center"/>
        <w:rPr>
          <w:kern w:val="2"/>
          <w:sz w:val="28"/>
          <w:szCs w:val="28"/>
        </w:rPr>
      </w:pPr>
      <w:r w:rsidRPr="00D362EF">
        <w:rPr>
          <w:kern w:val="2"/>
          <w:sz w:val="28"/>
          <w:szCs w:val="28"/>
        </w:rPr>
        <w:t xml:space="preserve">Размер минимального должностного оклада </w:t>
      </w:r>
      <w:r w:rsidRPr="00D362EF">
        <w:rPr>
          <w:kern w:val="2"/>
          <w:sz w:val="28"/>
          <w:szCs w:val="28"/>
        </w:rPr>
        <w:br/>
        <w:t xml:space="preserve">руководителя </w:t>
      </w:r>
      <w:r w:rsidR="00DC60D3">
        <w:rPr>
          <w:kern w:val="2"/>
          <w:sz w:val="28"/>
          <w:szCs w:val="28"/>
        </w:rPr>
        <w:t xml:space="preserve">муниципального </w:t>
      </w:r>
      <w:r w:rsidRPr="00D362EF">
        <w:rPr>
          <w:kern w:val="2"/>
          <w:sz w:val="28"/>
          <w:szCs w:val="28"/>
        </w:rPr>
        <w:t>учреждения</w:t>
      </w:r>
    </w:p>
    <w:p w:rsidR="00A111B2" w:rsidRPr="00D362EF" w:rsidRDefault="00A111B2" w:rsidP="00A111B2">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4"/>
        <w:gridCol w:w="5827"/>
        <w:gridCol w:w="3152"/>
      </w:tblGrid>
      <w:tr w:rsidR="00A111B2" w:rsidRPr="00D362EF" w:rsidTr="00A111B2">
        <w:tc>
          <w:tcPr>
            <w:tcW w:w="882"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lastRenderedPageBreak/>
              <w:t>№ п/п</w:t>
            </w:r>
          </w:p>
        </w:tc>
        <w:tc>
          <w:tcPr>
            <w:tcW w:w="5897"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Группа</w:t>
            </w:r>
          </w:p>
          <w:p w:rsidR="00A111B2" w:rsidRPr="00D362EF" w:rsidRDefault="00A111B2" w:rsidP="00A111B2">
            <w:pPr>
              <w:autoSpaceDE w:val="0"/>
              <w:autoSpaceDN w:val="0"/>
              <w:adjustRightInd w:val="0"/>
              <w:jc w:val="center"/>
              <w:rPr>
                <w:kern w:val="2"/>
                <w:sz w:val="28"/>
                <w:szCs w:val="28"/>
              </w:rPr>
            </w:pPr>
            <w:r w:rsidRPr="00D362EF">
              <w:rPr>
                <w:kern w:val="2"/>
                <w:sz w:val="28"/>
                <w:szCs w:val="28"/>
              </w:rPr>
              <w:t>по оплате труда руководителей</w:t>
            </w:r>
          </w:p>
        </w:tc>
        <w:tc>
          <w:tcPr>
            <w:tcW w:w="3189"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Размер минимального должностного оклада (рублей)</w:t>
            </w:r>
          </w:p>
        </w:tc>
      </w:tr>
    </w:tbl>
    <w:p w:rsidR="00A111B2" w:rsidRPr="00D362EF"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4"/>
        <w:gridCol w:w="5827"/>
        <w:gridCol w:w="3152"/>
      </w:tblGrid>
      <w:tr w:rsidR="00A111B2" w:rsidRPr="00D362EF" w:rsidTr="00A111B2">
        <w:tc>
          <w:tcPr>
            <w:tcW w:w="882"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1</w:t>
            </w:r>
          </w:p>
        </w:tc>
        <w:tc>
          <w:tcPr>
            <w:tcW w:w="5897"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3</w:t>
            </w:r>
          </w:p>
        </w:tc>
        <w:tc>
          <w:tcPr>
            <w:tcW w:w="3189"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4</w:t>
            </w:r>
          </w:p>
        </w:tc>
      </w:tr>
      <w:tr w:rsidR="00A111B2" w:rsidRPr="00AD00F0" w:rsidTr="00A111B2">
        <w:tc>
          <w:tcPr>
            <w:tcW w:w="882"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1.</w:t>
            </w:r>
          </w:p>
        </w:tc>
        <w:tc>
          <w:tcPr>
            <w:tcW w:w="5897" w:type="dxa"/>
            <w:hideMark/>
          </w:tcPr>
          <w:p w:rsidR="00A111B2" w:rsidRPr="00D362EF" w:rsidRDefault="00A111B2" w:rsidP="00A111B2">
            <w:pPr>
              <w:suppressLineNumbers/>
              <w:snapToGrid w:val="0"/>
              <w:rPr>
                <w:kern w:val="2"/>
                <w:sz w:val="28"/>
                <w:szCs w:val="28"/>
              </w:rPr>
            </w:pPr>
            <w:r w:rsidRPr="00D362EF">
              <w:rPr>
                <w:kern w:val="2"/>
                <w:sz w:val="28"/>
                <w:szCs w:val="28"/>
              </w:rPr>
              <w:t>Учреждения социального обслуживания населения (со стационарной формой обслуживания) I и II групп по оплате труда руководителей;</w:t>
            </w:r>
          </w:p>
          <w:p w:rsidR="00A111B2" w:rsidRPr="00D362EF" w:rsidRDefault="00A111B2" w:rsidP="00A111B2">
            <w:pPr>
              <w:autoSpaceDE w:val="0"/>
              <w:autoSpaceDN w:val="0"/>
              <w:adjustRightInd w:val="0"/>
              <w:rPr>
                <w:kern w:val="2"/>
                <w:sz w:val="28"/>
                <w:szCs w:val="28"/>
              </w:rPr>
            </w:pPr>
            <w:r w:rsidRPr="00D362EF">
              <w:rPr>
                <w:kern w:val="2"/>
                <w:sz w:val="28"/>
                <w:szCs w:val="28"/>
              </w:rPr>
              <w:t>учреждения социального обслуживания населения (с полустационарной формой обслуживания) I группы по оплате труда руководителей</w:t>
            </w:r>
          </w:p>
        </w:tc>
        <w:tc>
          <w:tcPr>
            <w:tcW w:w="3189" w:type="dxa"/>
          </w:tcPr>
          <w:p w:rsidR="00A111B2" w:rsidRPr="00D362EF" w:rsidRDefault="00A111B2" w:rsidP="00A111B2">
            <w:pPr>
              <w:autoSpaceDE w:val="0"/>
              <w:autoSpaceDN w:val="0"/>
              <w:adjustRightInd w:val="0"/>
              <w:jc w:val="center"/>
              <w:rPr>
                <w:kern w:val="2"/>
                <w:sz w:val="28"/>
                <w:szCs w:val="28"/>
              </w:rPr>
            </w:pPr>
            <w:r w:rsidRPr="00D362EF">
              <w:rPr>
                <w:kern w:val="2"/>
                <w:sz w:val="28"/>
                <w:szCs w:val="28"/>
              </w:rPr>
              <w:t>19387</w:t>
            </w:r>
          </w:p>
        </w:tc>
      </w:tr>
      <w:tr w:rsidR="00A111B2" w:rsidRPr="00AD00F0" w:rsidTr="00A111B2">
        <w:tc>
          <w:tcPr>
            <w:tcW w:w="882"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2.</w:t>
            </w:r>
          </w:p>
        </w:tc>
        <w:tc>
          <w:tcPr>
            <w:tcW w:w="5897" w:type="dxa"/>
            <w:hideMark/>
          </w:tcPr>
          <w:p w:rsidR="00A111B2" w:rsidRPr="00D362EF" w:rsidRDefault="00A111B2" w:rsidP="00A111B2">
            <w:pPr>
              <w:suppressLineNumbers/>
              <w:snapToGrid w:val="0"/>
              <w:rPr>
                <w:kern w:val="2"/>
                <w:sz w:val="28"/>
                <w:szCs w:val="28"/>
              </w:rPr>
            </w:pPr>
            <w:r w:rsidRPr="00D362EF">
              <w:rPr>
                <w:kern w:val="2"/>
                <w:sz w:val="28"/>
                <w:szCs w:val="28"/>
              </w:rPr>
              <w:t>Учреждения социального обслуживания населения (со стационарной формой обслуживания) III и IV групп по оплате труда руководителей;</w:t>
            </w:r>
          </w:p>
          <w:p w:rsidR="00A111B2" w:rsidRPr="00D362EF" w:rsidRDefault="00A111B2" w:rsidP="00A111B2">
            <w:pPr>
              <w:autoSpaceDE w:val="0"/>
              <w:autoSpaceDN w:val="0"/>
              <w:adjustRightInd w:val="0"/>
              <w:rPr>
                <w:kern w:val="2"/>
                <w:sz w:val="28"/>
                <w:szCs w:val="28"/>
              </w:rPr>
            </w:pPr>
            <w:r w:rsidRPr="00D362EF">
              <w:rPr>
                <w:kern w:val="2"/>
                <w:sz w:val="28"/>
                <w:szCs w:val="28"/>
              </w:rPr>
              <w:t>учреждения социального обслуживания населения (с полустационарной формой обслуживания) II и III групп по оплате труда руководителей</w:t>
            </w:r>
          </w:p>
        </w:tc>
        <w:tc>
          <w:tcPr>
            <w:tcW w:w="3189" w:type="dxa"/>
          </w:tcPr>
          <w:p w:rsidR="00A111B2" w:rsidRPr="00D362EF" w:rsidRDefault="00A111B2" w:rsidP="00A111B2">
            <w:pPr>
              <w:autoSpaceDE w:val="0"/>
              <w:autoSpaceDN w:val="0"/>
              <w:adjustRightInd w:val="0"/>
              <w:jc w:val="center"/>
              <w:rPr>
                <w:kern w:val="2"/>
                <w:sz w:val="28"/>
                <w:szCs w:val="28"/>
              </w:rPr>
            </w:pPr>
            <w:r w:rsidRPr="00D362EF">
              <w:rPr>
                <w:kern w:val="2"/>
                <w:sz w:val="28"/>
                <w:szCs w:val="28"/>
              </w:rPr>
              <w:t>17623</w:t>
            </w:r>
          </w:p>
        </w:tc>
      </w:tr>
      <w:tr w:rsidR="00A111B2" w:rsidRPr="00AD00F0" w:rsidTr="00A111B2">
        <w:tc>
          <w:tcPr>
            <w:tcW w:w="882" w:type="dxa"/>
            <w:hideMark/>
          </w:tcPr>
          <w:p w:rsidR="00A111B2" w:rsidRPr="00D362EF" w:rsidRDefault="00A111B2" w:rsidP="00A111B2">
            <w:pPr>
              <w:autoSpaceDE w:val="0"/>
              <w:autoSpaceDN w:val="0"/>
              <w:adjustRightInd w:val="0"/>
              <w:jc w:val="center"/>
              <w:rPr>
                <w:kern w:val="2"/>
                <w:sz w:val="28"/>
                <w:szCs w:val="28"/>
              </w:rPr>
            </w:pPr>
            <w:r w:rsidRPr="00D362EF">
              <w:rPr>
                <w:kern w:val="2"/>
                <w:sz w:val="28"/>
                <w:szCs w:val="28"/>
              </w:rPr>
              <w:t>3.</w:t>
            </w:r>
          </w:p>
        </w:tc>
        <w:tc>
          <w:tcPr>
            <w:tcW w:w="5897" w:type="dxa"/>
            <w:hideMark/>
          </w:tcPr>
          <w:p w:rsidR="00A111B2" w:rsidRPr="00D362EF" w:rsidRDefault="00A111B2" w:rsidP="00A111B2">
            <w:pPr>
              <w:autoSpaceDE w:val="0"/>
              <w:autoSpaceDN w:val="0"/>
              <w:adjustRightInd w:val="0"/>
              <w:rPr>
                <w:kern w:val="2"/>
                <w:sz w:val="28"/>
                <w:szCs w:val="28"/>
              </w:rPr>
            </w:pPr>
            <w:r w:rsidRPr="00D362EF">
              <w:rPr>
                <w:kern w:val="2"/>
                <w:sz w:val="28"/>
                <w:szCs w:val="28"/>
              </w:rPr>
              <w:t>Учреждения социального обслуживания населения (с полустационарной формой обслуживания) IV группы по оплате труда руководителей</w:t>
            </w:r>
          </w:p>
        </w:tc>
        <w:tc>
          <w:tcPr>
            <w:tcW w:w="3189" w:type="dxa"/>
          </w:tcPr>
          <w:p w:rsidR="00A111B2" w:rsidRPr="00D362EF" w:rsidRDefault="00A111B2" w:rsidP="00A111B2">
            <w:pPr>
              <w:autoSpaceDE w:val="0"/>
              <w:autoSpaceDN w:val="0"/>
              <w:adjustRightInd w:val="0"/>
              <w:jc w:val="center"/>
              <w:rPr>
                <w:kern w:val="2"/>
                <w:sz w:val="28"/>
                <w:szCs w:val="28"/>
              </w:rPr>
            </w:pPr>
            <w:r w:rsidRPr="00D362EF">
              <w:rPr>
                <w:kern w:val="2"/>
                <w:sz w:val="28"/>
                <w:szCs w:val="28"/>
              </w:rPr>
              <w:t>16270</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521462" w:rsidRDefault="00A111B2" w:rsidP="00A111B2">
      <w:pPr>
        <w:autoSpaceDE w:val="0"/>
        <w:autoSpaceDN w:val="0"/>
        <w:adjustRightInd w:val="0"/>
        <w:ind w:firstLine="709"/>
        <w:jc w:val="both"/>
        <w:rPr>
          <w:kern w:val="2"/>
          <w:sz w:val="28"/>
          <w:szCs w:val="28"/>
        </w:rPr>
      </w:pPr>
      <w:r w:rsidRPr="00521462">
        <w:rPr>
          <w:kern w:val="2"/>
          <w:sz w:val="28"/>
          <w:szCs w:val="28"/>
        </w:rPr>
        <w:t>5.3. Объемные показатели по отнесению руководител</w:t>
      </w:r>
      <w:r w:rsidR="00DC60D3">
        <w:rPr>
          <w:kern w:val="2"/>
          <w:sz w:val="28"/>
          <w:szCs w:val="28"/>
        </w:rPr>
        <w:t>ей муниципальных</w:t>
      </w:r>
      <w:r w:rsidRPr="00521462">
        <w:rPr>
          <w:kern w:val="2"/>
          <w:sz w:val="28"/>
          <w:szCs w:val="28"/>
        </w:rPr>
        <w:t xml:space="preserve"> учреждени</w:t>
      </w:r>
      <w:r w:rsidR="00DC60D3">
        <w:rPr>
          <w:kern w:val="2"/>
          <w:sz w:val="28"/>
          <w:szCs w:val="28"/>
        </w:rPr>
        <w:t>й</w:t>
      </w:r>
      <w:r w:rsidRPr="00521462">
        <w:rPr>
          <w:kern w:val="2"/>
          <w:sz w:val="28"/>
          <w:szCs w:val="28"/>
        </w:rPr>
        <w:t xml:space="preserve"> к групп</w:t>
      </w:r>
      <w:r w:rsidR="00DC60D3">
        <w:rPr>
          <w:kern w:val="2"/>
          <w:sz w:val="28"/>
          <w:szCs w:val="28"/>
        </w:rPr>
        <w:t>ам</w:t>
      </w:r>
      <w:r w:rsidRPr="00521462">
        <w:rPr>
          <w:kern w:val="2"/>
          <w:sz w:val="28"/>
          <w:szCs w:val="28"/>
        </w:rPr>
        <w:t xml:space="preserve"> по оплате труда руководителей приведены в </w:t>
      </w:r>
      <w:hyperlink r:id="rId22" w:anchor="Par1535" w:history="1">
        <w:r w:rsidRPr="00521462">
          <w:rPr>
            <w:kern w:val="2"/>
            <w:sz w:val="28"/>
            <w:szCs w:val="28"/>
          </w:rPr>
          <w:t xml:space="preserve">разделе </w:t>
        </w:r>
      </w:hyperlink>
      <w:r w:rsidRPr="00521462">
        <w:rPr>
          <w:kern w:val="2"/>
          <w:sz w:val="28"/>
          <w:szCs w:val="28"/>
        </w:rPr>
        <w:t>6 Примерного положения.</w:t>
      </w:r>
    </w:p>
    <w:p w:rsidR="00A111B2" w:rsidRPr="00D362EF" w:rsidRDefault="00A111B2" w:rsidP="00A111B2">
      <w:pPr>
        <w:autoSpaceDE w:val="0"/>
        <w:autoSpaceDN w:val="0"/>
        <w:adjustRightInd w:val="0"/>
        <w:ind w:firstLine="709"/>
        <w:jc w:val="both"/>
        <w:rPr>
          <w:rFonts w:eastAsiaTheme="minorHAnsi"/>
          <w:kern w:val="2"/>
          <w:sz w:val="28"/>
          <w:szCs w:val="28"/>
          <w:lang w:eastAsia="en-US"/>
        </w:rPr>
      </w:pPr>
      <w:r w:rsidRPr="00D362EF">
        <w:rPr>
          <w:kern w:val="2"/>
          <w:sz w:val="28"/>
          <w:szCs w:val="28"/>
        </w:rPr>
        <w:t>5.4. </w:t>
      </w:r>
      <w:r w:rsidRPr="00D362EF">
        <w:rPr>
          <w:rFonts w:eastAsiaTheme="minorHAnsi"/>
          <w:kern w:val="2"/>
          <w:sz w:val="28"/>
          <w:szCs w:val="28"/>
          <w:lang w:eastAsia="en-US"/>
        </w:rPr>
        <w:t>В целях дифференциации должностных окладов, исходя из более полного учета сложности труда, руководител</w:t>
      </w:r>
      <w:r w:rsidR="00DC60D3">
        <w:rPr>
          <w:rFonts w:eastAsiaTheme="minorHAnsi"/>
          <w:kern w:val="2"/>
          <w:sz w:val="28"/>
          <w:szCs w:val="28"/>
          <w:lang w:eastAsia="en-US"/>
        </w:rPr>
        <w:t>ям</w:t>
      </w:r>
      <w:r w:rsidRPr="00D362EF">
        <w:rPr>
          <w:rFonts w:eastAsiaTheme="minorHAnsi"/>
          <w:kern w:val="2"/>
          <w:sz w:val="28"/>
          <w:szCs w:val="28"/>
          <w:lang w:eastAsia="en-US"/>
        </w:rPr>
        <w:t xml:space="preserve"> </w:t>
      </w:r>
      <w:r w:rsidR="00DC60D3">
        <w:rPr>
          <w:rFonts w:eastAsiaTheme="minorHAnsi"/>
          <w:kern w:val="2"/>
          <w:sz w:val="28"/>
          <w:szCs w:val="28"/>
          <w:lang w:eastAsia="en-US"/>
        </w:rPr>
        <w:t xml:space="preserve">муниципальных </w:t>
      </w:r>
      <w:r w:rsidRPr="00D362EF">
        <w:rPr>
          <w:rFonts w:eastAsiaTheme="minorHAnsi"/>
          <w:kern w:val="2"/>
          <w:sz w:val="28"/>
          <w:szCs w:val="28"/>
          <w:lang w:eastAsia="en-US"/>
        </w:rPr>
        <w:t>учреждени</w:t>
      </w:r>
      <w:r w:rsidR="00DC60D3">
        <w:rPr>
          <w:rFonts w:eastAsiaTheme="minorHAnsi"/>
          <w:kern w:val="2"/>
          <w:sz w:val="28"/>
          <w:szCs w:val="28"/>
          <w:lang w:eastAsia="en-US"/>
        </w:rPr>
        <w:t>й</w:t>
      </w:r>
      <w:r w:rsidRPr="00D362EF">
        <w:rPr>
          <w:rFonts w:eastAsiaTheme="minorHAnsi"/>
          <w:kern w:val="2"/>
          <w:sz w:val="28"/>
          <w:szCs w:val="28"/>
          <w:lang w:eastAsia="en-US"/>
        </w:rPr>
        <w:t>, оказывающ</w:t>
      </w:r>
      <w:r w:rsidR="00DC60D3">
        <w:rPr>
          <w:rFonts w:eastAsiaTheme="minorHAnsi"/>
          <w:kern w:val="2"/>
          <w:sz w:val="28"/>
          <w:szCs w:val="28"/>
          <w:lang w:eastAsia="en-US"/>
        </w:rPr>
        <w:t>их</w:t>
      </w:r>
      <w:r w:rsidRPr="00D362EF">
        <w:rPr>
          <w:rFonts w:eastAsiaTheme="minorHAnsi"/>
          <w:kern w:val="2"/>
          <w:sz w:val="28"/>
          <w:szCs w:val="28"/>
          <w:lang w:eastAsia="en-US"/>
        </w:rPr>
        <w:t xml:space="preserve"> услуги (выполняющих работы) пожилым гражданам, инвалидам, минимальны</w:t>
      </w:r>
      <w:r w:rsidR="00D362EF" w:rsidRPr="00D362EF">
        <w:rPr>
          <w:rFonts w:eastAsiaTheme="minorHAnsi"/>
          <w:kern w:val="2"/>
          <w:sz w:val="28"/>
          <w:szCs w:val="28"/>
          <w:lang w:eastAsia="en-US"/>
        </w:rPr>
        <w:t>й</w:t>
      </w:r>
      <w:r w:rsidRPr="00D362EF">
        <w:rPr>
          <w:rFonts w:eastAsiaTheme="minorHAnsi"/>
          <w:kern w:val="2"/>
          <w:sz w:val="28"/>
          <w:szCs w:val="28"/>
          <w:lang w:eastAsia="en-US"/>
        </w:rPr>
        <w:t xml:space="preserve"> должностн</w:t>
      </w:r>
      <w:r w:rsidR="00D362EF" w:rsidRPr="00D362EF">
        <w:rPr>
          <w:rFonts w:eastAsiaTheme="minorHAnsi"/>
          <w:kern w:val="2"/>
          <w:sz w:val="28"/>
          <w:szCs w:val="28"/>
          <w:lang w:eastAsia="en-US"/>
        </w:rPr>
        <w:t>ой</w:t>
      </w:r>
      <w:r w:rsidRPr="00D362EF">
        <w:rPr>
          <w:rFonts w:eastAsiaTheme="minorHAnsi"/>
          <w:kern w:val="2"/>
          <w:sz w:val="28"/>
          <w:szCs w:val="28"/>
          <w:lang w:eastAsia="en-US"/>
        </w:rPr>
        <w:t xml:space="preserve"> оклад увеличива</w:t>
      </w:r>
      <w:r w:rsidR="00D362EF" w:rsidRPr="00D362EF">
        <w:rPr>
          <w:rFonts w:eastAsiaTheme="minorHAnsi"/>
          <w:kern w:val="2"/>
          <w:sz w:val="28"/>
          <w:szCs w:val="28"/>
          <w:lang w:eastAsia="en-US"/>
        </w:rPr>
        <w:t>е</w:t>
      </w:r>
      <w:r w:rsidRPr="00D362EF">
        <w:rPr>
          <w:rFonts w:eastAsiaTheme="minorHAnsi"/>
          <w:kern w:val="2"/>
          <w:sz w:val="28"/>
          <w:szCs w:val="28"/>
          <w:lang w:eastAsia="en-US"/>
        </w:rPr>
        <w:t>тся на коэффициент в соответствии с приложением № 1 к Примерному положению и образу</w:t>
      </w:r>
      <w:r w:rsidR="00D362EF" w:rsidRPr="00D362EF">
        <w:rPr>
          <w:rFonts w:eastAsiaTheme="minorHAnsi"/>
          <w:kern w:val="2"/>
          <w:sz w:val="28"/>
          <w:szCs w:val="28"/>
          <w:lang w:eastAsia="en-US"/>
        </w:rPr>
        <w:t>е</w:t>
      </w:r>
      <w:r w:rsidRPr="00D362EF">
        <w:rPr>
          <w:rFonts w:eastAsiaTheme="minorHAnsi"/>
          <w:kern w:val="2"/>
          <w:sz w:val="28"/>
          <w:szCs w:val="28"/>
          <w:lang w:eastAsia="en-US"/>
        </w:rPr>
        <w:t>т новый должностной оклад,</w:t>
      </w:r>
      <w:r w:rsidRPr="00D362EF">
        <w:rPr>
          <w:kern w:val="2"/>
          <w:sz w:val="28"/>
          <w:szCs w:val="28"/>
        </w:rPr>
        <w:t xml:space="preserve"> при этом его размер подлежит округлению до целого рубля в сторону увеличения</w:t>
      </w:r>
      <w:r w:rsidRPr="00D362EF">
        <w:rPr>
          <w:rFonts w:eastAsiaTheme="minorHAnsi"/>
          <w:kern w:val="2"/>
          <w:sz w:val="28"/>
          <w:szCs w:val="28"/>
          <w:lang w:eastAsia="en-US"/>
        </w:rPr>
        <w:t xml:space="preserve">. </w:t>
      </w:r>
    </w:p>
    <w:p w:rsidR="00A111B2" w:rsidRPr="00D362EF" w:rsidRDefault="00A111B2" w:rsidP="00A111B2">
      <w:pPr>
        <w:autoSpaceDE w:val="0"/>
        <w:autoSpaceDN w:val="0"/>
        <w:adjustRightInd w:val="0"/>
        <w:ind w:firstLine="709"/>
        <w:jc w:val="both"/>
        <w:rPr>
          <w:kern w:val="2"/>
          <w:sz w:val="28"/>
          <w:szCs w:val="28"/>
        </w:rPr>
      </w:pPr>
      <w:r w:rsidRPr="00D362EF">
        <w:rPr>
          <w:kern w:val="2"/>
          <w:sz w:val="28"/>
          <w:szCs w:val="28"/>
        </w:rPr>
        <w:t>5.5. Минимальны</w:t>
      </w:r>
      <w:r w:rsidR="00DC60D3">
        <w:rPr>
          <w:kern w:val="2"/>
          <w:sz w:val="28"/>
          <w:szCs w:val="28"/>
        </w:rPr>
        <w:t>е</w:t>
      </w:r>
      <w:r w:rsidRPr="00D362EF">
        <w:rPr>
          <w:kern w:val="2"/>
          <w:sz w:val="28"/>
          <w:szCs w:val="28"/>
        </w:rPr>
        <w:t xml:space="preserve"> должностн</w:t>
      </w:r>
      <w:r w:rsidR="00DC60D3">
        <w:rPr>
          <w:kern w:val="2"/>
          <w:sz w:val="28"/>
          <w:szCs w:val="28"/>
        </w:rPr>
        <w:t>ые</w:t>
      </w:r>
      <w:r w:rsidRPr="00D362EF">
        <w:rPr>
          <w:kern w:val="2"/>
          <w:sz w:val="28"/>
          <w:szCs w:val="28"/>
        </w:rPr>
        <w:t xml:space="preserve"> оклад</w:t>
      </w:r>
      <w:r w:rsidR="00DC60D3">
        <w:rPr>
          <w:kern w:val="2"/>
          <w:sz w:val="28"/>
          <w:szCs w:val="28"/>
        </w:rPr>
        <w:t>ы</w:t>
      </w:r>
      <w:r w:rsidRPr="00D362EF">
        <w:rPr>
          <w:kern w:val="2"/>
          <w:sz w:val="28"/>
          <w:szCs w:val="28"/>
        </w:rPr>
        <w:t xml:space="preserve"> руководител</w:t>
      </w:r>
      <w:r w:rsidR="00DC60D3">
        <w:rPr>
          <w:kern w:val="2"/>
          <w:sz w:val="28"/>
          <w:szCs w:val="28"/>
        </w:rPr>
        <w:t>ей</w:t>
      </w:r>
      <w:r w:rsidRPr="00D362EF">
        <w:rPr>
          <w:kern w:val="2"/>
          <w:sz w:val="28"/>
          <w:szCs w:val="28"/>
        </w:rPr>
        <w:t xml:space="preserve"> </w:t>
      </w:r>
      <w:r w:rsidR="00DC60D3">
        <w:rPr>
          <w:kern w:val="2"/>
          <w:sz w:val="28"/>
          <w:szCs w:val="28"/>
        </w:rPr>
        <w:t xml:space="preserve">муниципальных </w:t>
      </w:r>
      <w:r w:rsidRPr="00D362EF">
        <w:rPr>
          <w:kern w:val="2"/>
          <w:sz w:val="28"/>
          <w:szCs w:val="28"/>
        </w:rPr>
        <w:t>учреждени</w:t>
      </w:r>
      <w:r w:rsidR="00DC60D3">
        <w:rPr>
          <w:kern w:val="2"/>
          <w:sz w:val="28"/>
          <w:szCs w:val="28"/>
        </w:rPr>
        <w:t>й</w:t>
      </w:r>
      <w:r w:rsidRPr="00D362EF">
        <w:rPr>
          <w:kern w:val="2"/>
          <w:sz w:val="28"/>
          <w:szCs w:val="28"/>
        </w:rPr>
        <w:t>, расположенн</w:t>
      </w:r>
      <w:r w:rsidR="00DC60D3">
        <w:rPr>
          <w:kern w:val="2"/>
          <w:sz w:val="28"/>
          <w:szCs w:val="28"/>
        </w:rPr>
        <w:t>ых</w:t>
      </w:r>
      <w:r w:rsidRPr="00D362EF">
        <w:rPr>
          <w:kern w:val="2"/>
          <w:sz w:val="28"/>
          <w:szCs w:val="28"/>
        </w:rPr>
        <w:t xml:space="preserve"> в сельск</w:t>
      </w:r>
      <w:r w:rsidR="00DC60D3">
        <w:rPr>
          <w:kern w:val="2"/>
          <w:sz w:val="28"/>
          <w:szCs w:val="28"/>
        </w:rPr>
        <w:t>их</w:t>
      </w:r>
      <w:r w:rsidRPr="00D362EF">
        <w:rPr>
          <w:kern w:val="2"/>
          <w:sz w:val="28"/>
          <w:szCs w:val="28"/>
        </w:rPr>
        <w:t xml:space="preserve"> населенн</w:t>
      </w:r>
      <w:r w:rsidR="00DC60D3">
        <w:rPr>
          <w:kern w:val="2"/>
          <w:sz w:val="28"/>
          <w:szCs w:val="28"/>
        </w:rPr>
        <w:t>ых</w:t>
      </w:r>
      <w:r w:rsidRPr="00D362EF">
        <w:rPr>
          <w:kern w:val="2"/>
          <w:sz w:val="28"/>
          <w:szCs w:val="28"/>
        </w:rPr>
        <w:t xml:space="preserve"> пункт</w:t>
      </w:r>
      <w:r w:rsidR="00DC60D3">
        <w:rPr>
          <w:kern w:val="2"/>
          <w:sz w:val="28"/>
          <w:szCs w:val="28"/>
        </w:rPr>
        <w:t>ах</w:t>
      </w:r>
      <w:r w:rsidRPr="00D362EF">
        <w:rPr>
          <w:kern w:val="2"/>
          <w:sz w:val="28"/>
          <w:szCs w:val="28"/>
        </w:rPr>
        <w:t xml:space="preserve"> и рабоч</w:t>
      </w:r>
      <w:r w:rsidR="00DC60D3">
        <w:rPr>
          <w:kern w:val="2"/>
          <w:sz w:val="28"/>
          <w:szCs w:val="28"/>
        </w:rPr>
        <w:t>их</w:t>
      </w:r>
      <w:r w:rsidRPr="00D362EF">
        <w:rPr>
          <w:kern w:val="2"/>
          <w:sz w:val="28"/>
          <w:szCs w:val="28"/>
        </w:rPr>
        <w:t xml:space="preserve"> поселк</w:t>
      </w:r>
      <w:r w:rsidR="00DC60D3">
        <w:rPr>
          <w:kern w:val="2"/>
          <w:sz w:val="28"/>
          <w:szCs w:val="28"/>
        </w:rPr>
        <w:t>ах</w:t>
      </w:r>
      <w:r w:rsidRPr="00D362EF">
        <w:rPr>
          <w:kern w:val="2"/>
          <w:sz w:val="28"/>
          <w:szCs w:val="28"/>
        </w:rPr>
        <w:t>, увеличива</w:t>
      </w:r>
      <w:r w:rsidR="00DC60D3">
        <w:rPr>
          <w:kern w:val="2"/>
          <w:sz w:val="28"/>
          <w:szCs w:val="28"/>
        </w:rPr>
        <w:t>ю</w:t>
      </w:r>
      <w:r w:rsidRPr="00D362EF">
        <w:rPr>
          <w:kern w:val="2"/>
          <w:sz w:val="28"/>
          <w:szCs w:val="28"/>
        </w:rPr>
        <w:t>тся на коэффициент 0,10 и образуют новый должностной оклад, при этом его размер подлежит округлению до целого рубля в сторону увеличения.</w:t>
      </w:r>
    </w:p>
    <w:p w:rsidR="00A111B2" w:rsidRPr="00D362EF" w:rsidRDefault="00A111B2" w:rsidP="00A111B2">
      <w:pPr>
        <w:autoSpaceDE w:val="0"/>
        <w:autoSpaceDN w:val="0"/>
        <w:adjustRightInd w:val="0"/>
        <w:ind w:firstLine="709"/>
        <w:jc w:val="both"/>
        <w:rPr>
          <w:kern w:val="2"/>
          <w:sz w:val="28"/>
          <w:szCs w:val="28"/>
        </w:rPr>
      </w:pPr>
      <w:r w:rsidRPr="00D362EF">
        <w:rPr>
          <w:kern w:val="2"/>
          <w:sz w:val="28"/>
          <w:szCs w:val="28"/>
        </w:rPr>
        <w:t>5.</w:t>
      </w:r>
      <w:r w:rsidR="00D362EF" w:rsidRPr="00D362EF">
        <w:rPr>
          <w:kern w:val="2"/>
          <w:sz w:val="28"/>
          <w:szCs w:val="28"/>
        </w:rPr>
        <w:t>6</w:t>
      </w:r>
      <w:r w:rsidRPr="00D362EF">
        <w:rPr>
          <w:kern w:val="2"/>
          <w:sz w:val="28"/>
          <w:szCs w:val="28"/>
        </w:rPr>
        <w:t xml:space="preserve">. При определении размера </w:t>
      </w:r>
      <w:r w:rsidRPr="00D362EF">
        <w:rPr>
          <w:rFonts w:eastAsiaTheme="minorHAnsi"/>
          <w:kern w:val="2"/>
          <w:sz w:val="28"/>
          <w:szCs w:val="28"/>
          <w:lang w:eastAsia="en-US"/>
        </w:rPr>
        <w:t xml:space="preserve">коэффициента, увеличивающего минимальный должностной оклад руководителя </w:t>
      </w:r>
      <w:r w:rsidR="00DC60D3">
        <w:rPr>
          <w:rFonts w:eastAsiaTheme="minorHAnsi"/>
          <w:kern w:val="2"/>
          <w:sz w:val="28"/>
          <w:szCs w:val="28"/>
          <w:lang w:eastAsia="en-US"/>
        </w:rPr>
        <w:t xml:space="preserve">муниципального </w:t>
      </w:r>
      <w:r w:rsidRPr="00D362EF">
        <w:rPr>
          <w:rFonts w:eastAsiaTheme="minorHAnsi"/>
          <w:kern w:val="2"/>
          <w:sz w:val="28"/>
          <w:szCs w:val="28"/>
          <w:lang w:eastAsia="en-US"/>
        </w:rPr>
        <w:t>учреждения и образующего новый должностной оклад,</w:t>
      </w:r>
      <w:r w:rsidRPr="00D362EF">
        <w:rPr>
          <w:kern w:val="2"/>
          <w:sz w:val="28"/>
          <w:szCs w:val="28"/>
        </w:rPr>
        <w:t xml:space="preserve"> применяется сводный коэффициент. Сводный коэффициент определяется путем суммирования размеров коэффициентов. При увеличении минимального должностного оклада на сводный коэффициент размер нового должностного оклада подлежит округлению до целого рубля. </w:t>
      </w:r>
    </w:p>
    <w:p w:rsidR="00A111B2" w:rsidRPr="00D362EF" w:rsidRDefault="00A111B2" w:rsidP="00A111B2">
      <w:pPr>
        <w:autoSpaceDE w:val="0"/>
        <w:autoSpaceDN w:val="0"/>
        <w:adjustRightInd w:val="0"/>
        <w:ind w:firstLine="709"/>
        <w:jc w:val="both"/>
        <w:rPr>
          <w:kern w:val="2"/>
          <w:sz w:val="28"/>
          <w:szCs w:val="28"/>
        </w:rPr>
      </w:pPr>
      <w:r w:rsidRPr="00D362EF">
        <w:rPr>
          <w:kern w:val="2"/>
          <w:sz w:val="28"/>
          <w:szCs w:val="28"/>
        </w:rPr>
        <w:lastRenderedPageBreak/>
        <w:t>5.</w:t>
      </w:r>
      <w:r w:rsidR="00D362EF" w:rsidRPr="00D362EF">
        <w:rPr>
          <w:kern w:val="2"/>
          <w:sz w:val="28"/>
          <w:szCs w:val="28"/>
        </w:rPr>
        <w:t>7</w:t>
      </w:r>
      <w:r w:rsidRPr="00D362EF">
        <w:rPr>
          <w:kern w:val="2"/>
          <w:sz w:val="28"/>
          <w:szCs w:val="28"/>
        </w:rPr>
        <w:t>. Размеры должностных окладов заместителей руководител</w:t>
      </w:r>
      <w:r w:rsidR="00DC60D3">
        <w:rPr>
          <w:kern w:val="2"/>
          <w:sz w:val="28"/>
          <w:szCs w:val="28"/>
        </w:rPr>
        <w:t>ей</w:t>
      </w:r>
      <w:r w:rsidRPr="00D362EF">
        <w:rPr>
          <w:kern w:val="2"/>
          <w:sz w:val="28"/>
          <w:szCs w:val="28"/>
        </w:rPr>
        <w:t xml:space="preserve"> и главн</w:t>
      </w:r>
      <w:r w:rsidR="00DC60D3">
        <w:rPr>
          <w:kern w:val="2"/>
          <w:sz w:val="28"/>
          <w:szCs w:val="28"/>
        </w:rPr>
        <w:t>ых</w:t>
      </w:r>
      <w:r w:rsidRPr="00D362EF">
        <w:rPr>
          <w:kern w:val="2"/>
          <w:sz w:val="28"/>
          <w:szCs w:val="28"/>
        </w:rPr>
        <w:t xml:space="preserve"> бухгалтер</w:t>
      </w:r>
      <w:r w:rsidR="00DC60D3">
        <w:rPr>
          <w:kern w:val="2"/>
          <w:sz w:val="28"/>
          <w:szCs w:val="28"/>
        </w:rPr>
        <w:t>ов</w:t>
      </w:r>
      <w:r w:rsidRPr="00D362EF">
        <w:rPr>
          <w:kern w:val="2"/>
          <w:sz w:val="28"/>
          <w:szCs w:val="28"/>
        </w:rPr>
        <w:t xml:space="preserve"> устанавливаются на 10 процентов ниже должностного оклада руководителя </w:t>
      </w:r>
      <w:r w:rsidR="004978B3">
        <w:rPr>
          <w:kern w:val="2"/>
          <w:sz w:val="28"/>
          <w:szCs w:val="28"/>
        </w:rPr>
        <w:t xml:space="preserve">муниципального </w:t>
      </w:r>
      <w:r w:rsidRPr="00D362EF">
        <w:rPr>
          <w:kern w:val="2"/>
          <w:sz w:val="28"/>
          <w:szCs w:val="28"/>
        </w:rPr>
        <w:t>учреждения в соответствии с приказом руководителя.</w:t>
      </w:r>
    </w:p>
    <w:p w:rsidR="00A111B2" w:rsidRPr="00D362EF" w:rsidRDefault="00A111B2" w:rsidP="00A111B2">
      <w:pPr>
        <w:autoSpaceDE w:val="0"/>
        <w:autoSpaceDN w:val="0"/>
        <w:adjustRightInd w:val="0"/>
        <w:ind w:firstLine="709"/>
        <w:jc w:val="both"/>
        <w:rPr>
          <w:kern w:val="2"/>
          <w:sz w:val="28"/>
          <w:szCs w:val="28"/>
        </w:rPr>
      </w:pPr>
      <w:r w:rsidRPr="00D362EF">
        <w:rPr>
          <w:kern w:val="2"/>
          <w:sz w:val="28"/>
          <w:szCs w:val="28"/>
        </w:rPr>
        <w:t>5.</w:t>
      </w:r>
      <w:r w:rsidR="00D362EF" w:rsidRPr="00D362EF">
        <w:rPr>
          <w:kern w:val="2"/>
          <w:sz w:val="28"/>
          <w:szCs w:val="28"/>
        </w:rPr>
        <w:t>8</w:t>
      </w:r>
      <w:r w:rsidRPr="00D362EF">
        <w:rPr>
          <w:kern w:val="2"/>
          <w:sz w:val="28"/>
          <w:szCs w:val="28"/>
        </w:rPr>
        <w:t xml:space="preserve">. С учетом условий труда руководителю </w:t>
      </w:r>
      <w:r w:rsidR="004978B3">
        <w:rPr>
          <w:kern w:val="2"/>
          <w:sz w:val="28"/>
          <w:szCs w:val="28"/>
        </w:rPr>
        <w:t xml:space="preserve">муниципального </w:t>
      </w:r>
      <w:r w:rsidRPr="00D362EF">
        <w:rPr>
          <w:kern w:val="2"/>
          <w:sz w:val="28"/>
          <w:szCs w:val="28"/>
        </w:rPr>
        <w:t xml:space="preserve">учреждения, его заместителям и главному бухгалтеру устанавливаются выплаты компенсационного характера, предусмотренные </w:t>
      </w:r>
      <w:hyperlink r:id="rId23" w:anchor="Par663" w:history="1">
        <w:r w:rsidRPr="00D362EF">
          <w:rPr>
            <w:kern w:val="2"/>
            <w:sz w:val="28"/>
            <w:szCs w:val="28"/>
          </w:rPr>
          <w:t>разделом</w:t>
        </w:r>
      </w:hyperlink>
      <w:r w:rsidRPr="00D362EF">
        <w:rPr>
          <w:kern w:val="2"/>
          <w:sz w:val="28"/>
          <w:szCs w:val="28"/>
        </w:rPr>
        <w:t xml:space="preserve"> 3 Примерного положения.</w:t>
      </w:r>
    </w:p>
    <w:p w:rsidR="00A111B2" w:rsidRPr="00D362EF" w:rsidRDefault="00A111B2" w:rsidP="00A111B2">
      <w:pPr>
        <w:autoSpaceDE w:val="0"/>
        <w:autoSpaceDN w:val="0"/>
        <w:adjustRightInd w:val="0"/>
        <w:ind w:firstLine="709"/>
        <w:jc w:val="both"/>
        <w:rPr>
          <w:kern w:val="2"/>
          <w:sz w:val="28"/>
          <w:szCs w:val="28"/>
        </w:rPr>
      </w:pPr>
      <w:r w:rsidRPr="00D362EF">
        <w:rPr>
          <w:kern w:val="2"/>
          <w:sz w:val="28"/>
          <w:szCs w:val="28"/>
        </w:rPr>
        <w:t>5.</w:t>
      </w:r>
      <w:r w:rsidR="00D362EF" w:rsidRPr="00D362EF">
        <w:rPr>
          <w:kern w:val="2"/>
          <w:sz w:val="28"/>
          <w:szCs w:val="28"/>
        </w:rPr>
        <w:t>9</w:t>
      </w:r>
      <w:r w:rsidRPr="00D362EF">
        <w:rPr>
          <w:kern w:val="2"/>
          <w:sz w:val="28"/>
          <w:szCs w:val="28"/>
        </w:rPr>
        <w:t>. Руководител</w:t>
      </w:r>
      <w:r w:rsidR="004978B3">
        <w:rPr>
          <w:kern w:val="2"/>
          <w:sz w:val="28"/>
          <w:szCs w:val="28"/>
        </w:rPr>
        <w:t>ям</w:t>
      </w:r>
      <w:r w:rsidRPr="00D362EF">
        <w:rPr>
          <w:kern w:val="2"/>
          <w:sz w:val="28"/>
          <w:szCs w:val="28"/>
        </w:rPr>
        <w:t xml:space="preserve"> </w:t>
      </w:r>
      <w:r w:rsidR="004978B3">
        <w:rPr>
          <w:kern w:val="2"/>
          <w:sz w:val="28"/>
          <w:szCs w:val="28"/>
        </w:rPr>
        <w:t xml:space="preserve">муниципальных </w:t>
      </w:r>
      <w:r w:rsidRPr="00D362EF">
        <w:rPr>
          <w:kern w:val="2"/>
          <w:sz w:val="28"/>
          <w:szCs w:val="28"/>
        </w:rPr>
        <w:t>учреждени</w:t>
      </w:r>
      <w:r w:rsidR="004978B3">
        <w:rPr>
          <w:kern w:val="2"/>
          <w:sz w:val="28"/>
          <w:szCs w:val="28"/>
        </w:rPr>
        <w:t>й</w:t>
      </w:r>
      <w:r w:rsidRPr="00D362EF">
        <w:rPr>
          <w:kern w:val="2"/>
          <w:sz w:val="28"/>
          <w:szCs w:val="28"/>
        </w:rPr>
        <w:t xml:space="preserve">, </w:t>
      </w:r>
      <w:r w:rsidR="004978B3">
        <w:rPr>
          <w:kern w:val="2"/>
          <w:sz w:val="28"/>
          <w:szCs w:val="28"/>
        </w:rPr>
        <w:t>их</w:t>
      </w:r>
      <w:r w:rsidRPr="00D362EF">
        <w:rPr>
          <w:kern w:val="2"/>
          <w:sz w:val="28"/>
          <w:szCs w:val="28"/>
        </w:rPr>
        <w:t xml:space="preserve"> заместителям и главн</w:t>
      </w:r>
      <w:r w:rsidR="004978B3">
        <w:rPr>
          <w:kern w:val="2"/>
          <w:sz w:val="28"/>
          <w:szCs w:val="28"/>
        </w:rPr>
        <w:t>ым</w:t>
      </w:r>
      <w:r w:rsidRPr="00D362EF">
        <w:rPr>
          <w:kern w:val="2"/>
          <w:sz w:val="28"/>
          <w:szCs w:val="28"/>
        </w:rPr>
        <w:t xml:space="preserve"> бухгалтер</w:t>
      </w:r>
      <w:r w:rsidR="004978B3">
        <w:rPr>
          <w:kern w:val="2"/>
          <w:sz w:val="28"/>
          <w:szCs w:val="28"/>
        </w:rPr>
        <w:t>ам</w:t>
      </w:r>
      <w:r w:rsidRPr="00D362EF">
        <w:rPr>
          <w:kern w:val="2"/>
          <w:sz w:val="28"/>
          <w:szCs w:val="28"/>
        </w:rPr>
        <w:t xml:space="preserve"> устанавливаются выплаты стимулирующего характера, предусмотренные </w:t>
      </w:r>
      <w:hyperlink r:id="rId24" w:anchor="Par1419" w:history="1">
        <w:r w:rsidRPr="00D362EF">
          <w:rPr>
            <w:kern w:val="2"/>
            <w:sz w:val="28"/>
            <w:szCs w:val="28"/>
          </w:rPr>
          <w:t xml:space="preserve">разделом </w:t>
        </w:r>
      </w:hyperlink>
      <w:r w:rsidRPr="00D362EF">
        <w:rPr>
          <w:kern w:val="2"/>
          <w:sz w:val="28"/>
          <w:szCs w:val="28"/>
        </w:rPr>
        <w:t>4 Примерного положения.</w:t>
      </w:r>
    </w:p>
    <w:p w:rsidR="007B692B" w:rsidRDefault="00A111B2" w:rsidP="007B692B">
      <w:pPr>
        <w:autoSpaceDE w:val="0"/>
        <w:autoSpaceDN w:val="0"/>
        <w:adjustRightInd w:val="0"/>
        <w:ind w:firstLine="709"/>
        <w:jc w:val="both"/>
        <w:rPr>
          <w:kern w:val="2"/>
          <w:sz w:val="28"/>
          <w:szCs w:val="28"/>
        </w:rPr>
      </w:pPr>
      <w:r w:rsidRPr="00D362EF">
        <w:rPr>
          <w:kern w:val="2"/>
          <w:sz w:val="28"/>
          <w:szCs w:val="28"/>
        </w:rPr>
        <w:t>5.1</w:t>
      </w:r>
      <w:r w:rsidR="00D362EF" w:rsidRPr="00D362EF">
        <w:rPr>
          <w:kern w:val="2"/>
          <w:sz w:val="28"/>
          <w:szCs w:val="28"/>
        </w:rPr>
        <w:t>0</w:t>
      </w:r>
      <w:r w:rsidRPr="00D362EF">
        <w:rPr>
          <w:kern w:val="2"/>
          <w:sz w:val="28"/>
          <w:szCs w:val="28"/>
        </w:rPr>
        <w:t>. Руководител</w:t>
      </w:r>
      <w:r w:rsidR="004978B3">
        <w:rPr>
          <w:kern w:val="2"/>
          <w:sz w:val="28"/>
          <w:szCs w:val="28"/>
        </w:rPr>
        <w:t>ям</w:t>
      </w:r>
      <w:r w:rsidRPr="00D362EF">
        <w:rPr>
          <w:kern w:val="2"/>
          <w:sz w:val="28"/>
          <w:szCs w:val="28"/>
        </w:rPr>
        <w:t xml:space="preserve"> </w:t>
      </w:r>
      <w:r w:rsidR="004978B3">
        <w:rPr>
          <w:kern w:val="2"/>
          <w:sz w:val="28"/>
          <w:szCs w:val="28"/>
        </w:rPr>
        <w:t xml:space="preserve">муниципальных </w:t>
      </w:r>
      <w:r w:rsidRPr="00D362EF">
        <w:rPr>
          <w:kern w:val="2"/>
          <w:sz w:val="28"/>
          <w:szCs w:val="28"/>
        </w:rPr>
        <w:t>учреждени</w:t>
      </w:r>
      <w:r w:rsidR="004978B3">
        <w:rPr>
          <w:kern w:val="2"/>
          <w:sz w:val="28"/>
          <w:szCs w:val="28"/>
        </w:rPr>
        <w:t>й</w:t>
      </w:r>
      <w:r w:rsidRPr="00D362EF">
        <w:rPr>
          <w:kern w:val="2"/>
          <w:sz w:val="28"/>
          <w:szCs w:val="28"/>
        </w:rPr>
        <w:t xml:space="preserve"> устанавливается предельное соотношение дохода руководителя по основной должности (с учетом выплат стимулирующего характера независимо от источников финансирования) к величине среднемесячной заработной платы работников списочного состава учреждения (без учета руководителя, заместителей руководителя, главного бухгалтера) (далее – предельное соотношение) в размере от 1 до 6 за финансовый год и является обязательным для включения в трудовой договор. Размеры предельного соотношения определяются в соответствии с таблицей № </w:t>
      </w:r>
      <w:r w:rsidR="00D362EF" w:rsidRPr="00D362EF">
        <w:rPr>
          <w:kern w:val="2"/>
          <w:sz w:val="28"/>
          <w:szCs w:val="28"/>
        </w:rPr>
        <w:t>9</w:t>
      </w:r>
      <w:r w:rsidRPr="00D362EF">
        <w:rPr>
          <w:kern w:val="2"/>
          <w:sz w:val="28"/>
          <w:szCs w:val="28"/>
        </w:rPr>
        <w:t>.</w:t>
      </w:r>
    </w:p>
    <w:p w:rsidR="007B692B" w:rsidRDefault="007B692B" w:rsidP="007B692B">
      <w:pPr>
        <w:autoSpaceDE w:val="0"/>
        <w:autoSpaceDN w:val="0"/>
        <w:adjustRightInd w:val="0"/>
        <w:ind w:firstLine="709"/>
        <w:jc w:val="both"/>
        <w:rPr>
          <w:kern w:val="2"/>
          <w:sz w:val="28"/>
          <w:szCs w:val="28"/>
        </w:rPr>
      </w:pPr>
    </w:p>
    <w:p w:rsidR="00A111B2" w:rsidRPr="00AC2F3F" w:rsidRDefault="00A111B2" w:rsidP="007B692B">
      <w:pPr>
        <w:autoSpaceDE w:val="0"/>
        <w:autoSpaceDN w:val="0"/>
        <w:adjustRightInd w:val="0"/>
        <w:ind w:firstLine="709"/>
        <w:jc w:val="center"/>
        <w:rPr>
          <w:kern w:val="2"/>
          <w:sz w:val="28"/>
          <w:szCs w:val="28"/>
        </w:rPr>
      </w:pPr>
      <w:r w:rsidRPr="00AC2F3F">
        <w:rPr>
          <w:kern w:val="2"/>
          <w:sz w:val="28"/>
          <w:szCs w:val="28"/>
        </w:rPr>
        <w:t xml:space="preserve">Таблица № </w:t>
      </w:r>
      <w:r w:rsidR="00D362EF">
        <w:rPr>
          <w:kern w:val="2"/>
          <w:sz w:val="28"/>
          <w:szCs w:val="28"/>
        </w:rPr>
        <w:t>9</w:t>
      </w:r>
    </w:p>
    <w:p w:rsidR="00A111B2" w:rsidRPr="00AC2F3F" w:rsidRDefault="00A111B2" w:rsidP="00A111B2">
      <w:pPr>
        <w:autoSpaceDE w:val="0"/>
        <w:autoSpaceDN w:val="0"/>
        <w:adjustRightInd w:val="0"/>
        <w:ind w:firstLine="709"/>
        <w:jc w:val="center"/>
        <w:rPr>
          <w:kern w:val="2"/>
          <w:sz w:val="28"/>
          <w:szCs w:val="28"/>
        </w:rPr>
      </w:pPr>
    </w:p>
    <w:p w:rsidR="00A111B2" w:rsidRPr="00AC2F3F" w:rsidRDefault="00A111B2" w:rsidP="00A111B2">
      <w:pPr>
        <w:autoSpaceDE w:val="0"/>
        <w:autoSpaceDN w:val="0"/>
        <w:adjustRightInd w:val="0"/>
        <w:jc w:val="center"/>
        <w:rPr>
          <w:kern w:val="2"/>
          <w:sz w:val="28"/>
          <w:szCs w:val="28"/>
        </w:rPr>
      </w:pPr>
      <w:r w:rsidRPr="00AC2F3F">
        <w:rPr>
          <w:kern w:val="2"/>
          <w:sz w:val="28"/>
          <w:szCs w:val="28"/>
        </w:rPr>
        <w:t xml:space="preserve">Размеры предельного соотношения дохода </w:t>
      </w:r>
      <w:r w:rsidRPr="00AC2F3F">
        <w:rPr>
          <w:kern w:val="2"/>
          <w:sz w:val="28"/>
          <w:szCs w:val="28"/>
        </w:rPr>
        <w:br/>
        <w:t xml:space="preserve">руководителя </w:t>
      </w:r>
      <w:r w:rsidR="004978B3">
        <w:rPr>
          <w:kern w:val="2"/>
          <w:sz w:val="28"/>
          <w:szCs w:val="28"/>
        </w:rPr>
        <w:t xml:space="preserve">муниципального </w:t>
      </w:r>
      <w:r w:rsidRPr="00AC2F3F">
        <w:rPr>
          <w:kern w:val="2"/>
          <w:sz w:val="28"/>
          <w:szCs w:val="28"/>
        </w:rPr>
        <w:t>учреждения</w:t>
      </w:r>
    </w:p>
    <w:p w:rsidR="00A111B2" w:rsidRPr="00AC2F3F" w:rsidRDefault="00A111B2" w:rsidP="00A111B2">
      <w:pPr>
        <w:autoSpaceDE w:val="0"/>
        <w:autoSpaceDN w:val="0"/>
        <w:adjustRightInd w:val="0"/>
        <w:ind w:firstLine="709"/>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1"/>
        <w:gridCol w:w="4002"/>
      </w:tblGrid>
      <w:tr w:rsidR="00A111B2" w:rsidRPr="00AC2F3F" w:rsidTr="00A111B2">
        <w:tc>
          <w:tcPr>
            <w:tcW w:w="5920" w:type="dxa"/>
            <w:hideMark/>
          </w:tcPr>
          <w:p w:rsidR="00A111B2" w:rsidRPr="00AC2F3F" w:rsidRDefault="00A111B2" w:rsidP="00A111B2">
            <w:pPr>
              <w:autoSpaceDE w:val="0"/>
              <w:autoSpaceDN w:val="0"/>
              <w:adjustRightInd w:val="0"/>
              <w:jc w:val="center"/>
              <w:rPr>
                <w:kern w:val="2"/>
                <w:sz w:val="28"/>
                <w:szCs w:val="28"/>
              </w:rPr>
            </w:pPr>
            <w:r w:rsidRPr="00AC2F3F">
              <w:rPr>
                <w:kern w:val="2"/>
                <w:sz w:val="28"/>
                <w:szCs w:val="28"/>
              </w:rPr>
              <w:t xml:space="preserve">Среднесписочная численность </w:t>
            </w:r>
            <w:r w:rsidRPr="00AC2F3F">
              <w:rPr>
                <w:kern w:val="2"/>
                <w:sz w:val="28"/>
                <w:szCs w:val="28"/>
              </w:rPr>
              <w:br/>
              <w:t>работников списочного состава (человек)</w:t>
            </w:r>
          </w:p>
        </w:tc>
        <w:tc>
          <w:tcPr>
            <w:tcW w:w="4048" w:type="dxa"/>
            <w:hideMark/>
          </w:tcPr>
          <w:p w:rsidR="00A111B2" w:rsidRPr="00AC2F3F" w:rsidRDefault="00A111B2" w:rsidP="00A111B2">
            <w:pPr>
              <w:autoSpaceDE w:val="0"/>
              <w:autoSpaceDN w:val="0"/>
              <w:adjustRightInd w:val="0"/>
              <w:jc w:val="center"/>
              <w:rPr>
                <w:kern w:val="2"/>
                <w:sz w:val="28"/>
                <w:szCs w:val="28"/>
              </w:rPr>
            </w:pPr>
            <w:r w:rsidRPr="00AC2F3F">
              <w:rPr>
                <w:kern w:val="2"/>
                <w:sz w:val="28"/>
                <w:szCs w:val="28"/>
              </w:rPr>
              <w:t>Размер предельного соотношения</w:t>
            </w:r>
          </w:p>
        </w:tc>
      </w:tr>
    </w:tbl>
    <w:p w:rsidR="00A111B2" w:rsidRPr="00AC2F3F" w:rsidRDefault="00A111B2" w:rsidP="00A111B2">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1"/>
        <w:gridCol w:w="4002"/>
      </w:tblGrid>
      <w:tr w:rsidR="00A111B2" w:rsidRPr="00AC2F3F" w:rsidTr="00AC2F3F">
        <w:trPr>
          <w:tblHeader/>
        </w:trPr>
        <w:tc>
          <w:tcPr>
            <w:tcW w:w="5851" w:type="dxa"/>
            <w:hideMark/>
          </w:tcPr>
          <w:p w:rsidR="00A111B2" w:rsidRPr="00AC2F3F" w:rsidRDefault="00A111B2" w:rsidP="00A111B2">
            <w:pPr>
              <w:autoSpaceDE w:val="0"/>
              <w:autoSpaceDN w:val="0"/>
              <w:adjustRightInd w:val="0"/>
              <w:jc w:val="center"/>
              <w:rPr>
                <w:kern w:val="2"/>
                <w:sz w:val="28"/>
                <w:szCs w:val="28"/>
              </w:rPr>
            </w:pPr>
            <w:r w:rsidRPr="00AC2F3F">
              <w:rPr>
                <w:kern w:val="2"/>
                <w:sz w:val="28"/>
                <w:szCs w:val="28"/>
              </w:rPr>
              <w:t>1</w:t>
            </w:r>
          </w:p>
        </w:tc>
        <w:tc>
          <w:tcPr>
            <w:tcW w:w="4002" w:type="dxa"/>
            <w:hideMark/>
          </w:tcPr>
          <w:p w:rsidR="00A111B2" w:rsidRPr="00AC2F3F" w:rsidRDefault="00A111B2" w:rsidP="00A111B2">
            <w:pPr>
              <w:autoSpaceDE w:val="0"/>
              <w:autoSpaceDN w:val="0"/>
              <w:adjustRightInd w:val="0"/>
              <w:jc w:val="center"/>
              <w:rPr>
                <w:kern w:val="2"/>
                <w:sz w:val="28"/>
                <w:szCs w:val="28"/>
              </w:rPr>
            </w:pPr>
            <w:r w:rsidRPr="00AC2F3F">
              <w:rPr>
                <w:kern w:val="2"/>
                <w:sz w:val="28"/>
                <w:szCs w:val="28"/>
              </w:rPr>
              <w:t>2</w:t>
            </w:r>
          </w:p>
        </w:tc>
      </w:tr>
      <w:tr w:rsidR="00A111B2" w:rsidRPr="00AC2F3F" w:rsidTr="00AC2F3F">
        <w:tc>
          <w:tcPr>
            <w:tcW w:w="5851" w:type="dxa"/>
            <w:hideMark/>
          </w:tcPr>
          <w:p w:rsidR="00A111B2" w:rsidRPr="00AC2F3F" w:rsidRDefault="00A111B2" w:rsidP="00A111B2">
            <w:pPr>
              <w:suppressLineNumbers/>
              <w:snapToGrid w:val="0"/>
              <w:jc w:val="center"/>
              <w:rPr>
                <w:kern w:val="2"/>
                <w:sz w:val="28"/>
                <w:szCs w:val="28"/>
              </w:rPr>
            </w:pPr>
            <w:r w:rsidRPr="00AC2F3F">
              <w:rPr>
                <w:kern w:val="2"/>
                <w:sz w:val="28"/>
                <w:szCs w:val="28"/>
              </w:rPr>
              <w:t>До 50</w:t>
            </w:r>
          </w:p>
        </w:tc>
        <w:tc>
          <w:tcPr>
            <w:tcW w:w="4002" w:type="dxa"/>
            <w:hideMark/>
          </w:tcPr>
          <w:p w:rsidR="00A111B2" w:rsidRPr="00AC2F3F" w:rsidRDefault="00A111B2" w:rsidP="00A111B2">
            <w:pPr>
              <w:suppressLineNumbers/>
              <w:snapToGrid w:val="0"/>
              <w:jc w:val="center"/>
              <w:rPr>
                <w:kern w:val="2"/>
                <w:sz w:val="28"/>
                <w:szCs w:val="28"/>
              </w:rPr>
            </w:pPr>
            <w:r w:rsidRPr="00AC2F3F">
              <w:rPr>
                <w:kern w:val="2"/>
                <w:sz w:val="28"/>
                <w:szCs w:val="28"/>
              </w:rPr>
              <w:t>до 4,0</w:t>
            </w:r>
          </w:p>
        </w:tc>
      </w:tr>
      <w:tr w:rsidR="00A111B2" w:rsidRPr="00AC2F3F" w:rsidTr="00AC2F3F">
        <w:tc>
          <w:tcPr>
            <w:tcW w:w="5851" w:type="dxa"/>
            <w:hideMark/>
          </w:tcPr>
          <w:p w:rsidR="00A111B2" w:rsidRPr="00AC2F3F" w:rsidRDefault="00A111B2" w:rsidP="00A111B2">
            <w:pPr>
              <w:suppressLineNumbers/>
              <w:snapToGrid w:val="0"/>
              <w:jc w:val="center"/>
              <w:rPr>
                <w:kern w:val="2"/>
                <w:sz w:val="28"/>
                <w:szCs w:val="28"/>
              </w:rPr>
            </w:pPr>
            <w:r w:rsidRPr="00AC2F3F">
              <w:rPr>
                <w:kern w:val="2"/>
                <w:sz w:val="28"/>
                <w:szCs w:val="28"/>
              </w:rPr>
              <w:t>От 51 по 100</w:t>
            </w:r>
          </w:p>
        </w:tc>
        <w:tc>
          <w:tcPr>
            <w:tcW w:w="4002" w:type="dxa"/>
            <w:hideMark/>
          </w:tcPr>
          <w:p w:rsidR="00A111B2" w:rsidRPr="00AC2F3F" w:rsidRDefault="00A111B2" w:rsidP="00A111B2">
            <w:pPr>
              <w:suppressLineNumbers/>
              <w:snapToGrid w:val="0"/>
              <w:jc w:val="center"/>
              <w:rPr>
                <w:kern w:val="2"/>
                <w:sz w:val="28"/>
                <w:szCs w:val="28"/>
              </w:rPr>
            </w:pPr>
            <w:r w:rsidRPr="00AC2F3F">
              <w:rPr>
                <w:kern w:val="2"/>
                <w:sz w:val="28"/>
                <w:szCs w:val="28"/>
              </w:rPr>
              <w:t>до 4,5</w:t>
            </w:r>
          </w:p>
        </w:tc>
      </w:tr>
      <w:tr w:rsidR="00A111B2" w:rsidRPr="00AC2F3F" w:rsidTr="00AC2F3F">
        <w:tc>
          <w:tcPr>
            <w:tcW w:w="5851" w:type="dxa"/>
            <w:hideMark/>
          </w:tcPr>
          <w:p w:rsidR="00A111B2" w:rsidRPr="00AC2F3F" w:rsidRDefault="00A111B2" w:rsidP="00A111B2">
            <w:pPr>
              <w:suppressLineNumbers/>
              <w:snapToGrid w:val="0"/>
              <w:jc w:val="center"/>
              <w:rPr>
                <w:kern w:val="2"/>
                <w:sz w:val="28"/>
                <w:szCs w:val="28"/>
              </w:rPr>
            </w:pPr>
            <w:r w:rsidRPr="00AC2F3F">
              <w:rPr>
                <w:kern w:val="2"/>
                <w:sz w:val="28"/>
                <w:szCs w:val="28"/>
              </w:rPr>
              <w:t>От 101 по 200</w:t>
            </w:r>
          </w:p>
        </w:tc>
        <w:tc>
          <w:tcPr>
            <w:tcW w:w="4002" w:type="dxa"/>
            <w:hideMark/>
          </w:tcPr>
          <w:p w:rsidR="00A111B2" w:rsidRPr="00AC2F3F" w:rsidRDefault="00A111B2" w:rsidP="00A111B2">
            <w:pPr>
              <w:suppressLineNumbers/>
              <w:snapToGrid w:val="0"/>
              <w:jc w:val="center"/>
              <w:rPr>
                <w:kern w:val="2"/>
                <w:sz w:val="28"/>
                <w:szCs w:val="28"/>
              </w:rPr>
            </w:pPr>
            <w:r w:rsidRPr="00AC2F3F">
              <w:rPr>
                <w:kern w:val="2"/>
                <w:sz w:val="28"/>
                <w:szCs w:val="28"/>
              </w:rPr>
              <w:t>до 5,0</w:t>
            </w:r>
          </w:p>
        </w:tc>
      </w:tr>
      <w:tr w:rsidR="00A111B2" w:rsidRPr="00AC2F3F" w:rsidTr="00AC2F3F">
        <w:tc>
          <w:tcPr>
            <w:tcW w:w="5851" w:type="dxa"/>
            <w:hideMark/>
          </w:tcPr>
          <w:p w:rsidR="00A111B2" w:rsidRPr="00AC2F3F" w:rsidRDefault="00A111B2" w:rsidP="00A111B2">
            <w:pPr>
              <w:suppressLineNumbers/>
              <w:snapToGrid w:val="0"/>
              <w:jc w:val="center"/>
              <w:rPr>
                <w:kern w:val="2"/>
                <w:sz w:val="28"/>
                <w:szCs w:val="28"/>
              </w:rPr>
            </w:pPr>
            <w:r w:rsidRPr="00AC2F3F">
              <w:rPr>
                <w:kern w:val="2"/>
                <w:sz w:val="28"/>
                <w:szCs w:val="28"/>
              </w:rPr>
              <w:t>От 201 по 350</w:t>
            </w:r>
          </w:p>
        </w:tc>
        <w:tc>
          <w:tcPr>
            <w:tcW w:w="4002" w:type="dxa"/>
            <w:hideMark/>
          </w:tcPr>
          <w:p w:rsidR="00A111B2" w:rsidRPr="00AC2F3F" w:rsidRDefault="00A111B2" w:rsidP="00A111B2">
            <w:pPr>
              <w:suppressLineNumbers/>
              <w:snapToGrid w:val="0"/>
              <w:jc w:val="center"/>
              <w:rPr>
                <w:kern w:val="2"/>
                <w:sz w:val="28"/>
                <w:szCs w:val="28"/>
              </w:rPr>
            </w:pPr>
            <w:r w:rsidRPr="00AC2F3F">
              <w:rPr>
                <w:kern w:val="2"/>
                <w:sz w:val="28"/>
                <w:szCs w:val="28"/>
              </w:rPr>
              <w:t>до 5,5</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AC2F3F" w:rsidRDefault="00A111B2" w:rsidP="00A111B2">
      <w:pPr>
        <w:autoSpaceDE w:val="0"/>
        <w:autoSpaceDN w:val="0"/>
        <w:adjustRightInd w:val="0"/>
        <w:ind w:firstLine="709"/>
        <w:jc w:val="both"/>
        <w:rPr>
          <w:kern w:val="2"/>
          <w:sz w:val="28"/>
          <w:szCs w:val="28"/>
        </w:rPr>
      </w:pPr>
      <w:r w:rsidRPr="00AC2F3F">
        <w:rPr>
          <w:kern w:val="2"/>
          <w:sz w:val="28"/>
          <w:szCs w:val="28"/>
        </w:rPr>
        <w:t>При определении размера предельного соотношения не учитываются единовременные премии в связи с награждением ведомственными наградами.</w:t>
      </w:r>
    </w:p>
    <w:p w:rsidR="00A111B2" w:rsidRPr="00AC2F3F" w:rsidRDefault="00A111B2" w:rsidP="00A111B2">
      <w:pPr>
        <w:autoSpaceDE w:val="0"/>
        <w:autoSpaceDN w:val="0"/>
        <w:adjustRightInd w:val="0"/>
        <w:ind w:firstLine="709"/>
        <w:jc w:val="both"/>
        <w:rPr>
          <w:kern w:val="2"/>
          <w:sz w:val="28"/>
          <w:szCs w:val="28"/>
        </w:rPr>
      </w:pPr>
      <w:r w:rsidRPr="00AC2F3F">
        <w:rPr>
          <w:kern w:val="2"/>
          <w:sz w:val="28"/>
          <w:szCs w:val="28"/>
        </w:rPr>
        <w:t>Предельное соотношение доходов заместителей руководител</w:t>
      </w:r>
      <w:r w:rsidR="004978B3">
        <w:rPr>
          <w:kern w:val="2"/>
          <w:sz w:val="28"/>
          <w:szCs w:val="28"/>
        </w:rPr>
        <w:t>я</w:t>
      </w:r>
      <w:r w:rsidRPr="00AC2F3F">
        <w:rPr>
          <w:kern w:val="2"/>
          <w:sz w:val="28"/>
          <w:szCs w:val="28"/>
        </w:rPr>
        <w:t xml:space="preserve"> и главн</w:t>
      </w:r>
      <w:r w:rsidR="004978B3">
        <w:rPr>
          <w:kern w:val="2"/>
          <w:sz w:val="28"/>
          <w:szCs w:val="28"/>
        </w:rPr>
        <w:t>ого</w:t>
      </w:r>
      <w:r w:rsidRPr="00AC2F3F">
        <w:rPr>
          <w:kern w:val="2"/>
          <w:sz w:val="28"/>
          <w:szCs w:val="28"/>
        </w:rPr>
        <w:t xml:space="preserve"> бухгалтер</w:t>
      </w:r>
      <w:r w:rsidR="004978B3">
        <w:rPr>
          <w:kern w:val="2"/>
          <w:sz w:val="28"/>
          <w:szCs w:val="28"/>
        </w:rPr>
        <w:t>а</w:t>
      </w:r>
      <w:r w:rsidRPr="00AC2F3F">
        <w:rPr>
          <w:kern w:val="2"/>
          <w:sz w:val="28"/>
          <w:szCs w:val="28"/>
        </w:rPr>
        <w:t xml:space="preserve"> по основной должности (с учетом выплат стимулирующего характера независимо от источников финансирования) определяется путем снижения предельного соотношения, установленного руководителю, на 0,5.</w:t>
      </w:r>
    </w:p>
    <w:p w:rsidR="00A111B2" w:rsidRPr="00AC2F3F" w:rsidRDefault="00A111B2" w:rsidP="00A111B2">
      <w:pPr>
        <w:autoSpaceDE w:val="0"/>
        <w:autoSpaceDN w:val="0"/>
        <w:adjustRightInd w:val="0"/>
        <w:ind w:firstLine="709"/>
        <w:jc w:val="both"/>
        <w:rPr>
          <w:kern w:val="2"/>
          <w:sz w:val="28"/>
          <w:szCs w:val="28"/>
        </w:rPr>
      </w:pPr>
      <w:r w:rsidRPr="00AC2F3F">
        <w:rPr>
          <w:kern w:val="2"/>
          <w:sz w:val="28"/>
          <w:szCs w:val="28"/>
        </w:rPr>
        <w:t>Ответственность за соблюдение размеров предельного соотношения нес</w:t>
      </w:r>
      <w:r w:rsidR="00AC2F3F" w:rsidRPr="00AC2F3F">
        <w:rPr>
          <w:kern w:val="2"/>
          <w:sz w:val="28"/>
          <w:szCs w:val="28"/>
        </w:rPr>
        <w:t>у</w:t>
      </w:r>
      <w:r w:rsidRPr="00AC2F3F">
        <w:rPr>
          <w:kern w:val="2"/>
          <w:sz w:val="28"/>
          <w:szCs w:val="28"/>
        </w:rPr>
        <w:t>т руководител</w:t>
      </w:r>
      <w:r w:rsidR="00AC2F3F" w:rsidRPr="00AC2F3F">
        <w:rPr>
          <w:kern w:val="2"/>
          <w:sz w:val="28"/>
          <w:szCs w:val="28"/>
        </w:rPr>
        <w:t xml:space="preserve">ь </w:t>
      </w:r>
      <w:r w:rsidRPr="00AC2F3F">
        <w:rPr>
          <w:kern w:val="2"/>
          <w:sz w:val="28"/>
          <w:szCs w:val="28"/>
        </w:rPr>
        <w:t>учреждени</w:t>
      </w:r>
      <w:r w:rsidR="00AC2F3F" w:rsidRPr="00AC2F3F">
        <w:rPr>
          <w:kern w:val="2"/>
          <w:sz w:val="28"/>
          <w:szCs w:val="28"/>
        </w:rPr>
        <w:t xml:space="preserve">я и </w:t>
      </w:r>
      <w:r w:rsidRPr="00AC2F3F">
        <w:rPr>
          <w:kern w:val="2"/>
          <w:sz w:val="28"/>
          <w:szCs w:val="28"/>
        </w:rPr>
        <w:t>главны</w:t>
      </w:r>
      <w:r w:rsidR="00AC2F3F" w:rsidRPr="00AC2F3F">
        <w:rPr>
          <w:kern w:val="2"/>
          <w:sz w:val="28"/>
          <w:szCs w:val="28"/>
        </w:rPr>
        <w:t>й</w:t>
      </w:r>
      <w:r w:rsidRPr="00AC2F3F">
        <w:rPr>
          <w:kern w:val="2"/>
          <w:sz w:val="28"/>
          <w:szCs w:val="28"/>
        </w:rPr>
        <w:t xml:space="preserve"> бухгалтер.</w:t>
      </w:r>
    </w:p>
    <w:p w:rsidR="00A111B2" w:rsidRPr="00AD00F0" w:rsidRDefault="00A111B2" w:rsidP="00A111B2">
      <w:pPr>
        <w:autoSpaceDE w:val="0"/>
        <w:autoSpaceDN w:val="0"/>
        <w:adjustRightInd w:val="0"/>
        <w:ind w:firstLine="709"/>
        <w:jc w:val="both"/>
        <w:rPr>
          <w:kern w:val="2"/>
          <w:sz w:val="28"/>
          <w:szCs w:val="28"/>
          <w:highlight w:val="yellow"/>
        </w:rPr>
      </w:pPr>
    </w:p>
    <w:p w:rsidR="00A111B2" w:rsidRPr="00A702BD" w:rsidRDefault="00A111B2" w:rsidP="00A111B2">
      <w:pPr>
        <w:autoSpaceDE w:val="0"/>
        <w:autoSpaceDN w:val="0"/>
        <w:adjustRightInd w:val="0"/>
        <w:jc w:val="center"/>
        <w:rPr>
          <w:kern w:val="2"/>
          <w:sz w:val="28"/>
          <w:szCs w:val="28"/>
        </w:rPr>
      </w:pPr>
      <w:r w:rsidRPr="00A702BD">
        <w:rPr>
          <w:kern w:val="2"/>
          <w:sz w:val="28"/>
          <w:szCs w:val="28"/>
        </w:rPr>
        <w:t>Раздел 6. Другие вопросы оплаты труда</w:t>
      </w:r>
    </w:p>
    <w:p w:rsidR="00A111B2" w:rsidRPr="00A702BD" w:rsidRDefault="00A111B2" w:rsidP="00A111B2">
      <w:pPr>
        <w:autoSpaceDE w:val="0"/>
        <w:autoSpaceDN w:val="0"/>
        <w:adjustRightInd w:val="0"/>
        <w:ind w:firstLine="709"/>
        <w:jc w:val="both"/>
        <w:rPr>
          <w:kern w:val="2"/>
          <w:sz w:val="28"/>
          <w:szCs w:val="28"/>
        </w:rPr>
      </w:pPr>
    </w:p>
    <w:p w:rsidR="00A111B2" w:rsidRPr="00A702BD" w:rsidRDefault="00A111B2" w:rsidP="00A111B2">
      <w:pPr>
        <w:autoSpaceDE w:val="0"/>
        <w:autoSpaceDN w:val="0"/>
        <w:adjustRightInd w:val="0"/>
        <w:ind w:firstLine="709"/>
        <w:jc w:val="both"/>
        <w:rPr>
          <w:kern w:val="2"/>
          <w:sz w:val="28"/>
          <w:szCs w:val="28"/>
        </w:rPr>
      </w:pPr>
      <w:r w:rsidRPr="00A702BD">
        <w:rPr>
          <w:kern w:val="2"/>
          <w:sz w:val="28"/>
          <w:szCs w:val="28"/>
        </w:rPr>
        <w:t>6.1. Объемные показатели и порядок отнесения к группе по оплате труда руководител</w:t>
      </w:r>
      <w:r w:rsidR="0095107F">
        <w:rPr>
          <w:kern w:val="2"/>
          <w:sz w:val="28"/>
          <w:szCs w:val="28"/>
        </w:rPr>
        <w:t>ей</w:t>
      </w:r>
      <w:r w:rsidRPr="00A702BD">
        <w:rPr>
          <w:kern w:val="2"/>
          <w:sz w:val="28"/>
          <w:szCs w:val="28"/>
        </w:rPr>
        <w:t xml:space="preserve"> </w:t>
      </w:r>
      <w:r w:rsidR="00A702BD" w:rsidRPr="00A702BD">
        <w:rPr>
          <w:kern w:val="2"/>
          <w:sz w:val="28"/>
          <w:szCs w:val="28"/>
        </w:rPr>
        <w:t>муниципальн</w:t>
      </w:r>
      <w:r w:rsidR="0095107F">
        <w:rPr>
          <w:kern w:val="2"/>
          <w:sz w:val="28"/>
          <w:szCs w:val="28"/>
        </w:rPr>
        <w:t>ых</w:t>
      </w:r>
      <w:r w:rsidRPr="00A702BD">
        <w:rPr>
          <w:kern w:val="2"/>
          <w:sz w:val="28"/>
          <w:szCs w:val="28"/>
        </w:rPr>
        <w:t xml:space="preserve"> учреждени</w:t>
      </w:r>
      <w:r w:rsidR="0095107F">
        <w:rPr>
          <w:kern w:val="2"/>
          <w:sz w:val="28"/>
          <w:szCs w:val="28"/>
        </w:rPr>
        <w:t>й</w:t>
      </w:r>
      <w:r w:rsidRPr="00A702BD">
        <w:rPr>
          <w:kern w:val="2"/>
          <w:sz w:val="28"/>
          <w:szCs w:val="28"/>
        </w:rPr>
        <w:t xml:space="preserve"> (стационарной и </w:t>
      </w:r>
      <w:r w:rsidRPr="00A702BD">
        <w:rPr>
          <w:kern w:val="2"/>
          <w:sz w:val="28"/>
          <w:szCs w:val="28"/>
        </w:rPr>
        <w:lastRenderedPageBreak/>
        <w:t>полустационарной формы социального обслуживания).</w:t>
      </w:r>
    </w:p>
    <w:p w:rsidR="00A111B2" w:rsidRPr="00A702BD" w:rsidRDefault="00A111B2" w:rsidP="00A111B2">
      <w:pPr>
        <w:autoSpaceDE w:val="0"/>
        <w:autoSpaceDN w:val="0"/>
        <w:adjustRightInd w:val="0"/>
        <w:ind w:firstLine="709"/>
        <w:jc w:val="both"/>
        <w:rPr>
          <w:kern w:val="2"/>
          <w:sz w:val="28"/>
          <w:szCs w:val="28"/>
        </w:rPr>
      </w:pPr>
      <w:r w:rsidRPr="00A702BD">
        <w:rPr>
          <w:kern w:val="2"/>
          <w:sz w:val="28"/>
          <w:szCs w:val="28"/>
        </w:rPr>
        <w:t>6.1.</w:t>
      </w:r>
      <w:r w:rsidR="00A702BD" w:rsidRPr="00A702BD">
        <w:rPr>
          <w:kern w:val="2"/>
          <w:sz w:val="28"/>
          <w:szCs w:val="28"/>
        </w:rPr>
        <w:t>1</w:t>
      </w:r>
      <w:r w:rsidRPr="00A702BD">
        <w:rPr>
          <w:kern w:val="2"/>
          <w:sz w:val="28"/>
          <w:szCs w:val="28"/>
        </w:rPr>
        <w:t>. Объемные показатели и порядок отнесения к группе по оплате труда руководител</w:t>
      </w:r>
      <w:r w:rsidR="0095107F">
        <w:rPr>
          <w:kern w:val="2"/>
          <w:sz w:val="28"/>
          <w:szCs w:val="28"/>
        </w:rPr>
        <w:t>ей</w:t>
      </w:r>
      <w:r w:rsidRPr="00A702BD">
        <w:rPr>
          <w:kern w:val="2"/>
          <w:sz w:val="28"/>
          <w:szCs w:val="28"/>
        </w:rPr>
        <w:t xml:space="preserve"> центр</w:t>
      </w:r>
      <w:r w:rsidR="0095107F">
        <w:rPr>
          <w:kern w:val="2"/>
          <w:sz w:val="28"/>
          <w:szCs w:val="28"/>
        </w:rPr>
        <w:t>ов</w:t>
      </w:r>
      <w:r w:rsidRPr="00A702BD">
        <w:rPr>
          <w:kern w:val="2"/>
          <w:sz w:val="28"/>
          <w:szCs w:val="28"/>
        </w:rPr>
        <w:t xml:space="preserve"> социального обслуживания граждан пожилого возраста и инвалидов (со стационарной формой обслуживания)</w:t>
      </w:r>
      <w:r w:rsidR="00B87400">
        <w:rPr>
          <w:kern w:val="2"/>
          <w:sz w:val="28"/>
          <w:szCs w:val="28"/>
        </w:rPr>
        <w:t xml:space="preserve"> </w:t>
      </w:r>
      <w:r w:rsidRPr="00A702BD">
        <w:rPr>
          <w:kern w:val="2"/>
          <w:sz w:val="28"/>
          <w:szCs w:val="28"/>
        </w:rPr>
        <w:t>приведены в таблице № 1</w:t>
      </w:r>
      <w:r w:rsidR="00A702BD" w:rsidRPr="00A702BD">
        <w:rPr>
          <w:kern w:val="2"/>
          <w:sz w:val="28"/>
          <w:szCs w:val="28"/>
        </w:rPr>
        <w:t>0</w:t>
      </w:r>
      <w:r w:rsidRPr="00A702BD">
        <w:rPr>
          <w:kern w:val="2"/>
          <w:sz w:val="28"/>
          <w:szCs w:val="28"/>
        </w:rPr>
        <w:t>.</w:t>
      </w:r>
    </w:p>
    <w:p w:rsidR="00A111B2" w:rsidRPr="00A702BD" w:rsidRDefault="00A111B2" w:rsidP="00A111B2">
      <w:pPr>
        <w:autoSpaceDE w:val="0"/>
        <w:autoSpaceDN w:val="0"/>
        <w:adjustRightInd w:val="0"/>
        <w:ind w:firstLine="709"/>
        <w:jc w:val="both"/>
        <w:rPr>
          <w:kern w:val="2"/>
          <w:sz w:val="28"/>
          <w:szCs w:val="28"/>
        </w:rPr>
      </w:pPr>
    </w:p>
    <w:p w:rsidR="00A111B2" w:rsidRPr="00A702BD" w:rsidRDefault="00A111B2" w:rsidP="00A111B2">
      <w:pPr>
        <w:autoSpaceDE w:val="0"/>
        <w:autoSpaceDN w:val="0"/>
        <w:adjustRightInd w:val="0"/>
        <w:jc w:val="right"/>
        <w:rPr>
          <w:kern w:val="2"/>
          <w:sz w:val="28"/>
          <w:szCs w:val="28"/>
        </w:rPr>
      </w:pPr>
      <w:r w:rsidRPr="00A702BD">
        <w:rPr>
          <w:kern w:val="2"/>
          <w:sz w:val="28"/>
          <w:szCs w:val="28"/>
        </w:rPr>
        <w:t>Таблица № 1</w:t>
      </w:r>
      <w:r w:rsidR="00A702BD" w:rsidRPr="00A702BD">
        <w:rPr>
          <w:kern w:val="2"/>
          <w:sz w:val="28"/>
          <w:szCs w:val="28"/>
        </w:rPr>
        <w:t>0</w:t>
      </w:r>
    </w:p>
    <w:p w:rsidR="00A111B2" w:rsidRPr="00A702BD" w:rsidRDefault="00A111B2" w:rsidP="00A111B2">
      <w:pPr>
        <w:autoSpaceDE w:val="0"/>
        <w:autoSpaceDN w:val="0"/>
        <w:adjustRightInd w:val="0"/>
        <w:jc w:val="center"/>
        <w:rPr>
          <w:kern w:val="2"/>
          <w:sz w:val="28"/>
          <w:szCs w:val="28"/>
        </w:rPr>
      </w:pPr>
    </w:p>
    <w:p w:rsidR="00A111B2" w:rsidRPr="00A702BD" w:rsidRDefault="00A111B2" w:rsidP="00A111B2">
      <w:pPr>
        <w:autoSpaceDE w:val="0"/>
        <w:autoSpaceDN w:val="0"/>
        <w:adjustRightInd w:val="0"/>
        <w:jc w:val="center"/>
        <w:rPr>
          <w:kern w:val="2"/>
          <w:sz w:val="28"/>
          <w:szCs w:val="28"/>
        </w:rPr>
      </w:pPr>
      <w:r w:rsidRPr="00A702BD">
        <w:rPr>
          <w:kern w:val="2"/>
          <w:sz w:val="28"/>
          <w:szCs w:val="28"/>
        </w:rPr>
        <w:t xml:space="preserve">Объемные показатели и порядок </w:t>
      </w:r>
      <w:r w:rsidRPr="00A702BD">
        <w:rPr>
          <w:kern w:val="2"/>
          <w:sz w:val="28"/>
          <w:szCs w:val="28"/>
        </w:rPr>
        <w:br/>
        <w:t xml:space="preserve">отнесения к группе по оплате труда руководителей </w:t>
      </w:r>
      <w:r w:rsidRPr="00A702BD">
        <w:rPr>
          <w:kern w:val="2"/>
          <w:sz w:val="28"/>
          <w:szCs w:val="28"/>
        </w:rPr>
        <w:br/>
        <w:t>центр</w:t>
      </w:r>
      <w:r w:rsidR="0095107F">
        <w:rPr>
          <w:kern w:val="2"/>
          <w:sz w:val="28"/>
          <w:szCs w:val="28"/>
        </w:rPr>
        <w:t>ов</w:t>
      </w:r>
      <w:r w:rsidRPr="00A702BD">
        <w:rPr>
          <w:kern w:val="2"/>
          <w:sz w:val="28"/>
          <w:szCs w:val="28"/>
        </w:rPr>
        <w:t xml:space="preserve"> социального обслуживания граждан пожилого возраста </w:t>
      </w:r>
      <w:r w:rsidRPr="00A702BD">
        <w:rPr>
          <w:kern w:val="2"/>
          <w:sz w:val="28"/>
          <w:szCs w:val="28"/>
        </w:rPr>
        <w:br/>
        <w:t>и инвалидов (со стационарной формой обслуживания)</w:t>
      </w:r>
    </w:p>
    <w:p w:rsidR="00A111B2" w:rsidRPr="00A702BD" w:rsidRDefault="00A111B2" w:rsidP="00A111B2">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1"/>
        <w:gridCol w:w="4002"/>
      </w:tblGrid>
      <w:tr w:rsidR="00A111B2" w:rsidRPr="00A702BD" w:rsidTr="00A111B2">
        <w:tc>
          <w:tcPr>
            <w:tcW w:w="5920"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Группа по оплате труда руководителей</w:t>
            </w:r>
          </w:p>
        </w:tc>
        <w:tc>
          <w:tcPr>
            <w:tcW w:w="4048"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Количество мест в учреждении</w:t>
            </w:r>
          </w:p>
        </w:tc>
      </w:tr>
      <w:tr w:rsidR="00A111B2" w:rsidRPr="00A702BD" w:rsidTr="00A111B2">
        <w:tc>
          <w:tcPr>
            <w:tcW w:w="5920"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1</w:t>
            </w:r>
          </w:p>
        </w:tc>
        <w:tc>
          <w:tcPr>
            <w:tcW w:w="4048"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2</w:t>
            </w:r>
          </w:p>
        </w:tc>
      </w:tr>
      <w:tr w:rsidR="00A111B2" w:rsidRPr="00A702BD" w:rsidTr="00A111B2">
        <w:tc>
          <w:tcPr>
            <w:tcW w:w="5920"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I</w:t>
            </w:r>
          </w:p>
        </w:tc>
        <w:tc>
          <w:tcPr>
            <w:tcW w:w="4048"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snapToGrid w:val="0"/>
              <w:jc w:val="center"/>
              <w:rPr>
                <w:kern w:val="2"/>
                <w:sz w:val="28"/>
                <w:szCs w:val="28"/>
              </w:rPr>
            </w:pPr>
            <w:r w:rsidRPr="00A702BD">
              <w:rPr>
                <w:kern w:val="2"/>
                <w:sz w:val="28"/>
                <w:szCs w:val="28"/>
              </w:rPr>
              <w:t>1001 и более</w:t>
            </w:r>
          </w:p>
        </w:tc>
      </w:tr>
      <w:tr w:rsidR="00A111B2" w:rsidRPr="00A702BD" w:rsidTr="00A111B2">
        <w:tc>
          <w:tcPr>
            <w:tcW w:w="5920"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II</w:t>
            </w:r>
          </w:p>
        </w:tc>
        <w:tc>
          <w:tcPr>
            <w:tcW w:w="4048"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snapToGrid w:val="0"/>
              <w:jc w:val="center"/>
              <w:rPr>
                <w:kern w:val="2"/>
                <w:sz w:val="28"/>
                <w:szCs w:val="28"/>
              </w:rPr>
            </w:pPr>
            <w:r w:rsidRPr="00A702BD">
              <w:rPr>
                <w:kern w:val="2"/>
                <w:sz w:val="28"/>
                <w:szCs w:val="28"/>
              </w:rPr>
              <w:t>501 – 1000</w:t>
            </w:r>
          </w:p>
        </w:tc>
      </w:tr>
      <w:tr w:rsidR="00A111B2" w:rsidRPr="00A702BD" w:rsidTr="00A111B2">
        <w:tc>
          <w:tcPr>
            <w:tcW w:w="5920"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III</w:t>
            </w:r>
          </w:p>
        </w:tc>
        <w:tc>
          <w:tcPr>
            <w:tcW w:w="4048"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snapToGrid w:val="0"/>
              <w:jc w:val="center"/>
              <w:rPr>
                <w:kern w:val="2"/>
                <w:sz w:val="28"/>
                <w:szCs w:val="28"/>
              </w:rPr>
            </w:pPr>
            <w:r w:rsidRPr="00A702BD">
              <w:rPr>
                <w:kern w:val="2"/>
                <w:sz w:val="28"/>
                <w:szCs w:val="28"/>
              </w:rPr>
              <w:t>251 – 500</w:t>
            </w:r>
          </w:p>
        </w:tc>
      </w:tr>
      <w:tr w:rsidR="00A111B2" w:rsidRPr="00A702BD" w:rsidTr="00A111B2">
        <w:tc>
          <w:tcPr>
            <w:tcW w:w="5920"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autoSpaceDE w:val="0"/>
              <w:autoSpaceDN w:val="0"/>
              <w:adjustRightInd w:val="0"/>
              <w:jc w:val="center"/>
              <w:rPr>
                <w:kern w:val="2"/>
                <w:sz w:val="28"/>
                <w:szCs w:val="28"/>
              </w:rPr>
            </w:pPr>
            <w:r w:rsidRPr="00A702BD">
              <w:rPr>
                <w:kern w:val="2"/>
                <w:sz w:val="28"/>
                <w:szCs w:val="28"/>
              </w:rPr>
              <w:t>IV</w:t>
            </w:r>
          </w:p>
        </w:tc>
        <w:tc>
          <w:tcPr>
            <w:tcW w:w="4048" w:type="dxa"/>
            <w:tcBorders>
              <w:top w:val="single" w:sz="4" w:space="0" w:color="auto"/>
              <w:left w:val="single" w:sz="4" w:space="0" w:color="auto"/>
              <w:bottom w:val="single" w:sz="4" w:space="0" w:color="auto"/>
              <w:right w:val="single" w:sz="4" w:space="0" w:color="auto"/>
            </w:tcBorders>
            <w:hideMark/>
          </w:tcPr>
          <w:p w:rsidR="00A111B2" w:rsidRPr="00A702BD" w:rsidRDefault="00A111B2" w:rsidP="00A111B2">
            <w:pPr>
              <w:snapToGrid w:val="0"/>
              <w:jc w:val="center"/>
              <w:rPr>
                <w:kern w:val="2"/>
                <w:sz w:val="28"/>
                <w:szCs w:val="28"/>
              </w:rPr>
            </w:pPr>
            <w:r w:rsidRPr="00A702BD">
              <w:rPr>
                <w:kern w:val="2"/>
                <w:sz w:val="28"/>
                <w:szCs w:val="28"/>
              </w:rPr>
              <w:t>по 250</w:t>
            </w:r>
          </w:p>
        </w:tc>
      </w:tr>
    </w:tbl>
    <w:p w:rsidR="00A111B2" w:rsidRPr="00A702BD" w:rsidRDefault="00A111B2" w:rsidP="00A111B2">
      <w:pPr>
        <w:ind w:firstLine="720"/>
        <w:jc w:val="both"/>
        <w:rPr>
          <w:kern w:val="2"/>
          <w:sz w:val="28"/>
          <w:szCs w:val="28"/>
        </w:rPr>
      </w:pPr>
    </w:p>
    <w:p w:rsidR="00A111B2" w:rsidRPr="00A702BD" w:rsidRDefault="00A111B2" w:rsidP="00A111B2">
      <w:pPr>
        <w:autoSpaceDE w:val="0"/>
        <w:autoSpaceDN w:val="0"/>
        <w:adjustRightInd w:val="0"/>
        <w:ind w:firstLine="709"/>
        <w:jc w:val="both"/>
        <w:rPr>
          <w:kern w:val="2"/>
          <w:sz w:val="28"/>
          <w:szCs w:val="28"/>
        </w:rPr>
      </w:pPr>
      <w:r w:rsidRPr="00A702BD">
        <w:rPr>
          <w:kern w:val="2"/>
          <w:sz w:val="28"/>
          <w:szCs w:val="28"/>
        </w:rPr>
        <w:t>Примечание.</w:t>
      </w:r>
    </w:p>
    <w:p w:rsidR="00A111B2" w:rsidRPr="00A702BD" w:rsidRDefault="00A111B2" w:rsidP="00A111B2">
      <w:pPr>
        <w:autoSpaceDE w:val="0"/>
        <w:autoSpaceDN w:val="0"/>
        <w:adjustRightInd w:val="0"/>
        <w:ind w:firstLine="709"/>
        <w:jc w:val="both"/>
        <w:rPr>
          <w:kern w:val="2"/>
          <w:sz w:val="28"/>
          <w:szCs w:val="28"/>
        </w:rPr>
      </w:pPr>
      <w:r w:rsidRPr="00A702BD">
        <w:rPr>
          <w:kern w:val="2"/>
          <w:sz w:val="28"/>
          <w:szCs w:val="28"/>
        </w:rPr>
        <w:t>Центры социального обслуживания граждан пожилого возраста и инвалидов (со стационарной формой обслуживания)</w:t>
      </w:r>
      <w:r w:rsidR="00B87400">
        <w:rPr>
          <w:kern w:val="2"/>
          <w:sz w:val="28"/>
          <w:szCs w:val="28"/>
        </w:rPr>
        <w:t xml:space="preserve"> </w:t>
      </w:r>
      <w:r w:rsidRPr="00A702BD">
        <w:rPr>
          <w:kern w:val="2"/>
          <w:sz w:val="28"/>
          <w:szCs w:val="28"/>
        </w:rPr>
        <w:t>относятся к группам по оплате труда руководителей в зависимости от планового количества койко-мест с учетом планового количества граждан, обслуживаемых в нестационарных условиях.</w:t>
      </w:r>
    </w:p>
    <w:p w:rsidR="00B87400" w:rsidRPr="00B87400" w:rsidRDefault="00A111B2" w:rsidP="00B87400">
      <w:pPr>
        <w:autoSpaceDE w:val="0"/>
        <w:autoSpaceDN w:val="0"/>
        <w:adjustRightInd w:val="0"/>
        <w:ind w:firstLine="709"/>
        <w:jc w:val="both"/>
        <w:rPr>
          <w:kern w:val="2"/>
          <w:sz w:val="28"/>
          <w:szCs w:val="28"/>
        </w:rPr>
      </w:pPr>
      <w:r w:rsidRPr="00B87400">
        <w:rPr>
          <w:kern w:val="2"/>
          <w:sz w:val="28"/>
          <w:szCs w:val="28"/>
        </w:rPr>
        <w:t>6.</w:t>
      </w:r>
      <w:r w:rsidR="00A702BD" w:rsidRPr="00B87400">
        <w:rPr>
          <w:kern w:val="2"/>
          <w:sz w:val="28"/>
          <w:szCs w:val="28"/>
        </w:rPr>
        <w:t>1.</w:t>
      </w:r>
      <w:r w:rsidRPr="00B87400">
        <w:rPr>
          <w:kern w:val="2"/>
          <w:sz w:val="28"/>
          <w:szCs w:val="28"/>
        </w:rPr>
        <w:t xml:space="preserve">2. Объемные показатели и порядок отнесения к группе по оплате труда руководителей центров социального обслуживания граждан пожилого возраста </w:t>
      </w:r>
      <w:r w:rsidRPr="00B87400">
        <w:rPr>
          <w:kern w:val="2"/>
          <w:sz w:val="28"/>
          <w:szCs w:val="28"/>
        </w:rPr>
        <w:br/>
        <w:t>и инвалидов</w:t>
      </w:r>
      <w:r w:rsidR="00B87400" w:rsidRPr="00B87400">
        <w:rPr>
          <w:kern w:val="2"/>
          <w:sz w:val="28"/>
          <w:szCs w:val="28"/>
        </w:rPr>
        <w:t xml:space="preserve"> (с полустационарной формой обслуживания) </w:t>
      </w:r>
      <w:r w:rsidRPr="00B87400">
        <w:rPr>
          <w:kern w:val="2"/>
          <w:sz w:val="28"/>
          <w:szCs w:val="28"/>
        </w:rPr>
        <w:t>приведены в таблице № 1</w:t>
      </w:r>
      <w:r w:rsidR="00B87400" w:rsidRPr="00B87400">
        <w:rPr>
          <w:kern w:val="2"/>
          <w:sz w:val="28"/>
          <w:szCs w:val="28"/>
        </w:rPr>
        <w:t>1</w:t>
      </w:r>
      <w:r w:rsidRPr="00B87400">
        <w:rPr>
          <w:kern w:val="2"/>
          <w:sz w:val="28"/>
          <w:szCs w:val="28"/>
        </w:rPr>
        <w:t>.</w:t>
      </w:r>
    </w:p>
    <w:p w:rsidR="00B87400" w:rsidRPr="00B87400" w:rsidRDefault="00B87400" w:rsidP="00B87400">
      <w:pPr>
        <w:autoSpaceDE w:val="0"/>
        <w:autoSpaceDN w:val="0"/>
        <w:adjustRightInd w:val="0"/>
        <w:ind w:firstLine="709"/>
        <w:jc w:val="both"/>
        <w:rPr>
          <w:kern w:val="2"/>
          <w:sz w:val="28"/>
          <w:szCs w:val="28"/>
        </w:rPr>
      </w:pPr>
    </w:p>
    <w:p w:rsidR="00A111B2" w:rsidRPr="00B87400" w:rsidRDefault="00A111B2" w:rsidP="00B87400">
      <w:pPr>
        <w:autoSpaceDE w:val="0"/>
        <w:autoSpaceDN w:val="0"/>
        <w:adjustRightInd w:val="0"/>
        <w:ind w:firstLine="709"/>
        <w:jc w:val="right"/>
        <w:rPr>
          <w:kern w:val="2"/>
          <w:sz w:val="28"/>
          <w:szCs w:val="28"/>
        </w:rPr>
      </w:pPr>
      <w:r w:rsidRPr="00B87400">
        <w:rPr>
          <w:kern w:val="2"/>
          <w:sz w:val="28"/>
          <w:szCs w:val="28"/>
        </w:rPr>
        <w:t>Таблица № 1</w:t>
      </w:r>
      <w:r w:rsidR="00B87400" w:rsidRPr="00B87400">
        <w:rPr>
          <w:kern w:val="2"/>
          <w:sz w:val="28"/>
          <w:szCs w:val="28"/>
        </w:rPr>
        <w:t>1</w:t>
      </w:r>
    </w:p>
    <w:p w:rsidR="00A111B2" w:rsidRPr="00B87400" w:rsidRDefault="00A111B2" w:rsidP="00A111B2">
      <w:pPr>
        <w:autoSpaceDE w:val="0"/>
        <w:autoSpaceDN w:val="0"/>
        <w:adjustRightInd w:val="0"/>
        <w:jc w:val="center"/>
        <w:rPr>
          <w:kern w:val="2"/>
          <w:sz w:val="28"/>
          <w:szCs w:val="28"/>
        </w:rPr>
      </w:pPr>
    </w:p>
    <w:p w:rsidR="00B87400" w:rsidRDefault="00A111B2" w:rsidP="00A111B2">
      <w:pPr>
        <w:autoSpaceDE w:val="0"/>
        <w:autoSpaceDN w:val="0"/>
        <w:adjustRightInd w:val="0"/>
        <w:jc w:val="center"/>
        <w:rPr>
          <w:kern w:val="2"/>
          <w:sz w:val="28"/>
          <w:szCs w:val="28"/>
        </w:rPr>
      </w:pPr>
      <w:r w:rsidRPr="00B87400">
        <w:rPr>
          <w:kern w:val="2"/>
          <w:sz w:val="28"/>
          <w:szCs w:val="28"/>
        </w:rPr>
        <w:t xml:space="preserve">Объемные показатели и порядок </w:t>
      </w:r>
      <w:r w:rsidRPr="00B87400">
        <w:rPr>
          <w:kern w:val="2"/>
          <w:sz w:val="28"/>
          <w:szCs w:val="28"/>
        </w:rPr>
        <w:br/>
        <w:t xml:space="preserve">отнесения к группе по оплате труда руководителей центров </w:t>
      </w:r>
      <w:r w:rsidRPr="00B87400">
        <w:rPr>
          <w:kern w:val="2"/>
          <w:sz w:val="28"/>
          <w:szCs w:val="28"/>
        </w:rPr>
        <w:br/>
        <w:t>социального обслуживания граждан пожилого возраста и инвалидов</w:t>
      </w:r>
    </w:p>
    <w:p w:rsidR="00A111B2" w:rsidRPr="00B87400" w:rsidRDefault="00B87400" w:rsidP="00A111B2">
      <w:pPr>
        <w:autoSpaceDE w:val="0"/>
        <w:autoSpaceDN w:val="0"/>
        <w:adjustRightInd w:val="0"/>
        <w:jc w:val="center"/>
        <w:rPr>
          <w:kern w:val="2"/>
          <w:sz w:val="28"/>
          <w:szCs w:val="28"/>
        </w:rPr>
      </w:pPr>
      <w:r w:rsidRPr="00B87400">
        <w:rPr>
          <w:kern w:val="2"/>
          <w:sz w:val="28"/>
          <w:szCs w:val="28"/>
        </w:rPr>
        <w:t>(с полустационарной формой обслуживания)</w:t>
      </w:r>
    </w:p>
    <w:p w:rsidR="00A111B2" w:rsidRPr="00B87400" w:rsidRDefault="00A111B2" w:rsidP="00A111B2">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6"/>
        <w:gridCol w:w="4927"/>
      </w:tblGrid>
      <w:tr w:rsidR="00A111B2" w:rsidRPr="00B87400" w:rsidTr="00A111B2">
        <w:tc>
          <w:tcPr>
            <w:tcW w:w="4983"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Группа по оплате труда руководителей</w:t>
            </w:r>
          </w:p>
        </w:tc>
        <w:tc>
          <w:tcPr>
            <w:tcW w:w="4985"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 xml:space="preserve">Число обслуживаемых граждан (человек) </w:t>
            </w:r>
          </w:p>
        </w:tc>
      </w:tr>
      <w:tr w:rsidR="00A111B2" w:rsidRPr="00B87400" w:rsidTr="00A111B2">
        <w:trPr>
          <w:tblHeader/>
        </w:trPr>
        <w:tc>
          <w:tcPr>
            <w:tcW w:w="4983"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1</w:t>
            </w:r>
          </w:p>
        </w:tc>
        <w:tc>
          <w:tcPr>
            <w:tcW w:w="4985"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2</w:t>
            </w:r>
          </w:p>
        </w:tc>
      </w:tr>
      <w:tr w:rsidR="00A111B2" w:rsidRPr="00B87400" w:rsidTr="00A111B2">
        <w:tc>
          <w:tcPr>
            <w:tcW w:w="4983"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I</w:t>
            </w:r>
          </w:p>
        </w:tc>
        <w:tc>
          <w:tcPr>
            <w:tcW w:w="4985" w:type="dxa"/>
            <w:hideMark/>
          </w:tcPr>
          <w:p w:rsidR="00A111B2" w:rsidRPr="00B87400" w:rsidRDefault="00A111B2" w:rsidP="00A111B2">
            <w:pPr>
              <w:snapToGrid w:val="0"/>
              <w:jc w:val="center"/>
              <w:rPr>
                <w:kern w:val="2"/>
                <w:sz w:val="28"/>
                <w:szCs w:val="28"/>
                <w:lang w:val="en-US"/>
              </w:rPr>
            </w:pPr>
            <w:r w:rsidRPr="00B87400">
              <w:rPr>
                <w:kern w:val="2"/>
                <w:sz w:val="28"/>
                <w:szCs w:val="28"/>
              </w:rPr>
              <w:t>свыше</w:t>
            </w:r>
            <w:r w:rsidRPr="00B87400">
              <w:rPr>
                <w:kern w:val="2"/>
                <w:sz w:val="28"/>
                <w:szCs w:val="28"/>
                <w:lang w:val="en-US"/>
              </w:rPr>
              <w:t xml:space="preserve"> 2</w:t>
            </w:r>
            <w:r w:rsidRPr="00B87400">
              <w:rPr>
                <w:kern w:val="2"/>
                <w:sz w:val="28"/>
                <w:szCs w:val="28"/>
              </w:rPr>
              <w:t> </w:t>
            </w:r>
            <w:r w:rsidRPr="00B87400">
              <w:rPr>
                <w:kern w:val="2"/>
                <w:sz w:val="28"/>
                <w:szCs w:val="28"/>
                <w:lang w:val="en-US"/>
              </w:rPr>
              <w:t>000</w:t>
            </w:r>
          </w:p>
        </w:tc>
      </w:tr>
      <w:tr w:rsidR="00A111B2" w:rsidRPr="00B87400" w:rsidTr="00A111B2">
        <w:tc>
          <w:tcPr>
            <w:tcW w:w="4983"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II</w:t>
            </w:r>
          </w:p>
        </w:tc>
        <w:tc>
          <w:tcPr>
            <w:tcW w:w="4985" w:type="dxa"/>
            <w:hideMark/>
          </w:tcPr>
          <w:p w:rsidR="00A111B2" w:rsidRPr="00B87400" w:rsidRDefault="00A111B2" w:rsidP="00A111B2">
            <w:pPr>
              <w:snapToGrid w:val="0"/>
              <w:jc w:val="center"/>
              <w:rPr>
                <w:kern w:val="2"/>
                <w:sz w:val="28"/>
                <w:szCs w:val="28"/>
              </w:rPr>
            </w:pPr>
            <w:r w:rsidRPr="00B87400">
              <w:rPr>
                <w:kern w:val="2"/>
                <w:sz w:val="28"/>
                <w:szCs w:val="28"/>
              </w:rPr>
              <w:t>1001 – 2 000</w:t>
            </w:r>
          </w:p>
        </w:tc>
      </w:tr>
      <w:tr w:rsidR="00A111B2" w:rsidRPr="00B87400" w:rsidTr="00A111B2">
        <w:tc>
          <w:tcPr>
            <w:tcW w:w="4983"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III</w:t>
            </w:r>
          </w:p>
        </w:tc>
        <w:tc>
          <w:tcPr>
            <w:tcW w:w="4985" w:type="dxa"/>
            <w:hideMark/>
          </w:tcPr>
          <w:p w:rsidR="00A111B2" w:rsidRPr="00B87400" w:rsidRDefault="00A111B2" w:rsidP="00A111B2">
            <w:pPr>
              <w:snapToGrid w:val="0"/>
              <w:jc w:val="center"/>
              <w:rPr>
                <w:kern w:val="2"/>
                <w:sz w:val="28"/>
                <w:szCs w:val="28"/>
              </w:rPr>
            </w:pPr>
            <w:r w:rsidRPr="00B87400">
              <w:rPr>
                <w:kern w:val="2"/>
                <w:sz w:val="28"/>
                <w:szCs w:val="28"/>
              </w:rPr>
              <w:t>501 – 1000</w:t>
            </w:r>
          </w:p>
        </w:tc>
      </w:tr>
      <w:tr w:rsidR="00A111B2" w:rsidRPr="00B87400" w:rsidTr="00A111B2">
        <w:tc>
          <w:tcPr>
            <w:tcW w:w="4983" w:type="dxa"/>
            <w:hideMark/>
          </w:tcPr>
          <w:p w:rsidR="00A111B2" w:rsidRPr="00B87400" w:rsidRDefault="00A111B2" w:rsidP="00A111B2">
            <w:pPr>
              <w:autoSpaceDE w:val="0"/>
              <w:autoSpaceDN w:val="0"/>
              <w:adjustRightInd w:val="0"/>
              <w:jc w:val="center"/>
              <w:rPr>
                <w:kern w:val="2"/>
                <w:sz w:val="28"/>
                <w:szCs w:val="28"/>
              </w:rPr>
            </w:pPr>
            <w:r w:rsidRPr="00B87400">
              <w:rPr>
                <w:kern w:val="2"/>
                <w:sz w:val="28"/>
                <w:szCs w:val="28"/>
              </w:rPr>
              <w:t>IV</w:t>
            </w:r>
          </w:p>
        </w:tc>
        <w:tc>
          <w:tcPr>
            <w:tcW w:w="4985" w:type="dxa"/>
            <w:hideMark/>
          </w:tcPr>
          <w:p w:rsidR="00A111B2" w:rsidRPr="00B87400" w:rsidRDefault="00A111B2" w:rsidP="00A111B2">
            <w:pPr>
              <w:snapToGrid w:val="0"/>
              <w:jc w:val="center"/>
              <w:rPr>
                <w:kern w:val="2"/>
                <w:sz w:val="28"/>
                <w:szCs w:val="28"/>
              </w:rPr>
            </w:pPr>
            <w:r w:rsidRPr="00B87400">
              <w:rPr>
                <w:kern w:val="2"/>
                <w:sz w:val="28"/>
                <w:szCs w:val="28"/>
              </w:rPr>
              <w:t>по 500</w:t>
            </w:r>
          </w:p>
        </w:tc>
      </w:tr>
    </w:tbl>
    <w:p w:rsidR="00A111B2" w:rsidRPr="00AD00F0" w:rsidRDefault="00A111B2" w:rsidP="00A111B2">
      <w:pPr>
        <w:autoSpaceDE w:val="0"/>
        <w:autoSpaceDN w:val="0"/>
        <w:adjustRightInd w:val="0"/>
        <w:ind w:firstLine="709"/>
        <w:jc w:val="both"/>
        <w:rPr>
          <w:kern w:val="2"/>
          <w:sz w:val="28"/>
          <w:szCs w:val="28"/>
          <w:highlight w:val="yellow"/>
        </w:rPr>
      </w:pPr>
    </w:p>
    <w:p w:rsidR="00A111B2" w:rsidRPr="00566EFD" w:rsidRDefault="00A111B2" w:rsidP="00A111B2">
      <w:pPr>
        <w:autoSpaceDE w:val="0"/>
        <w:autoSpaceDN w:val="0"/>
        <w:adjustRightInd w:val="0"/>
        <w:ind w:firstLine="709"/>
        <w:jc w:val="both"/>
        <w:rPr>
          <w:kern w:val="2"/>
          <w:sz w:val="28"/>
          <w:szCs w:val="28"/>
        </w:rPr>
      </w:pPr>
      <w:r w:rsidRPr="00566EFD">
        <w:rPr>
          <w:kern w:val="2"/>
          <w:sz w:val="28"/>
          <w:szCs w:val="28"/>
        </w:rPr>
        <w:t>Примечания:</w:t>
      </w:r>
    </w:p>
    <w:p w:rsidR="00A111B2" w:rsidRPr="00566EFD" w:rsidRDefault="00B87400" w:rsidP="00A111B2">
      <w:pPr>
        <w:autoSpaceDE w:val="0"/>
        <w:autoSpaceDN w:val="0"/>
        <w:adjustRightInd w:val="0"/>
        <w:ind w:firstLine="709"/>
        <w:jc w:val="both"/>
        <w:rPr>
          <w:kern w:val="2"/>
          <w:sz w:val="28"/>
          <w:szCs w:val="28"/>
        </w:rPr>
      </w:pPr>
      <w:r w:rsidRPr="00566EFD">
        <w:rPr>
          <w:kern w:val="2"/>
          <w:sz w:val="28"/>
          <w:szCs w:val="28"/>
        </w:rPr>
        <w:lastRenderedPageBreak/>
        <w:t>1</w:t>
      </w:r>
      <w:r w:rsidR="00A111B2" w:rsidRPr="00566EFD">
        <w:rPr>
          <w:kern w:val="2"/>
          <w:sz w:val="28"/>
          <w:szCs w:val="28"/>
        </w:rPr>
        <w:t xml:space="preserve">. В случае создания нового </w:t>
      </w:r>
      <w:r w:rsidRPr="00566EFD">
        <w:rPr>
          <w:kern w:val="2"/>
          <w:sz w:val="28"/>
          <w:szCs w:val="28"/>
        </w:rPr>
        <w:t>муниципального</w:t>
      </w:r>
      <w:r w:rsidR="00A111B2" w:rsidRPr="00566EFD">
        <w:rPr>
          <w:kern w:val="2"/>
          <w:sz w:val="28"/>
          <w:szCs w:val="28"/>
        </w:rPr>
        <w:t xml:space="preserve"> учреждения социального обслуживания населения, имеющего индивидуальный профиль деятельности, группа по оплате труда руководителей устанавливается министерством труда и социального развития Ростовской области. </w:t>
      </w:r>
    </w:p>
    <w:p w:rsidR="00A111B2" w:rsidRPr="001E237C" w:rsidRDefault="00A111B2" w:rsidP="00A111B2">
      <w:pPr>
        <w:autoSpaceDE w:val="0"/>
        <w:autoSpaceDN w:val="0"/>
        <w:adjustRightInd w:val="0"/>
        <w:ind w:firstLine="709"/>
        <w:jc w:val="both"/>
        <w:rPr>
          <w:kern w:val="2"/>
          <w:sz w:val="28"/>
          <w:szCs w:val="28"/>
        </w:rPr>
      </w:pPr>
      <w:r w:rsidRPr="00566EFD">
        <w:rPr>
          <w:kern w:val="2"/>
          <w:sz w:val="28"/>
          <w:szCs w:val="28"/>
        </w:rPr>
        <w:t>6.</w:t>
      </w:r>
      <w:r w:rsidR="00566EFD" w:rsidRPr="00566EFD">
        <w:rPr>
          <w:kern w:val="2"/>
          <w:sz w:val="28"/>
          <w:szCs w:val="28"/>
        </w:rPr>
        <w:t>2</w:t>
      </w:r>
      <w:r w:rsidRPr="00566EFD">
        <w:rPr>
          <w:kern w:val="2"/>
          <w:sz w:val="28"/>
          <w:szCs w:val="28"/>
        </w:rPr>
        <w:t xml:space="preserve">. Работникам может быть оказана материальная помощь. Решение об оказании материальной помощи работникам </w:t>
      </w:r>
      <w:r w:rsidR="004978B3">
        <w:rPr>
          <w:kern w:val="2"/>
          <w:sz w:val="28"/>
          <w:szCs w:val="28"/>
        </w:rPr>
        <w:t xml:space="preserve">муниципального </w:t>
      </w:r>
      <w:r w:rsidRPr="00566EFD">
        <w:rPr>
          <w:kern w:val="2"/>
          <w:sz w:val="28"/>
          <w:szCs w:val="28"/>
        </w:rPr>
        <w:t xml:space="preserve">учреждения и ее конкретных размерах принимает руководитель </w:t>
      </w:r>
      <w:r w:rsidR="004978B3">
        <w:rPr>
          <w:kern w:val="2"/>
          <w:sz w:val="28"/>
          <w:szCs w:val="28"/>
        </w:rPr>
        <w:t xml:space="preserve">муниципального </w:t>
      </w:r>
      <w:r w:rsidRPr="00566EFD">
        <w:rPr>
          <w:kern w:val="2"/>
          <w:sz w:val="28"/>
          <w:szCs w:val="28"/>
        </w:rPr>
        <w:t xml:space="preserve">учреждения на основании письменного заявления работника, руководителю </w:t>
      </w:r>
      <w:r w:rsidR="004978B3">
        <w:rPr>
          <w:kern w:val="2"/>
          <w:sz w:val="28"/>
          <w:szCs w:val="28"/>
        </w:rPr>
        <w:t xml:space="preserve">муниципального </w:t>
      </w:r>
      <w:r w:rsidRPr="001E237C">
        <w:rPr>
          <w:kern w:val="2"/>
          <w:sz w:val="28"/>
          <w:szCs w:val="28"/>
        </w:rPr>
        <w:t xml:space="preserve">учреждения – </w:t>
      </w:r>
      <w:r w:rsidR="001E237C" w:rsidRPr="001E237C">
        <w:rPr>
          <w:kern w:val="2"/>
          <w:sz w:val="28"/>
          <w:szCs w:val="28"/>
        </w:rPr>
        <w:t>Управление социальной защиты населения Администрации Октябрьского района</w:t>
      </w:r>
      <w:r w:rsidR="001E237C">
        <w:rPr>
          <w:kern w:val="2"/>
          <w:sz w:val="28"/>
          <w:szCs w:val="28"/>
        </w:rPr>
        <w:t>.</w:t>
      </w:r>
    </w:p>
    <w:p w:rsidR="00A111B2" w:rsidRPr="00566EFD" w:rsidRDefault="00A111B2" w:rsidP="00A111B2">
      <w:pPr>
        <w:autoSpaceDE w:val="0"/>
        <w:autoSpaceDN w:val="0"/>
        <w:adjustRightInd w:val="0"/>
        <w:ind w:firstLine="709"/>
        <w:jc w:val="both"/>
        <w:rPr>
          <w:kern w:val="2"/>
          <w:sz w:val="28"/>
          <w:szCs w:val="28"/>
        </w:rPr>
      </w:pPr>
      <w:r w:rsidRPr="00566EFD">
        <w:rPr>
          <w:kern w:val="2"/>
          <w:sz w:val="28"/>
          <w:szCs w:val="28"/>
        </w:rPr>
        <w:t>6.</w:t>
      </w:r>
      <w:r w:rsidR="00566EFD" w:rsidRPr="00566EFD">
        <w:rPr>
          <w:kern w:val="2"/>
          <w:sz w:val="28"/>
          <w:szCs w:val="28"/>
        </w:rPr>
        <w:t>3</w:t>
      </w:r>
      <w:r w:rsidRPr="00566EFD">
        <w:rPr>
          <w:kern w:val="2"/>
          <w:sz w:val="28"/>
          <w:szCs w:val="28"/>
        </w:rPr>
        <w:t xml:space="preserve">. Предельная доля оплаты труда работников административно-управленческого персонала в фонде оплаты труда </w:t>
      </w:r>
      <w:r w:rsidR="004978B3">
        <w:rPr>
          <w:kern w:val="2"/>
          <w:sz w:val="28"/>
          <w:szCs w:val="28"/>
        </w:rPr>
        <w:t xml:space="preserve">муниципального </w:t>
      </w:r>
      <w:r w:rsidRPr="00566EFD">
        <w:rPr>
          <w:kern w:val="2"/>
          <w:sz w:val="28"/>
          <w:szCs w:val="28"/>
        </w:rPr>
        <w:t>учреждени</w:t>
      </w:r>
      <w:r w:rsidR="00566EFD" w:rsidRPr="00566EFD">
        <w:rPr>
          <w:kern w:val="2"/>
          <w:sz w:val="28"/>
          <w:szCs w:val="28"/>
        </w:rPr>
        <w:t>я</w:t>
      </w:r>
      <w:r w:rsidRPr="00566EFD">
        <w:rPr>
          <w:kern w:val="2"/>
          <w:sz w:val="28"/>
          <w:szCs w:val="28"/>
        </w:rPr>
        <w:t xml:space="preserve"> не может быть более 40 процентов, если иное</w:t>
      </w:r>
      <w:r w:rsidR="00566EFD" w:rsidRPr="00566EFD">
        <w:rPr>
          <w:kern w:val="2"/>
          <w:sz w:val="28"/>
          <w:szCs w:val="28"/>
        </w:rPr>
        <w:t xml:space="preserve"> </w:t>
      </w:r>
      <w:r w:rsidRPr="00566EFD">
        <w:rPr>
          <w:kern w:val="2"/>
          <w:sz w:val="28"/>
          <w:szCs w:val="28"/>
        </w:rPr>
        <w:t xml:space="preserve">не установлено при согласовании штатного расписания </w:t>
      </w:r>
      <w:r w:rsidR="004978B3">
        <w:rPr>
          <w:kern w:val="2"/>
          <w:sz w:val="28"/>
          <w:szCs w:val="28"/>
        </w:rPr>
        <w:t xml:space="preserve">муниципального </w:t>
      </w:r>
      <w:r w:rsidRPr="00566EFD">
        <w:rPr>
          <w:kern w:val="2"/>
          <w:sz w:val="28"/>
          <w:szCs w:val="28"/>
        </w:rPr>
        <w:t>учреждения министерством труда и социального развития Ростовской области.</w:t>
      </w:r>
    </w:p>
    <w:p w:rsidR="00A111B2" w:rsidRPr="00AD00F0" w:rsidRDefault="00A111B2" w:rsidP="00A111B2">
      <w:pPr>
        <w:autoSpaceDE w:val="0"/>
        <w:autoSpaceDN w:val="0"/>
        <w:adjustRightInd w:val="0"/>
        <w:ind w:firstLine="709"/>
        <w:jc w:val="both"/>
        <w:rPr>
          <w:kern w:val="2"/>
          <w:sz w:val="28"/>
          <w:szCs w:val="28"/>
          <w:highlight w:val="yellow"/>
        </w:rPr>
      </w:pPr>
    </w:p>
    <w:p w:rsidR="00566EFD" w:rsidRDefault="00566EFD" w:rsidP="00566EFD">
      <w:pPr>
        <w:suppressAutoHyphens w:val="0"/>
        <w:snapToGrid w:val="0"/>
        <w:spacing w:line="280" w:lineRule="atLeast"/>
        <w:jc w:val="both"/>
        <w:rPr>
          <w:rFonts w:cs="Tahoma"/>
          <w:kern w:val="1"/>
          <w:sz w:val="28"/>
          <w:szCs w:val="28"/>
        </w:rPr>
      </w:pPr>
    </w:p>
    <w:p w:rsidR="00A111B2" w:rsidRDefault="00A111B2" w:rsidP="00A111B2">
      <w:pPr>
        <w:rPr>
          <w:sz w:val="28"/>
        </w:rPr>
      </w:pPr>
    </w:p>
    <w:p w:rsidR="00A111B2" w:rsidRPr="00175E1F" w:rsidRDefault="00A111B2" w:rsidP="00A111B2">
      <w:pPr>
        <w:rPr>
          <w:sz w:val="28"/>
        </w:rPr>
      </w:pPr>
    </w:p>
    <w:p w:rsidR="00A111B2" w:rsidRPr="00765737" w:rsidRDefault="00A111B2" w:rsidP="00765737">
      <w:pPr>
        <w:pageBreakBefore/>
        <w:tabs>
          <w:tab w:val="left" w:pos="6237"/>
        </w:tabs>
        <w:ind w:left="5670"/>
        <w:rPr>
          <w:color w:val="FF0000"/>
          <w:kern w:val="2"/>
          <w:sz w:val="28"/>
          <w:szCs w:val="28"/>
        </w:rPr>
      </w:pPr>
      <w:r w:rsidRPr="00270BD6">
        <w:rPr>
          <w:kern w:val="2"/>
          <w:sz w:val="28"/>
          <w:szCs w:val="28"/>
        </w:rPr>
        <w:lastRenderedPageBreak/>
        <w:t>Приложение</w:t>
      </w:r>
      <w:r w:rsidR="00765737">
        <w:rPr>
          <w:kern w:val="2"/>
          <w:sz w:val="28"/>
          <w:szCs w:val="28"/>
        </w:rPr>
        <w:t xml:space="preserve"> </w:t>
      </w:r>
      <w:r w:rsidRPr="00270BD6">
        <w:rPr>
          <w:kern w:val="2"/>
          <w:sz w:val="28"/>
          <w:szCs w:val="28"/>
        </w:rPr>
        <w:t>к Примерному положению</w:t>
      </w:r>
      <w:r w:rsidR="00765737">
        <w:rPr>
          <w:kern w:val="2"/>
          <w:sz w:val="28"/>
          <w:szCs w:val="28"/>
        </w:rPr>
        <w:t xml:space="preserve"> </w:t>
      </w:r>
      <w:r w:rsidRPr="00270BD6">
        <w:rPr>
          <w:rFonts w:eastAsia="Calibri"/>
          <w:kern w:val="2"/>
          <w:sz w:val="28"/>
          <w:szCs w:val="28"/>
          <w:lang w:eastAsia="en-US"/>
        </w:rPr>
        <w:t xml:space="preserve">об оплате труда работников </w:t>
      </w:r>
      <w:r w:rsidR="00765737" w:rsidRPr="00765737">
        <w:rPr>
          <w:sz w:val="28"/>
          <w:szCs w:val="28"/>
        </w:rPr>
        <w:t>муниципальн</w:t>
      </w:r>
      <w:r w:rsidR="004978B3">
        <w:rPr>
          <w:sz w:val="28"/>
          <w:szCs w:val="28"/>
        </w:rPr>
        <w:t>ых</w:t>
      </w:r>
      <w:r w:rsidR="00765737" w:rsidRPr="00765737">
        <w:rPr>
          <w:sz w:val="28"/>
          <w:szCs w:val="28"/>
        </w:rPr>
        <w:t xml:space="preserve"> учреждени</w:t>
      </w:r>
      <w:r w:rsidR="004978B3">
        <w:rPr>
          <w:sz w:val="28"/>
          <w:szCs w:val="28"/>
        </w:rPr>
        <w:t>й</w:t>
      </w:r>
      <w:r w:rsidR="00765737" w:rsidRPr="00765737">
        <w:rPr>
          <w:sz w:val="28"/>
          <w:szCs w:val="28"/>
        </w:rPr>
        <w:t xml:space="preserve"> социального обслуживания </w:t>
      </w:r>
      <w:r w:rsidR="004978B3">
        <w:rPr>
          <w:sz w:val="28"/>
          <w:szCs w:val="28"/>
        </w:rPr>
        <w:t>населения</w:t>
      </w:r>
      <w:r w:rsidR="00765737" w:rsidRPr="00765737">
        <w:rPr>
          <w:sz w:val="28"/>
          <w:szCs w:val="28"/>
        </w:rPr>
        <w:t xml:space="preserve"> Октябрьского района</w:t>
      </w:r>
    </w:p>
    <w:p w:rsidR="00A111B2" w:rsidRPr="00817071" w:rsidRDefault="00A111B2" w:rsidP="00A111B2">
      <w:pPr>
        <w:tabs>
          <w:tab w:val="left" w:pos="-391"/>
          <w:tab w:val="left" w:pos="6237"/>
        </w:tabs>
        <w:ind w:left="6237"/>
        <w:rPr>
          <w:color w:val="FF0000"/>
          <w:kern w:val="2"/>
          <w:sz w:val="28"/>
          <w:szCs w:val="28"/>
        </w:rPr>
      </w:pPr>
    </w:p>
    <w:p w:rsidR="004978B3" w:rsidRDefault="004978B3" w:rsidP="00A111B2">
      <w:pPr>
        <w:autoSpaceDE w:val="0"/>
        <w:autoSpaceDN w:val="0"/>
        <w:adjustRightInd w:val="0"/>
        <w:ind w:firstLine="540"/>
        <w:jc w:val="center"/>
        <w:rPr>
          <w:rFonts w:eastAsiaTheme="minorHAnsi"/>
          <w:kern w:val="2"/>
          <w:sz w:val="28"/>
          <w:szCs w:val="28"/>
          <w:lang w:eastAsia="en-US"/>
        </w:rPr>
      </w:pPr>
    </w:p>
    <w:p w:rsidR="00A111B2" w:rsidRPr="00175E1F" w:rsidRDefault="00A111B2" w:rsidP="00A111B2">
      <w:pPr>
        <w:autoSpaceDE w:val="0"/>
        <w:autoSpaceDN w:val="0"/>
        <w:adjustRightInd w:val="0"/>
        <w:ind w:firstLine="540"/>
        <w:jc w:val="center"/>
        <w:rPr>
          <w:rFonts w:eastAsiaTheme="minorHAnsi"/>
          <w:kern w:val="2"/>
          <w:sz w:val="28"/>
          <w:szCs w:val="28"/>
          <w:lang w:eastAsia="en-US"/>
        </w:rPr>
      </w:pPr>
      <w:r w:rsidRPr="00175E1F">
        <w:rPr>
          <w:rFonts w:eastAsiaTheme="minorHAnsi"/>
          <w:kern w:val="2"/>
          <w:sz w:val="28"/>
          <w:szCs w:val="28"/>
          <w:lang w:eastAsia="en-US"/>
        </w:rPr>
        <w:t>Коэффициенты</w:t>
      </w:r>
      <w:r w:rsidRPr="00175E1F">
        <w:rPr>
          <w:rFonts w:eastAsiaTheme="minorHAnsi"/>
          <w:kern w:val="2"/>
          <w:sz w:val="28"/>
          <w:szCs w:val="28"/>
          <w:lang w:eastAsia="en-US"/>
        </w:rPr>
        <w:br/>
        <w:t xml:space="preserve">к минимальным должностным окладам (ставкам заработной платы) </w:t>
      </w:r>
    </w:p>
    <w:p w:rsidR="00A111B2" w:rsidRDefault="00A111B2" w:rsidP="00A111B2">
      <w:pPr>
        <w:autoSpaceDE w:val="0"/>
        <w:autoSpaceDN w:val="0"/>
        <w:adjustRightInd w:val="0"/>
        <w:ind w:firstLine="540"/>
        <w:jc w:val="both"/>
        <w:rPr>
          <w:rFonts w:eastAsiaTheme="minorHAnsi"/>
          <w:kern w:val="2"/>
          <w:sz w:val="28"/>
          <w:szCs w:val="28"/>
          <w:lang w:eastAsia="en-US"/>
        </w:rPr>
      </w:pPr>
    </w:p>
    <w:p w:rsidR="00A111B2" w:rsidRPr="00175E1F" w:rsidRDefault="00A111B2" w:rsidP="00A111B2">
      <w:pPr>
        <w:autoSpaceDE w:val="0"/>
        <w:autoSpaceDN w:val="0"/>
        <w:adjustRightInd w:val="0"/>
        <w:ind w:firstLine="540"/>
        <w:jc w:val="both"/>
        <w:rPr>
          <w:rFonts w:eastAsiaTheme="minorHAnsi"/>
          <w:kern w:val="2"/>
          <w:sz w:val="28"/>
          <w:szCs w:val="28"/>
          <w:lang w:eastAsia="en-US"/>
        </w:rPr>
      </w:pPr>
    </w:p>
    <w:tbl>
      <w:tblPr>
        <w:tblStyle w:val="13"/>
        <w:tblW w:w="5000" w:type="pct"/>
        <w:tblLayout w:type="fixed"/>
        <w:tblLook w:val="04A0" w:firstRow="1" w:lastRow="0" w:firstColumn="1" w:lastColumn="0" w:noHBand="0" w:noVBand="1"/>
      </w:tblPr>
      <w:tblGrid>
        <w:gridCol w:w="647"/>
        <w:gridCol w:w="3849"/>
        <w:gridCol w:w="4219"/>
        <w:gridCol w:w="1138"/>
      </w:tblGrid>
      <w:tr w:rsidR="00A111B2" w:rsidRPr="00175E1F" w:rsidTr="00A111B2">
        <w:tc>
          <w:tcPr>
            <w:tcW w:w="652"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 п/п</w:t>
            </w:r>
          </w:p>
        </w:tc>
        <w:tc>
          <w:tcPr>
            <w:tcW w:w="3896" w:type="dxa"/>
          </w:tcPr>
          <w:p w:rsidR="00A111B2" w:rsidRPr="00175E1F" w:rsidRDefault="00817071" w:rsidP="007428FC">
            <w:pPr>
              <w:autoSpaceDE w:val="0"/>
              <w:autoSpaceDN w:val="0"/>
              <w:adjustRightInd w:val="0"/>
              <w:jc w:val="center"/>
              <w:rPr>
                <w:kern w:val="2"/>
                <w:sz w:val="28"/>
                <w:szCs w:val="28"/>
              </w:rPr>
            </w:pPr>
            <w:r>
              <w:rPr>
                <w:kern w:val="2"/>
                <w:sz w:val="28"/>
                <w:szCs w:val="28"/>
              </w:rPr>
              <w:t>Учреждение</w:t>
            </w:r>
          </w:p>
        </w:tc>
        <w:tc>
          <w:tcPr>
            <w:tcW w:w="4270" w:type="dxa"/>
          </w:tcPr>
          <w:p w:rsidR="00A111B2" w:rsidRDefault="00A111B2" w:rsidP="00A111B2">
            <w:pPr>
              <w:autoSpaceDE w:val="0"/>
              <w:autoSpaceDN w:val="0"/>
              <w:adjustRightInd w:val="0"/>
              <w:jc w:val="center"/>
              <w:rPr>
                <w:kern w:val="2"/>
                <w:sz w:val="28"/>
                <w:szCs w:val="28"/>
              </w:rPr>
            </w:pPr>
            <w:r w:rsidRPr="00175E1F">
              <w:rPr>
                <w:kern w:val="2"/>
                <w:sz w:val="28"/>
                <w:szCs w:val="28"/>
              </w:rPr>
              <w:t xml:space="preserve">Категории работников, </w:t>
            </w:r>
          </w:p>
          <w:p w:rsidR="00A111B2" w:rsidRPr="00175E1F" w:rsidRDefault="00A111B2" w:rsidP="00A111B2">
            <w:pPr>
              <w:autoSpaceDE w:val="0"/>
              <w:autoSpaceDN w:val="0"/>
              <w:adjustRightInd w:val="0"/>
              <w:jc w:val="center"/>
              <w:rPr>
                <w:kern w:val="2"/>
                <w:sz w:val="28"/>
                <w:szCs w:val="28"/>
              </w:rPr>
            </w:pPr>
            <w:r w:rsidRPr="00175E1F">
              <w:rPr>
                <w:kern w:val="2"/>
                <w:sz w:val="28"/>
                <w:szCs w:val="28"/>
              </w:rPr>
              <w:t>которым устанавливается повышающий коэффициент</w:t>
            </w:r>
          </w:p>
        </w:tc>
        <w:tc>
          <w:tcPr>
            <w:tcW w:w="1150"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 xml:space="preserve">Размер </w:t>
            </w:r>
            <w:proofErr w:type="spellStart"/>
            <w:r w:rsidRPr="00175E1F">
              <w:rPr>
                <w:kern w:val="2"/>
                <w:sz w:val="28"/>
                <w:szCs w:val="28"/>
              </w:rPr>
              <w:t>коэф</w:t>
            </w:r>
            <w:r>
              <w:rPr>
                <w:kern w:val="2"/>
                <w:sz w:val="28"/>
                <w:szCs w:val="28"/>
              </w:rPr>
              <w:t>-</w:t>
            </w:r>
            <w:r w:rsidRPr="00175E1F">
              <w:rPr>
                <w:kern w:val="2"/>
                <w:sz w:val="28"/>
                <w:szCs w:val="28"/>
              </w:rPr>
              <w:t>фици</w:t>
            </w:r>
            <w:r>
              <w:rPr>
                <w:kern w:val="2"/>
                <w:sz w:val="28"/>
                <w:szCs w:val="28"/>
              </w:rPr>
              <w:t>-</w:t>
            </w:r>
            <w:r w:rsidRPr="00175E1F">
              <w:rPr>
                <w:kern w:val="2"/>
                <w:sz w:val="28"/>
                <w:szCs w:val="28"/>
              </w:rPr>
              <w:t>ента</w:t>
            </w:r>
            <w:proofErr w:type="spellEnd"/>
          </w:p>
        </w:tc>
      </w:tr>
    </w:tbl>
    <w:p w:rsidR="00A111B2" w:rsidRPr="00175E1F" w:rsidRDefault="00A111B2" w:rsidP="00A111B2">
      <w:pPr>
        <w:rPr>
          <w:sz w:val="2"/>
          <w:szCs w:val="2"/>
        </w:rPr>
      </w:pPr>
    </w:p>
    <w:tbl>
      <w:tblPr>
        <w:tblStyle w:val="13"/>
        <w:tblW w:w="5000" w:type="pct"/>
        <w:tblLayout w:type="fixed"/>
        <w:tblLook w:val="04A0" w:firstRow="1" w:lastRow="0" w:firstColumn="1" w:lastColumn="0" w:noHBand="0" w:noVBand="1"/>
      </w:tblPr>
      <w:tblGrid>
        <w:gridCol w:w="647"/>
        <w:gridCol w:w="3849"/>
        <w:gridCol w:w="4219"/>
        <w:gridCol w:w="1138"/>
      </w:tblGrid>
      <w:tr w:rsidR="00A111B2" w:rsidRPr="00175E1F" w:rsidTr="00817071">
        <w:trPr>
          <w:tblHeader/>
        </w:trPr>
        <w:tc>
          <w:tcPr>
            <w:tcW w:w="647"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1</w:t>
            </w:r>
          </w:p>
        </w:tc>
        <w:tc>
          <w:tcPr>
            <w:tcW w:w="3849"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2</w:t>
            </w:r>
          </w:p>
        </w:tc>
        <w:tc>
          <w:tcPr>
            <w:tcW w:w="4219"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3</w:t>
            </w:r>
          </w:p>
        </w:tc>
        <w:tc>
          <w:tcPr>
            <w:tcW w:w="1138"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4</w:t>
            </w:r>
          </w:p>
        </w:tc>
      </w:tr>
      <w:tr w:rsidR="00A111B2" w:rsidRPr="00175E1F" w:rsidTr="00817071">
        <w:tc>
          <w:tcPr>
            <w:tcW w:w="647"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1</w:t>
            </w:r>
            <w:r>
              <w:rPr>
                <w:kern w:val="2"/>
                <w:sz w:val="28"/>
                <w:szCs w:val="28"/>
              </w:rPr>
              <w:t>.</w:t>
            </w:r>
          </w:p>
        </w:tc>
        <w:tc>
          <w:tcPr>
            <w:tcW w:w="3849" w:type="dxa"/>
          </w:tcPr>
          <w:p w:rsidR="00A111B2" w:rsidRPr="00175E1F" w:rsidRDefault="00817071" w:rsidP="00817071">
            <w:pPr>
              <w:autoSpaceDE w:val="0"/>
              <w:autoSpaceDN w:val="0"/>
              <w:adjustRightInd w:val="0"/>
              <w:rPr>
                <w:kern w:val="2"/>
                <w:sz w:val="28"/>
                <w:szCs w:val="28"/>
              </w:rPr>
            </w:pPr>
            <w:r>
              <w:rPr>
                <w:kern w:val="2"/>
                <w:sz w:val="28"/>
                <w:szCs w:val="28"/>
              </w:rPr>
              <w:t>Ц</w:t>
            </w:r>
            <w:r w:rsidR="00A111B2" w:rsidRPr="00175E1F">
              <w:rPr>
                <w:kern w:val="2"/>
                <w:sz w:val="28"/>
                <w:szCs w:val="28"/>
              </w:rPr>
              <w:t>ентр социального обслуживания граждан пожилого возраста и инвалидов</w:t>
            </w:r>
          </w:p>
        </w:tc>
        <w:tc>
          <w:tcPr>
            <w:tcW w:w="4219" w:type="dxa"/>
          </w:tcPr>
          <w:p w:rsidR="00A111B2" w:rsidRPr="00175E1F" w:rsidRDefault="00A111B2" w:rsidP="00BE11E8">
            <w:pPr>
              <w:autoSpaceDE w:val="0"/>
              <w:autoSpaceDN w:val="0"/>
              <w:adjustRightInd w:val="0"/>
              <w:rPr>
                <w:kern w:val="2"/>
                <w:sz w:val="28"/>
                <w:szCs w:val="28"/>
              </w:rPr>
            </w:pPr>
            <w:r w:rsidRPr="00CB0210">
              <w:rPr>
                <w:kern w:val="2"/>
                <w:sz w:val="28"/>
                <w:szCs w:val="28"/>
              </w:rPr>
              <w:t>врач-специалист, директор, заведующий отделением,</w:t>
            </w:r>
            <w:r w:rsidR="00181ABD">
              <w:rPr>
                <w:kern w:val="2"/>
                <w:sz w:val="28"/>
                <w:szCs w:val="28"/>
              </w:rPr>
              <w:t xml:space="preserve"> инструктор по лечебной физкультуре, </w:t>
            </w:r>
            <w:proofErr w:type="spellStart"/>
            <w:r w:rsidRPr="00CB0210">
              <w:rPr>
                <w:kern w:val="2"/>
                <w:sz w:val="28"/>
                <w:szCs w:val="28"/>
              </w:rPr>
              <w:t>культорганизатор</w:t>
            </w:r>
            <w:proofErr w:type="spellEnd"/>
            <w:r w:rsidRPr="00CB0210">
              <w:rPr>
                <w:kern w:val="2"/>
                <w:sz w:val="28"/>
                <w:szCs w:val="28"/>
              </w:rPr>
              <w:t xml:space="preserve">, медицинская сестра, психолог, санитарка, социальный работник, сестра-хозяйка, специалист по социальной работе </w:t>
            </w:r>
          </w:p>
        </w:tc>
        <w:tc>
          <w:tcPr>
            <w:tcW w:w="1138" w:type="dxa"/>
          </w:tcPr>
          <w:p w:rsidR="00A111B2" w:rsidRPr="00175E1F" w:rsidRDefault="00A111B2" w:rsidP="00A111B2">
            <w:pPr>
              <w:autoSpaceDE w:val="0"/>
              <w:autoSpaceDN w:val="0"/>
              <w:adjustRightInd w:val="0"/>
              <w:jc w:val="center"/>
              <w:rPr>
                <w:kern w:val="2"/>
                <w:sz w:val="28"/>
                <w:szCs w:val="28"/>
              </w:rPr>
            </w:pPr>
            <w:r w:rsidRPr="00175E1F">
              <w:rPr>
                <w:kern w:val="2"/>
                <w:sz w:val="28"/>
                <w:szCs w:val="28"/>
              </w:rPr>
              <w:t>0,15</w:t>
            </w:r>
          </w:p>
        </w:tc>
      </w:tr>
    </w:tbl>
    <w:p w:rsidR="00765737" w:rsidRDefault="00765737"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p>
    <w:p w:rsidR="00FF2ADF" w:rsidRPr="00765737" w:rsidRDefault="00FF2ADF" w:rsidP="00FF2ADF">
      <w:pPr>
        <w:rPr>
          <w:sz w:val="28"/>
          <w:szCs w:val="28"/>
        </w:rPr>
      </w:pPr>
      <w:r>
        <w:rPr>
          <w:sz w:val="28"/>
          <w:szCs w:val="28"/>
        </w:rPr>
        <w:t xml:space="preserve">            </w:t>
      </w:r>
      <w:r w:rsidRPr="00765737">
        <w:rPr>
          <w:sz w:val="28"/>
          <w:szCs w:val="28"/>
        </w:rPr>
        <w:t>Управляющий делами</w:t>
      </w:r>
    </w:p>
    <w:p w:rsidR="00FF2ADF" w:rsidRDefault="00FF2ADF" w:rsidP="00FF2ADF">
      <w:pPr>
        <w:rPr>
          <w:sz w:val="28"/>
          <w:szCs w:val="28"/>
        </w:rPr>
      </w:pPr>
      <w:r w:rsidRPr="00765737">
        <w:rPr>
          <w:sz w:val="28"/>
          <w:szCs w:val="28"/>
        </w:rPr>
        <w:t>Администрации Октябрьского района                                              Н.Н. Савченко</w:t>
      </w:r>
    </w:p>
    <w:p w:rsidR="00765737" w:rsidRDefault="00765737"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FF2ADF" w:rsidRDefault="00FF2ADF" w:rsidP="00765737">
      <w:pPr>
        <w:autoSpaceDE w:val="0"/>
        <w:autoSpaceDN w:val="0"/>
        <w:adjustRightInd w:val="0"/>
        <w:ind w:left="6946"/>
        <w:jc w:val="both"/>
        <w:rPr>
          <w:sz w:val="28"/>
          <w:szCs w:val="28"/>
        </w:rPr>
      </w:pPr>
    </w:p>
    <w:p w:rsidR="00765737" w:rsidRDefault="00765737" w:rsidP="00765737">
      <w:pPr>
        <w:autoSpaceDE w:val="0"/>
        <w:autoSpaceDN w:val="0"/>
        <w:adjustRightInd w:val="0"/>
        <w:ind w:left="6946"/>
        <w:jc w:val="both"/>
        <w:rPr>
          <w:sz w:val="28"/>
          <w:szCs w:val="28"/>
        </w:rPr>
      </w:pPr>
      <w:r>
        <w:rPr>
          <w:sz w:val="28"/>
          <w:szCs w:val="28"/>
        </w:rPr>
        <w:lastRenderedPageBreak/>
        <w:t>Приложение №</w:t>
      </w:r>
      <w:r w:rsidR="009A6DF8">
        <w:rPr>
          <w:sz w:val="28"/>
          <w:szCs w:val="28"/>
        </w:rPr>
        <w:t xml:space="preserve"> </w:t>
      </w:r>
      <w:r>
        <w:rPr>
          <w:sz w:val="28"/>
          <w:szCs w:val="28"/>
        </w:rPr>
        <w:t>2</w:t>
      </w:r>
    </w:p>
    <w:p w:rsidR="00765737" w:rsidRPr="00FF18D3" w:rsidRDefault="00765737" w:rsidP="00765737">
      <w:pPr>
        <w:autoSpaceDE w:val="0"/>
        <w:autoSpaceDN w:val="0"/>
        <w:adjustRightInd w:val="0"/>
        <w:ind w:left="6946"/>
        <w:jc w:val="both"/>
        <w:rPr>
          <w:sz w:val="28"/>
          <w:szCs w:val="28"/>
        </w:rPr>
      </w:pPr>
      <w:r w:rsidRPr="00FF18D3">
        <w:rPr>
          <w:sz w:val="28"/>
          <w:szCs w:val="28"/>
        </w:rPr>
        <w:t>к постановлению</w:t>
      </w:r>
    </w:p>
    <w:p w:rsidR="00765737" w:rsidRPr="00FF18D3" w:rsidRDefault="00765737" w:rsidP="00765737">
      <w:pPr>
        <w:autoSpaceDE w:val="0"/>
        <w:autoSpaceDN w:val="0"/>
        <w:adjustRightInd w:val="0"/>
        <w:ind w:left="6946"/>
        <w:jc w:val="both"/>
        <w:rPr>
          <w:sz w:val="28"/>
          <w:szCs w:val="28"/>
        </w:rPr>
      </w:pPr>
      <w:r>
        <w:rPr>
          <w:sz w:val="28"/>
          <w:szCs w:val="28"/>
        </w:rPr>
        <w:t>Администрации</w:t>
      </w:r>
    </w:p>
    <w:p w:rsidR="00765737" w:rsidRPr="00FF18D3" w:rsidRDefault="00765737" w:rsidP="00765737">
      <w:pPr>
        <w:autoSpaceDE w:val="0"/>
        <w:autoSpaceDN w:val="0"/>
        <w:adjustRightInd w:val="0"/>
        <w:ind w:left="6946"/>
        <w:jc w:val="both"/>
        <w:rPr>
          <w:sz w:val="28"/>
          <w:szCs w:val="28"/>
        </w:rPr>
      </w:pPr>
      <w:r>
        <w:rPr>
          <w:sz w:val="28"/>
          <w:szCs w:val="28"/>
        </w:rPr>
        <w:t>Октябрьского района</w:t>
      </w:r>
    </w:p>
    <w:p w:rsidR="00A111B2" w:rsidRPr="007F6055" w:rsidRDefault="00765737" w:rsidP="007F6055">
      <w:pPr>
        <w:autoSpaceDE w:val="0"/>
        <w:autoSpaceDN w:val="0"/>
        <w:adjustRightInd w:val="0"/>
        <w:ind w:left="6946"/>
        <w:jc w:val="both"/>
        <w:rPr>
          <w:sz w:val="28"/>
          <w:szCs w:val="28"/>
        </w:rPr>
      </w:pPr>
      <w:r w:rsidRPr="00FF18D3">
        <w:rPr>
          <w:sz w:val="28"/>
          <w:szCs w:val="28"/>
        </w:rPr>
        <w:t xml:space="preserve">от </w:t>
      </w:r>
      <w:r w:rsidR="007F6055">
        <w:rPr>
          <w:sz w:val="28"/>
          <w:szCs w:val="28"/>
        </w:rPr>
        <w:t xml:space="preserve"> 30.09.</w:t>
      </w:r>
      <w:r>
        <w:rPr>
          <w:sz w:val="28"/>
          <w:szCs w:val="28"/>
        </w:rPr>
        <w:t>2016</w:t>
      </w:r>
      <w:r w:rsidRPr="00FF18D3">
        <w:rPr>
          <w:sz w:val="28"/>
          <w:szCs w:val="28"/>
        </w:rPr>
        <w:t xml:space="preserve"> N</w:t>
      </w:r>
      <w:r w:rsidR="007F6055">
        <w:rPr>
          <w:sz w:val="28"/>
          <w:szCs w:val="28"/>
        </w:rPr>
        <w:t>594</w:t>
      </w:r>
    </w:p>
    <w:p w:rsidR="00A111B2" w:rsidRPr="00AD00F0" w:rsidRDefault="00A111B2" w:rsidP="00A111B2">
      <w:pPr>
        <w:jc w:val="center"/>
        <w:rPr>
          <w:kern w:val="2"/>
          <w:sz w:val="28"/>
          <w:szCs w:val="28"/>
          <w:highlight w:val="yellow"/>
        </w:rPr>
      </w:pPr>
    </w:p>
    <w:p w:rsidR="00A111B2" w:rsidRPr="00765737" w:rsidRDefault="00A111B2" w:rsidP="00A111B2">
      <w:pPr>
        <w:autoSpaceDE w:val="0"/>
        <w:autoSpaceDN w:val="0"/>
        <w:adjustRightInd w:val="0"/>
        <w:jc w:val="center"/>
        <w:rPr>
          <w:bCs/>
          <w:kern w:val="2"/>
          <w:sz w:val="28"/>
          <w:szCs w:val="28"/>
        </w:rPr>
      </w:pPr>
      <w:r w:rsidRPr="00765737">
        <w:rPr>
          <w:kern w:val="2"/>
          <w:sz w:val="28"/>
          <w:szCs w:val="28"/>
        </w:rPr>
        <w:t xml:space="preserve">ПРИМЕРНЫЙ ПЕРЕЧЕНЬ </w:t>
      </w:r>
      <w:r w:rsidRPr="00765737">
        <w:rPr>
          <w:kern w:val="2"/>
          <w:sz w:val="28"/>
          <w:szCs w:val="28"/>
        </w:rPr>
        <w:br/>
        <w:t>должностей административно-управленческого персонала</w:t>
      </w:r>
      <w:r w:rsidR="00032AE3">
        <w:rPr>
          <w:kern w:val="2"/>
          <w:sz w:val="28"/>
          <w:szCs w:val="28"/>
        </w:rPr>
        <w:t xml:space="preserve"> для </w:t>
      </w:r>
      <w:r w:rsidR="00032AE3" w:rsidRPr="00F51A3A">
        <w:rPr>
          <w:sz w:val="28"/>
          <w:szCs w:val="28"/>
        </w:rPr>
        <w:t>муниципальн</w:t>
      </w:r>
      <w:r w:rsidR="00032AE3">
        <w:rPr>
          <w:sz w:val="28"/>
          <w:szCs w:val="28"/>
        </w:rPr>
        <w:t>ых учреждений социального обслуживания населения Октябрьского района</w:t>
      </w:r>
    </w:p>
    <w:p w:rsidR="00A111B2" w:rsidRPr="00765737" w:rsidRDefault="00A111B2" w:rsidP="00A111B2">
      <w:pPr>
        <w:autoSpaceDE w:val="0"/>
        <w:autoSpaceDN w:val="0"/>
        <w:adjustRightInd w:val="0"/>
        <w:ind w:firstLine="709"/>
        <w:jc w:val="both"/>
        <w:rPr>
          <w:kern w:val="2"/>
          <w:sz w:val="28"/>
          <w:szCs w:val="28"/>
        </w:rPr>
      </w:pP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1. К административно-управленческому персоналу </w:t>
      </w:r>
      <w:r w:rsidR="00765737" w:rsidRPr="00765737">
        <w:rPr>
          <w:kern w:val="2"/>
          <w:sz w:val="28"/>
          <w:szCs w:val="28"/>
        </w:rPr>
        <w:t>муниципального</w:t>
      </w:r>
      <w:r w:rsidRPr="00765737">
        <w:rPr>
          <w:kern w:val="2"/>
          <w:sz w:val="28"/>
          <w:szCs w:val="28"/>
        </w:rPr>
        <w:t xml:space="preserve"> учреждения относятся: </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директор;</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заместитель директора; </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главный бухгалтер; </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заведующий отделением; </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заведующий складом; </w:t>
      </w:r>
    </w:p>
    <w:p w:rsidR="00A111B2" w:rsidRDefault="00A111B2" w:rsidP="00A111B2">
      <w:pPr>
        <w:autoSpaceDE w:val="0"/>
        <w:autoSpaceDN w:val="0"/>
        <w:adjustRightInd w:val="0"/>
        <w:ind w:firstLine="709"/>
        <w:jc w:val="both"/>
        <w:rPr>
          <w:kern w:val="2"/>
          <w:sz w:val="28"/>
          <w:szCs w:val="28"/>
        </w:rPr>
      </w:pPr>
      <w:r w:rsidRPr="00765737">
        <w:rPr>
          <w:kern w:val="2"/>
          <w:sz w:val="28"/>
          <w:szCs w:val="28"/>
        </w:rPr>
        <w:t>заведующий хозяйством;</w:t>
      </w:r>
    </w:p>
    <w:p w:rsidR="00692972" w:rsidRDefault="00692972" w:rsidP="00A111B2">
      <w:pPr>
        <w:autoSpaceDE w:val="0"/>
        <w:autoSpaceDN w:val="0"/>
        <w:adjustRightInd w:val="0"/>
        <w:ind w:firstLine="709"/>
        <w:jc w:val="both"/>
        <w:rPr>
          <w:kern w:val="2"/>
          <w:sz w:val="28"/>
          <w:szCs w:val="28"/>
        </w:rPr>
      </w:pPr>
      <w:r>
        <w:rPr>
          <w:kern w:val="2"/>
          <w:sz w:val="28"/>
          <w:szCs w:val="28"/>
        </w:rPr>
        <w:t>делопроизводитель;</w:t>
      </w:r>
    </w:p>
    <w:p w:rsidR="00692972" w:rsidRPr="00765737" w:rsidRDefault="00692972" w:rsidP="00A111B2">
      <w:pPr>
        <w:autoSpaceDE w:val="0"/>
        <w:autoSpaceDN w:val="0"/>
        <w:adjustRightInd w:val="0"/>
        <w:ind w:firstLine="709"/>
        <w:jc w:val="both"/>
        <w:rPr>
          <w:kern w:val="2"/>
          <w:sz w:val="28"/>
          <w:szCs w:val="28"/>
        </w:rPr>
      </w:pPr>
      <w:r>
        <w:rPr>
          <w:kern w:val="2"/>
          <w:sz w:val="28"/>
          <w:szCs w:val="28"/>
        </w:rPr>
        <w:t>кассир;</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бухгалтер;</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бухгалтер </w:t>
      </w:r>
      <w:r w:rsidRPr="00765737">
        <w:rPr>
          <w:kern w:val="2"/>
          <w:sz w:val="28"/>
          <w:szCs w:val="28"/>
          <w:lang w:val="en-US"/>
        </w:rPr>
        <w:t>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бухгалтер </w:t>
      </w:r>
      <w:r w:rsidRPr="00765737">
        <w:rPr>
          <w:kern w:val="2"/>
          <w:sz w:val="28"/>
          <w:szCs w:val="28"/>
          <w:lang w:val="en-US"/>
        </w:rPr>
        <w:t>II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инженер – программист (программист);</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инженер – программист (программист) </w:t>
      </w:r>
      <w:r w:rsidRPr="00765737">
        <w:rPr>
          <w:kern w:val="2"/>
          <w:sz w:val="28"/>
          <w:szCs w:val="28"/>
          <w:lang w:val="en-US"/>
        </w:rPr>
        <w:t>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инженер – программист (программист) </w:t>
      </w:r>
      <w:r w:rsidRPr="00765737">
        <w:rPr>
          <w:kern w:val="2"/>
          <w:sz w:val="28"/>
          <w:szCs w:val="28"/>
          <w:lang w:val="en-US"/>
        </w:rPr>
        <w:t>II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инженер – программист (программист) </w:t>
      </w:r>
      <w:r w:rsidRPr="00765737">
        <w:rPr>
          <w:kern w:val="2"/>
          <w:sz w:val="28"/>
          <w:szCs w:val="28"/>
          <w:lang w:val="en-US"/>
        </w:rPr>
        <w:t>III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специалист по кадрам;</w:t>
      </w:r>
    </w:p>
    <w:p w:rsidR="00765737" w:rsidRPr="00765737" w:rsidRDefault="00765737" w:rsidP="00A111B2">
      <w:pPr>
        <w:autoSpaceDE w:val="0"/>
        <w:autoSpaceDN w:val="0"/>
        <w:adjustRightInd w:val="0"/>
        <w:ind w:firstLine="709"/>
        <w:jc w:val="both"/>
        <w:rPr>
          <w:kern w:val="2"/>
          <w:sz w:val="28"/>
          <w:szCs w:val="28"/>
        </w:rPr>
      </w:pPr>
      <w:r w:rsidRPr="00765737">
        <w:rPr>
          <w:kern w:val="2"/>
          <w:sz w:val="28"/>
          <w:szCs w:val="28"/>
        </w:rPr>
        <w:t>специалист по охране труда;</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экономист;</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экономист </w:t>
      </w:r>
      <w:r w:rsidRPr="00765737">
        <w:rPr>
          <w:kern w:val="2"/>
          <w:sz w:val="28"/>
          <w:szCs w:val="28"/>
          <w:lang w:val="en-US"/>
        </w:rPr>
        <w:t>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экономист </w:t>
      </w:r>
      <w:r w:rsidRPr="00765737">
        <w:rPr>
          <w:kern w:val="2"/>
          <w:sz w:val="28"/>
          <w:szCs w:val="28"/>
          <w:lang w:val="en-US"/>
        </w:rPr>
        <w:t>II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юрисконсульт;</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юрисконсульт </w:t>
      </w:r>
      <w:r w:rsidRPr="00765737">
        <w:rPr>
          <w:kern w:val="2"/>
          <w:sz w:val="28"/>
          <w:szCs w:val="28"/>
          <w:lang w:val="en-US"/>
        </w:rPr>
        <w:t>I</w:t>
      </w:r>
      <w:r w:rsidRPr="00765737">
        <w:rPr>
          <w:kern w:val="2"/>
          <w:sz w:val="28"/>
          <w:szCs w:val="28"/>
        </w:rPr>
        <w:t xml:space="preserve"> категории;</w:t>
      </w:r>
    </w:p>
    <w:p w:rsidR="00A111B2" w:rsidRDefault="00A111B2" w:rsidP="00A111B2">
      <w:pPr>
        <w:autoSpaceDE w:val="0"/>
        <w:autoSpaceDN w:val="0"/>
        <w:adjustRightInd w:val="0"/>
        <w:ind w:firstLine="709"/>
        <w:jc w:val="both"/>
        <w:rPr>
          <w:kern w:val="2"/>
          <w:sz w:val="28"/>
          <w:szCs w:val="28"/>
        </w:rPr>
      </w:pPr>
      <w:r w:rsidRPr="00765737">
        <w:rPr>
          <w:kern w:val="2"/>
          <w:sz w:val="28"/>
          <w:szCs w:val="28"/>
        </w:rPr>
        <w:t xml:space="preserve">юрисконсульт </w:t>
      </w:r>
      <w:r w:rsidRPr="00765737">
        <w:rPr>
          <w:kern w:val="2"/>
          <w:sz w:val="28"/>
          <w:szCs w:val="28"/>
          <w:lang w:val="en-US"/>
        </w:rPr>
        <w:t>II</w:t>
      </w:r>
      <w:r w:rsidRPr="00765737">
        <w:rPr>
          <w:kern w:val="2"/>
          <w:sz w:val="28"/>
          <w:szCs w:val="28"/>
        </w:rPr>
        <w:t xml:space="preserve"> категории;</w:t>
      </w:r>
    </w:p>
    <w:p w:rsidR="00692972" w:rsidRPr="00765737" w:rsidRDefault="00692972" w:rsidP="00A111B2">
      <w:pPr>
        <w:autoSpaceDE w:val="0"/>
        <w:autoSpaceDN w:val="0"/>
        <w:adjustRightInd w:val="0"/>
        <w:ind w:firstLine="709"/>
        <w:jc w:val="both"/>
        <w:rPr>
          <w:kern w:val="2"/>
          <w:sz w:val="28"/>
          <w:szCs w:val="28"/>
        </w:rPr>
      </w:pPr>
      <w:r>
        <w:rPr>
          <w:kern w:val="2"/>
          <w:sz w:val="28"/>
          <w:szCs w:val="28"/>
        </w:rPr>
        <w:t>секретарь-машинистка;</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техник;</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техник </w:t>
      </w:r>
      <w:r w:rsidRPr="00765737">
        <w:rPr>
          <w:kern w:val="2"/>
          <w:sz w:val="28"/>
          <w:szCs w:val="28"/>
          <w:lang w:val="en-US"/>
        </w:rPr>
        <w:t>I</w:t>
      </w:r>
      <w:r w:rsidRPr="00765737">
        <w:rPr>
          <w:kern w:val="2"/>
          <w:sz w:val="28"/>
          <w:szCs w:val="28"/>
        </w:rPr>
        <w:t xml:space="preserve"> категории;</w:t>
      </w:r>
    </w:p>
    <w:p w:rsidR="00A111B2" w:rsidRPr="00765737" w:rsidRDefault="00A111B2" w:rsidP="00177EF8">
      <w:pPr>
        <w:autoSpaceDE w:val="0"/>
        <w:autoSpaceDN w:val="0"/>
        <w:adjustRightInd w:val="0"/>
        <w:spacing w:after="120"/>
        <w:ind w:firstLine="709"/>
        <w:jc w:val="both"/>
        <w:rPr>
          <w:kern w:val="2"/>
          <w:sz w:val="28"/>
          <w:szCs w:val="28"/>
        </w:rPr>
      </w:pPr>
      <w:r w:rsidRPr="00765737">
        <w:rPr>
          <w:kern w:val="2"/>
          <w:sz w:val="28"/>
          <w:szCs w:val="28"/>
        </w:rPr>
        <w:t xml:space="preserve">техник </w:t>
      </w:r>
      <w:r w:rsidRPr="00765737">
        <w:rPr>
          <w:kern w:val="2"/>
          <w:sz w:val="28"/>
          <w:szCs w:val="28"/>
          <w:lang w:val="en-US"/>
        </w:rPr>
        <w:t>II</w:t>
      </w:r>
      <w:r w:rsidRPr="00765737">
        <w:rPr>
          <w:kern w:val="2"/>
          <w:sz w:val="28"/>
          <w:szCs w:val="28"/>
        </w:rPr>
        <w:t xml:space="preserve"> категории.</w:t>
      </w:r>
    </w:p>
    <w:p w:rsidR="00A111B2" w:rsidRPr="00765737" w:rsidRDefault="00A111B2" w:rsidP="00A111B2">
      <w:pPr>
        <w:autoSpaceDE w:val="0"/>
        <w:autoSpaceDN w:val="0"/>
        <w:adjustRightInd w:val="0"/>
        <w:ind w:firstLine="709"/>
        <w:jc w:val="both"/>
        <w:rPr>
          <w:kern w:val="2"/>
          <w:sz w:val="28"/>
          <w:szCs w:val="28"/>
        </w:rPr>
      </w:pPr>
      <w:r w:rsidRPr="00765737">
        <w:rPr>
          <w:kern w:val="2"/>
          <w:sz w:val="28"/>
          <w:szCs w:val="28"/>
        </w:rPr>
        <w:t xml:space="preserve">2. Конкретный перечень должностей административно-управленческого персонала работников </w:t>
      </w:r>
      <w:r w:rsidR="004978B3">
        <w:rPr>
          <w:kern w:val="2"/>
          <w:sz w:val="28"/>
          <w:szCs w:val="28"/>
        </w:rPr>
        <w:t xml:space="preserve">муниципального </w:t>
      </w:r>
      <w:r w:rsidRPr="00765737">
        <w:rPr>
          <w:kern w:val="2"/>
          <w:sz w:val="28"/>
          <w:szCs w:val="28"/>
        </w:rPr>
        <w:t xml:space="preserve">учреждения устанавливается коллективным договором, соглашением, локальным нормативным актом </w:t>
      </w:r>
      <w:r w:rsidRPr="00765737">
        <w:rPr>
          <w:kern w:val="2"/>
          <w:sz w:val="28"/>
          <w:szCs w:val="28"/>
        </w:rPr>
        <w:br/>
        <w:t xml:space="preserve">с учетом мнения представительного органа работников. </w:t>
      </w:r>
    </w:p>
    <w:p w:rsidR="00A111B2" w:rsidRDefault="00A111B2" w:rsidP="00A111B2">
      <w:pPr>
        <w:autoSpaceDE w:val="0"/>
        <w:autoSpaceDN w:val="0"/>
        <w:adjustRightInd w:val="0"/>
        <w:ind w:firstLine="709"/>
        <w:jc w:val="both"/>
        <w:rPr>
          <w:kern w:val="2"/>
          <w:sz w:val="28"/>
          <w:szCs w:val="28"/>
        </w:rPr>
      </w:pPr>
    </w:p>
    <w:p w:rsidR="00BE11E8" w:rsidRDefault="00A65EDA" w:rsidP="00A65EDA">
      <w:pPr>
        <w:rPr>
          <w:color w:val="FF0000"/>
          <w:sz w:val="28"/>
          <w:szCs w:val="28"/>
        </w:rPr>
      </w:pPr>
      <w:r w:rsidRPr="00EF1E87">
        <w:rPr>
          <w:color w:val="FF0000"/>
          <w:sz w:val="28"/>
          <w:szCs w:val="28"/>
        </w:rPr>
        <w:t xml:space="preserve">           </w:t>
      </w:r>
    </w:p>
    <w:p w:rsidR="00A65EDA" w:rsidRPr="00765737" w:rsidRDefault="00BE11E8" w:rsidP="00A65EDA">
      <w:pPr>
        <w:rPr>
          <w:sz w:val="28"/>
          <w:szCs w:val="28"/>
        </w:rPr>
      </w:pPr>
      <w:r>
        <w:rPr>
          <w:color w:val="FF0000"/>
          <w:sz w:val="28"/>
          <w:szCs w:val="28"/>
        </w:rPr>
        <w:t xml:space="preserve">          </w:t>
      </w:r>
      <w:r w:rsidR="00A65EDA" w:rsidRPr="00765737">
        <w:rPr>
          <w:sz w:val="28"/>
          <w:szCs w:val="28"/>
        </w:rPr>
        <w:t>Управляющий делами</w:t>
      </w:r>
    </w:p>
    <w:p w:rsidR="00BE763D" w:rsidRDefault="00A65EDA" w:rsidP="00D84081">
      <w:pPr>
        <w:rPr>
          <w:sz w:val="28"/>
          <w:szCs w:val="28"/>
        </w:rPr>
      </w:pPr>
      <w:r w:rsidRPr="00765737">
        <w:rPr>
          <w:sz w:val="28"/>
          <w:szCs w:val="28"/>
        </w:rPr>
        <w:t xml:space="preserve">Администрации Октябрьского района                                        </w:t>
      </w:r>
      <w:r w:rsidR="008D433F" w:rsidRPr="00765737">
        <w:rPr>
          <w:sz w:val="28"/>
          <w:szCs w:val="28"/>
        </w:rPr>
        <w:t xml:space="preserve">      </w:t>
      </w:r>
      <w:r w:rsidRPr="00765737">
        <w:rPr>
          <w:sz w:val="28"/>
          <w:szCs w:val="28"/>
        </w:rPr>
        <w:t>Н.Н. Савченко</w:t>
      </w:r>
    </w:p>
    <w:sectPr w:rsidR="00BE763D" w:rsidSect="00D251AA">
      <w:pgSz w:w="11906" w:h="16838"/>
      <w:pgMar w:top="851" w:right="851"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A11" w:rsidRDefault="007D7A11" w:rsidP="00A111B2">
      <w:r>
        <w:separator/>
      </w:r>
    </w:p>
  </w:endnote>
  <w:endnote w:type="continuationSeparator" w:id="0">
    <w:p w:rsidR="007D7A11" w:rsidRDefault="007D7A11" w:rsidP="00A1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A11" w:rsidRDefault="007D7A11" w:rsidP="00A111B2">
      <w:r>
        <w:separator/>
      </w:r>
    </w:p>
  </w:footnote>
  <w:footnote w:type="continuationSeparator" w:id="0">
    <w:p w:rsidR="007D7A11" w:rsidRDefault="007D7A11" w:rsidP="00A111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4B0B"/>
    <w:multiLevelType w:val="hybridMultilevel"/>
    <w:tmpl w:val="CD42F42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2">
    <w:nsid w:val="13F67306"/>
    <w:multiLevelType w:val="hybridMultilevel"/>
    <w:tmpl w:val="803CDB9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4F76CB4"/>
    <w:multiLevelType w:val="hybridMultilevel"/>
    <w:tmpl w:val="9FF4BC5A"/>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2"/>
  </w:num>
  <w:num w:numId="7">
    <w:abstractNumId w:val="0"/>
  </w:num>
  <w:num w:numId="8">
    <w:abstractNumId w:val="3"/>
  </w:num>
  <w:num w:numId="9">
    <w:abstractNumId w:val="1"/>
    <w:lvlOverride w:ilvl="0">
      <w:startOverride w:val="1"/>
    </w:lvlOverride>
    <w:lvlOverride w:ilvl="1"/>
    <w:lvlOverride w:ilvl="2"/>
    <w:lvlOverride w:ilvl="3"/>
    <w:lvlOverride w:ilvl="4"/>
    <w:lvlOverride w:ilvl="5"/>
    <w:lvlOverride w:ilvl="6"/>
    <w:lvlOverride w:ilvl="7"/>
    <w:lvlOverride w:ilvl="8"/>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C"/>
    <w:rsid w:val="00000001"/>
    <w:rsid w:val="00000171"/>
    <w:rsid w:val="000002E3"/>
    <w:rsid w:val="00000782"/>
    <w:rsid w:val="0000091F"/>
    <w:rsid w:val="00000961"/>
    <w:rsid w:val="00000CAD"/>
    <w:rsid w:val="00001283"/>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6EC2"/>
    <w:rsid w:val="0000727F"/>
    <w:rsid w:val="000072D8"/>
    <w:rsid w:val="00007889"/>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A4B"/>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145"/>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AE3"/>
    <w:rsid w:val="00032BB5"/>
    <w:rsid w:val="00032D03"/>
    <w:rsid w:val="00032FB8"/>
    <w:rsid w:val="000331B8"/>
    <w:rsid w:val="000332B6"/>
    <w:rsid w:val="0003337E"/>
    <w:rsid w:val="0003342D"/>
    <w:rsid w:val="000334E3"/>
    <w:rsid w:val="000337DC"/>
    <w:rsid w:val="00033881"/>
    <w:rsid w:val="0003414C"/>
    <w:rsid w:val="00034765"/>
    <w:rsid w:val="000347C9"/>
    <w:rsid w:val="00034E36"/>
    <w:rsid w:val="00035084"/>
    <w:rsid w:val="000357EF"/>
    <w:rsid w:val="00035B3C"/>
    <w:rsid w:val="00035BB2"/>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8F1"/>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DD0"/>
    <w:rsid w:val="00066ECB"/>
    <w:rsid w:val="000674DD"/>
    <w:rsid w:val="00070524"/>
    <w:rsid w:val="0007084F"/>
    <w:rsid w:val="00070A40"/>
    <w:rsid w:val="00070CE4"/>
    <w:rsid w:val="00070D65"/>
    <w:rsid w:val="00070DF6"/>
    <w:rsid w:val="00070E07"/>
    <w:rsid w:val="000713AB"/>
    <w:rsid w:val="000716F3"/>
    <w:rsid w:val="000725E3"/>
    <w:rsid w:val="0007282C"/>
    <w:rsid w:val="000729F8"/>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758"/>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B73"/>
    <w:rsid w:val="000A0CCC"/>
    <w:rsid w:val="000A0D73"/>
    <w:rsid w:val="000A0FDA"/>
    <w:rsid w:val="000A1CD4"/>
    <w:rsid w:val="000A2043"/>
    <w:rsid w:val="000A20E4"/>
    <w:rsid w:val="000A245D"/>
    <w:rsid w:val="000A291D"/>
    <w:rsid w:val="000A2AFC"/>
    <w:rsid w:val="000A2B49"/>
    <w:rsid w:val="000A2EAB"/>
    <w:rsid w:val="000A3BA5"/>
    <w:rsid w:val="000A3DD0"/>
    <w:rsid w:val="000A3EC5"/>
    <w:rsid w:val="000A4584"/>
    <w:rsid w:val="000A488C"/>
    <w:rsid w:val="000A4B23"/>
    <w:rsid w:val="000A51E3"/>
    <w:rsid w:val="000A52DF"/>
    <w:rsid w:val="000A58F8"/>
    <w:rsid w:val="000A6595"/>
    <w:rsid w:val="000A67E7"/>
    <w:rsid w:val="000A6FF8"/>
    <w:rsid w:val="000A754F"/>
    <w:rsid w:val="000A783F"/>
    <w:rsid w:val="000A795C"/>
    <w:rsid w:val="000B008B"/>
    <w:rsid w:val="000B01D4"/>
    <w:rsid w:val="000B067B"/>
    <w:rsid w:val="000B0F40"/>
    <w:rsid w:val="000B0FDD"/>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779E"/>
    <w:rsid w:val="000C0059"/>
    <w:rsid w:val="000C0079"/>
    <w:rsid w:val="000C00F4"/>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3F7E"/>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6D36"/>
    <w:rsid w:val="000C720A"/>
    <w:rsid w:val="000C7364"/>
    <w:rsid w:val="000C740B"/>
    <w:rsid w:val="000C7DF0"/>
    <w:rsid w:val="000D0956"/>
    <w:rsid w:val="000D0A07"/>
    <w:rsid w:val="000D0EA3"/>
    <w:rsid w:val="000D17D4"/>
    <w:rsid w:val="000D209D"/>
    <w:rsid w:val="000D235E"/>
    <w:rsid w:val="000D2480"/>
    <w:rsid w:val="000D251B"/>
    <w:rsid w:val="000D263E"/>
    <w:rsid w:val="000D2993"/>
    <w:rsid w:val="000D2EB4"/>
    <w:rsid w:val="000D3A2E"/>
    <w:rsid w:val="000D3A4F"/>
    <w:rsid w:val="000D3C52"/>
    <w:rsid w:val="000D3D75"/>
    <w:rsid w:val="000D3EFD"/>
    <w:rsid w:val="000D4676"/>
    <w:rsid w:val="000D4B2A"/>
    <w:rsid w:val="000D51C4"/>
    <w:rsid w:val="000D55AF"/>
    <w:rsid w:val="000D5684"/>
    <w:rsid w:val="000D57AE"/>
    <w:rsid w:val="000D5CF1"/>
    <w:rsid w:val="000D600D"/>
    <w:rsid w:val="000D64A4"/>
    <w:rsid w:val="000D7340"/>
    <w:rsid w:val="000D73D7"/>
    <w:rsid w:val="000D745E"/>
    <w:rsid w:val="000D7A9C"/>
    <w:rsid w:val="000D7AE3"/>
    <w:rsid w:val="000D7E0E"/>
    <w:rsid w:val="000E073F"/>
    <w:rsid w:val="000E08A2"/>
    <w:rsid w:val="000E0E40"/>
    <w:rsid w:val="000E10BC"/>
    <w:rsid w:val="000E1362"/>
    <w:rsid w:val="000E17B7"/>
    <w:rsid w:val="000E186C"/>
    <w:rsid w:val="000E1BA8"/>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028"/>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DEC"/>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2F26"/>
    <w:rsid w:val="00103165"/>
    <w:rsid w:val="00103204"/>
    <w:rsid w:val="001034D8"/>
    <w:rsid w:val="00103713"/>
    <w:rsid w:val="00103905"/>
    <w:rsid w:val="00103C8B"/>
    <w:rsid w:val="00103F50"/>
    <w:rsid w:val="00104EBB"/>
    <w:rsid w:val="00104FD8"/>
    <w:rsid w:val="00105160"/>
    <w:rsid w:val="001057EE"/>
    <w:rsid w:val="001057F9"/>
    <w:rsid w:val="00105A05"/>
    <w:rsid w:val="00105E9B"/>
    <w:rsid w:val="00105ECF"/>
    <w:rsid w:val="00106092"/>
    <w:rsid w:val="00106138"/>
    <w:rsid w:val="001064F2"/>
    <w:rsid w:val="001065C4"/>
    <w:rsid w:val="001065C9"/>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3A55"/>
    <w:rsid w:val="00114234"/>
    <w:rsid w:val="00114372"/>
    <w:rsid w:val="00114F30"/>
    <w:rsid w:val="001152BA"/>
    <w:rsid w:val="00115567"/>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7F"/>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446"/>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32D"/>
    <w:rsid w:val="00137836"/>
    <w:rsid w:val="00137ED7"/>
    <w:rsid w:val="0014046E"/>
    <w:rsid w:val="001404FD"/>
    <w:rsid w:val="001407A0"/>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05"/>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6D71"/>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243"/>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EF8"/>
    <w:rsid w:val="00177F08"/>
    <w:rsid w:val="0018051C"/>
    <w:rsid w:val="00180A8C"/>
    <w:rsid w:val="00180D83"/>
    <w:rsid w:val="00180E2E"/>
    <w:rsid w:val="00180EA2"/>
    <w:rsid w:val="00180EE1"/>
    <w:rsid w:val="00181182"/>
    <w:rsid w:val="0018131B"/>
    <w:rsid w:val="00181407"/>
    <w:rsid w:val="001817FB"/>
    <w:rsid w:val="0018182F"/>
    <w:rsid w:val="00181ABD"/>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889"/>
    <w:rsid w:val="001939EE"/>
    <w:rsid w:val="00193D79"/>
    <w:rsid w:val="00194251"/>
    <w:rsid w:val="001949D4"/>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481"/>
    <w:rsid w:val="0019767A"/>
    <w:rsid w:val="001976B2"/>
    <w:rsid w:val="00197B33"/>
    <w:rsid w:val="001A02CC"/>
    <w:rsid w:val="001A0BFA"/>
    <w:rsid w:val="001A0F07"/>
    <w:rsid w:val="001A1082"/>
    <w:rsid w:val="001A10BC"/>
    <w:rsid w:val="001A1796"/>
    <w:rsid w:val="001A18B7"/>
    <w:rsid w:val="001A18D7"/>
    <w:rsid w:val="001A1C21"/>
    <w:rsid w:val="001A2000"/>
    <w:rsid w:val="001A203C"/>
    <w:rsid w:val="001A2361"/>
    <w:rsid w:val="001A24A0"/>
    <w:rsid w:val="001A29B0"/>
    <w:rsid w:val="001A2AA1"/>
    <w:rsid w:val="001A2D6F"/>
    <w:rsid w:val="001A3420"/>
    <w:rsid w:val="001A3672"/>
    <w:rsid w:val="001A39F8"/>
    <w:rsid w:val="001A3D1E"/>
    <w:rsid w:val="001A405A"/>
    <w:rsid w:val="001A42D7"/>
    <w:rsid w:val="001A45B3"/>
    <w:rsid w:val="001A4804"/>
    <w:rsid w:val="001A4AB8"/>
    <w:rsid w:val="001A54E3"/>
    <w:rsid w:val="001A57FC"/>
    <w:rsid w:val="001A5AD3"/>
    <w:rsid w:val="001A5DA3"/>
    <w:rsid w:val="001A642D"/>
    <w:rsid w:val="001A6A6F"/>
    <w:rsid w:val="001A6D2E"/>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871"/>
    <w:rsid w:val="001B6B4A"/>
    <w:rsid w:val="001B6E9E"/>
    <w:rsid w:val="001B7BC6"/>
    <w:rsid w:val="001B7CD8"/>
    <w:rsid w:val="001B7D6B"/>
    <w:rsid w:val="001B7F6C"/>
    <w:rsid w:val="001C0309"/>
    <w:rsid w:val="001C0CD8"/>
    <w:rsid w:val="001C0F94"/>
    <w:rsid w:val="001C127E"/>
    <w:rsid w:val="001C22D4"/>
    <w:rsid w:val="001C256E"/>
    <w:rsid w:val="001C280B"/>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5D"/>
    <w:rsid w:val="001C67D6"/>
    <w:rsid w:val="001C6D07"/>
    <w:rsid w:val="001C6D08"/>
    <w:rsid w:val="001C71AE"/>
    <w:rsid w:val="001C72AF"/>
    <w:rsid w:val="001C797C"/>
    <w:rsid w:val="001C79A9"/>
    <w:rsid w:val="001C7BA2"/>
    <w:rsid w:val="001D011F"/>
    <w:rsid w:val="001D0331"/>
    <w:rsid w:val="001D11F8"/>
    <w:rsid w:val="001D1348"/>
    <w:rsid w:val="001D14BD"/>
    <w:rsid w:val="001D1A68"/>
    <w:rsid w:val="001D1AAC"/>
    <w:rsid w:val="001D1C37"/>
    <w:rsid w:val="001D1D23"/>
    <w:rsid w:val="001D2195"/>
    <w:rsid w:val="001D328A"/>
    <w:rsid w:val="001D35E9"/>
    <w:rsid w:val="001D3687"/>
    <w:rsid w:val="001D37B7"/>
    <w:rsid w:val="001D3A4B"/>
    <w:rsid w:val="001D3AF8"/>
    <w:rsid w:val="001D4178"/>
    <w:rsid w:val="001D44CD"/>
    <w:rsid w:val="001D44E0"/>
    <w:rsid w:val="001D4B2F"/>
    <w:rsid w:val="001D4F6B"/>
    <w:rsid w:val="001D54B1"/>
    <w:rsid w:val="001D568C"/>
    <w:rsid w:val="001D57AD"/>
    <w:rsid w:val="001D5958"/>
    <w:rsid w:val="001D5CEB"/>
    <w:rsid w:val="001D6156"/>
    <w:rsid w:val="001D643F"/>
    <w:rsid w:val="001D664B"/>
    <w:rsid w:val="001D6AE5"/>
    <w:rsid w:val="001D78F2"/>
    <w:rsid w:val="001D7987"/>
    <w:rsid w:val="001D7AE6"/>
    <w:rsid w:val="001D7EB3"/>
    <w:rsid w:val="001E00B2"/>
    <w:rsid w:val="001E0111"/>
    <w:rsid w:val="001E09CD"/>
    <w:rsid w:val="001E0A6A"/>
    <w:rsid w:val="001E115B"/>
    <w:rsid w:val="001E13FB"/>
    <w:rsid w:val="001E178E"/>
    <w:rsid w:val="001E18AD"/>
    <w:rsid w:val="001E1FF8"/>
    <w:rsid w:val="001E237C"/>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560"/>
    <w:rsid w:val="001E6982"/>
    <w:rsid w:val="001E699A"/>
    <w:rsid w:val="001E69A4"/>
    <w:rsid w:val="001E6B73"/>
    <w:rsid w:val="001E7368"/>
    <w:rsid w:val="001E73FD"/>
    <w:rsid w:val="001E750D"/>
    <w:rsid w:val="001E7EFD"/>
    <w:rsid w:val="001F06F8"/>
    <w:rsid w:val="001F0A96"/>
    <w:rsid w:val="001F0B8E"/>
    <w:rsid w:val="001F0BAC"/>
    <w:rsid w:val="001F1044"/>
    <w:rsid w:val="001F1223"/>
    <w:rsid w:val="001F1615"/>
    <w:rsid w:val="001F16AB"/>
    <w:rsid w:val="001F1EB5"/>
    <w:rsid w:val="001F25BB"/>
    <w:rsid w:val="001F269C"/>
    <w:rsid w:val="001F274F"/>
    <w:rsid w:val="001F2819"/>
    <w:rsid w:val="001F2F54"/>
    <w:rsid w:val="001F3210"/>
    <w:rsid w:val="001F3316"/>
    <w:rsid w:val="001F394E"/>
    <w:rsid w:val="001F3CB1"/>
    <w:rsid w:val="001F3CF8"/>
    <w:rsid w:val="001F432B"/>
    <w:rsid w:val="001F5116"/>
    <w:rsid w:val="001F53A3"/>
    <w:rsid w:val="001F596E"/>
    <w:rsid w:val="001F5A14"/>
    <w:rsid w:val="001F5AA4"/>
    <w:rsid w:val="001F5C8D"/>
    <w:rsid w:val="001F5CC8"/>
    <w:rsid w:val="001F61B4"/>
    <w:rsid w:val="001F65D9"/>
    <w:rsid w:val="001F6843"/>
    <w:rsid w:val="001F6D9C"/>
    <w:rsid w:val="001F6E77"/>
    <w:rsid w:val="001F7230"/>
    <w:rsid w:val="001F744E"/>
    <w:rsid w:val="001F75DA"/>
    <w:rsid w:val="001F77D9"/>
    <w:rsid w:val="001F791F"/>
    <w:rsid w:val="001F7A31"/>
    <w:rsid w:val="001F7F3D"/>
    <w:rsid w:val="001F7FB9"/>
    <w:rsid w:val="00200064"/>
    <w:rsid w:val="002003A4"/>
    <w:rsid w:val="0020056A"/>
    <w:rsid w:val="0020088A"/>
    <w:rsid w:val="00201465"/>
    <w:rsid w:val="00201584"/>
    <w:rsid w:val="00201646"/>
    <w:rsid w:val="00201E57"/>
    <w:rsid w:val="002025C7"/>
    <w:rsid w:val="00202D9B"/>
    <w:rsid w:val="002034CB"/>
    <w:rsid w:val="00203ECE"/>
    <w:rsid w:val="0020417F"/>
    <w:rsid w:val="0020426A"/>
    <w:rsid w:val="00204DF7"/>
    <w:rsid w:val="00205FBB"/>
    <w:rsid w:val="00206019"/>
    <w:rsid w:val="00206238"/>
    <w:rsid w:val="0020716E"/>
    <w:rsid w:val="002076FA"/>
    <w:rsid w:val="0020775E"/>
    <w:rsid w:val="00207873"/>
    <w:rsid w:val="00207BFF"/>
    <w:rsid w:val="00207D8A"/>
    <w:rsid w:val="0021003D"/>
    <w:rsid w:val="002100D8"/>
    <w:rsid w:val="0021022C"/>
    <w:rsid w:val="0021035D"/>
    <w:rsid w:val="002103DF"/>
    <w:rsid w:val="00210673"/>
    <w:rsid w:val="00210A90"/>
    <w:rsid w:val="00210CA8"/>
    <w:rsid w:val="00210E20"/>
    <w:rsid w:val="00211170"/>
    <w:rsid w:val="00211221"/>
    <w:rsid w:val="002113C4"/>
    <w:rsid w:val="00211766"/>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6AE"/>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02"/>
    <w:rsid w:val="002451FE"/>
    <w:rsid w:val="002452F0"/>
    <w:rsid w:val="002456E7"/>
    <w:rsid w:val="002456F1"/>
    <w:rsid w:val="00245A66"/>
    <w:rsid w:val="00245E35"/>
    <w:rsid w:val="00245E61"/>
    <w:rsid w:val="00246117"/>
    <w:rsid w:val="00246426"/>
    <w:rsid w:val="00246481"/>
    <w:rsid w:val="0024657F"/>
    <w:rsid w:val="00246628"/>
    <w:rsid w:val="00246868"/>
    <w:rsid w:val="002469CF"/>
    <w:rsid w:val="00246EEF"/>
    <w:rsid w:val="002478B0"/>
    <w:rsid w:val="00250857"/>
    <w:rsid w:val="00250D6E"/>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823"/>
    <w:rsid w:val="00255B48"/>
    <w:rsid w:val="00256A9F"/>
    <w:rsid w:val="00257298"/>
    <w:rsid w:val="0025755C"/>
    <w:rsid w:val="00257701"/>
    <w:rsid w:val="0025774F"/>
    <w:rsid w:val="00257941"/>
    <w:rsid w:val="00260009"/>
    <w:rsid w:val="0026022B"/>
    <w:rsid w:val="00260362"/>
    <w:rsid w:val="00260405"/>
    <w:rsid w:val="00260559"/>
    <w:rsid w:val="00260745"/>
    <w:rsid w:val="002608C9"/>
    <w:rsid w:val="00260F8A"/>
    <w:rsid w:val="002614C6"/>
    <w:rsid w:val="00261A61"/>
    <w:rsid w:val="00261DA4"/>
    <w:rsid w:val="002626BE"/>
    <w:rsid w:val="0026287A"/>
    <w:rsid w:val="00262880"/>
    <w:rsid w:val="00262AC4"/>
    <w:rsid w:val="00263722"/>
    <w:rsid w:val="002638C6"/>
    <w:rsid w:val="002638F9"/>
    <w:rsid w:val="00263F8B"/>
    <w:rsid w:val="002645F4"/>
    <w:rsid w:val="00264936"/>
    <w:rsid w:val="00264DC1"/>
    <w:rsid w:val="00264DF8"/>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BD6"/>
    <w:rsid w:val="00270E94"/>
    <w:rsid w:val="00271677"/>
    <w:rsid w:val="002717FF"/>
    <w:rsid w:val="0027182B"/>
    <w:rsid w:val="002719E9"/>
    <w:rsid w:val="00271A2B"/>
    <w:rsid w:val="00271F47"/>
    <w:rsid w:val="00272126"/>
    <w:rsid w:val="002727A3"/>
    <w:rsid w:val="00272C20"/>
    <w:rsid w:val="0027360E"/>
    <w:rsid w:val="00273F64"/>
    <w:rsid w:val="00273F80"/>
    <w:rsid w:val="002741F8"/>
    <w:rsid w:val="00274203"/>
    <w:rsid w:val="002742AB"/>
    <w:rsid w:val="00274416"/>
    <w:rsid w:val="002744A8"/>
    <w:rsid w:val="0027451C"/>
    <w:rsid w:val="00274530"/>
    <w:rsid w:val="002746D2"/>
    <w:rsid w:val="0027472E"/>
    <w:rsid w:val="00274C59"/>
    <w:rsid w:val="00274C91"/>
    <w:rsid w:val="002752FC"/>
    <w:rsid w:val="0027541B"/>
    <w:rsid w:val="002756DD"/>
    <w:rsid w:val="00275A82"/>
    <w:rsid w:val="00276013"/>
    <w:rsid w:val="00276162"/>
    <w:rsid w:val="002764D3"/>
    <w:rsid w:val="002767D6"/>
    <w:rsid w:val="00276950"/>
    <w:rsid w:val="00276EC6"/>
    <w:rsid w:val="0027719D"/>
    <w:rsid w:val="0027725F"/>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2B6"/>
    <w:rsid w:val="00282520"/>
    <w:rsid w:val="00282563"/>
    <w:rsid w:val="0028279D"/>
    <w:rsid w:val="00282AD0"/>
    <w:rsid w:val="00282BF3"/>
    <w:rsid w:val="00282C25"/>
    <w:rsid w:val="0028345C"/>
    <w:rsid w:val="00283B6A"/>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DF8"/>
    <w:rsid w:val="00286E99"/>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40"/>
    <w:rsid w:val="00292364"/>
    <w:rsid w:val="00292772"/>
    <w:rsid w:val="00292856"/>
    <w:rsid w:val="002930CF"/>
    <w:rsid w:val="002933A5"/>
    <w:rsid w:val="00293915"/>
    <w:rsid w:val="00293BAD"/>
    <w:rsid w:val="002941AD"/>
    <w:rsid w:val="00294221"/>
    <w:rsid w:val="002942EE"/>
    <w:rsid w:val="002945B7"/>
    <w:rsid w:val="002945F4"/>
    <w:rsid w:val="0029491F"/>
    <w:rsid w:val="00294D9D"/>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91C"/>
    <w:rsid w:val="002A3B56"/>
    <w:rsid w:val="002A496F"/>
    <w:rsid w:val="002A49DC"/>
    <w:rsid w:val="002A4ABC"/>
    <w:rsid w:val="002A4B28"/>
    <w:rsid w:val="002A5F3C"/>
    <w:rsid w:val="002A655B"/>
    <w:rsid w:val="002A656B"/>
    <w:rsid w:val="002A6FA2"/>
    <w:rsid w:val="002A728A"/>
    <w:rsid w:val="002A76E9"/>
    <w:rsid w:val="002A77A5"/>
    <w:rsid w:val="002B0C0B"/>
    <w:rsid w:val="002B0D63"/>
    <w:rsid w:val="002B0EC7"/>
    <w:rsid w:val="002B1797"/>
    <w:rsid w:val="002B17F9"/>
    <w:rsid w:val="002B1B07"/>
    <w:rsid w:val="002B24D2"/>
    <w:rsid w:val="002B31F3"/>
    <w:rsid w:val="002B36FE"/>
    <w:rsid w:val="002B37CB"/>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5E56"/>
    <w:rsid w:val="002C66A0"/>
    <w:rsid w:val="002C6D35"/>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542"/>
    <w:rsid w:val="002E4559"/>
    <w:rsid w:val="002E46E3"/>
    <w:rsid w:val="002E483F"/>
    <w:rsid w:val="002E4858"/>
    <w:rsid w:val="002E486C"/>
    <w:rsid w:val="002E48EF"/>
    <w:rsid w:val="002E4B69"/>
    <w:rsid w:val="002E4DBC"/>
    <w:rsid w:val="002E4F64"/>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8E0"/>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491E"/>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A55"/>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9E3"/>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479C5"/>
    <w:rsid w:val="00350071"/>
    <w:rsid w:val="00350316"/>
    <w:rsid w:val="00350CC6"/>
    <w:rsid w:val="00350D00"/>
    <w:rsid w:val="00351033"/>
    <w:rsid w:val="003511B9"/>
    <w:rsid w:val="0035125A"/>
    <w:rsid w:val="0035157E"/>
    <w:rsid w:val="00351F18"/>
    <w:rsid w:val="0035218F"/>
    <w:rsid w:val="003524E8"/>
    <w:rsid w:val="00352738"/>
    <w:rsid w:val="00352925"/>
    <w:rsid w:val="00352D33"/>
    <w:rsid w:val="00353508"/>
    <w:rsid w:val="00353B2E"/>
    <w:rsid w:val="00354672"/>
    <w:rsid w:val="003548BC"/>
    <w:rsid w:val="00354CBC"/>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5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9B9"/>
    <w:rsid w:val="00391A9B"/>
    <w:rsid w:val="00391B08"/>
    <w:rsid w:val="00391C71"/>
    <w:rsid w:val="003922A9"/>
    <w:rsid w:val="00392580"/>
    <w:rsid w:val="00392E3A"/>
    <w:rsid w:val="00393495"/>
    <w:rsid w:val="003935FB"/>
    <w:rsid w:val="003938B1"/>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51F"/>
    <w:rsid w:val="003A0695"/>
    <w:rsid w:val="003A0CCA"/>
    <w:rsid w:val="003A15C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5EF"/>
    <w:rsid w:val="003B36A6"/>
    <w:rsid w:val="003B3987"/>
    <w:rsid w:val="003B39B4"/>
    <w:rsid w:val="003B3BEA"/>
    <w:rsid w:val="003B3DBE"/>
    <w:rsid w:val="003B454F"/>
    <w:rsid w:val="003B469C"/>
    <w:rsid w:val="003B4854"/>
    <w:rsid w:val="003B4BF1"/>
    <w:rsid w:val="003B4EF0"/>
    <w:rsid w:val="003B4FC4"/>
    <w:rsid w:val="003B53D0"/>
    <w:rsid w:val="003B5B28"/>
    <w:rsid w:val="003B627C"/>
    <w:rsid w:val="003B62B0"/>
    <w:rsid w:val="003B6478"/>
    <w:rsid w:val="003B647C"/>
    <w:rsid w:val="003B64AE"/>
    <w:rsid w:val="003B65A7"/>
    <w:rsid w:val="003B6815"/>
    <w:rsid w:val="003B69C8"/>
    <w:rsid w:val="003B6CBD"/>
    <w:rsid w:val="003B7295"/>
    <w:rsid w:val="003B72BB"/>
    <w:rsid w:val="003B783A"/>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AE8"/>
    <w:rsid w:val="003C3EBC"/>
    <w:rsid w:val="003C42D2"/>
    <w:rsid w:val="003C487A"/>
    <w:rsid w:val="003C48DE"/>
    <w:rsid w:val="003C498E"/>
    <w:rsid w:val="003C4A3C"/>
    <w:rsid w:val="003C4EF5"/>
    <w:rsid w:val="003C5033"/>
    <w:rsid w:val="003C544F"/>
    <w:rsid w:val="003C555C"/>
    <w:rsid w:val="003C558C"/>
    <w:rsid w:val="003C5C57"/>
    <w:rsid w:val="003C69B4"/>
    <w:rsid w:val="003C6A22"/>
    <w:rsid w:val="003C6A77"/>
    <w:rsid w:val="003C6EE0"/>
    <w:rsid w:val="003C6FCD"/>
    <w:rsid w:val="003C72FB"/>
    <w:rsid w:val="003C742F"/>
    <w:rsid w:val="003C7B1A"/>
    <w:rsid w:val="003C7C75"/>
    <w:rsid w:val="003C7CBE"/>
    <w:rsid w:val="003D00A2"/>
    <w:rsid w:val="003D036F"/>
    <w:rsid w:val="003D070F"/>
    <w:rsid w:val="003D13CB"/>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5079"/>
    <w:rsid w:val="003D50BC"/>
    <w:rsid w:val="003D50E3"/>
    <w:rsid w:val="003D51D6"/>
    <w:rsid w:val="003D5540"/>
    <w:rsid w:val="003D564D"/>
    <w:rsid w:val="003D5ED5"/>
    <w:rsid w:val="003E0050"/>
    <w:rsid w:val="003E0229"/>
    <w:rsid w:val="003E06E3"/>
    <w:rsid w:val="003E0877"/>
    <w:rsid w:val="003E1852"/>
    <w:rsid w:val="003E18F7"/>
    <w:rsid w:val="003E2251"/>
    <w:rsid w:val="003E2462"/>
    <w:rsid w:val="003E2C30"/>
    <w:rsid w:val="003E2FDB"/>
    <w:rsid w:val="003E2FFB"/>
    <w:rsid w:val="003E30BC"/>
    <w:rsid w:val="003E37B9"/>
    <w:rsid w:val="003E3BA5"/>
    <w:rsid w:val="003E3ED2"/>
    <w:rsid w:val="003E3EE6"/>
    <w:rsid w:val="003E4020"/>
    <w:rsid w:val="003E479A"/>
    <w:rsid w:val="003E49AB"/>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73E"/>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8BE"/>
    <w:rsid w:val="00402B8C"/>
    <w:rsid w:val="00402DDC"/>
    <w:rsid w:val="00402E67"/>
    <w:rsid w:val="004035CC"/>
    <w:rsid w:val="004038E2"/>
    <w:rsid w:val="00403D39"/>
    <w:rsid w:val="00403D8C"/>
    <w:rsid w:val="00404089"/>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1E07"/>
    <w:rsid w:val="00412161"/>
    <w:rsid w:val="004125B5"/>
    <w:rsid w:val="004125F2"/>
    <w:rsid w:val="00412A8C"/>
    <w:rsid w:val="00412C1A"/>
    <w:rsid w:val="00412CBB"/>
    <w:rsid w:val="004130BB"/>
    <w:rsid w:val="004130D3"/>
    <w:rsid w:val="0041329B"/>
    <w:rsid w:val="004135F0"/>
    <w:rsid w:val="00413677"/>
    <w:rsid w:val="00414181"/>
    <w:rsid w:val="00414F94"/>
    <w:rsid w:val="00415D07"/>
    <w:rsid w:val="00415EC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946"/>
    <w:rsid w:val="00443AA2"/>
    <w:rsid w:val="00443C84"/>
    <w:rsid w:val="00443CF7"/>
    <w:rsid w:val="0044415B"/>
    <w:rsid w:val="004441C7"/>
    <w:rsid w:val="004445FA"/>
    <w:rsid w:val="00445297"/>
    <w:rsid w:val="0044536B"/>
    <w:rsid w:val="004454A5"/>
    <w:rsid w:val="00445679"/>
    <w:rsid w:val="00445DDD"/>
    <w:rsid w:val="00446320"/>
    <w:rsid w:val="004463A8"/>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CE8"/>
    <w:rsid w:val="00452DC0"/>
    <w:rsid w:val="00452EE6"/>
    <w:rsid w:val="00453001"/>
    <w:rsid w:val="004536CC"/>
    <w:rsid w:val="004537D4"/>
    <w:rsid w:val="00453889"/>
    <w:rsid w:val="00453AFC"/>
    <w:rsid w:val="004543CA"/>
    <w:rsid w:val="004543E3"/>
    <w:rsid w:val="004546A4"/>
    <w:rsid w:val="004551A0"/>
    <w:rsid w:val="0045520B"/>
    <w:rsid w:val="00455A8B"/>
    <w:rsid w:val="00455F03"/>
    <w:rsid w:val="00456378"/>
    <w:rsid w:val="0045647E"/>
    <w:rsid w:val="00456617"/>
    <w:rsid w:val="00456655"/>
    <w:rsid w:val="00456849"/>
    <w:rsid w:val="00456D6E"/>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1D9"/>
    <w:rsid w:val="00463A77"/>
    <w:rsid w:val="00464149"/>
    <w:rsid w:val="00464427"/>
    <w:rsid w:val="0046465D"/>
    <w:rsid w:val="00464C01"/>
    <w:rsid w:val="00464D42"/>
    <w:rsid w:val="00465197"/>
    <w:rsid w:val="00465232"/>
    <w:rsid w:val="0046544A"/>
    <w:rsid w:val="004654E8"/>
    <w:rsid w:val="0046580F"/>
    <w:rsid w:val="004658ED"/>
    <w:rsid w:val="0046597C"/>
    <w:rsid w:val="004660FF"/>
    <w:rsid w:val="004667DD"/>
    <w:rsid w:val="00466981"/>
    <w:rsid w:val="00467592"/>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DE2"/>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B1A"/>
    <w:rsid w:val="00487CA8"/>
    <w:rsid w:val="00487D41"/>
    <w:rsid w:val="00490015"/>
    <w:rsid w:val="004903F8"/>
    <w:rsid w:val="004904A4"/>
    <w:rsid w:val="00490A98"/>
    <w:rsid w:val="004911A2"/>
    <w:rsid w:val="00491ADF"/>
    <w:rsid w:val="00491B19"/>
    <w:rsid w:val="004924AC"/>
    <w:rsid w:val="00492909"/>
    <w:rsid w:val="00492C8B"/>
    <w:rsid w:val="004931D2"/>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72DE"/>
    <w:rsid w:val="004978B3"/>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EE9"/>
    <w:rsid w:val="004A4FBF"/>
    <w:rsid w:val="004A52AE"/>
    <w:rsid w:val="004A54B3"/>
    <w:rsid w:val="004A54EE"/>
    <w:rsid w:val="004A5B04"/>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58D"/>
    <w:rsid w:val="004B2C6C"/>
    <w:rsid w:val="004B2CF9"/>
    <w:rsid w:val="004B2DC5"/>
    <w:rsid w:val="004B3546"/>
    <w:rsid w:val="004B35FF"/>
    <w:rsid w:val="004B36DE"/>
    <w:rsid w:val="004B371C"/>
    <w:rsid w:val="004B37ED"/>
    <w:rsid w:val="004B3822"/>
    <w:rsid w:val="004B38F9"/>
    <w:rsid w:val="004B3919"/>
    <w:rsid w:val="004B3C07"/>
    <w:rsid w:val="004B3E26"/>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1DD"/>
    <w:rsid w:val="004C2465"/>
    <w:rsid w:val="004C2AA5"/>
    <w:rsid w:val="004C3167"/>
    <w:rsid w:val="004C31E2"/>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CCB"/>
    <w:rsid w:val="004D0F31"/>
    <w:rsid w:val="004D10C0"/>
    <w:rsid w:val="004D134E"/>
    <w:rsid w:val="004D1378"/>
    <w:rsid w:val="004D1723"/>
    <w:rsid w:val="004D18AA"/>
    <w:rsid w:val="004D1ABB"/>
    <w:rsid w:val="004D1CD1"/>
    <w:rsid w:val="004D1E20"/>
    <w:rsid w:val="004D1E46"/>
    <w:rsid w:val="004D1EFE"/>
    <w:rsid w:val="004D1F97"/>
    <w:rsid w:val="004D2097"/>
    <w:rsid w:val="004D2160"/>
    <w:rsid w:val="004D23E5"/>
    <w:rsid w:val="004D2C7C"/>
    <w:rsid w:val="004D4084"/>
    <w:rsid w:val="004D419A"/>
    <w:rsid w:val="004D444E"/>
    <w:rsid w:val="004D44CC"/>
    <w:rsid w:val="004D4AD6"/>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1099"/>
    <w:rsid w:val="004E151C"/>
    <w:rsid w:val="004E1740"/>
    <w:rsid w:val="004E1799"/>
    <w:rsid w:val="004E1D58"/>
    <w:rsid w:val="004E1D9E"/>
    <w:rsid w:val="004E2527"/>
    <w:rsid w:val="004E2AF5"/>
    <w:rsid w:val="004E2D7A"/>
    <w:rsid w:val="004E37D7"/>
    <w:rsid w:val="004E38B1"/>
    <w:rsid w:val="004E4388"/>
    <w:rsid w:val="004E4BDF"/>
    <w:rsid w:val="004E4D15"/>
    <w:rsid w:val="004E500F"/>
    <w:rsid w:val="004E5323"/>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3DA"/>
    <w:rsid w:val="004F25E4"/>
    <w:rsid w:val="004F264C"/>
    <w:rsid w:val="004F2888"/>
    <w:rsid w:val="004F29AF"/>
    <w:rsid w:val="004F3383"/>
    <w:rsid w:val="004F3CF0"/>
    <w:rsid w:val="004F3D6D"/>
    <w:rsid w:val="004F3E52"/>
    <w:rsid w:val="004F3E5C"/>
    <w:rsid w:val="004F3E5F"/>
    <w:rsid w:val="004F3FB6"/>
    <w:rsid w:val="004F4D06"/>
    <w:rsid w:val="004F4D40"/>
    <w:rsid w:val="004F561E"/>
    <w:rsid w:val="004F575F"/>
    <w:rsid w:val="004F57D7"/>
    <w:rsid w:val="004F597A"/>
    <w:rsid w:val="004F5B22"/>
    <w:rsid w:val="004F618E"/>
    <w:rsid w:val="004F61A4"/>
    <w:rsid w:val="004F61E8"/>
    <w:rsid w:val="004F6432"/>
    <w:rsid w:val="004F6C28"/>
    <w:rsid w:val="004F7150"/>
    <w:rsid w:val="004F76A9"/>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04"/>
    <w:rsid w:val="00502E55"/>
    <w:rsid w:val="005030F6"/>
    <w:rsid w:val="0050311E"/>
    <w:rsid w:val="00503A10"/>
    <w:rsid w:val="00503B8F"/>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316"/>
    <w:rsid w:val="00510557"/>
    <w:rsid w:val="00510788"/>
    <w:rsid w:val="005109C7"/>
    <w:rsid w:val="00510AC1"/>
    <w:rsid w:val="00510E46"/>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0132"/>
    <w:rsid w:val="00521141"/>
    <w:rsid w:val="00521462"/>
    <w:rsid w:val="00521741"/>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A1A"/>
    <w:rsid w:val="00525C0F"/>
    <w:rsid w:val="00525C94"/>
    <w:rsid w:val="00525CAF"/>
    <w:rsid w:val="00525CEB"/>
    <w:rsid w:val="005264A1"/>
    <w:rsid w:val="005265FA"/>
    <w:rsid w:val="00526C62"/>
    <w:rsid w:val="00526F35"/>
    <w:rsid w:val="005272BA"/>
    <w:rsid w:val="005272D0"/>
    <w:rsid w:val="00527BCA"/>
    <w:rsid w:val="00527F9A"/>
    <w:rsid w:val="005302E5"/>
    <w:rsid w:val="00530AB9"/>
    <w:rsid w:val="00530CBB"/>
    <w:rsid w:val="00530D6E"/>
    <w:rsid w:val="00530DED"/>
    <w:rsid w:val="00531AC4"/>
    <w:rsid w:val="00531CB9"/>
    <w:rsid w:val="00532AD2"/>
    <w:rsid w:val="00533537"/>
    <w:rsid w:val="0053358F"/>
    <w:rsid w:val="00533BE1"/>
    <w:rsid w:val="00533C2D"/>
    <w:rsid w:val="00533E52"/>
    <w:rsid w:val="0053440B"/>
    <w:rsid w:val="005344DB"/>
    <w:rsid w:val="005351AC"/>
    <w:rsid w:val="005352B3"/>
    <w:rsid w:val="00535A08"/>
    <w:rsid w:val="00536003"/>
    <w:rsid w:val="00536533"/>
    <w:rsid w:val="0053654B"/>
    <w:rsid w:val="005365A1"/>
    <w:rsid w:val="00536B20"/>
    <w:rsid w:val="00537BF5"/>
    <w:rsid w:val="00537C3F"/>
    <w:rsid w:val="00537FBB"/>
    <w:rsid w:val="00537FE1"/>
    <w:rsid w:val="00540093"/>
    <w:rsid w:val="0054034F"/>
    <w:rsid w:val="0054046B"/>
    <w:rsid w:val="00540568"/>
    <w:rsid w:val="00540677"/>
    <w:rsid w:val="005408DC"/>
    <w:rsid w:val="00540A8B"/>
    <w:rsid w:val="00540FE1"/>
    <w:rsid w:val="00541023"/>
    <w:rsid w:val="005412C6"/>
    <w:rsid w:val="005414D9"/>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488"/>
    <w:rsid w:val="00565B34"/>
    <w:rsid w:val="00566631"/>
    <w:rsid w:val="00566EFD"/>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75"/>
    <w:rsid w:val="00572BF7"/>
    <w:rsid w:val="00572D56"/>
    <w:rsid w:val="00573A31"/>
    <w:rsid w:val="00573DB0"/>
    <w:rsid w:val="00573ED9"/>
    <w:rsid w:val="00574024"/>
    <w:rsid w:val="005740E1"/>
    <w:rsid w:val="0057425B"/>
    <w:rsid w:val="00574529"/>
    <w:rsid w:val="00574C72"/>
    <w:rsid w:val="00574CD3"/>
    <w:rsid w:val="00574E9C"/>
    <w:rsid w:val="0057594C"/>
    <w:rsid w:val="00575AF4"/>
    <w:rsid w:val="005765D0"/>
    <w:rsid w:val="00576A2E"/>
    <w:rsid w:val="00577C9E"/>
    <w:rsid w:val="00577CF3"/>
    <w:rsid w:val="00577F58"/>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2F14"/>
    <w:rsid w:val="005933A3"/>
    <w:rsid w:val="005935B9"/>
    <w:rsid w:val="00593F43"/>
    <w:rsid w:val="0059411C"/>
    <w:rsid w:val="00594280"/>
    <w:rsid w:val="005947A2"/>
    <w:rsid w:val="00594842"/>
    <w:rsid w:val="00595113"/>
    <w:rsid w:val="0059511A"/>
    <w:rsid w:val="0059570C"/>
    <w:rsid w:val="0059592A"/>
    <w:rsid w:val="005960F8"/>
    <w:rsid w:val="005962A2"/>
    <w:rsid w:val="005962AC"/>
    <w:rsid w:val="00596443"/>
    <w:rsid w:val="00596A08"/>
    <w:rsid w:val="00596BFE"/>
    <w:rsid w:val="00596FBE"/>
    <w:rsid w:val="00597016"/>
    <w:rsid w:val="005970EA"/>
    <w:rsid w:val="00597375"/>
    <w:rsid w:val="005976CE"/>
    <w:rsid w:val="00597989"/>
    <w:rsid w:val="005A0066"/>
    <w:rsid w:val="005A00AE"/>
    <w:rsid w:val="005A03DB"/>
    <w:rsid w:val="005A04DC"/>
    <w:rsid w:val="005A0B43"/>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8B6"/>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DA7"/>
    <w:rsid w:val="005A7F56"/>
    <w:rsid w:val="005B08DC"/>
    <w:rsid w:val="005B17FE"/>
    <w:rsid w:val="005B19CA"/>
    <w:rsid w:val="005B1C4B"/>
    <w:rsid w:val="005B1E7A"/>
    <w:rsid w:val="005B2383"/>
    <w:rsid w:val="005B26CA"/>
    <w:rsid w:val="005B2A8C"/>
    <w:rsid w:val="005B2DA6"/>
    <w:rsid w:val="005B3458"/>
    <w:rsid w:val="005B3652"/>
    <w:rsid w:val="005B3A16"/>
    <w:rsid w:val="005B41BD"/>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595"/>
    <w:rsid w:val="005C35ED"/>
    <w:rsid w:val="005C3980"/>
    <w:rsid w:val="005C3C08"/>
    <w:rsid w:val="005C3E65"/>
    <w:rsid w:val="005C4926"/>
    <w:rsid w:val="005C52DC"/>
    <w:rsid w:val="005C53E1"/>
    <w:rsid w:val="005C54F8"/>
    <w:rsid w:val="005C5BB8"/>
    <w:rsid w:val="005C5CDB"/>
    <w:rsid w:val="005C6150"/>
    <w:rsid w:val="005C617C"/>
    <w:rsid w:val="005C7665"/>
    <w:rsid w:val="005C7746"/>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B76"/>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C51"/>
    <w:rsid w:val="005E5033"/>
    <w:rsid w:val="005E54C0"/>
    <w:rsid w:val="005E5706"/>
    <w:rsid w:val="005E5739"/>
    <w:rsid w:val="005E5BC1"/>
    <w:rsid w:val="005E5DA0"/>
    <w:rsid w:val="005E5ED6"/>
    <w:rsid w:val="005E6BAE"/>
    <w:rsid w:val="005E755E"/>
    <w:rsid w:val="005E7DB5"/>
    <w:rsid w:val="005F0108"/>
    <w:rsid w:val="005F12D9"/>
    <w:rsid w:val="005F1486"/>
    <w:rsid w:val="005F16E8"/>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BAA"/>
    <w:rsid w:val="005F7CD1"/>
    <w:rsid w:val="00600268"/>
    <w:rsid w:val="00600412"/>
    <w:rsid w:val="00601BD1"/>
    <w:rsid w:val="00601EE0"/>
    <w:rsid w:val="00601F98"/>
    <w:rsid w:val="00602165"/>
    <w:rsid w:val="006021BB"/>
    <w:rsid w:val="006025E3"/>
    <w:rsid w:val="00602ADA"/>
    <w:rsid w:val="00602E3C"/>
    <w:rsid w:val="00603DB0"/>
    <w:rsid w:val="006044D5"/>
    <w:rsid w:val="00604B03"/>
    <w:rsid w:val="00604D5B"/>
    <w:rsid w:val="00605505"/>
    <w:rsid w:val="00605C1B"/>
    <w:rsid w:val="006060AE"/>
    <w:rsid w:val="00606146"/>
    <w:rsid w:val="0060619B"/>
    <w:rsid w:val="00606248"/>
    <w:rsid w:val="006065CA"/>
    <w:rsid w:val="00606685"/>
    <w:rsid w:val="00606759"/>
    <w:rsid w:val="00606D2D"/>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386D"/>
    <w:rsid w:val="0062406A"/>
    <w:rsid w:val="00624425"/>
    <w:rsid w:val="00624582"/>
    <w:rsid w:val="006245DD"/>
    <w:rsid w:val="00624B7D"/>
    <w:rsid w:val="00624F84"/>
    <w:rsid w:val="006253B0"/>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B5B"/>
    <w:rsid w:val="00633E0E"/>
    <w:rsid w:val="00633FEB"/>
    <w:rsid w:val="006347DA"/>
    <w:rsid w:val="00634A00"/>
    <w:rsid w:val="00634C15"/>
    <w:rsid w:val="00634C8A"/>
    <w:rsid w:val="006351D9"/>
    <w:rsid w:val="006352A2"/>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212F"/>
    <w:rsid w:val="00642368"/>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85A"/>
    <w:rsid w:val="006509C0"/>
    <w:rsid w:val="006521AD"/>
    <w:rsid w:val="00652DC1"/>
    <w:rsid w:val="00652E9E"/>
    <w:rsid w:val="00653547"/>
    <w:rsid w:val="0065359C"/>
    <w:rsid w:val="006537AC"/>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5B"/>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C68"/>
    <w:rsid w:val="00664DFF"/>
    <w:rsid w:val="00664E19"/>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46FC"/>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9D8"/>
    <w:rsid w:val="00680AD2"/>
    <w:rsid w:val="00681779"/>
    <w:rsid w:val="00681802"/>
    <w:rsid w:val="0068193D"/>
    <w:rsid w:val="006819DE"/>
    <w:rsid w:val="00681B8E"/>
    <w:rsid w:val="00681DC3"/>
    <w:rsid w:val="0068205F"/>
    <w:rsid w:val="0068267D"/>
    <w:rsid w:val="00682889"/>
    <w:rsid w:val="006828AB"/>
    <w:rsid w:val="0068293D"/>
    <w:rsid w:val="006829B4"/>
    <w:rsid w:val="00682B13"/>
    <w:rsid w:val="006831CE"/>
    <w:rsid w:val="00683405"/>
    <w:rsid w:val="00683430"/>
    <w:rsid w:val="006837E6"/>
    <w:rsid w:val="00683878"/>
    <w:rsid w:val="0068396D"/>
    <w:rsid w:val="00684609"/>
    <w:rsid w:val="0068486E"/>
    <w:rsid w:val="006848AD"/>
    <w:rsid w:val="00684D4D"/>
    <w:rsid w:val="0068514C"/>
    <w:rsid w:val="00686147"/>
    <w:rsid w:val="006861A6"/>
    <w:rsid w:val="0068656A"/>
    <w:rsid w:val="00686792"/>
    <w:rsid w:val="00686ABC"/>
    <w:rsid w:val="00686B61"/>
    <w:rsid w:val="00687822"/>
    <w:rsid w:val="00687887"/>
    <w:rsid w:val="00687BC2"/>
    <w:rsid w:val="00687BCA"/>
    <w:rsid w:val="006901D8"/>
    <w:rsid w:val="00690B50"/>
    <w:rsid w:val="00690C6D"/>
    <w:rsid w:val="00690CCD"/>
    <w:rsid w:val="00690DA7"/>
    <w:rsid w:val="00691584"/>
    <w:rsid w:val="00691CF7"/>
    <w:rsid w:val="00692288"/>
    <w:rsid w:val="0069236D"/>
    <w:rsid w:val="00692582"/>
    <w:rsid w:val="0069297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A3E"/>
    <w:rsid w:val="006A1EF8"/>
    <w:rsid w:val="006A2EAA"/>
    <w:rsid w:val="006A3245"/>
    <w:rsid w:val="006A370E"/>
    <w:rsid w:val="006A3AF8"/>
    <w:rsid w:val="006A40D5"/>
    <w:rsid w:val="006A44FD"/>
    <w:rsid w:val="006A4686"/>
    <w:rsid w:val="006A472B"/>
    <w:rsid w:val="006A47DB"/>
    <w:rsid w:val="006A4853"/>
    <w:rsid w:val="006A49E1"/>
    <w:rsid w:val="006A4C84"/>
    <w:rsid w:val="006A4FF0"/>
    <w:rsid w:val="006A5128"/>
    <w:rsid w:val="006A5BC7"/>
    <w:rsid w:val="006A6328"/>
    <w:rsid w:val="006A703A"/>
    <w:rsid w:val="006A71D2"/>
    <w:rsid w:val="006A72B7"/>
    <w:rsid w:val="006A751A"/>
    <w:rsid w:val="006A7F69"/>
    <w:rsid w:val="006B00CB"/>
    <w:rsid w:val="006B0190"/>
    <w:rsid w:val="006B0670"/>
    <w:rsid w:val="006B0AB3"/>
    <w:rsid w:val="006B0D4E"/>
    <w:rsid w:val="006B1034"/>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AE5"/>
    <w:rsid w:val="006B3BBB"/>
    <w:rsid w:val="006B3BD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094"/>
    <w:rsid w:val="006C482B"/>
    <w:rsid w:val="006C485C"/>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37"/>
    <w:rsid w:val="006D45C3"/>
    <w:rsid w:val="006D474A"/>
    <w:rsid w:val="006D4844"/>
    <w:rsid w:val="006D4FF0"/>
    <w:rsid w:val="006D5122"/>
    <w:rsid w:val="006D56C8"/>
    <w:rsid w:val="006D585E"/>
    <w:rsid w:val="006D5AB1"/>
    <w:rsid w:val="006D5B59"/>
    <w:rsid w:val="006D63F9"/>
    <w:rsid w:val="006D65D3"/>
    <w:rsid w:val="006D670F"/>
    <w:rsid w:val="006D683D"/>
    <w:rsid w:val="006D68E7"/>
    <w:rsid w:val="006D6A43"/>
    <w:rsid w:val="006D6BD6"/>
    <w:rsid w:val="006D7B8A"/>
    <w:rsid w:val="006D7D23"/>
    <w:rsid w:val="006D7DDC"/>
    <w:rsid w:val="006E04E3"/>
    <w:rsid w:val="006E0B8A"/>
    <w:rsid w:val="006E0FFD"/>
    <w:rsid w:val="006E11CD"/>
    <w:rsid w:val="006E1285"/>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F11"/>
    <w:rsid w:val="006E5F8A"/>
    <w:rsid w:val="006E65D8"/>
    <w:rsid w:val="006E6805"/>
    <w:rsid w:val="006E6A53"/>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1AA2"/>
    <w:rsid w:val="006F2366"/>
    <w:rsid w:val="006F27F3"/>
    <w:rsid w:val="006F28C3"/>
    <w:rsid w:val="006F2C86"/>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6C2"/>
    <w:rsid w:val="007008A5"/>
    <w:rsid w:val="00700B63"/>
    <w:rsid w:val="00700C36"/>
    <w:rsid w:val="00702786"/>
    <w:rsid w:val="00702E4C"/>
    <w:rsid w:val="00702EAD"/>
    <w:rsid w:val="00703095"/>
    <w:rsid w:val="0070386C"/>
    <w:rsid w:val="00703A16"/>
    <w:rsid w:val="00704046"/>
    <w:rsid w:val="007041CB"/>
    <w:rsid w:val="00704337"/>
    <w:rsid w:val="007043E7"/>
    <w:rsid w:val="007046A6"/>
    <w:rsid w:val="00704FF0"/>
    <w:rsid w:val="007052E4"/>
    <w:rsid w:val="00705539"/>
    <w:rsid w:val="00705867"/>
    <w:rsid w:val="007059F9"/>
    <w:rsid w:val="00705D32"/>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8A"/>
    <w:rsid w:val="007148D5"/>
    <w:rsid w:val="00714B2E"/>
    <w:rsid w:val="007151FE"/>
    <w:rsid w:val="00715985"/>
    <w:rsid w:val="00715995"/>
    <w:rsid w:val="00715B22"/>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41C"/>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2CB4"/>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84"/>
    <w:rsid w:val="00740F15"/>
    <w:rsid w:val="007417A3"/>
    <w:rsid w:val="007425EF"/>
    <w:rsid w:val="007428A9"/>
    <w:rsid w:val="007428FC"/>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D8E"/>
    <w:rsid w:val="00750F77"/>
    <w:rsid w:val="007510B1"/>
    <w:rsid w:val="007510E5"/>
    <w:rsid w:val="0075164E"/>
    <w:rsid w:val="0075187B"/>
    <w:rsid w:val="0075257A"/>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065"/>
    <w:rsid w:val="007564C3"/>
    <w:rsid w:val="00756709"/>
    <w:rsid w:val="007579AB"/>
    <w:rsid w:val="00757B96"/>
    <w:rsid w:val="00757BB2"/>
    <w:rsid w:val="00757F5F"/>
    <w:rsid w:val="0076068E"/>
    <w:rsid w:val="00760720"/>
    <w:rsid w:val="00760FC1"/>
    <w:rsid w:val="0076127F"/>
    <w:rsid w:val="00761838"/>
    <w:rsid w:val="007618E9"/>
    <w:rsid w:val="00761AD4"/>
    <w:rsid w:val="00761C89"/>
    <w:rsid w:val="00761E08"/>
    <w:rsid w:val="00762457"/>
    <w:rsid w:val="007626F9"/>
    <w:rsid w:val="00762C88"/>
    <w:rsid w:val="00763572"/>
    <w:rsid w:val="007636D2"/>
    <w:rsid w:val="00763B2B"/>
    <w:rsid w:val="00763FD8"/>
    <w:rsid w:val="0076405E"/>
    <w:rsid w:val="007641D2"/>
    <w:rsid w:val="00764A31"/>
    <w:rsid w:val="00764D14"/>
    <w:rsid w:val="00765308"/>
    <w:rsid w:val="00765489"/>
    <w:rsid w:val="00765737"/>
    <w:rsid w:val="00765B73"/>
    <w:rsid w:val="007664E2"/>
    <w:rsid w:val="007668A7"/>
    <w:rsid w:val="007668F2"/>
    <w:rsid w:val="007672C0"/>
    <w:rsid w:val="007677E5"/>
    <w:rsid w:val="007678A2"/>
    <w:rsid w:val="00767D9B"/>
    <w:rsid w:val="0077011C"/>
    <w:rsid w:val="00770341"/>
    <w:rsid w:val="007704D3"/>
    <w:rsid w:val="00770AD9"/>
    <w:rsid w:val="00770CF3"/>
    <w:rsid w:val="00770ECC"/>
    <w:rsid w:val="0077106E"/>
    <w:rsid w:val="007710DA"/>
    <w:rsid w:val="00771F66"/>
    <w:rsid w:val="00772989"/>
    <w:rsid w:val="00772EB3"/>
    <w:rsid w:val="0077345E"/>
    <w:rsid w:val="007738D6"/>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77DF5"/>
    <w:rsid w:val="007800C6"/>
    <w:rsid w:val="00780184"/>
    <w:rsid w:val="0078040A"/>
    <w:rsid w:val="0078040B"/>
    <w:rsid w:val="0078067B"/>
    <w:rsid w:val="00780753"/>
    <w:rsid w:val="007807E0"/>
    <w:rsid w:val="007817FD"/>
    <w:rsid w:val="00781A16"/>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80F"/>
    <w:rsid w:val="007908EB"/>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CB0"/>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284"/>
    <w:rsid w:val="007A3B79"/>
    <w:rsid w:val="007A4038"/>
    <w:rsid w:val="007A461C"/>
    <w:rsid w:val="007A4743"/>
    <w:rsid w:val="007A47ED"/>
    <w:rsid w:val="007A48E1"/>
    <w:rsid w:val="007A4C02"/>
    <w:rsid w:val="007A4C4D"/>
    <w:rsid w:val="007A535F"/>
    <w:rsid w:val="007A5DF1"/>
    <w:rsid w:val="007A5FA6"/>
    <w:rsid w:val="007A60ED"/>
    <w:rsid w:val="007A64B6"/>
    <w:rsid w:val="007A66B6"/>
    <w:rsid w:val="007A696E"/>
    <w:rsid w:val="007A6B8C"/>
    <w:rsid w:val="007A6C49"/>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2EC"/>
    <w:rsid w:val="007B331D"/>
    <w:rsid w:val="007B36C8"/>
    <w:rsid w:val="007B37E3"/>
    <w:rsid w:val="007B468E"/>
    <w:rsid w:val="007B4732"/>
    <w:rsid w:val="007B50C0"/>
    <w:rsid w:val="007B56A5"/>
    <w:rsid w:val="007B5A99"/>
    <w:rsid w:val="007B5E58"/>
    <w:rsid w:val="007B692B"/>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124"/>
    <w:rsid w:val="007D0227"/>
    <w:rsid w:val="007D0256"/>
    <w:rsid w:val="007D0493"/>
    <w:rsid w:val="007D0505"/>
    <w:rsid w:val="007D0FB7"/>
    <w:rsid w:val="007D1A6E"/>
    <w:rsid w:val="007D1F1E"/>
    <w:rsid w:val="007D262C"/>
    <w:rsid w:val="007D2A7E"/>
    <w:rsid w:val="007D3FC3"/>
    <w:rsid w:val="007D42BF"/>
    <w:rsid w:val="007D5021"/>
    <w:rsid w:val="007D5D69"/>
    <w:rsid w:val="007D5D7C"/>
    <w:rsid w:val="007D5DAD"/>
    <w:rsid w:val="007D6387"/>
    <w:rsid w:val="007D6578"/>
    <w:rsid w:val="007D6703"/>
    <w:rsid w:val="007D6BFB"/>
    <w:rsid w:val="007D6F7F"/>
    <w:rsid w:val="007D7414"/>
    <w:rsid w:val="007D7506"/>
    <w:rsid w:val="007D79E0"/>
    <w:rsid w:val="007D7A11"/>
    <w:rsid w:val="007D7AB4"/>
    <w:rsid w:val="007D7EF3"/>
    <w:rsid w:val="007D7F03"/>
    <w:rsid w:val="007E0238"/>
    <w:rsid w:val="007E0816"/>
    <w:rsid w:val="007E087A"/>
    <w:rsid w:val="007E0A7A"/>
    <w:rsid w:val="007E103F"/>
    <w:rsid w:val="007E1495"/>
    <w:rsid w:val="007E1575"/>
    <w:rsid w:val="007E1671"/>
    <w:rsid w:val="007E1832"/>
    <w:rsid w:val="007E1BD9"/>
    <w:rsid w:val="007E20C0"/>
    <w:rsid w:val="007E280C"/>
    <w:rsid w:val="007E2E86"/>
    <w:rsid w:val="007E36A2"/>
    <w:rsid w:val="007E387F"/>
    <w:rsid w:val="007E3AAA"/>
    <w:rsid w:val="007E413D"/>
    <w:rsid w:val="007E4390"/>
    <w:rsid w:val="007E4752"/>
    <w:rsid w:val="007E49CE"/>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112"/>
    <w:rsid w:val="007F4221"/>
    <w:rsid w:val="007F446F"/>
    <w:rsid w:val="007F449A"/>
    <w:rsid w:val="007F44C3"/>
    <w:rsid w:val="007F44C5"/>
    <w:rsid w:val="007F473C"/>
    <w:rsid w:val="007F48B4"/>
    <w:rsid w:val="007F4BEB"/>
    <w:rsid w:val="007F544E"/>
    <w:rsid w:val="007F6055"/>
    <w:rsid w:val="007F6107"/>
    <w:rsid w:val="007F6457"/>
    <w:rsid w:val="007F6AD2"/>
    <w:rsid w:val="007F6C56"/>
    <w:rsid w:val="007F6FF5"/>
    <w:rsid w:val="007F749D"/>
    <w:rsid w:val="007F7B7C"/>
    <w:rsid w:val="007F7CF6"/>
    <w:rsid w:val="007F7D1F"/>
    <w:rsid w:val="00800086"/>
    <w:rsid w:val="00800341"/>
    <w:rsid w:val="00800E46"/>
    <w:rsid w:val="00801048"/>
    <w:rsid w:val="00801216"/>
    <w:rsid w:val="008012D2"/>
    <w:rsid w:val="00802400"/>
    <w:rsid w:val="008025DC"/>
    <w:rsid w:val="008034FC"/>
    <w:rsid w:val="008036BC"/>
    <w:rsid w:val="00803789"/>
    <w:rsid w:val="00803C2E"/>
    <w:rsid w:val="00804D1A"/>
    <w:rsid w:val="0080541E"/>
    <w:rsid w:val="00805681"/>
    <w:rsid w:val="00805BC9"/>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3E9"/>
    <w:rsid w:val="008135E2"/>
    <w:rsid w:val="00813979"/>
    <w:rsid w:val="00813BF1"/>
    <w:rsid w:val="00813C75"/>
    <w:rsid w:val="00814048"/>
    <w:rsid w:val="008141D6"/>
    <w:rsid w:val="008143F1"/>
    <w:rsid w:val="0081486C"/>
    <w:rsid w:val="00815064"/>
    <w:rsid w:val="008152F4"/>
    <w:rsid w:val="00815319"/>
    <w:rsid w:val="00815811"/>
    <w:rsid w:val="00815CAB"/>
    <w:rsid w:val="00816023"/>
    <w:rsid w:val="00816335"/>
    <w:rsid w:val="008165C8"/>
    <w:rsid w:val="00816FCC"/>
    <w:rsid w:val="00817071"/>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DE6"/>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CE4"/>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2E9"/>
    <w:rsid w:val="008345AB"/>
    <w:rsid w:val="0083539A"/>
    <w:rsid w:val="0083543B"/>
    <w:rsid w:val="00835877"/>
    <w:rsid w:val="00835F9D"/>
    <w:rsid w:val="008361B8"/>
    <w:rsid w:val="008362AB"/>
    <w:rsid w:val="0083631A"/>
    <w:rsid w:val="00837A0F"/>
    <w:rsid w:val="00837A49"/>
    <w:rsid w:val="00837CE0"/>
    <w:rsid w:val="00837EB6"/>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13F"/>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CCD"/>
    <w:rsid w:val="00856D5E"/>
    <w:rsid w:val="00857660"/>
    <w:rsid w:val="00857767"/>
    <w:rsid w:val="00857C75"/>
    <w:rsid w:val="00857D8D"/>
    <w:rsid w:val="008603B2"/>
    <w:rsid w:val="00860421"/>
    <w:rsid w:val="008607D9"/>
    <w:rsid w:val="00860849"/>
    <w:rsid w:val="00860D52"/>
    <w:rsid w:val="0086118B"/>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5610"/>
    <w:rsid w:val="008762A9"/>
    <w:rsid w:val="00876542"/>
    <w:rsid w:val="00876922"/>
    <w:rsid w:val="00876924"/>
    <w:rsid w:val="00876CCA"/>
    <w:rsid w:val="00876CE6"/>
    <w:rsid w:val="00876EFF"/>
    <w:rsid w:val="00877094"/>
    <w:rsid w:val="00877805"/>
    <w:rsid w:val="0087787A"/>
    <w:rsid w:val="00877DB3"/>
    <w:rsid w:val="008803E4"/>
    <w:rsid w:val="00880DD2"/>
    <w:rsid w:val="00880E44"/>
    <w:rsid w:val="00880E93"/>
    <w:rsid w:val="00880FED"/>
    <w:rsid w:val="0088129B"/>
    <w:rsid w:val="00881E65"/>
    <w:rsid w:val="00881EA1"/>
    <w:rsid w:val="00881F82"/>
    <w:rsid w:val="0088208B"/>
    <w:rsid w:val="00882344"/>
    <w:rsid w:val="00882509"/>
    <w:rsid w:val="00882810"/>
    <w:rsid w:val="0088328D"/>
    <w:rsid w:val="00883728"/>
    <w:rsid w:val="00883BE1"/>
    <w:rsid w:val="00884088"/>
    <w:rsid w:val="00884B61"/>
    <w:rsid w:val="00884E15"/>
    <w:rsid w:val="00884E44"/>
    <w:rsid w:val="00884E8A"/>
    <w:rsid w:val="00884EF7"/>
    <w:rsid w:val="00884F1E"/>
    <w:rsid w:val="00885272"/>
    <w:rsid w:val="008852BA"/>
    <w:rsid w:val="00885312"/>
    <w:rsid w:val="0088675F"/>
    <w:rsid w:val="008871AB"/>
    <w:rsid w:val="008871E6"/>
    <w:rsid w:val="00887557"/>
    <w:rsid w:val="008877CB"/>
    <w:rsid w:val="00887821"/>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5493"/>
    <w:rsid w:val="00895531"/>
    <w:rsid w:val="00895974"/>
    <w:rsid w:val="0089605E"/>
    <w:rsid w:val="00896458"/>
    <w:rsid w:val="008965D9"/>
    <w:rsid w:val="0089669E"/>
    <w:rsid w:val="00896835"/>
    <w:rsid w:val="00896967"/>
    <w:rsid w:val="00896D70"/>
    <w:rsid w:val="00896F73"/>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101"/>
    <w:rsid w:val="008C336E"/>
    <w:rsid w:val="008C3649"/>
    <w:rsid w:val="008C3D3A"/>
    <w:rsid w:val="008C3D4C"/>
    <w:rsid w:val="008C3EE9"/>
    <w:rsid w:val="008C4172"/>
    <w:rsid w:val="008C4706"/>
    <w:rsid w:val="008C4BC8"/>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33F"/>
    <w:rsid w:val="008D4961"/>
    <w:rsid w:val="008D496B"/>
    <w:rsid w:val="008D4BEF"/>
    <w:rsid w:val="008D4FC4"/>
    <w:rsid w:val="008D57D5"/>
    <w:rsid w:val="008D5B83"/>
    <w:rsid w:val="008D5EF3"/>
    <w:rsid w:val="008D6B92"/>
    <w:rsid w:val="008D79C0"/>
    <w:rsid w:val="008D7AAC"/>
    <w:rsid w:val="008E0302"/>
    <w:rsid w:val="008E0596"/>
    <w:rsid w:val="008E06D4"/>
    <w:rsid w:val="008E0B36"/>
    <w:rsid w:val="008E0BA1"/>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392"/>
    <w:rsid w:val="008F1451"/>
    <w:rsid w:val="008F1474"/>
    <w:rsid w:val="008F1595"/>
    <w:rsid w:val="008F1B66"/>
    <w:rsid w:val="008F2654"/>
    <w:rsid w:val="008F2E3F"/>
    <w:rsid w:val="008F3501"/>
    <w:rsid w:val="008F380D"/>
    <w:rsid w:val="008F4187"/>
    <w:rsid w:val="008F4813"/>
    <w:rsid w:val="008F4B2A"/>
    <w:rsid w:val="008F537B"/>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DF7"/>
    <w:rsid w:val="00901E66"/>
    <w:rsid w:val="00901EA2"/>
    <w:rsid w:val="00901EFE"/>
    <w:rsid w:val="00901F66"/>
    <w:rsid w:val="009024E3"/>
    <w:rsid w:val="00902BF6"/>
    <w:rsid w:val="00903094"/>
    <w:rsid w:val="00903AC8"/>
    <w:rsid w:val="00903ADD"/>
    <w:rsid w:val="00903FD6"/>
    <w:rsid w:val="00904ABE"/>
    <w:rsid w:val="00905005"/>
    <w:rsid w:val="0090522C"/>
    <w:rsid w:val="00905285"/>
    <w:rsid w:val="0090542C"/>
    <w:rsid w:val="00905B91"/>
    <w:rsid w:val="00906263"/>
    <w:rsid w:val="009063A5"/>
    <w:rsid w:val="00906F55"/>
    <w:rsid w:val="00907060"/>
    <w:rsid w:val="009073B8"/>
    <w:rsid w:val="009073C1"/>
    <w:rsid w:val="009074E8"/>
    <w:rsid w:val="0090790F"/>
    <w:rsid w:val="009079DE"/>
    <w:rsid w:val="00907A95"/>
    <w:rsid w:val="00907E25"/>
    <w:rsid w:val="00907EB2"/>
    <w:rsid w:val="0091044D"/>
    <w:rsid w:val="009105EF"/>
    <w:rsid w:val="00910A8A"/>
    <w:rsid w:val="00910C0B"/>
    <w:rsid w:val="0091166E"/>
    <w:rsid w:val="00911961"/>
    <w:rsid w:val="00911A8F"/>
    <w:rsid w:val="00911C6F"/>
    <w:rsid w:val="00911F7C"/>
    <w:rsid w:val="009126DD"/>
    <w:rsid w:val="00912F16"/>
    <w:rsid w:val="0091348E"/>
    <w:rsid w:val="00914254"/>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02B"/>
    <w:rsid w:val="00924342"/>
    <w:rsid w:val="00924A14"/>
    <w:rsid w:val="00924A47"/>
    <w:rsid w:val="00925378"/>
    <w:rsid w:val="00925593"/>
    <w:rsid w:val="0092660D"/>
    <w:rsid w:val="00926756"/>
    <w:rsid w:val="00926D12"/>
    <w:rsid w:val="009270CC"/>
    <w:rsid w:val="00927240"/>
    <w:rsid w:val="00927B03"/>
    <w:rsid w:val="009305CB"/>
    <w:rsid w:val="00930646"/>
    <w:rsid w:val="009307EC"/>
    <w:rsid w:val="00930C36"/>
    <w:rsid w:val="0093112C"/>
    <w:rsid w:val="0093118C"/>
    <w:rsid w:val="00931252"/>
    <w:rsid w:val="0093155B"/>
    <w:rsid w:val="009315D3"/>
    <w:rsid w:val="00931820"/>
    <w:rsid w:val="00931BAC"/>
    <w:rsid w:val="00931F1A"/>
    <w:rsid w:val="00932018"/>
    <w:rsid w:val="009320CE"/>
    <w:rsid w:val="00932225"/>
    <w:rsid w:val="00932650"/>
    <w:rsid w:val="0093265B"/>
    <w:rsid w:val="00932B2A"/>
    <w:rsid w:val="009335B8"/>
    <w:rsid w:val="009335E3"/>
    <w:rsid w:val="009339A8"/>
    <w:rsid w:val="009339C5"/>
    <w:rsid w:val="00934032"/>
    <w:rsid w:val="00934855"/>
    <w:rsid w:val="0093513B"/>
    <w:rsid w:val="00935A7D"/>
    <w:rsid w:val="00935F9D"/>
    <w:rsid w:val="009364C9"/>
    <w:rsid w:val="0093655B"/>
    <w:rsid w:val="00936C47"/>
    <w:rsid w:val="00936F8F"/>
    <w:rsid w:val="009372CC"/>
    <w:rsid w:val="00937658"/>
    <w:rsid w:val="00937C0B"/>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866"/>
    <w:rsid w:val="00944A6F"/>
    <w:rsid w:val="00944DA7"/>
    <w:rsid w:val="00944EEE"/>
    <w:rsid w:val="009451E8"/>
    <w:rsid w:val="009454C8"/>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07F"/>
    <w:rsid w:val="00951B1A"/>
    <w:rsid w:val="009520A7"/>
    <w:rsid w:val="009521E0"/>
    <w:rsid w:val="00952DEF"/>
    <w:rsid w:val="00952FFB"/>
    <w:rsid w:val="009535C1"/>
    <w:rsid w:val="00953C7C"/>
    <w:rsid w:val="00954053"/>
    <w:rsid w:val="009540BA"/>
    <w:rsid w:val="00954436"/>
    <w:rsid w:val="00954511"/>
    <w:rsid w:val="00954799"/>
    <w:rsid w:val="009548AE"/>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4B91"/>
    <w:rsid w:val="00975B08"/>
    <w:rsid w:val="00975C79"/>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87C99"/>
    <w:rsid w:val="009901C9"/>
    <w:rsid w:val="0099022E"/>
    <w:rsid w:val="00990240"/>
    <w:rsid w:val="00990409"/>
    <w:rsid w:val="00990B38"/>
    <w:rsid w:val="0099126F"/>
    <w:rsid w:val="0099135C"/>
    <w:rsid w:val="00991BBD"/>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1C26"/>
    <w:rsid w:val="009A204B"/>
    <w:rsid w:val="009A2F52"/>
    <w:rsid w:val="009A2FCA"/>
    <w:rsid w:val="009A3706"/>
    <w:rsid w:val="009A3C78"/>
    <w:rsid w:val="009A3F4C"/>
    <w:rsid w:val="009A4AED"/>
    <w:rsid w:val="009A4B56"/>
    <w:rsid w:val="009A4E14"/>
    <w:rsid w:val="009A5313"/>
    <w:rsid w:val="009A54EB"/>
    <w:rsid w:val="009A55AF"/>
    <w:rsid w:val="009A67D1"/>
    <w:rsid w:val="009A6DF8"/>
    <w:rsid w:val="009A7075"/>
    <w:rsid w:val="009A73EF"/>
    <w:rsid w:val="009A7D9A"/>
    <w:rsid w:val="009B013B"/>
    <w:rsid w:val="009B0DAA"/>
    <w:rsid w:val="009B112F"/>
    <w:rsid w:val="009B11EA"/>
    <w:rsid w:val="009B12C2"/>
    <w:rsid w:val="009B18B9"/>
    <w:rsid w:val="009B1AFD"/>
    <w:rsid w:val="009B1D1C"/>
    <w:rsid w:val="009B2D8D"/>
    <w:rsid w:val="009B2DDF"/>
    <w:rsid w:val="009B2F7F"/>
    <w:rsid w:val="009B326F"/>
    <w:rsid w:val="009B3C52"/>
    <w:rsid w:val="009B4072"/>
    <w:rsid w:val="009B40E2"/>
    <w:rsid w:val="009B42BD"/>
    <w:rsid w:val="009B43F9"/>
    <w:rsid w:val="009B4978"/>
    <w:rsid w:val="009B4A89"/>
    <w:rsid w:val="009B4EB1"/>
    <w:rsid w:val="009B50DE"/>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C5E"/>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FF7"/>
    <w:rsid w:val="009D438E"/>
    <w:rsid w:val="009D4560"/>
    <w:rsid w:val="009D45F8"/>
    <w:rsid w:val="009D486D"/>
    <w:rsid w:val="009D4B7E"/>
    <w:rsid w:val="009D5D29"/>
    <w:rsid w:val="009D5D7E"/>
    <w:rsid w:val="009D6242"/>
    <w:rsid w:val="009D6B9E"/>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6FD"/>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B54"/>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2F4C"/>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D1D"/>
    <w:rsid w:val="00A111B2"/>
    <w:rsid w:val="00A11323"/>
    <w:rsid w:val="00A1142B"/>
    <w:rsid w:val="00A11627"/>
    <w:rsid w:val="00A117CA"/>
    <w:rsid w:val="00A12215"/>
    <w:rsid w:val="00A1226F"/>
    <w:rsid w:val="00A123D5"/>
    <w:rsid w:val="00A12B44"/>
    <w:rsid w:val="00A132D1"/>
    <w:rsid w:val="00A1343E"/>
    <w:rsid w:val="00A13614"/>
    <w:rsid w:val="00A139C2"/>
    <w:rsid w:val="00A13DA8"/>
    <w:rsid w:val="00A13F11"/>
    <w:rsid w:val="00A1409C"/>
    <w:rsid w:val="00A141CC"/>
    <w:rsid w:val="00A14851"/>
    <w:rsid w:val="00A1518A"/>
    <w:rsid w:val="00A1530F"/>
    <w:rsid w:val="00A154CC"/>
    <w:rsid w:val="00A154DA"/>
    <w:rsid w:val="00A15565"/>
    <w:rsid w:val="00A15989"/>
    <w:rsid w:val="00A15BC8"/>
    <w:rsid w:val="00A15CD7"/>
    <w:rsid w:val="00A15CED"/>
    <w:rsid w:val="00A16472"/>
    <w:rsid w:val="00A1710D"/>
    <w:rsid w:val="00A17283"/>
    <w:rsid w:val="00A17433"/>
    <w:rsid w:val="00A17779"/>
    <w:rsid w:val="00A178AE"/>
    <w:rsid w:val="00A17D39"/>
    <w:rsid w:val="00A201A7"/>
    <w:rsid w:val="00A20436"/>
    <w:rsid w:val="00A2055F"/>
    <w:rsid w:val="00A205AB"/>
    <w:rsid w:val="00A207F0"/>
    <w:rsid w:val="00A20AD7"/>
    <w:rsid w:val="00A20B4C"/>
    <w:rsid w:val="00A21399"/>
    <w:rsid w:val="00A21D01"/>
    <w:rsid w:val="00A21EBF"/>
    <w:rsid w:val="00A224BD"/>
    <w:rsid w:val="00A2250D"/>
    <w:rsid w:val="00A22CDD"/>
    <w:rsid w:val="00A22F1E"/>
    <w:rsid w:val="00A234BB"/>
    <w:rsid w:val="00A23A43"/>
    <w:rsid w:val="00A24070"/>
    <w:rsid w:val="00A253CF"/>
    <w:rsid w:val="00A253FE"/>
    <w:rsid w:val="00A25608"/>
    <w:rsid w:val="00A25AF0"/>
    <w:rsid w:val="00A25BCE"/>
    <w:rsid w:val="00A25EBA"/>
    <w:rsid w:val="00A2601C"/>
    <w:rsid w:val="00A2620B"/>
    <w:rsid w:val="00A26384"/>
    <w:rsid w:val="00A2680B"/>
    <w:rsid w:val="00A26AD8"/>
    <w:rsid w:val="00A26DFB"/>
    <w:rsid w:val="00A26F1A"/>
    <w:rsid w:val="00A26F2C"/>
    <w:rsid w:val="00A26F5B"/>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74BC"/>
    <w:rsid w:val="00A374CE"/>
    <w:rsid w:val="00A377A8"/>
    <w:rsid w:val="00A3784A"/>
    <w:rsid w:val="00A3785F"/>
    <w:rsid w:val="00A37888"/>
    <w:rsid w:val="00A37A22"/>
    <w:rsid w:val="00A37B28"/>
    <w:rsid w:val="00A4060D"/>
    <w:rsid w:val="00A4070E"/>
    <w:rsid w:val="00A40B1B"/>
    <w:rsid w:val="00A40B96"/>
    <w:rsid w:val="00A4111E"/>
    <w:rsid w:val="00A4112E"/>
    <w:rsid w:val="00A4157D"/>
    <w:rsid w:val="00A41AFD"/>
    <w:rsid w:val="00A41BD1"/>
    <w:rsid w:val="00A425AF"/>
    <w:rsid w:val="00A4261D"/>
    <w:rsid w:val="00A42E4F"/>
    <w:rsid w:val="00A42E56"/>
    <w:rsid w:val="00A4352B"/>
    <w:rsid w:val="00A438D9"/>
    <w:rsid w:val="00A43ABB"/>
    <w:rsid w:val="00A43B08"/>
    <w:rsid w:val="00A43D04"/>
    <w:rsid w:val="00A44470"/>
    <w:rsid w:val="00A4481D"/>
    <w:rsid w:val="00A44A8C"/>
    <w:rsid w:val="00A44B68"/>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0F5"/>
    <w:rsid w:val="00A51586"/>
    <w:rsid w:val="00A5188F"/>
    <w:rsid w:val="00A520D4"/>
    <w:rsid w:val="00A5247B"/>
    <w:rsid w:val="00A5262D"/>
    <w:rsid w:val="00A52778"/>
    <w:rsid w:val="00A52EED"/>
    <w:rsid w:val="00A53267"/>
    <w:rsid w:val="00A5360C"/>
    <w:rsid w:val="00A54214"/>
    <w:rsid w:val="00A54354"/>
    <w:rsid w:val="00A54567"/>
    <w:rsid w:val="00A54B25"/>
    <w:rsid w:val="00A551AD"/>
    <w:rsid w:val="00A557D5"/>
    <w:rsid w:val="00A55825"/>
    <w:rsid w:val="00A55856"/>
    <w:rsid w:val="00A55B01"/>
    <w:rsid w:val="00A55F9A"/>
    <w:rsid w:val="00A560A2"/>
    <w:rsid w:val="00A56344"/>
    <w:rsid w:val="00A566F4"/>
    <w:rsid w:val="00A56B43"/>
    <w:rsid w:val="00A56D2F"/>
    <w:rsid w:val="00A56D99"/>
    <w:rsid w:val="00A57026"/>
    <w:rsid w:val="00A5714B"/>
    <w:rsid w:val="00A5724C"/>
    <w:rsid w:val="00A6006C"/>
    <w:rsid w:val="00A602AE"/>
    <w:rsid w:val="00A60620"/>
    <w:rsid w:val="00A607E3"/>
    <w:rsid w:val="00A6091D"/>
    <w:rsid w:val="00A6095C"/>
    <w:rsid w:val="00A60E52"/>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87F"/>
    <w:rsid w:val="00A658C9"/>
    <w:rsid w:val="00A6590B"/>
    <w:rsid w:val="00A65E2D"/>
    <w:rsid w:val="00A65EDA"/>
    <w:rsid w:val="00A660C6"/>
    <w:rsid w:val="00A663CF"/>
    <w:rsid w:val="00A6643D"/>
    <w:rsid w:val="00A6674E"/>
    <w:rsid w:val="00A669F6"/>
    <w:rsid w:val="00A66B36"/>
    <w:rsid w:val="00A66CF4"/>
    <w:rsid w:val="00A66E51"/>
    <w:rsid w:val="00A67720"/>
    <w:rsid w:val="00A70237"/>
    <w:rsid w:val="00A702BD"/>
    <w:rsid w:val="00A702F4"/>
    <w:rsid w:val="00A703A9"/>
    <w:rsid w:val="00A7053D"/>
    <w:rsid w:val="00A705E4"/>
    <w:rsid w:val="00A7083C"/>
    <w:rsid w:val="00A70907"/>
    <w:rsid w:val="00A70996"/>
    <w:rsid w:val="00A70D30"/>
    <w:rsid w:val="00A71753"/>
    <w:rsid w:val="00A718EE"/>
    <w:rsid w:val="00A71A7B"/>
    <w:rsid w:val="00A71A98"/>
    <w:rsid w:val="00A71DD1"/>
    <w:rsid w:val="00A71FF4"/>
    <w:rsid w:val="00A725E1"/>
    <w:rsid w:val="00A72D97"/>
    <w:rsid w:val="00A7325F"/>
    <w:rsid w:val="00A736E9"/>
    <w:rsid w:val="00A73739"/>
    <w:rsid w:val="00A73C1E"/>
    <w:rsid w:val="00A73D2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69D5"/>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4B"/>
    <w:rsid w:val="00A90078"/>
    <w:rsid w:val="00A905CE"/>
    <w:rsid w:val="00A90887"/>
    <w:rsid w:val="00A90948"/>
    <w:rsid w:val="00A910ED"/>
    <w:rsid w:val="00A91855"/>
    <w:rsid w:val="00A91A1D"/>
    <w:rsid w:val="00A91E8F"/>
    <w:rsid w:val="00A9268C"/>
    <w:rsid w:val="00A9268D"/>
    <w:rsid w:val="00A9287C"/>
    <w:rsid w:val="00A937CC"/>
    <w:rsid w:val="00A938B8"/>
    <w:rsid w:val="00A939B1"/>
    <w:rsid w:val="00A93DB8"/>
    <w:rsid w:val="00A9404C"/>
    <w:rsid w:val="00A9426A"/>
    <w:rsid w:val="00A94724"/>
    <w:rsid w:val="00A948ED"/>
    <w:rsid w:val="00A94D6B"/>
    <w:rsid w:val="00A952EE"/>
    <w:rsid w:val="00A95699"/>
    <w:rsid w:val="00A95F68"/>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7BC"/>
    <w:rsid w:val="00AC0C45"/>
    <w:rsid w:val="00AC1340"/>
    <w:rsid w:val="00AC13F9"/>
    <w:rsid w:val="00AC1896"/>
    <w:rsid w:val="00AC1DAE"/>
    <w:rsid w:val="00AC24F7"/>
    <w:rsid w:val="00AC2F3F"/>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D7"/>
    <w:rsid w:val="00AC621D"/>
    <w:rsid w:val="00AC6259"/>
    <w:rsid w:val="00AC63DE"/>
    <w:rsid w:val="00AC658A"/>
    <w:rsid w:val="00AC6AF3"/>
    <w:rsid w:val="00AC6FAD"/>
    <w:rsid w:val="00AC7351"/>
    <w:rsid w:val="00AC7514"/>
    <w:rsid w:val="00AC78F4"/>
    <w:rsid w:val="00AC79AC"/>
    <w:rsid w:val="00AC7DA8"/>
    <w:rsid w:val="00AD00F0"/>
    <w:rsid w:val="00AD0315"/>
    <w:rsid w:val="00AD051D"/>
    <w:rsid w:val="00AD07D0"/>
    <w:rsid w:val="00AD07E4"/>
    <w:rsid w:val="00AD0A30"/>
    <w:rsid w:val="00AD112C"/>
    <w:rsid w:val="00AD1152"/>
    <w:rsid w:val="00AD158D"/>
    <w:rsid w:val="00AD1EE5"/>
    <w:rsid w:val="00AD2030"/>
    <w:rsid w:val="00AD250F"/>
    <w:rsid w:val="00AD2904"/>
    <w:rsid w:val="00AD29FC"/>
    <w:rsid w:val="00AD2B40"/>
    <w:rsid w:val="00AD2D87"/>
    <w:rsid w:val="00AD2DF9"/>
    <w:rsid w:val="00AD3358"/>
    <w:rsid w:val="00AD39E6"/>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79A"/>
    <w:rsid w:val="00AE0A83"/>
    <w:rsid w:val="00AE0E60"/>
    <w:rsid w:val="00AE0F85"/>
    <w:rsid w:val="00AE144E"/>
    <w:rsid w:val="00AE1CF6"/>
    <w:rsid w:val="00AE1DEE"/>
    <w:rsid w:val="00AE2561"/>
    <w:rsid w:val="00AE2893"/>
    <w:rsid w:val="00AE2BF2"/>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6CE"/>
    <w:rsid w:val="00AE7E0D"/>
    <w:rsid w:val="00AF002B"/>
    <w:rsid w:val="00AF024C"/>
    <w:rsid w:val="00AF04BA"/>
    <w:rsid w:val="00AF056D"/>
    <w:rsid w:val="00AF05B6"/>
    <w:rsid w:val="00AF0D99"/>
    <w:rsid w:val="00AF14BA"/>
    <w:rsid w:val="00AF18F7"/>
    <w:rsid w:val="00AF24AB"/>
    <w:rsid w:val="00AF273E"/>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54B"/>
    <w:rsid w:val="00B069A7"/>
    <w:rsid w:val="00B069CF"/>
    <w:rsid w:val="00B06CCA"/>
    <w:rsid w:val="00B070EB"/>
    <w:rsid w:val="00B07372"/>
    <w:rsid w:val="00B07941"/>
    <w:rsid w:val="00B1017D"/>
    <w:rsid w:val="00B10217"/>
    <w:rsid w:val="00B105DF"/>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ACA"/>
    <w:rsid w:val="00B17ED5"/>
    <w:rsid w:val="00B2023E"/>
    <w:rsid w:val="00B20329"/>
    <w:rsid w:val="00B20438"/>
    <w:rsid w:val="00B2060C"/>
    <w:rsid w:val="00B207E9"/>
    <w:rsid w:val="00B20962"/>
    <w:rsid w:val="00B20CC7"/>
    <w:rsid w:val="00B211E7"/>
    <w:rsid w:val="00B212FC"/>
    <w:rsid w:val="00B21380"/>
    <w:rsid w:val="00B217B7"/>
    <w:rsid w:val="00B22E73"/>
    <w:rsid w:val="00B22FC4"/>
    <w:rsid w:val="00B238D8"/>
    <w:rsid w:val="00B23E0A"/>
    <w:rsid w:val="00B24532"/>
    <w:rsid w:val="00B24537"/>
    <w:rsid w:val="00B24809"/>
    <w:rsid w:val="00B24889"/>
    <w:rsid w:val="00B24A07"/>
    <w:rsid w:val="00B24C81"/>
    <w:rsid w:val="00B250B8"/>
    <w:rsid w:val="00B25476"/>
    <w:rsid w:val="00B2573E"/>
    <w:rsid w:val="00B25AB7"/>
    <w:rsid w:val="00B25D63"/>
    <w:rsid w:val="00B25E24"/>
    <w:rsid w:val="00B260F2"/>
    <w:rsid w:val="00B2622B"/>
    <w:rsid w:val="00B26313"/>
    <w:rsid w:val="00B26719"/>
    <w:rsid w:val="00B26741"/>
    <w:rsid w:val="00B27954"/>
    <w:rsid w:val="00B27A04"/>
    <w:rsid w:val="00B27B06"/>
    <w:rsid w:val="00B27B4C"/>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BC5"/>
    <w:rsid w:val="00B33F36"/>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294"/>
    <w:rsid w:val="00B46489"/>
    <w:rsid w:val="00B4675A"/>
    <w:rsid w:val="00B46BEA"/>
    <w:rsid w:val="00B46EC8"/>
    <w:rsid w:val="00B4735A"/>
    <w:rsid w:val="00B473AD"/>
    <w:rsid w:val="00B478C9"/>
    <w:rsid w:val="00B479DA"/>
    <w:rsid w:val="00B47EF5"/>
    <w:rsid w:val="00B50226"/>
    <w:rsid w:val="00B50302"/>
    <w:rsid w:val="00B50382"/>
    <w:rsid w:val="00B508C6"/>
    <w:rsid w:val="00B50902"/>
    <w:rsid w:val="00B50E8C"/>
    <w:rsid w:val="00B513FD"/>
    <w:rsid w:val="00B516EC"/>
    <w:rsid w:val="00B51A8F"/>
    <w:rsid w:val="00B51C30"/>
    <w:rsid w:val="00B51E75"/>
    <w:rsid w:val="00B52047"/>
    <w:rsid w:val="00B5296E"/>
    <w:rsid w:val="00B52DDA"/>
    <w:rsid w:val="00B5361D"/>
    <w:rsid w:val="00B537E6"/>
    <w:rsid w:val="00B53FE0"/>
    <w:rsid w:val="00B5418F"/>
    <w:rsid w:val="00B543ED"/>
    <w:rsid w:val="00B54C25"/>
    <w:rsid w:val="00B54E27"/>
    <w:rsid w:val="00B55041"/>
    <w:rsid w:val="00B550F9"/>
    <w:rsid w:val="00B55603"/>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DE5"/>
    <w:rsid w:val="00B66E86"/>
    <w:rsid w:val="00B67010"/>
    <w:rsid w:val="00B675F9"/>
    <w:rsid w:val="00B67775"/>
    <w:rsid w:val="00B677C2"/>
    <w:rsid w:val="00B70032"/>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400"/>
    <w:rsid w:val="00B87A01"/>
    <w:rsid w:val="00B87EB7"/>
    <w:rsid w:val="00B900DD"/>
    <w:rsid w:val="00B90662"/>
    <w:rsid w:val="00B90A8E"/>
    <w:rsid w:val="00B913EF"/>
    <w:rsid w:val="00B92098"/>
    <w:rsid w:val="00B920F0"/>
    <w:rsid w:val="00B92AF4"/>
    <w:rsid w:val="00B9313C"/>
    <w:rsid w:val="00B93310"/>
    <w:rsid w:val="00B9357A"/>
    <w:rsid w:val="00B93829"/>
    <w:rsid w:val="00B9384E"/>
    <w:rsid w:val="00B93F6E"/>
    <w:rsid w:val="00B94241"/>
    <w:rsid w:val="00B942A4"/>
    <w:rsid w:val="00B9492F"/>
    <w:rsid w:val="00B95022"/>
    <w:rsid w:val="00B9586D"/>
    <w:rsid w:val="00B95E77"/>
    <w:rsid w:val="00B96396"/>
    <w:rsid w:val="00B968DA"/>
    <w:rsid w:val="00B968DB"/>
    <w:rsid w:val="00B969D9"/>
    <w:rsid w:val="00B970ED"/>
    <w:rsid w:val="00B974ED"/>
    <w:rsid w:val="00B97898"/>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B78"/>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0F24"/>
    <w:rsid w:val="00BD1107"/>
    <w:rsid w:val="00BD150F"/>
    <w:rsid w:val="00BD1709"/>
    <w:rsid w:val="00BD172D"/>
    <w:rsid w:val="00BD1FFF"/>
    <w:rsid w:val="00BD25DA"/>
    <w:rsid w:val="00BD2900"/>
    <w:rsid w:val="00BD2B2F"/>
    <w:rsid w:val="00BD2C70"/>
    <w:rsid w:val="00BD3B22"/>
    <w:rsid w:val="00BD3E13"/>
    <w:rsid w:val="00BD443E"/>
    <w:rsid w:val="00BD44D8"/>
    <w:rsid w:val="00BD4DC7"/>
    <w:rsid w:val="00BD4F83"/>
    <w:rsid w:val="00BD51AE"/>
    <w:rsid w:val="00BD5451"/>
    <w:rsid w:val="00BD57FD"/>
    <w:rsid w:val="00BD5A48"/>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1E8"/>
    <w:rsid w:val="00BE134B"/>
    <w:rsid w:val="00BE14F4"/>
    <w:rsid w:val="00BE1826"/>
    <w:rsid w:val="00BE1A2F"/>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3D"/>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12E"/>
    <w:rsid w:val="00BF3281"/>
    <w:rsid w:val="00BF34F6"/>
    <w:rsid w:val="00BF36FC"/>
    <w:rsid w:val="00BF38F3"/>
    <w:rsid w:val="00BF3ADD"/>
    <w:rsid w:val="00BF41D5"/>
    <w:rsid w:val="00BF4C5B"/>
    <w:rsid w:val="00BF4D94"/>
    <w:rsid w:val="00BF5287"/>
    <w:rsid w:val="00BF53C0"/>
    <w:rsid w:val="00BF5A22"/>
    <w:rsid w:val="00BF5D75"/>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26C"/>
    <w:rsid w:val="00C0143D"/>
    <w:rsid w:val="00C01AA7"/>
    <w:rsid w:val="00C01CF6"/>
    <w:rsid w:val="00C01F8F"/>
    <w:rsid w:val="00C025E7"/>
    <w:rsid w:val="00C02691"/>
    <w:rsid w:val="00C02E07"/>
    <w:rsid w:val="00C03913"/>
    <w:rsid w:val="00C04886"/>
    <w:rsid w:val="00C04C1C"/>
    <w:rsid w:val="00C050E8"/>
    <w:rsid w:val="00C05422"/>
    <w:rsid w:val="00C059CC"/>
    <w:rsid w:val="00C05F13"/>
    <w:rsid w:val="00C05F31"/>
    <w:rsid w:val="00C06AF0"/>
    <w:rsid w:val="00C06B95"/>
    <w:rsid w:val="00C06C50"/>
    <w:rsid w:val="00C06D76"/>
    <w:rsid w:val="00C06E04"/>
    <w:rsid w:val="00C070B5"/>
    <w:rsid w:val="00C07245"/>
    <w:rsid w:val="00C07F08"/>
    <w:rsid w:val="00C07FF8"/>
    <w:rsid w:val="00C10122"/>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55D"/>
    <w:rsid w:val="00C13D98"/>
    <w:rsid w:val="00C13E30"/>
    <w:rsid w:val="00C13FED"/>
    <w:rsid w:val="00C14877"/>
    <w:rsid w:val="00C14930"/>
    <w:rsid w:val="00C14D3C"/>
    <w:rsid w:val="00C14DDA"/>
    <w:rsid w:val="00C14F0E"/>
    <w:rsid w:val="00C1500E"/>
    <w:rsid w:val="00C1533F"/>
    <w:rsid w:val="00C15578"/>
    <w:rsid w:val="00C155A2"/>
    <w:rsid w:val="00C15921"/>
    <w:rsid w:val="00C160CE"/>
    <w:rsid w:val="00C16405"/>
    <w:rsid w:val="00C169BF"/>
    <w:rsid w:val="00C169E0"/>
    <w:rsid w:val="00C16E17"/>
    <w:rsid w:val="00C1787F"/>
    <w:rsid w:val="00C17D8D"/>
    <w:rsid w:val="00C17F43"/>
    <w:rsid w:val="00C2059D"/>
    <w:rsid w:val="00C212BC"/>
    <w:rsid w:val="00C21369"/>
    <w:rsid w:val="00C22602"/>
    <w:rsid w:val="00C22646"/>
    <w:rsid w:val="00C22EE5"/>
    <w:rsid w:val="00C23066"/>
    <w:rsid w:val="00C235B3"/>
    <w:rsid w:val="00C23989"/>
    <w:rsid w:val="00C23A40"/>
    <w:rsid w:val="00C23C24"/>
    <w:rsid w:val="00C24037"/>
    <w:rsid w:val="00C25102"/>
    <w:rsid w:val="00C25587"/>
    <w:rsid w:val="00C26052"/>
    <w:rsid w:val="00C261DF"/>
    <w:rsid w:val="00C262E9"/>
    <w:rsid w:val="00C2635A"/>
    <w:rsid w:val="00C26592"/>
    <w:rsid w:val="00C26611"/>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579"/>
    <w:rsid w:val="00C36FB6"/>
    <w:rsid w:val="00C3721B"/>
    <w:rsid w:val="00C378E1"/>
    <w:rsid w:val="00C37EFB"/>
    <w:rsid w:val="00C40002"/>
    <w:rsid w:val="00C40024"/>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90D"/>
    <w:rsid w:val="00C50A10"/>
    <w:rsid w:val="00C50F0D"/>
    <w:rsid w:val="00C50F96"/>
    <w:rsid w:val="00C512E0"/>
    <w:rsid w:val="00C5184C"/>
    <w:rsid w:val="00C51CAB"/>
    <w:rsid w:val="00C521FA"/>
    <w:rsid w:val="00C52677"/>
    <w:rsid w:val="00C52809"/>
    <w:rsid w:val="00C528F3"/>
    <w:rsid w:val="00C52C58"/>
    <w:rsid w:val="00C537B7"/>
    <w:rsid w:val="00C53AEF"/>
    <w:rsid w:val="00C5504A"/>
    <w:rsid w:val="00C55090"/>
    <w:rsid w:val="00C55882"/>
    <w:rsid w:val="00C55AD2"/>
    <w:rsid w:val="00C55BD6"/>
    <w:rsid w:val="00C561A0"/>
    <w:rsid w:val="00C56347"/>
    <w:rsid w:val="00C56F5F"/>
    <w:rsid w:val="00C57181"/>
    <w:rsid w:val="00C575FA"/>
    <w:rsid w:val="00C576B0"/>
    <w:rsid w:val="00C579D6"/>
    <w:rsid w:val="00C57E99"/>
    <w:rsid w:val="00C60380"/>
    <w:rsid w:val="00C607FF"/>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5A5"/>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7114"/>
    <w:rsid w:val="00C77693"/>
    <w:rsid w:val="00C778D3"/>
    <w:rsid w:val="00C80096"/>
    <w:rsid w:val="00C80159"/>
    <w:rsid w:val="00C80E18"/>
    <w:rsid w:val="00C8118D"/>
    <w:rsid w:val="00C81D8E"/>
    <w:rsid w:val="00C81E33"/>
    <w:rsid w:val="00C81F87"/>
    <w:rsid w:val="00C81F9A"/>
    <w:rsid w:val="00C82439"/>
    <w:rsid w:val="00C825AD"/>
    <w:rsid w:val="00C827E4"/>
    <w:rsid w:val="00C82C0F"/>
    <w:rsid w:val="00C82CD5"/>
    <w:rsid w:val="00C83241"/>
    <w:rsid w:val="00C834BA"/>
    <w:rsid w:val="00C834CF"/>
    <w:rsid w:val="00C834E4"/>
    <w:rsid w:val="00C83BDB"/>
    <w:rsid w:val="00C83E56"/>
    <w:rsid w:val="00C84585"/>
    <w:rsid w:val="00C84683"/>
    <w:rsid w:val="00C8471A"/>
    <w:rsid w:val="00C84871"/>
    <w:rsid w:val="00C8488D"/>
    <w:rsid w:val="00C84D45"/>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53A"/>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5F3C"/>
    <w:rsid w:val="00CA61B0"/>
    <w:rsid w:val="00CA69CA"/>
    <w:rsid w:val="00CA69F6"/>
    <w:rsid w:val="00CA6B38"/>
    <w:rsid w:val="00CA6E0F"/>
    <w:rsid w:val="00CA6EA8"/>
    <w:rsid w:val="00CA702D"/>
    <w:rsid w:val="00CA7454"/>
    <w:rsid w:val="00CA75A7"/>
    <w:rsid w:val="00CA79F3"/>
    <w:rsid w:val="00CA7AC9"/>
    <w:rsid w:val="00CA7E1F"/>
    <w:rsid w:val="00CB011F"/>
    <w:rsid w:val="00CB0210"/>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81A"/>
    <w:rsid w:val="00CB5965"/>
    <w:rsid w:val="00CB5C40"/>
    <w:rsid w:val="00CB5CBE"/>
    <w:rsid w:val="00CB5EE6"/>
    <w:rsid w:val="00CB652B"/>
    <w:rsid w:val="00CB6665"/>
    <w:rsid w:val="00CB79B9"/>
    <w:rsid w:val="00CB7A06"/>
    <w:rsid w:val="00CB7D11"/>
    <w:rsid w:val="00CB7D65"/>
    <w:rsid w:val="00CC0057"/>
    <w:rsid w:val="00CC0348"/>
    <w:rsid w:val="00CC045B"/>
    <w:rsid w:val="00CC094B"/>
    <w:rsid w:val="00CC1014"/>
    <w:rsid w:val="00CC141D"/>
    <w:rsid w:val="00CC16E7"/>
    <w:rsid w:val="00CC2957"/>
    <w:rsid w:val="00CC369B"/>
    <w:rsid w:val="00CC43CF"/>
    <w:rsid w:val="00CC4566"/>
    <w:rsid w:val="00CC4FD3"/>
    <w:rsid w:val="00CC5580"/>
    <w:rsid w:val="00CC55CA"/>
    <w:rsid w:val="00CC55D0"/>
    <w:rsid w:val="00CC5F9F"/>
    <w:rsid w:val="00CC63EB"/>
    <w:rsid w:val="00CC6414"/>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E07"/>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522"/>
    <w:rsid w:val="00D03A01"/>
    <w:rsid w:val="00D03AC7"/>
    <w:rsid w:val="00D03AFA"/>
    <w:rsid w:val="00D03BFC"/>
    <w:rsid w:val="00D03E6C"/>
    <w:rsid w:val="00D04357"/>
    <w:rsid w:val="00D047B0"/>
    <w:rsid w:val="00D048E2"/>
    <w:rsid w:val="00D05A4B"/>
    <w:rsid w:val="00D05AAC"/>
    <w:rsid w:val="00D05AB2"/>
    <w:rsid w:val="00D05F7E"/>
    <w:rsid w:val="00D0670F"/>
    <w:rsid w:val="00D06830"/>
    <w:rsid w:val="00D06D73"/>
    <w:rsid w:val="00D0724A"/>
    <w:rsid w:val="00D07860"/>
    <w:rsid w:val="00D07BC6"/>
    <w:rsid w:val="00D07CB6"/>
    <w:rsid w:val="00D07EAC"/>
    <w:rsid w:val="00D101B0"/>
    <w:rsid w:val="00D10558"/>
    <w:rsid w:val="00D10AD6"/>
    <w:rsid w:val="00D110F2"/>
    <w:rsid w:val="00D11197"/>
    <w:rsid w:val="00D1119E"/>
    <w:rsid w:val="00D11801"/>
    <w:rsid w:val="00D11804"/>
    <w:rsid w:val="00D11B2D"/>
    <w:rsid w:val="00D11DD0"/>
    <w:rsid w:val="00D125FA"/>
    <w:rsid w:val="00D1297D"/>
    <w:rsid w:val="00D12E5B"/>
    <w:rsid w:val="00D12F67"/>
    <w:rsid w:val="00D13054"/>
    <w:rsid w:val="00D13162"/>
    <w:rsid w:val="00D133B9"/>
    <w:rsid w:val="00D139F3"/>
    <w:rsid w:val="00D13CA4"/>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836"/>
    <w:rsid w:val="00D20CB9"/>
    <w:rsid w:val="00D20D31"/>
    <w:rsid w:val="00D22073"/>
    <w:rsid w:val="00D2299C"/>
    <w:rsid w:val="00D22C01"/>
    <w:rsid w:val="00D22D8A"/>
    <w:rsid w:val="00D22E27"/>
    <w:rsid w:val="00D22FD8"/>
    <w:rsid w:val="00D23121"/>
    <w:rsid w:val="00D231D6"/>
    <w:rsid w:val="00D23687"/>
    <w:rsid w:val="00D2376C"/>
    <w:rsid w:val="00D2426B"/>
    <w:rsid w:val="00D2435A"/>
    <w:rsid w:val="00D244C8"/>
    <w:rsid w:val="00D2467A"/>
    <w:rsid w:val="00D247B3"/>
    <w:rsid w:val="00D24A73"/>
    <w:rsid w:val="00D251AA"/>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31A"/>
    <w:rsid w:val="00D32627"/>
    <w:rsid w:val="00D32809"/>
    <w:rsid w:val="00D32E84"/>
    <w:rsid w:val="00D32FD3"/>
    <w:rsid w:val="00D330BC"/>
    <w:rsid w:val="00D33D80"/>
    <w:rsid w:val="00D33EB8"/>
    <w:rsid w:val="00D33F1C"/>
    <w:rsid w:val="00D34176"/>
    <w:rsid w:val="00D342AC"/>
    <w:rsid w:val="00D34393"/>
    <w:rsid w:val="00D34495"/>
    <w:rsid w:val="00D349F9"/>
    <w:rsid w:val="00D34A73"/>
    <w:rsid w:val="00D34CB0"/>
    <w:rsid w:val="00D34E5A"/>
    <w:rsid w:val="00D34ED4"/>
    <w:rsid w:val="00D352B7"/>
    <w:rsid w:val="00D358EA"/>
    <w:rsid w:val="00D3619C"/>
    <w:rsid w:val="00D362EF"/>
    <w:rsid w:val="00D36693"/>
    <w:rsid w:val="00D36950"/>
    <w:rsid w:val="00D37026"/>
    <w:rsid w:val="00D37087"/>
    <w:rsid w:val="00D37788"/>
    <w:rsid w:val="00D40093"/>
    <w:rsid w:val="00D40361"/>
    <w:rsid w:val="00D40CDD"/>
    <w:rsid w:val="00D40DF4"/>
    <w:rsid w:val="00D40E61"/>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5765D"/>
    <w:rsid w:val="00D578B7"/>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93A"/>
    <w:rsid w:val="00D65A59"/>
    <w:rsid w:val="00D65AA6"/>
    <w:rsid w:val="00D65E36"/>
    <w:rsid w:val="00D65F01"/>
    <w:rsid w:val="00D6606A"/>
    <w:rsid w:val="00D66134"/>
    <w:rsid w:val="00D663EF"/>
    <w:rsid w:val="00D66CA5"/>
    <w:rsid w:val="00D67137"/>
    <w:rsid w:val="00D703A8"/>
    <w:rsid w:val="00D703D6"/>
    <w:rsid w:val="00D706CF"/>
    <w:rsid w:val="00D71084"/>
    <w:rsid w:val="00D7153F"/>
    <w:rsid w:val="00D71721"/>
    <w:rsid w:val="00D71A22"/>
    <w:rsid w:val="00D71C1C"/>
    <w:rsid w:val="00D72148"/>
    <w:rsid w:val="00D72445"/>
    <w:rsid w:val="00D724FB"/>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F54"/>
    <w:rsid w:val="00D75968"/>
    <w:rsid w:val="00D75BA9"/>
    <w:rsid w:val="00D769B7"/>
    <w:rsid w:val="00D7754E"/>
    <w:rsid w:val="00D7756A"/>
    <w:rsid w:val="00D77697"/>
    <w:rsid w:val="00D77862"/>
    <w:rsid w:val="00D779F3"/>
    <w:rsid w:val="00D77C78"/>
    <w:rsid w:val="00D77DF1"/>
    <w:rsid w:val="00D77E74"/>
    <w:rsid w:val="00D8028C"/>
    <w:rsid w:val="00D8047B"/>
    <w:rsid w:val="00D8049C"/>
    <w:rsid w:val="00D80D41"/>
    <w:rsid w:val="00D80EE7"/>
    <w:rsid w:val="00D81BB5"/>
    <w:rsid w:val="00D81C49"/>
    <w:rsid w:val="00D81C99"/>
    <w:rsid w:val="00D825A2"/>
    <w:rsid w:val="00D829D1"/>
    <w:rsid w:val="00D82C53"/>
    <w:rsid w:val="00D83093"/>
    <w:rsid w:val="00D83332"/>
    <w:rsid w:val="00D83FD1"/>
    <w:rsid w:val="00D8408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9CF"/>
    <w:rsid w:val="00D86A10"/>
    <w:rsid w:val="00D86A3F"/>
    <w:rsid w:val="00D86D3C"/>
    <w:rsid w:val="00D86F00"/>
    <w:rsid w:val="00D87150"/>
    <w:rsid w:val="00D8732A"/>
    <w:rsid w:val="00D87E7D"/>
    <w:rsid w:val="00D90A08"/>
    <w:rsid w:val="00D90BE4"/>
    <w:rsid w:val="00D91546"/>
    <w:rsid w:val="00D9167B"/>
    <w:rsid w:val="00D9171F"/>
    <w:rsid w:val="00D91E6D"/>
    <w:rsid w:val="00D92016"/>
    <w:rsid w:val="00D920D1"/>
    <w:rsid w:val="00D92A07"/>
    <w:rsid w:val="00D9304D"/>
    <w:rsid w:val="00D93129"/>
    <w:rsid w:val="00D932B3"/>
    <w:rsid w:val="00D93326"/>
    <w:rsid w:val="00D9340B"/>
    <w:rsid w:val="00D934C4"/>
    <w:rsid w:val="00D934D8"/>
    <w:rsid w:val="00D93728"/>
    <w:rsid w:val="00D93AE3"/>
    <w:rsid w:val="00D93BFB"/>
    <w:rsid w:val="00D93CFD"/>
    <w:rsid w:val="00D944EE"/>
    <w:rsid w:val="00D94503"/>
    <w:rsid w:val="00D94904"/>
    <w:rsid w:val="00D94A4E"/>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47C"/>
    <w:rsid w:val="00DA24E7"/>
    <w:rsid w:val="00DA2710"/>
    <w:rsid w:val="00DA3331"/>
    <w:rsid w:val="00DA3B5B"/>
    <w:rsid w:val="00DA3B5F"/>
    <w:rsid w:val="00DA3F35"/>
    <w:rsid w:val="00DA4704"/>
    <w:rsid w:val="00DA4735"/>
    <w:rsid w:val="00DA483D"/>
    <w:rsid w:val="00DA5413"/>
    <w:rsid w:val="00DA546D"/>
    <w:rsid w:val="00DA5BE4"/>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646"/>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E52"/>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0D3"/>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536"/>
    <w:rsid w:val="00DD2E69"/>
    <w:rsid w:val="00DD300B"/>
    <w:rsid w:val="00DD3154"/>
    <w:rsid w:val="00DD3246"/>
    <w:rsid w:val="00DD364F"/>
    <w:rsid w:val="00DD3680"/>
    <w:rsid w:val="00DD3698"/>
    <w:rsid w:val="00DD3857"/>
    <w:rsid w:val="00DD3D03"/>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6F46"/>
    <w:rsid w:val="00DD75C0"/>
    <w:rsid w:val="00DE0BE3"/>
    <w:rsid w:val="00DE108A"/>
    <w:rsid w:val="00DE10AC"/>
    <w:rsid w:val="00DE11DA"/>
    <w:rsid w:val="00DE12A9"/>
    <w:rsid w:val="00DE141D"/>
    <w:rsid w:val="00DE1BB4"/>
    <w:rsid w:val="00DE1C04"/>
    <w:rsid w:val="00DE226F"/>
    <w:rsid w:val="00DE2460"/>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3F98"/>
    <w:rsid w:val="00DF4093"/>
    <w:rsid w:val="00DF48AF"/>
    <w:rsid w:val="00DF499F"/>
    <w:rsid w:val="00DF4BFC"/>
    <w:rsid w:val="00DF4C91"/>
    <w:rsid w:val="00DF4D01"/>
    <w:rsid w:val="00DF5103"/>
    <w:rsid w:val="00DF549E"/>
    <w:rsid w:val="00DF5CD9"/>
    <w:rsid w:val="00DF65E8"/>
    <w:rsid w:val="00DF660A"/>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08B"/>
    <w:rsid w:val="00E042F8"/>
    <w:rsid w:val="00E0449E"/>
    <w:rsid w:val="00E04AB6"/>
    <w:rsid w:val="00E04FCB"/>
    <w:rsid w:val="00E054CC"/>
    <w:rsid w:val="00E05B4F"/>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2229"/>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271"/>
    <w:rsid w:val="00E179B0"/>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2CE"/>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87"/>
    <w:rsid w:val="00E329C4"/>
    <w:rsid w:val="00E32A5B"/>
    <w:rsid w:val="00E32E3B"/>
    <w:rsid w:val="00E3349B"/>
    <w:rsid w:val="00E33AEF"/>
    <w:rsid w:val="00E33D32"/>
    <w:rsid w:val="00E33FC1"/>
    <w:rsid w:val="00E34F0A"/>
    <w:rsid w:val="00E35AE4"/>
    <w:rsid w:val="00E35C0B"/>
    <w:rsid w:val="00E3633F"/>
    <w:rsid w:val="00E363FB"/>
    <w:rsid w:val="00E3688E"/>
    <w:rsid w:val="00E369F7"/>
    <w:rsid w:val="00E36A4C"/>
    <w:rsid w:val="00E36D7B"/>
    <w:rsid w:val="00E37237"/>
    <w:rsid w:val="00E374CF"/>
    <w:rsid w:val="00E3775C"/>
    <w:rsid w:val="00E37904"/>
    <w:rsid w:val="00E37978"/>
    <w:rsid w:val="00E37A5D"/>
    <w:rsid w:val="00E37BFC"/>
    <w:rsid w:val="00E40039"/>
    <w:rsid w:val="00E40064"/>
    <w:rsid w:val="00E4089C"/>
    <w:rsid w:val="00E409B2"/>
    <w:rsid w:val="00E40AD3"/>
    <w:rsid w:val="00E40CB9"/>
    <w:rsid w:val="00E40F07"/>
    <w:rsid w:val="00E41091"/>
    <w:rsid w:val="00E41FC7"/>
    <w:rsid w:val="00E421AB"/>
    <w:rsid w:val="00E4224B"/>
    <w:rsid w:val="00E424C5"/>
    <w:rsid w:val="00E4279F"/>
    <w:rsid w:val="00E4319A"/>
    <w:rsid w:val="00E435A4"/>
    <w:rsid w:val="00E43A5B"/>
    <w:rsid w:val="00E43DCD"/>
    <w:rsid w:val="00E43FCF"/>
    <w:rsid w:val="00E442A2"/>
    <w:rsid w:val="00E44C7A"/>
    <w:rsid w:val="00E453E7"/>
    <w:rsid w:val="00E4590A"/>
    <w:rsid w:val="00E45FFF"/>
    <w:rsid w:val="00E4624B"/>
    <w:rsid w:val="00E475F8"/>
    <w:rsid w:val="00E47B1B"/>
    <w:rsid w:val="00E50133"/>
    <w:rsid w:val="00E50296"/>
    <w:rsid w:val="00E50EC2"/>
    <w:rsid w:val="00E515F8"/>
    <w:rsid w:val="00E51887"/>
    <w:rsid w:val="00E519C3"/>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6FC"/>
    <w:rsid w:val="00E64A9C"/>
    <w:rsid w:val="00E64E0F"/>
    <w:rsid w:val="00E661CE"/>
    <w:rsid w:val="00E662E7"/>
    <w:rsid w:val="00E67E06"/>
    <w:rsid w:val="00E700F3"/>
    <w:rsid w:val="00E7048F"/>
    <w:rsid w:val="00E70641"/>
    <w:rsid w:val="00E70CF9"/>
    <w:rsid w:val="00E70DD7"/>
    <w:rsid w:val="00E713E4"/>
    <w:rsid w:val="00E71ABB"/>
    <w:rsid w:val="00E71BAB"/>
    <w:rsid w:val="00E71E27"/>
    <w:rsid w:val="00E73853"/>
    <w:rsid w:val="00E740C9"/>
    <w:rsid w:val="00E744D8"/>
    <w:rsid w:val="00E75167"/>
    <w:rsid w:val="00E752A0"/>
    <w:rsid w:val="00E75680"/>
    <w:rsid w:val="00E75EB6"/>
    <w:rsid w:val="00E760E7"/>
    <w:rsid w:val="00E76713"/>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974"/>
    <w:rsid w:val="00E81D21"/>
    <w:rsid w:val="00E82344"/>
    <w:rsid w:val="00E824E7"/>
    <w:rsid w:val="00E827CE"/>
    <w:rsid w:val="00E83054"/>
    <w:rsid w:val="00E831A9"/>
    <w:rsid w:val="00E83A17"/>
    <w:rsid w:val="00E83C62"/>
    <w:rsid w:val="00E83CF1"/>
    <w:rsid w:val="00E83E7B"/>
    <w:rsid w:val="00E83FA1"/>
    <w:rsid w:val="00E849D3"/>
    <w:rsid w:val="00E85618"/>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3D30"/>
    <w:rsid w:val="00E9468B"/>
    <w:rsid w:val="00E9482D"/>
    <w:rsid w:val="00E94A87"/>
    <w:rsid w:val="00E94CED"/>
    <w:rsid w:val="00E94CFA"/>
    <w:rsid w:val="00E95140"/>
    <w:rsid w:val="00E95E9B"/>
    <w:rsid w:val="00E9677C"/>
    <w:rsid w:val="00E96F8F"/>
    <w:rsid w:val="00E97559"/>
    <w:rsid w:val="00E979E6"/>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64F5"/>
    <w:rsid w:val="00EA6691"/>
    <w:rsid w:val="00EA66B1"/>
    <w:rsid w:val="00EA6838"/>
    <w:rsid w:val="00EA719F"/>
    <w:rsid w:val="00EA71D4"/>
    <w:rsid w:val="00EA79E1"/>
    <w:rsid w:val="00EB03AD"/>
    <w:rsid w:val="00EB06F0"/>
    <w:rsid w:val="00EB09F9"/>
    <w:rsid w:val="00EB0B20"/>
    <w:rsid w:val="00EB0BC0"/>
    <w:rsid w:val="00EB13A0"/>
    <w:rsid w:val="00EB14AE"/>
    <w:rsid w:val="00EB1DA8"/>
    <w:rsid w:val="00EB1DF8"/>
    <w:rsid w:val="00EB20EF"/>
    <w:rsid w:val="00EB2391"/>
    <w:rsid w:val="00EB23D2"/>
    <w:rsid w:val="00EB255C"/>
    <w:rsid w:val="00EB28CE"/>
    <w:rsid w:val="00EB2C79"/>
    <w:rsid w:val="00EB2EC3"/>
    <w:rsid w:val="00EB338E"/>
    <w:rsid w:val="00EB3B7B"/>
    <w:rsid w:val="00EB3C49"/>
    <w:rsid w:val="00EB4231"/>
    <w:rsid w:val="00EB4447"/>
    <w:rsid w:val="00EB4685"/>
    <w:rsid w:val="00EB48ED"/>
    <w:rsid w:val="00EB49B0"/>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94F"/>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FB6"/>
    <w:rsid w:val="00EE7065"/>
    <w:rsid w:val="00EF0203"/>
    <w:rsid w:val="00EF051F"/>
    <w:rsid w:val="00EF0830"/>
    <w:rsid w:val="00EF0C53"/>
    <w:rsid w:val="00EF0FF1"/>
    <w:rsid w:val="00EF13DB"/>
    <w:rsid w:val="00EF18C5"/>
    <w:rsid w:val="00EF19F2"/>
    <w:rsid w:val="00EF1B2A"/>
    <w:rsid w:val="00EF1B80"/>
    <w:rsid w:val="00EF1E87"/>
    <w:rsid w:val="00EF215C"/>
    <w:rsid w:val="00EF243D"/>
    <w:rsid w:val="00EF2702"/>
    <w:rsid w:val="00EF346C"/>
    <w:rsid w:val="00EF36D8"/>
    <w:rsid w:val="00EF3B41"/>
    <w:rsid w:val="00EF3D78"/>
    <w:rsid w:val="00EF412F"/>
    <w:rsid w:val="00EF414A"/>
    <w:rsid w:val="00EF41FA"/>
    <w:rsid w:val="00EF4474"/>
    <w:rsid w:val="00EF4810"/>
    <w:rsid w:val="00EF4C58"/>
    <w:rsid w:val="00EF4D8A"/>
    <w:rsid w:val="00EF529F"/>
    <w:rsid w:val="00EF57BD"/>
    <w:rsid w:val="00EF5A80"/>
    <w:rsid w:val="00EF5E3E"/>
    <w:rsid w:val="00EF5EB2"/>
    <w:rsid w:val="00EF5F5B"/>
    <w:rsid w:val="00EF6021"/>
    <w:rsid w:val="00EF60FE"/>
    <w:rsid w:val="00EF62A8"/>
    <w:rsid w:val="00EF6604"/>
    <w:rsid w:val="00EF6641"/>
    <w:rsid w:val="00EF6724"/>
    <w:rsid w:val="00EF6A5F"/>
    <w:rsid w:val="00EF6C65"/>
    <w:rsid w:val="00EF6F24"/>
    <w:rsid w:val="00EF6F4F"/>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33"/>
    <w:rsid w:val="00F05ED2"/>
    <w:rsid w:val="00F06052"/>
    <w:rsid w:val="00F060F2"/>
    <w:rsid w:val="00F062BF"/>
    <w:rsid w:val="00F0681A"/>
    <w:rsid w:val="00F06A26"/>
    <w:rsid w:val="00F07082"/>
    <w:rsid w:val="00F0728F"/>
    <w:rsid w:val="00F07311"/>
    <w:rsid w:val="00F075A0"/>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4771"/>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5D9"/>
    <w:rsid w:val="00F33BBF"/>
    <w:rsid w:val="00F33BF7"/>
    <w:rsid w:val="00F34128"/>
    <w:rsid w:val="00F35648"/>
    <w:rsid w:val="00F361A4"/>
    <w:rsid w:val="00F3637A"/>
    <w:rsid w:val="00F367AD"/>
    <w:rsid w:val="00F36CD0"/>
    <w:rsid w:val="00F36E79"/>
    <w:rsid w:val="00F37094"/>
    <w:rsid w:val="00F373B1"/>
    <w:rsid w:val="00F37430"/>
    <w:rsid w:val="00F376F9"/>
    <w:rsid w:val="00F37AE3"/>
    <w:rsid w:val="00F37E19"/>
    <w:rsid w:val="00F403F4"/>
    <w:rsid w:val="00F40577"/>
    <w:rsid w:val="00F407E9"/>
    <w:rsid w:val="00F40FD9"/>
    <w:rsid w:val="00F415C3"/>
    <w:rsid w:val="00F41D3B"/>
    <w:rsid w:val="00F42C4D"/>
    <w:rsid w:val="00F43081"/>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B8"/>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A3A"/>
    <w:rsid w:val="00F51EA6"/>
    <w:rsid w:val="00F52BAF"/>
    <w:rsid w:val="00F52BEC"/>
    <w:rsid w:val="00F52CD8"/>
    <w:rsid w:val="00F52D86"/>
    <w:rsid w:val="00F52FA5"/>
    <w:rsid w:val="00F538F7"/>
    <w:rsid w:val="00F53A07"/>
    <w:rsid w:val="00F53A0D"/>
    <w:rsid w:val="00F53D48"/>
    <w:rsid w:val="00F53D59"/>
    <w:rsid w:val="00F54362"/>
    <w:rsid w:val="00F54575"/>
    <w:rsid w:val="00F5485F"/>
    <w:rsid w:val="00F548C0"/>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06"/>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ED6"/>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5C8"/>
    <w:rsid w:val="00F93633"/>
    <w:rsid w:val="00F93CD6"/>
    <w:rsid w:val="00F93DD1"/>
    <w:rsid w:val="00F94A61"/>
    <w:rsid w:val="00F94AF1"/>
    <w:rsid w:val="00F94C4A"/>
    <w:rsid w:val="00F957CD"/>
    <w:rsid w:val="00F95993"/>
    <w:rsid w:val="00F95B27"/>
    <w:rsid w:val="00F96297"/>
    <w:rsid w:val="00F965A3"/>
    <w:rsid w:val="00F966BF"/>
    <w:rsid w:val="00F9690A"/>
    <w:rsid w:val="00F96962"/>
    <w:rsid w:val="00F96989"/>
    <w:rsid w:val="00F971D6"/>
    <w:rsid w:val="00F97348"/>
    <w:rsid w:val="00F97A90"/>
    <w:rsid w:val="00F97C72"/>
    <w:rsid w:val="00F97D9F"/>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E3E"/>
    <w:rsid w:val="00FA6FC4"/>
    <w:rsid w:val="00FA7066"/>
    <w:rsid w:val="00FA72C1"/>
    <w:rsid w:val="00FA7535"/>
    <w:rsid w:val="00FA7F4E"/>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5B"/>
    <w:rsid w:val="00FC0F5A"/>
    <w:rsid w:val="00FC14DB"/>
    <w:rsid w:val="00FC177C"/>
    <w:rsid w:val="00FC18D8"/>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C7DDA"/>
    <w:rsid w:val="00FD0042"/>
    <w:rsid w:val="00FD03A5"/>
    <w:rsid w:val="00FD03F1"/>
    <w:rsid w:val="00FD0675"/>
    <w:rsid w:val="00FD09A9"/>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51"/>
    <w:rsid w:val="00FE0AF5"/>
    <w:rsid w:val="00FE0F54"/>
    <w:rsid w:val="00FE164D"/>
    <w:rsid w:val="00FE1AE2"/>
    <w:rsid w:val="00FE1B47"/>
    <w:rsid w:val="00FE1ECD"/>
    <w:rsid w:val="00FE2ACA"/>
    <w:rsid w:val="00FE2B59"/>
    <w:rsid w:val="00FE2C08"/>
    <w:rsid w:val="00FE3194"/>
    <w:rsid w:val="00FE34DA"/>
    <w:rsid w:val="00FE3D5C"/>
    <w:rsid w:val="00FE403E"/>
    <w:rsid w:val="00FE41BE"/>
    <w:rsid w:val="00FE41E0"/>
    <w:rsid w:val="00FE430D"/>
    <w:rsid w:val="00FE4B54"/>
    <w:rsid w:val="00FE4F48"/>
    <w:rsid w:val="00FE56E9"/>
    <w:rsid w:val="00FE5AE4"/>
    <w:rsid w:val="00FE5F5F"/>
    <w:rsid w:val="00FE5FD4"/>
    <w:rsid w:val="00FE5FD8"/>
    <w:rsid w:val="00FE69BA"/>
    <w:rsid w:val="00FE6A0A"/>
    <w:rsid w:val="00FE6A41"/>
    <w:rsid w:val="00FE6A69"/>
    <w:rsid w:val="00FE6AC9"/>
    <w:rsid w:val="00FE6E07"/>
    <w:rsid w:val="00FE71F7"/>
    <w:rsid w:val="00FE7735"/>
    <w:rsid w:val="00FE7ABC"/>
    <w:rsid w:val="00FF03EB"/>
    <w:rsid w:val="00FF1092"/>
    <w:rsid w:val="00FF1625"/>
    <w:rsid w:val="00FF1776"/>
    <w:rsid w:val="00FF1E5E"/>
    <w:rsid w:val="00FF2060"/>
    <w:rsid w:val="00FF2ADF"/>
    <w:rsid w:val="00FF2B5D"/>
    <w:rsid w:val="00FF2B94"/>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 w:val="00FF7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7F7CF6"/>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7F7CF6"/>
    <w:pPr>
      <w:keepNext/>
      <w:widowControl/>
      <w:suppressAutoHyphens w:val="0"/>
      <w:ind w:left="709"/>
      <w:outlineLvl w:val="1"/>
    </w:pPr>
    <w:rPr>
      <w:rFonts w:eastAsia="Times New Roman"/>
      <w:sz w:val="28"/>
      <w:szCs w:val="20"/>
    </w:rPr>
  </w:style>
  <w:style w:type="paragraph" w:styleId="4">
    <w:name w:val="heading 4"/>
    <w:basedOn w:val="a"/>
    <w:next w:val="a"/>
    <w:link w:val="40"/>
    <w:uiPriority w:val="9"/>
    <w:semiHidden/>
    <w:unhideWhenUsed/>
    <w:qFormat/>
    <w:rsid w:val="00510E4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A111B2"/>
    <w:pPr>
      <w:widowControl/>
      <w:suppressAutoHyphens w:val="0"/>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nhideWhenUsed/>
    <w:rsid w:val="00C81F87"/>
    <w:rPr>
      <w:rFonts w:ascii="Tahoma" w:hAnsi="Tahoma" w:cs="Tahoma"/>
      <w:sz w:val="16"/>
      <w:szCs w:val="16"/>
    </w:rPr>
  </w:style>
  <w:style w:type="character" w:customStyle="1" w:styleId="a7">
    <w:name w:val="Текст выноски Знак"/>
    <w:basedOn w:val="a0"/>
    <w:link w:val="a6"/>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character" w:customStyle="1" w:styleId="10">
    <w:name w:val="Заголовок 1 Знак"/>
    <w:basedOn w:val="a0"/>
    <w:link w:val="1"/>
    <w:rsid w:val="007F7CF6"/>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rsid w:val="007F7CF6"/>
    <w:rPr>
      <w:rFonts w:ascii="Times New Roman" w:eastAsia="Times New Roman" w:hAnsi="Times New Roman" w:cs="Times New Roman"/>
      <w:sz w:val="28"/>
      <w:szCs w:val="20"/>
      <w:lang w:eastAsia="ru-RU"/>
    </w:rPr>
  </w:style>
  <w:style w:type="paragraph" w:styleId="a9">
    <w:name w:val="Body Text"/>
    <w:basedOn w:val="a"/>
    <w:link w:val="aa"/>
    <w:rsid w:val="007F7CF6"/>
    <w:pPr>
      <w:widowControl/>
      <w:suppressAutoHyphens w:val="0"/>
    </w:pPr>
    <w:rPr>
      <w:rFonts w:eastAsia="Times New Roman"/>
      <w:sz w:val="28"/>
      <w:szCs w:val="20"/>
    </w:rPr>
  </w:style>
  <w:style w:type="character" w:customStyle="1" w:styleId="aa">
    <w:name w:val="Основной текст Знак"/>
    <w:basedOn w:val="a0"/>
    <w:link w:val="a9"/>
    <w:rsid w:val="007F7CF6"/>
    <w:rPr>
      <w:rFonts w:ascii="Times New Roman" w:eastAsia="Times New Roman" w:hAnsi="Times New Roman" w:cs="Times New Roman"/>
      <w:sz w:val="28"/>
      <w:szCs w:val="20"/>
      <w:lang w:eastAsia="ru-RU"/>
    </w:rPr>
  </w:style>
  <w:style w:type="paragraph" w:customStyle="1" w:styleId="Postan">
    <w:name w:val="Postan"/>
    <w:basedOn w:val="a"/>
    <w:rsid w:val="007F7CF6"/>
    <w:pPr>
      <w:widowControl/>
      <w:suppressAutoHyphens w:val="0"/>
      <w:jc w:val="center"/>
    </w:pPr>
    <w:rPr>
      <w:rFonts w:eastAsia="Times New Roman"/>
      <w:sz w:val="28"/>
      <w:szCs w:val="20"/>
    </w:rPr>
  </w:style>
  <w:style w:type="paragraph" w:styleId="ab">
    <w:name w:val="footer"/>
    <w:basedOn w:val="a"/>
    <w:link w:val="ac"/>
    <w:uiPriority w:val="99"/>
    <w:rsid w:val="007F7CF6"/>
    <w:pPr>
      <w:widowControl/>
      <w:tabs>
        <w:tab w:val="center" w:pos="4153"/>
        <w:tab w:val="right" w:pos="8306"/>
      </w:tabs>
      <w:suppressAutoHyphens w:val="0"/>
    </w:pPr>
    <w:rPr>
      <w:rFonts w:eastAsia="Times New Roman"/>
      <w:sz w:val="20"/>
      <w:szCs w:val="20"/>
    </w:rPr>
  </w:style>
  <w:style w:type="character" w:customStyle="1" w:styleId="ac">
    <w:name w:val="Нижний колонтитул Знак"/>
    <w:basedOn w:val="a0"/>
    <w:link w:val="ab"/>
    <w:uiPriority w:val="99"/>
    <w:rsid w:val="007F7CF6"/>
    <w:rPr>
      <w:rFonts w:ascii="Times New Roman" w:eastAsia="Times New Roman" w:hAnsi="Times New Roman" w:cs="Times New Roman"/>
      <w:sz w:val="20"/>
      <w:szCs w:val="20"/>
      <w:lang w:eastAsia="ru-RU"/>
    </w:rPr>
  </w:style>
  <w:style w:type="paragraph" w:styleId="ad">
    <w:name w:val="header"/>
    <w:basedOn w:val="a"/>
    <w:link w:val="ae"/>
    <w:rsid w:val="007F7CF6"/>
    <w:pPr>
      <w:widowControl/>
      <w:tabs>
        <w:tab w:val="center" w:pos="4153"/>
        <w:tab w:val="right" w:pos="8306"/>
      </w:tabs>
      <w:suppressAutoHyphens w:val="0"/>
    </w:pPr>
    <w:rPr>
      <w:rFonts w:eastAsia="Times New Roman"/>
      <w:sz w:val="20"/>
      <w:szCs w:val="20"/>
    </w:rPr>
  </w:style>
  <w:style w:type="character" w:customStyle="1" w:styleId="ae">
    <w:name w:val="Верхний колонтитул Знак"/>
    <w:basedOn w:val="a0"/>
    <w:link w:val="ad"/>
    <w:rsid w:val="007F7CF6"/>
    <w:rPr>
      <w:rFonts w:ascii="Times New Roman" w:eastAsia="Times New Roman" w:hAnsi="Times New Roman" w:cs="Times New Roman"/>
      <w:sz w:val="20"/>
      <w:szCs w:val="20"/>
      <w:lang w:eastAsia="ru-RU"/>
    </w:rPr>
  </w:style>
  <w:style w:type="character" w:styleId="af">
    <w:name w:val="page number"/>
    <w:basedOn w:val="a0"/>
    <w:rsid w:val="007F7CF6"/>
  </w:style>
  <w:style w:type="paragraph" w:customStyle="1" w:styleId="21">
    <w:name w:val="Основной текст 21"/>
    <w:basedOn w:val="a"/>
    <w:rsid w:val="00FE2C08"/>
    <w:pPr>
      <w:widowControl/>
      <w:suppressAutoHyphens w:val="0"/>
      <w:ind w:right="57" w:firstLine="709"/>
      <w:jc w:val="both"/>
    </w:pPr>
    <w:rPr>
      <w:rFonts w:eastAsia="Times New Roman"/>
      <w:sz w:val="28"/>
      <w:szCs w:val="20"/>
    </w:rPr>
  </w:style>
  <w:style w:type="character" w:customStyle="1" w:styleId="40">
    <w:name w:val="Заголовок 4 Знак"/>
    <w:basedOn w:val="a0"/>
    <w:link w:val="4"/>
    <w:uiPriority w:val="9"/>
    <w:semiHidden/>
    <w:rsid w:val="00510E46"/>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rsid w:val="00467592"/>
    <w:pPr>
      <w:widowControl w:val="0"/>
      <w:autoSpaceDE w:val="0"/>
      <w:autoSpaceDN w:val="0"/>
      <w:spacing w:after="0" w:line="240" w:lineRule="auto"/>
    </w:pPr>
    <w:rPr>
      <w:rFonts w:ascii="Calibri" w:eastAsia="Times New Roman" w:hAnsi="Calibri" w:cs="Calibri"/>
      <w:b/>
      <w:szCs w:val="20"/>
      <w:lang w:eastAsia="ru-RU"/>
    </w:rPr>
  </w:style>
  <w:style w:type="character" w:customStyle="1" w:styleId="50">
    <w:name w:val="Заголовок 5 Знак"/>
    <w:basedOn w:val="a0"/>
    <w:link w:val="5"/>
    <w:semiHidden/>
    <w:rsid w:val="00A111B2"/>
    <w:rPr>
      <w:rFonts w:ascii="Calibri" w:eastAsia="Times New Roman" w:hAnsi="Calibri" w:cs="Times New Roman"/>
      <w:b/>
      <w:bCs/>
      <w:i/>
      <w:iCs/>
      <w:sz w:val="26"/>
      <w:szCs w:val="26"/>
      <w:lang w:eastAsia="ru-RU"/>
    </w:rPr>
  </w:style>
  <w:style w:type="paragraph" w:customStyle="1" w:styleId="ConsPlusCell">
    <w:name w:val="ConsPlusCell"/>
    <w:rsid w:val="00A111B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f0">
    <w:name w:val="Table Grid"/>
    <w:basedOn w:val="a1"/>
    <w:rsid w:val="00A111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iPriority w:val="99"/>
    <w:rsid w:val="00A111B2"/>
    <w:rPr>
      <w:rFonts w:cs="Times New Roman"/>
      <w:color w:val="0000FF"/>
      <w:u w:val="single"/>
    </w:rPr>
  </w:style>
  <w:style w:type="paragraph" w:customStyle="1" w:styleId="af2">
    <w:name w:val="Прижатый влево"/>
    <w:basedOn w:val="a"/>
    <w:next w:val="a"/>
    <w:uiPriority w:val="99"/>
    <w:rsid w:val="00A111B2"/>
    <w:pPr>
      <w:suppressAutoHyphens w:val="0"/>
      <w:autoSpaceDE w:val="0"/>
      <w:autoSpaceDN w:val="0"/>
      <w:adjustRightInd w:val="0"/>
    </w:pPr>
    <w:rPr>
      <w:rFonts w:ascii="Arial" w:eastAsia="Times New Roman" w:hAnsi="Arial" w:cs="Arial"/>
    </w:rPr>
  </w:style>
  <w:style w:type="numbering" w:customStyle="1" w:styleId="12">
    <w:name w:val="Нет списка1"/>
    <w:next w:val="a2"/>
    <w:uiPriority w:val="99"/>
    <w:semiHidden/>
    <w:unhideWhenUsed/>
    <w:rsid w:val="00A111B2"/>
  </w:style>
  <w:style w:type="character" w:styleId="af3">
    <w:name w:val="FollowedHyperlink"/>
    <w:uiPriority w:val="99"/>
    <w:unhideWhenUsed/>
    <w:rsid w:val="00A111B2"/>
    <w:rPr>
      <w:color w:val="800080"/>
      <w:u w:val="single"/>
    </w:rPr>
  </w:style>
  <w:style w:type="table" w:customStyle="1" w:styleId="13">
    <w:name w:val="Сетка таблицы1"/>
    <w:basedOn w:val="a1"/>
    <w:next w:val="af0"/>
    <w:uiPriority w:val="59"/>
    <w:rsid w:val="00A111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note text"/>
    <w:basedOn w:val="a"/>
    <w:link w:val="af5"/>
    <w:uiPriority w:val="99"/>
    <w:unhideWhenUsed/>
    <w:rsid w:val="00A111B2"/>
    <w:pPr>
      <w:widowControl/>
      <w:suppressAutoHyphens w:val="0"/>
    </w:pPr>
    <w:rPr>
      <w:rFonts w:asciiTheme="minorHAnsi" w:eastAsiaTheme="minorHAnsi" w:hAnsiTheme="minorHAnsi" w:cstheme="minorBidi"/>
      <w:sz w:val="20"/>
      <w:szCs w:val="20"/>
      <w:lang w:eastAsia="en-US"/>
    </w:rPr>
  </w:style>
  <w:style w:type="character" w:customStyle="1" w:styleId="af5">
    <w:name w:val="Текст сноски Знак"/>
    <w:basedOn w:val="a0"/>
    <w:link w:val="af4"/>
    <w:uiPriority w:val="99"/>
    <w:rsid w:val="00A111B2"/>
    <w:rPr>
      <w:sz w:val="20"/>
      <w:szCs w:val="20"/>
    </w:rPr>
  </w:style>
  <w:style w:type="character" w:styleId="af6">
    <w:name w:val="footnote reference"/>
    <w:basedOn w:val="a0"/>
    <w:uiPriority w:val="99"/>
    <w:unhideWhenUsed/>
    <w:rsid w:val="00A111B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7F7CF6"/>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7F7CF6"/>
    <w:pPr>
      <w:keepNext/>
      <w:widowControl/>
      <w:suppressAutoHyphens w:val="0"/>
      <w:ind w:left="709"/>
      <w:outlineLvl w:val="1"/>
    </w:pPr>
    <w:rPr>
      <w:rFonts w:eastAsia="Times New Roman"/>
      <w:sz w:val="28"/>
      <w:szCs w:val="20"/>
    </w:rPr>
  </w:style>
  <w:style w:type="paragraph" w:styleId="4">
    <w:name w:val="heading 4"/>
    <w:basedOn w:val="a"/>
    <w:next w:val="a"/>
    <w:link w:val="40"/>
    <w:uiPriority w:val="9"/>
    <w:semiHidden/>
    <w:unhideWhenUsed/>
    <w:qFormat/>
    <w:rsid w:val="00510E4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A111B2"/>
    <w:pPr>
      <w:widowControl/>
      <w:suppressAutoHyphens w:val="0"/>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nhideWhenUsed/>
    <w:rsid w:val="00C81F87"/>
    <w:rPr>
      <w:rFonts w:ascii="Tahoma" w:hAnsi="Tahoma" w:cs="Tahoma"/>
      <w:sz w:val="16"/>
      <w:szCs w:val="16"/>
    </w:rPr>
  </w:style>
  <w:style w:type="character" w:customStyle="1" w:styleId="a7">
    <w:name w:val="Текст выноски Знак"/>
    <w:basedOn w:val="a0"/>
    <w:link w:val="a6"/>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character" w:customStyle="1" w:styleId="10">
    <w:name w:val="Заголовок 1 Знак"/>
    <w:basedOn w:val="a0"/>
    <w:link w:val="1"/>
    <w:rsid w:val="007F7CF6"/>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rsid w:val="007F7CF6"/>
    <w:rPr>
      <w:rFonts w:ascii="Times New Roman" w:eastAsia="Times New Roman" w:hAnsi="Times New Roman" w:cs="Times New Roman"/>
      <w:sz w:val="28"/>
      <w:szCs w:val="20"/>
      <w:lang w:eastAsia="ru-RU"/>
    </w:rPr>
  </w:style>
  <w:style w:type="paragraph" w:styleId="a9">
    <w:name w:val="Body Text"/>
    <w:basedOn w:val="a"/>
    <w:link w:val="aa"/>
    <w:rsid w:val="007F7CF6"/>
    <w:pPr>
      <w:widowControl/>
      <w:suppressAutoHyphens w:val="0"/>
    </w:pPr>
    <w:rPr>
      <w:rFonts w:eastAsia="Times New Roman"/>
      <w:sz w:val="28"/>
      <w:szCs w:val="20"/>
    </w:rPr>
  </w:style>
  <w:style w:type="character" w:customStyle="1" w:styleId="aa">
    <w:name w:val="Основной текст Знак"/>
    <w:basedOn w:val="a0"/>
    <w:link w:val="a9"/>
    <w:rsid w:val="007F7CF6"/>
    <w:rPr>
      <w:rFonts w:ascii="Times New Roman" w:eastAsia="Times New Roman" w:hAnsi="Times New Roman" w:cs="Times New Roman"/>
      <w:sz w:val="28"/>
      <w:szCs w:val="20"/>
      <w:lang w:eastAsia="ru-RU"/>
    </w:rPr>
  </w:style>
  <w:style w:type="paragraph" w:customStyle="1" w:styleId="Postan">
    <w:name w:val="Postan"/>
    <w:basedOn w:val="a"/>
    <w:rsid w:val="007F7CF6"/>
    <w:pPr>
      <w:widowControl/>
      <w:suppressAutoHyphens w:val="0"/>
      <w:jc w:val="center"/>
    </w:pPr>
    <w:rPr>
      <w:rFonts w:eastAsia="Times New Roman"/>
      <w:sz w:val="28"/>
      <w:szCs w:val="20"/>
    </w:rPr>
  </w:style>
  <w:style w:type="paragraph" w:styleId="ab">
    <w:name w:val="footer"/>
    <w:basedOn w:val="a"/>
    <w:link w:val="ac"/>
    <w:uiPriority w:val="99"/>
    <w:rsid w:val="007F7CF6"/>
    <w:pPr>
      <w:widowControl/>
      <w:tabs>
        <w:tab w:val="center" w:pos="4153"/>
        <w:tab w:val="right" w:pos="8306"/>
      </w:tabs>
      <w:suppressAutoHyphens w:val="0"/>
    </w:pPr>
    <w:rPr>
      <w:rFonts w:eastAsia="Times New Roman"/>
      <w:sz w:val="20"/>
      <w:szCs w:val="20"/>
    </w:rPr>
  </w:style>
  <w:style w:type="character" w:customStyle="1" w:styleId="ac">
    <w:name w:val="Нижний колонтитул Знак"/>
    <w:basedOn w:val="a0"/>
    <w:link w:val="ab"/>
    <w:uiPriority w:val="99"/>
    <w:rsid w:val="007F7CF6"/>
    <w:rPr>
      <w:rFonts w:ascii="Times New Roman" w:eastAsia="Times New Roman" w:hAnsi="Times New Roman" w:cs="Times New Roman"/>
      <w:sz w:val="20"/>
      <w:szCs w:val="20"/>
      <w:lang w:eastAsia="ru-RU"/>
    </w:rPr>
  </w:style>
  <w:style w:type="paragraph" w:styleId="ad">
    <w:name w:val="header"/>
    <w:basedOn w:val="a"/>
    <w:link w:val="ae"/>
    <w:rsid w:val="007F7CF6"/>
    <w:pPr>
      <w:widowControl/>
      <w:tabs>
        <w:tab w:val="center" w:pos="4153"/>
        <w:tab w:val="right" w:pos="8306"/>
      </w:tabs>
      <w:suppressAutoHyphens w:val="0"/>
    </w:pPr>
    <w:rPr>
      <w:rFonts w:eastAsia="Times New Roman"/>
      <w:sz w:val="20"/>
      <w:szCs w:val="20"/>
    </w:rPr>
  </w:style>
  <w:style w:type="character" w:customStyle="1" w:styleId="ae">
    <w:name w:val="Верхний колонтитул Знак"/>
    <w:basedOn w:val="a0"/>
    <w:link w:val="ad"/>
    <w:rsid w:val="007F7CF6"/>
    <w:rPr>
      <w:rFonts w:ascii="Times New Roman" w:eastAsia="Times New Roman" w:hAnsi="Times New Roman" w:cs="Times New Roman"/>
      <w:sz w:val="20"/>
      <w:szCs w:val="20"/>
      <w:lang w:eastAsia="ru-RU"/>
    </w:rPr>
  </w:style>
  <w:style w:type="character" w:styleId="af">
    <w:name w:val="page number"/>
    <w:basedOn w:val="a0"/>
    <w:rsid w:val="007F7CF6"/>
  </w:style>
  <w:style w:type="paragraph" w:customStyle="1" w:styleId="21">
    <w:name w:val="Основной текст 21"/>
    <w:basedOn w:val="a"/>
    <w:rsid w:val="00FE2C08"/>
    <w:pPr>
      <w:widowControl/>
      <w:suppressAutoHyphens w:val="0"/>
      <w:ind w:right="57" w:firstLine="709"/>
      <w:jc w:val="both"/>
    </w:pPr>
    <w:rPr>
      <w:rFonts w:eastAsia="Times New Roman"/>
      <w:sz w:val="28"/>
      <w:szCs w:val="20"/>
    </w:rPr>
  </w:style>
  <w:style w:type="character" w:customStyle="1" w:styleId="40">
    <w:name w:val="Заголовок 4 Знак"/>
    <w:basedOn w:val="a0"/>
    <w:link w:val="4"/>
    <w:uiPriority w:val="9"/>
    <w:semiHidden/>
    <w:rsid w:val="00510E46"/>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rsid w:val="00467592"/>
    <w:pPr>
      <w:widowControl w:val="0"/>
      <w:autoSpaceDE w:val="0"/>
      <w:autoSpaceDN w:val="0"/>
      <w:spacing w:after="0" w:line="240" w:lineRule="auto"/>
    </w:pPr>
    <w:rPr>
      <w:rFonts w:ascii="Calibri" w:eastAsia="Times New Roman" w:hAnsi="Calibri" w:cs="Calibri"/>
      <w:b/>
      <w:szCs w:val="20"/>
      <w:lang w:eastAsia="ru-RU"/>
    </w:rPr>
  </w:style>
  <w:style w:type="character" w:customStyle="1" w:styleId="50">
    <w:name w:val="Заголовок 5 Знак"/>
    <w:basedOn w:val="a0"/>
    <w:link w:val="5"/>
    <w:semiHidden/>
    <w:rsid w:val="00A111B2"/>
    <w:rPr>
      <w:rFonts w:ascii="Calibri" w:eastAsia="Times New Roman" w:hAnsi="Calibri" w:cs="Times New Roman"/>
      <w:b/>
      <w:bCs/>
      <w:i/>
      <w:iCs/>
      <w:sz w:val="26"/>
      <w:szCs w:val="26"/>
      <w:lang w:eastAsia="ru-RU"/>
    </w:rPr>
  </w:style>
  <w:style w:type="paragraph" w:customStyle="1" w:styleId="ConsPlusCell">
    <w:name w:val="ConsPlusCell"/>
    <w:rsid w:val="00A111B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f0">
    <w:name w:val="Table Grid"/>
    <w:basedOn w:val="a1"/>
    <w:rsid w:val="00A111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iPriority w:val="99"/>
    <w:rsid w:val="00A111B2"/>
    <w:rPr>
      <w:rFonts w:cs="Times New Roman"/>
      <w:color w:val="0000FF"/>
      <w:u w:val="single"/>
    </w:rPr>
  </w:style>
  <w:style w:type="paragraph" w:customStyle="1" w:styleId="af2">
    <w:name w:val="Прижатый влево"/>
    <w:basedOn w:val="a"/>
    <w:next w:val="a"/>
    <w:uiPriority w:val="99"/>
    <w:rsid w:val="00A111B2"/>
    <w:pPr>
      <w:suppressAutoHyphens w:val="0"/>
      <w:autoSpaceDE w:val="0"/>
      <w:autoSpaceDN w:val="0"/>
      <w:adjustRightInd w:val="0"/>
    </w:pPr>
    <w:rPr>
      <w:rFonts w:ascii="Arial" w:eastAsia="Times New Roman" w:hAnsi="Arial" w:cs="Arial"/>
    </w:rPr>
  </w:style>
  <w:style w:type="numbering" w:customStyle="1" w:styleId="12">
    <w:name w:val="Нет списка1"/>
    <w:next w:val="a2"/>
    <w:uiPriority w:val="99"/>
    <w:semiHidden/>
    <w:unhideWhenUsed/>
    <w:rsid w:val="00A111B2"/>
  </w:style>
  <w:style w:type="character" w:styleId="af3">
    <w:name w:val="FollowedHyperlink"/>
    <w:uiPriority w:val="99"/>
    <w:unhideWhenUsed/>
    <w:rsid w:val="00A111B2"/>
    <w:rPr>
      <w:color w:val="800080"/>
      <w:u w:val="single"/>
    </w:rPr>
  </w:style>
  <w:style w:type="table" w:customStyle="1" w:styleId="13">
    <w:name w:val="Сетка таблицы1"/>
    <w:basedOn w:val="a1"/>
    <w:next w:val="af0"/>
    <w:uiPriority w:val="59"/>
    <w:rsid w:val="00A111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note text"/>
    <w:basedOn w:val="a"/>
    <w:link w:val="af5"/>
    <w:uiPriority w:val="99"/>
    <w:unhideWhenUsed/>
    <w:rsid w:val="00A111B2"/>
    <w:pPr>
      <w:widowControl/>
      <w:suppressAutoHyphens w:val="0"/>
    </w:pPr>
    <w:rPr>
      <w:rFonts w:asciiTheme="minorHAnsi" w:eastAsiaTheme="minorHAnsi" w:hAnsiTheme="minorHAnsi" w:cstheme="minorBidi"/>
      <w:sz w:val="20"/>
      <w:szCs w:val="20"/>
      <w:lang w:eastAsia="en-US"/>
    </w:rPr>
  </w:style>
  <w:style w:type="character" w:customStyle="1" w:styleId="af5">
    <w:name w:val="Текст сноски Знак"/>
    <w:basedOn w:val="a0"/>
    <w:link w:val="af4"/>
    <w:uiPriority w:val="99"/>
    <w:rsid w:val="00A111B2"/>
    <w:rPr>
      <w:sz w:val="20"/>
      <w:szCs w:val="20"/>
    </w:rPr>
  </w:style>
  <w:style w:type="character" w:styleId="af6">
    <w:name w:val="footnote reference"/>
    <w:basedOn w:val="a0"/>
    <w:uiPriority w:val="99"/>
    <w:unhideWhenUsed/>
    <w:rsid w:val="00A111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459868">
      <w:bodyDiv w:val="1"/>
      <w:marLeft w:val="0"/>
      <w:marRight w:val="0"/>
      <w:marTop w:val="0"/>
      <w:marBottom w:val="0"/>
      <w:divBdr>
        <w:top w:val="none" w:sz="0" w:space="0" w:color="auto"/>
        <w:left w:val="none" w:sz="0" w:space="0" w:color="auto"/>
        <w:bottom w:val="none" w:sz="0" w:space="0" w:color="auto"/>
        <w:right w:val="none" w:sz="0" w:space="0" w:color="auto"/>
      </w:divBdr>
    </w:div>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18C74F860FBCE5F11C13F1196BF8987A50BC35B647AC4AD790AB6BC93k4a9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ABD2BF7BE77B7191F73DDD32CF0AFB7116A1B38CE74E21712D643D8D733E78F5D78F629DEz46DM" TargetMode="External"/><Relationship Id="rId7" Type="http://schemas.openxmlformats.org/officeDocument/2006/relationships/footnotes" Target="footnotes.xml"/><Relationship Id="rId12" Type="http://schemas.openxmlformats.org/officeDocument/2006/relationships/hyperlink" Target="consultantplus://offline/ref=118C74F860FBCE5F11C13F1196BF8987A50BC35B647AC4AD790AB6BC93k4a9J"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52F863E2452391D15CC3FCA1A413561D0F298BBDAE3BAB11EB8A4819B79cCN" TargetMode="External"/><Relationship Id="rId20" Type="http://schemas.openxmlformats.org/officeDocument/2006/relationships/hyperlink" Target="consultantplus://offline/ref=2ABD2BF7BE77B7191F73DDD32CF0AFB7116A1B38CE74E21712D643D8D733E78F5D78F629DEz46D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C1B3E095640E822C2D237D0738194D41BCA33ABE774404D495440ECD7A1FA42EE651A4DD5C204bFfCJ" TargetMode="External"/><Relationship Id="rId24" Type="http://schemas.openxmlformats.org/officeDocument/2006/relationships/hyperlink" Target="file:///C:\Users\GRITSA~1\AppData\Local\Temp\103787-141303443-141303862.doc" TargetMode="External"/><Relationship Id="rId5" Type="http://schemas.openxmlformats.org/officeDocument/2006/relationships/settings" Target="settings.xml"/><Relationship Id="rId15" Type="http://schemas.openxmlformats.org/officeDocument/2006/relationships/hyperlink" Target="consultantplus://offline/ref=C5E4D46D073A7D36A4BAFD7AF1575F0EB3FC65B07F837CF427A244A0008D9D1F597C9CD371V7G4J" TargetMode="External"/><Relationship Id="rId23" Type="http://schemas.openxmlformats.org/officeDocument/2006/relationships/hyperlink" Target="file:///C:\Users\GRITSA~1\AppData\Local\Temp\103787-141303443-141303862.doc" TargetMode="External"/><Relationship Id="rId10" Type="http://schemas.openxmlformats.org/officeDocument/2006/relationships/hyperlink" Target="consultantplus://offline/ref=45942AB1B79BFF0BDC778806A5D978BC2A9266ECB00BF668751A66DCC3943C0B6613926DCB49D2P8tDG" TargetMode="External"/><Relationship Id="rId19" Type="http://schemas.openxmlformats.org/officeDocument/2006/relationships/hyperlink" Target="consultantplus://offline/ref=2ABD2BF7BE77B7191F73DDD32CF0AFB7116A1B38CE74E21712D643D8D733E78F5D78F629DFz461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C5E4D46D073A7D36A4BAFD7AF1575F0EB3FD66BF7C877CF427A244A0008D9D1F597C9CDA79777FFAVDG2J" TargetMode="External"/><Relationship Id="rId22" Type="http://schemas.openxmlformats.org/officeDocument/2006/relationships/hyperlink" Target="file:///C:\Users\GRITSA~1\AppData\Local\Temp\103787-141303443-14130386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EBBD6-E1F5-4D57-A86E-93ACDCB73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6557</Words>
  <Characters>37381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Отдел инвестиций</cp:lastModifiedBy>
  <cp:revision>2</cp:revision>
  <cp:lastPrinted>2016-02-12T05:11:00Z</cp:lastPrinted>
  <dcterms:created xsi:type="dcterms:W3CDTF">2016-09-30T13:26:00Z</dcterms:created>
  <dcterms:modified xsi:type="dcterms:W3CDTF">2016-09-30T13:26:00Z</dcterms:modified>
</cp:coreProperties>
</file>