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A4642" w:rsidRDefault="009A1664">
      <w:pPr>
        <w:rPr>
          <w:sz w:val="28"/>
        </w:rPr>
      </w:pPr>
      <w:r>
        <w:rPr>
          <w:sz w:val="28"/>
        </w:rPr>
        <w:t xml:space="preserve"> </w:t>
      </w:r>
    </w:p>
    <w:p w:rsidR="002A4642" w:rsidRDefault="0014076E" w:rsidP="00843343">
      <w:pPr>
        <w:ind w:right="4392"/>
        <w:jc w:val="right"/>
      </w:pPr>
      <w:r>
        <w:rPr>
          <w:noProof/>
          <w:lang w:eastAsia="ru-RU"/>
        </w:rPr>
        <w:drawing>
          <wp:inline distT="0" distB="0" distL="0" distR="0">
            <wp:extent cx="535305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642" w:rsidRDefault="002A4642">
      <w:pPr>
        <w:ind w:right="4988"/>
        <w:jc w:val="right"/>
      </w:pPr>
    </w:p>
    <w:p w:rsidR="002A4642" w:rsidRDefault="002A4642">
      <w:pPr>
        <w:shd w:val="clear" w:color="auto" w:fill="FFFFFF"/>
        <w:tabs>
          <w:tab w:val="left" w:pos="4400"/>
        </w:tabs>
        <w:spacing w:line="274" w:lineRule="exact"/>
        <w:ind w:left="14" w:right="3110"/>
        <w:rPr>
          <w:sz w:val="28"/>
          <w:szCs w:val="28"/>
        </w:rPr>
      </w:pPr>
    </w:p>
    <w:p w:rsidR="002A4642" w:rsidRDefault="002A4642" w:rsidP="00843343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2A4642" w:rsidRDefault="002A4642" w:rsidP="005C45AC">
      <w:pPr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2A4642" w:rsidRDefault="002A4642" w:rsidP="005C45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2A4642" w:rsidRDefault="002A4642" w:rsidP="005C45A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2A4642" w:rsidRDefault="002A4642" w:rsidP="00843343">
      <w:pPr>
        <w:jc w:val="center"/>
        <w:rPr>
          <w:sz w:val="28"/>
          <w:szCs w:val="28"/>
        </w:rPr>
      </w:pPr>
    </w:p>
    <w:p w:rsidR="002A4642" w:rsidRDefault="002A4642" w:rsidP="00843343">
      <w:pPr>
        <w:jc w:val="center"/>
        <w:rPr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:rsidR="002A4642" w:rsidRDefault="002A4642">
      <w:pPr>
        <w:jc w:val="both"/>
        <w:rPr>
          <w:sz w:val="28"/>
          <w:szCs w:val="28"/>
        </w:rPr>
      </w:pPr>
    </w:p>
    <w:p w:rsidR="002A4642" w:rsidRDefault="002E4454" w:rsidP="008526F3">
      <w:pPr>
        <w:rPr>
          <w:b/>
          <w:sz w:val="28"/>
        </w:rPr>
      </w:pPr>
      <w:r>
        <w:rPr>
          <w:b/>
          <w:sz w:val="28"/>
        </w:rPr>
        <w:t xml:space="preserve"> 15.11.2018</w:t>
      </w:r>
      <w:r w:rsidR="00932FB3">
        <w:rPr>
          <w:b/>
          <w:sz w:val="28"/>
        </w:rPr>
        <w:t xml:space="preserve">            </w:t>
      </w:r>
      <w:r w:rsidR="00932FB3">
        <w:rPr>
          <w:b/>
          <w:sz w:val="28"/>
        </w:rPr>
        <w:tab/>
      </w:r>
      <w:r w:rsidR="00BF1A21">
        <w:rPr>
          <w:b/>
          <w:sz w:val="28"/>
        </w:rPr>
        <w:t xml:space="preserve">        </w:t>
      </w:r>
      <w:r w:rsidR="008526F3">
        <w:rPr>
          <w:b/>
          <w:sz w:val="28"/>
        </w:rPr>
        <w:t xml:space="preserve">                </w:t>
      </w:r>
      <w:r w:rsidR="002A4642">
        <w:rPr>
          <w:b/>
          <w:sz w:val="28"/>
        </w:rPr>
        <w:t>№</w:t>
      </w:r>
      <w:r>
        <w:rPr>
          <w:b/>
          <w:sz w:val="28"/>
        </w:rPr>
        <w:t>1582</w:t>
      </w:r>
      <w:r w:rsidR="002A4642">
        <w:rPr>
          <w:b/>
          <w:sz w:val="28"/>
        </w:rPr>
        <w:t xml:space="preserve">        </w:t>
      </w:r>
      <w:r w:rsidR="00D5536F">
        <w:rPr>
          <w:b/>
          <w:sz w:val="28"/>
        </w:rPr>
        <w:t xml:space="preserve">             </w:t>
      </w:r>
      <w:r w:rsidR="002A4642">
        <w:rPr>
          <w:b/>
          <w:sz w:val="28"/>
        </w:rPr>
        <w:t xml:space="preserve"> </w:t>
      </w:r>
      <w:r w:rsidR="006B67C8">
        <w:rPr>
          <w:b/>
          <w:sz w:val="28"/>
        </w:rPr>
        <w:t xml:space="preserve">  </w:t>
      </w:r>
      <w:r w:rsidR="002A4642">
        <w:rPr>
          <w:b/>
          <w:sz w:val="28"/>
        </w:rPr>
        <w:t xml:space="preserve"> р.п.  Каменоло</w:t>
      </w:r>
      <w:r w:rsidR="002A4642">
        <w:rPr>
          <w:b/>
          <w:sz w:val="28"/>
        </w:rPr>
        <w:t>м</w:t>
      </w:r>
      <w:r w:rsidR="002A4642">
        <w:rPr>
          <w:b/>
          <w:sz w:val="28"/>
        </w:rPr>
        <w:t>ни</w:t>
      </w:r>
    </w:p>
    <w:p w:rsidR="002A4642" w:rsidRDefault="002A4642">
      <w:pPr>
        <w:jc w:val="both"/>
        <w:rPr>
          <w:sz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</w:tblGrid>
      <w:tr w:rsidR="002A4642">
        <w:tc>
          <w:tcPr>
            <w:tcW w:w="4395" w:type="dxa"/>
            <w:shd w:val="clear" w:color="auto" w:fill="auto"/>
          </w:tcPr>
          <w:p w:rsidR="002A4642" w:rsidRDefault="00E13EBA" w:rsidP="000B4C1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  <w:lang w:eastAsia="ru-RU"/>
              </w:rPr>
            </w:pPr>
            <w:r w:rsidRPr="00E13EBA">
              <w:rPr>
                <w:sz w:val="28"/>
                <w:szCs w:val="28"/>
                <w:lang w:eastAsia="ru-RU"/>
              </w:rPr>
              <w:t>О запрете выхода (выезда) на лед и мерах по обеспечению безопа</w:t>
            </w:r>
            <w:r w:rsidRPr="00E13EBA">
              <w:rPr>
                <w:sz w:val="28"/>
                <w:szCs w:val="28"/>
                <w:lang w:eastAsia="ru-RU"/>
              </w:rPr>
              <w:t>с</w:t>
            </w:r>
            <w:r w:rsidRPr="00E13EBA">
              <w:rPr>
                <w:sz w:val="28"/>
                <w:szCs w:val="28"/>
                <w:lang w:eastAsia="ru-RU"/>
              </w:rPr>
              <w:t>ности людей на водных объектах</w:t>
            </w:r>
            <w:r>
              <w:rPr>
                <w:sz w:val="28"/>
                <w:szCs w:val="28"/>
                <w:lang w:eastAsia="ru-RU"/>
              </w:rPr>
              <w:t xml:space="preserve"> Октябрьского рай</w:t>
            </w:r>
            <w:r w:rsidR="005A1276">
              <w:rPr>
                <w:sz w:val="28"/>
                <w:szCs w:val="28"/>
                <w:lang w:eastAsia="ru-RU"/>
              </w:rPr>
              <w:t>о</w:t>
            </w:r>
            <w:r>
              <w:rPr>
                <w:sz w:val="28"/>
                <w:szCs w:val="28"/>
                <w:lang w:eastAsia="ru-RU"/>
              </w:rPr>
              <w:t>на</w:t>
            </w:r>
            <w:r w:rsidRPr="00E13EBA">
              <w:rPr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2A4642" w:rsidRDefault="002A4642">
      <w:pPr>
        <w:ind w:firstLine="709"/>
        <w:jc w:val="both"/>
        <w:rPr>
          <w:sz w:val="28"/>
          <w:szCs w:val="28"/>
        </w:rPr>
      </w:pPr>
    </w:p>
    <w:p w:rsidR="005C45AC" w:rsidRDefault="00E13EBA" w:rsidP="000B4C11">
      <w:pPr>
        <w:ind w:firstLine="709"/>
        <w:jc w:val="both"/>
        <w:rPr>
          <w:sz w:val="28"/>
          <w:szCs w:val="28"/>
        </w:rPr>
      </w:pPr>
      <w:proofErr w:type="gramStart"/>
      <w:r w:rsidRPr="00E13EBA">
        <w:rPr>
          <w:sz w:val="28"/>
          <w:szCs w:val="28"/>
          <w:lang w:eastAsia="ru-RU"/>
        </w:rPr>
        <w:t>В</w:t>
      </w:r>
      <w:r w:rsidR="005A1276">
        <w:rPr>
          <w:sz w:val="28"/>
          <w:szCs w:val="28"/>
          <w:lang w:eastAsia="ru-RU"/>
        </w:rPr>
        <w:t xml:space="preserve"> соответствии с Федеральным законом </w:t>
      </w:r>
      <w:r w:rsidRPr="00E13EBA">
        <w:rPr>
          <w:sz w:val="28"/>
          <w:szCs w:val="28"/>
          <w:lang w:eastAsia="ru-RU"/>
        </w:rPr>
        <w:t xml:space="preserve">от </w:t>
      </w:r>
      <w:r w:rsidR="005A1276">
        <w:rPr>
          <w:sz w:val="28"/>
          <w:szCs w:val="28"/>
          <w:lang w:eastAsia="ru-RU"/>
        </w:rPr>
        <w:t>0</w:t>
      </w:r>
      <w:r w:rsidRPr="00E13EBA">
        <w:rPr>
          <w:sz w:val="28"/>
          <w:szCs w:val="28"/>
          <w:lang w:eastAsia="ru-RU"/>
        </w:rPr>
        <w:t>6</w:t>
      </w:r>
      <w:r w:rsidR="005A1276">
        <w:rPr>
          <w:sz w:val="28"/>
          <w:szCs w:val="28"/>
          <w:lang w:eastAsia="ru-RU"/>
        </w:rPr>
        <w:t>.10.</w:t>
      </w:r>
      <w:r w:rsidRPr="00E13EBA">
        <w:rPr>
          <w:sz w:val="28"/>
          <w:szCs w:val="28"/>
          <w:lang w:eastAsia="ru-RU"/>
        </w:rPr>
        <w:t>2003 года № 131-ФЗ «Об общих принципах организации местного самоуправления в Российской Фед</w:t>
      </w:r>
      <w:r w:rsidRPr="00E13EBA">
        <w:rPr>
          <w:sz w:val="28"/>
          <w:szCs w:val="28"/>
          <w:lang w:eastAsia="ru-RU"/>
        </w:rPr>
        <w:t>е</w:t>
      </w:r>
      <w:r w:rsidRPr="00E13EBA">
        <w:rPr>
          <w:sz w:val="28"/>
          <w:szCs w:val="28"/>
          <w:lang w:eastAsia="ru-RU"/>
        </w:rPr>
        <w:t xml:space="preserve">рации», постановлением </w:t>
      </w:r>
      <w:r>
        <w:rPr>
          <w:sz w:val="28"/>
          <w:szCs w:val="28"/>
          <w:lang w:eastAsia="ru-RU"/>
        </w:rPr>
        <w:t xml:space="preserve">Правительства Ростовской области </w:t>
      </w:r>
      <w:r w:rsidRPr="00E13EBA">
        <w:rPr>
          <w:sz w:val="28"/>
          <w:szCs w:val="28"/>
          <w:lang w:eastAsia="ru-RU"/>
        </w:rPr>
        <w:t>от 2</w:t>
      </w:r>
      <w:r>
        <w:rPr>
          <w:sz w:val="28"/>
          <w:szCs w:val="28"/>
          <w:lang w:eastAsia="ru-RU"/>
        </w:rPr>
        <w:t>3</w:t>
      </w:r>
      <w:r w:rsidRPr="00E13EBA">
        <w:rPr>
          <w:sz w:val="28"/>
          <w:szCs w:val="28"/>
          <w:lang w:eastAsia="ru-RU"/>
        </w:rPr>
        <w:t>.05.20</w:t>
      </w:r>
      <w:r>
        <w:rPr>
          <w:sz w:val="28"/>
          <w:szCs w:val="28"/>
          <w:lang w:eastAsia="ru-RU"/>
        </w:rPr>
        <w:t>12</w:t>
      </w:r>
      <w:r w:rsidRPr="00E13EBA">
        <w:rPr>
          <w:sz w:val="28"/>
          <w:szCs w:val="28"/>
          <w:lang w:eastAsia="ru-RU"/>
        </w:rPr>
        <w:t xml:space="preserve"> № </w:t>
      </w:r>
      <w:r w:rsidR="000B4C11">
        <w:rPr>
          <w:sz w:val="28"/>
          <w:szCs w:val="28"/>
          <w:lang w:eastAsia="ru-RU"/>
        </w:rPr>
        <w:t>436 «</w:t>
      </w:r>
      <w:r>
        <w:rPr>
          <w:sz w:val="28"/>
          <w:szCs w:val="28"/>
          <w:lang w:eastAsia="ru-RU"/>
        </w:rPr>
        <w:t>Об утверждении п</w:t>
      </w:r>
      <w:r w:rsidRPr="00E13EBA">
        <w:rPr>
          <w:sz w:val="28"/>
          <w:szCs w:val="28"/>
          <w:lang w:eastAsia="ru-RU"/>
        </w:rPr>
        <w:t>равил охраны жизни людей на водных объектах на те</w:t>
      </w:r>
      <w:r w:rsidRPr="00E13EBA">
        <w:rPr>
          <w:sz w:val="28"/>
          <w:szCs w:val="28"/>
          <w:lang w:eastAsia="ru-RU"/>
        </w:rPr>
        <w:t>р</w:t>
      </w:r>
      <w:r w:rsidRPr="00E13EBA">
        <w:rPr>
          <w:sz w:val="28"/>
          <w:szCs w:val="28"/>
          <w:lang w:eastAsia="ru-RU"/>
        </w:rPr>
        <w:t xml:space="preserve">ритории </w:t>
      </w:r>
      <w:r>
        <w:rPr>
          <w:sz w:val="28"/>
          <w:szCs w:val="28"/>
          <w:lang w:eastAsia="ru-RU"/>
        </w:rPr>
        <w:t xml:space="preserve">Ростовской </w:t>
      </w:r>
      <w:r w:rsidR="005A1276">
        <w:rPr>
          <w:sz w:val="28"/>
          <w:szCs w:val="28"/>
          <w:lang w:eastAsia="ru-RU"/>
        </w:rPr>
        <w:t>о</w:t>
      </w:r>
      <w:r w:rsidR="00933E58">
        <w:rPr>
          <w:sz w:val="28"/>
          <w:szCs w:val="28"/>
          <w:lang w:eastAsia="ru-RU"/>
        </w:rPr>
        <w:t>бласти</w:t>
      </w:r>
      <w:r w:rsidR="000B4C11">
        <w:rPr>
          <w:sz w:val="28"/>
          <w:szCs w:val="28"/>
          <w:lang w:eastAsia="ru-RU"/>
        </w:rPr>
        <w:t>»</w:t>
      </w:r>
      <w:r w:rsidR="00933E58">
        <w:rPr>
          <w:sz w:val="28"/>
          <w:szCs w:val="28"/>
          <w:lang w:eastAsia="ru-RU"/>
        </w:rPr>
        <w:t xml:space="preserve">, </w:t>
      </w:r>
      <w:r w:rsidRPr="00E13EBA">
        <w:rPr>
          <w:sz w:val="28"/>
          <w:szCs w:val="28"/>
          <w:lang w:eastAsia="ru-RU"/>
        </w:rPr>
        <w:t>в целях обеспечения безопасности людей на водных объектах, исходя из складывающихся погодных условий</w:t>
      </w:r>
      <w:r w:rsidR="00352122">
        <w:rPr>
          <w:sz w:val="28"/>
          <w:szCs w:val="28"/>
        </w:rPr>
        <w:t xml:space="preserve">, </w:t>
      </w:r>
      <w:r w:rsidR="002A4642">
        <w:rPr>
          <w:sz w:val="28"/>
          <w:szCs w:val="28"/>
        </w:rPr>
        <w:t>руководств</w:t>
      </w:r>
      <w:r w:rsidR="002A4642">
        <w:rPr>
          <w:sz w:val="28"/>
          <w:szCs w:val="28"/>
        </w:rPr>
        <w:t>у</w:t>
      </w:r>
      <w:r w:rsidR="00BF1A21">
        <w:rPr>
          <w:sz w:val="28"/>
          <w:szCs w:val="28"/>
        </w:rPr>
        <w:t>ясь  частью 9</w:t>
      </w:r>
      <w:r w:rsidR="002A4642">
        <w:rPr>
          <w:sz w:val="28"/>
          <w:szCs w:val="28"/>
        </w:rPr>
        <w:t xml:space="preserve"> статьи 5</w:t>
      </w:r>
      <w:r w:rsidR="00BF1A21">
        <w:rPr>
          <w:sz w:val="28"/>
          <w:szCs w:val="28"/>
        </w:rPr>
        <w:t>6</w:t>
      </w:r>
      <w:r w:rsidR="002A4642">
        <w:rPr>
          <w:sz w:val="28"/>
          <w:szCs w:val="28"/>
        </w:rPr>
        <w:t xml:space="preserve"> Устава муниципального образования «Октябрьский</w:t>
      </w:r>
      <w:proofErr w:type="gramEnd"/>
      <w:r w:rsidR="002A4642">
        <w:rPr>
          <w:sz w:val="28"/>
          <w:szCs w:val="28"/>
        </w:rPr>
        <w:t xml:space="preserve"> район»,</w:t>
      </w:r>
    </w:p>
    <w:p w:rsidR="000B4C11" w:rsidRDefault="000B4C11" w:rsidP="000B4C11">
      <w:pPr>
        <w:ind w:firstLine="709"/>
        <w:jc w:val="both"/>
        <w:rPr>
          <w:sz w:val="28"/>
          <w:szCs w:val="28"/>
        </w:rPr>
      </w:pPr>
    </w:p>
    <w:p w:rsidR="002A4642" w:rsidRDefault="00352122" w:rsidP="005C45AC">
      <w:pPr>
        <w:jc w:val="center"/>
        <w:rPr>
          <w:sz w:val="28"/>
          <w:szCs w:val="28"/>
        </w:rPr>
      </w:pPr>
      <w:r>
        <w:rPr>
          <w:sz w:val="32"/>
          <w:szCs w:val="32"/>
        </w:rPr>
        <w:t>ПОСТАНОВЛЯ</w:t>
      </w:r>
      <w:r w:rsidR="002A4642">
        <w:rPr>
          <w:sz w:val="32"/>
          <w:szCs w:val="32"/>
        </w:rPr>
        <w:t>Ю</w:t>
      </w:r>
      <w:r w:rsidR="002A4642" w:rsidRPr="00352122">
        <w:rPr>
          <w:sz w:val="32"/>
          <w:szCs w:val="32"/>
        </w:rPr>
        <w:t>:</w:t>
      </w:r>
    </w:p>
    <w:p w:rsidR="005C45AC" w:rsidRDefault="005C45AC">
      <w:pPr>
        <w:shd w:val="clear" w:color="auto" w:fill="FFFFFF"/>
        <w:tabs>
          <w:tab w:val="left" w:pos="965"/>
        </w:tabs>
        <w:jc w:val="both"/>
        <w:rPr>
          <w:sz w:val="28"/>
          <w:szCs w:val="28"/>
        </w:rPr>
      </w:pPr>
    </w:p>
    <w:p w:rsidR="00E13C7C" w:rsidRDefault="005A1276" w:rsidP="00E13C7C">
      <w:pPr>
        <w:suppressAutoHyphens/>
        <w:ind w:firstLine="709"/>
        <w:jc w:val="both"/>
        <w:rPr>
          <w:sz w:val="28"/>
          <w:szCs w:val="28"/>
        </w:rPr>
      </w:pPr>
      <w:r w:rsidRPr="00BB1398">
        <w:rPr>
          <w:sz w:val="28"/>
          <w:szCs w:val="28"/>
        </w:rPr>
        <w:t>1. Запретить</w:t>
      </w:r>
      <w:r w:rsidR="00E13C7C">
        <w:rPr>
          <w:sz w:val="28"/>
          <w:szCs w:val="28"/>
        </w:rPr>
        <w:t>:</w:t>
      </w:r>
    </w:p>
    <w:p w:rsidR="00683E49" w:rsidRDefault="00E13C7C" w:rsidP="00E13C7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A1276" w:rsidRPr="00BB1398">
        <w:rPr>
          <w:sz w:val="28"/>
          <w:szCs w:val="28"/>
        </w:rPr>
        <w:t xml:space="preserve"> населению выход (выезд) на лёд </w:t>
      </w:r>
      <w:r w:rsidR="00BB1398" w:rsidRPr="00BB1398">
        <w:rPr>
          <w:sz w:val="28"/>
          <w:szCs w:val="28"/>
        </w:rPr>
        <w:t>рек, озер</w:t>
      </w:r>
      <w:r w:rsidR="005A1276" w:rsidRPr="00BB1398">
        <w:rPr>
          <w:sz w:val="28"/>
          <w:szCs w:val="28"/>
        </w:rPr>
        <w:t xml:space="preserve"> и других водных объектов </w:t>
      </w:r>
      <w:r>
        <w:rPr>
          <w:sz w:val="28"/>
          <w:szCs w:val="28"/>
        </w:rPr>
        <w:t xml:space="preserve">Октябрьского района в периоды, </w:t>
      </w:r>
      <w:r w:rsidR="00BB1398" w:rsidRPr="00BB1398">
        <w:rPr>
          <w:sz w:val="28"/>
          <w:szCs w:val="28"/>
        </w:rPr>
        <w:t xml:space="preserve">когда толщина льда составляет менее 7 см и пользование на водных объектах площадками для катания на коньках при толщине льда менее 12 см, а при массовом катании (при численности 30 и более человек на площади 100 </w:t>
      </w:r>
      <w:proofErr w:type="spellStart"/>
      <w:r w:rsidR="00BB1398" w:rsidRPr="00BB1398">
        <w:rPr>
          <w:sz w:val="28"/>
          <w:szCs w:val="28"/>
        </w:rPr>
        <w:t>кв</w:t>
      </w:r>
      <w:proofErr w:type="gramStart"/>
      <w:r w:rsidR="00BB1398" w:rsidRPr="00BB1398">
        <w:rPr>
          <w:sz w:val="28"/>
          <w:szCs w:val="28"/>
        </w:rPr>
        <w:t>.м</w:t>
      </w:r>
      <w:proofErr w:type="spellEnd"/>
      <w:proofErr w:type="gramEnd"/>
      <w:r w:rsidR="00BB1398" w:rsidRPr="00BB1398">
        <w:rPr>
          <w:sz w:val="28"/>
          <w:szCs w:val="28"/>
        </w:rPr>
        <w:t xml:space="preserve">) - менее 25 см; </w:t>
      </w:r>
    </w:p>
    <w:p w:rsidR="00BB1398" w:rsidRDefault="00BB1398" w:rsidP="00BB1398">
      <w:pPr>
        <w:suppressAutoHyphens/>
        <w:ind w:firstLine="709"/>
        <w:jc w:val="both"/>
        <w:rPr>
          <w:sz w:val="28"/>
          <w:szCs w:val="28"/>
        </w:rPr>
      </w:pPr>
      <w:r w:rsidRPr="00BB1398">
        <w:rPr>
          <w:sz w:val="28"/>
          <w:szCs w:val="28"/>
        </w:rPr>
        <w:t>- выезд транспортных средств на лёд водоёмов вне оборудованных в соответствии с требованиями законодательства Российской Федерации ледовых переправ.</w:t>
      </w:r>
    </w:p>
    <w:p w:rsidR="00BB1398" w:rsidRDefault="00BB1398" w:rsidP="00BB139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Рекомендовать главам Администраций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и сельских поселе-</w:t>
      </w:r>
    </w:p>
    <w:p w:rsidR="00BB1398" w:rsidRDefault="00BB1398" w:rsidP="00BB1398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ний Октябрьского района:</w:t>
      </w:r>
    </w:p>
    <w:p w:rsidR="00BB1398" w:rsidRPr="003D7C85" w:rsidRDefault="00BB1398" w:rsidP="00BB1398">
      <w:pPr>
        <w:suppressAutoHyphens/>
        <w:ind w:firstLine="709"/>
        <w:jc w:val="both"/>
        <w:rPr>
          <w:sz w:val="28"/>
          <w:szCs w:val="28"/>
          <w:lang w:eastAsia="ru-RU"/>
        </w:rPr>
      </w:pPr>
      <w:r w:rsidRPr="003D7C85">
        <w:rPr>
          <w:sz w:val="28"/>
          <w:szCs w:val="28"/>
          <w:lang w:eastAsia="ru-RU"/>
        </w:rPr>
        <w:lastRenderedPageBreak/>
        <w:t>2</w:t>
      </w:r>
      <w:r w:rsidR="005A1276" w:rsidRPr="003D7C85">
        <w:rPr>
          <w:sz w:val="28"/>
          <w:szCs w:val="28"/>
          <w:lang w:eastAsia="ru-RU"/>
        </w:rPr>
        <w:t>.1. Организовать изготовление и временную установку на берегах водных объектов в местах, массового выхода</w:t>
      </w:r>
      <w:r w:rsidR="005D6530" w:rsidRPr="003D7C85">
        <w:rPr>
          <w:sz w:val="28"/>
          <w:szCs w:val="28"/>
          <w:lang w:eastAsia="ru-RU"/>
        </w:rPr>
        <w:t xml:space="preserve"> (выезда)</w:t>
      </w:r>
      <w:r w:rsidR="005A1276" w:rsidRPr="003D7C85">
        <w:rPr>
          <w:sz w:val="28"/>
          <w:szCs w:val="28"/>
          <w:lang w:eastAsia="ru-RU"/>
        </w:rPr>
        <w:t xml:space="preserve"> людей на лед и пешеходных тропах, информационных знаков о запрете выхода (выезда) н</w:t>
      </w:r>
      <w:r w:rsidR="005D6530" w:rsidRPr="003D7C85">
        <w:rPr>
          <w:sz w:val="28"/>
          <w:szCs w:val="28"/>
          <w:lang w:eastAsia="ru-RU"/>
        </w:rPr>
        <w:t>а лед согласно приложению</w:t>
      </w:r>
      <w:r w:rsidR="000633A3">
        <w:rPr>
          <w:sz w:val="28"/>
          <w:szCs w:val="28"/>
          <w:lang w:eastAsia="ru-RU"/>
        </w:rPr>
        <w:t xml:space="preserve"> к настоящему постановлению</w:t>
      </w:r>
      <w:r w:rsidR="005D6530" w:rsidRPr="003D7C85">
        <w:rPr>
          <w:sz w:val="28"/>
          <w:szCs w:val="28"/>
          <w:lang w:eastAsia="ru-RU"/>
        </w:rPr>
        <w:t>.</w:t>
      </w:r>
    </w:p>
    <w:p w:rsidR="005A1276" w:rsidRPr="003D7C85" w:rsidRDefault="00BB1398" w:rsidP="00BB1398">
      <w:pPr>
        <w:suppressAutoHyphens/>
        <w:ind w:firstLine="709"/>
        <w:jc w:val="both"/>
        <w:rPr>
          <w:sz w:val="28"/>
          <w:szCs w:val="28"/>
          <w:lang w:eastAsia="ru-RU"/>
        </w:rPr>
      </w:pPr>
      <w:r w:rsidRPr="003D7C85">
        <w:rPr>
          <w:sz w:val="28"/>
          <w:szCs w:val="28"/>
          <w:lang w:eastAsia="ru-RU"/>
        </w:rPr>
        <w:t>2</w:t>
      </w:r>
      <w:r w:rsidR="005A1276" w:rsidRPr="003D7C85">
        <w:rPr>
          <w:sz w:val="28"/>
          <w:szCs w:val="28"/>
          <w:lang w:eastAsia="ru-RU"/>
        </w:rPr>
        <w:t xml:space="preserve">.2. Обеспечить информирование населения о запрете выхода (выезда) на лед в период </w:t>
      </w:r>
      <w:r w:rsidR="005D6530" w:rsidRPr="003D7C85">
        <w:rPr>
          <w:sz w:val="28"/>
          <w:szCs w:val="28"/>
          <w:lang w:eastAsia="ru-RU"/>
        </w:rPr>
        <w:t>ледостава</w:t>
      </w:r>
      <w:r w:rsidR="005A1276" w:rsidRPr="003D7C85">
        <w:rPr>
          <w:sz w:val="28"/>
          <w:szCs w:val="28"/>
          <w:lang w:eastAsia="ru-RU"/>
        </w:rPr>
        <w:t xml:space="preserve"> и о правилах безопасного поведения на </w:t>
      </w:r>
      <w:r w:rsidR="005D6530" w:rsidRPr="003D7C85">
        <w:rPr>
          <w:sz w:val="28"/>
          <w:szCs w:val="28"/>
          <w:lang w:eastAsia="ru-RU"/>
        </w:rPr>
        <w:t>льду</w:t>
      </w:r>
      <w:r w:rsidR="005A1276" w:rsidRPr="003D7C85">
        <w:rPr>
          <w:sz w:val="28"/>
          <w:szCs w:val="28"/>
          <w:lang w:eastAsia="ru-RU"/>
        </w:rPr>
        <w:t>.</w:t>
      </w:r>
    </w:p>
    <w:p w:rsidR="005A1276" w:rsidRDefault="00BB1398" w:rsidP="006A6C15">
      <w:pPr>
        <w:suppressAutoHyphens/>
        <w:ind w:firstLine="709"/>
        <w:jc w:val="both"/>
        <w:rPr>
          <w:sz w:val="28"/>
          <w:szCs w:val="28"/>
          <w:lang w:eastAsia="ru-RU"/>
        </w:rPr>
      </w:pPr>
      <w:r w:rsidRPr="003D7C85">
        <w:rPr>
          <w:sz w:val="28"/>
          <w:szCs w:val="28"/>
          <w:lang w:eastAsia="ru-RU"/>
        </w:rPr>
        <w:t>2</w:t>
      </w:r>
      <w:r w:rsidR="005D6530" w:rsidRPr="003D7C85">
        <w:rPr>
          <w:sz w:val="28"/>
          <w:szCs w:val="28"/>
          <w:lang w:eastAsia="ru-RU"/>
        </w:rPr>
        <w:t xml:space="preserve">.3. </w:t>
      </w:r>
      <w:r w:rsidRPr="003D7C85">
        <w:rPr>
          <w:sz w:val="28"/>
          <w:szCs w:val="28"/>
          <w:lang w:eastAsia="ru-RU"/>
        </w:rPr>
        <w:t xml:space="preserve">Во взаимодействии с </w:t>
      </w:r>
      <w:r w:rsidR="003D7C85" w:rsidRPr="003D7C85">
        <w:rPr>
          <w:sz w:val="28"/>
          <w:szCs w:val="28"/>
          <w:lang w:eastAsia="ru-RU"/>
        </w:rPr>
        <w:t>сотрудниками</w:t>
      </w:r>
      <w:r w:rsidRPr="003D7C85">
        <w:rPr>
          <w:sz w:val="28"/>
          <w:szCs w:val="28"/>
          <w:lang w:eastAsia="ru-RU"/>
        </w:rPr>
        <w:t xml:space="preserve"> ОП-3 МУ МВД РФ «Новочеркасское» обеспечить проведение рейдов по водным объектам.</w:t>
      </w:r>
    </w:p>
    <w:p w:rsidR="002A4642" w:rsidRDefault="000633A3" w:rsidP="00843343">
      <w:pPr>
        <w:shd w:val="clear" w:color="auto" w:fill="FFFFFF"/>
        <w:spacing w:before="14" w:line="322" w:lineRule="exact"/>
        <w:ind w:left="14" w:right="10" w:firstLine="701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3</w:t>
      </w:r>
      <w:r w:rsidR="002A4642" w:rsidRPr="00843343">
        <w:rPr>
          <w:color w:val="000000"/>
          <w:spacing w:val="2"/>
          <w:sz w:val="28"/>
          <w:szCs w:val="28"/>
        </w:rPr>
        <w:t xml:space="preserve">. Постановление вступает в силу с </w:t>
      </w:r>
      <w:r w:rsidR="006C1530">
        <w:rPr>
          <w:color w:val="000000"/>
          <w:spacing w:val="2"/>
          <w:sz w:val="28"/>
          <w:szCs w:val="28"/>
        </w:rPr>
        <w:t>момента</w:t>
      </w:r>
      <w:r w:rsidR="002A4642" w:rsidRPr="00843343">
        <w:rPr>
          <w:color w:val="000000"/>
          <w:spacing w:val="2"/>
          <w:sz w:val="28"/>
          <w:szCs w:val="28"/>
        </w:rPr>
        <w:t xml:space="preserve"> его подписания</w:t>
      </w:r>
      <w:r w:rsidR="00AE46E0">
        <w:rPr>
          <w:color w:val="000000"/>
          <w:spacing w:val="2"/>
          <w:sz w:val="28"/>
          <w:szCs w:val="28"/>
        </w:rPr>
        <w:t xml:space="preserve"> и подлежит размещению на </w:t>
      </w:r>
      <w:r w:rsidR="006C1530">
        <w:rPr>
          <w:color w:val="000000"/>
          <w:spacing w:val="2"/>
          <w:sz w:val="28"/>
          <w:szCs w:val="28"/>
        </w:rPr>
        <w:t xml:space="preserve">официальном </w:t>
      </w:r>
      <w:r w:rsidR="00AE46E0">
        <w:rPr>
          <w:color w:val="000000"/>
          <w:spacing w:val="2"/>
          <w:sz w:val="28"/>
          <w:szCs w:val="28"/>
        </w:rPr>
        <w:t>сайте Администрации Октябрьского района</w:t>
      </w:r>
      <w:r w:rsidR="00010A79">
        <w:rPr>
          <w:color w:val="000000"/>
          <w:spacing w:val="2"/>
          <w:sz w:val="28"/>
          <w:szCs w:val="28"/>
        </w:rPr>
        <w:t>.</w:t>
      </w:r>
    </w:p>
    <w:p w:rsidR="002A4642" w:rsidRDefault="000633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A4642">
        <w:rPr>
          <w:sz w:val="28"/>
          <w:szCs w:val="28"/>
        </w:rPr>
        <w:t xml:space="preserve">. </w:t>
      </w:r>
      <w:proofErr w:type="gramStart"/>
      <w:r w:rsidR="002A4642">
        <w:rPr>
          <w:sz w:val="28"/>
          <w:szCs w:val="28"/>
        </w:rPr>
        <w:t>Контроль за</w:t>
      </w:r>
      <w:proofErr w:type="gramEnd"/>
      <w:r w:rsidR="002A4642">
        <w:rPr>
          <w:sz w:val="28"/>
          <w:szCs w:val="28"/>
        </w:rPr>
        <w:t xml:space="preserve"> </w:t>
      </w:r>
      <w:r w:rsidR="00490898">
        <w:rPr>
          <w:sz w:val="28"/>
          <w:szCs w:val="28"/>
        </w:rPr>
        <w:t>ис</w:t>
      </w:r>
      <w:r w:rsidR="002A4642">
        <w:rPr>
          <w:sz w:val="28"/>
          <w:szCs w:val="28"/>
        </w:rPr>
        <w:t xml:space="preserve">полнением настоящего постановления возложить на первого заместителя </w:t>
      </w:r>
      <w:r w:rsidR="00843343">
        <w:rPr>
          <w:sz w:val="28"/>
          <w:szCs w:val="28"/>
        </w:rPr>
        <w:t>г</w:t>
      </w:r>
      <w:r w:rsidR="002A4642">
        <w:rPr>
          <w:sz w:val="28"/>
          <w:szCs w:val="28"/>
        </w:rPr>
        <w:t>лавы Администрации Октябрьского района Бессарабова Н.Д.</w:t>
      </w:r>
    </w:p>
    <w:p w:rsidR="002A4642" w:rsidRDefault="002A4642">
      <w:pPr>
        <w:ind w:firstLine="709"/>
        <w:jc w:val="both"/>
        <w:rPr>
          <w:sz w:val="28"/>
          <w:szCs w:val="28"/>
        </w:rPr>
      </w:pPr>
    </w:p>
    <w:p w:rsidR="00843343" w:rsidRDefault="00843343" w:rsidP="00843343">
      <w:pPr>
        <w:jc w:val="both"/>
        <w:rPr>
          <w:sz w:val="28"/>
          <w:szCs w:val="28"/>
        </w:rPr>
      </w:pPr>
    </w:p>
    <w:p w:rsidR="00843343" w:rsidRDefault="003D7C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2A4642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843343">
        <w:rPr>
          <w:sz w:val="28"/>
          <w:szCs w:val="28"/>
        </w:rPr>
        <w:t xml:space="preserve"> Администрации</w:t>
      </w:r>
    </w:p>
    <w:p w:rsidR="002A4642" w:rsidRDefault="002A464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3343">
        <w:rPr>
          <w:sz w:val="28"/>
          <w:szCs w:val="28"/>
        </w:rPr>
        <w:t xml:space="preserve">                                                                            </w:t>
      </w:r>
      <w:r w:rsidR="003D7C85">
        <w:rPr>
          <w:sz w:val="28"/>
          <w:szCs w:val="28"/>
        </w:rPr>
        <w:t>А.В. Лотарев</w:t>
      </w:r>
    </w:p>
    <w:p w:rsidR="005B6FD0" w:rsidRDefault="005B6FD0">
      <w:pPr>
        <w:jc w:val="both"/>
        <w:rPr>
          <w:sz w:val="28"/>
          <w:szCs w:val="28"/>
        </w:rPr>
      </w:pPr>
    </w:p>
    <w:p w:rsidR="005B6FD0" w:rsidRDefault="005B6FD0">
      <w:pPr>
        <w:jc w:val="both"/>
        <w:rPr>
          <w:sz w:val="28"/>
          <w:szCs w:val="28"/>
        </w:rPr>
      </w:pPr>
    </w:p>
    <w:p w:rsidR="005B6FD0" w:rsidRPr="00010A79" w:rsidRDefault="00F00172" w:rsidP="005B6FD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5B6FD0" w:rsidRPr="00010A79">
        <w:rPr>
          <w:sz w:val="28"/>
          <w:szCs w:val="28"/>
        </w:rPr>
        <w:t xml:space="preserve"> вносит </w:t>
      </w:r>
    </w:p>
    <w:p w:rsidR="005B6FD0" w:rsidRPr="00010A79" w:rsidRDefault="005B6FD0" w:rsidP="005B6FD0">
      <w:pPr>
        <w:jc w:val="both"/>
        <w:rPr>
          <w:sz w:val="28"/>
          <w:szCs w:val="28"/>
        </w:rPr>
      </w:pPr>
      <w:r w:rsidRPr="00010A79">
        <w:rPr>
          <w:sz w:val="28"/>
          <w:szCs w:val="28"/>
        </w:rPr>
        <w:t>отдел ГО и ЧС  Администрации</w:t>
      </w:r>
    </w:p>
    <w:p w:rsidR="005B6FD0" w:rsidRPr="00010A79" w:rsidRDefault="005B6FD0" w:rsidP="005B6FD0">
      <w:pPr>
        <w:jc w:val="both"/>
        <w:rPr>
          <w:sz w:val="28"/>
          <w:szCs w:val="28"/>
        </w:rPr>
      </w:pPr>
      <w:r w:rsidRPr="00010A79">
        <w:rPr>
          <w:sz w:val="28"/>
          <w:szCs w:val="28"/>
        </w:rPr>
        <w:t>Октябрьского района</w:t>
      </w:r>
    </w:p>
    <w:p w:rsidR="005B6FD0" w:rsidRDefault="005B6FD0">
      <w:pPr>
        <w:jc w:val="both"/>
        <w:rPr>
          <w:sz w:val="28"/>
          <w:szCs w:val="28"/>
        </w:rPr>
      </w:pPr>
    </w:p>
    <w:p w:rsidR="006C1530" w:rsidRDefault="006C1530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0633A3" w:rsidRDefault="000633A3" w:rsidP="007C75A0">
      <w:pPr>
        <w:ind w:firstLine="6946"/>
        <w:jc w:val="center"/>
        <w:rPr>
          <w:sz w:val="28"/>
          <w:szCs w:val="28"/>
        </w:rPr>
      </w:pPr>
    </w:p>
    <w:p w:rsidR="000633A3" w:rsidRDefault="000633A3" w:rsidP="007C75A0">
      <w:pPr>
        <w:ind w:firstLine="6946"/>
        <w:jc w:val="center"/>
        <w:rPr>
          <w:sz w:val="28"/>
          <w:szCs w:val="28"/>
        </w:rPr>
      </w:pPr>
    </w:p>
    <w:p w:rsidR="000633A3" w:rsidRDefault="000633A3" w:rsidP="007C75A0">
      <w:pPr>
        <w:ind w:firstLine="6946"/>
        <w:jc w:val="center"/>
        <w:rPr>
          <w:sz w:val="28"/>
          <w:szCs w:val="28"/>
        </w:rPr>
      </w:pPr>
    </w:p>
    <w:p w:rsidR="000633A3" w:rsidRDefault="000633A3" w:rsidP="007C75A0">
      <w:pPr>
        <w:ind w:firstLine="6946"/>
        <w:jc w:val="center"/>
        <w:rPr>
          <w:sz w:val="28"/>
          <w:szCs w:val="28"/>
        </w:rPr>
      </w:pPr>
    </w:p>
    <w:p w:rsidR="000633A3" w:rsidRDefault="000633A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7C75A0">
      <w:pPr>
        <w:ind w:firstLine="6946"/>
        <w:jc w:val="center"/>
        <w:rPr>
          <w:sz w:val="28"/>
          <w:szCs w:val="28"/>
        </w:rPr>
      </w:pPr>
    </w:p>
    <w:p w:rsidR="00417243" w:rsidRDefault="00417243" w:rsidP="00490898">
      <w:pPr>
        <w:ind w:firstLine="694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417243" w:rsidRDefault="00417243" w:rsidP="00490898">
      <w:pPr>
        <w:ind w:firstLine="694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417243" w:rsidRDefault="00417243" w:rsidP="00490898">
      <w:pPr>
        <w:ind w:firstLine="6946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417243" w:rsidRDefault="00417243" w:rsidP="00490898">
      <w:pPr>
        <w:ind w:firstLine="6946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417243" w:rsidRDefault="006B67C8" w:rsidP="00490898">
      <w:pPr>
        <w:ind w:firstLine="6946"/>
        <w:jc w:val="center"/>
        <w:rPr>
          <w:sz w:val="28"/>
          <w:szCs w:val="28"/>
        </w:rPr>
      </w:pPr>
      <w:r>
        <w:rPr>
          <w:sz w:val="28"/>
          <w:szCs w:val="28"/>
        </w:rPr>
        <w:t>от  15.11</w:t>
      </w:r>
      <w:bookmarkStart w:id="0" w:name="_GoBack"/>
      <w:bookmarkEnd w:id="0"/>
      <w:r w:rsidR="00417243">
        <w:rPr>
          <w:sz w:val="28"/>
          <w:szCs w:val="28"/>
        </w:rPr>
        <w:t>.201</w:t>
      </w:r>
      <w:r w:rsidR="00E703E9">
        <w:rPr>
          <w:sz w:val="28"/>
          <w:szCs w:val="28"/>
        </w:rPr>
        <w:t>8</w:t>
      </w:r>
      <w:r>
        <w:rPr>
          <w:sz w:val="28"/>
          <w:szCs w:val="28"/>
        </w:rPr>
        <w:t xml:space="preserve"> №1582</w:t>
      </w:r>
    </w:p>
    <w:p w:rsidR="00417243" w:rsidRDefault="00417243" w:rsidP="00417243">
      <w:pPr>
        <w:ind w:firstLine="6946"/>
        <w:jc w:val="both"/>
        <w:rPr>
          <w:sz w:val="28"/>
          <w:szCs w:val="28"/>
        </w:rPr>
      </w:pPr>
    </w:p>
    <w:p w:rsidR="00417243" w:rsidRDefault="00417243" w:rsidP="00417243">
      <w:pPr>
        <w:jc w:val="both"/>
        <w:rPr>
          <w:sz w:val="28"/>
          <w:szCs w:val="28"/>
        </w:rPr>
      </w:pPr>
    </w:p>
    <w:p w:rsidR="00417243" w:rsidRPr="00417243" w:rsidRDefault="00417243" w:rsidP="00417243">
      <w:pPr>
        <w:shd w:val="clear" w:color="auto" w:fill="FFFFFF"/>
        <w:jc w:val="center"/>
        <w:rPr>
          <w:rFonts w:ascii="Arial" w:hAnsi="Arial" w:cs="Arial"/>
          <w:sz w:val="21"/>
          <w:szCs w:val="21"/>
          <w:lang w:eastAsia="ru-RU"/>
        </w:rPr>
      </w:pPr>
      <w:r>
        <w:rPr>
          <w:sz w:val="28"/>
          <w:szCs w:val="28"/>
          <w:lang w:eastAsia="ru-RU"/>
        </w:rPr>
        <w:t xml:space="preserve">Знаки безопасности на водных </w:t>
      </w:r>
      <w:r w:rsidRPr="00417243">
        <w:rPr>
          <w:sz w:val="28"/>
          <w:szCs w:val="28"/>
          <w:lang w:eastAsia="ru-RU"/>
        </w:rPr>
        <w:t>объектах</w:t>
      </w:r>
    </w:p>
    <w:p w:rsidR="00417243" w:rsidRPr="00417243" w:rsidRDefault="00417243" w:rsidP="00417243">
      <w:pPr>
        <w:shd w:val="clear" w:color="auto" w:fill="FFFFFF"/>
        <w:rPr>
          <w:rFonts w:ascii="Arial" w:hAnsi="Arial" w:cs="Arial"/>
          <w:sz w:val="21"/>
          <w:szCs w:val="21"/>
          <w:lang w:eastAsia="ru-RU"/>
        </w:rPr>
      </w:pPr>
      <w:r w:rsidRPr="00417243">
        <w:rPr>
          <w:rFonts w:ascii="Arial" w:hAnsi="Arial" w:cs="Arial"/>
          <w:sz w:val="21"/>
          <w:szCs w:val="21"/>
          <w:lang w:eastAsia="ru-RU"/>
        </w:rPr>
        <w:t> </w:t>
      </w:r>
    </w:p>
    <w:p w:rsidR="00417243" w:rsidRDefault="00417243" w:rsidP="00417243">
      <w:pPr>
        <w:shd w:val="clear" w:color="auto" w:fill="FFFFFF"/>
        <w:ind w:firstLine="709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sz w:val="28"/>
          <w:szCs w:val="28"/>
          <w:lang w:eastAsia="ru-RU"/>
        </w:rPr>
        <w:t xml:space="preserve">1. </w:t>
      </w:r>
      <w:r w:rsidRPr="00417243">
        <w:rPr>
          <w:sz w:val="28"/>
          <w:szCs w:val="28"/>
          <w:lang w:eastAsia="ru-RU"/>
        </w:rPr>
        <w:t>Зна</w:t>
      </w:r>
      <w:r>
        <w:rPr>
          <w:sz w:val="28"/>
          <w:szCs w:val="28"/>
          <w:lang w:eastAsia="ru-RU"/>
        </w:rPr>
        <w:t xml:space="preserve">ки </w:t>
      </w:r>
      <w:r w:rsidRPr="00417243">
        <w:rPr>
          <w:sz w:val="28"/>
          <w:szCs w:val="28"/>
          <w:lang w:eastAsia="ru-RU"/>
        </w:rPr>
        <w:t>безопасно</w:t>
      </w:r>
      <w:r>
        <w:rPr>
          <w:sz w:val="28"/>
          <w:szCs w:val="28"/>
          <w:lang w:eastAsia="ru-RU"/>
        </w:rPr>
        <w:t xml:space="preserve">сти на </w:t>
      </w:r>
      <w:r w:rsidRPr="00417243">
        <w:rPr>
          <w:sz w:val="28"/>
          <w:szCs w:val="28"/>
          <w:lang w:eastAsia="ru-RU"/>
        </w:rPr>
        <w:t>вод</w:t>
      </w:r>
      <w:r>
        <w:rPr>
          <w:sz w:val="28"/>
          <w:szCs w:val="28"/>
          <w:lang w:eastAsia="ru-RU"/>
        </w:rPr>
        <w:t xml:space="preserve">ных </w:t>
      </w:r>
      <w:r w:rsidRPr="00417243">
        <w:rPr>
          <w:sz w:val="28"/>
          <w:szCs w:val="28"/>
          <w:lang w:eastAsia="ru-RU"/>
        </w:rPr>
        <w:t>объек</w:t>
      </w:r>
      <w:r>
        <w:rPr>
          <w:sz w:val="28"/>
          <w:szCs w:val="28"/>
          <w:lang w:eastAsia="ru-RU"/>
        </w:rPr>
        <w:t xml:space="preserve">тах </w:t>
      </w:r>
      <w:r w:rsidRPr="00417243">
        <w:rPr>
          <w:sz w:val="28"/>
          <w:szCs w:val="28"/>
          <w:lang w:eastAsia="ru-RU"/>
        </w:rPr>
        <w:t>устанавливают</w:t>
      </w:r>
      <w:r>
        <w:rPr>
          <w:sz w:val="28"/>
          <w:szCs w:val="28"/>
          <w:lang w:eastAsia="ru-RU"/>
        </w:rPr>
        <w:t xml:space="preserve">ся </w:t>
      </w:r>
      <w:r w:rsidRPr="00417243">
        <w:rPr>
          <w:sz w:val="28"/>
          <w:szCs w:val="28"/>
          <w:lang w:eastAsia="ru-RU"/>
        </w:rPr>
        <w:t>владельца</w:t>
      </w:r>
      <w:r>
        <w:rPr>
          <w:sz w:val="28"/>
          <w:szCs w:val="28"/>
          <w:lang w:eastAsia="ru-RU"/>
        </w:rPr>
        <w:t xml:space="preserve">ми </w:t>
      </w:r>
      <w:r w:rsidRPr="00417243">
        <w:rPr>
          <w:sz w:val="28"/>
          <w:szCs w:val="28"/>
          <w:lang w:eastAsia="ru-RU"/>
        </w:rPr>
        <w:t>пл</w:t>
      </w:r>
      <w:r>
        <w:rPr>
          <w:sz w:val="28"/>
          <w:szCs w:val="28"/>
          <w:lang w:eastAsia="ru-RU"/>
        </w:rPr>
        <w:t xml:space="preserve">яжей, мест массового отдыха, </w:t>
      </w:r>
      <w:r w:rsidRPr="00417243">
        <w:rPr>
          <w:sz w:val="28"/>
          <w:szCs w:val="28"/>
          <w:lang w:eastAsia="ru-RU"/>
        </w:rPr>
        <w:t>переправ,</w:t>
      </w:r>
      <w:r>
        <w:rPr>
          <w:sz w:val="28"/>
          <w:szCs w:val="28"/>
          <w:lang w:eastAsia="ru-RU"/>
        </w:rPr>
        <w:t xml:space="preserve"> баз </w:t>
      </w:r>
      <w:r w:rsidRPr="00417243">
        <w:rPr>
          <w:sz w:val="28"/>
          <w:szCs w:val="28"/>
          <w:lang w:eastAsia="ru-RU"/>
        </w:rPr>
        <w:t>(сооруже</w:t>
      </w:r>
      <w:r>
        <w:rPr>
          <w:sz w:val="28"/>
          <w:szCs w:val="28"/>
          <w:lang w:eastAsia="ru-RU"/>
        </w:rPr>
        <w:t xml:space="preserve">ний) для </w:t>
      </w:r>
      <w:r w:rsidRPr="00417243">
        <w:rPr>
          <w:sz w:val="28"/>
          <w:szCs w:val="28"/>
          <w:lang w:eastAsia="ru-RU"/>
        </w:rPr>
        <w:t>стоянок</w:t>
      </w:r>
      <w:r>
        <w:rPr>
          <w:sz w:val="28"/>
          <w:szCs w:val="28"/>
          <w:lang w:eastAsia="ru-RU"/>
        </w:rPr>
        <w:t xml:space="preserve"> </w:t>
      </w:r>
      <w:r w:rsidRPr="00417243">
        <w:rPr>
          <w:sz w:val="28"/>
          <w:szCs w:val="28"/>
          <w:lang w:eastAsia="ru-RU"/>
        </w:rPr>
        <w:t>мал</w:t>
      </w:r>
      <w:r w:rsidRPr="00417243">
        <w:rPr>
          <w:sz w:val="28"/>
          <w:szCs w:val="28"/>
          <w:lang w:eastAsia="ru-RU"/>
        </w:rPr>
        <w:t>о</w:t>
      </w:r>
      <w:r w:rsidRPr="00417243">
        <w:rPr>
          <w:sz w:val="28"/>
          <w:szCs w:val="28"/>
          <w:lang w:eastAsia="ru-RU"/>
        </w:rPr>
        <w:t>мерных</w:t>
      </w:r>
      <w:r>
        <w:rPr>
          <w:sz w:val="28"/>
          <w:szCs w:val="28"/>
          <w:lang w:eastAsia="ru-RU"/>
        </w:rPr>
        <w:t xml:space="preserve"> </w:t>
      </w:r>
      <w:r w:rsidRPr="00417243">
        <w:rPr>
          <w:sz w:val="28"/>
          <w:szCs w:val="28"/>
          <w:lang w:eastAsia="ru-RU"/>
        </w:rPr>
        <w:t>су</w:t>
      </w:r>
      <w:r>
        <w:rPr>
          <w:sz w:val="28"/>
          <w:szCs w:val="28"/>
          <w:lang w:eastAsia="ru-RU"/>
        </w:rPr>
        <w:t xml:space="preserve">дов и другими водопользователями на берегах </w:t>
      </w:r>
      <w:r w:rsidRPr="00417243">
        <w:rPr>
          <w:sz w:val="28"/>
          <w:szCs w:val="28"/>
          <w:lang w:eastAsia="ru-RU"/>
        </w:rPr>
        <w:t>вод</w:t>
      </w:r>
      <w:r>
        <w:rPr>
          <w:sz w:val="28"/>
          <w:szCs w:val="28"/>
          <w:lang w:eastAsia="ru-RU"/>
        </w:rPr>
        <w:t xml:space="preserve">ных объектов </w:t>
      </w:r>
      <w:r w:rsidRPr="00417243">
        <w:rPr>
          <w:sz w:val="28"/>
          <w:szCs w:val="28"/>
          <w:lang w:eastAsia="ru-RU"/>
        </w:rPr>
        <w:t>для</w:t>
      </w:r>
      <w:r>
        <w:rPr>
          <w:sz w:val="28"/>
          <w:szCs w:val="28"/>
          <w:lang w:eastAsia="ru-RU"/>
        </w:rPr>
        <w:t xml:space="preserve"> </w:t>
      </w:r>
      <w:r w:rsidRPr="00417243">
        <w:rPr>
          <w:sz w:val="28"/>
          <w:szCs w:val="28"/>
          <w:lang w:eastAsia="ru-RU"/>
        </w:rPr>
        <w:t>пред</w:t>
      </w:r>
      <w:r w:rsidR="00490898">
        <w:rPr>
          <w:sz w:val="28"/>
          <w:szCs w:val="28"/>
          <w:lang w:eastAsia="ru-RU"/>
        </w:rPr>
        <w:t>о</w:t>
      </w:r>
      <w:r w:rsidRPr="00417243">
        <w:rPr>
          <w:sz w:val="28"/>
          <w:szCs w:val="28"/>
          <w:lang w:eastAsia="ru-RU"/>
        </w:rPr>
        <w:t>тв</w:t>
      </w:r>
      <w:r w:rsidR="00490898">
        <w:rPr>
          <w:sz w:val="28"/>
          <w:szCs w:val="28"/>
          <w:lang w:eastAsia="ru-RU"/>
        </w:rPr>
        <w:t>ращения</w:t>
      </w:r>
      <w:r>
        <w:rPr>
          <w:sz w:val="28"/>
          <w:szCs w:val="28"/>
          <w:lang w:eastAsia="ru-RU"/>
        </w:rPr>
        <w:t xml:space="preserve"> </w:t>
      </w:r>
      <w:r w:rsidRPr="00417243">
        <w:rPr>
          <w:sz w:val="28"/>
          <w:szCs w:val="28"/>
          <w:lang w:eastAsia="ru-RU"/>
        </w:rPr>
        <w:t>несчаст</w:t>
      </w:r>
      <w:r>
        <w:rPr>
          <w:sz w:val="28"/>
          <w:szCs w:val="28"/>
          <w:lang w:eastAsia="ru-RU"/>
        </w:rPr>
        <w:t xml:space="preserve">ных </w:t>
      </w:r>
      <w:r w:rsidRPr="00417243">
        <w:rPr>
          <w:sz w:val="28"/>
          <w:szCs w:val="28"/>
          <w:lang w:eastAsia="ru-RU"/>
        </w:rPr>
        <w:t>случа</w:t>
      </w:r>
      <w:r>
        <w:rPr>
          <w:sz w:val="28"/>
          <w:szCs w:val="28"/>
          <w:lang w:eastAsia="ru-RU"/>
        </w:rPr>
        <w:t xml:space="preserve">ев и </w:t>
      </w:r>
      <w:r w:rsidRPr="00417243">
        <w:rPr>
          <w:sz w:val="28"/>
          <w:szCs w:val="28"/>
          <w:lang w:eastAsia="ru-RU"/>
        </w:rPr>
        <w:t>обеспече</w:t>
      </w:r>
      <w:r>
        <w:rPr>
          <w:sz w:val="28"/>
          <w:szCs w:val="28"/>
          <w:lang w:eastAsia="ru-RU"/>
        </w:rPr>
        <w:t xml:space="preserve">ния </w:t>
      </w:r>
      <w:r w:rsidRPr="00417243">
        <w:rPr>
          <w:sz w:val="28"/>
          <w:szCs w:val="28"/>
          <w:lang w:eastAsia="ru-RU"/>
        </w:rPr>
        <w:t>безопасно</w:t>
      </w:r>
      <w:r>
        <w:rPr>
          <w:sz w:val="28"/>
          <w:szCs w:val="28"/>
          <w:lang w:eastAsia="ru-RU"/>
        </w:rPr>
        <w:t xml:space="preserve">сти </w:t>
      </w:r>
      <w:r w:rsidRPr="00417243">
        <w:rPr>
          <w:sz w:val="28"/>
          <w:szCs w:val="28"/>
          <w:lang w:eastAsia="ru-RU"/>
        </w:rPr>
        <w:t>лю</w:t>
      </w:r>
      <w:r>
        <w:rPr>
          <w:sz w:val="28"/>
          <w:szCs w:val="28"/>
          <w:lang w:eastAsia="ru-RU"/>
        </w:rPr>
        <w:t xml:space="preserve">дей на </w:t>
      </w:r>
      <w:r w:rsidRPr="00417243">
        <w:rPr>
          <w:sz w:val="28"/>
          <w:szCs w:val="28"/>
          <w:lang w:eastAsia="ru-RU"/>
        </w:rPr>
        <w:t>вод</w:t>
      </w:r>
      <w:r>
        <w:rPr>
          <w:sz w:val="28"/>
          <w:szCs w:val="28"/>
          <w:lang w:eastAsia="ru-RU"/>
        </w:rPr>
        <w:t xml:space="preserve">ных </w:t>
      </w:r>
      <w:r w:rsidRPr="00417243">
        <w:rPr>
          <w:sz w:val="28"/>
          <w:szCs w:val="28"/>
          <w:lang w:eastAsia="ru-RU"/>
        </w:rPr>
        <w:t>объектах.</w:t>
      </w:r>
    </w:p>
    <w:p w:rsidR="00417243" w:rsidRDefault="00417243" w:rsidP="00417243">
      <w:pPr>
        <w:shd w:val="clear" w:color="auto" w:fill="FFFFFF"/>
        <w:ind w:firstLine="709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sz w:val="28"/>
          <w:szCs w:val="28"/>
          <w:lang w:eastAsia="ru-RU"/>
        </w:rPr>
        <w:t xml:space="preserve">2. Знаки имеют форму прямоугольника с размерами сторон не менее 50 – 60 см и изготавливаются из </w:t>
      </w:r>
      <w:r w:rsidRPr="00417243">
        <w:rPr>
          <w:sz w:val="28"/>
          <w:szCs w:val="28"/>
          <w:lang w:eastAsia="ru-RU"/>
        </w:rPr>
        <w:t>прочного</w:t>
      </w:r>
      <w:r>
        <w:rPr>
          <w:sz w:val="28"/>
          <w:szCs w:val="28"/>
          <w:lang w:eastAsia="ru-RU"/>
        </w:rPr>
        <w:t xml:space="preserve"> </w:t>
      </w:r>
      <w:r w:rsidRPr="00417243">
        <w:rPr>
          <w:sz w:val="28"/>
          <w:szCs w:val="28"/>
          <w:lang w:eastAsia="ru-RU"/>
        </w:rPr>
        <w:t>материала.</w:t>
      </w:r>
    </w:p>
    <w:p w:rsidR="00417243" w:rsidRDefault="00417243" w:rsidP="00417243">
      <w:pPr>
        <w:shd w:val="clear" w:color="auto" w:fill="FFFFFF"/>
        <w:ind w:firstLine="709"/>
        <w:jc w:val="both"/>
        <w:rPr>
          <w:rFonts w:ascii="Arial" w:hAnsi="Arial" w:cs="Arial"/>
          <w:sz w:val="21"/>
          <w:szCs w:val="21"/>
          <w:lang w:eastAsia="ru-RU"/>
        </w:rPr>
      </w:pPr>
      <w:r w:rsidRPr="00417243">
        <w:rPr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 xml:space="preserve">. </w:t>
      </w:r>
      <w:r w:rsidRPr="00417243">
        <w:rPr>
          <w:sz w:val="28"/>
          <w:szCs w:val="28"/>
          <w:lang w:eastAsia="ru-RU"/>
        </w:rPr>
        <w:t>Зна</w:t>
      </w:r>
      <w:r>
        <w:rPr>
          <w:sz w:val="28"/>
          <w:szCs w:val="28"/>
          <w:lang w:eastAsia="ru-RU"/>
        </w:rPr>
        <w:t xml:space="preserve">ки </w:t>
      </w:r>
      <w:r w:rsidRPr="00417243">
        <w:rPr>
          <w:sz w:val="28"/>
          <w:szCs w:val="28"/>
          <w:lang w:eastAsia="ru-RU"/>
        </w:rPr>
        <w:t>устанавливают</w:t>
      </w:r>
      <w:r>
        <w:rPr>
          <w:sz w:val="28"/>
          <w:szCs w:val="28"/>
          <w:lang w:eastAsia="ru-RU"/>
        </w:rPr>
        <w:t xml:space="preserve">ся на </w:t>
      </w:r>
      <w:r w:rsidRPr="00417243">
        <w:rPr>
          <w:sz w:val="28"/>
          <w:szCs w:val="28"/>
          <w:lang w:eastAsia="ru-RU"/>
        </w:rPr>
        <w:t>вид</w:t>
      </w:r>
      <w:r>
        <w:rPr>
          <w:sz w:val="28"/>
          <w:szCs w:val="28"/>
          <w:lang w:eastAsia="ru-RU"/>
        </w:rPr>
        <w:t xml:space="preserve">ных </w:t>
      </w:r>
      <w:r w:rsidRPr="00417243">
        <w:rPr>
          <w:sz w:val="28"/>
          <w:szCs w:val="28"/>
          <w:lang w:eastAsia="ru-RU"/>
        </w:rPr>
        <w:t>ме</w:t>
      </w:r>
      <w:r>
        <w:rPr>
          <w:sz w:val="28"/>
          <w:szCs w:val="28"/>
          <w:lang w:eastAsia="ru-RU"/>
        </w:rPr>
        <w:t xml:space="preserve">стах и </w:t>
      </w:r>
      <w:r w:rsidRPr="00417243">
        <w:rPr>
          <w:sz w:val="28"/>
          <w:szCs w:val="28"/>
          <w:lang w:eastAsia="ru-RU"/>
        </w:rPr>
        <w:t>укрепляют</w:t>
      </w:r>
      <w:r>
        <w:rPr>
          <w:sz w:val="28"/>
          <w:szCs w:val="28"/>
          <w:lang w:eastAsia="ru-RU"/>
        </w:rPr>
        <w:t xml:space="preserve">ся на </w:t>
      </w:r>
      <w:r w:rsidRPr="00417243">
        <w:rPr>
          <w:sz w:val="28"/>
          <w:szCs w:val="28"/>
          <w:lang w:eastAsia="ru-RU"/>
        </w:rPr>
        <w:t>стол</w:t>
      </w:r>
      <w:r>
        <w:rPr>
          <w:sz w:val="28"/>
          <w:szCs w:val="28"/>
          <w:lang w:eastAsia="ru-RU"/>
        </w:rPr>
        <w:t xml:space="preserve">бах </w:t>
      </w:r>
      <w:r w:rsidRPr="00417243">
        <w:rPr>
          <w:sz w:val="28"/>
          <w:szCs w:val="28"/>
          <w:lang w:eastAsia="ru-RU"/>
        </w:rPr>
        <w:t>(деревян</w:t>
      </w:r>
      <w:r>
        <w:rPr>
          <w:sz w:val="28"/>
          <w:szCs w:val="28"/>
          <w:lang w:eastAsia="ru-RU"/>
        </w:rPr>
        <w:t xml:space="preserve">ных, металлических, железобетонных), врытых в </w:t>
      </w:r>
      <w:r w:rsidRPr="00417243">
        <w:rPr>
          <w:sz w:val="28"/>
          <w:szCs w:val="28"/>
          <w:lang w:eastAsia="ru-RU"/>
        </w:rPr>
        <w:t>землю.</w:t>
      </w:r>
    </w:p>
    <w:p w:rsidR="00417243" w:rsidRDefault="00417243" w:rsidP="00417243">
      <w:pPr>
        <w:shd w:val="clear" w:color="auto" w:fill="FFFFFF"/>
        <w:ind w:firstLine="709"/>
        <w:jc w:val="both"/>
        <w:rPr>
          <w:rFonts w:ascii="Arial" w:hAnsi="Arial" w:cs="Arial"/>
          <w:sz w:val="21"/>
          <w:szCs w:val="21"/>
          <w:lang w:eastAsia="ru-RU"/>
        </w:rPr>
      </w:pPr>
      <w:r w:rsidRPr="00417243">
        <w:rPr>
          <w:sz w:val="28"/>
          <w:szCs w:val="28"/>
          <w:lang w:eastAsia="ru-RU"/>
        </w:rPr>
        <w:t>Высо</w:t>
      </w:r>
      <w:r>
        <w:rPr>
          <w:sz w:val="28"/>
          <w:szCs w:val="28"/>
          <w:lang w:eastAsia="ru-RU"/>
        </w:rPr>
        <w:t xml:space="preserve">та столбов над землей должна быть не </w:t>
      </w:r>
      <w:r w:rsidR="00463CA7">
        <w:rPr>
          <w:sz w:val="28"/>
          <w:szCs w:val="28"/>
          <w:lang w:eastAsia="ru-RU"/>
        </w:rPr>
        <w:t xml:space="preserve">менее 2,5 </w:t>
      </w:r>
      <w:r w:rsidRPr="00417243">
        <w:rPr>
          <w:sz w:val="28"/>
          <w:szCs w:val="28"/>
          <w:lang w:eastAsia="ru-RU"/>
        </w:rPr>
        <w:t>метра.</w:t>
      </w:r>
    </w:p>
    <w:p w:rsidR="00417243" w:rsidRDefault="00463CA7" w:rsidP="00417243">
      <w:pPr>
        <w:shd w:val="clear" w:color="auto" w:fill="FFFFFF"/>
        <w:ind w:firstLine="709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sz w:val="28"/>
          <w:szCs w:val="28"/>
          <w:lang w:eastAsia="ru-RU"/>
        </w:rPr>
        <w:t xml:space="preserve">4. Надписи на знаках делаются черной или белой </w:t>
      </w:r>
      <w:r w:rsidR="00417243" w:rsidRPr="00417243">
        <w:rPr>
          <w:sz w:val="28"/>
          <w:szCs w:val="28"/>
          <w:lang w:eastAsia="ru-RU"/>
        </w:rPr>
        <w:t>краской.</w:t>
      </w:r>
    </w:p>
    <w:p w:rsidR="000B4C11" w:rsidRDefault="00463CA7" w:rsidP="000B4C11">
      <w:pPr>
        <w:shd w:val="clear" w:color="auto" w:fill="FFFFFF"/>
        <w:ind w:firstLine="709"/>
        <w:jc w:val="both"/>
        <w:rPr>
          <w:rFonts w:ascii="Arial" w:hAnsi="Arial" w:cs="Arial"/>
          <w:sz w:val="21"/>
          <w:szCs w:val="21"/>
          <w:lang w:eastAsia="ru-RU"/>
        </w:rPr>
      </w:pPr>
      <w:r>
        <w:rPr>
          <w:sz w:val="28"/>
          <w:szCs w:val="28"/>
          <w:lang w:eastAsia="ru-RU"/>
        </w:rPr>
        <w:t xml:space="preserve">5. </w:t>
      </w:r>
      <w:r w:rsidR="00417243" w:rsidRPr="00417243">
        <w:rPr>
          <w:sz w:val="28"/>
          <w:szCs w:val="28"/>
          <w:lang w:eastAsia="ru-RU"/>
        </w:rPr>
        <w:t>Характеристи</w:t>
      </w:r>
      <w:r>
        <w:rPr>
          <w:sz w:val="28"/>
          <w:szCs w:val="28"/>
          <w:lang w:eastAsia="ru-RU"/>
        </w:rPr>
        <w:t xml:space="preserve">ки </w:t>
      </w:r>
      <w:r w:rsidR="00417243" w:rsidRPr="00417243">
        <w:rPr>
          <w:sz w:val="28"/>
          <w:szCs w:val="28"/>
          <w:lang w:eastAsia="ru-RU"/>
        </w:rPr>
        <w:t>зна</w:t>
      </w:r>
      <w:r>
        <w:rPr>
          <w:sz w:val="28"/>
          <w:szCs w:val="28"/>
          <w:lang w:eastAsia="ru-RU"/>
        </w:rPr>
        <w:t xml:space="preserve">ков </w:t>
      </w:r>
      <w:r w:rsidR="00417243" w:rsidRPr="00417243">
        <w:rPr>
          <w:sz w:val="28"/>
          <w:szCs w:val="28"/>
          <w:lang w:eastAsia="ru-RU"/>
        </w:rPr>
        <w:t>безопасности</w:t>
      </w:r>
      <w:r>
        <w:rPr>
          <w:sz w:val="28"/>
          <w:szCs w:val="28"/>
          <w:lang w:eastAsia="ru-RU"/>
        </w:rPr>
        <w:t xml:space="preserve"> на </w:t>
      </w:r>
      <w:r w:rsidR="00417243" w:rsidRPr="00417243">
        <w:rPr>
          <w:sz w:val="28"/>
          <w:szCs w:val="28"/>
          <w:lang w:eastAsia="ru-RU"/>
        </w:rPr>
        <w:t>вод</w:t>
      </w:r>
      <w:r>
        <w:rPr>
          <w:sz w:val="28"/>
          <w:szCs w:val="28"/>
          <w:lang w:eastAsia="ru-RU"/>
        </w:rPr>
        <w:t xml:space="preserve">ных </w:t>
      </w:r>
      <w:r w:rsidR="00417243" w:rsidRPr="00417243">
        <w:rPr>
          <w:sz w:val="28"/>
          <w:szCs w:val="28"/>
          <w:lang w:eastAsia="ru-RU"/>
        </w:rPr>
        <w:t>объек</w:t>
      </w:r>
      <w:r>
        <w:rPr>
          <w:sz w:val="28"/>
          <w:szCs w:val="28"/>
          <w:lang w:eastAsia="ru-RU"/>
        </w:rPr>
        <w:t xml:space="preserve">тах </w:t>
      </w:r>
      <w:r w:rsidR="00417243" w:rsidRPr="00417243">
        <w:rPr>
          <w:sz w:val="28"/>
          <w:szCs w:val="28"/>
          <w:lang w:eastAsia="ru-RU"/>
        </w:rPr>
        <w:t>приведе</w:t>
      </w:r>
      <w:r>
        <w:rPr>
          <w:sz w:val="28"/>
          <w:szCs w:val="28"/>
          <w:lang w:eastAsia="ru-RU"/>
        </w:rPr>
        <w:t xml:space="preserve">ны в </w:t>
      </w:r>
      <w:r w:rsidR="00417243" w:rsidRPr="00417243">
        <w:rPr>
          <w:sz w:val="28"/>
          <w:szCs w:val="28"/>
          <w:lang w:eastAsia="ru-RU"/>
        </w:rPr>
        <w:t>таблице.</w:t>
      </w:r>
    </w:p>
    <w:p w:rsidR="00417243" w:rsidRPr="000B4C11" w:rsidRDefault="00417243" w:rsidP="000B4C11">
      <w:pPr>
        <w:shd w:val="clear" w:color="auto" w:fill="FFFFFF"/>
        <w:ind w:firstLine="709"/>
        <w:jc w:val="both"/>
        <w:rPr>
          <w:rFonts w:ascii="Arial" w:hAnsi="Arial" w:cs="Arial"/>
          <w:sz w:val="21"/>
          <w:szCs w:val="21"/>
          <w:lang w:eastAsia="ru-RU"/>
        </w:rPr>
      </w:pPr>
      <w:r w:rsidRPr="00417243">
        <w:rPr>
          <w:rFonts w:ascii="Arial" w:hAnsi="Arial" w:cs="Arial"/>
          <w:sz w:val="21"/>
          <w:szCs w:val="21"/>
          <w:lang w:eastAsia="ru-RU"/>
        </w:rPr>
        <w:t> </w:t>
      </w:r>
    </w:p>
    <w:p w:rsidR="00417243" w:rsidRDefault="00463CA7" w:rsidP="00417243">
      <w:pPr>
        <w:shd w:val="clear" w:color="auto" w:fill="FFFFFF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Характеристика знаков безопасности на водных </w:t>
      </w:r>
      <w:r w:rsidR="00417243" w:rsidRPr="00417243">
        <w:rPr>
          <w:sz w:val="28"/>
          <w:szCs w:val="28"/>
          <w:lang w:eastAsia="ru-RU"/>
        </w:rPr>
        <w:t>объектах</w:t>
      </w:r>
    </w:p>
    <w:p w:rsidR="006A6C15" w:rsidRDefault="006A6C15" w:rsidP="00E13C7C">
      <w:pPr>
        <w:shd w:val="clear" w:color="auto" w:fill="FFFFFF"/>
        <w:rPr>
          <w:sz w:val="28"/>
          <w:szCs w:val="28"/>
          <w:lang w:eastAsia="ru-RU"/>
        </w:rPr>
      </w:pPr>
    </w:p>
    <w:tbl>
      <w:tblPr>
        <w:tblW w:w="4957" w:type="pct"/>
        <w:jc w:val="center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3868"/>
        <w:gridCol w:w="5271"/>
      </w:tblGrid>
      <w:tr w:rsidR="00463CA7" w:rsidRPr="00463CA7" w:rsidTr="006A6C15">
        <w:trPr>
          <w:cantSplit/>
          <w:jc w:val="center"/>
        </w:trPr>
        <w:tc>
          <w:tcPr>
            <w:tcW w:w="58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 w:rsidRPr="00463CA7">
              <w:rPr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63CA7">
              <w:rPr>
                <w:sz w:val="28"/>
                <w:szCs w:val="28"/>
                <w:lang w:eastAsia="ru-RU"/>
              </w:rPr>
              <w:t>п</w:t>
            </w:r>
            <w:proofErr w:type="gramEnd"/>
            <w:r w:rsidRPr="00463CA7">
              <w:rPr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86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 w:rsidRPr="00463CA7">
              <w:rPr>
                <w:sz w:val="28"/>
                <w:szCs w:val="28"/>
                <w:lang w:eastAsia="ru-RU"/>
              </w:rPr>
              <w:t>Надпись на знаке</w:t>
            </w:r>
          </w:p>
        </w:tc>
        <w:tc>
          <w:tcPr>
            <w:tcW w:w="52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 w:rsidRPr="00463CA7">
              <w:rPr>
                <w:sz w:val="28"/>
                <w:szCs w:val="28"/>
                <w:lang w:eastAsia="ru-RU"/>
              </w:rPr>
              <w:t>Описание знака</w:t>
            </w:r>
          </w:p>
        </w:tc>
      </w:tr>
    </w:tbl>
    <w:p w:rsidR="00463CA7" w:rsidRPr="00463CA7" w:rsidRDefault="00463CA7" w:rsidP="00463CA7">
      <w:pPr>
        <w:rPr>
          <w:sz w:val="2"/>
          <w:szCs w:val="2"/>
          <w:lang w:eastAsia="ru-RU"/>
        </w:rPr>
      </w:pPr>
    </w:p>
    <w:tbl>
      <w:tblPr>
        <w:tblW w:w="4957" w:type="pct"/>
        <w:jc w:val="center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3868"/>
        <w:gridCol w:w="5271"/>
      </w:tblGrid>
      <w:tr w:rsidR="00463CA7" w:rsidRPr="00463CA7" w:rsidTr="006A6C15">
        <w:trPr>
          <w:cantSplit/>
          <w:tblHeader/>
          <w:jc w:val="center"/>
        </w:trPr>
        <w:tc>
          <w:tcPr>
            <w:tcW w:w="58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0B4C11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 w:rsidRPr="000B4C11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0B4C11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 w:rsidRPr="000B4C11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0B4C11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 w:rsidRPr="000B4C11">
              <w:rPr>
                <w:sz w:val="28"/>
                <w:szCs w:val="28"/>
                <w:lang w:eastAsia="ru-RU"/>
              </w:rPr>
              <w:t>3</w:t>
            </w:r>
          </w:p>
        </w:tc>
      </w:tr>
      <w:tr w:rsidR="00463CA7" w:rsidRPr="00463CA7" w:rsidTr="006A6C15">
        <w:trPr>
          <w:cantSplit/>
          <w:jc w:val="center"/>
        </w:trPr>
        <w:tc>
          <w:tcPr>
            <w:tcW w:w="58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Pr="00463CA7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6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rPr>
                <w:sz w:val="28"/>
                <w:szCs w:val="28"/>
                <w:lang w:eastAsia="ru-RU"/>
              </w:rPr>
            </w:pPr>
            <w:r w:rsidRPr="00463CA7">
              <w:rPr>
                <w:sz w:val="28"/>
                <w:szCs w:val="28"/>
                <w:lang w:eastAsia="ru-RU"/>
              </w:rPr>
              <w:t xml:space="preserve">Купаться запрещено </w:t>
            </w:r>
          </w:p>
          <w:p w:rsidR="00463CA7" w:rsidRPr="00463CA7" w:rsidRDefault="00463CA7" w:rsidP="00463CA7">
            <w:pPr>
              <w:rPr>
                <w:sz w:val="28"/>
                <w:szCs w:val="28"/>
                <w:lang w:eastAsia="ru-RU"/>
              </w:rPr>
            </w:pPr>
            <w:r w:rsidRPr="00463CA7">
              <w:rPr>
                <w:sz w:val="28"/>
                <w:szCs w:val="28"/>
                <w:lang w:eastAsia="ru-RU"/>
              </w:rPr>
              <w:t xml:space="preserve">(с указанием границ в метрах) </w:t>
            </w:r>
          </w:p>
        </w:tc>
        <w:tc>
          <w:tcPr>
            <w:tcW w:w="52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</w:t>
            </w:r>
            <w:r w:rsidRPr="00463CA7">
              <w:rPr>
                <w:sz w:val="28"/>
                <w:szCs w:val="28"/>
                <w:lang w:eastAsia="ru-RU"/>
              </w:rPr>
              <w:t>зображение в красной рамке перечер</w:t>
            </w:r>
            <w:r w:rsidRPr="00463CA7">
              <w:rPr>
                <w:sz w:val="28"/>
                <w:szCs w:val="28"/>
                <w:lang w:eastAsia="ru-RU"/>
              </w:rPr>
              <w:t>к</w:t>
            </w:r>
            <w:r w:rsidRPr="00463CA7">
              <w:rPr>
                <w:sz w:val="28"/>
                <w:szCs w:val="28"/>
                <w:lang w:eastAsia="ru-RU"/>
              </w:rPr>
              <w:t xml:space="preserve">нуто красной чертой по диагонали из верхнего левого угла, надпись вверху, на знаке изображен плывущий человек; знак укреплен на столбе красного цвета </w:t>
            </w:r>
          </w:p>
        </w:tc>
      </w:tr>
      <w:tr w:rsidR="00463CA7" w:rsidRPr="00463CA7" w:rsidTr="006A6C15">
        <w:trPr>
          <w:cantSplit/>
          <w:jc w:val="center"/>
        </w:trPr>
        <w:tc>
          <w:tcPr>
            <w:tcW w:w="58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Pr="00463CA7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6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rPr>
                <w:sz w:val="28"/>
                <w:szCs w:val="28"/>
                <w:lang w:eastAsia="ru-RU"/>
              </w:rPr>
            </w:pPr>
            <w:r w:rsidRPr="00463CA7">
              <w:rPr>
                <w:sz w:val="28"/>
                <w:szCs w:val="28"/>
                <w:lang w:eastAsia="ru-RU"/>
              </w:rPr>
              <w:t xml:space="preserve">Переход (переезд) по льду  разрешен </w:t>
            </w:r>
          </w:p>
        </w:tc>
        <w:tc>
          <w:tcPr>
            <w:tcW w:w="52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</w:t>
            </w:r>
            <w:r w:rsidRPr="00463CA7">
              <w:rPr>
                <w:sz w:val="28"/>
                <w:szCs w:val="28"/>
                <w:lang w:eastAsia="ru-RU"/>
              </w:rPr>
              <w:t xml:space="preserve">нак зеленого цвета, надпись в центре;  знак укрепляется на столбе белого цвета </w:t>
            </w:r>
          </w:p>
        </w:tc>
      </w:tr>
      <w:tr w:rsidR="00463CA7" w:rsidRPr="00463CA7" w:rsidTr="006A6C15">
        <w:trPr>
          <w:cantSplit/>
          <w:jc w:val="center"/>
        </w:trPr>
        <w:tc>
          <w:tcPr>
            <w:tcW w:w="58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  <w:r w:rsidRPr="00463CA7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86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rPr>
                <w:sz w:val="28"/>
                <w:szCs w:val="28"/>
                <w:lang w:eastAsia="ru-RU"/>
              </w:rPr>
            </w:pPr>
            <w:r w:rsidRPr="00463CA7">
              <w:rPr>
                <w:sz w:val="28"/>
                <w:szCs w:val="28"/>
                <w:lang w:eastAsia="ru-RU"/>
              </w:rPr>
              <w:t>Переход (переезд) по льду  з</w:t>
            </w:r>
            <w:r w:rsidRPr="00463CA7">
              <w:rPr>
                <w:sz w:val="28"/>
                <w:szCs w:val="28"/>
                <w:lang w:eastAsia="ru-RU"/>
              </w:rPr>
              <w:t>а</w:t>
            </w:r>
            <w:r w:rsidRPr="00463CA7">
              <w:rPr>
                <w:sz w:val="28"/>
                <w:szCs w:val="28"/>
                <w:lang w:eastAsia="ru-RU"/>
              </w:rPr>
              <w:t xml:space="preserve">прещен </w:t>
            </w:r>
          </w:p>
        </w:tc>
        <w:tc>
          <w:tcPr>
            <w:tcW w:w="527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63CA7" w:rsidRPr="00463CA7" w:rsidRDefault="00463CA7" w:rsidP="00463CA7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</w:t>
            </w:r>
            <w:r w:rsidRPr="00463CA7">
              <w:rPr>
                <w:sz w:val="28"/>
                <w:szCs w:val="28"/>
                <w:lang w:eastAsia="ru-RU"/>
              </w:rPr>
              <w:t>нак красного цвета, надпись в центре;  знак укрепляется на столбе красного цв</w:t>
            </w:r>
            <w:r w:rsidRPr="00463CA7">
              <w:rPr>
                <w:sz w:val="28"/>
                <w:szCs w:val="28"/>
                <w:lang w:eastAsia="ru-RU"/>
              </w:rPr>
              <w:t>е</w:t>
            </w:r>
            <w:r w:rsidRPr="00463CA7">
              <w:rPr>
                <w:sz w:val="28"/>
                <w:szCs w:val="28"/>
                <w:lang w:eastAsia="ru-RU"/>
              </w:rPr>
              <w:t xml:space="preserve">та </w:t>
            </w:r>
          </w:p>
        </w:tc>
      </w:tr>
    </w:tbl>
    <w:p w:rsidR="00463CA7" w:rsidRPr="00463CA7" w:rsidRDefault="00463CA7" w:rsidP="00463CA7">
      <w:pPr>
        <w:rPr>
          <w:sz w:val="28"/>
          <w:szCs w:val="28"/>
          <w:lang w:eastAsia="ru-RU"/>
        </w:rPr>
      </w:pPr>
    </w:p>
    <w:p w:rsidR="006A6C15" w:rsidRDefault="006A6C15" w:rsidP="00463CA7">
      <w:pPr>
        <w:ind w:firstLine="709"/>
        <w:jc w:val="both"/>
        <w:rPr>
          <w:sz w:val="28"/>
          <w:szCs w:val="28"/>
          <w:lang w:eastAsia="ru-RU"/>
        </w:rPr>
      </w:pPr>
    </w:p>
    <w:p w:rsidR="006A6C15" w:rsidRDefault="006A6C15" w:rsidP="006A6C15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Управляющий делами </w:t>
      </w:r>
    </w:p>
    <w:p w:rsidR="006A6C15" w:rsidRPr="00417243" w:rsidRDefault="006A6C15" w:rsidP="006A6C15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Октябрьского района                                               Н.Н. Савченко</w:t>
      </w:r>
    </w:p>
    <w:sectPr w:rsidR="006A6C15" w:rsidRPr="00417243" w:rsidSect="006A6C15">
      <w:headerReference w:type="default" r:id="rId10"/>
      <w:footerReference w:type="default" r:id="rId11"/>
      <w:pgSz w:w="11906" w:h="16820"/>
      <w:pgMar w:top="1134" w:right="851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D4B" w:rsidRDefault="00E03D4B">
      <w:r>
        <w:separator/>
      </w:r>
    </w:p>
  </w:endnote>
  <w:endnote w:type="continuationSeparator" w:id="0">
    <w:p w:rsidR="00E03D4B" w:rsidRDefault="00E03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A79" w:rsidRDefault="00FB47E0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B67C8">
      <w:rPr>
        <w:noProof/>
      </w:rPr>
      <w:t>2</w:t>
    </w:r>
    <w:r>
      <w:rPr>
        <w:noProof/>
      </w:rPr>
      <w:fldChar w:fldCharType="end"/>
    </w:r>
  </w:p>
  <w:p w:rsidR="00010A79" w:rsidRDefault="00010A7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D4B" w:rsidRDefault="00E03D4B">
      <w:r>
        <w:separator/>
      </w:r>
    </w:p>
  </w:footnote>
  <w:footnote w:type="continuationSeparator" w:id="0">
    <w:p w:rsidR="00E03D4B" w:rsidRDefault="00E03D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A79" w:rsidRDefault="00010A79">
    <w:pPr>
      <w:pStyle w:val="a8"/>
      <w:jc w:val="center"/>
    </w:pPr>
  </w:p>
  <w:p w:rsidR="00740638" w:rsidRDefault="0074063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FCA"/>
    <w:rsid w:val="00010A79"/>
    <w:rsid w:val="00025978"/>
    <w:rsid w:val="000633A3"/>
    <w:rsid w:val="0009641A"/>
    <w:rsid w:val="00097645"/>
    <w:rsid w:val="000B4C11"/>
    <w:rsid w:val="000C51B2"/>
    <w:rsid w:val="001208FC"/>
    <w:rsid w:val="0014076E"/>
    <w:rsid w:val="001815BC"/>
    <w:rsid w:val="00190081"/>
    <w:rsid w:val="0019747A"/>
    <w:rsid w:val="001F08F8"/>
    <w:rsid w:val="002003D3"/>
    <w:rsid w:val="002245A1"/>
    <w:rsid w:val="00231780"/>
    <w:rsid w:val="00261193"/>
    <w:rsid w:val="00294352"/>
    <w:rsid w:val="002A4642"/>
    <w:rsid w:val="002B026F"/>
    <w:rsid w:val="002E4454"/>
    <w:rsid w:val="002E6891"/>
    <w:rsid w:val="002F0D0C"/>
    <w:rsid w:val="003265B3"/>
    <w:rsid w:val="003369A7"/>
    <w:rsid w:val="00352122"/>
    <w:rsid w:val="00372ABA"/>
    <w:rsid w:val="003840ED"/>
    <w:rsid w:val="003D6056"/>
    <w:rsid w:val="003D7C85"/>
    <w:rsid w:val="003E0B9D"/>
    <w:rsid w:val="003E3D4B"/>
    <w:rsid w:val="00417243"/>
    <w:rsid w:val="00420727"/>
    <w:rsid w:val="00451C76"/>
    <w:rsid w:val="00463CA7"/>
    <w:rsid w:val="0046594E"/>
    <w:rsid w:val="00490898"/>
    <w:rsid w:val="00495949"/>
    <w:rsid w:val="004A7BB4"/>
    <w:rsid w:val="004E4802"/>
    <w:rsid w:val="004F66D8"/>
    <w:rsid w:val="00596D96"/>
    <w:rsid w:val="005A1276"/>
    <w:rsid w:val="005A7383"/>
    <w:rsid w:val="005B6FD0"/>
    <w:rsid w:val="005C45AC"/>
    <w:rsid w:val="005C546C"/>
    <w:rsid w:val="005D6530"/>
    <w:rsid w:val="005F2901"/>
    <w:rsid w:val="0060061C"/>
    <w:rsid w:val="006029CE"/>
    <w:rsid w:val="006107E3"/>
    <w:rsid w:val="00617CD8"/>
    <w:rsid w:val="006351DD"/>
    <w:rsid w:val="00654A9C"/>
    <w:rsid w:val="006728FC"/>
    <w:rsid w:val="00683E49"/>
    <w:rsid w:val="006A6C15"/>
    <w:rsid w:val="006B67C8"/>
    <w:rsid w:val="006C1530"/>
    <w:rsid w:val="006D20B6"/>
    <w:rsid w:val="00740638"/>
    <w:rsid w:val="00760BF0"/>
    <w:rsid w:val="00764B26"/>
    <w:rsid w:val="007923FE"/>
    <w:rsid w:val="007A5D5C"/>
    <w:rsid w:val="007C75A0"/>
    <w:rsid w:val="008033EE"/>
    <w:rsid w:val="008107A3"/>
    <w:rsid w:val="008423D5"/>
    <w:rsid w:val="00843343"/>
    <w:rsid w:val="008526F3"/>
    <w:rsid w:val="00874D54"/>
    <w:rsid w:val="00891FCA"/>
    <w:rsid w:val="008A1625"/>
    <w:rsid w:val="008D4E62"/>
    <w:rsid w:val="009134B0"/>
    <w:rsid w:val="00932FB3"/>
    <w:rsid w:val="00933E58"/>
    <w:rsid w:val="009A1664"/>
    <w:rsid w:val="009E3092"/>
    <w:rsid w:val="00A551E2"/>
    <w:rsid w:val="00A61B9F"/>
    <w:rsid w:val="00A65FDA"/>
    <w:rsid w:val="00A90CC9"/>
    <w:rsid w:val="00AE3F71"/>
    <w:rsid w:val="00AE46E0"/>
    <w:rsid w:val="00B3016B"/>
    <w:rsid w:val="00B46B87"/>
    <w:rsid w:val="00B8741E"/>
    <w:rsid w:val="00B9608E"/>
    <w:rsid w:val="00BA4585"/>
    <w:rsid w:val="00BA4805"/>
    <w:rsid w:val="00BB1398"/>
    <w:rsid w:val="00BF1A21"/>
    <w:rsid w:val="00C422C6"/>
    <w:rsid w:val="00D05326"/>
    <w:rsid w:val="00D06A12"/>
    <w:rsid w:val="00D4404E"/>
    <w:rsid w:val="00D45200"/>
    <w:rsid w:val="00D53CF8"/>
    <w:rsid w:val="00D5536F"/>
    <w:rsid w:val="00D774B6"/>
    <w:rsid w:val="00D918BA"/>
    <w:rsid w:val="00E03D4B"/>
    <w:rsid w:val="00E13C7C"/>
    <w:rsid w:val="00E13CBE"/>
    <w:rsid w:val="00E13EBA"/>
    <w:rsid w:val="00E32E25"/>
    <w:rsid w:val="00E703E9"/>
    <w:rsid w:val="00E91706"/>
    <w:rsid w:val="00E9760F"/>
    <w:rsid w:val="00EB73A3"/>
    <w:rsid w:val="00EE6464"/>
    <w:rsid w:val="00F00172"/>
    <w:rsid w:val="00F17D17"/>
    <w:rsid w:val="00F201F0"/>
    <w:rsid w:val="00F348D9"/>
    <w:rsid w:val="00FB47E0"/>
    <w:rsid w:val="00FC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978"/>
    <w:rPr>
      <w:lang w:eastAsia="ar-SA"/>
    </w:rPr>
  </w:style>
  <w:style w:type="paragraph" w:styleId="1">
    <w:name w:val="heading 1"/>
    <w:basedOn w:val="a"/>
    <w:next w:val="a"/>
    <w:qFormat/>
    <w:rsid w:val="00025978"/>
    <w:pPr>
      <w:keepNext/>
      <w:tabs>
        <w:tab w:val="num" w:pos="432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025978"/>
    <w:pPr>
      <w:keepNext/>
      <w:tabs>
        <w:tab w:val="num" w:pos="576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25978"/>
    <w:pPr>
      <w:keepNext/>
      <w:tabs>
        <w:tab w:val="num" w:pos="72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025978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025978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025978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025978"/>
    <w:rPr>
      <w:rFonts w:ascii="Times New Roman" w:hAnsi="Times New Roman" w:cs="Times New Roman"/>
    </w:rPr>
  </w:style>
  <w:style w:type="character" w:customStyle="1" w:styleId="WW8Num3z0">
    <w:name w:val="WW8Num3z0"/>
    <w:rsid w:val="00025978"/>
    <w:rPr>
      <w:rFonts w:ascii="Times New Roman" w:hAnsi="Times New Roman" w:cs="Times New Roman"/>
    </w:rPr>
  </w:style>
  <w:style w:type="character" w:customStyle="1" w:styleId="WW8Num4z0">
    <w:name w:val="WW8Num4z0"/>
    <w:rsid w:val="00025978"/>
    <w:rPr>
      <w:b w:val="0"/>
    </w:rPr>
  </w:style>
  <w:style w:type="character" w:customStyle="1" w:styleId="WW8Num8z0">
    <w:name w:val="WW8Num8z0"/>
    <w:rsid w:val="00025978"/>
    <w:rPr>
      <w:rFonts w:ascii="Times New Roman" w:hAnsi="Times New Roman" w:cs="Times New Roman"/>
    </w:rPr>
  </w:style>
  <w:style w:type="character" w:customStyle="1" w:styleId="WW8Num9z0">
    <w:name w:val="WW8Num9z0"/>
    <w:rsid w:val="00025978"/>
    <w:rPr>
      <w:rFonts w:ascii="Times New Roman" w:hAnsi="Times New Roman" w:cs="Times New Roman"/>
    </w:rPr>
  </w:style>
  <w:style w:type="character" w:customStyle="1" w:styleId="WW8Num10z0">
    <w:name w:val="WW8Num10z0"/>
    <w:rsid w:val="00025978"/>
    <w:rPr>
      <w:rFonts w:ascii="Times New Roman" w:hAnsi="Times New Roman" w:cs="Times New Roman"/>
    </w:rPr>
  </w:style>
  <w:style w:type="character" w:customStyle="1" w:styleId="WW8Num11z0">
    <w:name w:val="WW8Num11z0"/>
    <w:rsid w:val="00025978"/>
    <w:rPr>
      <w:rFonts w:ascii="Times New Roman" w:hAnsi="Times New Roman" w:cs="Times New Roman"/>
    </w:rPr>
  </w:style>
  <w:style w:type="character" w:customStyle="1" w:styleId="WW8Num15z0">
    <w:name w:val="WW8Num15z0"/>
    <w:rsid w:val="00025978"/>
    <w:rPr>
      <w:rFonts w:ascii="Times New Roman" w:hAnsi="Times New Roman" w:cs="Times New Roman"/>
    </w:rPr>
  </w:style>
  <w:style w:type="character" w:customStyle="1" w:styleId="WW8Num17z0">
    <w:name w:val="WW8Num17z0"/>
    <w:rsid w:val="00025978"/>
    <w:rPr>
      <w:rFonts w:ascii="Times New Roman" w:hAnsi="Times New Roman" w:cs="Times New Roman"/>
    </w:rPr>
  </w:style>
  <w:style w:type="character" w:customStyle="1" w:styleId="WW8Num19z0">
    <w:name w:val="WW8Num19z0"/>
    <w:rsid w:val="00025978"/>
    <w:rPr>
      <w:rFonts w:ascii="Times New Roman" w:hAnsi="Times New Roman" w:cs="Times New Roman"/>
    </w:rPr>
  </w:style>
  <w:style w:type="character" w:customStyle="1" w:styleId="WW8Num20z0">
    <w:name w:val="WW8Num20z0"/>
    <w:rsid w:val="00025978"/>
    <w:rPr>
      <w:rFonts w:ascii="Times New Roman" w:hAnsi="Times New Roman" w:cs="Times New Roman"/>
    </w:rPr>
  </w:style>
  <w:style w:type="character" w:customStyle="1" w:styleId="WW8NumSt10z0">
    <w:name w:val="WW8NumSt10z0"/>
    <w:rsid w:val="00025978"/>
    <w:rPr>
      <w:rFonts w:ascii="Times New Roman" w:hAnsi="Times New Roman" w:cs="Times New Roman"/>
    </w:rPr>
  </w:style>
  <w:style w:type="character" w:customStyle="1" w:styleId="WW8NumSt11z0">
    <w:name w:val="WW8NumSt11z0"/>
    <w:rsid w:val="00025978"/>
    <w:rPr>
      <w:rFonts w:ascii="Times New Roman" w:hAnsi="Times New Roman" w:cs="Times New Roman"/>
    </w:rPr>
  </w:style>
  <w:style w:type="character" w:customStyle="1" w:styleId="WW8NumSt14z0">
    <w:name w:val="WW8NumSt14z0"/>
    <w:rsid w:val="00025978"/>
    <w:rPr>
      <w:rFonts w:ascii="Times New Roman" w:hAnsi="Times New Roman" w:cs="Times New Roman"/>
    </w:rPr>
  </w:style>
  <w:style w:type="character" w:customStyle="1" w:styleId="WW8NumSt16z0">
    <w:name w:val="WW8NumSt16z0"/>
    <w:rsid w:val="00025978"/>
    <w:rPr>
      <w:rFonts w:ascii="Times New Roman" w:hAnsi="Times New Roman" w:cs="Times New Roman"/>
    </w:rPr>
  </w:style>
  <w:style w:type="character" w:customStyle="1" w:styleId="WW8NumSt24z0">
    <w:name w:val="WW8NumSt24z0"/>
    <w:rsid w:val="00025978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025978"/>
  </w:style>
  <w:style w:type="character" w:styleId="a3">
    <w:name w:val="page number"/>
    <w:basedOn w:val="10"/>
    <w:rsid w:val="00025978"/>
  </w:style>
  <w:style w:type="character" w:styleId="a4">
    <w:name w:val="Hyperlink"/>
    <w:rsid w:val="00025978"/>
    <w:rPr>
      <w:color w:val="0000FF"/>
      <w:u w:val="single"/>
    </w:rPr>
  </w:style>
  <w:style w:type="paragraph" w:customStyle="1" w:styleId="a5">
    <w:name w:val="Заголовок"/>
    <w:basedOn w:val="a"/>
    <w:next w:val="a6"/>
    <w:rsid w:val="0002597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025978"/>
    <w:pPr>
      <w:jc w:val="both"/>
    </w:pPr>
    <w:rPr>
      <w:sz w:val="24"/>
    </w:rPr>
  </w:style>
  <w:style w:type="paragraph" w:styleId="a7">
    <w:name w:val="List"/>
    <w:basedOn w:val="a6"/>
    <w:rsid w:val="00025978"/>
    <w:rPr>
      <w:rFonts w:cs="Mangal"/>
    </w:rPr>
  </w:style>
  <w:style w:type="paragraph" w:customStyle="1" w:styleId="11">
    <w:name w:val="Название1"/>
    <w:basedOn w:val="a"/>
    <w:rsid w:val="000259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025978"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rsid w:val="00025978"/>
    <w:pPr>
      <w:tabs>
        <w:tab w:val="center" w:pos="4703"/>
        <w:tab w:val="right" w:pos="9406"/>
      </w:tabs>
    </w:pPr>
  </w:style>
  <w:style w:type="paragraph" w:customStyle="1" w:styleId="21">
    <w:name w:val="Основной текст 21"/>
    <w:basedOn w:val="a"/>
    <w:rsid w:val="00025978"/>
    <w:pPr>
      <w:ind w:right="57" w:firstLine="709"/>
      <w:jc w:val="both"/>
    </w:pPr>
    <w:rPr>
      <w:sz w:val="28"/>
    </w:rPr>
  </w:style>
  <w:style w:type="paragraph" w:styleId="aa">
    <w:name w:val="footer"/>
    <w:basedOn w:val="a"/>
    <w:link w:val="ab"/>
    <w:uiPriority w:val="99"/>
    <w:rsid w:val="00025978"/>
    <w:pPr>
      <w:tabs>
        <w:tab w:val="center" w:pos="4703"/>
        <w:tab w:val="right" w:pos="9406"/>
      </w:tabs>
    </w:pPr>
  </w:style>
  <w:style w:type="paragraph" w:customStyle="1" w:styleId="BodyText22">
    <w:name w:val="Body Text 22"/>
    <w:basedOn w:val="a"/>
    <w:rsid w:val="00025978"/>
    <w:pPr>
      <w:ind w:firstLine="708"/>
      <w:jc w:val="both"/>
    </w:pPr>
    <w:rPr>
      <w:sz w:val="28"/>
    </w:rPr>
  </w:style>
  <w:style w:type="paragraph" w:customStyle="1" w:styleId="BodyText21">
    <w:name w:val="Body Text 21"/>
    <w:basedOn w:val="a"/>
    <w:rsid w:val="00025978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025978"/>
    <w:pPr>
      <w:ind w:firstLine="360"/>
      <w:jc w:val="both"/>
    </w:pPr>
    <w:rPr>
      <w:sz w:val="28"/>
    </w:rPr>
  </w:style>
  <w:style w:type="paragraph" w:customStyle="1" w:styleId="211">
    <w:name w:val="Основной текст 21"/>
    <w:basedOn w:val="a"/>
    <w:rsid w:val="00025978"/>
    <w:pPr>
      <w:spacing w:after="120" w:line="480" w:lineRule="auto"/>
    </w:pPr>
  </w:style>
  <w:style w:type="paragraph" w:styleId="ac">
    <w:name w:val="Balloon Text"/>
    <w:basedOn w:val="a"/>
    <w:rsid w:val="00025978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025978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sz w:val="24"/>
      <w:szCs w:val="24"/>
    </w:rPr>
  </w:style>
  <w:style w:type="paragraph" w:styleId="ad">
    <w:name w:val="Normal (Web)"/>
    <w:basedOn w:val="a"/>
    <w:rsid w:val="00025978"/>
    <w:rPr>
      <w:rFonts w:ascii="Arial" w:hAnsi="Arial" w:cs="Arial"/>
      <w:color w:val="0000A0"/>
      <w:sz w:val="22"/>
      <w:szCs w:val="22"/>
    </w:rPr>
  </w:style>
  <w:style w:type="paragraph" w:customStyle="1" w:styleId="ae">
    <w:name w:val="Содержимое таблицы"/>
    <w:basedOn w:val="a"/>
    <w:rsid w:val="00025978"/>
    <w:pPr>
      <w:suppressLineNumbers/>
    </w:pPr>
  </w:style>
  <w:style w:type="paragraph" w:customStyle="1" w:styleId="af">
    <w:name w:val="Заголовок таблицы"/>
    <w:basedOn w:val="ae"/>
    <w:rsid w:val="00025978"/>
    <w:pPr>
      <w:jc w:val="center"/>
    </w:pPr>
    <w:rPr>
      <w:b/>
      <w:bCs/>
    </w:rPr>
  </w:style>
  <w:style w:type="paragraph" w:customStyle="1" w:styleId="af0">
    <w:name w:val="Содержимое врезки"/>
    <w:basedOn w:val="a6"/>
    <w:rsid w:val="00025978"/>
  </w:style>
  <w:style w:type="character" w:customStyle="1" w:styleId="ab">
    <w:name w:val="Нижний колонтитул Знак"/>
    <w:link w:val="aa"/>
    <w:uiPriority w:val="99"/>
    <w:rsid w:val="00010A79"/>
    <w:rPr>
      <w:lang w:eastAsia="ar-SA"/>
    </w:rPr>
  </w:style>
  <w:style w:type="character" w:customStyle="1" w:styleId="a9">
    <w:name w:val="Верхний колонтитул Знак"/>
    <w:link w:val="a8"/>
    <w:uiPriority w:val="99"/>
    <w:rsid w:val="00010A79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978"/>
    <w:rPr>
      <w:lang w:eastAsia="ar-SA"/>
    </w:rPr>
  </w:style>
  <w:style w:type="paragraph" w:styleId="1">
    <w:name w:val="heading 1"/>
    <w:basedOn w:val="a"/>
    <w:next w:val="a"/>
    <w:qFormat/>
    <w:rsid w:val="00025978"/>
    <w:pPr>
      <w:keepNext/>
      <w:tabs>
        <w:tab w:val="num" w:pos="432"/>
      </w:tabs>
      <w:ind w:left="432" w:hanging="432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025978"/>
    <w:pPr>
      <w:keepNext/>
      <w:tabs>
        <w:tab w:val="num" w:pos="576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25978"/>
    <w:pPr>
      <w:keepNext/>
      <w:tabs>
        <w:tab w:val="num" w:pos="720"/>
      </w:tabs>
      <w:ind w:left="720" w:hanging="720"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025978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025978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025978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025978"/>
    <w:rPr>
      <w:rFonts w:ascii="Times New Roman" w:hAnsi="Times New Roman" w:cs="Times New Roman"/>
    </w:rPr>
  </w:style>
  <w:style w:type="character" w:customStyle="1" w:styleId="WW8Num3z0">
    <w:name w:val="WW8Num3z0"/>
    <w:rsid w:val="00025978"/>
    <w:rPr>
      <w:rFonts w:ascii="Times New Roman" w:hAnsi="Times New Roman" w:cs="Times New Roman"/>
    </w:rPr>
  </w:style>
  <w:style w:type="character" w:customStyle="1" w:styleId="WW8Num4z0">
    <w:name w:val="WW8Num4z0"/>
    <w:rsid w:val="00025978"/>
    <w:rPr>
      <w:b w:val="0"/>
    </w:rPr>
  </w:style>
  <w:style w:type="character" w:customStyle="1" w:styleId="WW8Num8z0">
    <w:name w:val="WW8Num8z0"/>
    <w:rsid w:val="00025978"/>
    <w:rPr>
      <w:rFonts w:ascii="Times New Roman" w:hAnsi="Times New Roman" w:cs="Times New Roman"/>
    </w:rPr>
  </w:style>
  <w:style w:type="character" w:customStyle="1" w:styleId="WW8Num9z0">
    <w:name w:val="WW8Num9z0"/>
    <w:rsid w:val="00025978"/>
    <w:rPr>
      <w:rFonts w:ascii="Times New Roman" w:hAnsi="Times New Roman" w:cs="Times New Roman"/>
    </w:rPr>
  </w:style>
  <w:style w:type="character" w:customStyle="1" w:styleId="WW8Num10z0">
    <w:name w:val="WW8Num10z0"/>
    <w:rsid w:val="00025978"/>
    <w:rPr>
      <w:rFonts w:ascii="Times New Roman" w:hAnsi="Times New Roman" w:cs="Times New Roman"/>
    </w:rPr>
  </w:style>
  <w:style w:type="character" w:customStyle="1" w:styleId="WW8Num11z0">
    <w:name w:val="WW8Num11z0"/>
    <w:rsid w:val="00025978"/>
    <w:rPr>
      <w:rFonts w:ascii="Times New Roman" w:hAnsi="Times New Roman" w:cs="Times New Roman"/>
    </w:rPr>
  </w:style>
  <w:style w:type="character" w:customStyle="1" w:styleId="WW8Num15z0">
    <w:name w:val="WW8Num15z0"/>
    <w:rsid w:val="00025978"/>
    <w:rPr>
      <w:rFonts w:ascii="Times New Roman" w:hAnsi="Times New Roman" w:cs="Times New Roman"/>
    </w:rPr>
  </w:style>
  <w:style w:type="character" w:customStyle="1" w:styleId="WW8Num17z0">
    <w:name w:val="WW8Num17z0"/>
    <w:rsid w:val="00025978"/>
    <w:rPr>
      <w:rFonts w:ascii="Times New Roman" w:hAnsi="Times New Roman" w:cs="Times New Roman"/>
    </w:rPr>
  </w:style>
  <w:style w:type="character" w:customStyle="1" w:styleId="WW8Num19z0">
    <w:name w:val="WW8Num19z0"/>
    <w:rsid w:val="00025978"/>
    <w:rPr>
      <w:rFonts w:ascii="Times New Roman" w:hAnsi="Times New Roman" w:cs="Times New Roman"/>
    </w:rPr>
  </w:style>
  <w:style w:type="character" w:customStyle="1" w:styleId="WW8Num20z0">
    <w:name w:val="WW8Num20z0"/>
    <w:rsid w:val="00025978"/>
    <w:rPr>
      <w:rFonts w:ascii="Times New Roman" w:hAnsi="Times New Roman" w:cs="Times New Roman"/>
    </w:rPr>
  </w:style>
  <w:style w:type="character" w:customStyle="1" w:styleId="WW8NumSt10z0">
    <w:name w:val="WW8NumSt10z0"/>
    <w:rsid w:val="00025978"/>
    <w:rPr>
      <w:rFonts w:ascii="Times New Roman" w:hAnsi="Times New Roman" w:cs="Times New Roman"/>
    </w:rPr>
  </w:style>
  <w:style w:type="character" w:customStyle="1" w:styleId="WW8NumSt11z0">
    <w:name w:val="WW8NumSt11z0"/>
    <w:rsid w:val="00025978"/>
    <w:rPr>
      <w:rFonts w:ascii="Times New Roman" w:hAnsi="Times New Roman" w:cs="Times New Roman"/>
    </w:rPr>
  </w:style>
  <w:style w:type="character" w:customStyle="1" w:styleId="WW8NumSt14z0">
    <w:name w:val="WW8NumSt14z0"/>
    <w:rsid w:val="00025978"/>
    <w:rPr>
      <w:rFonts w:ascii="Times New Roman" w:hAnsi="Times New Roman" w:cs="Times New Roman"/>
    </w:rPr>
  </w:style>
  <w:style w:type="character" w:customStyle="1" w:styleId="WW8NumSt16z0">
    <w:name w:val="WW8NumSt16z0"/>
    <w:rsid w:val="00025978"/>
    <w:rPr>
      <w:rFonts w:ascii="Times New Roman" w:hAnsi="Times New Roman" w:cs="Times New Roman"/>
    </w:rPr>
  </w:style>
  <w:style w:type="character" w:customStyle="1" w:styleId="WW8NumSt24z0">
    <w:name w:val="WW8NumSt24z0"/>
    <w:rsid w:val="00025978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025978"/>
  </w:style>
  <w:style w:type="character" w:styleId="a3">
    <w:name w:val="page number"/>
    <w:basedOn w:val="10"/>
    <w:rsid w:val="00025978"/>
  </w:style>
  <w:style w:type="character" w:styleId="a4">
    <w:name w:val="Hyperlink"/>
    <w:rsid w:val="00025978"/>
    <w:rPr>
      <w:color w:val="0000FF"/>
      <w:u w:val="single"/>
    </w:rPr>
  </w:style>
  <w:style w:type="paragraph" w:customStyle="1" w:styleId="a5">
    <w:name w:val="Заголовок"/>
    <w:basedOn w:val="a"/>
    <w:next w:val="a6"/>
    <w:rsid w:val="0002597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025978"/>
    <w:pPr>
      <w:jc w:val="both"/>
    </w:pPr>
    <w:rPr>
      <w:sz w:val="24"/>
    </w:rPr>
  </w:style>
  <w:style w:type="paragraph" w:styleId="a7">
    <w:name w:val="List"/>
    <w:basedOn w:val="a6"/>
    <w:rsid w:val="00025978"/>
    <w:rPr>
      <w:rFonts w:cs="Mangal"/>
    </w:rPr>
  </w:style>
  <w:style w:type="paragraph" w:customStyle="1" w:styleId="11">
    <w:name w:val="Название1"/>
    <w:basedOn w:val="a"/>
    <w:rsid w:val="000259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025978"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rsid w:val="00025978"/>
    <w:pPr>
      <w:tabs>
        <w:tab w:val="center" w:pos="4703"/>
        <w:tab w:val="right" w:pos="9406"/>
      </w:tabs>
    </w:pPr>
  </w:style>
  <w:style w:type="paragraph" w:customStyle="1" w:styleId="21">
    <w:name w:val="Основной текст 21"/>
    <w:basedOn w:val="a"/>
    <w:rsid w:val="00025978"/>
    <w:pPr>
      <w:ind w:right="57" w:firstLine="709"/>
      <w:jc w:val="both"/>
    </w:pPr>
    <w:rPr>
      <w:sz w:val="28"/>
    </w:rPr>
  </w:style>
  <w:style w:type="paragraph" w:styleId="aa">
    <w:name w:val="footer"/>
    <w:basedOn w:val="a"/>
    <w:link w:val="ab"/>
    <w:uiPriority w:val="99"/>
    <w:rsid w:val="00025978"/>
    <w:pPr>
      <w:tabs>
        <w:tab w:val="center" w:pos="4703"/>
        <w:tab w:val="right" w:pos="9406"/>
      </w:tabs>
    </w:pPr>
  </w:style>
  <w:style w:type="paragraph" w:customStyle="1" w:styleId="BodyText22">
    <w:name w:val="Body Text 22"/>
    <w:basedOn w:val="a"/>
    <w:rsid w:val="00025978"/>
    <w:pPr>
      <w:ind w:firstLine="708"/>
      <w:jc w:val="both"/>
    </w:pPr>
    <w:rPr>
      <w:sz w:val="28"/>
    </w:rPr>
  </w:style>
  <w:style w:type="paragraph" w:customStyle="1" w:styleId="BodyText21">
    <w:name w:val="Body Text 21"/>
    <w:basedOn w:val="a"/>
    <w:rsid w:val="00025978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025978"/>
    <w:pPr>
      <w:ind w:firstLine="360"/>
      <w:jc w:val="both"/>
    </w:pPr>
    <w:rPr>
      <w:sz w:val="28"/>
    </w:rPr>
  </w:style>
  <w:style w:type="paragraph" w:customStyle="1" w:styleId="211">
    <w:name w:val="Основной текст 21"/>
    <w:basedOn w:val="a"/>
    <w:rsid w:val="00025978"/>
    <w:pPr>
      <w:spacing w:after="120" w:line="480" w:lineRule="auto"/>
    </w:pPr>
  </w:style>
  <w:style w:type="paragraph" w:styleId="ac">
    <w:name w:val="Balloon Text"/>
    <w:basedOn w:val="a"/>
    <w:rsid w:val="00025978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025978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jc w:val="center"/>
      <w:textAlignment w:val="center"/>
    </w:pPr>
    <w:rPr>
      <w:sz w:val="24"/>
      <w:szCs w:val="24"/>
    </w:rPr>
  </w:style>
  <w:style w:type="paragraph" w:styleId="ad">
    <w:name w:val="Normal (Web)"/>
    <w:basedOn w:val="a"/>
    <w:rsid w:val="00025978"/>
    <w:rPr>
      <w:rFonts w:ascii="Arial" w:hAnsi="Arial" w:cs="Arial"/>
      <w:color w:val="0000A0"/>
      <w:sz w:val="22"/>
      <w:szCs w:val="22"/>
    </w:rPr>
  </w:style>
  <w:style w:type="paragraph" w:customStyle="1" w:styleId="ae">
    <w:name w:val="Содержимое таблицы"/>
    <w:basedOn w:val="a"/>
    <w:rsid w:val="00025978"/>
    <w:pPr>
      <w:suppressLineNumbers/>
    </w:pPr>
  </w:style>
  <w:style w:type="paragraph" w:customStyle="1" w:styleId="af">
    <w:name w:val="Заголовок таблицы"/>
    <w:basedOn w:val="ae"/>
    <w:rsid w:val="00025978"/>
    <w:pPr>
      <w:jc w:val="center"/>
    </w:pPr>
    <w:rPr>
      <w:b/>
      <w:bCs/>
    </w:rPr>
  </w:style>
  <w:style w:type="paragraph" w:customStyle="1" w:styleId="af0">
    <w:name w:val="Содержимое врезки"/>
    <w:basedOn w:val="a6"/>
    <w:rsid w:val="00025978"/>
  </w:style>
  <w:style w:type="character" w:customStyle="1" w:styleId="ab">
    <w:name w:val="Нижний колонтитул Знак"/>
    <w:link w:val="aa"/>
    <w:uiPriority w:val="99"/>
    <w:rsid w:val="00010A79"/>
    <w:rPr>
      <w:lang w:eastAsia="ar-SA"/>
    </w:rPr>
  </w:style>
  <w:style w:type="character" w:customStyle="1" w:styleId="a9">
    <w:name w:val="Верхний колонтитул Знак"/>
    <w:link w:val="a8"/>
    <w:uiPriority w:val="99"/>
    <w:rsid w:val="00010A7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2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1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1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2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1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8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2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23D38-E785-46D4-BAA4-9F1606EE7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2016-12-17T07:29:00Z</cp:lastPrinted>
  <dcterms:created xsi:type="dcterms:W3CDTF">2018-11-20T06:36:00Z</dcterms:created>
  <dcterms:modified xsi:type="dcterms:W3CDTF">2018-11-20T06:36:00Z</dcterms:modified>
</cp:coreProperties>
</file>