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ff2"/>
        <w:tblW w:w="49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393"/>
        <w:gridCol w:w="1632"/>
        <w:gridCol w:w="3739"/>
      </w:tblGrid>
      <w:tr w:rsidR="00AB56F7" w:rsidRPr="00AB56F7" w:rsidTr="00AB56F7">
        <w:trPr>
          <w:trHeight w:val="428"/>
        </w:trPr>
        <w:tc>
          <w:tcPr>
            <w:tcW w:w="5000" w:type="pct"/>
            <w:gridSpan w:val="4"/>
          </w:tcPr>
          <w:p w:rsidR="00AB56F7" w:rsidRPr="00AB56F7" w:rsidRDefault="00AB56F7" w:rsidP="00AB56F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AB56F7">
              <w:rPr>
                <w:rFonts w:ascii="Times New Roman" w:hAnsi="Times New Roman"/>
                <w:b/>
                <w:noProof/>
                <w:color w:val="auto"/>
              </w:rPr>
              <w:drawing>
                <wp:inline distT="0" distB="0" distL="0" distR="0" wp14:anchorId="1035D982" wp14:editId="7CE610E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56F7" w:rsidRPr="00AB56F7" w:rsidTr="00AB56F7">
        <w:trPr>
          <w:trHeight w:val="428"/>
        </w:trPr>
        <w:tc>
          <w:tcPr>
            <w:tcW w:w="5000" w:type="pct"/>
            <w:gridSpan w:val="4"/>
          </w:tcPr>
          <w:p w:rsidR="00AB56F7" w:rsidRPr="00AB56F7" w:rsidRDefault="00AB56F7" w:rsidP="00AB56F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:rsidR="00AB56F7" w:rsidRPr="008D7506" w:rsidRDefault="00AB56F7" w:rsidP="00AB56F7">
            <w:pPr>
              <w:jc w:val="center"/>
              <w:rPr>
                <w:rFonts w:ascii="Times New Roman" w:hAnsi="Times New Roman"/>
                <w:b/>
                <w:color w:val="auto"/>
                <w:sz w:val="32"/>
                <w:szCs w:val="32"/>
              </w:rPr>
            </w:pPr>
            <w:r w:rsidRPr="008D7506">
              <w:rPr>
                <w:rFonts w:ascii="Times New Roman" w:hAnsi="Times New Roman"/>
                <w:b/>
                <w:color w:val="auto"/>
                <w:sz w:val="32"/>
                <w:szCs w:val="32"/>
              </w:rPr>
              <w:t>Российская Федерация</w:t>
            </w:r>
          </w:p>
          <w:p w:rsidR="00AB56F7" w:rsidRPr="008D7506" w:rsidRDefault="00AB56F7" w:rsidP="00AB56F7">
            <w:pPr>
              <w:jc w:val="center"/>
              <w:rPr>
                <w:rFonts w:ascii="Times New Roman" w:hAnsi="Times New Roman"/>
                <w:b/>
                <w:color w:val="auto"/>
                <w:sz w:val="32"/>
                <w:szCs w:val="32"/>
              </w:rPr>
            </w:pPr>
            <w:r w:rsidRPr="008D7506">
              <w:rPr>
                <w:rFonts w:ascii="Times New Roman" w:hAnsi="Times New Roman"/>
                <w:b/>
                <w:color w:val="auto"/>
                <w:sz w:val="32"/>
                <w:szCs w:val="32"/>
              </w:rPr>
              <w:t>Ростовская область</w:t>
            </w:r>
          </w:p>
          <w:p w:rsidR="00AB56F7" w:rsidRPr="008D7506" w:rsidRDefault="00AB56F7" w:rsidP="00AB56F7">
            <w:pPr>
              <w:jc w:val="center"/>
              <w:rPr>
                <w:rFonts w:ascii="Times New Roman" w:hAnsi="Times New Roman"/>
                <w:b/>
                <w:color w:val="auto"/>
                <w:sz w:val="32"/>
                <w:szCs w:val="32"/>
              </w:rPr>
            </w:pPr>
          </w:p>
          <w:p w:rsidR="00AB56F7" w:rsidRPr="008D7506" w:rsidRDefault="00AB56F7" w:rsidP="00AB56F7">
            <w:pPr>
              <w:jc w:val="center"/>
              <w:rPr>
                <w:rFonts w:ascii="Times New Roman" w:hAnsi="Times New Roman"/>
                <w:b/>
                <w:color w:val="auto"/>
                <w:sz w:val="32"/>
                <w:szCs w:val="32"/>
              </w:rPr>
            </w:pPr>
            <w:r w:rsidRPr="008D7506">
              <w:rPr>
                <w:rFonts w:ascii="Times New Roman" w:hAnsi="Times New Roman"/>
                <w:b/>
                <w:color w:val="auto"/>
                <w:sz w:val="32"/>
                <w:szCs w:val="32"/>
              </w:rPr>
              <w:t>Муниципальное образование «Октябрьский район»</w:t>
            </w:r>
          </w:p>
          <w:p w:rsidR="00AB56F7" w:rsidRPr="008D7506" w:rsidRDefault="00AB56F7" w:rsidP="00AB56F7">
            <w:pPr>
              <w:jc w:val="center"/>
              <w:rPr>
                <w:rFonts w:ascii="Times New Roman" w:hAnsi="Times New Roman"/>
                <w:b/>
                <w:color w:val="auto"/>
                <w:sz w:val="32"/>
                <w:szCs w:val="32"/>
              </w:rPr>
            </w:pPr>
            <w:r w:rsidRPr="008D7506">
              <w:rPr>
                <w:rFonts w:ascii="Times New Roman" w:hAnsi="Times New Roman"/>
                <w:b/>
                <w:color w:val="auto"/>
                <w:sz w:val="32"/>
                <w:szCs w:val="32"/>
              </w:rPr>
              <w:t>Администрация Октябрьского района</w:t>
            </w:r>
          </w:p>
          <w:p w:rsidR="00AB56F7" w:rsidRPr="008D7506" w:rsidRDefault="00AB56F7" w:rsidP="00AB56F7">
            <w:pPr>
              <w:jc w:val="center"/>
              <w:rPr>
                <w:rFonts w:ascii="Times New Roman" w:hAnsi="Times New Roman"/>
                <w:b/>
                <w:color w:val="auto"/>
                <w:sz w:val="32"/>
                <w:szCs w:val="32"/>
              </w:rPr>
            </w:pPr>
          </w:p>
          <w:p w:rsidR="00AB56F7" w:rsidRDefault="00AB56F7" w:rsidP="00AB56F7">
            <w:pPr>
              <w:jc w:val="center"/>
              <w:rPr>
                <w:rFonts w:ascii="Times New Roman" w:hAnsi="Times New Roman"/>
                <w:b/>
                <w:color w:val="auto"/>
                <w:sz w:val="48"/>
                <w:szCs w:val="48"/>
              </w:rPr>
            </w:pPr>
            <w:r w:rsidRPr="008356F1">
              <w:rPr>
                <w:rFonts w:ascii="Times New Roman" w:hAnsi="Times New Roman"/>
                <w:b/>
                <w:color w:val="auto"/>
                <w:sz w:val="48"/>
                <w:szCs w:val="48"/>
              </w:rPr>
              <w:t>ПОСТАНОВЛЕНИЕ</w:t>
            </w:r>
          </w:p>
          <w:p w:rsidR="0078404C" w:rsidRPr="008356F1" w:rsidRDefault="0078404C" w:rsidP="00AB56F7">
            <w:pPr>
              <w:jc w:val="center"/>
              <w:rPr>
                <w:rFonts w:ascii="Times New Roman" w:hAnsi="Times New Roman"/>
                <w:b/>
                <w:color w:val="auto"/>
                <w:sz w:val="48"/>
                <w:szCs w:val="48"/>
              </w:rPr>
            </w:pPr>
          </w:p>
          <w:p w:rsidR="00AB56F7" w:rsidRPr="00AB56F7" w:rsidRDefault="00AB56F7" w:rsidP="00AB56F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AB56F7" w:rsidRPr="00AB56F7" w:rsidTr="00AB56F7">
        <w:trPr>
          <w:trHeight w:val="428"/>
        </w:trPr>
        <w:tc>
          <w:tcPr>
            <w:tcW w:w="1626" w:type="pct"/>
          </w:tcPr>
          <w:p w:rsidR="00AB56F7" w:rsidRPr="00001DAE" w:rsidRDefault="007F062B" w:rsidP="00001DAE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b/>
                <w:color w:val="auto"/>
                <w:sz w:val="28"/>
              </w:rPr>
              <w:t>18.02.2026</w:t>
            </w:r>
          </w:p>
        </w:tc>
        <w:tc>
          <w:tcPr>
            <w:tcW w:w="1509" w:type="pct"/>
            <w:gridSpan w:val="2"/>
          </w:tcPr>
          <w:p w:rsidR="00AB56F7" w:rsidRPr="00001DAE" w:rsidRDefault="007F062B" w:rsidP="008D7506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bookmarkStart w:id="1" w:name="REGNUMSTAMP"/>
            <w:bookmarkEnd w:id="1"/>
            <w:r>
              <w:rPr>
                <w:rFonts w:ascii="Times New Roman" w:hAnsi="Times New Roman"/>
                <w:b/>
                <w:color w:val="auto"/>
                <w:sz w:val="28"/>
              </w:rPr>
              <w:t>№ 203</w:t>
            </w:r>
          </w:p>
        </w:tc>
        <w:tc>
          <w:tcPr>
            <w:tcW w:w="1865" w:type="pct"/>
          </w:tcPr>
          <w:p w:rsidR="00AB56F7" w:rsidRPr="00AB56F7" w:rsidRDefault="00AB56F7" w:rsidP="008D7506">
            <w:pPr>
              <w:jc w:val="right"/>
              <w:rPr>
                <w:rFonts w:ascii="Times New Roman" w:hAnsi="Times New Roman"/>
                <w:color w:val="auto"/>
                <w:lang w:val="en-US"/>
              </w:rPr>
            </w:pPr>
            <w:r w:rsidRPr="008D750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р.п.</w:t>
            </w:r>
            <w:r w:rsidRPr="00AB56F7">
              <w:rPr>
                <w:rFonts w:ascii="Times New Roman" w:hAnsi="Times New Roman"/>
                <w:b/>
                <w:bCs/>
                <w:color w:val="auto"/>
              </w:rPr>
              <w:t xml:space="preserve"> </w:t>
            </w:r>
            <w:r w:rsidRPr="008D7506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Каменоломни</w:t>
            </w:r>
          </w:p>
        </w:tc>
      </w:tr>
      <w:tr w:rsidR="00AB56F7" w:rsidRPr="00AB56F7" w:rsidTr="00AB56F7">
        <w:trPr>
          <w:trHeight w:val="428"/>
        </w:trPr>
        <w:tc>
          <w:tcPr>
            <w:tcW w:w="5000" w:type="pct"/>
            <w:gridSpan w:val="4"/>
          </w:tcPr>
          <w:p w:rsidR="00AB56F7" w:rsidRDefault="00AB56F7" w:rsidP="00AB56F7"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  <w:p w:rsidR="0078404C" w:rsidRPr="00AB56F7" w:rsidRDefault="0078404C" w:rsidP="002C33DB">
            <w:pPr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AB56F7" w:rsidRPr="00AB56F7" w:rsidTr="00AB56F7">
        <w:trPr>
          <w:trHeight w:val="428"/>
        </w:trPr>
        <w:tc>
          <w:tcPr>
            <w:tcW w:w="2321" w:type="pct"/>
            <w:gridSpan w:val="2"/>
          </w:tcPr>
          <w:p w:rsidR="00364371" w:rsidRPr="00364371" w:rsidRDefault="00364371" w:rsidP="00364371">
            <w:pPr>
              <w:shd w:val="clear" w:color="auto" w:fill="FFFFFF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64371">
              <w:rPr>
                <w:rFonts w:ascii="Times New Roman" w:hAnsi="Times New Roman"/>
                <w:spacing w:val="-1"/>
                <w:sz w:val="28"/>
                <w:szCs w:val="28"/>
              </w:rPr>
              <w:t>О комиссии по установлению фактов утраты или повреждения транспортных сре</w:t>
            </w:r>
            <w:proofErr w:type="gramStart"/>
            <w:r w:rsidRPr="00364371">
              <w:rPr>
                <w:rFonts w:ascii="Times New Roman" w:hAnsi="Times New Roman"/>
                <w:spacing w:val="-1"/>
                <w:sz w:val="28"/>
                <w:szCs w:val="28"/>
              </w:rPr>
              <w:t>дств гр</w:t>
            </w:r>
            <w:proofErr w:type="gramEnd"/>
            <w:r w:rsidRPr="00364371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аждан в результате совершения террористических актов с применением ракет и беспилотных </w:t>
            </w:r>
          </w:p>
          <w:p w:rsidR="00AB56F7" w:rsidRPr="00364371" w:rsidRDefault="00364371" w:rsidP="00364371">
            <w:pPr>
              <w:shd w:val="clear" w:color="auto" w:fill="FFFFFF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64371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воздушных судов на территории </w:t>
            </w:r>
            <w:r w:rsidR="002C33DB" w:rsidRPr="00364371">
              <w:rPr>
                <w:rFonts w:ascii="Times New Roman" w:hAnsi="Times New Roman"/>
                <w:spacing w:val="-1"/>
                <w:sz w:val="28"/>
                <w:szCs w:val="28"/>
              </w:rPr>
              <w:t>Октябрьского района Ростовской области</w:t>
            </w:r>
          </w:p>
        </w:tc>
        <w:tc>
          <w:tcPr>
            <w:tcW w:w="2679" w:type="pct"/>
            <w:gridSpan w:val="2"/>
          </w:tcPr>
          <w:p w:rsidR="00AB56F7" w:rsidRPr="00AB56F7" w:rsidRDefault="00AB56F7" w:rsidP="00AB56F7"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</w:tbl>
    <w:p w:rsidR="00AB56F7" w:rsidRDefault="00AB56F7" w:rsidP="00E8140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8404C" w:rsidRDefault="0078404C" w:rsidP="00E8140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AB56F7" w:rsidRPr="008356F1" w:rsidRDefault="002C33DB" w:rsidP="008356F1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auto"/>
          <w:sz w:val="28"/>
          <w:szCs w:val="28"/>
        </w:rPr>
      </w:pPr>
      <w:proofErr w:type="gramStart"/>
      <w:r w:rsidRPr="002C33DB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</w:t>
      </w:r>
      <w:r w:rsidR="003102C8">
        <w:rPr>
          <w:rFonts w:ascii="Times New Roman" w:hAnsi="Times New Roman"/>
          <w:color w:val="auto"/>
          <w:sz w:val="28"/>
          <w:szCs w:val="28"/>
        </w:rPr>
        <w:t>Администрации Октябрьского района</w:t>
      </w:r>
      <w:r w:rsidRPr="002C33DB">
        <w:rPr>
          <w:rFonts w:ascii="Times New Roman" w:hAnsi="Times New Roman"/>
          <w:color w:val="auto"/>
          <w:sz w:val="28"/>
          <w:szCs w:val="28"/>
        </w:rPr>
        <w:t xml:space="preserve"> Ростовской области от </w:t>
      </w:r>
      <w:r w:rsidR="003102C8">
        <w:rPr>
          <w:rFonts w:ascii="Times New Roman" w:hAnsi="Times New Roman"/>
          <w:color w:val="auto"/>
          <w:sz w:val="28"/>
          <w:szCs w:val="28"/>
        </w:rPr>
        <w:t>11.02.2026</w:t>
      </w:r>
      <w:r w:rsidRPr="002C33DB">
        <w:rPr>
          <w:rFonts w:ascii="Times New Roman" w:hAnsi="Times New Roman"/>
          <w:color w:val="auto"/>
          <w:sz w:val="28"/>
          <w:szCs w:val="28"/>
        </w:rPr>
        <w:t xml:space="preserve"> № </w:t>
      </w:r>
      <w:r w:rsidR="003102C8">
        <w:rPr>
          <w:rFonts w:ascii="Times New Roman" w:hAnsi="Times New Roman"/>
          <w:color w:val="auto"/>
          <w:sz w:val="28"/>
          <w:szCs w:val="28"/>
        </w:rPr>
        <w:t>150</w:t>
      </w:r>
      <w:r w:rsidRPr="002C33DB">
        <w:rPr>
          <w:rFonts w:ascii="Times New Roman" w:hAnsi="Times New Roman"/>
          <w:color w:val="auto"/>
          <w:sz w:val="28"/>
          <w:szCs w:val="28"/>
        </w:rPr>
        <w:t xml:space="preserve"> «О</w:t>
      </w:r>
      <w:r w:rsidR="003102C8">
        <w:rPr>
          <w:rFonts w:ascii="Times New Roman" w:hAnsi="Times New Roman"/>
          <w:color w:val="auto"/>
          <w:sz w:val="28"/>
          <w:szCs w:val="28"/>
        </w:rPr>
        <w:t>б утверждении П</w:t>
      </w:r>
      <w:r w:rsidRPr="002C33DB">
        <w:rPr>
          <w:rFonts w:ascii="Times New Roman" w:hAnsi="Times New Roman"/>
          <w:color w:val="auto"/>
          <w:sz w:val="28"/>
          <w:szCs w:val="28"/>
        </w:rPr>
        <w:t>орядк</w:t>
      </w:r>
      <w:r w:rsidR="003102C8">
        <w:rPr>
          <w:rFonts w:ascii="Times New Roman" w:hAnsi="Times New Roman"/>
          <w:color w:val="auto"/>
          <w:sz w:val="28"/>
          <w:szCs w:val="28"/>
        </w:rPr>
        <w:t>а</w:t>
      </w:r>
      <w:r w:rsidRPr="002C33DB">
        <w:rPr>
          <w:rFonts w:ascii="Times New Roman" w:hAnsi="Times New Roman"/>
          <w:color w:val="auto"/>
          <w:sz w:val="28"/>
          <w:szCs w:val="28"/>
        </w:rPr>
        <w:t xml:space="preserve"> предоставления межбюджетных трансфертов бюджетам муниципальных образований в Ростовской области на предоставление компенсационных выплат в связи с утратой или повреждением транспортных средств граждан в результате совершения террористических актов с применением ракет и беспилотных воздушных судов</w:t>
      </w:r>
      <w:r w:rsidR="003102C8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102C8" w:rsidRPr="002C33DB">
        <w:rPr>
          <w:rFonts w:ascii="Times New Roman" w:hAnsi="Times New Roman"/>
          <w:spacing w:val="-1"/>
          <w:sz w:val="28"/>
          <w:szCs w:val="28"/>
        </w:rPr>
        <w:t>на территории Октябрьского района Ростовской области</w:t>
      </w:r>
      <w:r w:rsidRPr="002C33DB">
        <w:rPr>
          <w:rFonts w:ascii="Times New Roman" w:hAnsi="Times New Roman"/>
          <w:color w:val="auto"/>
          <w:sz w:val="28"/>
          <w:szCs w:val="28"/>
        </w:rPr>
        <w:t>»,</w:t>
      </w:r>
      <w:r w:rsidR="00AB56F7" w:rsidRPr="00AB56F7">
        <w:rPr>
          <w:rFonts w:ascii="Times New Roman" w:hAnsi="Times New Roman"/>
          <w:bCs/>
          <w:color w:val="auto"/>
          <w:sz w:val="28"/>
          <w:szCs w:val="28"/>
        </w:rPr>
        <w:t xml:space="preserve"> руководствуясь </w:t>
      </w:r>
      <w:r w:rsidR="00AB56F7" w:rsidRPr="00AB56F7">
        <w:rPr>
          <w:rFonts w:ascii="Times New Roman" w:hAnsi="Times New Roman"/>
          <w:color w:val="auto"/>
          <w:sz w:val="28"/>
          <w:szCs w:val="28"/>
        </w:rPr>
        <w:t>частью 9 статьи 52</w:t>
      </w:r>
      <w:proofErr w:type="gramEnd"/>
      <w:r w:rsidR="00AB56F7" w:rsidRPr="00AB56F7">
        <w:rPr>
          <w:rFonts w:ascii="Times New Roman" w:hAnsi="Times New Roman"/>
          <w:color w:val="auto"/>
          <w:sz w:val="28"/>
          <w:szCs w:val="28"/>
        </w:rPr>
        <w:t xml:space="preserve">  Устава муниципального образования «Октябрьский район»,</w:t>
      </w:r>
    </w:p>
    <w:p w:rsidR="00AB56F7" w:rsidRPr="008356F1" w:rsidRDefault="00AB56F7" w:rsidP="008356F1">
      <w:pPr>
        <w:spacing w:after="0" w:line="240" w:lineRule="auto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AB56F7" w:rsidRPr="00AB56F7" w:rsidRDefault="00AB56F7" w:rsidP="00AB56F7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AB56F7">
        <w:rPr>
          <w:rFonts w:ascii="Times New Roman" w:hAnsi="Times New Roman"/>
          <w:color w:val="auto"/>
          <w:sz w:val="28"/>
          <w:szCs w:val="28"/>
        </w:rPr>
        <w:t>ПОСТАНОВЛЯЮ:</w:t>
      </w:r>
    </w:p>
    <w:p w:rsidR="00AB56F7" w:rsidRPr="008356F1" w:rsidRDefault="00AB56F7" w:rsidP="00AB56F7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64371" w:rsidRPr="00364371" w:rsidRDefault="00364371" w:rsidP="00364371">
      <w:pPr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bookmarkStart w:id="2" w:name="_Hlk142297400"/>
      <w:r w:rsidRPr="00364371">
        <w:rPr>
          <w:rFonts w:ascii="Times New Roman" w:hAnsi="Times New Roman"/>
          <w:color w:val="auto"/>
          <w:sz w:val="28"/>
          <w:szCs w:val="28"/>
        </w:rPr>
        <w:t>1. Создать комиссию по установлению фактов утраты или повреждения транспортных сре</w:t>
      </w:r>
      <w:proofErr w:type="gramStart"/>
      <w:r w:rsidRPr="00364371">
        <w:rPr>
          <w:rFonts w:ascii="Times New Roman" w:hAnsi="Times New Roman"/>
          <w:color w:val="auto"/>
          <w:sz w:val="28"/>
          <w:szCs w:val="28"/>
        </w:rPr>
        <w:t>дств гр</w:t>
      </w:r>
      <w:proofErr w:type="gramEnd"/>
      <w:r w:rsidRPr="00364371">
        <w:rPr>
          <w:rFonts w:ascii="Times New Roman" w:hAnsi="Times New Roman"/>
          <w:color w:val="auto"/>
          <w:sz w:val="28"/>
          <w:szCs w:val="28"/>
        </w:rPr>
        <w:t xml:space="preserve">аждан в результате совершения террористических актов </w:t>
      </w:r>
      <w:r w:rsidRPr="00364371">
        <w:rPr>
          <w:rFonts w:ascii="Times New Roman" w:hAnsi="Times New Roman"/>
          <w:color w:val="auto"/>
          <w:sz w:val="28"/>
          <w:szCs w:val="28"/>
        </w:rPr>
        <w:lastRenderedPageBreak/>
        <w:t>с применением ракет и беспилотных воздушных судов на территории Октябрьского района Ростовской области.</w:t>
      </w:r>
      <w:bookmarkEnd w:id="2"/>
    </w:p>
    <w:p w:rsidR="00364371" w:rsidRPr="00364371" w:rsidRDefault="00364371" w:rsidP="00364371">
      <w:pPr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64371">
        <w:rPr>
          <w:rFonts w:ascii="Times New Roman" w:hAnsi="Times New Roman"/>
          <w:color w:val="auto"/>
          <w:sz w:val="28"/>
          <w:szCs w:val="28"/>
        </w:rPr>
        <w:t>2. Утвердить состав комиссии по установлению фактов утраты или повреждения транспортных сре</w:t>
      </w:r>
      <w:proofErr w:type="gramStart"/>
      <w:r w:rsidRPr="00364371">
        <w:rPr>
          <w:rFonts w:ascii="Times New Roman" w:hAnsi="Times New Roman"/>
          <w:color w:val="auto"/>
          <w:sz w:val="28"/>
          <w:szCs w:val="28"/>
        </w:rPr>
        <w:t>дств гр</w:t>
      </w:r>
      <w:proofErr w:type="gramEnd"/>
      <w:r w:rsidRPr="00364371">
        <w:rPr>
          <w:rFonts w:ascii="Times New Roman" w:hAnsi="Times New Roman"/>
          <w:color w:val="auto"/>
          <w:sz w:val="28"/>
          <w:szCs w:val="28"/>
        </w:rPr>
        <w:t>аждан в результате совершения террористических актов с применением ракет и беспилотных воздушных судов на территории Октябрьского района Ростовской области (Приложение № 1).</w:t>
      </w:r>
    </w:p>
    <w:p w:rsidR="00364371" w:rsidRPr="00364371" w:rsidRDefault="00364371" w:rsidP="00364371">
      <w:pPr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64371">
        <w:rPr>
          <w:rFonts w:ascii="Times New Roman" w:hAnsi="Times New Roman"/>
          <w:color w:val="auto"/>
          <w:sz w:val="28"/>
          <w:szCs w:val="28"/>
        </w:rPr>
        <w:t>3. Утвердить Положение о комиссии по установлению фактов утраты или повреждения транспортных сре</w:t>
      </w:r>
      <w:proofErr w:type="gramStart"/>
      <w:r w:rsidRPr="00364371">
        <w:rPr>
          <w:rFonts w:ascii="Times New Roman" w:hAnsi="Times New Roman"/>
          <w:color w:val="auto"/>
          <w:sz w:val="28"/>
          <w:szCs w:val="28"/>
        </w:rPr>
        <w:t>дств гр</w:t>
      </w:r>
      <w:proofErr w:type="gramEnd"/>
      <w:r w:rsidRPr="00364371">
        <w:rPr>
          <w:rFonts w:ascii="Times New Roman" w:hAnsi="Times New Roman"/>
          <w:color w:val="auto"/>
          <w:sz w:val="28"/>
          <w:szCs w:val="28"/>
        </w:rPr>
        <w:t>аждан в результате совершения террористических актов с применением ракет и беспилотных воздушных судов на территории Октябрьского района Ростовской области (Приложение № 2).</w:t>
      </w:r>
    </w:p>
    <w:p w:rsidR="00AB56F7" w:rsidRPr="00AB56F7" w:rsidRDefault="00364371" w:rsidP="00364371">
      <w:pPr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64371">
        <w:rPr>
          <w:rFonts w:ascii="Times New Roman" w:hAnsi="Times New Roman"/>
          <w:color w:val="auto"/>
          <w:sz w:val="28"/>
          <w:szCs w:val="28"/>
        </w:rPr>
        <w:t>4. Настоящее постановление подлежит официальному опубликованию и размещению на официальном сайте Администрации Октябрьского района Ростовской области в сети Интернет.</w:t>
      </w:r>
    </w:p>
    <w:p w:rsidR="00AB56F7" w:rsidRDefault="00364371" w:rsidP="00AB56F7">
      <w:pPr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</w:t>
      </w:r>
      <w:r w:rsidR="00AB56F7" w:rsidRPr="00AB56F7">
        <w:rPr>
          <w:rFonts w:ascii="Times New Roman" w:hAnsi="Times New Roman"/>
          <w:color w:val="auto"/>
          <w:sz w:val="28"/>
          <w:szCs w:val="28"/>
        </w:rPr>
        <w:t xml:space="preserve">.  </w:t>
      </w:r>
      <w:proofErr w:type="gramStart"/>
      <w:r w:rsidR="00AB56F7" w:rsidRPr="00AB56F7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="00AB56F7" w:rsidRPr="00AB56F7">
        <w:rPr>
          <w:rFonts w:ascii="Times New Roman" w:hAnsi="Times New Roman"/>
          <w:color w:val="auto"/>
          <w:sz w:val="28"/>
          <w:szCs w:val="28"/>
        </w:rPr>
        <w:t xml:space="preserve">  исполнением данного постановления возложить на  </w:t>
      </w:r>
      <w:r w:rsidR="00AB56F7">
        <w:rPr>
          <w:rFonts w:ascii="Times New Roman" w:hAnsi="Times New Roman"/>
          <w:color w:val="auto"/>
          <w:sz w:val="28"/>
          <w:szCs w:val="28"/>
        </w:rPr>
        <w:t>заместителя главы</w:t>
      </w:r>
      <w:r w:rsidR="00AB56F7" w:rsidRPr="00AB56F7">
        <w:rPr>
          <w:rFonts w:ascii="Times New Roman" w:hAnsi="Times New Roman"/>
          <w:color w:val="auto"/>
          <w:sz w:val="28"/>
          <w:szCs w:val="28"/>
        </w:rPr>
        <w:t xml:space="preserve"> Администрации Октябрьского района </w:t>
      </w:r>
      <w:r w:rsidR="00AB56F7">
        <w:rPr>
          <w:rFonts w:ascii="Times New Roman" w:hAnsi="Times New Roman"/>
          <w:color w:val="auto"/>
          <w:sz w:val="28"/>
          <w:szCs w:val="28"/>
        </w:rPr>
        <w:t>Палько А.В</w:t>
      </w:r>
      <w:r w:rsidR="00AB56F7" w:rsidRPr="00AB56F7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AB56F7" w:rsidRPr="00AB56F7" w:rsidRDefault="00AB56F7" w:rsidP="00AB56F7">
      <w:pPr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AB56F7" w:rsidRPr="002E2B3F" w:rsidRDefault="00AB56F7" w:rsidP="00AB56F7">
      <w:pPr>
        <w:spacing w:after="0" w:line="240" w:lineRule="auto"/>
        <w:jc w:val="both"/>
        <w:rPr>
          <w:rFonts w:ascii="Times New Roman" w:hAnsi="Times New Roman"/>
          <w:color w:val="auto"/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090"/>
        <w:gridCol w:w="3686"/>
        <w:gridCol w:w="3402"/>
      </w:tblGrid>
      <w:tr w:rsidR="00AB56F7" w:rsidRPr="00001DAE" w:rsidTr="00001DAE">
        <w:trPr>
          <w:trHeight w:val="1485"/>
        </w:trPr>
        <w:tc>
          <w:tcPr>
            <w:tcW w:w="3090" w:type="dxa"/>
            <w:shd w:val="clear" w:color="auto" w:fill="auto"/>
            <w:vAlign w:val="bottom"/>
          </w:tcPr>
          <w:p w:rsidR="00AB56F7" w:rsidRPr="00001DAE" w:rsidRDefault="007F062B" w:rsidP="00001D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062B">
              <w:rPr>
                <w:rFonts w:ascii="Times New Roman" w:hAnsi="Times New Roman"/>
                <w:sz w:val="28"/>
                <w:szCs w:val="28"/>
              </w:rPr>
              <w:t xml:space="preserve">Временно </w:t>
            </w:r>
            <w:proofErr w:type="gramStart"/>
            <w:r w:rsidRPr="007F062B"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 w:rsidRPr="007F062B">
              <w:rPr>
                <w:rFonts w:ascii="Times New Roman" w:hAnsi="Times New Roman"/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AB56F7" w:rsidRPr="00001DAE" w:rsidRDefault="00AB56F7" w:rsidP="00001D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402" w:type="dxa"/>
            <w:shd w:val="clear" w:color="auto" w:fill="auto"/>
            <w:vAlign w:val="bottom"/>
          </w:tcPr>
          <w:p w:rsidR="00AB56F7" w:rsidRPr="00001DAE" w:rsidRDefault="007F062B" w:rsidP="00001DAE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062B">
              <w:rPr>
                <w:rFonts w:ascii="Times New Roman" w:hAnsi="Times New Roman"/>
                <w:sz w:val="28"/>
                <w:szCs w:val="28"/>
              </w:rPr>
              <w:t>Т.В. Юшковская</w:t>
            </w:r>
          </w:p>
        </w:tc>
      </w:tr>
    </w:tbl>
    <w:p w:rsidR="00814741" w:rsidRDefault="00814741" w:rsidP="00814741">
      <w:pPr>
        <w:spacing w:after="0" w:line="240" w:lineRule="auto"/>
        <w:jc w:val="both"/>
        <w:rPr>
          <w:rFonts w:ascii="Times New Roman" w:hAnsi="Times New Roman"/>
          <w:color w:val="auto"/>
          <w:kern w:val="2"/>
          <w:sz w:val="28"/>
          <w:szCs w:val="28"/>
        </w:rPr>
      </w:pPr>
    </w:p>
    <w:p w:rsidR="008D7506" w:rsidRDefault="008D7506" w:rsidP="00814741">
      <w:pPr>
        <w:spacing w:after="0" w:line="240" w:lineRule="auto"/>
        <w:jc w:val="both"/>
        <w:rPr>
          <w:rFonts w:ascii="Times New Roman" w:hAnsi="Times New Roman"/>
          <w:color w:val="auto"/>
          <w:kern w:val="2"/>
          <w:sz w:val="28"/>
          <w:szCs w:val="28"/>
        </w:rPr>
      </w:pPr>
    </w:p>
    <w:tbl>
      <w:tblPr>
        <w:tblStyle w:val="af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035"/>
      </w:tblGrid>
      <w:tr w:rsidR="00AB56F7" w:rsidRPr="00AB56F7" w:rsidTr="00DA17F9">
        <w:tc>
          <w:tcPr>
            <w:tcW w:w="5212" w:type="dxa"/>
          </w:tcPr>
          <w:p w:rsidR="00AB56F7" w:rsidRPr="00AB56F7" w:rsidRDefault="00AB56F7" w:rsidP="00AB56F7">
            <w:pPr>
              <w:jc w:val="both"/>
              <w:rPr>
                <w:rFonts w:ascii="Times New Roman" w:hAnsi="Times New Roman"/>
                <w:color w:val="auto"/>
                <w:kern w:val="2"/>
                <w:sz w:val="28"/>
                <w:szCs w:val="28"/>
              </w:rPr>
            </w:pPr>
            <w:r w:rsidRPr="00AB56F7">
              <w:rPr>
                <w:rFonts w:ascii="Times New Roman" w:hAnsi="Times New Roman"/>
                <w:color w:val="auto"/>
                <w:kern w:val="2"/>
                <w:sz w:val="28"/>
                <w:szCs w:val="28"/>
              </w:rPr>
              <w:t>Постановление вносит отдел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5212" w:type="dxa"/>
          </w:tcPr>
          <w:p w:rsidR="00AB56F7" w:rsidRPr="00AB56F7" w:rsidRDefault="00AB56F7" w:rsidP="00AB56F7">
            <w:pPr>
              <w:jc w:val="both"/>
              <w:rPr>
                <w:rFonts w:ascii="Times New Roman" w:hAnsi="Times New Roman"/>
                <w:color w:val="auto"/>
                <w:kern w:val="2"/>
                <w:sz w:val="28"/>
                <w:szCs w:val="28"/>
              </w:rPr>
            </w:pPr>
          </w:p>
        </w:tc>
      </w:tr>
      <w:tr w:rsidR="00AB56F7" w:rsidRPr="00AB56F7" w:rsidTr="00DA17F9">
        <w:tc>
          <w:tcPr>
            <w:tcW w:w="5212" w:type="dxa"/>
          </w:tcPr>
          <w:p w:rsidR="00AB56F7" w:rsidRPr="00AB56F7" w:rsidRDefault="00AB56F7" w:rsidP="00AB56F7">
            <w:pPr>
              <w:jc w:val="both"/>
              <w:rPr>
                <w:rFonts w:ascii="Times New Roman" w:hAnsi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5212" w:type="dxa"/>
          </w:tcPr>
          <w:p w:rsidR="00AB56F7" w:rsidRPr="00AB56F7" w:rsidRDefault="00AB56F7" w:rsidP="00AB56F7">
            <w:pPr>
              <w:jc w:val="both"/>
              <w:rPr>
                <w:rFonts w:ascii="Times New Roman" w:hAnsi="Times New Roman"/>
                <w:color w:val="auto"/>
                <w:kern w:val="2"/>
                <w:sz w:val="28"/>
                <w:szCs w:val="28"/>
              </w:rPr>
            </w:pPr>
          </w:p>
        </w:tc>
      </w:tr>
    </w:tbl>
    <w:p w:rsidR="00AB56F7" w:rsidRPr="002E2B3F" w:rsidRDefault="00AB56F7" w:rsidP="00814741">
      <w:pPr>
        <w:spacing w:after="0" w:line="240" w:lineRule="auto"/>
        <w:jc w:val="both"/>
        <w:rPr>
          <w:rFonts w:ascii="Times New Roman" w:hAnsi="Times New Roman"/>
          <w:color w:val="auto"/>
          <w:kern w:val="2"/>
          <w:sz w:val="28"/>
          <w:szCs w:val="28"/>
        </w:rPr>
      </w:pPr>
    </w:p>
    <w:p w:rsidR="00814741" w:rsidRPr="002E2B3F" w:rsidRDefault="00814741">
      <w:pPr>
        <w:spacing w:after="0" w:line="228" w:lineRule="auto"/>
        <w:ind w:firstLine="720"/>
        <w:rPr>
          <w:rFonts w:ascii="Times New Roman" w:hAnsi="Times New Roman"/>
          <w:sz w:val="28"/>
        </w:rPr>
      </w:pPr>
    </w:p>
    <w:p w:rsidR="00DA497C" w:rsidRDefault="00DA497C">
      <w:pPr>
        <w:rPr>
          <w:rFonts w:ascii="Times New Roman" w:hAnsi="Times New Roman"/>
          <w:sz w:val="28"/>
        </w:rPr>
        <w:sectPr w:rsidR="00DA497C" w:rsidSect="003401F0">
          <w:headerReference w:type="default" r:id="rId10"/>
          <w:pgSz w:w="11908" w:h="16848"/>
          <w:pgMar w:top="1134" w:right="709" w:bottom="1135" w:left="1276" w:header="567" w:footer="567" w:gutter="0"/>
          <w:pgNumType w:start="1"/>
          <w:cols w:space="720"/>
          <w:titlePg/>
        </w:sectPr>
      </w:pPr>
    </w:p>
    <w:tbl>
      <w:tblPr>
        <w:tblW w:w="0" w:type="auto"/>
        <w:jc w:val="right"/>
        <w:tblInd w:w="-1700" w:type="dxa"/>
        <w:tblLayout w:type="fixed"/>
        <w:tblLook w:val="0000" w:firstRow="0" w:lastRow="0" w:firstColumn="0" w:lastColumn="0" w:noHBand="0" w:noVBand="0"/>
      </w:tblPr>
      <w:tblGrid>
        <w:gridCol w:w="4928"/>
        <w:gridCol w:w="4536"/>
      </w:tblGrid>
      <w:tr w:rsidR="00783E3D" w:rsidRPr="002C33DB" w:rsidTr="00A3318F">
        <w:trPr>
          <w:trHeight w:val="1270"/>
          <w:jc w:val="right"/>
        </w:trPr>
        <w:tc>
          <w:tcPr>
            <w:tcW w:w="4928" w:type="dxa"/>
            <w:shd w:val="clear" w:color="auto" w:fill="auto"/>
          </w:tcPr>
          <w:p w:rsidR="00783E3D" w:rsidRPr="002C33DB" w:rsidRDefault="00783E3D" w:rsidP="002C33DB">
            <w:pPr>
              <w:snapToGrid w:val="0"/>
              <w:spacing w:after="0" w:line="240" w:lineRule="auto"/>
              <w:ind w:firstLine="709"/>
              <w:rPr>
                <w:rFonts w:ascii="Calibri" w:hAnsi="Calibri"/>
                <w:color w:val="auto"/>
                <w:sz w:val="26"/>
                <w:szCs w:val="26"/>
              </w:rPr>
            </w:pPr>
          </w:p>
          <w:p w:rsidR="00783E3D" w:rsidRPr="002C33DB" w:rsidRDefault="00783E3D" w:rsidP="002C33DB">
            <w:pPr>
              <w:spacing w:after="0" w:line="240" w:lineRule="auto"/>
              <w:ind w:firstLine="709"/>
              <w:rPr>
                <w:rFonts w:ascii="Calibri" w:hAnsi="Calibri"/>
                <w:color w:val="auto"/>
                <w:sz w:val="26"/>
                <w:szCs w:val="26"/>
              </w:rPr>
            </w:pPr>
          </w:p>
          <w:p w:rsidR="00783E3D" w:rsidRPr="002C33DB" w:rsidRDefault="00783E3D" w:rsidP="002C33DB">
            <w:pPr>
              <w:spacing w:after="0" w:line="240" w:lineRule="auto"/>
              <w:ind w:firstLine="709"/>
              <w:rPr>
                <w:rFonts w:ascii="Calibri" w:hAnsi="Calibri"/>
                <w:color w:val="auto"/>
                <w:sz w:val="26"/>
                <w:szCs w:val="26"/>
              </w:rPr>
            </w:pPr>
          </w:p>
          <w:p w:rsidR="00783E3D" w:rsidRPr="002C33DB" w:rsidRDefault="00783E3D" w:rsidP="002C33DB">
            <w:pPr>
              <w:spacing w:after="0" w:line="240" w:lineRule="auto"/>
              <w:ind w:firstLine="709"/>
              <w:rPr>
                <w:rFonts w:ascii="Calibri" w:hAnsi="Calibri"/>
                <w:color w:val="auto"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auto"/>
          </w:tcPr>
          <w:p w:rsidR="00783E3D" w:rsidRPr="002C33DB" w:rsidRDefault="00783E3D" w:rsidP="007F062B">
            <w:pPr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2C33DB">
              <w:rPr>
                <w:rFonts w:ascii="Times New Roman" w:hAnsi="Times New Roman"/>
                <w:color w:val="auto"/>
                <w:sz w:val="26"/>
                <w:szCs w:val="26"/>
              </w:rPr>
              <w:t>Приложение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№ 1</w:t>
            </w:r>
          </w:p>
          <w:p w:rsidR="00783E3D" w:rsidRPr="002C33DB" w:rsidRDefault="00783E3D" w:rsidP="007F062B">
            <w:pPr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к постановлению Администрации Октябрьского района</w:t>
            </w:r>
          </w:p>
          <w:p w:rsidR="00783E3D" w:rsidRPr="002C33DB" w:rsidRDefault="00783E3D" w:rsidP="007F062B">
            <w:pPr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2C33DB">
              <w:rPr>
                <w:rFonts w:ascii="Times New Roman" w:hAnsi="Times New Roman"/>
                <w:color w:val="auto"/>
                <w:sz w:val="26"/>
                <w:szCs w:val="26"/>
              </w:rPr>
              <w:t>от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</w:t>
            </w:r>
            <w:r w:rsidR="007F062B">
              <w:rPr>
                <w:rFonts w:ascii="Times New Roman" w:hAnsi="Times New Roman"/>
                <w:color w:val="auto"/>
                <w:sz w:val="26"/>
                <w:szCs w:val="26"/>
              </w:rPr>
              <w:t>18.02.</w:t>
            </w:r>
            <w:r w:rsidRPr="002C33DB">
              <w:rPr>
                <w:rFonts w:ascii="Times New Roman" w:hAnsi="Times New Roman"/>
                <w:color w:val="auto"/>
                <w:sz w:val="26"/>
                <w:szCs w:val="26"/>
              </w:rPr>
              <w:t>2026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</w:t>
            </w:r>
            <w:r w:rsidRPr="002C33DB">
              <w:rPr>
                <w:rFonts w:ascii="Times New Roman" w:hAnsi="Times New Roman"/>
                <w:color w:val="auto"/>
                <w:sz w:val="26"/>
                <w:szCs w:val="26"/>
              </w:rPr>
              <w:t>№</w:t>
            </w:r>
            <w:r w:rsidR="007F062B"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203</w:t>
            </w:r>
          </w:p>
        </w:tc>
      </w:tr>
    </w:tbl>
    <w:p w:rsidR="002C33DB" w:rsidRDefault="002C33DB" w:rsidP="002E2B3F">
      <w:pPr>
        <w:rPr>
          <w:rFonts w:ascii="Times New Roman" w:hAnsi="Times New Roman"/>
        </w:rPr>
      </w:pPr>
    </w:p>
    <w:p w:rsidR="008320A9" w:rsidRDefault="008320A9" w:rsidP="002E2B3F">
      <w:pPr>
        <w:rPr>
          <w:rFonts w:ascii="Times New Roman" w:hAnsi="Times New Roman"/>
        </w:rPr>
      </w:pPr>
    </w:p>
    <w:p w:rsidR="008320A9" w:rsidRPr="00364371" w:rsidRDefault="00364371" w:rsidP="008320A9">
      <w:pPr>
        <w:tabs>
          <w:tab w:val="left" w:pos="4395"/>
        </w:tabs>
        <w:jc w:val="center"/>
        <w:rPr>
          <w:rFonts w:ascii="Times New Roman" w:hAnsi="Times New Roman"/>
          <w:color w:val="auto"/>
          <w:sz w:val="28"/>
          <w:szCs w:val="28"/>
        </w:rPr>
      </w:pPr>
      <w:r w:rsidRPr="00364371">
        <w:rPr>
          <w:rFonts w:ascii="Times New Roman" w:hAnsi="Times New Roman"/>
          <w:color w:val="auto"/>
          <w:sz w:val="28"/>
          <w:szCs w:val="28"/>
        </w:rPr>
        <w:t>СОСТАВ</w:t>
      </w:r>
    </w:p>
    <w:p w:rsidR="00364371" w:rsidRPr="00364371" w:rsidRDefault="00364371" w:rsidP="00364371">
      <w:pPr>
        <w:tabs>
          <w:tab w:val="left" w:pos="4395"/>
        </w:tabs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364371">
        <w:rPr>
          <w:rFonts w:ascii="Times New Roman" w:hAnsi="Times New Roman"/>
          <w:color w:val="auto"/>
          <w:sz w:val="28"/>
          <w:szCs w:val="28"/>
        </w:rPr>
        <w:t>комиссии по установлению фактов утраты или повреждения транспортных сре</w:t>
      </w:r>
      <w:proofErr w:type="gramStart"/>
      <w:r w:rsidRPr="00364371">
        <w:rPr>
          <w:rFonts w:ascii="Times New Roman" w:hAnsi="Times New Roman"/>
          <w:color w:val="auto"/>
          <w:sz w:val="28"/>
          <w:szCs w:val="28"/>
        </w:rPr>
        <w:t>дств гр</w:t>
      </w:r>
      <w:proofErr w:type="gramEnd"/>
      <w:r w:rsidRPr="00364371">
        <w:rPr>
          <w:rFonts w:ascii="Times New Roman" w:hAnsi="Times New Roman"/>
          <w:color w:val="auto"/>
          <w:sz w:val="28"/>
          <w:szCs w:val="28"/>
        </w:rPr>
        <w:t>аждан в результате совершения террористических актов с применением ракет и беспилотных воздушных судов на территории Октябрьского района Ростовской области</w:t>
      </w:r>
    </w:p>
    <w:p w:rsidR="002C33DB" w:rsidRPr="002C33DB" w:rsidRDefault="002C33DB" w:rsidP="002C33DB">
      <w:pPr>
        <w:tabs>
          <w:tab w:val="left" w:pos="4395"/>
        </w:tabs>
        <w:jc w:val="center"/>
        <w:rPr>
          <w:rFonts w:ascii="Times New Roman" w:hAnsi="Times New Roman"/>
          <w:color w:val="auto"/>
          <w:sz w:val="28"/>
          <w:szCs w:val="28"/>
        </w:rPr>
      </w:pPr>
    </w:p>
    <w:tbl>
      <w:tblPr>
        <w:tblStyle w:val="1fb"/>
        <w:tblW w:w="10314" w:type="dxa"/>
        <w:tblLayout w:type="fixed"/>
        <w:tblLook w:val="04A0" w:firstRow="1" w:lastRow="0" w:firstColumn="1" w:lastColumn="0" w:noHBand="0" w:noVBand="1"/>
      </w:tblPr>
      <w:tblGrid>
        <w:gridCol w:w="3681"/>
        <w:gridCol w:w="6633"/>
      </w:tblGrid>
      <w:tr w:rsidR="00364371" w:rsidTr="00364371">
        <w:tc>
          <w:tcPr>
            <w:tcW w:w="3681" w:type="dxa"/>
          </w:tcPr>
          <w:p w:rsidR="00294170" w:rsidRDefault="00364371" w:rsidP="0029417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Палько </w:t>
            </w:r>
          </w:p>
          <w:p w:rsidR="00364371" w:rsidRDefault="00364371" w:rsidP="0029417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Андрей Владимирович</w:t>
            </w:r>
          </w:p>
        </w:tc>
        <w:tc>
          <w:tcPr>
            <w:tcW w:w="6633" w:type="dxa"/>
          </w:tcPr>
          <w:p w:rsidR="00364371" w:rsidRDefault="00364371" w:rsidP="0029417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заместитель Главы</w:t>
            </w:r>
            <w:r w:rsidR="0029417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Администрации Октябрьского района, председатель комиссии</w:t>
            </w:r>
          </w:p>
        </w:tc>
      </w:tr>
      <w:tr w:rsidR="00364371" w:rsidTr="00364371">
        <w:tc>
          <w:tcPr>
            <w:tcW w:w="3681" w:type="dxa"/>
          </w:tcPr>
          <w:p w:rsidR="008320A9" w:rsidRDefault="008320A9" w:rsidP="008320A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Здоровцев</w:t>
            </w:r>
            <w:proofErr w:type="spellEnd"/>
          </w:p>
          <w:p w:rsidR="00364371" w:rsidRDefault="008320A9" w:rsidP="008320A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Андрей Александрович </w:t>
            </w:r>
          </w:p>
        </w:tc>
        <w:tc>
          <w:tcPr>
            <w:tcW w:w="6633" w:type="dxa"/>
          </w:tcPr>
          <w:p w:rsidR="00364371" w:rsidRDefault="00364371" w:rsidP="008320A9">
            <w:pPr>
              <w:ind w:left="175" w:hanging="17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="008320A9">
              <w:rPr>
                <w:rFonts w:eastAsia="Calibri"/>
                <w:sz w:val="28"/>
                <w:szCs w:val="28"/>
                <w:lang w:eastAsia="en-US"/>
              </w:rPr>
              <w:t xml:space="preserve"> начальник отдела по правовой и антикоррупционной работе Администрации Октябрьского района, заместитель председателя комиссии</w:t>
            </w:r>
          </w:p>
        </w:tc>
      </w:tr>
      <w:tr w:rsidR="00364371" w:rsidTr="00364371">
        <w:tc>
          <w:tcPr>
            <w:tcW w:w="3681" w:type="dxa"/>
          </w:tcPr>
          <w:p w:rsidR="00364371" w:rsidRDefault="00364371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Шаповалова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364371" w:rsidRDefault="00364371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Лилия Александровна</w:t>
            </w:r>
          </w:p>
        </w:tc>
        <w:tc>
          <w:tcPr>
            <w:tcW w:w="6633" w:type="dxa"/>
          </w:tcPr>
          <w:p w:rsidR="00364371" w:rsidRDefault="00364371" w:rsidP="00294170">
            <w:pPr>
              <w:ind w:left="175" w:hanging="17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главный специалист по развитию инженерной инфраструктуры Администрации Октябрьского района, секретарь комиссии</w:t>
            </w:r>
          </w:p>
        </w:tc>
      </w:tr>
      <w:tr w:rsidR="00364371" w:rsidTr="00364371">
        <w:tc>
          <w:tcPr>
            <w:tcW w:w="10314" w:type="dxa"/>
            <w:gridSpan w:val="2"/>
          </w:tcPr>
          <w:p w:rsidR="008320A9" w:rsidRDefault="008320A9" w:rsidP="003C492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64371" w:rsidRDefault="00364371" w:rsidP="003C492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Члены комиссии:</w:t>
            </w:r>
          </w:p>
          <w:p w:rsidR="00294170" w:rsidRDefault="00294170" w:rsidP="003C492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64371" w:rsidTr="00364371">
        <w:tc>
          <w:tcPr>
            <w:tcW w:w="3681" w:type="dxa"/>
          </w:tcPr>
          <w:p w:rsidR="00364371" w:rsidRDefault="00364371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Сухорукова</w:t>
            </w:r>
          </w:p>
          <w:p w:rsidR="00364371" w:rsidRDefault="00364371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Софья Сергеевна</w:t>
            </w:r>
          </w:p>
        </w:tc>
        <w:tc>
          <w:tcPr>
            <w:tcW w:w="6633" w:type="dxa"/>
          </w:tcPr>
          <w:p w:rsidR="00364371" w:rsidRDefault="00364371" w:rsidP="00294170">
            <w:pPr>
              <w:ind w:left="175" w:hanging="17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начальник отдела строительства, ремонта, ЖКХ и транспорта Администрации Октябрьского района</w:t>
            </w:r>
          </w:p>
        </w:tc>
      </w:tr>
      <w:tr w:rsidR="00364371" w:rsidTr="00364371">
        <w:tc>
          <w:tcPr>
            <w:tcW w:w="3681" w:type="dxa"/>
          </w:tcPr>
          <w:p w:rsidR="008320A9" w:rsidRDefault="008320A9" w:rsidP="008320A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Ушаков</w:t>
            </w:r>
          </w:p>
          <w:p w:rsidR="008320A9" w:rsidRDefault="008320A9" w:rsidP="008320A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Денис Александрович</w:t>
            </w:r>
          </w:p>
          <w:p w:rsidR="00364371" w:rsidRDefault="00364371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633" w:type="dxa"/>
          </w:tcPr>
          <w:p w:rsidR="00364371" w:rsidRDefault="00364371" w:rsidP="008320A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="008320A9" w:rsidRPr="00364371">
              <w:rPr>
                <w:rFonts w:eastAsia="Calibri"/>
                <w:bCs/>
                <w:sz w:val="28"/>
                <w:szCs w:val="28"/>
                <w:lang w:eastAsia="en-US"/>
              </w:rPr>
              <w:t>начальник Муниципального казенного учреждения Октябрьского района «Управление по делам гражданской обороны и чрезвычайных ситуаций»</w:t>
            </w:r>
          </w:p>
        </w:tc>
      </w:tr>
      <w:tr w:rsidR="00364371" w:rsidTr="00364371">
        <w:tc>
          <w:tcPr>
            <w:tcW w:w="3681" w:type="dxa"/>
          </w:tcPr>
          <w:p w:rsidR="00251445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Ястребов</w:t>
            </w:r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Максим Сергеевич</w:t>
            </w:r>
          </w:p>
        </w:tc>
        <w:tc>
          <w:tcPr>
            <w:tcW w:w="6633" w:type="dxa"/>
          </w:tcPr>
          <w:p w:rsidR="00364371" w:rsidRDefault="00364371" w:rsidP="00294170">
            <w:pPr>
              <w:ind w:left="175" w:hanging="17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начальник </w:t>
            </w:r>
            <w:r w:rsidR="00251445" w:rsidRPr="00251445">
              <w:rPr>
                <w:rFonts w:eastAsia="Calibri"/>
                <w:sz w:val="28"/>
                <w:szCs w:val="28"/>
                <w:lang w:eastAsia="en-US"/>
              </w:rPr>
              <w:t> </w:t>
            </w:r>
            <w:r w:rsidR="00294170">
              <w:rPr>
                <w:rFonts w:eastAsia="Calibri"/>
                <w:sz w:val="28"/>
                <w:szCs w:val="28"/>
                <w:lang w:eastAsia="en-US"/>
              </w:rPr>
              <w:t>финансово-экономического управления Администрации Октябрьского района</w:t>
            </w:r>
          </w:p>
        </w:tc>
      </w:tr>
      <w:tr w:rsidR="00294170" w:rsidTr="00364371">
        <w:tc>
          <w:tcPr>
            <w:tcW w:w="3681" w:type="dxa"/>
          </w:tcPr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Кашпор</w:t>
            </w:r>
            <w:proofErr w:type="spellEnd"/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Юрий Васильевич</w:t>
            </w:r>
          </w:p>
        </w:tc>
        <w:tc>
          <w:tcPr>
            <w:tcW w:w="6633" w:type="dxa"/>
          </w:tcPr>
          <w:p w:rsidR="00294170" w:rsidRDefault="00294170" w:rsidP="00294170">
            <w:pPr>
              <w:ind w:left="175" w:hanging="17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глава Администрации Алексеевского сельского поселения</w:t>
            </w:r>
          </w:p>
        </w:tc>
      </w:tr>
      <w:tr w:rsidR="00294170" w:rsidTr="00364371">
        <w:tc>
          <w:tcPr>
            <w:tcW w:w="3681" w:type="dxa"/>
          </w:tcPr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Кузнецов </w:t>
            </w:r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Олег Петрович</w:t>
            </w:r>
          </w:p>
        </w:tc>
        <w:tc>
          <w:tcPr>
            <w:tcW w:w="6633" w:type="dxa"/>
          </w:tcPr>
          <w:p w:rsidR="00294170" w:rsidRDefault="00294170" w:rsidP="00294170">
            <w:pPr>
              <w:jc w:val="both"/>
            </w:pPr>
            <w:r w:rsidRPr="00D36A16">
              <w:rPr>
                <w:rFonts w:eastAsia="Calibri"/>
                <w:sz w:val="28"/>
                <w:szCs w:val="28"/>
                <w:lang w:eastAsia="en-US"/>
              </w:rPr>
              <w:t>- глава Администрации А</w:t>
            </w:r>
            <w:r>
              <w:rPr>
                <w:rFonts w:eastAsia="Calibri"/>
                <w:sz w:val="28"/>
                <w:szCs w:val="28"/>
                <w:lang w:eastAsia="en-US"/>
              </w:rPr>
              <w:t>ртемовского</w:t>
            </w: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294170" w:rsidTr="00364371">
        <w:tc>
          <w:tcPr>
            <w:tcW w:w="3681" w:type="dxa"/>
          </w:tcPr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Гудков</w:t>
            </w:r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Анатолий Михайлович</w:t>
            </w:r>
          </w:p>
        </w:tc>
        <w:tc>
          <w:tcPr>
            <w:tcW w:w="6633" w:type="dxa"/>
          </w:tcPr>
          <w:p w:rsidR="00294170" w:rsidRDefault="00294170" w:rsidP="00294170">
            <w:pPr>
              <w:jc w:val="both"/>
            </w:pP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- глава Администрации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>Бессергеневского</w:t>
            </w: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294170" w:rsidTr="00364371">
        <w:tc>
          <w:tcPr>
            <w:tcW w:w="3681" w:type="dxa"/>
          </w:tcPr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Симисенко</w:t>
            </w:r>
            <w:proofErr w:type="spellEnd"/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Максим Сергеевич</w:t>
            </w:r>
          </w:p>
        </w:tc>
        <w:tc>
          <w:tcPr>
            <w:tcW w:w="6633" w:type="dxa"/>
          </w:tcPr>
          <w:p w:rsidR="00294170" w:rsidRDefault="00294170" w:rsidP="00294170">
            <w:pPr>
              <w:jc w:val="both"/>
            </w:pP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- глава Администрации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>Каменоломненского городского</w:t>
            </w: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 поселения</w:t>
            </w:r>
          </w:p>
        </w:tc>
      </w:tr>
      <w:tr w:rsidR="00294170" w:rsidTr="00364371">
        <w:tc>
          <w:tcPr>
            <w:tcW w:w="3681" w:type="dxa"/>
          </w:tcPr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Отинов</w:t>
            </w:r>
            <w:proofErr w:type="spellEnd"/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Николай Георгиевич</w:t>
            </w:r>
          </w:p>
        </w:tc>
        <w:tc>
          <w:tcPr>
            <w:tcW w:w="6633" w:type="dxa"/>
          </w:tcPr>
          <w:p w:rsidR="00294170" w:rsidRDefault="00294170" w:rsidP="0029417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врио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36A16">
              <w:rPr>
                <w:rFonts w:eastAsia="Calibri"/>
                <w:sz w:val="28"/>
                <w:szCs w:val="28"/>
                <w:lang w:eastAsia="en-US"/>
              </w:rPr>
              <w:t>глав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Керчикского</w:t>
            </w:r>
            <w:proofErr w:type="spellEnd"/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  <w:p w:rsidR="008320A9" w:rsidRDefault="008320A9" w:rsidP="00294170">
            <w:pPr>
              <w:jc w:val="both"/>
            </w:pPr>
          </w:p>
        </w:tc>
      </w:tr>
      <w:tr w:rsidR="00294170" w:rsidTr="00364371">
        <w:tc>
          <w:tcPr>
            <w:tcW w:w="3681" w:type="dxa"/>
          </w:tcPr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Безрукавая</w:t>
            </w:r>
            <w:proofErr w:type="spellEnd"/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Ольга Викторовна</w:t>
            </w:r>
          </w:p>
        </w:tc>
        <w:tc>
          <w:tcPr>
            <w:tcW w:w="6633" w:type="dxa"/>
          </w:tcPr>
          <w:p w:rsidR="00294170" w:rsidRDefault="00294170" w:rsidP="00294170">
            <w:pPr>
              <w:jc w:val="both"/>
            </w:pP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- глава Администрации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>Коммунарского</w:t>
            </w: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294170" w:rsidTr="00364371">
        <w:tc>
          <w:tcPr>
            <w:tcW w:w="3681" w:type="dxa"/>
          </w:tcPr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Огнев </w:t>
            </w:r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Владимир Николаевич</w:t>
            </w:r>
          </w:p>
        </w:tc>
        <w:tc>
          <w:tcPr>
            <w:tcW w:w="6633" w:type="dxa"/>
          </w:tcPr>
          <w:p w:rsidR="00294170" w:rsidRDefault="00294170" w:rsidP="00294170">
            <w:pPr>
              <w:jc w:val="both"/>
            </w:pP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- глава Администрации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Краснокутского</w:t>
            </w:r>
            <w:proofErr w:type="spellEnd"/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294170" w:rsidTr="00364371">
        <w:tc>
          <w:tcPr>
            <w:tcW w:w="3681" w:type="dxa"/>
          </w:tcPr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Шаблий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Алексей Сергеевич</w:t>
            </w:r>
          </w:p>
        </w:tc>
        <w:tc>
          <w:tcPr>
            <w:tcW w:w="6633" w:type="dxa"/>
          </w:tcPr>
          <w:p w:rsidR="00294170" w:rsidRDefault="00294170" w:rsidP="00294170">
            <w:pPr>
              <w:jc w:val="both"/>
            </w:pP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- глава Администрации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Краснолучского</w:t>
            </w:r>
            <w:proofErr w:type="spellEnd"/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294170" w:rsidTr="00364371">
        <w:tc>
          <w:tcPr>
            <w:tcW w:w="3681" w:type="dxa"/>
          </w:tcPr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Бабенко </w:t>
            </w:r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Наталия Валентиновна</w:t>
            </w:r>
          </w:p>
        </w:tc>
        <w:tc>
          <w:tcPr>
            <w:tcW w:w="6633" w:type="dxa"/>
          </w:tcPr>
          <w:p w:rsidR="00294170" w:rsidRDefault="00294170" w:rsidP="00294170">
            <w:pPr>
              <w:jc w:val="both"/>
            </w:pP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- глава Администрации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294170" w:rsidTr="00364371">
        <w:tc>
          <w:tcPr>
            <w:tcW w:w="3681" w:type="dxa"/>
          </w:tcPr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Страданченков</w:t>
            </w:r>
            <w:proofErr w:type="spellEnd"/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Евгений Георгиевич</w:t>
            </w:r>
          </w:p>
        </w:tc>
        <w:tc>
          <w:tcPr>
            <w:tcW w:w="6633" w:type="dxa"/>
          </w:tcPr>
          <w:p w:rsidR="00294170" w:rsidRDefault="00294170" w:rsidP="00294170">
            <w:pPr>
              <w:jc w:val="both"/>
            </w:pP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- глава Администрации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>Кривянского</w:t>
            </w: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294170" w:rsidTr="00364371">
        <w:tc>
          <w:tcPr>
            <w:tcW w:w="3681" w:type="dxa"/>
          </w:tcPr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Кочин</w:t>
            </w:r>
            <w:proofErr w:type="spellEnd"/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Григорий Викторович</w:t>
            </w:r>
          </w:p>
        </w:tc>
        <w:tc>
          <w:tcPr>
            <w:tcW w:w="6633" w:type="dxa"/>
          </w:tcPr>
          <w:p w:rsidR="00294170" w:rsidRDefault="00294170" w:rsidP="00294170">
            <w:pPr>
              <w:jc w:val="both"/>
            </w:pP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- глава Администрации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>Мокрологского</w:t>
            </w: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294170" w:rsidTr="00364371">
        <w:tc>
          <w:tcPr>
            <w:tcW w:w="3681" w:type="dxa"/>
          </w:tcPr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Степаненко</w:t>
            </w:r>
          </w:p>
          <w:p w:rsidR="00294170" w:rsidRDefault="00294170" w:rsidP="003C492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Дмитрий Викторович</w:t>
            </w:r>
          </w:p>
        </w:tc>
        <w:tc>
          <w:tcPr>
            <w:tcW w:w="6633" w:type="dxa"/>
          </w:tcPr>
          <w:p w:rsidR="00294170" w:rsidRDefault="00294170" w:rsidP="00294170">
            <w:pPr>
              <w:jc w:val="both"/>
            </w:pP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- глава Администрации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>Персиановского</w:t>
            </w:r>
            <w:r w:rsidRPr="00D36A16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</w:tbl>
    <w:p w:rsidR="00251445" w:rsidRDefault="00251445" w:rsidP="00FA3DA5">
      <w:pPr>
        <w:rPr>
          <w:rFonts w:ascii="Times New Roman" w:hAnsi="Times New Roman"/>
          <w:sz w:val="26"/>
          <w:szCs w:val="26"/>
        </w:rPr>
      </w:pPr>
    </w:p>
    <w:p w:rsidR="00251445" w:rsidRPr="00251445" w:rsidRDefault="00251445" w:rsidP="00251445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>Управляющий делами</w:t>
      </w:r>
    </w:p>
    <w:p w:rsidR="00FA3DA5" w:rsidRDefault="00251445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  <w:r w:rsidRPr="00251445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Октябрьского района                                             Н.В. Сорочинская</w:t>
      </w:r>
      <w:r>
        <w:rPr>
          <w:rFonts w:ascii="Times New Roman" w:hAnsi="Times New Roman"/>
          <w:sz w:val="26"/>
          <w:szCs w:val="26"/>
        </w:rPr>
        <w:tab/>
      </w:r>
    </w:p>
    <w:p w:rsidR="00251445" w:rsidRDefault="00251445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E67AB8" w:rsidRDefault="00E67AB8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E67AB8" w:rsidRDefault="00E67AB8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p w:rsidR="00294170" w:rsidRDefault="00294170" w:rsidP="00251445">
      <w:pPr>
        <w:tabs>
          <w:tab w:val="left" w:pos="4470"/>
        </w:tabs>
        <w:rPr>
          <w:rFonts w:ascii="Times New Roman" w:hAnsi="Times New Roman"/>
          <w:sz w:val="26"/>
          <w:szCs w:val="26"/>
        </w:rPr>
      </w:pPr>
    </w:p>
    <w:tbl>
      <w:tblPr>
        <w:tblStyle w:val="afff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783E3D" w:rsidTr="00783E3D">
        <w:tc>
          <w:tcPr>
            <w:tcW w:w="4218" w:type="dxa"/>
          </w:tcPr>
          <w:p w:rsidR="00783E3D" w:rsidRPr="002C33DB" w:rsidRDefault="00783E3D" w:rsidP="007F062B">
            <w:pPr>
              <w:jc w:val="right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2C33DB">
              <w:rPr>
                <w:rFonts w:ascii="Times New Roman" w:hAnsi="Times New Roman"/>
                <w:color w:val="auto"/>
                <w:sz w:val="26"/>
                <w:szCs w:val="26"/>
              </w:rPr>
              <w:lastRenderedPageBreak/>
              <w:t>Приложение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№ 2</w:t>
            </w:r>
          </w:p>
          <w:p w:rsidR="00783E3D" w:rsidRPr="002C33DB" w:rsidRDefault="00783E3D" w:rsidP="007F062B">
            <w:pPr>
              <w:jc w:val="right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к постановлению Администрации Октябрьского района</w:t>
            </w:r>
          </w:p>
          <w:p w:rsidR="00783E3D" w:rsidRDefault="00783E3D" w:rsidP="007F062B">
            <w:pPr>
              <w:suppressAutoHyphens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C33DB">
              <w:rPr>
                <w:rFonts w:ascii="Times New Roman" w:hAnsi="Times New Roman"/>
                <w:color w:val="auto"/>
                <w:sz w:val="26"/>
                <w:szCs w:val="26"/>
              </w:rPr>
              <w:t>от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</w:t>
            </w:r>
            <w:r w:rsidR="007F062B">
              <w:rPr>
                <w:rFonts w:ascii="Times New Roman" w:hAnsi="Times New Roman"/>
                <w:color w:val="auto"/>
                <w:sz w:val="26"/>
                <w:szCs w:val="26"/>
              </w:rPr>
              <w:t>18.02.</w:t>
            </w:r>
            <w:r w:rsidRPr="002C33DB">
              <w:rPr>
                <w:rFonts w:ascii="Times New Roman" w:hAnsi="Times New Roman"/>
                <w:color w:val="auto"/>
                <w:sz w:val="26"/>
                <w:szCs w:val="26"/>
              </w:rPr>
              <w:t>2026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</w:t>
            </w:r>
            <w:r w:rsidRPr="002C33DB">
              <w:rPr>
                <w:rFonts w:ascii="Times New Roman" w:hAnsi="Times New Roman"/>
                <w:color w:val="auto"/>
                <w:sz w:val="26"/>
                <w:szCs w:val="26"/>
              </w:rPr>
              <w:t>№</w:t>
            </w:r>
            <w:r w:rsidR="007F062B"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203</w:t>
            </w:r>
          </w:p>
        </w:tc>
      </w:tr>
    </w:tbl>
    <w:p w:rsidR="00251445" w:rsidRPr="00251445" w:rsidRDefault="00251445" w:rsidP="00251445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51445" w:rsidRPr="00251445" w:rsidRDefault="00251445" w:rsidP="0025144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>ПОЛОЖЕНИЕ</w:t>
      </w:r>
    </w:p>
    <w:p w:rsidR="00251445" w:rsidRPr="00251445" w:rsidRDefault="00251445" w:rsidP="00251445">
      <w:pPr>
        <w:suppressAutoHyphens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251445">
        <w:rPr>
          <w:rFonts w:ascii="Times New Roman" w:hAnsi="Times New Roman"/>
          <w:color w:val="auto"/>
          <w:sz w:val="28"/>
          <w:szCs w:val="28"/>
        </w:rPr>
        <w:t>о комиссии по установлению фактов утраты или повреждения транспортных сре</w:t>
      </w:r>
      <w:proofErr w:type="gramStart"/>
      <w:r w:rsidRPr="00251445">
        <w:rPr>
          <w:rFonts w:ascii="Times New Roman" w:hAnsi="Times New Roman"/>
          <w:color w:val="auto"/>
          <w:sz w:val="28"/>
          <w:szCs w:val="28"/>
        </w:rPr>
        <w:t>дств гр</w:t>
      </w:r>
      <w:proofErr w:type="gramEnd"/>
      <w:r w:rsidRPr="00251445">
        <w:rPr>
          <w:rFonts w:ascii="Times New Roman" w:hAnsi="Times New Roman"/>
          <w:color w:val="auto"/>
          <w:sz w:val="28"/>
          <w:szCs w:val="28"/>
        </w:rPr>
        <w:t>аждан в результате совершения террористических актов с применением ракет и беспилотных воздушных судов</w:t>
      </w:r>
    </w:p>
    <w:p w:rsidR="00251445" w:rsidRPr="00251445" w:rsidRDefault="00251445" w:rsidP="00251445">
      <w:pPr>
        <w:suppressAutoHyphens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251445">
        <w:rPr>
          <w:rFonts w:ascii="Times New Roman" w:hAnsi="Times New Roman"/>
          <w:color w:val="auto"/>
          <w:sz w:val="28"/>
          <w:szCs w:val="28"/>
        </w:rPr>
        <w:t>на территории Октябрьского района Ростовской области</w:t>
      </w:r>
    </w:p>
    <w:p w:rsidR="00251445" w:rsidRPr="00251445" w:rsidRDefault="00251445" w:rsidP="00251445">
      <w:pPr>
        <w:suppressAutoHyphens/>
        <w:spacing w:after="0" w:line="240" w:lineRule="auto"/>
        <w:jc w:val="center"/>
        <w:rPr>
          <w:rFonts w:ascii="Times New Roman" w:hAnsi="Times New Roman"/>
          <w:color w:val="auto"/>
          <w:sz w:val="26"/>
          <w:szCs w:val="26"/>
        </w:rPr>
      </w:pPr>
    </w:p>
    <w:p w:rsidR="00251445" w:rsidRPr="00251445" w:rsidRDefault="00251445" w:rsidP="00251445">
      <w:pPr>
        <w:numPr>
          <w:ilvl w:val="0"/>
          <w:numId w:val="30"/>
        </w:numPr>
        <w:suppressAutoHyphens/>
        <w:spacing w:after="0" w:line="276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>Общие положения.</w:t>
      </w:r>
    </w:p>
    <w:p w:rsidR="00251445" w:rsidRPr="00251445" w:rsidRDefault="00251445" w:rsidP="00251445">
      <w:pPr>
        <w:numPr>
          <w:ilvl w:val="1"/>
          <w:numId w:val="30"/>
        </w:numPr>
        <w:suppressAutoHyphens/>
        <w:spacing w:after="0" w:line="240" w:lineRule="auto"/>
        <w:ind w:left="0" w:firstLine="360"/>
        <w:contextualSpacing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 xml:space="preserve">Комиссия </w:t>
      </w:r>
      <w:r w:rsidRPr="00251445">
        <w:rPr>
          <w:rFonts w:ascii="Times New Roman" w:hAnsi="Times New Roman"/>
          <w:color w:val="auto"/>
          <w:sz w:val="28"/>
          <w:szCs w:val="28"/>
        </w:rPr>
        <w:t>по установлению фактов утраты или повреждения транспортных сре</w:t>
      </w:r>
      <w:proofErr w:type="gramStart"/>
      <w:r w:rsidRPr="00251445">
        <w:rPr>
          <w:rFonts w:ascii="Times New Roman" w:hAnsi="Times New Roman"/>
          <w:color w:val="auto"/>
          <w:sz w:val="28"/>
          <w:szCs w:val="28"/>
        </w:rPr>
        <w:t>дств гр</w:t>
      </w:r>
      <w:proofErr w:type="gramEnd"/>
      <w:r w:rsidRPr="00251445">
        <w:rPr>
          <w:rFonts w:ascii="Times New Roman" w:hAnsi="Times New Roman"/>
          <w:color w:val="auto"/>
          <w:sz w:val="28"/>
          <w:szCs w:val="28"/>
        </w:rPr>
        <w:t>аждан в результате совершения террористических актов с применением ракет и беспилотных воздушных судов на территории Октябрьского района Ростовской области</w:t>
      </w:r>
      <w:r w:rsidRPr="00251445">
        <w:rPr>
          <w:rFonts w:ascii="Times New Roman" w:hAnsi="Times New Roman"/>
          <w:sz w:val="28"/>
          <w:szCs w:val="28"/>
        </w:rPr>
        <w:t xml:space="preserve"> (далее – Комиссия) является постоянно действующим совещательным органом.</w:t>
      </w:r>
    </w:p>
    <w:p w:rsidR="00251445" w:rsidRPr="00251445" w:rsidRDefault="00251445" w:rsidP="00251445">
      <w:pPr>
        <w:numPr>
          <w:ilvl w:val="1"/>
          <w:numId w:val="30"/>
        </w:numPr>
        <w:suppressAutoHyphens/>
        <w:spacing w:after="0" w:line="240" w:lineRule="auto"/>
        <w:ind w:left="0" w:firstLine="360"/>
        <w:contextualSpacing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251445">
        <w:rPr>
          <w:rFonts w:ascii="Times New Roman" w:hAnsi="Times New Roman"/>
          <w:sz w:val="28"/>
          <w:szCs w:val="28"/>
        </w:rPr>
        <w:t xml:space="preserve"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Ростовской области, Администрации Октябрьского района Ростовской области, </w:t>
      </w:r>
      <w:r w:rsidRPr="00251445">
        <w:rPr>
          <w:rFonts w:ascii="Times New Roman" w:hAnsi="Times New Roman"/>
          <w:color w:val="auto"/>
          <w:sz w:val="28"/>
          <w:szCs w:val="28"/>
        </w:rPr>
        <w:t>и настоящим Положением.</w:t>
      </w:r>
    </w:p>
    <w:p w:rsidR="00251445" w:rsidRPr="00251445" w:rsidRDefault="00251445" w:rsidP="00251445">
      <w:pPr>
        <w:suppressAutoHyphens/>
        <w:spacing w:after="0" w:line="240" w:lineRule="auto"/>
        <w:ind w:left="69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51445" w:rsidRPr="00251445" w:rsidRDefault="00251445" w:rsidP="00251445">
      <w:pPr>
        <w:numPr>
          <w:ilvl w:val="0"/>
          <w:numId w:val="30"/>
        </w:numPr>
        <w:suppressAutoHyphens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>Функции Комиссии</w:t>
      </w:r>
    </w:p>
    <w:p w:rsidR="00251445" w:rsidRPr="00251445" w:rsidRDefault="00251445" w:rsidP="00251445">
      <w:pPr>
        <w:numPr>
          <w:ilvl w:val="1"/>
          <w:numId w:val="30"/>
        </w:numPr>
        <w:suppressAutoHyphens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>Основными функциями Комиссии являются:</w:t>
      </w:r>
    </w:p>
    <w:p w:rsidR="00251445" w:rsidRPr="00251445" w:rsidRDefault="00251445" w:rsidP="00251445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 xml:space="preserve">2.1.1. </w:t>
      </w:r>
      <w:r w:rsidRPr="00251445">
        <w:rPr>
          <w:rFonts w:ascii="Times New Roman" w:hAnsi="Times New Roman"/>
          <w:color w:val="auto"/>
          <w:sz w:val="28"/>
          <w:szCs w:val="28"/>
        </w:rPr>
        <w:t xml:space="preserve"> установление факта повреждения транспортных сре</w:t>
      </w:r>
      <w:proofErr w:type="gramStart"/>
      <w:r w:rsidRPr="00251445">
        <w:rPr>
          <w:rFonts w:ascii="Times New Roman" w:hAnsi="Times New Roman"/>
          <w:color w:val="auto"/>
          <w:sz w:val="28"/>
          <w:szCs w:val="28"/>
        </w:rPr>
        <w:t>дств гр</w:t>
      </w:r>
      <w:proofErr w:type="gramEnd"/>
      <w:r w:rsidRPr="00251445">
        <w:rPr>
          <w:rFonts w:ascii="Times New Roman" w:hAnsi="Times New Roman"/>
          <w:color w:val="auto"/>
          <w:sz w:val="28"/>
          <w:szCs w:val="28"/>
        </w:rPr>
        <w:t>аждан в результате совершения террористических актов с применением ракет и беспилотных воздушных судов на территории Октябрьского района Ростовской области</w:t>
      </w:r>
      <w:r w:rsidRPr="00251445">
        <w:rPr>
          <w:rFonts w:ascii="Times New Roman" w:hAnsi="Times New Roman"/>
          <w:sz w:val="28"/>
          <w:szCs w:val="28"/>
        </w:rPr>
        <w:t>;</w:t>
      </w:r>
    </w:p>
    <w:p w:rsidR="00251445" w:rsidRPr="00251445" w:rsidRDefault="00251445" w:rsidP="00251445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 xml:space="preserve">2.1.2. </w:t>
      </w:r>
      <w:r w:rsidRPr="00251445">
        <w:rPr>
          <w:rFonts w:ascii="Times New Roman" w:hAnsi="Times New Roman"/>
          <w:color w:val="auto"/>
          <w:sz w:val="28"/>
          <w:szCs w:val="28"/>
        </w:rPr>
        <w:t>установление факта утраты транспортных сре</w:t>
      </w:r>
      <w:proofErr w:type="gramStart"/>
      <w:r w:rsidRPr="00251445">
        <w:rPr>
          <w:rFonts w:ascii="Times New Roman" w:hAnsi="Times New Roman"/>
          <w:color w:val="auto"/>
          <w:sz w:val="28"/>
          <w:szCs w:val="28"/>
        </w:rPr>
        <w:t>дств гр</w:t>
      </w:r>
      <w:proofErr w:type="gramEnd"/>
      <w:r w:rsidRPr="00251445">
        <w:rPr>
          <w:rFonts w:ascii="Times New Roman" w:hAnsi="Times New Roman"/>
          <w:color w:val="auto"/>
          <w:sz w:val="28"/>
          <w:szCs w:val="28"/>
        </w:rPr>
        <w:t>аждан в результате совершения террористических актов с применением ракет и беспилотных воздушных судов на территории Октябрьского района Ростовской области.</w:t>
      </w:r>
    </w:p>
    <w:p w:rsidR="00251445" w:rsidRPr="00251445" w:rsidRDefault="00251445" w:rsidP="00251445">
      <w:pPr>
        <w:numPr>
          <w:ilvl w:val="1"/>
          <w:numId w:val="30"/>
        </w:numPr>
        <w:suppressAutoHyphens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 xml:space="preserve">Факт </w:t>
      </w:r>
      <w:r w:rsidRPr="00251445">
        <w:rPr>
          <w:rFonts w:ascii="Times New Roman" w:hAnsi="Times New Roman"/>
          <w:color w:val="auto"/>
          <w:sz w:val="28"/>
          <w:szCs w:val="28"/>
        </w:rPr>
        <w:t>утраты или повреждения транспортных сре</w:t>
      </w:r>
      <w:proofErr w:type="gramStart"/>
      <w:r w:rsidRPr="00251445">
        <w:rPr>
          <w:rFonts w:ascii="Times New Roman" w:hAnsi="Times New Roman"/>
          <w:color w:val="auto"/>
          <w:sz w:val="28"/>
          <w:szCs w:val="28"/>
        </w:rPr>
        <w:t>дств гр</w:t>
      </w:r>
      <w:proofErr w:type="gramEnd"/>
      <w:r w:rsidRPr="00251445">
        <w:rPr>
          <w:rFonts w:ascii="Times New Roman" w:hAnsi="Times New Roman"/>
          <w:color w:val="auto"/>
          <w:sz w:val="28"/>
          <w:szCs w:val="28"/>
        </w:rPr>
        <w:t>аждан в результате совершения террористических актов с применением ракет и беспилотных воздушных судов на территории Октябрьского района Ростовской области</w:t>
      </w:r>
      <w:r w:rsidRPr="00251445">
        <w:rPr>
          <w:rFonts w:ascii="Times New Roman" w:hAnsi="Times New Roman"/>
          <w:sz w:val="28"/>
          <w:szCs w:val="28"/>
        </w:rPr>
        <w:t xml:space="preserve"> устанавливается решением Комиссии на основании документов, предоставленных заявителем, визуального осмотра транспортного средства и результатов экспертиз.</w:t>
      </w:r>
    </w:p>
    <w:p w:rsidR="00251445" w:rsidRPr="00251445" w:rsidRDefault="00251445" w:rsidP="0025144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1445" w:rsidRPr="00251445" w:rsidRDefault="00251445" w:rsidP="00251445">
      <w:pPr>
        <w:numPr>
          <w:ilvl w:val="0"/>
          <w:numId w:val="30"/>
        </w:numPr>
        <w:suppressAutoHyphens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>Права Комиссии</w:t>
      </w:r>
    </w:p>
    <w:p w:rsidR="00251445" w:rsidRPr="00251445" w:rsidRDefault="00251445" w:rsidP="00251445">
      <w:pPr>
        <w:numPr>
          <w:ilvl w:val="1"/>
          <w:numId w:val="30"/>
        </w:numPr>
        <w:suppressAutoHyphens/>
        <w:spacing w:after="0" w:line="240" w:lineRule="auto"/>
        <w:ind w:left="1134" w:hanging="708"/>
        <w:contextualSpacing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>Комиссия, в пределах своей компетенции, имеет право:</w:t>
      </w:r>
    </w:p>
    <w:p w:rsidR="00251445" w:rsidRPr="00251445" w:rsidRDefault="00251445" w:rsidP="00251445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>3.1.1. обращаться к гражданам, подавшим заявление, об оказании финансовой помощи в связи с утратой или повреждением транспортных сре</w:t>
      </w:r>
      <w:proofErr w:type="gramStart"/>
      <w:r w:rsidRPr="00251445">
        <w:rPr>
          <w:rFonts w:ascii="Times New Roman" w:hAnsi="Times New Roman"/>
          <w:sz w:val="28"/>
          <w:szCs w:val="28"/>
        </w:rPr>
        <w:t>дств в р</w:t>
      </w:r>
      <w:proofErr w:type="gramEnd"/>
      <w:r w:rsidRPr="00251445">
        <w:rPr>
          <w:rFonts w:ascii="Times New Roman" w:hAnsi="Times New Roman"/>
          <w:sz w:val="28"/>
          <w:szCs w:val="28"/>
        </w:rPr>
        <w:t>езультате совершения террористических актов с применением ракет и беспилотных воздушных судов по вопросам, относящимся к предмету ведения Комиссии;</w:t>
      </w:r>
    </w:p>
    <w:p w:rsidR="00251445" w:rsidRPr="00251445" w:rsidRDefault="00251445" w:rsidP="00251445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lastRenderedPageBreak/>
        <w:t>3.1.2 заслушивать на своих заседаниях представителей организаций и учреждений, граждан, подавших заявление, об оказании финансовой помощи в связи с утратой или повреждением транспортных сре</w:t>
      </w:r>
      <w:proofErr w:type="gramStart"/>
      <w:r w:rsidRPr="00251445">
        <w:rPr>
          <w:rFonts w:ascii="Times New Roman" w:hAnsi="Times New Roman"/>
          <w:sz w:val="28"/>
          <w:szCs w:val="28"/>
        </w:rPr>
        <w:t>дств в р</w:t>
      </w:r>
      <w:proofErr w:type="gramEnd"/>
      <w:r w:rsidRPr="00251445">
        <w:rPr>
          <w:rFonts w:ascii="Times New Roman" w:hAnsi="Times New Roman"/>
          <w:sz w:val="28"/>
          <w:szCs w:val="28"/>
        </w:rPr>
        <w:t>езультате совершения террористических актов с применением ракет и беспилотных воздушных судов, по вопросам, относящимся к предмету ведения Комиссии;</w:t>
      </w:r>
    </w:p>
    <w:p w:rsidR="00251445" w:rsidRPr="00251445" w:rsidRDefault="00251445" w:rsidP="00251445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>3.1.3. привлекать для участия в своей работе представителей организаций и учреждений по согласованию с их руководителями.</w:t>
      </w:r>
    </w:p>
    <w:p w:rsidR="00251445" w:rsidRPr="00251445" w:rsidRDefault="00251445" w:rsidP="0025144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 xml:space="preserve">       </w:t>
      </w:r>
    </w:p>
    <w:p w:rsidR="00251445" w:rsidRPr="00251445" w:rsidRDefault="00251445" w:rsidP="00251445">
      <w:pPr>
        <w:numPr>
          <w:ilvl w:val="0"/>
          <w:numId w:val="30"/>
        </w:numPr>
        <w:suppressAutoHyphens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>Организация деятельности Комиссии</w:t>
      </w:r>
    </w:p>
    <w:p w:rsidR="00251445" w:rsidRPr="00251445" w:rsidRDefault="00251445" w:rsidP="00251445">
      <w:pPr>
        <w:numPr>
          <w:ilvl w:val="1"/>
          <w:numId w:val="30"/>
        </w:numPr>
        <w:tabs>
          <w:tab w:val="left" w:pos="567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 xml:space="preserve">Заседания Комиссии созываются по мере необходимости. </w:t>
      </w:r>
    </w:p>
    <w:p w:rsidR="00251445" w:rsidRPr="00251445" w:rsidRDefault="00251445" w:rsidP="00251445">
      <w:pPr>
        <w:numPr>
          <w:ilvl w:val="2"/>
          <w:numId w:val="30"/>
        </w:numPr>
        <w:tabs>
          <w:tab w:val="left" w:pos="567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 xml:space="preserve">Заседание является правомочным, если на нем присутствует более половины членов Комиссии. В случае отсутствия члена Комиссии на заседании, он имеет право представить свое мнение по рассматриваемым вопросам в письменной форме. </w:t>
      </w:r>
    </w:p>
    <w:p w:rsidR="00251445" w:rsidRPr="00251445" w:rsidRDefault="00251445" w:rsidP="00251445">
      <w:pPr>
        <w:numPr>
          <w:ilvl w:val="2"/>
          <w:numId w:val="30"/>
        </w:numPr>
        <w:tabs>
          <w:tab w:val="left" w:pos="567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>Решения Комиссии принимаются на ее заседаниях открытым голосованием простым большинством голосов присутствующих членов Комиссии. В случае равенства голосов решающим является голос председательствующего.</w:t>
      </w:r>
    </w:p>
    <w:p w:rsidR="00251445" w:rsidRPr="00251445" w:rsidRDefault="00251445" w:rsidP="00251445">
      <w:pPr>
        <w:numPr>
          <w:ilvl w:val="2"/>
          <w:numId w:val="30"/>
        </w:numPr>
        <w:tabs>
          <w:tab w:val="left" w:pos="567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 xml:space="preserve">Решение Комиссии оформляется в виде заключения, которое подписывается секретарем Комиссии и всеми членами Комиссии, утверждается </w:t>
      </w:r>
      <w:r w:rsidR="00E67AB8" w:rsidRPr="00251445">
        <w:rPr>
          <w:rFonts w:ascii="Times New Roman" w:hAnsi="Times New Roman"/>
          <w:sz w:val="28"/>
          <w:szCs w:val="28"/>
        </w:rPr>
        <w:t>председателем Комиссии или должностным лицом его замещающим, председательствующим на заседании</w:t>
      </w:r>
      <w:r w:rsidRPr="00251445">
        <w:rPr>
          <w:rFonts w:ascii="Times New Roman" w:hAnsi="Times New Roman"/>
          <w:sz w:val="28"/>
          <w:szCs w:val="28"/>
        </w:rPr>
        <w:t xml:space="preserve"> и заверяется соответствующей печатью, в соответствии приложением </w:t>
      </w:r>
      <w:bookmarkStart w:id="4" w:name="_Hlk171519453"/>
      <w:r w:rsidRPr="00251445">
        <w:rPr>
          <w:rFonts w:ascii="Times New Roman" w:hAnsi="Times New Roman"/>
          <w:sz w:val="28"/>
          <w:szCs w:val="28"/>
        </w:rPr>
        <w:t>к настоящему Положению</w:t>
      </w:r>
      <w:bookmarkEnd w:id="4"/>
      <w:r w:rsidRPr="00251445">
        <w:rPr>
          <w:rFonts w:ascii="Times New Roman" w:hAnsi="Times New Roman"/>
          <w:sz w:val="28"/>
          <w:szCs w:val="28"/>
        </w:rPr>
        <w:t>.</w:t>
      </w:r>
    </w:p>
    <w:p w:rsidR="00251445" w:rsidRPr="00251445" w:rsidRDefault="00251445" w:rsidP="00251445">
      <w:pPr>
        <w:numPr>
          <w:ilvl w:val="1"/>
          <w:numId w:val="30"/>
        </w:numPr>
        <w:tabs>
          <w:tab w:val="left" w:pos="567"/>
        </w:tabs>
        <w:suppressAutoHyphens/>
        <w:spacing w:after="0" w:line="240" w:lineRule="auto"/>
        <w:ind w:left="0" w:firstLine="69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251445">
        <w:rPr>
          <w:rFonts w:ascii="Times New Roman" w:hAnsi="Times New Roman"/>
          <w:sz w:val="28"/>
          <w:szCs w:val="28"/>
        </w:rPr>
        <w:t>После поступления в Комиссию заявления гражданина об оказании финансовой помощи в связи с утратой или повреждением транспортных средств в результате совершения террористических актов с применением ракет и беспилотных воздушных судов, Комиссия в течение 30 рабочих дней подготавливает заключение о включении заявителя либо об отказе ему во включении в список граждан, чьи транспортные средства утрачены или повреждены в результате совершения террористических</w:t>
      </w:r>
      <w:proofErr w:type="gramEnd"/>
      <w:r w:rsidRPr="00251445">
        <w:rPr>
          <w:rFonts w:ascii="Times New Roman" w:hAnsi="Times New Roman"/>
          <w:sz w:val="28"/>
          <w:szCs w:val="28"/>
        </w:rPr>
        <w:t xml:space="preserve"> актов с применением ракет и беспилотных воздушных судов.</w:t>
      </w:r>
    </w:p>
    <w:p w:rsidR="00251445" w:rsidRPr="00251445" w:rsidRDefault="00251445" w:rsidP="00251445">
      <w:pPr>
        <w:numPr>
          <w:ilvl w:val="1"/>
          <w:numId w:val="30"/>
        </w:numPr>
        <w:tabs>
          <w:tab w:val="left" w:pos="567"/>
        </w:tabs>
        <w:suppressAutoHyphens/>
        <w:spacing w:after="0" w:line="240" w:lineRule="auto"/>
        <w:ind w:left="0" w:firstLine="69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251445">
        <w:rPr>
          <w:rFonts w:ascii="Times New Roman" w:hAnsi="Times New Roman"/>
          <w:sz w:val="28"/>
          <w:szCs w:val="28"/>
        </w:rPr>
        <w:t xml:space="preserve">Комиссия в срок, указанный в пункте 4.2. направляет </w:t>
      </w:r>
      <w:r w:rsidR="00783E3D">
        <w:rPr>
          <w:rFonts w:ascii="Times New Roman" w:hAnsi="Times New Roman"/>
          <w:sz w:val="28"/>
          <w:szCs w:val="28"/>
        </w:rPr>
        <w:t>г</w:t>
      </w:r>
      <w:r w:rsidRPr="00251445">
        <w:rPr>
          <w:rFonts w:ascii="Times New Roman" w:hAnsi="Times New Roman"/>
          <w:sz w:val="28"/>
          <w:szCs w:val="28"/>
        </w:rPr>
        <w:t>лаве</w:t>
      </w:r>
      <w:r w:rsidR="00783E3D">
        <w:rPr>
          <w:rFonts w:ascii="Times New Roman" w:hAnsi="Times New Roman"/>
          <w:sz w:val="28"/>
          <w:szCs w:val="28"/>
        </w:rPr>
        <w:t xml:space="preserve"> Администрации</w:t>
      </w:r>
      <w:r w:rsidRPr="00251445">
        <w:rPr>
          <w:rFonts w:ascii="Times New Roman" w:hAnsi="Times New Roman"/>
          <w:sz w:val="28"/>
          <w:szCs w:val="28"/>
        </w:rPr>
        <w:t xml:space="preserve"> Октябрьского района Ростовской области заключение об установлении фактов утраты или повреждения транспортных средств граждан в результате совершения террористических актов с применением ракет и беспилотных воздушных судов и список граждан, чьи транспортные средства утрачены или повреждены в результате совершения террористических актов с применением ракет и беспилотных воздушных судов для рассмотрения и</w:t>
      </w:r>
      <w:proofErr w:type="gramEnd"/>
      <w:r w:rsidRPr="00251445">
        <w:rPr>
          <w:rFonts w:ascii="Times New Roman" w:hAnsi="Times New Roman"/>
          <w:sz w:val="28"/>
          <w:szCs w:val="28"/>
        </w:rPr>
        <w:t xml:space="preserve"> утверждения его правовым актом Администрации </w:t>
      </w:r>
      <w:r w:rsidR="00783E3D">
        <w:rPr>
          <w:rFonts w:ascii="Times New Roman" w:hAnsi="Times New Roman"/>
          <w:sz w:val="28"/>
          <w:szCs w:val="28"/>
        </w:rPr>
        <w:t>Октябрьского района</w:t>
      </w:r>
      <w:r w:rsidRPr="00251445">
        <w:rPr>
          <w:rFonts w:ascii="Times New Roman" w:hAnsi="Times New Roman"/>
          <w:sz w:val="28"/>
          <w:szCs w:val="28"/>
        </w:rPr>
        <w:t>.</w:t>
      </w:r>
    </w:p>
    <w:p w:rsidR="00251445" w:rsidRPr="00251445" w:rsidRDefault="00251445" w:rsidP="00251445">
      <w:pPr>
        <w:numPr>
          <w:ilvl w:val="1"/>
          <w:numId w:val="30"/>
        </w:numPr>
        <w:tabs>
          <w:tab w:val="left" w:pos="567"/>
        </w:tabs>
        <w:suppressAutoHyphens/>
        <w:spacing w:after="0" w:line="240" w:lineRule="auto"/>
        <w:ind w:left="0" w:firstLine="698"/>
        <w:contextualSpacing/>
        <w:jc w:val="both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 xml:space="preserve">Решения Комиссии могут быть обжалованы в порядке, установленном действующим законодательством. </w:t>
      </w:r>
    </w:p>
    <w:p w:rsidR="00251445" w:rsidRPr="00251445" w:rsidRDefault="00251445" w:rsidP="0025144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1445" w:rsidRPr="00251445" w:rsidRDefault="00251445" w:rsidP="00251445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>Управляющий делами</w:t>
      </w:r>
    </w:p>
    <w:p w:rsidR="00251445" w:rsidRDefault="00251445" w:rsidP="00251445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251445">
        <w:rPr>
          <w:rFonts w:ascii="Times New Roman" w:hAnsi="Times New Roman"/>
          <w:sz w:val="28"/>
          <w:szCs w:val="28"/>
        </w:rPr>
        <w:t xml:space="preserve">Администрации </w:t>
      </w:r>
      <w:r w:rsidR="00783E3D">
        <w:rPr>
          <w:rFonts w:ascii="Times New Roman" w:hAnsi="Times New Roman"/>
          <w:sz w:val="28"/>
          <w:szCs w:val="28"/>
        </w:rPr>
        <w:t>Октябрьского района</w:t>
      </w:r>
      <w:r w:rsidRPr="00251445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783E3D">
        <w:rPr>
          <w:rFonts w:ascii="Times New Roman" w:hAnsi="Times New Roman"/>
          <w:sz w:val="28"/>
          <w:szCs w:val="28"/>
        </w:rPr>
        <w:t>Н.В. Сорочинская</w:t>
      </w:r>
    </w:p>
    <w:p w:rsidR="00E67AB8" w:rsidRPr="00251445" w:rsidRDefault="00E67AB8" w:rsidP="00251445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3E3D" w:rsidRPr="00783E3D" w:rsidRDefault="00783E3D" w:rsidP="00783E3D">
      <w:pPr>
        <w:suppressAutoHyphens/>
        <w:spacing w:after="0" w:line="240" w:lineRule="auto"/>
        <w:ind w:left="4536"/>
        <w:jc w:val="both"/>
        <w:rPr>
          <w:rFonts w:ascii="Times New Roman" w:hAnsi="Times New Roman"/>
          <w:sz w:val="26"/>
          <w:szCs w:val="26"/>
        </w:rPr>
      </w:pPr>
      <w:bookmarkStart w:id="5" w:name="_Hlk171516620"/>
      <w:r w:rsidRPr="00783E3D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783E3D" w:rsidRPr="00783E3D" w:rsidRDefault="00783E3D" w:rsidP="00783E3D">
      <w:pPr>
        <w:suppressAutoHyphens/>
        <w:spacing w:after="0" w:line="240" w:lineRule="auto"/>
        <w:ind w:left="4536"/>
        <w:jc w:val="both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 xml:space="preserve">к Положению о комиссии </w:t>
      </w:r>
      <w:r w:rsidRPr="00783E3D">
        <w:rPr>
          <w:rFonts w:ascii="Times New Roman" w:hAnsi="Times New Roman"/>
          <w:color w:val="auto"/>
          <w:sz w:val="26"/>
          <w:szCs w:val="26"/>
        </w:rPr>
        <w:t>по установлению фактов утраты или повреждения транспортных сре</w:t>
      </w:r>
      <w:proofErr w:type="gramStart"/>
      <w:r w:rsidRPr="00783E3D">
        <w:rPr>
          <w:rFonts w:ascii="Times New Roman" w:hAnsi="Times New Roman"/>
          <w:color w:val="auto"/>
          <w:sz w:val="26"/>
          <w:szCs w:val="26"/>
        </w:rPr>
        <w:t>дств гр</w:t>
      </w:r>
      <w:proofErr w:type="gramEnd"/>
      <w:r w:rsidRPr="00783E3D">
        <w:rPr>
          <w:rFonts w:ascii="Times New Roman" w:hAnsi="Times New Roman"/>
          <w:color w:val="auto"/>
          <w:sz w:val="26"/>
          <w:szCs w:val="26"/>
        </w:rPr>
        <w:t>аждан в результате совершения террористических актов с применением ракет и беспилотных воздушных судов на территории Октябрьского района Ростовской области</w:t>
      </w:r>
      <w:bookmarkEnd w:id="5"/>
    </w:p>
    <w:p w:rsidR="00783E3D" w:rsidRPr="00783E3D" w:rsidRDefault="00783E3D" w:rsidP="00783E3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83E3D" w:rsidRPr="00783E3D" w:rsidRDefault="00783E3D" w:rsidP="00783E3D">
      <w:pPr>
        <w:suppressAutoHyphens/>
        <w:spacing w:after="0" w:line="240" w:lineRule="auto"/>
        <w:ind w:left="2124"/>
        <w:jc w:val="center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УТВЕРЖДАЮ</w:t>
      </w:r>
    </w:p>
    <w:p w:rsidR="00783E3D" w:rsidRDefault="00783E3D" w:rsidP="00783E3D">
      <w:pPr>
        <w:suppressAutoHyphens/>
        <w:spacing w:after="0" w:line="240" w:lineRule="auto"/>
        <w:ind w:left="2124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Заместитель главы Администрации</w:t>
      </w:r>
    </w:p>
    <w:p w:rsidR="00783E3D" w:rsidRPr="00783E3D" w:rsidRDefault="00783E3D" w:rsidP="00783E3D">
      <w:pPr>
        <w:suppressAutoHyphens/>
        <w:spacing w:after="0" w:line="240" w:lineRule="auto"/>
        <w:ind w:left="2124"/>
        <w:jc w:val="center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 xml:space="preserve"> Октябрьского района Ростовской области</w:t>
      </w:r>
    </w:p>
    <w:p w:rsidR="00783E3D" w:rsidRPr="00783E3D" w:rsidRDefault="00783E3D" w:rsidP="00783E3D">
      <w:pPr>
        <w:suppressAutoHyphens/>
        <w:spacing w:after="0" w:line="240" w:lineRule="auto"/>
        <w:ind w:left="2124"/>
        <w:jc w:val="center"/>
        <w:rPr>
          <w:rFonts w:ascii="Times New Roman" w:hAnsi="Times New Roman"/>
          <w:sz w:val="26"/>
          <w:szCs w:val="26"/>
        </w:rPr>
      </w:pPr>
    </w:p>
    <w:p w:rsidR="00783E3D" w:rsidRPr="00783E3D" w:rsidRDefault="00783E3D" w:rsidP="00783E3D">
      <w:pPr>
        <w:suppressAutoHyphens/>
        <w:spacing w:after="0" w:line="240" w:lineRule="auto"/>
        <w:ind w:left="2124"/>
        <w:jc w:val="center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 xml:space="preserve">              </w:t>
      </w:r>
      <w:r>
        <w:rPr>
          <w:rFonts w:ascii="Times New Roman" w:hAnsi="Times New Roman"/>
          <w:sz w:val="26"/>
          <w:szCs w:val="26"/>
        </w:rPr>
        <w:t>________________А.В. Палько</w:t>
      </w:r>
    </w:p>
    <w:p w:rsidR="00783E3D" w:rsidRPr="00783E3D" w:rsidRDefault="00783E3D" w:rsidP="00783E3D">
      <w:pPr>
        <w:suppressAutoHyphens/>
        <w:spacing w:after="0" w:line="240" w:lineRule="auto"/>
        <w:ind w:left="2124"/>
        <w:jc w:val="center"/>
        <w:rPr>
          <w:rFonts w:ascii="Times New Roman" w:hAnsi="Times New Roman"/>
          <w:sz w:val="26"/>
          <w:szCs w:val="26"/>
        </w:rPr>
      </w:pPr>
    </w:p>
    <w:p w:rsidR="00783E3D" w:rsidRPr="00783E3D" w:rsidRDefault="00783E3D" w:rsidP="00783E3D">
      <w:pPr>
        <w:suppressAutoHyphens/>
        <w:spacing w:after="0" w:line="240" w:lineRule="auto"/>
        <w:ind w:left="2124"/>
        <w:jc w:val="center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«___» __________ 20__ г.</w:t>
      </w:r>
    </w:p>
    <w:p w:rsidR="00783E3D" w:rsidRPr="00783E3D" w:rsidRDefault="00783E3D" w:rsidP="00783E3D">
      <w:pPr>
        <w:suppressAutoHyphens/>
        <w:spacing w:after="0" w:line="240" w:lineRule="auto"/>
        <w:ind w:left="2124"/>
        <w:jc w:val="center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М.П.</w:t>
      </w:r>
    </w:p>
    <w:p w:rsidR="00783E3D" w:rsidRPr="00783E3D" w:rsidRDefault="00783E3D" w:rsidP="00783E3D">
      <w:pPr>
        <w:suppressAutoHyphens/>
        <w:spacing w:after="0" w:line="240" w:lineRule="auto"/>
        <w:ind w:left="2124"/>
        <w:jc w:val="center"/>
        <w:rPr>
          <w:rFonts w:ascii="Times New Roman" w:hAnsi="Times New Roman"/>
          <w:sz w:val="26"/>
          <w:szCs w:val="26"/>
        </w:rPr>
      </w:pPr>
    </w:p>
    <w:p w:rsidR="00783E3D" w:rsidRPr="00783E3D" w:rsidRDefault="00783E3D" w:rsidP="00783E3D">
      <w:pPr>
        <w:suppressAutoHyphen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83E3D" w:rsidRPr="00783E3D" w:rsidRDefault="00783E3D" w:rsidP="00783E3D">
      <w:p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ЗАКЛЮЧЕНИЕ</w:t>
      </w:r>
    </w:p>
    <w:p w:rsidR="00783E3D" w:rsidRPr="00783E3D" w:rsidRDefault="00783E3D" w:rsidP="00783E3D">
      <w:pPr>
        <w:pBdr>
          <w:bottom w:val="single" w:sz="12" w:space="1" w:color="000000"/>
        </w:pBdr>
        <w:suppressAutoHyphens/>
        <w:spacing w:after="0" w:line="240" w:lineRule="auto"/>
        <w:jc w:val="center"/>
        <w:rPr>
          <w:rFonts w:ascii="Times New Roman" w:hAnsi="Times New Roman"/>
          <w:color w:val="auto"/>
          <w:sz w:val="26"/>
          <w:szCs w:val="26"/>
        </w:rPr>
      </w:pPr>
      <w:r w:rsidRPr="00783E3D">
        <w:rPr>
          <w:rFonts w:ascii="Times New Roman" w:hAnsi="Times New Roman"/>
          <w:color w:val="auto"/>
          <w:sz w:val="26"/>
          <w:szCs w:val="26"/>
        </w:rPr>
        <w:t>об установлении факта утраты или повреждения транспортных сре</w:t>
      </w:r>
      <w:proofErr w:type="gramStart"/>
      <w:r w:rsidRPr="00783E3D">
        <w:rPr>
          <w:rFonts w:ascii="Times New Roman" w:hAnsi="Times New Roman"/>
          <w:color w:val="auto"/>
          <w:sz w:val="26"/>
          <w:szCs w:val="26"/>
        </w:rPr>
        <w:t>дств гр</w:t>
      </w:r>
      <w:proofErr w:type="gramEnd"/>
      <w:r w:rsidRPr="00783E3D">
        <w:rPr>
          <w:rFonts w:ascii="Times New Roman" w:hAnsi="Times New Roman"/>
          <w:color w:val="auto"/>
          <w:sz w:val="26"/>
          <w:szCs w:val="26"/>
        </w:rPr>
        <w:t xml:space="preserve">аждан </w:t>
      </w:r>
    </w:p>
    <w:p w:rsidR="00783E3D" w:rsidRPr="00783E3D" w:rsidRDefault="00783E3D" w:rsidP="00783E3D">
      <w:pPr>
        <w:pBdr>
          <w:bottom w:val="single" w:sz="12" w:space="1" w:color="000000"/>
        </w:pBd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color w:val="auto"/>
          <w:sz w:val="26"/>
          <w:szCs w:val="26"/>
        </w:rPr>
        <w:t>в результате совершения террористических актов с применением ракет и беспилотных воздушных судов на территории Октябрьского района Ростовской области</w:t>
      </w:r>
    </w:p>
    <w:p w:rsidR="00783E3D" w:rsidRPr="00783E3D" w:rsidRDefault="00783E3D" w:rsidP="00783E3D">
      <w:p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83E3D" w:rsidRPr="00783E3D" w:rsidRDefault="00783E3D" w:rsidP="00783E3D">
      <w:p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83E3D" w:rsidRPr="00783E3D" w:rsidRDefault="00783E3D" w:rsidP="00783E3D">
      <w:pPr>
        <w:suppressAutoHyphens/>
        <w:spacing w:after="0" w:line="240" w:lineRule="auto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Комиссия, действующая на основании ___________________________, в составе:</w:t>
      </w:r>
    </w:p>
    <w:p w:rsidR="00783E3D" w:rsidRPr="00783E3D" w:rsidRDefault="00783E3D" w:rsidP="00783E3D">
      <w:pPr>
        <w:suppressAutoHyphens/>
        <w:spacing w:after="0" w:line="240" w:lineRule="auto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Председатель комиссии:____________________________________________________</w:t>
      </w:r>
    </w:p>
    <w:p w:rsidR="00783E3D" w:rsidRPr="00783E3D" w:rsidRDefault="00783E3D" w:rsidP="00783E3D">
      <w:pPr>
        <w:suppressAutoHyphens/>
        <w:spacing w:after="0" w:line="240" w:lineRule="auto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Члены комиссии: __________________________________________________________</w:t>
      </w:r>
    </w:p>
    <w:p w:rsidR="00783E3D" w:rsidRPr="00783E3D" w:rsidRDefault="00783E3D" w:rsidP="00783E3D">
      <w:pPr>
        <w:suppressAutoHyphens/>
        <w:spacing w:after="0" w:line="240" w:lineRule="auto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783E3D" w:rsidRPr="00783E3D" w:rsidRDefault="00783E3D" w:rsidP="00783E3D">
      <w:pPr>
        <w:suppressAutoHyphens/>
        <w:spacing w:after="0" w:line="240" w:lineRule="auto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 xml:space="preserve">Провела _________________визуальный осмотр технического средств заявителя: </w:t>
      </w:r>
    </w:p>
    <w:p w:rsidR="00783E3D" w:rsidRPr="00783E3D" w:rsidRDefault="00783E3D" w:rsidP="00783E3D">
      <w:pPr>
        <w:suppressAutoHyphens/>
        <w:spacing w:after="0" w:line="240" w:lineRule="auto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0"/>
        </w:rPr>
        <w:t xml:space="preserve">                                     (дата)</w:t>
      </w:r>
    </w:p>
    <w:p w:rsidR="00783E3D" w:rsidRPr="00783E3D" w:rsidRDefault="00783E3D" w:rsidP="00783E3D">
      <w:pPr>
        <w:suppressAutoHyphens/>
        <w:spacing w:after="0" w:line="240" w:lineRule="auto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Ф.И.О. заявителя: __________________________________________________________</w:t>
      </w:r>
    </w:p>
    <w:p w:rsidR="00783E3D" w:rsidRPr="00783E3D" w:rsidRDefault="00783E3D" w:rsidP="00783E3D">
      <w:pPr>
        <w:suppressAutoHyphens/>
        <w:spacing w:after="0" w:line="240" w:lineRule="auto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6"/>
          <w:szCs w:val="26"/>
        </w:rPr>
        <w:t xml:space="preserve">Адрес места жительства: ____________________________________________________ Транспортное средство: _____________________________________________________ </w:t>
      </w:r>
      <w:r w:rsidRPr="00783E3D">
        <w:rPr>
          <w:rFonts w:ascii="Times New Roman" w:hAnsi="Times New Roman"/>
          <w:sz w:val="20"/>
        </w:rPr>
        <w:t xml:space="preserve">                                                                                       (марка, модель, государственный регистрационный</w:t>
      </w:r>
      <w:r w:rsidRPr="00783E3D">
        <w:rPr>
          <w:rFonts w:ascii="Times New Roman" w:hAnsi="Times New Roman"/>
          <w:sz w:val="26"/>
          <w:szCs w:val="26"/>
        </w:rPr>
        <w:t xml:space="preserve"> </w:t>
      </w:r>
      <w:r w:rsidRPr="00783E3D">
        <w:rPr>
          <w:rFonts w:ascii="Times New Roman" w:hAnsi="Times New Roman"/>
          <w:sz w:val="20"/>
        </w:rPr>
        <w:t>номер т/с)</w:t>
      </w:r>
    </w:p>
    <w:p w:rsidR="00783E3D" w:rsidRPr="00783E3D" w:rsidRDefault="00783E3D" w:rsidP="00783E3D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783E3D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Характер повреждений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83E3D">
        <w:rPr>
          <w:rFonts w:ascii="Times New Roman" w:hAnsi="Times New Roman"/>
          <w:sz w:val="26"/>
          <w:szCs w:val="26"/>
        </w:rPr>
        <w:lastRenderedPageBreak/>
        <w:t>______________________________________________________________________________________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_________________________________________________________________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3E3D" w:rsidRPr="00783E3D" w:rsidRDefault="00783E3D" w:rsidP="00783E3D">
      <w:pPr>
        <w:suppressAutoHyphens/>
        <w:spacing w:after="0" w:line="240" w:lineRule="auto"/>
        <w:jc w:val="right"/>
        <w:rPr>
          <w:rFonts w:ascii="Times New Roman" w:hAnsi="Times New Roman"/>
          <w:color w:val="auto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 xml:space="preserve">Факт </w:t>
      </w:r>
      <w:r w:rsidRPr="00783E3D">
        <w:rPr>
          <w:rFonts w:ascii="Times New Roman" w:hAnsi="Times New Roman"/>
          <w:color w:val="auto"/>
          <w:sz w:val="26"/>
          <w:szCs w:val="26"/>
        </w:rPr>
        <w:t>повреждения транспортного средства заявителя: ___________________________</w:t>
      </w:r>
      <w:r w:rsidRPr="00783E3D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</w:t>
      </w:r>
      <w:r w:rsidRPr="00783E3D">
        <w:rPr>
          <w:rFonts w:ascii="Times New Roman" w:hAnsi="Times New Roman"/>
          <w:sz w:val="20"/>
        </w:rPr>
        <w:t>(Ф.И.О. заявителя)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в </w:t>
      </w:r>
      <w:r w:rsidRPr="00783E3D">
        <w:rPr>
          <w:rFonts w:ascii="Times New Roman" w:hAnsi="Times New Roman"/>
          <w:color w:val="auto"/>
          <w:sz w:val="26"/>
          <w:szCs w:val="26"/>
        </w:rPr>
        <w:t>результате совершения террористического акта с применением ракет и беспилотных воздушных судов:</w:t>
      </w:r>
      <w:r w:rsidRPr="00783E3D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783E3D">
        <w:rPr>
          <w:rFonts w:ascii="Times New Roman" w:hAnsi="Times New Roman"/>
          <w:sz w:val="26"/>
          <w:szCs w:val="26"/>
        </w:rPr>
        <w:t>установлен</w:t>
      </w:r>
      <w:proofErr w:type="gramEnd"/>
      <w:r w:rsidRPr="00783E3D">
        <w:rPr>
          <w:rFonts w:ascii="Times New Roman" w:hAnsi="Times New Roman"/>
          <w:sz w:val="26"/>
          <w:szCs w:val="26"/>
        </w:rPr>
        <w:t>/не установлен.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0"/>
        </w:rPr>
        <w:t xml:space="preserve">                                                    (нужное подчеркнуть)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 xml:space="preserve">Факт </w:t>
      </w:r>
      <w:r w:rsidRPr="00783E3D">
        <w:rPr>
          <w:rFonts w:ascii="Times New Roman" w:hAnsi="Times New Roman"/>
          <w:color w:val="auto"/>
          <w:sz w:val="26"/>
          <w:szCs w:val="26"/>
        </w:rPr>
        <w:t xml:space="preserve">утраты транспортного средства заявителя </w:t>
      </w:r>
      <w:r w:rsidRPr="00783E3D">
        <w:rPr>
          <w:rFonts w:ascii="Times New Roman" w:hAnsi="Times New Roman"/>
          <w:sz w:val="26"/>
          <w:szCs w:val="26"/>
        </w:rPr>
        <w:t>_______________________________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   (Ф.И.О. заявителя)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color w:val="auto"/>
          <w:sz w:val="26"/>
          <w:szCs w:val="26"/>
        </w:rPr>
        <w:t>в результате совершения террористических актов с применением ракет и беспилотных воздушных судов:</w:t>
      </w:r>
      <w:r w:rsidRPr="00783E3D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783E3D">
        <w:rPr>
          <w:rFonts w:ascii="Times New Roman" w:hAnsi="Times New Roman"/>
          <w:sz w:val="26"/>
          <w:szCs w:val="26"/>
        </w:rPr>
        <w:t>установлен</w:t>
      </w:r>
      <w:proofErr w:type="gramEnd"/>
      <w:r w:rsidRPr="00783E3D">
        <w:rPr>
          <w:rFonts w:ascii="Times New Roman" w:hAnsi="Times New Roman"/>
          <w:sz w:val="26"/>
          <w:szCs w:val="26"/>
        </w:rPr>
        <w:t>/не установлен.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0"/>
        </w:rPr>
        <w:t xml:space="preserve">                                                   (нужное подчеркнуть)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  <w:r w:rsidRPr="00783E3D">
        <w:rPr>
          <w:rFonts w:ascii="Times New Roman" w:hAnsi="Times New Roman"/>
          <w:sz w:val="26"/>
          <w:szCs w:val="26"/>
        </w:rPr>
        <w:t xml:space="preserve">Вывод: включить заявителя / отказать заявителю во включении 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0"/>
        </w:rPr>
        <w:t xml:space="preserve">                                                   (нужное подчеркнуть)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в список граждан, чьи транспортные средства утрачены или повреждены в результате совершения террористических актов с применением ракет и беспилотных воздушных судов</w:t>
      </w:r>
      <w:r>
        <w:rPr>
          <w:rFonts w:ascii="Times New Roman" w:hAnsi="Times New Roman"/>
          <w:sz w:val="26"/>
          <w:szCs w:val="26"/>
        </w:rPr>
        <w:t>.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3E3D" w:rsidRPr="00783E3D" w:rsidRDefault="00783E3D" w:rsidP="00783E3D">
      <w:pPr>
        <w:pBdr>
          <w:bottom w:val="single" w:sz="12" w:space="1" w:color="000000"/>
        </w:pBd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Председатель комиссии: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0"/>
        </w:rPr>
        <w:t xml:space="preserve">                                                                               (должность, подпись, фамилия, инициалы)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Члены комиссии:</w:t>
      </w:r>
    </w:p>
    <w:p w:rsidR="00783E3D" w:rsidRPr="00783E3D" w:rsidRDefault="00783E3D" w:rsidP="00783E3D">
      <w:pPr>
        <w:pBdr>
          <w:top w:val="single" w:sz="12" w:space="1" w:color="000000"/>
          <w:bottom w:val="single" w:sz="12" w:space="1" w:color="000000"/>
        </w:pBd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0"/>
        </w:rPr>
        <w:t xml:space="preserve">                                                                               (должность, подпись, фамилия, инициалы)</w:t>
      </w:r>
    </w:p>
    <w:p w:rsidR="00783E3D" w:rsidRPr="00783E3D" w:rsidRDefault="00783E3D" w:rsidP="00783E3D">
      <w:pPr>
        <w:pBdr>
          <w:top w:val="single" w:sz="12" w:space="1" w:color="000000"/>
          <w:bottom w:val="single" w:sz="12" w:space="1" w:color="000000"/>
        </w:pBd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0"/>
        </w:rPr>
        <w:t xml:space="preserve">                                                                               (должность, подпись, фамилия, инициалы)</w:t>
      </w:r>
    </w:p>
    <w:p w:rsidR="00783E3D" w:rsidRPr="00783E3D" w:rsidRDefault="00783E3D" w:rsidP="00783E3D">
      <w:pPr>
        <w:pBdr>
          <w:bottom w:val="single" w:sz="12" w:space="1" w:color="000000"/>
        </w:pBd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bookmarkStart w:id="6" w:name="_Hlk171499626"/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0"/>
        </w:rPr>
        <w:t xml:space="preserve">                                                                               (должность, подпись, фамилия, инициалы)</w:t>
      </w:r>
      <w:bookmarkEnd w:id="6"/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6"/>
          <w:szCs w:val="26"/>
        </w:rPr>
        <w:t xml:space="preserve">                                                             </w:t>
      </w:r>
      <w:r w:rsidRPr="00783E3D">
        <w:rPr>
          <w:rFonts w:ascii="Times New Roman" w:hAnsi="Times New Roman"/>
          <w:sz w:val="20"/>
        </w:rPr>
        <w:t>(должность, подпись, фамилия, инициалы)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0"/>
        </w:rPr>
        <w:t>___________________________________________________________________________________________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0"/>
        </w:rPr>
        <w:t xml:space="preserve">                                                                               (должность, подпись, фамилия, инициалы)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 xml:space="preserve">С заключением комиссии </w:t>
      </w:r>
      <w:proofErr w:type="gramStart"/>
      <w:r w:rsidRPr="00783E3D">
        <w:rPr>
          <w:rFonts w:ascii="Times New Roman" w:hAnsi="Times New Roman"/>
          <w:sz w:val="26"/>
          <w:szCs w:val="26"/>
        </w:rPr>
        <w:t>ознакомлен</w:t>
      </w:r>
      <w:proofErr w:type="gramEnd"/>
      <w:r w:rsidRPr="00783E3D">
        <w:rPr>
          <w:rFonts w:ascii="Times New Roman" w:hAnsi="Times New Roman"/>
          <w:sz w:val="26"/>
          <w:szCs w:val="26"/>
        </w:rPr>
        <w:t>: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83E3D">
        <w:rPr>
          <w:rFonts w:ascii="Times New Roman" w:hAnsi="Times New Roman"/>
          <w:sz w:val="26"/>
          <w:szCs w:val="26"/>
        </w:rPr>
        <w:t>заявитель _____________________________________________________________</w:t>
      </w:r>
    </w:p>
    <w:p w:rsidR="00783E3D" w:rsidRPr="00783E3D" w:rsidRDefault="00783E3D" w:rsidP="00783E3D">
      <w:pPr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83E3D">
        <w:rPr>
          <w:rFonts w:ascii="Times New Roman" w:hAnsi="Times New Roman"/>
          <w:sz w:val="20"/>
        </w:rPr>
        <w:t xml:space="preserve">                                                                                         (подпись, фамилия, инициалы)</w:t>
      </w:r>
    </w:p>
    <w:p w:rsidR="00783E3D" w:rsidRPr="00783E3D" w:rsidRDefault="00783E3D" w:rsidP="00783E3D">
      <w:pPr>
        <w:suppressAutoHyphens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51445" w:rsidRPr="002C33DB" w:rsidRDefault="00251445" w:rsidP="00251445">
      <w:pPr>
        <w:tabs>
          <w:tab w:val="left" w:pos="4470"/>
        </w:tabs>
        <w:rPr>
          <w:rFonts w:ascii="Times New Roman" w:hAnsi="Times New Roman"/>
        </w:rPr>
        <w:sectPr w:rsidR="00251445" w:rsidRPr="002C33DB" w:rsidSect="00783E3D">
          <w:headerReference w:type="default" r:id="rId11"/>
          <w:footerReference w:type="default" r:id="rId12"/>
          <w:pgSz w:w="11907" w:h="16839" w:code="9"/>
          <w:pgMar w:top="1134" w:right="567" w:bottom="1134" w:left="1276" w:header="720" w:footer="187" w:gutter="0"/>
          <w:cols w:space="720"/>
          <w:docGrid w:linePitch="299"/>
        </w:sectPr>
      </w:pPr>
      <w:bookmarkStart w:id="7" w:name="_GoBack"/>
      <w:bookmarkEnd w:id="7"/>
    </w:p>
    <w:p w:rsidR="00814741" w:rsidRPr="002E2B3F" w:rsidRDefault="00814741" w:rsidP="00DA497C">
      <w:pPr>
        <w:widowControl w:val="0"/>
        <w:spacing w:after="0" w:line="240" w:lineRule="auto"/>
        <w:ind w:right="-173"/>
        <w:jc w:val="center"/>
        <w:outlineLvl w:val="2"/>
        <w:rPr>
          <w:rFonts w:ascii="Times New Roman" w:hAnsi="Times New Roman"/>
          <w:sz w:val="28"/>
        </w:rPr>
      </w:pPr>
    </w:p>
    <w:sectPr w:rsidR="00814741" w:rsidRPr="002E2B3F" w:rsidSect="00DA497C">
      <w:headerReference w:type="default" r:id="rId13"/>
      <w:footerReference w:type="default" r:id="rId14"/>
      <w:pgSz w:w="23818" w:h="16848" w:orient="landscape"/>
      <w:pgMar w:top="1701" w:right="1134" w:bottom="567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F5A" w:rsidRDefault="004C5F5A">
      <w:pPr>
        <w:spacing w:after="0" w:line="240" w:lineRule="auto"/>
      </w:pPr>
      <w:r>
        <w:separator/>
      </w:r>
    </w:p>
  </w:endnote>
  <w:endnote w:type="continuationSeparator" w:id="0">
    <w:p w:rsidR="004C5F5A" w:rsidRDefault="004C5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04C" w:rsidRPr="00ED4A42" w:rsidRDefault="0078404C">
    <w:pPr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04C" w:rsidRPr="00902E20" w:rsidRDefault="0078404C" w:rsidP="00902E2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F5A" w:rsidRDefault="004C5F5A">
      <w:pPr>
        <w:spacing w:after="0" w:line="240" w:lineRule="auto"/>
      </w:pPr>
      <w:r>
        <w:separator/>
      </w:r>
    </w:p>
  </w:footnote>
  <w:footnote w:type="continuationSeparator" w:id="0">
    <w:p w:rsidR="004C5F5A" w:rsidRDefault="004C5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04C" w:rsidRDefault="0078404C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7F062B">
      <w:rPr>
        <w:rFonts w:ascii="Times New Roman" w:hAnsi="Times New Roman"/>
        <w:noProof/>
        <w:sz w:val="20"/>
      </w:rPr>
      <w:t>2</w:t>
    </w:r>
    <w:r>
      <w:rPr>
        <w:rFonts w:ascii="Times New Roman" w:hAnsi="Times New Roman"/>
        <w:sz w:val="20"/>
      </w:rPr>
      <w:fldChar w:fldCharType="end"/>
    </w:r>
  </w:p>
  <w:p w:rsidR="0078404C" w:rsidRDefault="0078404C">
    <w:pPr>
      <w:pStyle w:val="af3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04C" w:rsidRDefault="0078404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062B">
      <w:rPr>
        <w:noProof/>
      </w:rPr>
      <w:t>8</w:t>
    </w:r>
    <w:r>
      <w:fldChar w:fldCharType="end"/>
    </w:r>
  </w:p>
  <w:p w:rsidR="0078404C" w:rsidRDefault="0078404C">
    <w:pPr>
      <w:jc w:val="center"/>
    </w:pPr>
  </w:p>
  <w:p w:rsidR="0078404C" w:rsidRDefault="0078404C">
    <w:pPr>
      <w:pStyle w:val="af3"/>
      <w:rPr>
        <w:rFonts w:ascii="Times New Roman" w:hAnsi="Times New Roman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04C" w:rsidRDefault="0078404C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7F062B">
      <w:rPr>
        <w:rFonts w:ascii="Times New Roman" w:hAnsi="Times New Roman"/>
        <w:noProof/>
        <w:sz w:val="20"/>
      </w:rPr>
      <w:t>9</w:t>
    </w:r>
    <w:r>
      <w:rPr>
        <w:rFonts w:ascii="Times New Roman" w:hAnsi="Times New Roman"/>
        <w:sz w:val="20"/>
      </w:rPr>
      <w:fldChar w:fldCharType="end"/>
    </w:r>
  </w:p>
  <w:p w:rsidR="0078404C" w:rsidRDefault="0078404C">
    <w:pPr>
      <w:spacing w:after="0" w:line="240" w:lineRule="auto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845"/>
    <w:multiLevelType w:val="multilevel"/>
    <w:tmpl w:val="7668113E"/>
    <w:lvl w:ilvl="0">
      <w:start w:val="2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0796254C"/>
    <w:multiLevelType w:val="multilevel"/>
    <w:tmpl w:val="0CA69E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2">
    <w:nsid w:val="0B667D0E"/>
    <w:multiLevelType w:val="hybridMultilevel"/>
    <w:tmpl w:val="AB5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6408A"/>
    <w:multiLevelType w:val="multilevel"/>
    <w:tmpl w:val="5D8423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4">
    <w:nsid w:val="120A4AD5"/>
    <w:multiLevelType w:val="multilevel"/>
    <w:tmpl w:val="2F0E8C46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3210" w:hanging="108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990" w:hanging="1440"/>
      </w:pPr>
    </w:lvl>
    <w:lvl w:ilvl="6">
      <w:start w:val="1"/>
      <w:numFmt w:val="decimal"/>
      <w:lvlText w:val="%1.%2.%3.%4.%5.%6.%7."/>
      <w:lvlJc w:val="left"/>
      <w:pPr>
        <w:ind w:left="6060" w:hanging="1800"/>
      </w:pPr>
    </w:lvl>
    <w:lvl w:ilvl="7">
      <w:start w:val="1"/>
      <w:numFmt w:val="decimal"/>
      <w:lvlText w:val="%1.%2.%3.%4.%5.%6.%7.%8."/>
      <w:lvlJc w:val="left"/>
      <w:pPr>
        <w:ind w:left="6770" w:hanging="1800"/>
      </w:pPr>
    </w:lvl>
    <w:lvl w:ilvl="8">
      <w:start w:val="1"/>
      <w:numFmt w:val="decimal"/>
      <w:lvlText w:val="%1.%2.%3.%4.%5.%6.%7.%8.%9."/>
      <w:lvlJc w:val="left"/>
      <w:pPr>
        <w:ind w:left="7840" w:hanging="2160"/>
      </w:pPr>
    </w:lvl>
  </w:abstractNum>
  <w:abstractNum w:abstractNumId="5">
    <w:nsid w:val="121C5FC5"/>
    <w:multiLevelType w:val="multilevel"/>
    <w:tmpl w:val="8F0C3A1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A437F2"/>
    <w:multiLevelType w:val="multilevel"/>
    <w:tmpl w:val="F1E8DDE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425193"/>
    <w:multiLevelType w:val="multilevel"/>
    <w:tmpl w:val="0CA69E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8">
    <w:nsid w:val="243137D7"/>
    <w:multiLevelType w:val="multilevel"/>
    <w:tmpl w:val="33C2D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284C3329"/>
    <w:multiLevelType w:val="multilevel"/>
    <w:tmpl w:val="33C2D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2F5059E5"/>
    <w:multiLevelType w:val="multilevel"/>
    <w:tmpl w:val="D118216E"/>
    <w:lvl w:ilvl="0">
      <w:start w:val="2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>
    <w:nsid w:val="35525326"/>
    <w:multiLevelType w:val="multilevel"/>
    <w:tmpl w:val="37C6EF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391216B5"/>
    <w:multiLevelType w:val="multilevel"/>
    <w:tmpl w:val="8FDEDB8C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4"/>
      <w:numFmt w:val="decimal"/>
      <w:lvlText w:val="%1.%2."/>
      <w:lvlJc w:val="left"/>
      <w:pPr>
        <w:ind w:left="2137" w:hanging="720"/>
      </w:pPr>
    </w:lvl>
    <w:lvl w:ilvl="2">
      <w:start w:val="1"/>
      <w:numFmt w:val="decimal"/>
      <w:lvlText w:val="%1.%2.%3."/>
      <w:lvlJc w:val="left"/>
      <w:pPr>
        <w:ind w:left="3580" w:hanging="720"/>
      </w:pPr>
    </w:lvl>
    <w:lvl w:ilvl="3">
      <w:start w:val="1"/>
      <w:numFmt w:val="decimal"/>
      <w:lvlText w:val="%1.%2.%3.%4."/>
      <w:lvlJc w:val="left"/>
      <w:pPr>
        <w:ind w:left="5370" w:hanging="1080"/>
      </w:pPr>
    </w:lvl>
    <w:lvl w:ilvl="4">
      <w:start w:val="1"/>
      <w:numFmt w:val="decimal"/>
      <w:lvlText w:val="%1.%2.%3.%4.%5."/>
      <w:lvlJc w:val="left"/>
      <w:pPr>
        <w:ind w:left="6800" w:hanging="1080"/>
      </w:pPr>
    </w:lvl>
    <w:lvl w:ilvl="5">
      <w:start w:val="1"/>
      <w:numFmt w:val="decimal"/>
      <w:lvlText w:val="%1.%2.%3.%4.%5.%6."/>
      <w:lvlJc w:val="left"/>
      <w:pPr>
        <w:ind w:left="8590" w:hanging="1440"/>
      </w:pPr>
    </w:lvl>
    <w:lvl w:ilvl="6">
      <w:start w:val="1"/>
      <w:numFmt w:val="decimal"/>
      <w:lvlText w:val="%1.%2.%3.%4.%5.%6.%7."/>
      <w:lvlJc w:val="left"/>
      <w:pPr>
        <w:ind w:left="10380" w:hanging="1800"/>
      </w:pPr>
    </w:lvl>
    <w:lvl w:ilvl="7">
      <w:start w:val="1"/>
      <w:numFmt w:val="decimal"/>
      <w:lvlText w:val="%1.%2.%3.%4.%5.%6.%7.%8."/>
      <w:lvlJc w:val="left"/>
      <w:pPr>
        <w:ind w:left="11810" w:hanging="1800"/>
      </w:pPr>
    </w:lvl>
    <w:lvl w:ilvl="8">
      <w:start w:val="1"/>
      <w:numFmt w:val="decimal"/>
      <w:lvlText w:val="%1.%2.%3.%4.%5.%6.%7.%8.%9."/>
      <w:lvlJc w:val="left"/>
      <w:pPr>
        <w:ind w:left="13600" w:hanging="2160"/>
      </w:pPr>
    </w:lvl>
  </w:abstractNum>
  <w:abstractNum w:abstractNumId="13">
    <w:nsid w:val="3B212EC9"/>
    <w:multiLevelType w:val="multilevel"/>
    <w:tmpl w:val="F1E8DDE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635D7B"/>
    <w:multiLevelType w:val="multilevel"/>
    <w:tmpl w:val="176AB2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3F5F72B9"/>
    <w:multiLevelType w:val="multilevel"/>
    <w:tmpl w:val="0BEE22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6">
    <w:nsid w:val="41662D48"/>
    <w:multiLevelType w:val="multilevel"/>
    <w:tmpl w:val="176AB2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4B3B4947"/>
    <w:multiLevelType w:val="multilevel"/>
    <w:tmpl w:val="C1764710"/>
    <w:lvl w:ilvl="0">
      <w:start w:val="2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8">
    <w:nsid w:val="4DF60C3F"/>
    <w:multiLevelType w:val="multilevel"/>
    <w:tmpl w:val="EA3216E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4"/>
      <w:numFmt w:val="decimal"/>
      <w:lvlText w:val="%1.%2."/>
      <w:lvlJc w:val="left"/>
      <w:pPr>
        <w:ind w:left="2137" w:hanging="720"/>
      </w:pPr>
    </w:lvl>
    <w:lvl w:ilvl="2">
      <w:start w:val="1"/>
      <w:numFmt w:val="decimal"/>
      <w:lvlText w:val="%1.%2.%3."/>
      <w:lvlJc w:val="left"/>
      <w:pPr>
        <w:ind w:left="3580" w:hanging="720"/>
      </w:pPr>
    </w:lvl>
    <w:lvl w:ilvl="3">
      <w:start w:val="1"/>
      <w:numFmt w:val="decimal"/>
      <w:lvlText w:val="%1.%2.%3.%4."/>
      <w:lvlJc w:val="left"/>
      <w:pPr>
        <w:ind w:left="5370" w:hanging="1080"/>
      </w:pPr>
    </w:lvl>
    <w:lvl w:ilvl="4">
      <w:start w:val="1"/>
      <w:numFmt w:val="decimal"/>
      <w:lvlText w:val="%1.%2.%3.%4.%5."/>
      <w:lvlJc w:val="left"/>
      <w:pPr>
        <w:ind w:left="6800" w:hanging="1080"/>
      </w:pPr>
    </w:lvl>
    <w:lvl w:ilvl="5">
      <w:start w:val="1"/>
      <w:numFmt w:val="decimal"/>
      <w:lvlText w:val="%1.%2.%3.%4.%5.%6."/>
      <w:lvlJc w:val="left"/>
      <w:pPr>
        <w:ind w:left="8590" w:hanging="1440"/>
      </w:pPr>
    </w:lvl>
    <w:lvl w:ilvl="6">
      <w:start w:val="1"/>
      <w:numFmt w:val="decimal"/>
      <w:lvlText w:val="%1.%2.%3.%4.%5.%6.%7."/>
      <w:lvlJc w:val="left"/>
      <w:pPr>
        <w:ind w:left="10380" w:hanging="1800"/>
      </w:pPr>
    </w:lvl>
    <w:lvl w:ilvl="7">
      <w:start w:val="1"/>
      <w:numFmt w:val="decimal"/>
      <w:lvlText w:val="%1.%2.%3.%4.%5.%6.%7.%8."/>
      <w:lvlJc w:val="left"/>
      <w:pPr>
        <w:ind w:left="11810" w:hanging="1800"/>
      </w:pPr>
    </w:lvl>
    <w:lvl w:ilvl="8">
      <w:start w:val="1"/>
      <w:numFmt w:val="decimal"/>
      <w:lvlText w:val="%1.%2.%3.%4.%5.%6.%7.%8.%9."/>
      <w:lvlJc w:val="left"/>
      <w:pPr>
        <w:ind w:left="13600" w:hanging="2160"/>
      </w:pPr>
    </w:lvl>
  </w:abstractNum>
  <w:abstractNum w:abstractNumId="19">
    <w:nsid w:val="4F0E0FBA"/>
    <w:multiLevelType w:val="multilevel"/>
    <w:tmpl w:val="EBF26C48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3210" w:hanging="108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990" w:hanging="1440"/>
      </w:pPr>
    </w:lvl>
    <w:lvl w:ilvl="6">
      <w:start w:val="1"/>
      <w:numFmt w:val="decimal"/>
      <w:lvlText w:val="%1.%2.%3.%4.%5.%6.%7."/>
      <w:lvlJc w:val="left"/>
      <w:pPr>
        <w:ind w:left="6060" w:hanging="1800"/>
      </w:pPr>
    </w:lvl>
    <w:lvl w:ilvl="7">
      <w:start w:val="1"/>
      <w:numFmt w:val="decimal"/>
      <w:lvlText w:val="%1.%2.%3.%4.%5.%6.%7.%8."/>
      <w:lvlJc w:val="left"/>
      <w:pPr>
        <w:ind w:left="6770" w:hanging="1800"/>
      </w:pPr>
    </w:lvl>
    <w:lvl w:ilvl="8">
      <w:start w:val="1"/>
      <w:numFmt w:val="decimal"/>
      <w:lvlText w:val="%1.%2.%3.%4.%5.%6.%7.%8.%9."/>
      <w:lvlJc w:val="left"/>
      <w:pPr>
        <w:ind w:left="7840" w:hanging="2160"/>
      </w:pPr>
    </w:lvl>
  </w:abstractNum>
  <w:abstractNum w:abstractNumId="20">
    <w:nsid w:val="50DD03AE"/>
    <w:multiLevelType w:val="multilevel"/>
    <w:tmpl w:val="AF2476E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6C26F6"/>
    <w:multiLevelType w:val="multilevel"/>
    <w:tmpl w:val="BBC29B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>
    <w:nsid w:val="5C30664B"/>
    <w:multiLevelType w:val="multilevel"/>
    <w:tmpl w:val="33C2D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5C9E6B6D"/>
    <w:multiLevelType w:val="multilevel"/>
    <w:tmpl w:val="2B6E983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6A5E52"/>
    <w:multiLevelType w:val="multilevel"/>
    <w:tmpl w:val="941ED89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4"/>
      <w:numFmt w:val="decimal"/>
      <w:lvlText w:val="%1.%2."/>
      <w:lvlJc w:val="left"/>
      <w:pPr>
        <w:ind w:left="2137" w:hanging="720"/>
      </w:pPr>
    </w:lvl>
    <w:lvl w:ilvl="2">
      <w:start w:val="1"/>
      <w:numFmt w:val="decimal"/>
      <w:lvlText w:val="%1.%2.%3."/>
      <w:lvlJc w:val="left"/>
      <w:pPr>
        <w:ind w:left="3580" w:hanging="720"/>
      </w:pPr>
    </w:lvl>
    <w:lvl w:ilvl="3">
      <w:start w:val="1"/>
      <w:numFmt w:val="decimal"/>
      <w:lvlText w:val="%1.%2.%3.%4."/>
      <w:lvlJc w:val="left"/>
      <w:pPr>
        <w:ind w:left="5370" w:hanging="1080"/>
      </w:pPr>
    </w:lvl>
    <w:lvl w:ilvl="4">
      <w:start w:val="1"/>
      <w:numFmt w:val="decimal"/>
      <w:lvlText w:val="%1.%2.%3.%4.%5."/>
      <w:lvlJc w:val="left"/>
      <w:pPr>
        <w:ind w:left="6800" w:hanging="1080"/>
      </w:pPr>
    </w:lvl>
    <w:lvl w:ilvl="5">
      <w:start w:val="1"/>
      <w:numFmt w:val="decimal"/>
      <w:lvlText w:val="%1.%2.%3.%4.%5.%6."/>
      <w:lvlJc w:val="left"/>
      <w:pPr>
        <w:ind w:left="8590" w:hanging="1440"/>
      </w:pPr>
    </w:lvl>
    <w:lvl w:ilvl="6">
      <w:start w:val="1"/>
      <w:numFmt w:val="decimal"/>
      <w:lvlText w:val="%1.%2.%3.%4.%5.%6.%7."/>
      <w:lvlJc w:val="left"/>
      <w:pPr>
        <w:ind w:left="10380" w:hanging="1800"/>
      </w:pPr>
    </w:lvl>
    <w:lvl w:ilvl="7">
      <w:start w:val="1"/>
      <w:numFmt w:val="decimal"/>
      <w:lvlText w:val="%1.%2.%3.%4.%5.%6.%7.%8."/>
      <w:lvlJc w:val="left"/>
      <w:pPr>
        <w:ind w:left="11810" w:hanging="1800"/>
      </w:pPr>
    </w:lvl>
    <w:lvl w:ilvl="8">
      <w:start w:val="1"/>
      <w:numFmt w:val="decimal"/>
      <w:lvlText w:val="%1.%2.%3.%4.%5.%6.%7.%8.%9."/>
      <w:lvlJc w:val="left"/>
      <w:pPr>
        <w:ind w:left="13600" w:hanging="2160"/>
      </w:pPr>
    </w:lvl>
  </w:abstractNum>
  <w:abstractNum w:abstractNumId="25">
    <w:nsid w:val="6A907347"/>
    <w:multiLevelType w:val="multilevel"/>
    <w:tmpl w:val="33C2D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6B085974"/>
    <w:multiLevelType w:val="multilevel"/>
    <w:tmpl w:val="0CA69E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27">
    <w:nsid w:val="78D84AA7"/>
    <w:multiLevelType w:val="multilevel"/>
    <w:tmpl w:val="4A10AA86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3210" w:hanging="108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990" w:hanging="1440"/>
      </w:pPr>
    </w:lvl>
    <w:lvl w:ilvl="6">
      <w:start w:val="1"/>
      <w:numFmt w:val="decimal"/>
      <w:lvlText w:val="%1.%2.%3.%4.%5.%6.%7."/>
      <w:lvlJc w:val="left"/>
      <w:pPr>
        <w:ind w:left="6060" w:hanging="1800"/>
      </w:pPr>
    </w:lvl>
    <w:lvl w:ilvl="7">
      <w:start w:val="1"/>
      <w:numFmt w:val="decimal"/>
      <w:lvlText w:val="%1.%2.%3.%4.%5.%6.%7.%8."/>
      <w:lvlJc w:val="left"/>
      <w:pPr>
        <w:ind w:left="6770" w:hanging="1800"/>
      </w:pPr>
    </w:lvl>
    <w:lvl w:ilvl="8">
      <w:start w:val="1"/>
      <w:numFmt w:val="decimal"/>
      <w:lvlText w:val="%1.%2.%3.%4.%5.%6.%7.%8.%9."/>
      <w:lvlJc w:val="left"/>
      <w:pPr>
        <w:ind w:left="7840" w:hanging="2160"/>
      </w:pPr>
    </w:lvl>
  </w:abstractNum>
  <w:abstractNum w:abstractNumId="28">
    <w:nsid w:val="796738B4"/>
    <w:multiLevelType w:val="multilevel"/>
    <w:tmpl w:val="FBAA5F2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D655B11"/>
    <w:multiLevelType w:val="multilevel"/>
    <w:tmpl w:val="E434585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7"/>
  </w:num>
  <w:num w:numId="3">
    <w:abstractNumId w:val="12"/>
  </w:num>
  <w:num w:numId="4">
    <w:abstractNumId w:val="0"/>
  </w:num>
  <w:num w:numId="5">
    <w:abstractNumId w:val="26"/>
  </w:num>
  <w:num w:numId="6">
    <w:abstractNumId w:val="20"/>
  </w:num>
  <w:num w:numId="7">
    <w:abstractNumId w:val="4"/>
  </w:num>
  <w:num w:numId="8">
    <w:abstractNumId w:val="24"/>
  </w:num>
  <w:num w:numId="9">
    <w:abstractNumId w:val="10"/>
  </w:num>
  <w:num w:numId="10">
    <w:abstractNumId w:val="29"/>
  </w:num>
  <w:num w:numId="11">
    <w:abstractNumId w:val="28"/>
  </w:num>
  <w:num w:numId="12">
    <w:abstractNumId w:val="15"/>
  </w:num>
  <w:num w:numId="13">
    <w:abstractNumId w:val="6"/>
  </w:num>
  <w:num w:numId="14">
    <w:abstractNumId w:val="19"/>
  </w:num>
  <w:num w:numId="15">
    <w:abstractNumId w:val="18"/>
  </w:num>
  <w:num w:numId="16">
    <w:abstractNumId w:val="17"/>
  </w:num>
  <w:num w:numId="17">
    <w:abstractNumId w:val="23"/>
  </w:num>
  <w:num w:numId="18">
    <w:abstractNumId w:val="7"/>
  </w:num>
  <w:num w:numId="19">
    <w:abstractNumId w:val="14"/>
  </w:num>
  <w:num w:numId="20">
    <w:abstractNumId w:val="2"/>
  </w:num>
  <w:num w:numId="21">
    <w:abstractNumId w:val="16"/>
  </w:num>
  <w:num w:numId="22">
    <w:abstractNumId w:val="1"/>
  </w:num>
  <w:num w:numId="23">
    <w:abstractNumId w:val="13"/>
  </w:num>
  <w:num w:numId="24">
    <w:abstractNumId w:val="8"/>
  </w:num>
  <w:num w:numId="25">
    <w:abstractNumId w:val="21"/>
  </w:num>
  <w:num w:numId="26">
    <w:abstractNumId w:val="11"/>
  </w:num>
  <w:num w:numId="27">
    <w:abstractNumId w:val="9"/>
  </w:num>
  <w:num w:numId="28">
    <w:abstractNumId w:val="25"/>
  </w:num>
  <w:num w:numId="29">
    <w:abstractNumId w:val="22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FD5"/>
    <w:rsid w:val="00001DAE"/>
    <w:rsid w:val="00003A02"/>
    <w:rsid w:val="00007BCA"/>
    <w:rsid w:val="00026B7D"/>
    <w:rsid w:val="00032E15"/>
    <w:rsid w:val="00054848"/>
    <w:rsid w:val="0006523E"/>
    <w:rsid w:val="000B087C"/>
    <w:rsid w:val="00161503"/>
    <w:rsid w:val="00172A88"/>
    <w:rsid w:val="00181C88"/>
    <w:rsid w:val="00187003"/>
    <w:rsid w:val="00251445"/>
    <w:rsid w:val="00255E49"/>
    <w:rsid w:val="00261911"/>
    <w:rsid w:val="00287FE4"/>
    <w:rsid w:val="00294170"/>
    <w:rsid w:val="002C33DB"/>
    <w:rsid w:val="002E2B3F"/>
    <w:rsid w:val="003102C8"/>
    <w:rsid w:val="00326807"/>
    <w:rsid w:val="003401F0"/>
    <w:rsid w:val="00343F80"/>
    <w:rsid w:val="00364371"/>
    <w:rsid w:val="00391542"/>
    <w:rsid w:val="00392C2A"/>
    <w:rsid w:val="003A2538"/>
    <w:rsid w:val="003D580B"/>
    <w:rsid w:val="003D6CDF"/>
    <w:rsid w:val="003E671B"/>
    <w:rsid w:val="00400B81"/>
    <w:rsid w:val="00403A74"/>
    <w:rsid w:val="00403FD5"/>
    <w:rsid w:val="0040405A"/>
    <w:rsid w:val="00421539"/>
    <w:rsid w:val="00423E5C"/>
    <w:rsid w:val="004764DE"/>
    <w:rsid w:val="004A22B0"/>
    <w:rsid w:val="004C5F5A"/>
    <w:rsid w:val="004F19E7"/>
    <w:rsid w:val="00512F03"/>
    <w:rsid w:val="00527E91"/>
    <w:rsid w:val="00577E0F"/>
    <w:rsid w:val="005C3C3D"/>
    <w:rsid w:val="005E44CC"/>
    <w:rsid w:val="00692A0A"/>
    <w:rsid w:val="00697709"/>
    <w:rsid w:val="006A0AFA"/>
    <w:rsid w:val="006D3D64"/>
    <w:rsid w:val="006F451E"/>
    <w:rsid w:val="0073353E"/>
    <w:rsid w:val="00740641"/>
    <w:rsid w:val="007739BC"/>
    <w:rsid w:val="00780F17"/>
    <w:rsid w:val="00783E3D"/>
    <w:rsid w:val="0078404C"/>
    <w:rsid w:val="007E246E"/>
    <w:rsid w:val="007F062B"/>
    <w:rsid w:val="007F1F01"/>
    <w:rsid w:val="00814741"/>
    <w:rsid w:val="008320A9"/>
    <w:rsid w:val="008356F1"/>
    <w:rsid w:val="00846D74"/>
    <w:rsid w:val="00875DE5"/>
    <w:rsid w:val="008D1C7D"/>
    <w:rsid w:val="008D7506"/>
    <w:rsid w:val="00902E20"/>
    <w:rsid w:val="00917789"/>
    <w:rsid w:val="00934E6C"/>
    <w:rsid w:val="00987714"/>
    <w:rsid w:val="00A80606"/>
    <w:rsid w:val="00A9060E"/>
    <w:rsid w:val="00AB56F7"/>
    <w:rsid w:val="00AE4BDE"/>
    <w:rsid w:val="00B47B1F"/>
    <w:rsid w:val="00B47D91"/>
    <w:rsid w:val="00B50005"/>
    <w:rsid w:val="00B56FBD"/>
    <w:rsid w:val="00B7269E"/>
    <w:rsid w:val="00B86B97"/>
    <w:rsid w:val="00BA00D9"/>
    <w:rsid w:val="00C426FE"/>
    <w:rsid w:val="00CA5FEE"/>
    <w:rsid w:val="00CB01BC"/>
    <w:rsid w:val="00CE0E94"/>
    <w:rsid w:val="00D257EA"/>
    <w:rsid w:val="00D610E8"/>
    <w:rsid w:val="00D810B1"/>
    <w:rsid w:val="00DA17F9"/>
    <w:rsid w:val="00DA2121"/>
    <w:rsid w:val="00DA497C"/>
    <w:rsid w:val="00DC320A"/>
    <w:rsid w:val="00E12673"/>
    <w:rsid w:val="00E14334"/>
    <w:rsid w:val="00E2652E"/>
    <w:rsid w:val="00E278DE"/>
    <w:rsid w:val="00E67AB8"/>
    <w:rsid w:val="00E77B87"/>
    <w:rsid w:val="00E8140E"/>
    <w:rsid w:val="00E94663"/>
    <w:rsid w:val="00F02A91"/>
    <w:rsid w:val="00F74D98"/>
    <w:rsid w:val="00FA3DA5"/>
    <w:rsid w:val="00FE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qFormat="1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spacing w:before="240" w:after="60" w:line="240" w:lineRule="auto"/>
      <w:ind w:firstLine="720"/>
      <w:jc w:val="both"/>
      <w:outlineLvl w:val="1"/>
    </w:pPr>
    <w:rPr>
      <w:rFonts w:asciiTheme="majorHAnsi" w:hAnsiTheme="majorHAnsi"/>
      <w:b/>
      <w:i/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spacing w:before="240" w:after="60" w:line="276" w:lineRule="auto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40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spacing w:before="120" w:after="120" w:line="240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styleId="21">
    <w:name w:val="toc 2"/>
    <w:next w:val="a"/>
    <w:link w:val="22"/>
    <w:uiPriority w:val="39"/>
    <w:pPr>
      <w:spacing w:after="0" w:line="240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spacing w:after="0" w:line="240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hgkelc">
    <w:name w:val="hgkelc"/>
    <w:basedOn w:val="13"/>
    <w:link w:val="hgkelc0"/>
  </w:style>
  <w:style w:type="character" w:customStyle="1" w:styleId="hgkelc0">
    <w:name w:val="hgkelc"/>
    <w:basedOn w:val="14"/>
    <w:link w:val="hgkelc"/>
    <w:rPr>
      <w:rFonts w:ascii="Calibri" w:hAnsi="Calibri"/>
      <w:sz w:val="20"/>
    </w:rPr>
  </w:style>
  <w:style w:type="paragraph" w:styleId="a3">
    <w:name w:val="footer"/>
    <w:basedOn w:val="a"/>
    <w:link w:val="a4"/>
    <w:uiPriority w:val="99"/>
    <w:pPr>
      <w:widowControl w:val="0"/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imes New Roman CYR" w:hAnsi="Times New Roman CYR"/>
      <w:sz w:val="24"/>
    </w:rPr>
  </w:style>
  <w:style w:type="character" w:customStyle="1" w:styleId="a4">
    <w:name w:val="Нижний колонтитул Знак"/>
    <w:basedOn w:val="1"/>
    <w:link w:val="a3"/>
    <w:uiPriority w:val="99"/>
    <w:rPr>
      <w:rFonts w:ascii="Times New Roman CYR" w:hAnsi="Times New Roman CYR"/>
      <w:sz w:val="24"/>
    </w:rPr>
  </w:style>
  <w:style w:type="paragraph" w:styleId="6">
    <w:name w:val="toc 6"/>
    <w:next w:val="a"/>
    <w:link w:val="60"/>
    <w:uiPriority w:val="39"/>
    <w:pPr>
      <w:spacing w:after="0" w:line="240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spacing w:after="0" w:line="240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customStyle="1" w:styleId="ConsPlusCell">
    <w:name w:val="ConsPlusCell"/>
    <w:link w:val="ConsPlusCel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Cell0">
    <w:name w:val="ConsPlusCell"/>
    <w:link w:val="ConsPlusCell"/>
    <w:rPr>
      <w:rFonts w:ascii="Calibri" w:hAnsi="Calibri"/>
    </w:rPr>
  </w:style>
  <w:style w:type="paragraph" w:customStyle="1" w:styleId="100">
    <w:name w:val="Знак1_0"/>
    <w:basedOn w:val="a"/>
    <w:link w:val="101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Pr>
      <w:rFonts w:ascii="Tahoma" w:hAnsi="Tahoma"/>
      <w:sz w:val="20"/>
    </w:rPr>
  </w:style>
  <w:style w:type="character" w:customStyle="1" w:styleId="31">
    <w:name w:val="Заголовок 3 Знак1"/>
    <w:basedOn w:val="1"/>
    <w:link w:val="3"/>
    <w:rPr>
      <w:rFonts w:ascii="Cambria" w:hAnsi="Cambria"/>
      <w:b/>
      <w:sz w:val="26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character" w:customStyle="1" w:styleId="a6">
    <w:name w:val="Нормальный (таблица)"/>
    <w:basedOn w:val="1"/>
    <w:link w:val="a5"/>
    <w:rPr>
      <w:rFonts w:ascii="Times New Roman CYR" w:hAnsi="Times New Roman CYR"/>
      <w:sz w:val="24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customStyle="1" w:styleId="a7">
    <w:name w:val="Текст (справка)"/>
    <w:basedOn w:val="a"/>
    <w:next w:val="a"/>
    <w:link w:val="a8"/>
    <w:pPr>
      <w:widowControl w:val="0"/>
      <w:spacing w:after="0" w:line="240" w:lineRule="auto"/>
      <w:ind w:left="170" w:right="170"/>
    </w:pPr>
    <w:rPr>
      <w:rFonts w:ascii="Times New Roman CYR" w:hAnsi="Times New Roman CYR"/>
      <w:sz w:val="24"/>
    </w:rPr>
  </w:style>
  <w:style w:type="character" w:customStyle="1" w:styleId="a8">
    <w:name w:val="Текст (справка)"/>
    <w:basedOn w:val="1"/>
    <w:link w:val="a7"/>
    <w:rPr>
      <w:rFonts w:ascii="Times New Roman CYR" w:hAnsi="Times New Roman CYR"/>
      <w:sz w:val="24"/>
    </w:rPr>
  </w:style>
  <w:style w:type="paragraph" w:customStyle="1" w:styleId="a9">
    <w:name w:val="Информация о версии"/>
    <w:basedOn w:val="aa"/>
    <w:next w:val="a"/>
    <w:link w:val="ab"/>
    <w:rPr>
      <w:i/>
    </w:rPr>
  </w:style>
  <w:style w:type="character" w:customStyle="1" w:styleId="ab">
    <w:name w:val="Информация о версии"/>
    <w:basedOn w:val="ac"/>
    <w:link w:val="a9"/>
    <w:rPr>
      <w:rFonts w:ascii="Times New Roman CYR" w:hAnsi="Times New Roman CYR"/>
      <w:i/>
      <w:color w:val="353842"/>
      <w:sz w:val="24"/>
    </w:rPr>
  </w:style>
  <w:style w:type="paragraph" w:customStyle="1" w:styleId="ad">
    <w:name w:val="Прижатый влево"/>
    <w:basedOn w:val="a"/>
    <w:next w:val="a"/>
    <w:link w:val="ae"/>
    <w:pPr>
      <w:widowControl w:val="0"/>
      <w:spacing w:after="0" w:line="240" w:lineRule="auto"/>
    </w:pPr>
    <w:rPr>
      <w:rFonts w:ascii="Times New Roman CYR" w:hAnsi="Times New Roman CYR"/>
      <w:sz w:val="24"/>
    </w:rPr>
  </w:style>
  <w:style w:type="character" w:customStyle="1" w:styleId="ae">
    <w:name w:val="Прижатый влево"/>
    <w:basedOn w:val="1"/>
    <w:link w:val="ad"/>
    <w:rPr>
      <w:rFonts w:ascii="Times New Roman CYR" w:hAnsi="Times New Roman CYR"/>
      <w:sz w:val="24"/>
    </w:rPr>
  </w:style>
  <w:style w:type="paragraph" w:customStyle="1" w:styleId="23">
    <w:name w:val="Основной шрифт абзаца2"/>
    <w:link w:val="24"/>
    <w:pPr>
      <w:spacing w:after="0" w:line="240" w:lineRule="auto"/>
    </w:pPr>
    <w:rPr>
      <w:rFonts w:ascii="Calibri" w:hAnsi="Calibri"/>
      <w:sz w:val="20"/>
    </w:rPr>
  </w:style>
  <w:style w:type="character" w:customStyle="1" w:styleId="24">
    <w:name w:val="Основной шрифт абзаца2"/>
    <w:link w:val="23"/>
    <w:rPr>
      <w:rFonts w:ascii="Calibri" w:hAnsi="Calibri"/>
      <w:sz w:val="20"/>
    </w:rPr>
  </w:style>
  <w:style w:type="paragraph" w:customStyle="1" w:styleId="markedcontent">
    <w:name w:val="markedcontent"/>
    <w:link w:val="markedcontent0"/>
    <w:pPr>
      <w:spacing w:after="0" w:line="240" w:lineRule="auto"/>
    </w:pPr>
    <w:rPr>
      <w:rFonts w:ascii="Calibri" w:hAnsi="Calibri"/>
      <w:sz w:val="20"/>
    </w:rPr>
  </w:style>
  <w:style w:type="character" w:customStyle="1" w:styleId="markedcontent0">
    <w:name w:val="markedcontent"/>
    <w:link w:val="markedcontent"/>
    <w:rPr>
      <w:rFonts w:ascii="Calibri" w:hAnsi="Calibri"/>
      <w:sz w:val="20"/>
    </w:rPr>
  </w:style>
  <w:style w:type="paragraph" w:customStyle="1" w:styleId="19">
    <w:name w:val="Гиперссылка1"/>
    <w:link w:val="1a"/>
    <w:pPr>
      <w:spacing w:after="0" w:line="240" w:lineRule="auto"/>
    </w:pPr>
    <w:rPr>
      <w:rFonts w:ascii="Calibri" w:hAnsi="Calibri"/>
      <w:color w:val="0000FF"/>
      <w:sz w:val="20"/>
      <w:u w:val="single"/>
    </w:rPr>
  </w:style>
  <w:style w:type="character" w:customStyle="1" w:styleId="1a">
    <w:name w:val="Гиперссылка1"/>
    <w:link w:val="19"/>
    <w:rPr>
      <w:rFonts w:ascii="Calibri" w:hAnsi="Calibri"/>
      <w:color w:val="0000FF"/>
      <w:sz w:val="20"/>
      <w:u w:val="single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</w:style>
  <w:style w:type="character" w:customStyle="1" w:styleId="af1">
    <w:name w:val="Информация об изменениях"/>
    <w:basedOn w:val="af2"/>
    <w:link w:val="af"/>
    <w:rPr>
      <w:rFonts w:ascii="Times New Roman CYR" w:hAnsi="Times New Roman CYR"/>
      <w:color w:val="353842"/>
      <w:sz w:val="20"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30">
    <w:name w:val="toc 3"/>
    <w:next w:val="a"/>
    <w:link w:val="32"/>
    <w:uiPriority w:val="39"/>
    <w:pPr>
      <w:spacing w:after="0" w:line="240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0"/>
    <w:rPr>
      <w:rFonts w:ascii="XO Thames" w:hAnsi="XO Thames"/>
      <w:sz w:val="28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Postan">
    <w:name w:val="Postan"/>
    <w:basedOn w:val="a"/>
    <w:link w:val="Postan0"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Postan0">
    <w:name w:val="Postan"/>
    <w:basedOn w:val="1"/>
    <w:link w:val="Postan"/>
    <w:rPr>
      <w:rFonts w:ascii="Times New Roman" w:hAnsi="Times New Roman"/>
      <w:sz w:val="28"/>
    </w:rPr>
  </w:style>
  <w:style w:type="paragraph" w:customStyle="1" w:styleId="1f">
    <w:name w:val="Знак1"/>
    <w:basedOn w:val="a"/>
    <w:link w:val="1f0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f0">
    <w:name w:val="Знак1"/>
    <w:basedOn w:val="1"/>
    <w:link w:val="1f"/>
    <w:rPr>
      <w:rFonts w:ascii="Tahoma" w:hAnsi="Tahoma"/>
      <w:sz w:val="20"/>
    </w:rPr>
  </w:style>
  <w:style w:type="paragraph" w:customStyle="1" w:styleId="aa">
    <w:name w:val="Комментарий"/>
    <w:basedOn w:val="a7"/>
    <w:next w:val="a"/>
    <w:link w:val="ac"/>
    <w:pPr>
      <w:spacing w:before="75"/>
      <w:ind w:right="0"/>
      <w:jc w:val="both"/>
    </w:pPr>
    <w:rPr>
      <w:color w:val="353842"/>
    </w:rPr>
  </w:style>
  <w:style w:type="character" w:customStyle="1" w:styleId="ac">
    <w:name w:val="Комментарий"/>
    <w:basedOn w:val="a8"/>
    <w:link w:val="aa"/>
    <w:rPr>
      <w:rFonts w:ascii="Times New Roman CYR" w:hAnsi="Times New Roman CYR"/>
      <w:color w:val="353842"/>
      <w:sz w:val="24"/>
    </w:rPr>
  </w:style>
  <w:style w:type="paragraph" w:customStyle="1" w:styleId="50">
    <w:name w:val="Заголовок 5 Знак"/>
    <w:link w:val="52"/>
    <w:rPr>
      <w:rFonts w:ascii="XO Thames" w:hAnsi="XO Thames"/>
      <w:b/>
    </w:rPr>
  </w:style>
  <w:style w:type="character" w:customStyle="1" w:styleId="52">
    <w:name w:val="Заголовок 5 Знак"/>
    <w:link w:val="50"/>
    <w:rPr>
      <w:rFonts w:ascii="XO Thames" w:hAnsi="XO Thames"/>
      <w:b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13">
    <w:name w:val="Основной шрифт абзаца1"/>
    <w:link w:val="14"/>
    <w:pPr>
      <w:spacing w:after="0" w:line="240" w:lineRule="auto"/>
    </w:pPr>
    <w:rPr>
      <w:rFonts w:ascii="Calibri" w:hAnsi="Calibri"/>
      <w:sz w:val="20"/>
    </w:rPr>
  </w:style>
  <w:style w:type="character" w:customStyle="1" w:styleId="14">
    <w:name w:val="Основной шрифт абзаца1"/>
    <w:link w:val="13"/>
    <w:rPr>
      <w:rFonts w:ascii="Calibri" w:hAnsi="Calibri"/>
      <w:sz w:val="20"/>
    </w:rPr>
  </w:style>
  <w:style w:type="paragraph" w:customStyle="1" w:styleId="25">
    <w:name w:val="Гиперссылка2"/>
    <w:link w:val="26"/>
    <w:pPr>
      <w:spacing w:after="0" w:line="240" w:lineRule="auto"/>
    </w:pPr>
    <w:rPr>
      <w:rFonts w:ascii="Calibri" w:hAnsi="Calibri"/>
      <w:color w:val="0000FF"/>
      <w:sz w:val="20"/>
      <w:u w:val="single"/>
    </w:rPr>
  </w:style>
  <w:style w:type="character" w:customStyle="1" w:styleId="26">
    <w:name w:val="Гиперссылка2"/>
    <w:link w:val="25"/>
    <w:rPr>
      <w:rFonts w:ascii="Calibri" w:hAnsi="Calibri"/>
      <w:color w:val="0000FF"/>
      <w:sz w:val="20"/>
      <w:u w:val="single"/>
    </w:rPr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</w:rPr>
  </w:style>
  <w:style w:type="character" w:customStyle="1" w:styleId="af4">
    <w:name w:val="Верхний колонтитул Знак"/>
    <w:basedOn w:val="1"/>
    <w:link w:val="af3"/>
    <w:rPr>
      <w:rFonts w:ascii="Calibri" w:hAnsi="Calibri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customStyle="1" w:styleId="af5">
    <w:name w:val="Сноска"/>
    <w:basedOn w:val="a"/>
    <w:next w:val="a"/>
    <w:link w:val="af6"/>
    <w:pPr>
      <w:widowControl w:val="0"/>
      <w:spacing w:after="0" w:line="240" w:lineRule="auto"/>
      <w:ind w:firstLine="720"/>
      <w:jc w:val="both"/>
    </w:pPr>
    <w:rPr>
      <w:rFonts w:ascii="Times New Roman CYR" w:hAnsi="Times New Roman CYR"/>
      <w:sz w:val="20"/>
    </w:rPr>
  </w:style>
  <w:style w:type="character" w:customStyle="1" w:styleId="af6">
    <w:name w:val="Сноска"/>
    <w:basedOn w:val="1"/>
    <w:link w:val="af5"/>
    <w:rPr>
      <w:rFonts w:ascii="Times New Roman CYR" w:hAnsi="Times New Roman CYR"/>
      <w:sz w:val="20"/>
    </w:rPr>
  </w:style>
  <w:style w:type="paragraph" w:customStyle="1" w:styleId="39">
    <w:name w:val="Заголовок 3 Знак"/>
    <w:basedOn w:val="1f1"/>
    <w:link w:val="3a"/>
    <w:rPr>
      <w:rFonts w:ascii="Cambria" w:hAnsi="Cambria"/>
      <w:b/>
      <w:sz w:val="26"/>
    </w:rPr>
  </w:style>
  <w:style w:type="character" w:customStyle="1" w:styleId="3a">
    <w:name w:val="Заголовок 3 Знак"/>
    <w:basedOn w:val="1f2"/>
    <w:link w:val="39"/>
    <w:rPr>
      <w:rFonts w:ascii="Cambria" w:hAnsi="Cambria"/>
      <w:b/>
      <w:sz w:val="26"/>
    </w:rPr>
  </w:style>
  <w:style w:type="paragraph" w:customStyle="1" w:styleId="43">
    <w:name w:val="Гиперссылка4"/>
    <w:link w:val="af7"/>
    <w:rPr>
      <w:color w:val="0000FF"/>
      <w:u w:val="single"/>
    </w:rPr>
  </w:style>
  <w:style w:type="character" w:styleId="af7">
    <w:name w:val="Hyperlink"/>
    <w:link w:val="43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3">
    <w:name w:val="toc 1"/>
    <w:next w:val="a"/>
    <w:link w:val="1f4"/>
    <w:uiPriority w:val="39"/>
    <w:pPr>
      <w:spacing w:after="0" w:line="240" w:lineRule="auto"/>
    </w:pPr>
    <w:rPr>
      <w:rFonts w:ascii="XO Thames" w:hAnsi="XO Thames"/>
      <w:b/>
      <w:sz w:val="28"/>
    </w:rPr>
  </w:style>
  <w:style w:type="character" w:customStyle="1" w:styleId="1f4">
    <w:name w:val="Оглавление 1 Знак"/>
    <w:link w:val="1f3"/>
    <w:rPr>
      <w:rFonts w:ascii="XO Thames" w:hAnsi="XO Thames"/>
      <w:b/>
      <w:sz w:val="28"/>
    </w:rPr>
  </w:style>
  <w:style w:type="paragraph" w:customStyle="1" w:styleId="af8">
    <w:name w:val="Гипертекстовая ссылка"/>
    <w:basedOn w:val="af9"/>
    <w:link w:val="afa"/>
    <w:rPr>
      <w:b w:val="0"/>
      <w:color w:val="106BBE"/>
    </w:rPr>
  </w:style>
  <w:style w:type="character" w:customStyle="1" w:styleId="afa">
    <w:name w:val="Гипертекстовая ссылка"/>
    <w:basedOn w:val="afb"/>
    <w:link w:val="af8"/>
    <w:rPr>
      <w:b w:val="0"/>
      <w:color w:val="106BBE"/>
    </w:rPr>
  </w:style>
  <w:style w:type="paragraph" w:customStyle="1" w:styleId="HeaderandFooter">
    <w:name w:val="Header and Footer"/>
    <w:link w:val="HeaderandFooter0"/>
    <w:pPr>
      <w:spacing w:after="0"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c">
    <w:name w:val="Balloon Text"/>
    <w:basedOn w:val="a"/>
    <w:link w:val="afd"/>
    <w:pPr>
      <w:widowControl w:val="0"/>
      <w:spacing w:after="0" w:line="240" w:lineRule="auto"/>
      <w:ind w:firstLine="720"/>
      <w:jc w:val="both"/>
    </w:pPr>
    <w:rPr>
      <w:rFonts w:ascii="Tahoma" w:hAnsi="Tahoma"/>
      <w:sz w:val="16"/>
    </w:rPr>
  </w:style>
  <w:style w:type="character" w:customStyle="1" w:styleId="afd">
    <w:name w:val="Текст выноски Знак"/>
    <w:basedOn w:val="1"/>
    <w:link w:val="afc"/>
    <w:rPr>
      <w:rFonts w:ascii="Tahoma" w:hAnsi="Tahoma"/>
      <w:sz w:val="16"/>
    </w:rPr>
  </w:style>
  <w:style w:type="paragraph" w:customStyle="1" w:styleId="1f5">
    <w:name w:val="Обычный1"/>
    <w:link w:val="1f6"/>
  </w:style>
  <w:style w:type="character" w:customStyle="1" w:styleId="1f6">
    <w:name w:val="Обычный1"/>
    <w:link w:val="1f5"/>
  </w:style>
  <w:style w:type="paragraph" w:customStyle="1" w:styleId="af9">
    <w:name w:val="Цветовое выделение"/>
    <w:link w:val="afb"/>
    <w:rPr>
      <w:b/>
      <w:color w:val="26282F"/>
    </w:rPr>
  </w:style>
  <w:style w:type="character" w:customStyle="1" w:styleId="afb">
    <w:name w:val="Цветовое выделение"/>
    <w:link w:val="af9"/>
    <w:rPr>
      <w:b/>
      <w:color w:val="26282F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240" w:lineRule="auto"/>
      <w:ind w:firstLine="720"/>
      <w:jc w:val="both"/>
    </w:pPr>
    <w:rPr>
      <w:rFonts w:ascii="Times New Roman CYR" w:hAnsi="Times New Roman CYR"/>
      <w:color w:val="353842"/>
      <w:sz w:val="20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 CYR" w:hAnsi="Times New Roman CYR"/>
      <w:color w:val="353842"/>
      <w:sz w:val="20"/>
    </w:rPr>
  </w:style>
  <w:style w:type="paragraph" w:styleId="9">
    <w:name w:val="toc 9"/>
    <w:next w:val="a"/>
    <w:link w:val="90"/>
    <w:uiPriority w:val="39"/>
    <w:pPr>
      <w:spacing w:after="0" w:line="240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1">
    <w:name w:val="Обычный1"/>
    <w:link w:val="1f2"/>
  </w:style>
  <w:style w:type="character" w:customStyle="1" w:styleId="1f2">
    <w:name w:val="Обычный1"/>
    <w:link w:val="1f1"/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e">
    <w:name w:val="Символ сноски"/>
    <w:link w:val="aff"/>
    <w:pPr>
      <w:spacing w:after="0" w:line="240" w:lineRule="auto"/>
    </w:pPr>
    <w:rPr>
      <w:rFonts w:ascii="Calibri" w:hAnsi="Calibri"/>
      <w:sz w:val="20"/>
    </w:rPr>
  </w:style>
  <w:style w:type="character" w:customStyle="1" w:styleId="aff">
    <w:name w:val="Символ сноски"/>
    <w:link w:val="afe"/>
    <w:rPr>
      <w:rFonts w:ascii="Calibri" w:hAnsi="Calibri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spacing w:after="0" w:line="240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1f7">
    <w:name w:val="Слабое выделение1"/>
    <w:basedOn w:val="37"/>
    <w:link w:val="1f8"/>
    <w:rPr>
      <w:i/>
      <w:color w:val="808080" w:themeColor="text1" w:themeTint="7F"/>
    </w:rPr>
  </w:style>
  <w:style w:type="character" w:customStyle="1" w:styleId="1f8">
    <w:name w:val="Слабое выделение1"/>
    <w:basedOn w:val="38"/>
    <w:link w:val="1f7"/>
    <w:rPr>
      <w:i/>
      <w:color w:val="808080" w:themeColor="text1" w:themeTint="7F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customStyle="1" w:styleId="aff0">
    <w:name w:val="Цветовое выделение для Текст"/>
    <w:link w:val="aff1"/>
    <w:rPr>
      <w:rFonts w:ascii="Times New Roman CYR" w:hAnsi="Times New Roman CYR"/>
    </w:rPr>
  </w:style>
  <w:style w:type="character" w:customStyle="1" w:styleId="aff1">
    <w:name w:val="Цветовое выделение для Текст"/>
    <w:link w:val="aff0"/>
    <w:rPr>
      <w:rFonts w:ascii="Times New Roman CYR" w:hAnsi="Times New Roman CYR"/>
    </w:rPr>
  </w:style>
  <w:style w:type="paragraph" w:styleId="aff2">
    <w:name w:val="Body Text"/>
    <w:basedOn w:val="a"/>
    <w:link w:val="aff3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3">
    <w:name w:val="Основной текст Знак"/>
    <w:basedOn w:val="1"/>
    <w:link w:val="aff2"/>
    <w:rPr>
      <w:rFonts w:ascii="Times New Roman" w:hAnsi="Times New Roman"/>
      <w:sz w:val="28"/>
    </w:rPr>
  </w:style>
  <w:style w:type="paragraph" w:styleId="53">
    <w:name w:val="toc 5"/>
    <w:next w:val="a"/>
    <w:link w:val="54"/>
    <w:uiPriority w:val="39"/>
    <w:pPr>
      <w:spacing w:after="0" w:line="240" w:lineRule="auto"/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aff4">
    <w:name w:val="Подзаголовок для информации об изменениях"/>
    <w:basedOn w:val="af0"/>
    <w:next w:val="a"/>
    <w:link w:val="aff5"/>
    <w:rPr>
      <w:b/>
    </w:rPr>
  </w:style>
  <w:style w:type="character" w:customStyle="1" w:styleId="aff5">
    <w:name w:val="Подзаголовок для информации об изменениях"/>
    <w:basedOn w:val="af2"/>
    <w:link w:val="aff4"/>
    <w:rPr>
      <w:rFonts w:ascii="Times New Roman CYR" w:hAnsi="Times New Roman CYR"/>
      <w:b/>
      <w:color w:val="353842"/>
      <w:sz w:val="20"/>
    </w:rPr>
  </w:style>
  <w:style w:type="paragraph" w:styleId="aff6">
    <w:name w:val="List Paragraph"/>
    <w:basedOn w:val="a"/>
    <w:link w:val="aff7"/>
    <w:pPr>
      <w:ind w:left="720"/>
      <w:contextualSpacing/>
    </w:pPr>
  </w:style>
  <w:style w:type="character" w:customStyle="1" w:styleId="aff7">
    <w:name w:val="Абзац списка Знак"/>
    <w:basedOn w:val="1"/>
    <w:link w:val="aff6"/>
  </w:style>
  <w:style w:type="paragraph" w:customStyle="1" w:styleId="1f9">
    <w:name w:val="Знак сноски1"/>
    <w:link w:val="1fa"/>
    <w:pPr>
      <w:spacing w:after="0" w:line="240" w:lineRule="auto"/>
    </w:pPr>
    <w:rPr>
      <w:rFonts w:ascii="Calibri" w:hAnsi="Calibri"/>
      <w:sz w:val="20"/>
      <w:vertAlign w:val="superscript"/>
    </w:rPr>
  </w:style>
  <w:style w:type="character" w:customStyle="1" w:styleId="1fa">
    <w:name w:val="Знак сноски1"/>
    <w:link w:val="1f9"/>
    <w:rPr>
      <w:rFonts w:ascii="Calibri" w:hAnsi="Calibri"/>
      <w:sz w:val="20"/>
      <w:vertAlign w:val="superscript"/>
    </w:rPr>
  </w:style>
  <w:style w:type="paragraph" w:customStyle="1" w:styleId="aff8">
    <w:name w:val="Привязка сноски"/>
    <w:link w:val="aff9"/>
    <w:pPr>
      <w:spacing w:after="0" w:line="240" w:lineRule="auto"/>
    </w:pPr>
    <w:rPr>
      <w:rFonts w:ascii="Calibri" w:hAnsi="Calibri"/>
      <w:sz w:val="20"/>
      <w:vertAlign w:val="superscript"/>
    </w:rPr>
  </w:style>
  <w:style w:type="character" w:customStyle="1" w:styleId="aff9">
    <w:name w:val="Привязка сноски"/>
    <w:link w:val="aff8"/>
    <w:rPr>
      <w:rFonts w:ascii="Calibri" w:hAnsi="Calibri"/>
      <w:sz w:val="20"/>
      <w:vertAlign w:val="superscript"/>
    </w:rPr>
  </w:style>
  <w:style w:type="paragraph" w:styleId="affa">
    <w:name w:val="Subtitle"/>
    <w:next w:val="a"/>
    <w:link w:val="affb"/>
    <w:uiPriority w:val="11"/>
    <w:qFormat/>
    <w:pPr>
      <w:spacing w:after="0" w:line="240" w:lineRule="auto"/>
      <w:jc w:val="both"/>
    </w:pPr>
    <w:rPr>
      <w:rFonts w:ascii="XO Thames" w:hAnsi="XO Thames"/>
      <w:i/>
      <w:sz w:val="24"/>
    </w:rPr>
  </w:style>
  <w:style w:type="character" w:customStyle="1" w:styleId="affb">
    <w:name w:val="Подзаголовок Знак"/>
    <w:link w:val="affa"/>
    <w:rPr>
      <w:rFonts w:ascii="XO Thames" w:hAnsi="XO Thames"/>
      <w:i/>
      <w:sz w:val="24"/>
    </w:rPr>
  </w:style>
  <w:style w:type="paragraph" w:styleId="affc">
    <w:name w:val="Title"/>
    <w:next w:val="a"/>
    <w:link w:val="affd"/>
    <w:uiPriority w:val="10"/>
    <w:qFormat/>
    <w:pPr>
      <w:spacing w:before="567" w:after="567" w:line="240" w:lineRule="auto"/>
      <w:jc w:val="center"/>
    </w:pPr>
    <w:rPr>
      <w:rFonts w:ascii="XO Thames" w:hAnsi="XO Thames"/>
      <w:b/>
      <w:caps/>
      <w:sz w:val="40"/>
    </w:rPr>
  </w:style>
  <w:style w:type="character" w:customStyle="1" w:styleId="affd">
    <w:name w:val="Название Знак"/>
    <w:link w:val="af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e">
    <w:name w:val="Таблицы (моноширинный)"/>
    <w:basedOn w:val="a"/>
    <w:next w:val="a"/>
    <w:link w:val="afff"/>
    <w:pPr>
      <w:widowControl w:val="0"/>
      <w:spacing w:after="0" w:line="240" w:lineRule="auto"/>
    </w:pPr>
    <w:rPr>
      <w:rFonts w:ascii="Courier New" w:hAnsi="Courier New"/>
      <w:sz w:val="24"/>
    </w:rPr>
  </w:style>
  <w:style w:type="character" w:customStyle="1" w:styleId="afff">
    <w:name w:val="Таблицы (моноширинный)"/>
    <w:basedOn w:val="1"/>
    <w:link w:val="affe"/>
    <w:rPr>
      <w:rFonts w:ascii="Courier New" w:hAnsi="Courier New"/>
      <w:sz w:val="24"/>
    </w:rPr>
  </w:style>
  <w:style w:type="paragraph" w:customStyle="1" w:styleId="29">
    <w:name w:val="Знак сноски2"/>
    <w:basedOn w:val="23"/>
    <w:link w:val="2a"/>
    <w:rPr>
      <w:vertAlign w:val="superscript"/>
    </w:rPr>
  </w:style>
  <w:style w:type="character" w:customStyle="1" w:styleId="2a">
    <w:name w:val="Знак сноски2"/>
    <w:basedOn w:val="24"/>
    <w:link w:val="29"/>
    <w:rPr>
      <w:rFonts w:ascii="Calibri" w:hAnsi="Calibri"/>
      <w:sz w:val="20"/>
      <w:vertAlign w:val="superscript"/>
    </w:rPr>
  </w:style>
  <w:style w:type="paragraph" w:styleId="afff0">
    <w:name w:val="Normal (Web)"/>
    <w:basedOn w:val="a"/>
    <w:link w:val="afff1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fff1">
    <w:name w:val="Обычный (веб) Знак"/>
    <w:basedOn w:val="1"/>
    <w:link w:val="afff0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i/>
      <w:sz w:val="28"/>
    </w:rPr>
  </w:style>
  <w:style w:type="table" w:customStyle="1" w:styleId="2b">
    <w:name w:val="Сетка таблицы2"/>
    <w:basedOn w:val="a1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b">
    <w:name w:val="Сетка таблицы1"/>
    <w:basedOn w:val="a1"/>
    <w:uiPriority w:val="39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1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c">
    <w:name w:val="Нет списка1"/>
    <w:next w:val="a2"/>
    <w:uiPriority w:val="99"/>
    <w:semiHidden/>
    <w:unhideWhenUsed/>
    <w:rsid w:val="0073353E"/>
  </w:style>
  <w:style w:type="table" w:customStyle="1" w:styleId="110">
    <w:name w:val="Сетка таблицы11"/>
    <w:basedOn w:val="a1"/>
    <w:rsid w:val="0073353E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73353E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next w:val="afff2"/>
    <w:rsid w:val="0073353E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rsid w:val="0073353E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5">
    <w:name w:val="Основной шрифт абзаца5"/>
    <w:rsid w:val="002E2B3F"/>
  </w:style>
  <w:style w:type="paragraph" w:customStyle="1" w:styleId="Endnote">
    <w:name w:val="Endnote"/>
    <w:rsid w:val="002E2B3F"/>
    <w:pPr>
      <w:ind w:firstLine="851"/>
      <w:jc w:val="both"/>
    </w:pPr>
    <w:rPr>
      <w:rFonts w:ascii="XO Thames" w:hAnsi="XO Thames"/>
    </w:rPr>
  </w:style>
  <w:style w:type="paragraph" w:customStyle="1" w:styleId="45">
    <w:name w:val="Основной шрифт абзаца4"/>
    <w:rsid w:val="002E2B3F"/>
  </w:style>
  <w:style w:type="character" w:customStyle="1" w:styleId="211">
    <w:name w:val="Заголовок 2 Знак1"/>
    <w:basedOn w:val="1f2"/>
    <w:rsid w:val="002E2B3F"/>
    <w:rPr>
      <w:rFonts w:asciiTheme="majorHAnsi" w:hAnsiTheme="majorHAnsi"/>
      <w:b/>
      <w:i/>
      <w:sz w:val="28"/>
    </w:rPr>
  </w:style>
  <w:style w:type="paragraph" w:styleId="aff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fff4"/>
    <w:uiPriority w:val="99"/>
    <w:unhideWhenUsed/>
    <w:qFormat/>
    <w:rsid w:val="00E278DE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ff4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ff3"/>
    <w:uiPriority w:val="99"/>
    <w:rsid w:val="00E278DE"/>
    <w:rPr>
      <w:rFonts w:ascii="Times New Roman" w:hAnsi="Times New Roman"/>
      <w:color w:val="auto"/>
      <w:sz w:val="20"/>
    </w:rPr>
  </w:style>
  <w:style w:type="character" w:styleId="afff5">
    <w:name w:val="footnote reference"/>
    <w:aliases w:val="Знак сноски 1,Знак сноски-FN,Ciae niinee-FN,Referencia nota al pie"/>
    <w:uiPriority w:val="99"/>
    <w:unhideWhenUsed/>
    <w:rsid w:val="00E278DE"/>
    <w:rPr>
      <w:vertAlign w:val="superscript"/>
    </w:rPr>
  </w:style>
  <w:style w:type="paragraph" w:customStyle="1" w:styleId="2c">
    <w:name w:val="Основной текст (2)"/>
    <w:basedOn w:val="a"/>
    <w:rsid w:val="002C33DB"/>
    <w:pPr>
      <w:widowControl w:val="0"/>
      <w:shd w:val="clear" w:color="auto" w:fill="FFFFFF"/>
      <w:suppressAutoHyphens/>
      <w:spacing w:before="340" w:after="0" w:line="310" w:lineRule="exact"/>
      <w:jc w:val="both"/>
    </w:pPr>
    <w:rPr>
      <w:rFonts w:ascii="Times New Roman" w:hAnsi="Times New Roman"/>
      <w:color w:val="auto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qFormat="1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spacing w:before="240" w:after="60" w:line="240" w:lineRule="auto"/>
      <w:ind w:firstLine="720"/>
      <w:jc w:val="both"/>
      <w:outlineLvl w:val="1"/>
    </w:pPr>
    <w:rPr>
      <w:rFonts w:asciiTheme="majorHAnsi" w:hAnsiTheme="majorHAnsi"/>
      <w:b/>
      <w:i/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spacing w:before="240" w:after="60" w:line="276" w:lineRule="auto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40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spacing w:before="120" w:after="120" w:line="240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styleId="21">
    <w:name w:val="toc 2"/>
    <w:next w:val="a"/>
    <w:link w:val="22"/>
    <w:uiPriority w:val="39"/>
    <w:pPr>
      <w:spacing w:after="0" w:line="240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spacing w:after="0" w:line="240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hgkelc">
    <w:name w:val="hgkelc"/>
    <w:basedOn w:val="13"/>
    <w:link w:val="hgkelc0"/>
  </w:style>
  <w:style w:type="character" w:customStyle="1" w:styleId="hgkelc0">
    <w:name w:val="hgkelc"/>
    <w:basedOn w:val="14"/>
    <w:link w:val="hgkelc"/>
    <w:rPr>
      <w:rFonts w:ascii="Calibri" w:hAnsi="Calibri"/>
      <w:sz w:val="20"/>
    </w:rPr>
  </w:style>
  <w:style w:type="paragraph" w:styleId="a3">
    <w:name w:val="footer"/>
    <w:basedOn w:val="a"/>
    <w:link w:val="a4"/>
    <w:uiPriority w:val="99"/>
    <w:pPr>
      <w:widowControl w:val="0"/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imes New Roman CYR" w:hAnsi="Times New Roman CYR"/>
      <w:sz w:val="24"/>
    </w:rPr>
  </w:style>
  <w:style w:type="character" w:customStyle="1" w:styleId="a4">
    <w:name w:val="Нижний колонтитул Знак"/>
    <w:basedOn w:val="1"/>
    <w:link w:val="a3"/>
    <w:uiPriority w:val="99"/>
    <w:rPr>
      <w:rFonts w:ascii="Times New Roman CYR" w:hAnsi="Times New Roman CYR"/>
      <w:sz w:val="24"/>
    </w:rPr>
  </w:style>
  <w:style w:type="paragraph" w:styleId="6">
    <w:name w:val="toc 6"/>
    <w:next w:val="a"/>
    <w:link w:val="60"/>
    <w:uiPriority w:val="39"/>
    <w:pPr>
      <w:spacing w:after="0" w:line="240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spacing w:after="0" w:line="240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customStyle="1" w:styleId="ConsPlusCell">
    <w:name w:val="ConsPlusCell"/>
    <w:link w:val="ConsPlusCel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Cell0">
    <w:name w:val="ConsPlusCell"/>
    <w:link w:val="ConsPlusCell"/>
    <w:rPr>
      <w:rFonts w:ascii="Calibri" w:hAnsi="Calibri"/>
    </w:rPr>
  </w:style>
  <w:style w:type="paragraph" w:customStyle="1" w:styleId="100">
    <w:name w:val="Знак1_0"/>
    <w:basedOn w:val="a"/>
    <w:link w:val="101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Pr>
      <w:rFonts w:ascii="Tahoma" w:hAnsi="Tahoma"/>
      <w:sz w:val="20"/>
    </w:rPr>
  </w:style>
  <w:style w:type="character" w:customStyle="1" w:styleId="31">
    <w:name w:val="Заголовок 3 Знак1"/>
    <w:basedOn w:val="1"/>
    <w:link w:val="3"/>
    <w:rPr>
      <w:rFonts w:ascii="Cambria" w:hAnsi="Cambria"/>
      <w:b/>
      <w:sz w:val="26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character" w:customStyle="1" w:styleId="a6">
    <w:name w:val="Нормальный (таблица)"/>
    <w:basedOn w:val="1"/>
    <w:link w:val="a5"/>
    <w:rPr>
      <w:rFonts w:ascii="Times New Roman CYR" w:hAnsi="Times New Roman CYR"/>
      <w:sz w:val="24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customStyle="1" w:styleId="a7">
    <w:name w:val="Текст (справка)"/>
    <w:basedOn w:val="a"/>
    <w:next w:val="a"/>
    <w:link w:val="a8"/>
    <w:pPr>
      <w:widowControl w:val="0"/>
      <w:spacing w:after="0" w:line="240" w:lineRule="auto"/>
      <w:ind w:left="170" w:right="170"/>
    </w:pPr>
    <w:rPr>
      <w:rFonts w:ascii="Times New Roman CYR" w:hAnsi="Times New Roman CYR"/>
      <w:sz w:val="24"/>
    </w:rPr>
  </w:style>
  <w:style w:type="character" w:customStyle="1" w:styleId="a8">
    <w:name w:val="Текст (справка)"/>
    <w:basedOn w:val="1"/>
    <w:link w:val="a7"/>
    <w:rPr>
      <w:rFonts w:ascii="Times New Roman CYR" w:hAnsi="Times New Roman CYR"/>
      <w:sz w:val="24"/>
    </w:rPr>
  </w:style>
  <w:style w:type="paragraph" w:customStyle="1" w:styleId="a9">
    <w:name w:val="Информация о версии"/>
    <w:basedOn w:val="aa"/>
    <w:next w:val="a"/>
    <w:link w:val="ab"/>
    <w:rPr>
      <w:i/>
    </w:rPr>
  </w:style>
  <w:style w:type="character" w:customStyle="1" w:styleId="ab">
    <w:name w:val="Информация о версии"/>
    <w:basedOn w:val="ac"/>
    <w:link w:val="a9"/>
    <w:rPr>
      <w:rFonts w:ascii="Times New Roman CYR" w:hAnsi="Times New Roman CYR"/>
      <w:i/>
      <w:color w:val="353842"/>
      <w:sz w:val="24"/>
    </w:rPr>
  </w:style>
  <w:style w:type="paragraph" w:customStyle="1" w:styleId="ad">
    <w:name w:val="Прижатый влево"/>
    <w:basedOn w:val="a"/>
    <w:next w:val="a"/>
    <w:link w:val="ae"/>
    <w:pPr>
      <w:widowControl w:val="0"/>
      <w:spacing w:after="0" w:line="240" w:lineRule="auto"/>
    </w:pPr>
    <w:rPr>
      <w:rFonts w:ascii="Times New Roman CYR" w:hAnsi="Times New Roman CYR"/>
      <w:sz w:val="24"/>
    </w:rPr>
  </w:style>
  <w:style w:type="character" w:customStyle="1" w:styleId="ae">
    <w:name w:val="Прижатый влево"/>
    <w:basedOn w:val="1"/>
    <w:link w:val="ad"/>
    <w:rPr>
      <w:rFonts w:ascii="Times New Roman CYR" w:hAnsi="Times New Roman CYR"/>
      <w:sz w:val="24"/>
    </w:rPr>
  </w:style>
  <w:style w:type="paragraph" w:customStyle="1" w:styleId="23">
    <w:name w:val="Основной шрифт абзаца2"/>
    <w:link w:val="24"/>
    <w:pPr>
      <w:spacing w:after="0" w:line="240" w:lineRule="auto"/>
    </w:pPr>
    <w:rPr>
      <w:rFonts w:ascii="Calibri" w:hAnsi="Calibri"/>
      <w:sz w:val="20"/>
    </w:rPr>
  </w:style>
  <w:style w:type="character" w:customStyle="1" w:styleId="24">
    <w:name w:val="Основной шрифт абзаца2"/>
    <w:link w:val="23"/>
    <w:rPr>
      <w:rFonts w:ascii="Calibri" w:hAnsi="Calibri"/>
      <w:sz w:val="20"/>
    </w:rPr>
  </w:style>
  <w:style w:type="paragraph" w:customStyle="1" w:styleId="markedcontent">
    <w:name w:val="markedcontent"/>
    <w:link w:val="markedcontent0"/>
    <w:pPr>
      <w:spacing w:after="0" w:line="240" w:lineRule="auto"/>
    </w:pPr>
    <w:rPr>
      <w:rFonts w:ascii="Calibri" w:hAnsi="Calibri"/>
      <w:sz w:val="20"/>
    </w:rPr>
  </w:style>
  <w:style w:type="character" w:customStyle="1" w:styleId="markedcontent0">
    <w:name w:val="markedcontent"/>
    <w:link w:val="markedcontent"/>
    <w:rPr>
      <w:rFonts w:ascii="Calibri" w:hAnsi="Calibri"/>
      <w:sz w:val="20"/>
    </w:rPr>
  </w:style>
  <w:style w:type="paragraph" w:customStyle="1" w:styleId="19">
    <w:name w:val="Гиперссылка1"/>
    <w:link w:val="1a"/>
    <w:pPr>
      <w:spacing w:after="0" w:line="240" w:lineRule="auto"/>
    </w:pPr>
    <w:rPr>
      <w:rFonts w:ascii="Calibri" w:hAnsi="Calibri"/>
      <w:color w:val="0000FF"/>
      <w:sz w:val="20"/>
      <w:u w:val="single"/>
    </w:rPr>
  </w:style>
  <w:style w:type="character" w:customStyle="1" w:styleId="1a">
    <w:name w:val="Гиперссылка1"/>
    <w:link w:val="19"/>
    <w:rPr>
      <w:rFonts w:ascii="Calibri" w:hAnsi="Calibri"/>
      <w:color w:val="0000FF"/>
      <w:sz w:val="20"/>
      <w:u w:val="single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</w:style>
  <w:style w:type="character" w:customStyle="1" w:styleId="af1">
    <w:name w:val="Информация об изменениях"/>
    <w:basedOn w:val="af2"/>
    <w:link w:val="af"/>
    <w:rPr>
      <w:rFonts w:ascii="Times New Roman CYR" w:hAnsi="Times New Roman CYR"/>
      <w:color w:val="353842"/>
      <w:sz w:val="20"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30">
    <w:name w:val="toc 3"/>
    <w:next w:val="a"/>
    <w:link w:val="32"/>
    <w:uiPriority w:val="39"/>
    <w:pPr>
      <w:spacing w:after="0" w:line="240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0"/>
    <w:rPr>
      <w:rFonts w:ascii="XO Thames" w:hAnsi="XO Thames"/>
      <w:sz w:val="28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Postan">
    <w:name w:val="Postan"/>
    <w:basedOn w:val="a"/>
    <w:link w:val="Postan0"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Postan0">
    <w:name w:val="Postan"/>
    <w:basedOn w:val="1"/>
    <w:link w:val="Postan"/>
    <w:rPr>
      <w:rFonts w:ascii="Times New Roman" w:hAnsi="Times New Roman"/>
      <w:sz w:val="28"/>
    </w:rPr>
  </w:style>
  <w:style w:type="paragraph" w:customStyle="1" w:styleId="1f">
    <w:name w:val="Знак1"/>
    <w:basedOn w:val="a"/>
    <w:link w:val="1f0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f0">
    <w:name w:val="Знак1"/>
    <w:basedOn w:val="1"/>
    <w:link w:val="1f"/>
    <w:rPr>
      <w:rFonts w:ascii="Tahoma" w:hAnsi="Tahoma"/>
      <w:sz w:val="20"/>
    </w:rPr>
  </w:style>
  <w:style w:type="paragraph" w:customStyle="1" w:styleId="aa">
    <w:name w:val="Комментарий"/>
    <w:basedOn w:val="a7"/>
    <w:next w:val="a"/>
    <w:link w:val="ac"/>
    <w:pPr>
      <w:spacing w:before="75"/>
      <w:ind w:right="0"/>
      <w:jc w:val="both"/>
    </w:pPr>
    <w:rPr>
      <w:color w:val="353842"/>
    </w:rPr>
  </w:style>
  <w:style w:type="character" w:customStyle="1" w:styleId="ac">
    <w:name w:val="Комментарий"/>
    <w:basedOn w:val="a8"/>
    <w:link w:val="aa"/>
    <w:rPr>
      <w:rFonts w:ascii="Times New Roman CYR" w:hAnsi="Times New Roman CYR"/>
      <w:color w:val="353842"/>
      <w:sz w:val="24"/>
    </w:rPr>
  </w:style>
  <w:style w:type="paragraph" w:customStyle="1" w:styleId="50">
    <w:name w:val="Заголовок 5 Знак"/>
    <w:link w:val="52"/>
    <w:rPr>
      <w:rFonts w:ascii="XO Thames" w:hAnsi="XO Thames"/>
      <w:b/>
    </w:rPr>
  </w:style>
  <w:style w:type="character" w:customStyle="1" w:styleId="52">
    <w:name w:val="Заголовок 5 Знак"/>
    <w:link w:val="50"/>
    <w:rPr>
      <w:rFonts w:ascii="XO Thames" w:hAnsi="XO Thames"/>
      <w:b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13">
    <w:name w:val="Основной шрифт абзаца1"/>
    <w:link w:val="14"/>
    <w:pPr>
      <w:spacing w:after="0" w:line="240" w:lineRule="auto"/>
    </w:pPr>
    <w:rPr>
      <w:rFonts w:ascii="Calibri" w:hAnsi="Calibri"/>
      <w:sz w:val="20"/>
    </w:rPr>
  </w:style>
  <w:style w:type="character" w:customStyle="1" w:styleId="14">
    <w:name w:val="Основной шрифт абзаца1"/>
    <w:link w:val="13"/>
    <w:rPr>
      <w:rFonts w:ascii="Calibri" w:hAnsi="Calibri"/>
      <w:sz w:val="20"/>
    </w:rPr>
  </w:style>
  <w:style w:type="paragraph" w:customStyle="1" w:styleId="25">
    <w:name w:val="Гиперссылка2"/>
    <w:link w:val="26"/>
    <w:pPr>
      <w:spacing w:after="0" w:line="240" w:lineRule="auto"/>
    </w:pPr>
    <w:rPr>
      <w:rFonts w:ascii="Calibri" w:hAnsi="Calibri"/>
      <w:color w:val="0000FF"/>
      <w:sz w:val="20"/>
      <w:u w:val="single"/>
    </w:rPr>
  </w:style>
  <w:style w:type="character" w:customStyle="1" w:styleId="26">
    <w:name w:val="Гиперссылка2"/>
    <w:link w:val="25"/>
    <w:rPr>
      <w:rFonts w:ascii="Calibri" w:hAnsi="Calibri"/>
      <w:color w:val="0000FF"/>
      <w:sz w:val="20"/>
      <w:u w:val="single"/>
    </w:rPr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</w:rPr>
  </w:style>
  <w:style w:type="character" w:customStyle="1" w:styleId="af4">
    <w:name w:val="Верхний колонтитул Знак"/>
    <w:basedOn w:val="1"/>
    <w:link w:val="af3"/>
    <w:rPr>
      <w:rFonts w:ascii="Calibri" w:hAnsi="Calibri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customStyle="1" w:styleId="af5">
    <w:name w:val="Сноска"/>
    <w:basedOn w:val="a"/>
    <w:next w:val="a"/>
    <w:link w:val="af6"/>
    <w:pPr>
      <w:widowControl w:val="0"/>
      <w:spacing w:after="0" w:line="240" w:lineRule="auto"/>
      <w:ind w:firstLine="720"/>
      <w:jc w:val="both"/>
    </w:pPr>
    <w:rPr>
      <w:rFonts w:ascii="Times New Roman CYR" w:hAnsi="Times New Roman CYR"/>
      <w:sz w:val="20"/>
    </w:rPr>
  </w:style>
  <w:style w:type="character" w:customStyle="1" w:styleId="af6">
    <w:name w:val="Сноска"/>
    <w:basedOn w:val="1"/>
    <w:link w:val="af5"/>
    <w:rPr>
      <w:rFonts w:ascii="Times New Roman CYR" w:hAnsi="Times New Roman CYR"/>
      <w:sz w:val="20"/>
    </w:rPr>
  </w:style>
  <w:style w:type="paragraph" w:customStyle="1" w:styleId="39">
    <w:name w:val="Заголовок 3 Знак"/>
    <w:basedOn w:val="1f1"/>
    <w:link w:val="3a"/>
    <w:rPr>
      <w:rFonts w:ascii="Cambria" w:hAnsi="Cambria"/>
      <w:b/>
      <w:sz w:val="26"/>
    </w:rPr>
  </w:style>
  <w:style w:type="character" w:customStyle="1" w:styleId="3a">
    <w:name w:val="Заголовок 3 Знак"/>
    <w:basedOn w:val="1f2"/>
    <w:link w:val="39"/>
    <w:rPr>
      <w:rFonts w:ascii="Cambria" w:hAnsi="Cambria"/>
      <w:b/>
      <w:sz w:val="26"/>
    </w:rPr>
  </w:style>
  <w:style w:type="paragraph" w:customStyle="1" w:styleId="43">
    <w:name w:val="Гиперссылка4"/>
    <w:link w:val="af7"/>
    <w:rPr>
      <w:color w:val="0000FF"/>
      <w:u w:val="single"/>
    </w:rPr>
  </w:style>
  <w:style w:type="character" w:styleId="af7">
    <w:name w:val="Hyperlink"/>
    <w:link w:val="43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3">
    <w:name w:val="toc 1"/>
    <w:next w:val="a"/>
    <w:link w:val="1f4"/>
    <w:uiPriority w:val="39"/>
    <w:pPr>
      <w:spacing w:after="0" w:line="240" w:lineRule="auto"/>
    </w:pPr>
    <w:rPr>
      <w:rFonts w:ascii="XO Thames" w:hAnsi="XO Thames"/>
      <w:b/>
      <w:sz w:val="28"/>
    </w:rPr>
  </w:style>
  <w:style w:type="character" w:customStyle="1" w:styleId="1f4">
    <w:name w:val="Оглавление 1 Знак"/>
    <w:link w:val="1f3"/>
    <w:rPr>
      <w:rFonts w:ascii="XO Thames" w:hAnsi="XO Thames"/>
      <w:b/>
      <w:sz w:val="28"/>
    </w:rPr>
  </w:style>
  <w:style w:type="paragraph" w:customStyle="1" w:styleId="af8">
    <w:name w:val="Гипертекстовая ссылка"/>
    <w:basedOn w:val="af9"/>
    <w:link w:val="afa"/>
    <w:rPr>
      <w:b w:val="0"/>
      <w:color w:val="106BBE"/>
    </w:rPr>
  </w:style>
  <w:style w:type="character" w:customStyle="1" w:styleId="afa">
    <w:name w:val="Гипертекстовая ссылка"/>
    <w:basedOn w:val="afb"/>
    <w:link w:val="af8"/>
    <w:rPr>
      <w:b w:val="0"/>
      <w:color w:val="106BBE"/>
    </w:rPr>
  </w:style>
  <w:style w:type="paragraph" w:customStyle="1" w:styleId="HeaderandFooter">
    <w:name w:val="Header and Footer"/>
    <w:link w:val="HeaderandFooter0"/>
    <w:pPr>
      <w:spacing w:after="0"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c">
    <w:name w:val="Balloon Text"/>
    <w:basedOn w:val="a"/>
    <w:link w:val="afd"/>
    <w:pPr>
      <w:widowControl w:val="0"/>
      <w:spacing w:after="0" w:line="240" w:lineRule="auto"/>
      <w:ind w:firstLine="720"/>
      <w:jc w:val="both"/>
    </w:pPr>
    <w:rPr>
      <w:rFonts w:ascii="Tahoma" w:hAnsi="Tahoma"/>
      <w:sz w:val="16"/>
    </w:rPr>
  </w:style>
  <w:style w:type="character" w:customStyle="1" w:styleId="afd">
    <w:name w:val="Текст выноски Знак"/>
    <w:basedOn w:val="1"/>
    <w:link w:val="afc"/>
    <w:rPr>
      <w:rFonts w:ascii="Tahoma" w:hAnsi="Tahoma"/>
      <w:sz w:val="16"/>
    </w:rPr>
  </w:style>
  <w:style w:type="paragraph" w:customStyle="1" w:styleId="1f5">
    <w:name w:val="Обычный1"/>
    <w:link w:val="1f6"/>
  </w:style>
  <w:style w:type="character" w:customStyle="1" w:styleId="1f6">
    <w:name w:val="Обычный1"/>
    <w:link w:val="1f5"/>
  </w:style>
  <w:style w:type="paragraph" w:customStyle="1" w:styleId="af9">
    <w:name w:val="Цветовое выделение"/>
    <w:link w:val="afb"/>
    <w:rPr>
      <w:b/>
      <w:color w:val="26282F"/>
    </w:rPr>
  </w:style>
  <w:style w:type="character" w:customStyle="1" w:styleId="afb">
    <w:name w:val="Цветовое выделение"/>
    <w:link w:val="af9"/>
    <w:rPr>
      <w:b/>
      <w:color w:val="26282F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240" w:lineRule="auto"/>
      <w:ind w:firstLine="720"/>
      <w:jc w:val="both"/>
    </w:pPr>
    <w:rPr>
      <w:rFonts w:ascii="Times New Roman CYR" w:hAnsi="Times New Roman CYR"/>
      <w:color w:val="353842"/>
      <w:sz w:val="20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 CYR" w:hAnsi="Times New Roman CYR"/>
      <w:color w:val="353842"/>
      <w:sz w:val="20"/>
    </w:rPr>
  </w:style>
  <w:style w:type="paragraph" w:styleId="9">
    <w:name w:val="toc 9"/>
    <w:next w:val="a"/>
    <w:link w:val="90"/>
    <w:uiPriority w:val="39"/>
    <w:pPr>
      <w:spacing w:after="0" w:line="240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1">
    <w:name w:val="Обычный1"/>
    <w:link w:val="1f2"/>
  </w:style>
  <w:style w:type="character" w:customStyle="1" w:styleId="1f2">
    <w:name w:val="Обычный1"/>
    <w:link w:val="1f1"/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e">
    <w:name w:val="Символ сноски"/>
    <w:link w:val="aff"/>
    <w:pPr>
      <w:spacing w:after="0" w:line="240" w:lineRule="auto"/>
    </w:pPr>
    <w:rPr>
      <w:rFonts w:ascii="Calibri" w:hAnsi="Calibri"/>
      <w:sz w:val="20"/>
    </w:rPr>
  </w:style>
  <w:style w:type="character" w:customStyle="1" w:styleId="aff">
    <w:name w:val="Символ сноски"/>
    <w:link w:val="afe"/>
    <w:rPr>
      <w:rFonts w:ascii="Calibri" w:hAnsi="Calibri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spacing w:after="0" w:line="240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1f7">
    <w:name w:val="Слабое выделение1"/>
    <w:basedOn w:val="37"/>
    <w:link w:val="1f8"/>
    <w:rPr>
      <w:i/>
      <w:color w:val="808080" w:themeColor="text1" w:themeTint="7F"/>
    </w:rPr>
  </w:style>
  <w:style w:type="character" w:customStyle="1" w:styleId="1f8">
    <w:name w:val="Слабое выделение1"/>
    <w:basedOn w:val="38"/>
    <w:link w:val="1f7"/>
    <w:rPr>
      <w:i/>
      <w:color w:val="808080" w:themeColor="text1" w:themeTint="7F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customStyle="1" w:styleId="aff0">
    <w:name w:val="Цветовое выделение для Текст"/>
    <w:link w:val="aff1"/>
    <w:rPr>
      <w:rFonts w:ascii="Times New Roman CYR" w:hAnsi="Times New Roman CYR"/>
    </w:rPr>
  </w:style>
  <w:style w:type="character" w:customStyle="1" w:styleId="aff1">
    <w:name w:val="Цветовое выделение для Текст"/>
    <w:link w:val="aff0"/>
    <w:rPr>
      <w:rFonts w:ascii="Times New Roman CYR" w:hAnsi="Times New Roman CYR"/>
    </w:rPr>
  </w:style>
  <w:style w:type="paragraph" w:styleId="aff2">
    <w:name w:val="Body Text"/>
    <w:basedOn w:val="a"/>
    <w:link w:val="aff3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3">
    <w:name w:val="Основной текст Знак"/>
    <w:basedOn w:val="1"/>
    <w:link w:val="aff2"/>
    <w:rPr>
      <w:rFonts w:ascii="Times New Roman" w:hAnsi="Times New Roman"/>
      <w:sz w:val="28"/>
    </w:rPr>
  </w:style>
  <w:style w:type="paragraph" w:styleId="53">
    <w:name w:val="toc 5"/>
    <w:next w:val="a"/>
    <w:link w:val="54"/>
    <w:uiPriority w:val="39"/>
    <w:pPr>
      <w:spacing w:after="0" w:line="240" w:lineRule="auto"/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aff4">
    <w:name w:val="Подзаголовок для информации об изменениях"/>
    <w:basedOn w:val="af0"/>
    <w:next w:val="a"/>
    <w:link w:val="aff5"/>
    <w:rPr>
      <w:b/>
    </w:rPr>
  </w:style>
  <w:style w:type="character" w:customStyle="1" w:styleId="aff5">
    <w:name w:val="Подзаголовок для информации об изменениях"/>
    <w:basedOn w:val="af2"/>
    <w:link w:val="aff4"/>
    <w:rPr>
      <w:rFonts w:ascii="Times New Roman CYR" w:hAnsi="Times New Roman CYR"/>
      <w:b/>
      <w:color w:val="353842"/>
      <w:sz w:val="20"/>
    </w:rPr>
  </w:style>
  <w:style w:type="paragraph" w:styleId="aff6">
    <w:name w:val="List Paragraph"/>
    <w:basedOn w:val="a"/>
    <w:link w:val="aff7"/>
    <w:pPr>
      <w:ind w:left="720"/>
      <w:contextualSpacing/>
    </w:pPr>
  </w:style>
  <w:style w:type="character" w:customStyle="1" w:styleId="aff7">
    <w:name w:val="Абзац списка Знак"/>
    <w:basedOn w:val="1"/>
    <w:link w:val="aff6"/>
  </w:style>
  <w:style w:type="paragraph" w:customStyle="1" w:styleId="1f9">
    <w:name w:val="Знак сноски1"/>
    <w:link w:val="1fa"/>
    <w:pPr>
      <w:spacing w:after="0" w:line="240" w:lineRule="auto"/>
    </w:pPr>
    <w:rPr>
      <w:rFonts w:ascii="Calibri" w:hAnsi="Calibri"/>
      <w:sz w:val="20"/>
      <w:vertAlign w:val="superscript"/>
    </w:rPr>
  </w:style>
  <w:style w:type="character" w:customStyle="1" w:styleId="1fa">
    <w:name w:val="Знак сноски1"/>
    <w:link w:val="1f9"/>
    <w:rPr>
      <w:rFonts w:ascii="Calibri" w:hAnsi="Calibri"/>
      <w:sz w:val="20"/>
      <w:vertAlign w:val="superscript"/>
    </w:rPr>
  </w:style>
  <w:style w:type="paragraph" w:customStyle="1" w:styleId="aff8">
    <w:name w:val="Привязка сноски"/>
    <w:link w:val="aff9"/>
    <w:pPr>
      <w:spacing w:after="0" w:line="240" w:lineRule="auto"/>
    </w:pPr>
    <w:rPr>
      <w:rFonts w:ascii="Calibri" w:hAnsi="Calibri"/>
      <w:sz w:val="20"/>
      <w:vertAlign w:val="superscript"/>
    </w:rPr>
  </w:style>
  <w:style w:type="character" w:customStyle="1" w:styleId="aff9">
    <w:name w:val="Привязка сноски"/>
    <w:link w:val="aff8"/>
    <w:rPr>
      <w:rFonts w:ascii="Calibri" w:hAnsi="Calibri"/>
      <w:sz w:val="20"/>
      <w:vertAlign w:val="superscript"/>
    </w:rPr>
  </w:style>
  <w:style w:type="paragraph" w:styleId="affa">
    <w:name w:val="Subtitle"/>
    <w:next w:val="a"/>
    <w:link w:val="affb"/>
    <w:uiPriority w:val="11"/>
    <w:qFormat/>
    <w:pPr>
      <w:spacing w:after="0" w:line="240" w:lineRule="auto"/>
      <w:jc w:val="both"/>
    </w:pPr>
    <w:rPr>
      <w:rFonts w:ascii="XO Thames" w:hAnsi="XO Thames"/>
      <w:i/>
      <w:sz w:val="24"/>
    </w:rPr>
  </w:style>
  <w:style w:type="character" w:customStyle="1" w:styleId="affb">
    <w:name w:val="Подзаголовок Знак"/>
    <w:link w:val="affa"/>
    <w:rPr>
      <w:rFonts w:ascii="XO Thames" w:hAnsi="XO Thames"/>
      <w:i/>
      <w:sz w:val="24"/>
    </w:rPr>
  </w:style>
  <w:style w:type="paragraph" w:styleId="affc">
    <w:name w:val="Title"/>
    <w:next w:val="a"/>
    <w:link w:val="affd"/>
    <w:uiPriority w:val="10"/>
    <w:qFormat/>
    <w:pPr>
      <w:spacing w:before="567" w:after="567" w:line="240" w:lineRule="auto"/>
      <w:jc w:val="center"/>
    </w:pPr>
    <w:rPr>
      <w:rFonts w:ascii="XO Thames" w:hAnsi="XO Thames"/>
      <w:b/>
      <w:caps/>
      <w:sz w:val="40"/>
    </w:rPr>
  </w:style>
  <w:style w:type="character" w:customStyle="1" w:styleId="affd">
    <w:name w:val="Название Знак"/>
    <w:link w:val="af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e">
    <w:name w:val="Таблицы (моноширинный)"/>
    <w:basedOn w:val="a"/>
    <w:next w:val="a"/>
    <w:link w:val="afff"/>
    <w:pPr>
      <w:widowControl w:val="0"/>
      <w:spacing w:after="0" w:line="240" w:lineRule="auto"/>
    </w:pPr>
    <w:rPr>
      <w:rFonts w:ascii="Courier New" w:hAnsi="Courier New"/>
      <w:sz w:val="24"/>
    </w:rPr>
  </w:style>
  <w:style w:type="character" w:customStyle="1" w:styleId="afff">
    <w:name w:val="Таблицы (моноширинный)"/>
    <w:basedOn w:val="1"/>
    <w:link w:val="affe"/>
    <w:rPr>
      <w:rFonts w:ascii="Courier New" w:hAnsi="Courier New"/>
      <w:sz w:val="24"/>
    </w:rPr>
  </w:style>
  <w:style w:type="paragraph" w:customStyle="1" w:styleId="29">
    <w:name w:val="Знак сноски2"/>
    <w:basedOn w:val="23"/>
    <w:link w:val="2a"/>
    <w:rPr>
      <w:vertAlign w:val="superscript"/>
    </w:rPr>
  </w:style>
  <w:style w:type="character" w:customStyle="1" w:styleId="2a">
    <w:name w:val="Знак сноски2"/>
    <w:basedOn w:val="24"/>
    <w:link w:val="29"/>
    <w:rPr>
      <w:rFonts w:ascii="Calibri" w:hAnsi="Calibri"/>
      <w:sz w:val="20"/>
      <w:vertAlign w:val="superscript"/>
    </w:rPr>
  </w:style>
  <w:style w:type="paragraph" w:styleId="afff0">
    <w:name w:val="Normal (Web)"/>
    <w:basedOn w:val="a"/>
    <w:link w:val="afff1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fff1">
    <w:name w:val="Обычный (веб) Знак"/>
    <w:basedOn w:val="1"/>
    <w:link w:val="afff0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i/>
      <w:sz w:val="28"/>
    </w:rPr>
  </w:style>
  <w:style w:type="table" w:customStyle="1" w:styleId="2b">
    <w:name w:val="Сетка таблицы2"/>
    <w:basedOn w:val="a1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b">
    <w:name w:val="Сетка таблицы1"/>
    <w:basedOn w:val="a1"/>
    <w:uiPriority w:val="39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1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c">
    <w:name w:val="Нет списка1"/>
    <w:next w:val="a2"/>
    <w:uiPriority w:val="99"/>
    <w:semiHidden/>
    <w:unhideWhenUsed/>
    <w:rsid w:val="0073353E"/>
  </w:style>
  <w:style w:type="table" w:customStyle="1" w:styleId="110">
    <w:name w:val="Сетка таблицы11"/>
    <w:basedOn w:val="a1"/>
    <w:rsid w:val="0073353E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73353E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next w:val="afff2"/>
    <w:rsid w:val="0073353E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rsid w:val="0073353E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5">
    <w:name w:val="Основной шрифт абзаца5"/>
    <w:rsid w:val="002E2B3F"/>
  </w:style>
  <w:style w:type="paragraph" w:customStyle="1" w:styleId="Endnote">
    <w:name w:val="Endnote"/>
    <w:rsid w:val="002E2B3F"/>
    <w:pPr>
      <w:ind w:firstLine="851"/>
      <w:jc w:val="both"/>
    </w:pPr>
    <w:rPr>
      <w:rFonts w:ascii="XO Thames" w:hAnsi="XO Thames"/>
    </w:rPr>
  </w:style>
  <w:style w:type="paragraph" w:customStyle="1" w:styleId="45">
    <w:name w:val="Основной шрифт абзаца4"/>
    <w:rsid w:val="002E2B3F"/>
  </w:style>
  <w:style w:type="character" w:customStyle="1" w:styleId="211">
    <w:name w:val="Заголовок 2 Знак1"/>
    <w:basedOn w:val="1f2"/>
    <w:rsid w:val="002E2B3F"/>
    <w:rPr>
      <w:rFonts w:asciiTheme="majorHAnsi" w:hAnsiTheme="majorHAnsi"/>
      <w:b/>
      <w:i/>
      <w:sz w:val="28"/>
    </w:rPr>
  </w:style>
  <w:style w:type="paragraph" w:styleId="aff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fff4"/>
    <w:uiPriority w:val="99"/>
    <w:unhideWhenUsed/>
    <w:qFormat/>
    <w:rsid w:val="00E278DE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ff4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ff3"/>
    <w:uiPriority w:val="99"/>
    <w:rsid w:val="00E278DE"/>
    <w:rPr>
      <w:rFonts w:ascii="Times New Roman" w:hAnsi="Times New Roman"/>
      <w:color w:val="auto"/>
      <w:sz w:val="20"/>
    </w:rPr>
  </w:style>
  <w:style w:type="character" w:styleId="afff5">
    <w:name w:val="footnote reference"/>
    <w:aliases w:val="Знак сноски 1,Знак сноски-FN,Ciae niinee-FN,Referencia nota al pie"/>
    <w:uiPriority w:val="99"/>
    <w:unhideWhenUsed/>
    <w:rsid w:val="00E278DE"/>
    <w:rPr>
      <w:vertAlign w:val="superscript"/>
    </w:rPr>
  </w:style>
  <w:style w:type="paragraph" w:customStyle="1" w:styleId="2c">
    <w:name w:val="Основной текст (2)"/>
    <w:basedOn w:val="a"/>
    <w:rsid w:val="002C33DB"/>
    <w:pPr>
      <w:widowControl w:val="0"/>
      <w:shd w:val="clear" w:color="auto" w:fill="FFFFFF"/>
      <w:suppressAutoHyphens/>
      <w:spacing w:before="340" w:after="0" w:line="310" w:lineRule="exact"/>
      <w:jc w:val="both"/>
    </w:pPr>
    <w:rPr>
      <w:rFonts w:ascii="Times New Roman" w:hAnsi="Times New Roman"/>
      <w:color w:val="auto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1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93441-19BF-4139-BD6D-35877F2F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2102</Words>
  <Characters>11985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user</cp:lastModifiedBy>
  <cp:revision>3</cp:revision>
  <cp:lastPrinted>2024-11-18T09:23:00Z</cp:lastPrinted>
  <dcterms:created xsi:type="dcterms:W3CDTF">2026-02-18T10:20:00Z</dcterms:created>
  <dcterms:modified xsi:type="dcterms:W3CDTF">2026-02-18T10:23:00Z</dcterms:modified>
</cp:coreProperties>
</file>