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439ED" w:rsidRDefault="00A439ED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24.11.2023</w:t>
            </w:r>
          </w:p>
        </w:tc>
        <w:tc>
          <w:tcPr>
            <w:tcW w:w="1696" w:type="pct"/>
            <w:gridSpan w:val="2"/>
          </w:tcPr>
          <w:p w:rsidR="008D4FC0" w:rsidRPr="00A439ED" w:rsidRDefault="00A439ED" w:rsidP="00A439ED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1373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04823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29.03.2016 № 190 «О районной трехсторонней комиссии по регулированию социально-трудовых отношений»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04823" w:rsidRDefault="00BF412F" w:rsidP="00A439ED">
      <w:pPr>
        <w:rPr>
          <w:sz w:val="28"/>
        </w:rPr>
      </w:pPr>
    </w:p>
    <w:p w:rsidR="008D4FC0" w:rsidRDefault="00704823" w:rsidP="00A439ED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 </w:t>
      </w:r>
      <w:r w:rsidR="00A439ED">
        <w:rPr>
          <w:sz w:val="28"/>
          <w:szCs w:val="28"/>
        </w:rPr>
        <w:t>район».</w:t>
      </w:r>
    </w:p>
    <w:p w:rsidR="008D4FC0" w:rsidRPr="00A439ED" w:rsidRDefault="008D4FC0" w:rsidP="00A439ED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704823" w:rsidRDefault="00704823" w:rsidP="007048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изменение </w:t>
      </w:r>
      <w:r>
        <w:rPr>
          <w:sz w:val="28"/>
          <w:szCs w:val="28"/>
          <w:lang w:eastAsia="ar-SA"/>
        </w:rPr>
        <w:t>в постановление Администрации Октябрьского района от 29.03.2016 № 190</w:t>
      </w:r>
      <w:r>
        <w:rPr>
          <w:sz w:val="28"/>
          <w:szCs w:val="28"/>
        </w:rPr>
        <w:t xml:space="preserve"> «О районной трехсторонней комиссии по регулированию социально-трудовых отношений», изложив  приложение № 2 к постановлению в редакции согласно приложению к настоящему постановлению.</w:t>
      </w:r>
    </w:p>
    <w:p w:rsidR="00704823" w:rsidRDefault="00704823" w:rsidP="007048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7D70F5" w:rsidRPr="00A439ED" w:rsidRDefault="00704823" w:rsidP="00A439ED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kern w:val="2"/>
          <w:sz w:val="28"/>
          <w:szCs w:val="28"/>
        </w:rPr>
        <w:t>Контроль за</w:t>
      </w:r>
      <w:proofErr w:type="gramEnd"/>
      <w:r>
        <w:rPr>
          <w:kern w:val="2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</w:t>
      </w:r>
      <w:proofErr w:type="spellStart"/>
      <w:r>
        <w:rPr>
          <w:kern w:val="2"/>
          <w:sz w:val="28"/>
          <w:szCs w:val="28"/>
        </w:rPr>
        <w:t>Юшковскую</w:t>
      </w:r>
      <w:proofErr w:type="spellEnd"/>
      <w:r>
        <w:rPr>
          <w:kern w:val="2"/>
          <w:sz w:val="28"/>
          <w:szCs w:val="28"/>
        </w:rPr>
        <w:t xml:space="preserve"> Т.В.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439E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439E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704823" w:rsidRDefault="00704823" w:rsidP="007048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704823" w:rsidRDefault="00704823" w:rsidP="007048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 </w:t>
            </w:r>
          </w:p>
          <w:p w:rsidR="00704823" w:rsidRPr="0017440E" w:rsidRDefault="00704823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0482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0482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53189" w:rsidRDefault="00553189" w:rsidP="00A439ED">
      <w:pPr>
        <w:pageBreakBefore/>
        <w:spacing w:line="232" w:lineRule="auto"/>
        <w:ind w:left="6237"/>
        <w:jc w:val="right"/>
        <w:rPr>
          <w:sz w:val="28"/>
          <w:szCs w:val="28"/>
        </w:rPr>
      </w:pPr>
      <w:bookmarkStart w:id="5" w:name="_GoBack"/>
      <w:r>
        <w:rPr>
          <w:sz w:val="28"/>
          <w:szCs w:val="28"/>
        </w:rPr>
        <w:lastRenderedPageBreak/>
        <w:t xml:space="preserve"> Приложение</w:t>
      </w:r>
    </w:p>
    <w:p w:rsidR="00553189" w:rsidRDefault="00553189" w:rsidP="00A439ED">
      <w:pPr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</w:t>
      </w:r>
    </w:p>
    <w:p w:rsidR="00553189" w:rsidRDefault="00553189" w:rsidP="00A439ED">
      <w:pPr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553189" w:rsidRDefault="00553189" w:rsidP="00A439ED">
      <w:pPr>
        <w:spacing w:line="232" w:lineRule="auto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</w:p>
    <w:p w:rsidR="00553189" w:rsidRDefault="00553189" w:rsidP="00A439ED">
      <w:pPr>
        <w:spacing w:line="232" w:lineRule="auto"/>
        <w:ind w:left="6237"/>
        <w:jc w:val="right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A439ED">
        <w:rPr>
          <w:sz w:val="28"/>
          <w:szCs w:val="28"/>
        </w:rPr>
        <w:t>24.11.2023</w:t>
      </w:r>
      <w:r>
        <w:rPr>
          <w:sz w:val="28"/>
          <w:szCs w:val="28"/>
        </w:rPr>
        <w:t xml:space="preserve"> № </w:t>
      </w:r>
      <w:r w:rsidR="00A439ED">
        <w:rPr>
          <w:sz w:val="28"/>
          <w:szCs w:val="28"/>
        </w:rPr>
        <w:t>1373</w:t>
      </w:r>
    </w:p>
    <w:bookmarkEnd w:id="5"/>
    <w:p w:rsidR="00553189" w:rsidRDefault="00553189" w:rsidP="0055318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553189" w:rsidRDefault="00553189" w:rsidP="0055318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553189" w:rsidRDefault="00553189" w:rsidP="00553189">
      <w:pPr>
        <w:jc w:val="center"/>
        <w:rPr>
          <w:szCs w:val="24"/>
        </w:rPr>
      </w:pPr>
      <w:r>
        <w:t>СОСТАВ</w:t>
      </w:r>
    </w:p>
    <w:p w:rsidR="00553189" w:rsidRDefault="00553189" w:rsidP="00553189">
      <w:pPr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районной </w:t>
      </w:r>
      <w:r>
        <w:rPr>
          <w:sz w:val="28"/>
          <w:szCs w:val="28"/>
        </w:rPr>
        <w:t xml:space="preserve">трехсторонней комиссии </w:t>
      </w:r>
    </w:p>
    <w:p w:rsidR="00553189" w:rsidRDefault="00553189" w:rsidP="0055318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 регулированию социально-трудовых отношений</w:t>
      </w:r>
    </w:p>
    <w:p w:rsidR="00553189" w:rsidRDefault="00553189" w:rsidP="00553189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235"/>
        <w:gridCol w:w="7512"/>
      </w:tblGrid>
      <w:tr w:rsidR="00553189" w:rsidTr="00553189">
        <w:trPr>
          <w:trHeight w:val="417"/>
        </w:trPr>
        <w:tc>
          <w:tcPr>
            <w:tcW w:w="2235" w:type="dxa"/>
            <w:hideMark/>
          </w:tcPr>
          <w:p w:rsidR="00553189" w:rsidRDefault="00553189">
            <w:pPr>
              <w:widowControl w:val="0"/>
              <w:suppressAutoHyphens/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Юшковская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Т.В.</w:t>
            </w:r>
          </w:p>
        </w:tc>
        <w:tc>
          <w:tcPr>
            <w:tcW w:w="7512" w:type="dxa"/>
            <w:hideMark/>
          </w:tcPr>
          <w:p w:rsidR="00553189" w:rsidRDefault="00553189" w:rsidP="00553189">
            <w:pPr>
              <w:widowControl w:val="0"/>
              <w:suppressAutoHyphens/>
              <w:ind w:left="175" w:hanging="283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- первый </w:t>
            </w:r>
            <w:r>
              <w:rPr>
                <w:kern w:val="2"/>
                <w:sz w:val="28"/>
                <w:szCs w:val="28"/>
                <w:lang w:eastAsia="en-US"/>
              </w:rPr>
              <w:t>заместитель главы Администрации Октябрьского района -</w:t>
            </w:r>
            <w:r>
              <w:rPr>
                <w:sz w:val="28"/>
                <w:szCs w:val="28"/>
                <w:lang w:eastAsia="en-US"/>
              </w:rPr>
              <w:t xml:space="preserve"> председатель, координатор комиссии; </w:t>
            </w:r>
          </w:p>
        </w:tc>
      </w:tr>
      <w:tr w:rsidR="00553189" w:rsidTr="00553189">
        <w:trPr>
          <w:trHeight w:val="723"/>
        </w:trPr>
        <w:tc>
          <w:tcPr>
            <w:tcW w:w="2235" w:type="dxa"/>
            <w:hideMark/>
          </w:tcPr>
          <w:p w:rsidR="00553189" w:rsidRDefault="00553189">
            <w:pPr>
              <w:widowControl w:val="0"/>
              <w:suppressAutoHyphens/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Горшкова С.В.</w:t>
            </w:r>
          </w:p>
        </w:tc>
        <w:tc>
          <w:tcPr>
            <w:tcW w:w="7512" w:type="dxa"/>
          </w:tcPr>
          <w:p w:rsidR="00553189" w:rsidRDefault="00553189" w:rsidP="00553189">
            <w:pPr>
              <w:ind w:left="175" w:hanging="283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- заведующий сектором по экономическому анализу и труду отдела экономики, анализа и прогнозирования доходов  финансово-экономического управления Администрации Октябрьского района – секретарь комиссии </w:t>
            </w:r>
          </w:p>
          <w:p w:rsidR="00553189" w:rsidRDefault="00553189" w:rsidP="00553189">
            <w:pPr>
              <w:widowControl w:val="0"/>
              <w:suppressAutoHyphens/>
              <w:ind w:left="175" w:hanging="283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</w:p>
        </w:tc>
      </w:tr>
      <w:tr w:rsidR="00553189" w:rsidTr="00553189">
        <w:trPr>
          <w:trHeight w:val="403"/>
        </w:trPr>
        <w:tc>
          <w:tcPr>
            <w:tcW w:w="9747" w:type="dxa"/>
            <w:gridSpan w:val="2"/>
            <w:hideMark/>
          </w:tcPr>
          <w:p w:rsidR="00553189" w:rsidRDefault="00553189" w:rsidP="00553189">
            <w:pPr>
              <w:widowControl w:val="0"/>
              <w:suppressAutoHyphens/>
              <w:ind w:left="175" w:hanging="283"/>
              <w:jc w:val="center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553189" w:rsidTr="00553189">
        <w:trPr>
          <w:trHeight w:val="423"/>
        </w:trPr>
        <w:tc>
          <w:tcPr>
            <w:tcW w:w="9747" w:type="dxa"/>
            <w:gridSpan w:val="2"/>
            <w:hideMark/>
          </w:tcPr>
          <w:p w:rsidR="00553189" w:rsidRDefault="00553189" w:rsidP="00553189">
            <w:pPr>
              <w:widowControl w:val="0"/>
              <w:suppressAutoHyphens/>
              <w:ind w:left="175" w:hanging="283"/>
              <w:jc w:val="center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Администрации Октябрьского района</w:t>
            </w:r>
          </w:p>
        </w:tc>
      </w:tr>
      <w:tr w:rsidR="00553189" w:rsidTr="00553189">
        <w:trPr>
          <w:trHeight w:val="723"/>
        </w:trPr>
        <w:tc>
          <w:tcPr>
            <w:tcW w:w="2235" w:type="dxa"/>
            <w:hideMark/>
          </w:tcPr>
          <w:p w:rsidR="00553189" w:rsidRDefault="00553189">
            <w:pPr>
              <w:widowControl w:val="0"/>
              <w:suppressAutoHyphens/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Бутова Л.А.</w:t>
            </w:r>
          </w:p>
        </w:tc>
        <w:tc>
          <w:tcPr>
            <w:tcW w:w="7512" w:type="dxa"/>
            <w:hideMark/>
          </w:tcPr>
          <w:p w:rsidR="00553189" w:rsidRDefault="00553189" w:rsidP="00553189">
            <w:pPr>
              <w:widowControl w:val="0"/>
              <w:suppressAutoHyphens/>
              <w:ind w:left="175" w:hanging="283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- заместитель главы Администрации Октябрьского района, координатор от Администрации Октябрьского района;</w:t>
            </w:r>
          </w:p>
        </w:tc>
      </w:tr>
      <w:tr w:rsidR="00553189" w:rsidTr="00553189">
        <w:trPr>
          <w:trHeight w:val="788"/>
        </w:trPr>
        <w:tc>
          <w:tcPr>
            <w:tcW w:w="2235" w:type="dxa"/>
            <w:hideMark/>
          </w:tcPr>
          <w:p w:rsidR="00553189" w:rsidRDefault="00553189">
            <w:pPr>
              <w:widowControl w:val="0"/>
              <w:suppressAutoHyphens/>
              <w:spacing w:line="276" w:lineRule="auto"/>
              <w:rPr>
                <w:rFonts w:eastAsia="Lucida Sans Unicode"/>
                <w:b/>
                <w:color w:val="FF0000"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Гоффман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О.М.</w:t>
            </w:r>
          </w:p>
        </w:tc>
        <w:tc>
          <w:tcPr>
            <w:tcW w:w="7512" w:type="dxa"/>
            <w:hideMark/>
          </w:tcPr>
          <w:p w:rsidR="00553189" w:rsidRDefault="00553189" w:rsidP="00553189">
            <w:pPr>
              <w:widowControl w:val="0"/>
              <w:suppressAutoHyphens/>
              <w:ind w:left="175" w:hanging="283"/>
              <w:jc w:val="both"/>
              <w:rPr>
                <w:rFonts w:eastAsia="Lucida Sans Unicode"/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- начальник </w:t>
            </w:r>
            <w:proofErr w:type="gramStart"/>
            <w:r>
              <w:rPr>
                <w:sz w:val="28"/>
                <w:szCs w:val="28"/>
                <w:lang w:eastAsia="en-US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553189" w:rsidTr="00553189">
        <w:trPr>
          <w:trHeight w:val="418"/>
        </w:trPr>
        <w:tc>
          <w:tcPr>
            <w:tcW w:w="9747" w:type="dxa"/>
            <w:gridSpan w:val="2"/>
            <w:vAlign w:val="center"/>
            <w:hideMark/>
          </w:tcPr>
          <w:p w:rsidR="00553189" w:rsidRDefault="00553189" w:rsidP="00553189">
            <w:pPr>
              <w:widowControl w:val="0"/>
              <w:suppressAutoHyphens/>
              <w:ind w:left="175" w:hanging="283"/>
              <w:jc w:val="center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межотраслевой ассоциации работодателей Октябрьского района</w:t>
            </w:r>
          </w:p>
        </w:tc>
      </w:tr>
      <w:tr w:rsidR="00553189" w:rsidTr="00553189">
        <w:tc>
          <w:tcPr>
            <w:tcW w:w="2235" w:type="dxa"/>
          </w:tcPr>
          <w:p w:rsidR="00553189" w:rsidRDefault="00553189">
            <w:pPr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Агафонов А.Ф.</w:t>
            </w:r>
          </w:p>
          <w:p w:rsidR="00553189" w:rsidRDefault="0055318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553189" w:rsidRDefault="00553189">
            <w:pPr>
              <w:widowControl w:val="0"/>
              <w:suppressAutoHyphens/>
              <w:spacing w:line="276" w:lineRule="auto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Ефимов С.А.  </w:t>
            </w:r>
          </w:p>
        </w:tc>
        <w:tc>
          <w:tcPr>
            <w:tcW w:w="7512" w:type="dxa"/>
            <w:vAlign w:val="center"/>
            <w:hideMark/>
          </w:tcPr>
          <w:p w:rsidR="00553189" w:rsidRDefault="00553189" w:rsidP="00553189">
            <w:pPr>
              <w:ind w:left="-108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-   исполнительный директор межотраслевой ассоциации </w:t>
            </w:r>
          </w:p>
          <w:p w:rsidR="00553189" w:rsidRDefault="00553189" w:rsidP="00553189">
            <w:pPr>
              <w:ind w:left="175" w:hanging="28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работодателей Октябрьского района (по согласованию);</w:t>
            </w:r>
          </w:p>
          <w:p w:rsidR="00553189" w:rsidRDefault="00553189" w:rsidP="00553189">
            <w:pPr>
              <w:widowControl w:val="0"/>
              <w:suppressAutoHyphens/>
              <w:ind w:left="175" w:hanging="283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- председатель межотраслевой ассоциации работодателей Октябрьского района, координатор от работодателей (по согласованию)</w:t>
            </w:r>
          </w:p>
        </w:tc>
      </w:tr>
      <w:tr w:rsidR="00553189" w:rsidTr="00553189">
        <w:tc>
          <w:tcPr>
            <w:tcW w:w="9747" w:type="dxa"/>
            <w:gridSpan w:val="2"/>
            <w:hideMark/>
          </w:tcPr>
          <w:p w:rsidR="00553189" w:rsidRDefault="00553189" w:rsidP="00553189">
            <w:pPr>
              <w:widowControl w:val="0"/>
              <w:suppressAutoHyphens/>
              <w:jc w:val="center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общественного Совета по координации деятельности профсоюзных организаций Октябрьского района</w:t>
            </w:r>
          </w:p>
        </w:tc>
      </w:tr>
      <w:tr w:rsidR="00553189" w:rsidTr="00553189">
        <w:tc>
          <w:tcPr>
            <w:tcW w:w="2235" w:type="dxa"/>
            <w:hideMark/>
          </w:tcPr>
          <w:p w:rsidR="00553189" w:rsidRDefault="00553189">
            <w:pPr>
              <w:widowControl w:val="0"/>
              <w:suppressAutoHyphens/>
              <w:spacing w:line="276" w:lineRule="auto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Опрышко Л.Г.</w:t>
            </w:r>
          </w:p>
        </w:tc>
        <w:tc>
          <w:tcPr>
            <w:tcW w:w="7512" w:type="dxa"/>
            <w:hideMark/>
          </w:tcPr>
          <w:p w:rsidR="00553189" w:rsidRDefault="00553189" w:rsidP="00553189">
            <w:pPr>
              <w:ind w:left="-108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- председатель Координационного совета организаций  </w:t>
            </w:r>
          </w:p>
          <w:p w:rsidR="00A147CF" w:rsidRDefault="00553189" w:rsidP="00A147CF">
            <w:pPr>
              <w:ind w:left="-108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профсоюзов Октябрьского района, координатор </w:t>
            </w:r>
            <w:proofErr w:type="gramStart"/>
            <w:r>
              <w:rPr>
                <w:sz w:val="28"/>
                <w:szCs w:val="28"/>
                <w:lang w:eastAsia="en-US"/>
              </w:rPr>
              <w:t>от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A147CF">
              <w:rPr>
                <w:sz w:val="28"/>
                <w:szCs w:val="28"/>
                <w:lang w:eastAsia="en-US"/>
              </w:rPr>
              <w:t xml:space="preserve"> </w:t>
            </w:r>
          </w:p>
          <w:p w:rsidR="00553189" w:rsidRDefault="00A147CF" w:rsidP="00A147CF">
            <w:pPr>
              <w:ind w:left="-108"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 w:rsidR="00553189">
              <w:rPr>
                <w:sz w:val="28"/>
                <w:szCs w:val="28"/>
                <w:lang w:eastAsia="en-US"/>
              </w:rPr>
              <w:t>профсоюзов (по согласованию);</w:t>
            </w:r>
          </w:p>
        </w:tc>
      </w:tr>
      <w:tr w:rsidR="00553189" w:rsidTr="00553189">
        <w:tc>
          <w:tcPr>
            <w:tcW w:w="2235" w:type="dxa"/>
            <w:hideMark/>
          </w:tcPr>
          <w:p w:rsidR="00553189" w:rsidRDefault="00553189">
            <w:pPr>
              <w:widowControl w:val="0"/>
              <w:suppressAutoHyphens/>
              <w:spacing w:line="276" w:lineRule="auto"/>
              <w:jc w:val="both"/>
              <w:rPr>
                <w:rFonts w:eastAsia="Lucida Sans Unicode"/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Точеная Е.И.           </w:t>
            </w:r>
          </w:p>
        </w:tc>
        <w:tc>
          <w:tcPr>
            <w:tcW w:w="7512" w:type="dxa"/>
            <w:hideMark/>
          </w:tcPr>
          <w:p w:rsidR="00553189" w:rsidRDefault="00553189" w:rsidP="00553189">
            <w:pPr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- председатель первичной профсоюзной организации  </w:t>
            </w:r>
          </w:p>
          <w:p w:rsidR="00553189" w:rsidRDefault="00553189" w:rsidP="00553189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работников госучреждений и общественного обслуживания  </w:t>
            </w:r>
          </w:p>
          <w:p w:rsidR="00553189" w:rsidRDefault="00553189" w:rsidP="00553189">
            <w:pPr>
              <w:widowControl w:val="0"/>
              <w:suppressAutoHyphens/>
              <w:jc w:val="both"/>
              <w:rPr>
                <w:rFonts w:eastAsia="Lucida Sans Unicod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Администрации Октябрьского района (по согласованию)   </w:t>
            </w:r>
          </w:p>
        </w:tc>
      </w:tr>
    </w:tbl>
    <w:p w:rsidR="00553189" w:rsidRDefault="00553189" w:rsidP="00553189">
      <w:pPr>
        <w:pStyle w:val="ad"/>
        <w:tabs>
          <w:tab w:val="left" w:pos="3533"/>
        </w:tabs>
        <w:rPr>
          <w:rFonts w:eastAsia="Lucida Sans Unicode" w:cs="Tahoma"/>
          <w:sz w:val="28"/>
          <w:szCs w:val="28"/>
        </w:rPr>
      </w:pPr>
    </w:p>
    <w:p w:rsidR="00553189" w:rsidRDefault="00553189" w:rsidP="00553189">
      <w:pPr>
        <w:autoSpaceDE w:val="0"/>
        <w:autoSpaceDN w:val="0"/>
        <w:adjustRightInd w:val="0"/>
        <w:rPr>
          <w:sz w:val="28"/>
          <w:szCs w:val="28"/>
        </w:rPr>
      </w:pPr>
    </w:p>
    <w:p w:rsidR="00553189" w:rsidRDefault="00553189" w:rsidP="00553189">
      <w:pPr>
        <w:rPr>
          <w:sz w:val="28"/>
        </w:rPr>
      </w:pPr>
      <w:r>
        <w:rPr>
          <w:sz w:val="28"/>
        </w:rPr>
        <w:t>Управляющий делами</w:t>
      </w:r>
    </w:p>
    <w:p w:rsidR="00BF6C1C" w:rsidRDefault="00553189" w:rsidP="00553189">
      <w:pPr>
        <w:rPr>
          <w:sz w:val="20"/>
        </w:rPr>
      </w:pPr>
      <w:r>
        <w:rPr>
          <w:sz w:val="28"/>
        </w:rPr>
        <w:t xml:space="preserve">Администрации Октябрьского района                                 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  <w:r>
        <w:rPr>
          <w:rFonts w:cs="Tahoma"/>
          <w:kern w:val="2"/>
          <w:szCs w:val="28"/>
        </w:rPr>
        <w:t xml:space="preserve">   </w:t>
      </w:r>
    </w:p>
    <w:sectPr w:rsidR="00BF6C1C" w:rsidSect="00A439ED">
      <w:type w:val="continuous"/>
      <w:pgSz w:w="11909" w:h="16834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53189"/>
    <w:rsid w:val="006905F0"/>
    <w:rsid w:val="006D7F66"/>
    <w:rsid w:val="00704823"/>
    <w:rsid w:val="00787A8D"/>
    <w:rsid w:val="007D70F5"/>
    <w:rsid w:val="008D4FC0"/>
    <w:rsid w:val="009C692A"/>
    <w:rsid w:val="00A147CF"/>
    <w:rsid w:val="00A439ED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55318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5318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55318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5318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2023-11-24T10:23:00Z</dcterms:created>
  <dcterms:modified xsi:type="dcterms:W3CDTF">2023-11-24T10:23:00Z</dcterms:modified>
</cp:coreProperties>
</file>