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8D6E58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 xml:space="preserve"> 18.03.</w:t>
      </w:r>
      <w:r w:rsidR="00FD29A6">
        <w:rPr>
          <w:b/>
          <w:sz w:val="28"/>
        </w:rPr>
        <w:t>2013</w:t>
      </w:r>
      <w:r w:rsidR="00C81F87">
        <w:rPr>
          <w:b/>
          <w:sz w:val="28"/>
        </w:rPr>
        <w:t xml:space="preserve">                         </w:t>
      </w:r>
      <w:r w:rsidR="00267DCC">
        <w:rPr>
          <w:b/>
          <w:sz w:val="28"/>
        </w:rPr>
        <w:t xml:space="preserve">  </w:t>
      </w:r>
      <w:r w:rsidR="00A936D5">
        <w:rPr>
          <w:b/>
          <w:sz w:val="28"/>
        </w:rPr>
        <w:t xml:space="preserve"> </w:t>
      </w:r>
      <w:r>
        <w:rPr>
          <w:b/>
          <w:sz w:val="28"/>
        </w:rPr>
        <w:t xml:space="preserve">            </w:t>
      </w:r>
      <w:bookmarkStart w:id="0" w:name="_GoBack"/>
      <w:bookmarkEnd w:id="0"/>
      <w:r w:rsidR="00C81F87">
        <w:rPr>
          <w:b/>
          <w:sz w:val="28"/>
        </w:rPr>
        <w:t>№</w:t>
      </w:r>
      <w:r>
        <w:rPr>
          <w:b/>
          <w:sz w:val="28"/>
        </w:rPr>
        <w:t>208</w:t>
      </w:r>
      <w:r w:rsidR="00C81F87">
        <w:rPr>
          <w:b/>
          <w:sz w:val="28"/>
        </w:rPr>
        <w:t xml:space="preserve"> </w:t>
      </w:r>
      <w:r w:rsidR="00077693">
        <w:rPr>
          <w:b/>
          <w:sz w:val="28"/>
        </w:rPr>
        <w:t xml:space="preserve">   </w:t>
      </w:r>
      <w:r w:rsidR="001D0269">
        <w:rPr>
          <w:b/>
          <w:sz w:val="28"/>
        </w:rPr>
        <w:t xml:space="preserve">  </w:t>
      </w:r>
      <w:r w:rsidR="00077693">
        <w:rPr>
          <w:b/>
          <w:sz w:val="28"/>
        </w:rPr>
        <w:t xml:space="preserve"> </w:t>
      </w:r>
      <w:r w:rsidR="00FC320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8A3F1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 w:rsidP="00E51228">
            <w:pPr>
              <w:ind w:righ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13221">
              <w:rPr>
                <w:sz w:val="28"/>
                <w:szCs w:val="28"/>
              </w:rPr>
              <w:t xml:space="preserve"> признании </w:t>
            </w:r>
            <w:proofErr w:type="gramStart"/>
            <w:r w:rsidR="00813221">
              <w:rPr>
                <w:sz w:val="28"/>
                <w:szCs w:val="28"/>
              </w:rPr>
              <w:t>утратившим</w:t>
            </w:r>
            <w:proofErr w:type="gramEnd"/>
            <w:r w:rsidR="00813221">
              <w:rPr>
                <w:sz w:val="28"/>
                <w:szCs w:val="28"/>
              </w:rPr>
              <w:t xml:space="preserve"> силу </w:t>
            </w:r>
            <w:r w:rsidR="008A3F1D">
              <w:rPr>
                <w:sz w:val="28"/>
                <w:szCs w:val="28"/>
              </w:rPr>
              <w:t xml:space="preserve">постановления  Администрации Октябрьского района от </w:t>
            </w:r>
            <w:r w:rsidR="00077693">
              <w:rPr>
                <w:sz w:val="28"/>
                <w:szCs w:val="28"/>
              </w:rPr>
              <w:t>03.06.2013</w:t>
            </w:r>
            <w:r w:rsidR="008A3F1D">
              <w:rPr>
                <w:sz w:val="28"/>
                <w:szCs w:val="28"/>
              </w:rPr>
              <w:t xml:space="preserve"> № </w:t>
            </w:r>
            <w:r w:rsidR="00077693">
              <w:rPr>
                <w:sz w:val="28"/>
                <w:szCs w:val="28"/>
              </w:rPr>
              <w:t>415</w:t>
            </w:r>
            <w:r w:rsidR="008A3F1D">
              <w:rPr>
                <w:sz w:val="28"/>
                <w:szCs w:val="28"/>
              </w:rPr>
              <w:t xml:space="preserve"> </w:t>
            </w:r>
            <w:r w:rsidR="00501FFE">
              <w:rPr>
                <w:sz w:val="28"/>
                <w:szCs w:val="28"/>
              </w:rPr>
              <w:t xml:space="preserve"> 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501FFE" w:rsidRDefault="00501FFE" w:rsidP="00267DCC">
      <w:pPr>
        <w:ind w:firstLine="709"/>
        <w:jc w:val="both"/>
        <w:rPr>
          <w:sz w:val="28"/>
          <w:szCs w:val="28"/>
        </w:rPr>
      </w:pPr>
    </w:p>
    <w:p w:rsidR="00501FFE" w:rsidRDefault="00501FFE" w:rsidP="00267D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A3F1D">
        <w:rPr>
          <w:sz w:val="28"/>
          <w:szCs w:val="28"/>
        </w:rPr>
        <w:t xml:space="preserve"> целях приведения правовых актов Администрации Октябрьского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 xml:space="preserve">, </w:t>
      </w:r>
      <w:r w:rsidR="008A3F1D">
        <w:rPr>
          <w:sz w:val="28"/>
          <w:szCs w:val="28"/>
        </w:rPr>
        <w:t xml:space="preserve">Ростовской области, </w:t>
      </w:r>
      <w:r>
        <w:rPr>
          <w:sz w:val="28"/>
          <w:szCs w:val="28"/>
        </w:rPr>
        <w:t>руководствуясь</w:t>
      </w:r>
      <w:r w:rsidRPr="00D842BE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 8 статьи 51 Устава муниципального образования «Октябрьский район</w:t>
      </w:r>
      <w:r w:rsidRPr="001D0269">
        <w:rPr>
          <w:sz w:val="28"/>
          <w:szCs w:val="28"/>
        </w:rPr>
        <w:t>»</w:t>
      </w:r>
      <w:r w:rsidR="003C624B" w:rsidRPr="001D0269">
        <w:rPr>
          <w:sz w:val="28"/>
          <w:szCs w:val="28"/>
        </w:rPr>
        <w:t>,</w:t>
      </w:r>
    </w:p>
    <w:p w:rsidR="00501FFE" w:rsidRDefault="00501FFE" w:rsidP="00267DCC">
      <w:pPr>
        <w:ind w:firstLine="709"/>
        <w:jc w:val="both"/>
        <w:rPr>
          <w:sz w:val="28"/>
          <w:szCs w:val="28"/>
        </w:rPr>
      </w:pPr>
    </w:p>
    <w:p w:rsidR="00C81F87" w:rsidRDefault="00C81F87" w:rsidP="00C81F87">
      <w:pPr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501FFE" w:rsidRDefault="00501FFE" w:rsidP="008A1BCC">
      <w:pPr>
        <w:ind w:firstLine="720"/>
        <w:jc w:val="both"/>
        <w:rPr>
          <w:sz w:val="28"/>
          <w:szCs w:val="28"/>
        </w:rPr>
      </w:pPr>
    </w:p>
    <w:p w:rsidR="00501FFE" w:rsidRDefault="00501FFE" w:rsidP="008A3F1D">
      <w:pPr>
        <w:autoSpaceDE w:val="0"/>
        <w:autoSpaceDN w:val="0"/>
        <w:adjustRightInd w:val="0"/>
        <w:spacing w:line="245" w:lineRule="auto"/>
        <w:ind w:firstLine="709"/>
        <w:jc w:val="both"/>
        <w:rPr>
          <w:rFonts w:cs="Arial"/>
          <w:sz w:val="28"/>
          <w:szCs w:val="28"/>
        </w:rPr>
      </w:pPr>
      <w:r w:rsidRPr="00501FFE">
        <w:rPr>
          <w:sz w:val="28"/>
          <w:szCs w:val="28"/>
        </w:rPr>
        <w:t>1. </w:t>
      </w:r>
      <w:r w:rsidR="00813221">
        <w:rPr>
          <w:sz w:val="28"/>
          <w:szCs w:val="28"/>
        </w:rPr>
        <w:t>П</w:t>
      </w:r>
      <w:r w:rsidR="008A3F1D">
        <w:rPr>
          <w:sz w:val="28"/>
          <w:szCs w:val="28"/>
        </w:rPr>
        <w:t xml:space="preserve">остановление Администрации Октябрьского района от </w:t>
      </w:r>
      <w:r w:rsidR="00077693">
        <w:rPr>
          <w:sz w:val="28"/>
          <w:szCs w:val="28"/>
        </w:rPr>
        <w:t>03</w:t>
      </w:r>
      <w:r w:rsidR="008A3F1D">
        <w:rPr>
          <w:sz w:val="28"/>
          <w:szCs w:val="28"/>
        </w:rPr>
        <w:t>.0</w:t>
      </w:r>
      <w:r w:rsidR="00077693">
        <w:rPr>
          <w:sz w:val="28"/>
          <w:szCs w:val="28"/>
        </w:rPr>
        <w:t>6</w:t>
      </w:r>
      <w:r w:rsidR="008A3F1D">
        <w:rPr>
          <w:sz w:val="28"/>
          <w:szCs w:val="28"/>
        </w:rPr>
        <w:t>.201</w:t>
      </w:r>
      <w:r w:rsidR="00077693">
        <w:rPr>
          <w:sz w:val="28"/>
          <w:szCs w:val="28"/>
        </w:rPr>
        <w:t>3</w:t>
      </w:r>
      <w:r w:rsidR="008A3F1D">
        <w:rPr>
          <w:sz w:val="28"/>
          <w:szCs w:val="28"/>
        </w:rPr>
        <w:t xml:space="preserve"> № </w:t>
      </w:r>
      <w:r w:rsidR="00077693">
        <w:rPr>
          <w:sz w:val="28"/>
          <w:szCs w:val="28"/>
        </w:rPr>
        <w:t>415</w:t>
      </w:r>
      <w:r w:rsidR="008A3F1D">
        <w:rPr>
          <w:sz w:val="28"/>
          <w:szCs w:val="28"/>
        </w:rPr>
        <w:t xml:space="preserve"> «Об утверждении Административн</w:t>
      </w:r>
      <w:r w:rsidR="00077693">
        <w:rPr>
          <w:sz w:val="28"/>
          <w:szCs w:val="28"/>
        </w:rPr>
        <w:t>ых</w:t>
      </w:r>
      <w:r w:rsidR="008A3F1D">
        <w:rPr>
          <w:sz w:val="28"/>
          <w:szCs w:val="28"/>
        </w:rPr>
        <w:t xml:space="preserve"> регламент</w:t>
      </w:r>
      <w:r w:rsidR="00077693">
        <w:rPr>
          <w:sz w:val="28"/>
          <w:szCs w:val="28"/>
        </w:rPr>
        <w:t>ов</w:t>
      </w:r>
      <w:r w:rsidR="008A3F1D">
        <w:rPr>
          <w:sz w:val="28"/>
          <w:szCs w:val="28"/>
        </w:rPr>
        <w:t xml:space="preserve"> </w:t>
      </w:r>
      <w:r w:rsidR="00077693">
        <w:rPr>
          <w:sz w:val="28"/>
          <w:szCs w:val="28"/>
        </w:rPr>
        <w:t>предоставления муниципальных услуг МБУЗ ЦРБ Октябрьского района Ростовской области</w:t>
      </w:r>
      <w:r w:rsidR="008A3F1D">
        <w:rPr>
          <w:sz w:val="28"/>
          <w:szCs w:val="28"/>
        </w:rPr>
        <w:t>»</w:t>
      </w:r>
      <w:r w:rsidR="00813221">
        <w:rPr>
          <w:sz w:val="28"/>
          <w:szCs w:val="28"/>
        </w:rPr>
        <w:t xml:space="preserve"> признать утратившим силу</w:t>
      </w:r>
      <w:r w:rsidR="008A3F1D">
        <w:rPr>
          <w:sz w:val="28"/>
          <w:szCs w:val="28"/>
        </w:rPr>
        <w:t xml:space="preserve">. </w:t>
      </w:r>
    </w:p>
    <w:p w:rsidR="005D0E51" w:rsidRPr="00030796" w:rsidRDefault="008A3F1D" w:rsidP="00501FFE">
      <w:pPr>
        <w:autoSpaceDE w:val="0"/>
        <w:autoSpaceDN w:val="0"/>
        <w:adjustRightInd w:val="0"/>
        <w:spacing w:line="245" w:lineRule="auto"/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</w:t>
      </w:r>
      <w:r w:rsidR="005D0E51">
        <w:rPr>
          <w:rFonts w:cs="Arial"/>
          <w:sz w:val="28"/>
          <w:szCs w:val="28"/>
        </w:rPr>
        <w:t>.</w:t>
      </w:r>
      <w:r>
        <w:rPr>
          <w:rFonts w:cs="Arial"/>
          <w:sz w:val="28"/>
          <w:szCs w:val="28"/>
        </w:rPr>
        <w:t xml:space="preserve"> Настоящее п</w:t>
      </w:r>
      <w:r w:rsidR="005D0E51" w:rsidRPr="0082155B">
        <w:rPr>
          <w:sz w:val="28"/>
          <w:szCs w:val="28"/>
        </w:rPr>
        <w:t>остановление вступает в силу со дня его официального опубликования</w:t>
      </w:r>
      <w:r w:rsidR="00813221">
        <w:rPr>
          <w:sz w:val="28"/>
          <w:szCs w:val="28"/>
        </w:rPr>
        <w:t xml:space="preserve"> и подлежит размещению на официальном сайте </w:t>
      </w:r>
      <w:r w:rsidR="00E51228" w:rsidRPr="001D0269">
        <w:rPr>
          <w:sz w:val="28"/>
          <w:szCs w:val="28"/>
        </w:rPr>
        <w:t>А</w:t>
      </w:r>
      <w:r w:rsidR="00E51228">
        <w:rPr>
          <w:sz w:val="28"/>
          <w:szCs w:val="28"/>
        </w:rPr>
        <w:t xml:space="preserve">дминистрации </w:t>
      </w:r>
      <w:r w:rsidR="00813221">
        <w:rPr>
          <w:sz w:val="28"/>
          <w:szCs w:val="28"/>
        </w:rPr>
        <w:t>Октябрьского района</w:t>
      </w:r>
      <w:r w:rsidR="005D0E51">
        <w:rPr>
          <w:sz w:val="28"/>
          <w:szCs w:val="28"/>
        </w:rPr>
        <w:t>.</w:t>
      </w:r>
    </w:p>
    <w:p w:rsidR="004916CC" w:rsidRDefault="008A3F1D" w:rsidP="00E51228">
      <w:pPr>
        <w:autoSpaceDE w:val="0"/>
        <w:autoSpaceDN w:val="0"/>
        <w:adjustRightInd w:val="0"/>
        <w:spacing w:line="245" w:lineRule="auto"/>
        <w:ind w:firstLine="709"/>
        <w:jc w:val="both"/>
        <w:rPr>
          <w:color w:val="C0504D" w:themeColor="accent2"/>
          <w:sz w:val="28"/>
          <w:szCs w:val="28"/>
        </w:rPr>
      </w:pPr>
      <w:r>
        <w:rPr>
          <w:sz w:val="28"/>
          <w:szCs w:val="28"/>
        </w:rPr>
        <w:t>3</w:t>
      </w:r>
      <w:r w:rsidR="00501FFE" w:rsidRPr="00030796">
        <w:rPr>
          <w:sz w:val="28"/>
          <w:szCs w:val="28"/>
        </w:rPr>
        <w:t>. </w:t>
      </w:r>
      <w:proofErr w:type="gramStart"/>
      <w:r w:rsidR="00501FFE" w:rsidRPr="00030796">
        <w:rPr>
          <w:sz w:val="28"/>
          <w:szCs w:val="28"/>
        </w:rPr>
        <w:t>Контроль за</w:t>
      </w:r>
      <w:proofErr w:type="gramEnd"/>
      <w:r w:rsidR="00501FFE" w:rsidRPr="00030796">
        <w:rPr>
          <w:sz w:val="28"/>
          <w:szCs w:val="28"/>
        </w:rPr>
        <w:t xml:space="preserve"> выполнением постановления возложить на </w:t>
      </w:r>
      <w:r w:rsidR="00077693">
        <w:rPr>
          <w:sz w:val="28"/>
        </w:rPr>
        <w:t xml:space="preserve">заместителя Главы </w:t>
      </w:r>
      <w:r w:rsidR="00E51228" w:rsidRPr="00FA1D35">
        <w:rPr>
          <w:sz w:val="28"/>
        </w:rPr>
        <w:t>Администрации Октябрьского района по инвестиционной политике – главного архитектора М.Н. Протасова.</w:t>
      </w:r>
    </w:p>
    <w:p w:rsidR="00E51228" w:rsidRDefault="00C81F87" w:rsidP="00C81F87">
      <w:pPr>
        <w:rPr>
          <w:sz w:val="28"/>
          <w:szCs w:val="28"/>
        </w:rPr>
      </w:pPr>
      <w:r w:rsidRPr="00C128B6">
        <w:rPr>
          <w:sz w:val="28"/>
          <w:szCs w:val="28"/>
        </w:rPr>
        <w:t xml:space="preserve">           </w:t>
      </w:r>
    </w:p>
    <w:p w:rsidR="001D0269" w:rsidRDefault="001D0269" w:rsidP="001D0269">
      <w:pPr>
        <w:rPr>
          <w:sz w:val="28"/>
          <w:szCs w:val="28"/>
        </w:rPr>
      </w:pPr>
      <w:r>
        <w:rPr>
          <w:sz w:val="28"/>
          <w:szCs w:val="28"/>
        </w:rPr>
        <w:t xml:space="preserve">          И.о. Главы</w:t>
      </w:r>
    </w:p>
    <w:p w:rsidR="001D0269" w:rsidRDefault="001D0269" w:rsidP="001D0269">
      <w:pPr>
        <w:pStyle w:val="ab"/>
        <w:rPr>
          <w:sz w:val="28"/>
          <w:szCs w:val="28"/>
        </w:rPr>
      </w:pPr>
      <w:r>
        <w:rPr>
          <w:sz w:val="28"/>
          <w:szCs w:val="28"/>
        </w:rPr>
        <w:t>Октябрьского района                                                                     Н.Д. Бессарабов</w:t>
      </w:r>
    </w:p>
    <w:p w:rsidR="001F3CB1" w:rsidRDefault="001F3CB1" w:rsidP="001D0269">
      <w:pPr>
        <w:ind w:firstLine="708"/>
        <w:rPr>
          <w:rFonts w:cs="Tahoma"/>
          <w:kern w:val="2"/>
          <w:szCs w:val="28"/>
        </w:rPr>
      </w:pPr>
    </w:p>
    <w:sectPr w:rsidR="001F3CB1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10293"/>
    <w:rsid w:val="000104EF"/>
    <w:rsid w:val="0001078D"/>
    <w:rsid w:val="00010849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796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693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28A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E7F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269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30D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369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79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7EE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5C5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D6B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24B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70E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6CC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1FFE"/>
    <w:rsid w:val="00502055"/>
    <w:rsid w:val="00502312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0E51"/>
    <w:rsid w:val="005D12DD"/>
    <w:rsid w:val="005D15D5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57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4A0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8ED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3F0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84B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221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454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A1"/>
    <w:rsid w:val="00881F82"/>
    <w:rsid w:val="0088208B"/>
    <w:rsid w:val="00882344"/>
    <w:rsid w:val="00882509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4BAA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1D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6E58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07F60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37E28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9F7FF9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0E3B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4D1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6D5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908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B79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73F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8B6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359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5FE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996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6EE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228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58AC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57B4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416D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3D7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47D"/>
    <w:rsid w:val="00FA567F"/>
    <w:rsid w:val="00FA6E3E"/>
    <w:rsid w:val="00FA6FC4"/>
    <w:rsid w:val="00FA7066"/>
    <w:rsid w:val="00FA72C1"/>
    <w:rsid w:val="00FA7535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8A3F1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A3F1D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1D02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8A3F1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A3F1D"/>
    <w:rPr>
      <w:rFonts w:ascii="Times New Roman" w:eastAsia="Lucida Sans Unicode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2014-05-15T10:56:00Z</cp:lastPrinted>
  <dcterms:created xsi:type="dcterms:W3CDTF">2014-05-15T10:07:00Z</dcterms:created>
  <dcterms:modified xsi:type="dcterms:W3CDTF">2014-05-19T09:46:00Z</dcterms:modified>
</cp:coreProperties>
</file>