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260"/>
        <w:gridCol w:w="1808"/>
        <w:gridCol w:w="1630"/>
        <w:gridCol w:w="3438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B2FD8" w:rsidRDefault="000B2FD8" w:rsidP="007168E5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0B2FD8">
              <w:rPr>
                <w:b/>
                <w:noProof/>
                <w:sz w:val="28"/>
              </w:rPr>
              <w:t>08.10.2024</w:t>
            </w:r>
          </w:p>
        </w:tc>
        <w:tc>
          <w:tcPr>
            <w:tcW w:w="1696" w:type="pct"/>
            <w:gridSpan w:val="2"/>
          </w:tcPr>
          <w:p w:rsidR="008D4FC0" w:rsidRPr="000B2FD8" w:rsidRDefault="000B2FD8" w:rsidP="000B2FD8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0B2FD8">
              <w:rPr>
                <w:b/>
                <w:sz w:val="28"/>
                <w:szCs w:val="36"/>
              </w:rPr>
              <w:t>№ 1291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7168E5" w:rsidRDefault="007168E5" w:rsidP="007168E5">
            <w:pPr>
              <w:pStyle w:val="ConsPlusTitle"/>
              <w:jc w:val="both"/>
            </w:pPr>
            <w:r>
              <w:t>Об утверждении порядка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168E5" w:rsidRDefault="00BF412F">
      <w:pPr>
        <w:jc w:val="center"/>
        <w:rPr>
          <w:sz w:val="28"/>
        </w:rPr>
      </w:pPr>
    </w:p>
    <w:p w:rsidR="007168E5" w:rsidRDefault="007168E5" w:rsidP="000B2FD8">
      <w:pPr>
        <w:shd w:val="clear" w:color="auto" w:fill="FFFFFF"/>
        <w:tabs>
          <w:tab w:val="left" w:pos="709"/>
        </w:tabs>
        <w:suppressAutoHyphens/>
        <w:spacing w:line="276" w:lineRule="auto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>
        <w:rPr>
          <w:spacing w:val="2"/>
          <w:sz w:val="28"/>
          <w:szCs w:val="28"/>
        </w:rPr>
        <w:t xml:space="preserve">В соответствии с постановлением Правительства Российской Федерации </w:t>
      </w:r>
      <w:proofErr w:type="gramStart"/>
      <w:r>
        <w:rPr>
          <w:spacing w:val="2"/>
          <w:sz w:val="28"/>
          <w:szCs w:val="28"/>
        </w:rPr>
        <w:t>от</w:t>
      </w:r>
      <w:proofErr w:type="gramEnd"/>
      <w:r>
        <w:rPr>
          <w:spacing w:val="2"/>
          <w:sz w:val="28"/>
          <w:szCs w:val="28"/>
        </w:rPr>
        <w:t xml:space="preserve"> </w:t>
      </w:r>
      <w:proofErr w:type="gramStart"/>
      <w:r>
        <w:rPr>
          <w:spacing w:val="2"/>
          <w:sz w:val="28"/>
          <w:szCs w:val="28"/>
        </w:rPr>
        <w:t>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 же физическим лицам – производителям товаров, работ, услуг и проведение отборов получателей указанных субсидий, в том числе грантов в форме субсидий»;</w:t>
      </w:r>
      <w:proofErr w:type="gramEnd"/>
      <w:r>
        <w:rPr>
          <w:spacing w:val="2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подпрограммы «Содействие развитию институтов и инициатив гражданского общества в Ростовской области» государственной программы Ростовской области «Региональная политика», утвержденной постановлением Правительства Ростовской области от 17.10.2018 г. № 641, в рамках подпрограммы «Наращивание потенциала социально ориентированных некоммерческих организаций Октябрьского района» муниципальной программы Октябрьского района «Поддержка социально ориентированных некоммерческих организаций в Октябрьском районе», утвержденной постановлением </w:t>
      </w:r>
      <w:r>
        <w:rPr>
          <w:sz w:val="28"/>
        </w:rPr>
        <w:t>Адм</w:t>
      </w:r>
      <w:r w:rsidR="002A3528">
        <w:rPr>
          <w:sz w:val="28"/>
        </w:rPr>
        <w:t xml:space="preserve">инистрации </w:t>
      </w:r>
      <w:r w:rsidR="002A3528">
        <w:rPr>
          <w:sz w:val="28"/>
        </w:rPr>
        <w:lastRenderedPageBreak/>
        <w:t xml:space="preserve">Октябрьского района </w:t>
      </w:r>
      <w:r>
        <w:rPr>
          <w:sz w:val="28"/>
        </w:rPr>
        <w:t xml:space="preserve">от 13.11.2018 № 1558, </w:t>
      </w:r>
      <w:r>
        <w:rPr>
          <w:sz w:val="28"/>
          <w:szCs w:val="28"/>
        </w:rPr>
        <w:t>руководствуясь частью 9</w:t>
      </w:r>
      <w:proofErr w:type="gramEnd"/>
      <w:r>
        <w:rPr>
          <w:sz w:val="28"/>
          <w:szCs w:val="28"/>
        </w:rPr>
        <w:t xml:space="preserve"> статьи 52 Устава муниципального образования «Октябрьский район»,</w:t>
      </w:r>
    </w:p>
    <w:p w:rsidR="008D4FC0" w:rsidRDefault="008D4FC0" w:rsidP="000B2FD8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0B2FD8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168E5" w:rsidRDefault="008D4FC0" w:rsidP="000B2FD8">
      <w:pPr>
        <w:spacing w:line="276" w:lineRule="auto"/>
        <w:jc w:val="center"/>
        <w:rPr>
          <w:sz w:val="28"/>
        </w:rPr>
      </w:pPr>
    </w:p>
    <w:p w:rsidR="007168E5" w:rsidRDefault="007168E5" w:rsidP="000B2FD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Порядок предоставления финансовой поддержки в виде субсидий социально ориентированным некоммер</w:t>
      </w:r>
      <w:r w:rsidR="002A3528">
        <w:rPr>
          <w:rFonts w:ascii="Times New Roman" w:hAnsi="Times New Roman" w:cs="Times New Roman"/>
          <w:sz w:val="28"/>
          <w:szCs w:val="28"/>
        </w:rPr>
        <w:t xml:space="preserve">ческим организациям </w:t>
      </w:r>
      <w:r>
        <w:rPr>
          <w:rFonts w:ascii="Times New Roman" w:hAnsi="Times New Roman" w:cs="Times New Roman"/>
          <w:sz w:val="28"/>
          <w:szCs w:val="28"/>
        </w:rPr>
        <w:t>из бюджета Октябрьского района на реализацию социально значимого проекта согласно приложению № 1 к постановлению.</w:t>
      </w:r>
    </w:p>
    <w:p w:rsidR="007168E5" w:rsidRDefault="007168E5" w:rsidP="000B2FD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Создать комиссию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проведению конкурса на получение финансовой поддержки в виде субсидий социально ориентированным некоммерческим организациям из бюджета Октябрьского района на реализацию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социально значимого проекта и утвердить ее состав соглас</w:t>
      </w:r>
      <w:r w:rsidR="002A3528">
        <w:rPr>
          <w:rFonts w:ascii="Times New Roman" w:hAnsi="Times New Roman" w:cs="Times New Roman"/>
          <w:sz w:val="28"/>
          <w:szCs w:val="28"/>
        </w:rPr>
        <w:t xml:space="preserve">но </w:t>
      </w:r>
      <w:r>
        <w:rPr>
          <w:rFonts w:ascii="Times New Roman" w:hAnsi="Times New Roman" w:cs="Times New Roman"/>
          <w:sz w:val="28"/>
          <w:szCs w:val="28"/>
        </w:rPr>
        <w:t>приложению № 2 к постановлению.</w:t>
      </w:r>
    </w:p>
    <w:p w:rsidR="007168E5" w:rsidRDefault="007168E5" w:rsidP="000B2FD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Положение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 комиссии по проведению конкурса на получение финансовой поддержки в виде субсидий социально ориентированным некоммерческим организациям из бюджета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Октябрьского района на реализацию социально значимого проекта согласно приложению № 3 к постановлению.</w:t>
      </w:r>
    </w:p>
    <w:p w:rsidR="007168E5" w:rsidRDefault="007168E5" w:rsidP="000B2FD8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Утвердить форму договора </w:t>
      </w:r>
      <w:proofErr w:type="gramStart"/>
      <w:r>
        <w:rPr>
          <w:sz w:val="28"/>
          <w:szCs w:val="28"/>
        </w:rPr>
        <w:t>с социально ориентированной некоммерческой организацией на предоставление финансовой поддержки в виде субсидии из бюджета Октябрьского района на реализацию</w:t>
      </w:r>
      <w:proofErr w:type="gramEnd"/>
      <w:r>
        <w:rPr>
          <w:sz w:val="28"/>
          <w:szCs w:val="28"/>
        </w:rPr>
        <w:t xml:space="preserve"> социально значимого проекта согласно приложению № 4 к постановлению.</w:t>
      </w:r>
    </w:p>
    <w:p w:rsidR="007168E5" w:rsidRDefault="002A3528" w:rsidP="000B2FD8">
      <w:pPr>
        <w:pStyle w:val="ConsPlusTitle"/>
        <w:spacing w:line="276" w:lineRule="auto"/>
        <w:ind w:firstLine="708"/>
        <w:jc w:val="both"/>
        <w:rPr>
          <w:b w:val="0"/>
        </w:rPr>
      </w:pPr>
      <w:r>
        <w:rPr>
          <w:b w:val="0"/>
        </w:rPr>
        <w:t xml:space="preserve">5. Признать утратившим силу постановление </w:t>
      </w:r>
      <w:r w:rsidR="007168E5">
        <w:rPr>
          <w:b w:val="0"/>
        </w:rPr>
        <w:t xml:space="preserve">Администрации Октябрьского района от 18.05.2021 № 534 </w:t>
      </w:r>
      <w:r w:rsidR="007168E5">
        <w:t>«</w:t>
      </w:r>
      <w:r w:rsidR="007168E5">
        <w:rPr>
          <w:b w:val="0"/>
        </w:rPr>
        <w:t>Об</w:t>
      </w:r>
      <w:r w:rsidR="007168E5" w:rsidRPr="002A3528">
        <w:rPr>
          <w:b w:val="0"/>
        </w:rPr>
        <w:t xml:space="preserve"> </w:t>
      </w:r>
      <w:r w:rsidR="007168E5">
        <w:rPr>
          <w:b w:val="0"/>
        </w:rPr>
        <w:t>утверждении порядка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проекта».</w:t>
      </w:r>
    </w:p>
    <w:p w:rsidR="007168E5" w:rsidRDefault="002A3528" w:rsidP="000B2FD8">
      <w:pPr>
        <w:pStyle w:val="ConsPlusTitle"/>
        <w:spacing w:line="276" w:lineRule="auto"/>
        <w:ind w:firstLine="708"/>
        <w:jc w:val="both"/>
        <w:rPr>
          <w:b w:val="0"/>
        </w:rPr>
      </w:pPr>
      <w:r>
        <w:rPr>
          <w:b w:val="0"/>
        </w:rPr>
        <w:t xml:space="preserve">6. Признать утратившим силу постановление </w:t>
      </w:r>
      <w:r w:rsidR="007168E5">
        <w:rPr>
          <w:b w:val="0"/>
        </w:rPr>
        <w:t>Администрации Октябрьского района от 26.07.2021 № 789 «О внесении изменений в постановление Администрации Октябрьского района от 18.05.2021 № 534 «Об утверждении порядка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проекта»</w:t>
      </w:r>
      <w:r>
        <w:rPr>
          <w:b w:val="0"/>
        </w:rPr>
        <w:t>.</w:t>
      </w:r>
    </w:p>
    <w:p w:rsidR="002A3528" w:rsidRDefault="007168E5" w:rsidP="000B2FD8">
      <w:pPr>
        <w:pStyle w:val="ConsPlusTitle"/>
        <w:spacing w:line="276" w:lineRule="auto"/>
        <w:ind w:firstLine="708"/>
        <w:jc w:val="both"/>
        <w:rPr>
          <w:b w:val="0"/>
        </w:rPr>
      </w:pPr>
      <w:r>
        <w:rPr>
          <w:b w:val="0"/>
        </w:rPr>
        <w:t xml:space="preserve">7. Признать утратившим силу </w:t>
      </w:r>
      <w:r w:rsidR="002A3528" w:rsidRPr="002A3528">
        <w:rPr>
          <w:b w:val="0"/>
        </w:rPr>
        <w:t xml:space="preserve">постановление </w:t>
      </w:r>
      <w:r>
        <w:rPr>
          <w:b w:val="0"/>
        </w:rPr>
        <w:t>Админис</w:t>
      </w:r>
      <w:r w:rsidR="002A3528">
        <w:rPr>
          <w:b w:val="0"/>
        </w:rPr>
        <w:t>трации Октябрьского района от 06.06.2024 № 648</w:t>
      </w:r>
      <w:r>
        <w:rPr>
          <w:b w:val="0"/>
        </w:rPr>
        <w:t xml:space="preserve"> «О внесении изменений в </w:t>
      </w:r>
      <w:r w:rsidR="002A3528">
        <w:rPr>
          <w:b w:val="0"/>
        </w:rPr>
        <w:t>постановление Администрации Октябрьского района от 18.05.2021 № 534 «Об утверждении  порядка предоставления финансовой поддержки в виде субсидий социально-ориентированным некоммерческим организациям из бюджета Октябрьского района на реализацию социально значимого проекта».</w:t>
      </w:r>
    </w:p>
    <w:p w:rsidR="007168E5" w:rsidRPr="002A3528" w:rsidRDefault="007168E5" w:rsidP="000B2FD8">
      <w:pPr>
        <w:pStyle w:val="ConsPlusTitle"/>
        <w:spacing w:line="276" w:lineRule="auto"/>
        <w:ind w:firstLine="708"/>
        <w:jc w:val="both"/>
        <w:rPr>
          <w:b w:val="0"/>
        </w:rPr>
      </w:pPr>
      <w:r w:rsidRPr="002A3528">
        <w:rPr>
          <w:b w:val="0"/>
        </w:rPr>
        <w:t xml:space="preserve">8. Настоящее постановление вступает в силу с момента его официального </w:t>
      </w:r>
      <w:r w:rsidRPr="002A3528">
        <w:rPr>
          <w:b w:val="0"/>
        </w:rPr>
        <w:lastRenderedPageBreak/>
        <w:t>опубликования и подлежит размещению на официальном сайте Администрации Октябрьского района.</w:t>
      </w:r>
    </w:p>
    <w:p w:rsidR="007168E5" w:rsidRDefault="007168E5" w:rsidP="000B2FD8">
      <w:pPr>
        <w:tabs>
          <w:tab w:val="left" w:pos="0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             на заместителя главы Администрации Ок</w:t>
      </w:r>
      <w:r w:rsidR="002A3528">
        <w:rPr>
          <w:sz w:val="28"/>
          <w:szCs w:val="28"/>
        </w:rPr>
        <w:t xml:space="preserve">тябрьского района </w:t>
      </w:r>
      <w:proofErr w:type="spellStart"/>
      <w:r w:rsidR="002A3528">
        <w:rPr>
          <w:sz w:val="28"/>
          <w:szCs w:val="28"/>
        </w:rPr>
        <w:t>Байздренко</w:t>
      </w:r>
      <w:proofErr w:type="spellEnd"/>
      <w:r w:rsidR="002A3528">
        <w:rPr>
          <w:sz w:val="28"/>
          <w:szCs w:val="28"/>
        </w:rPr>
        <w:t xml:space="preserve"> А.С</w:t>
      </w:r>
      <w:r>
        <w:rPr>
          <w:sz w:val="28"/>
          <w:szCs w:val="28"/>
        </w:rPr>
        <w:t>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68E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B2FD8" w:rsidP="007168E5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68E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B2FD8" w:rsidP="007168E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034"/>
      </w:tblGrid>
      <w:tr w:rsidR="0017440E" w:rsidTr="0017440E">
        <w:tc>
          <w:tcPr>
            <w:tcW w:w="5212" w:type="dxa"/>
          </w:tcPr>
          <w:p w:rsidR="007168E5" w:rsidRDefault="002A3528" w:rsidP="007168E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выносится</w:t>
            </w:r>
          </w:p>
          <w:p w:rsidR="007168E5" w:rsidRDefault="007168E5" w:rsidP="007168E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отделом социально-</w:t>
            </w:r>
          </w:p>
          <w:p w:rsidR="007168E5" w:rsidRDefault="007168E5" w:rsidP="007168E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политических коммуникаций 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168E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168E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7197E" w:rsidRDefault="0057197E" w:rsidP="000B2FD8">
      <w:pPr>
        <w:shd w:val="clear" w:color="auto" w:fill="FFFFFF"/>
        <w:rPr>
          <w:sz w:val="22"/>
          <w:szCs w:val="22"/>
        </w:rPr>
      </w:pPr>
    </w:p>
    <w:p w:rsidR="000B2FD8" w:rsidRDefault="000B2FD8" w:rsidP="000B2FD8">
      <w:pPr>
        <w:shd w:val="clear" w:color="auto" w:fill="FFFFFF"/>
        <w:rPr>
          <w:sz w:val="22"/>
          <w:szCs w:val="22"/>
        </w:rPr>
      </w:pPr>
    </w:p>
    <w:p w:rsidR="000B2FD8" w:rsidRDefault="000B2FD8" w:rsidP="000B2FD8">
      <w:pPr>
        <w:shd w:val="clear" w:color="auto" w:fill="FFFFFF"/>
        <w:rPr>
          <w:sz w:val="28"/>
          <w:szCs w:val="28"/>
        </w:rPr>
      </w:pPr>
    </w:p>
    <w:p w:rsidR="007168E5" w:rsidRDefault="007168E5" w:rsidP="007168E5">
      <w:pPr>
        <w:shd w:val="clear" w:color="auto" w:fill="FFFFFF"/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7168E5" w:rsidRDefault="007168E5" w:rsidP="007168E5">
      <w:pPr>
        <w:tabs>
          <w:tab w:val="left" w:pos="6663"/>
        </w:tabs>
        <w:ind w:firstLine="4962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168E5" w:rsidRDefault="002A7A9C" w:rsidP="007168E5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168E5" w:rsidRDefault="007168E5" w:rsidP="007168E5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0B2FD8">
        <w:rPr>
          <w:sz w:val="28"/>
          <w:szCs w:val="28"/>
        </w:rPr>
        <w:t>08.10</w:t>
      </w:r>
      <w:r>
        <w:rPr>
          <w:sz w:val="28"/>
          <w:szCs w:val="28"/>
        </w:rPr>
        <w:t xml:space="preserve">.2024  № </w:t>
      </w:r>
      <w:r w:rsidR="000B2FD8">
        <w:rPr>
          <w:sz w:val="28"/>
          <w:szCs w:val="28"/>
        </w:rPr>
        <w:t>1291</w:t>
      </w:r>
    </w:p>
    <w:p w:rsidR="007168E5" w:rsidRDefault="007168E5" w:rsidP="007168E5">
      <w:pPr>
        <w:ind w:firstLine="426"/>
        <w:jc w:val="right"/>
        <w:rPr>
          <w:szCs w:val="24"/>
        </w:rPr>
      </w:pPr>
    </w:p>
    <w:p w:rsidR="007168E5" w:rsidRDefault="007168E5" w:rsidP="007168E5">
      <w:pPr>
        <w:pStyle w:val="ConsPlusTitle"/>
        <w:jc w:val="center"/>
        <w:rPr>
          <w:b w:val="0"/>
        </w:rPr>
      </w:pPr>
      <w:r>
        <w:rPr>
          <w:b w:val="0"/>
        </w:rPr>
        <w:t>ПОРЯДОК</w:t>
      </w:r>
    </w:p>
    <w:p w:rsidR="007168E5" w:rsidRDefault="007168E5" w:rsidP="007168E5">
      <w:pPr>
        <w:pStyle w:val="ConsPlusTitle"/>
        <w:jc w:val="center"/>
        <w:rPr>
          <w:b w:val="0"/>
        </w:rPr>
      </w:pPr>
      <w:r>
        <w:rPr>
          <w:b w:val="0"/>
        </w:rPr>
        <w:t>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</w:t>
      </w: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 о предоставлении субсидии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Настоящий Порядок устанавливает правила предоставления финансовой поддержки на безвозмездной и безвозвратной основе в виде субсидий социально ориентированным некоммерческим организациям (далее СО НКО) из бюджета Октябрьского ра</w:t>
      </w:r>
      <w:r w:rsidR="002A7A9C">
        <w:rPr>
          <w:rFonts w:ascii="Times New Roman" w:hAnsi="Times New Roman" w:cs="Times New Roman"/>
          <w:sz w:val="28"/>
          <w:szCs w:val="28"/>
        </w:rPr>
        <w:t xml:space="preserve">йона (далее – Порядок) с целью </w:t>
      </w:r>
      <w:r>
        <w:rPr>
          <w:rFonts w:ascii="Times New Roman" w:hAnsi="Times New Roman" w:cs="Times New Roman"/>
          <w:sz w:val="28"/>
          <w:szCs w:val="28"/>
        </w:rPr>
        <w:t>обеспечения финансовых затрат реализации социально значимого проекта (далее - субсидия), направленного на развитие гражданского общества Октябрьского района.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настоящего Порядка СО НКО признаются некоммерческие организации, созданные в предусмотренных Федеральным законом от 12.01.1996 № 7-ФЗ «О некоммерческих организациях» (далее - Федеральный закон от 12.01.1996 № 7-ФЗ)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деятельность, направленную на решение социальных проблем, развитие гражданского общества в Октябрьском районе, а также виды деятельности, предусмотренные статьей 31.1 Федерального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закона от 12.01.1996 № 7-ФЗ и частью 2 статьи 1 Областного закона от 11.11.2010 № 492-ЗС «О государственной поддержке социально ориентированных некоммерческих организаций в Ростовской области» (далее - Областной закон от 11.11.2010 № 492-ЗС).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Под социально значимым проектом в настоящем Порядке понимается комплекс взаимосвязанных мероприятий, направленных на решение конкретных задач, достижение поставленных целей, соответствующих учредительным документам СО НКО и видам деятельности, предусмотренным </w:t>
      </w:r>
      <w:r w:rsidR="002A7A9C">
        <w:rPr>
          <w:rFonts w:ascii="Times New Roman" w:hAnsi="Times New Roman" w:cs="Times New Roman"/>
          <w:sz w:val="28"/>
          <w:szCs w:val="28"/>
        </w:rPr>
        <w:t>статьей 31.1</w:t>
      </w:r>
      <w:r w:rsidR="002A7A9C"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12.01.1996 № 7-ФЗ и частью 2 статьи 1 Областного закона от 11.11.2010 № 492-ЗС (далее проект).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Субсидии предоставляются следующей категории СО НКО: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территории Октябрьского района;</w:t>
      </w:r>
    </w:p>
    <w:p w:rsidR="007168E5" w:rsidRDefault="007168E5" w:rsidP="007168E5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не являющимся государственными (муниципальными) учреждениями, государственными корпорациями, государственными компаниями, политическими партиями, потребительскими кооперативами, объединениями работодателей, товар</w:t>
      </w:r>
      <w:r w:rsidR="002A7A9C">
        <w:rPr>
          <w:rFonts w:ascii="Times New Roman" w:hAnsi="Times New Roman" w:cs="Times New Roman"/>
          <w:sz w:val="28"/>
          <w:szCs w:val="28"/>
        </w:rPr>
        <w:t xml:space="preserve">иществами собственников жилья,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микрофинансовыми</w:t>
      </w:r>
      <w:proofErr w:type="spellEnd"/>
      <w:r w:rsidR="002A7A9C">
        <w:rPr>
          <w:rFonts w:ascii="Times New Roman" w:hAnsi="Times New Roman" w:cs="Times New Roman"/>
          <w:sz w:val="28"/>
          <w:szCs w:val="28"/>
        </w:rPr>
        <w:t xml:space="preserve"> организациями.</w:t>
      </w:r>
      <w:proofErr w:type="gramEnd"/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СО НКО, имеющие право на предоставление субсидии, должны соответ</w:t>
      </w:r>
      <w:r w:rsidR="002A7A9C">
        <w:rPr>
          <w:rFonts w:ascii="Times New Roman" w:hAnsi="Times New Roman" w:cs="Times New Roman"/>
          <w:sz w:val="28"/>
          <w:szCs w:val="28"/>
        </w:rPr>
        <w:t>ствовать следующим требованиям: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являться иностранным юридическим лицом, а также российским </w:t>
      </w:r>
      <w:r>
        <w:rPr>
          <w:rFonts w:ascii="Times New Roman" w:hAnsi="Times New Roman" w:cs="Times New Roman"/>
          <w:sz w:val="28"/>
          <w:szCs w:val="28"/>
        </w:rPr>
        <w:lastRenderedPageBreak/>
        <w:t>юридическим лицом, взаимодействующим с офшорными компаниями;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а так же связанных с террористическими организациями и террористами или распространением оружия массового уничтожения;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получать средства из бюджета субъекта Российской Федерации (местного бюджета), из которого планируется предоставление субсидий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являться иностранным агентом в соответствии с Федеральным законом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деятельностью лиц, находящихся под иностранным влиянием»;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иметь на едином налоговом счете задолженности</w:t>
      </w:r>
      <w:r w:rsidR="002A7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уплате налогов, сборов и страховых взносов в бюджеты бюджетной системы Российской Федерации или задолженность не превышает размер, определенный пунктом 3 статьи 47 Налоговог</w:t>
      </w:r>
      <w:r w:rsidR="002A7A9C">
        <w:rPr>
          <w:rFonts w:ascii="Times New Roman" w:hAnsi="Times New Roman" w:cs="Times New Roman"/>
          <w:sz w:val="28"/>
          <w:szCs w:val="28"/>
        </w:rPr>
        <w:t>о кодекса Российской Федерации;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находиться в процессе реорганизации, ликвидации, банкротства;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иметь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 же иную задолженность по денежным обязательствам из бюджета</w:t>
      </w:r>
      <w:r w:rsidR="002A7A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которого планируется предоставление субсидии в соответствии с правовым актом;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иметь факты несоблюдения СО НКО ранее в качестве получателя субсидий целей и условий их предоставления;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виды деятельности некоммерческой организации, предусмотренные в ее учредительных документах, должны соответствовать целевому назначению субсидии.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СО НКО, претендующие на предоставление субсидии, должны предоставить на конкурс социально значимый проект, предлагаемый к реализации, по одному из следующих приоритетных направлений:</w:t>
      </w:r>
    </w:p>
    <w:p w:rsidR="007168E5" w:rsidRDefault="007168E5" w:rsidP="007168E5">
      <w:pPr>
        <w:tabs>
          <w:tab w:val="left" w:pos="0"/>
        </w:tabs>
        <w:ind w:right="49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социальная поддержка инвалидов, престарелых, малоимущих граждан, достижение ими равных с другими гражданами возможностей участия во всех сферах жизни общества;</w:t>
      </w:r>
    </w:p>
    <w:p w:rsidR="007168E5" w:rsidRDefault="007168E5" w:rsidP="007168E5">
      <w:pPr>
        <w:tabs>
          <w:tab w:val="left" w:pos="0"/>
        </w:tabs>
        <w:ind w:right="49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 социального сиротства, поддержка материнства, отцовства и детства;</w:t>
      </w:r>
    </w:p>
    <w:p w:rsidR="007168E5" w:rsidRDefault="007168E5" w:rsidP="007168E5">
      <w:pPr>
        <w:tabs>
          <w:tab w:val="left" w:pos="0"/>
        </w:tabs>
        <w:ind w:right="49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и осуществление мероприятий по работе с детьми и молодежью;</w:t>
      </w:r>
    </w:p>
    <w:p w:rsidR="007168E5" w:rsidRDefault="007168E5" w:rsidP="007168E5">
      <w:pPr>
        <w:tabs>
          <w:tab w:val="left" w:pos="0"/>
        </w:tabs>
        <w:ind w:right="49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мероприятий по гражданскому и военно-патриотическому воспитанию молодежи;</w:t>
      </w:r>
    </w:p>
    <w:p w:rsidR="007168E5" w:rsidRDefault="007168E5" w:rsidP="007168E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межнационального сотрудниче</w:t>
      </w:r>
      <w:r w:rsidR="002A7A9C">
        <w:rPr>
          <w:sz w:val="28"/>
          <w:szCs w:val="28"/>
        </w:rPr>
        <w:t>ства;</w:t>
      </w:r>
    </w:p>
    <w:p w:rsidR="007168E5" w:rsidRDefault="007168E5" w:rsidP="007168E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shd w:val="clear" w:color="auto" w:fill="FFFFFF"/>
        </w:rPr>
        <w:t>развитие доброво</w:t>
      </w:r>
      <w:r w:rsidR="002A7A9C">
        <w:rPr>
          <w:sz w:val="28"/>
          <w:szCs w:val="28"/>
          <w:shd w:val="clear" w:color="auto" w:fill="FFFFFF"/>
        </w:rPr>
        <w:t>льчества и благотворительности;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социально ориентированных некоммерческих организаций.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Средства субсидии, согласно подпункту 1.6 пункта 1 настоящего Порядка, могут быть использованы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7168E5" w:rsidRDefault="007168E5" w:rsidP="007168E5">
      <w:pPr>
        <w:pStyle w:val="ConsPlusNormal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издательские, полиграфические и сопутствующие расходы;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разработку сайтов, информационных систем и иные аналогичные расходы;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5" w:name="P150"/>
      <w:bookmarkEnd w:id="5"/>
      <w:r>
        <w:rPr>
          <w:rFonts w:ascii="Times New Roman" w:hAnsi="Times New Roman" w:cs="Times New Roman"/>
          <w:sz w:val="28"/>
          <w:szCs w:val="28"/>
        </w:rPr>
        <w:t>приобретение, аренду специализированного оборудования, инвентаря и сопутствующие расходы;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расходы на</w:t>
      </w:r>
      <w:r w:rsidR="002A7A9C">
        <w:rPr>
          <w:rFonts w:ascii="Times New Roman" w:hAnsi="Times New Roman" w:cs="Times New Roman"/>
          <w:sz w:val="28"/>
          <w:szCs w:val="28"/>
        </w:rPr>
        <w:t xml:space="preserve"> проведение мероприятий проекта.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3"/>
      <w:bookmarkEnd w:id="6"/>
      <w:r>
        <w:rPr>
          <w:rFonts w:ascii="Times New Roman" w:hAnsi="Times New Roman" w:cs="Times New Roman"/>
          <w:sz w:val="28"/>
          <w:szCs w:val="28"/>
        </w:rPr>
        <w:t>1.8. Субсидии предоставляются СО НКО в пределах бюджетных ассигнований, предусмотренных в бюджете Октябрьского района на соответствующий фи</w:t>
      </w:r>
      <w:r w:rsidR="002A7A9C">
        <w:rPr>
          <w:rFonts w:ascii="Times New Roman" w:hAnsi="Times New Roman" w:cs="Times New Roman"/>
          <w:sz w:val="28"/>
          <w:szCs w:val="28"/>
        </w:rPr>
        <w:t>нансовый год и плановый период.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Главным распорядителем бюджетных средств по предоставлению субсидий СО НКО, до которого, в соответствии с бюджетным законодательством Российской Федерации, как получателя бюджетных средств,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доведены в установленном порядке лимиты бюджетных обязательств на предоставление субсидий на соответствующий финансовый год в Октябрьском районе является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Администрация Октябрьского района (далее - главный распорядитель).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86"/>
      <w:bookmarkEnd w:id="7"/>
      <w:r>
        <w:rPr>
          <w:rFonts w:ascii="Times New Roman" w:hAnsi="Times New Roman" w:cs="Times New Roman"/>
          <w:sz w:val="28"/>
          <w:szCs w:val="28"/>
        </w:rPr>
        <w:t xml:space="preserve">1.10.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Субсидии предоставляются СО НКО на основании решения (протокола) комиссии по проведению конкурса на предоставление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 (далее - конкурсная комиссия), по итогам проведения конкурса на предоставление финансовой поддержки в виде субсидий социально ориентированным некоммерческим организациям из бюджета Октябрьского района (далее - конкурс) на реализацию социально значимого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проекта (далее - проекта).</w:t>
      </w:r>
    </w:p>
    <w:p w:rsidR="007168E5" w:rsidRDefault="007168E5" w:rsidP="007168E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</w:t>
      </w:r>
      <w:proofErr w:type="gramStart"/>
      <w:r>
        <w:rPr>
          <w:sz w:val="28"/>
          <w:szCs w:val="28"/>
        </w:rPr>
        <w:t>Проект осуществляется получателем субсидии в соответствии с заявкой на участие в конкурсе, поданной получателем субсидии согласно приложению № 2 к Порядку, программе проекта согласно приложению № 3 к Порядку, ключевыми контроль</w:t>
      </w:r>
      <w:r w:rsidR="002A7A9C">
        <w:rPr>
          <w:sz w:val="28"/>
          <w:szCs w:val="28"/>
        </w:rPr>
        <w:t>ными точками, бюджетом проекта,</w:t>
      </w:r>
      <w:r>
        <w:rPr>
          <w:sz w:val="28"/>
          <w:szCs w:val="28"/>
        </w:rPr>
        <w:t xml:space="preserve"> представлением отчетности согласно графику отчетности оформленными в договоре с социально ориентированной некоммерческой организацией на предоставление финансовой поддержки в виде субсидии из бюджета Октябрьского района на реализацию социально значимого</w:t>
      </w:r>
      <w:proofErr w:type="gramEnd"/>
      <w:r>
        <w:rPr>
          <w:sz w:val="28"/>
          <w:szCs w:val="28"/>
        </w:rPr>
        <w:t xml:space="preserve"> проекта согласно приложению № 4 к постановлению.</w:t>
      </w:r>
    </w:p>
    <w:p w:rsidR="007168E5" w:rsidRDefault="007168E5" w:rsidP="007168E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1.12. Главный распорядитель перечисляет субсидии получателю субсидии в соответствии с условиями договора (приложение № 4 к постановлению) на расчетный счет, указанный в договоре и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целевым использованием субсидий, в том числе за осуществлением мероприятий проекта своими силами и (или) с привлечением третьих лиц.</w:t>
      </w:r>
    </w:p>
    <w:p w:rsidR="007168E5" w:rsidRDefault="007168E5" w:rsidP="007168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Условия и порядок предоставления субсидий</w:t>
      </w:r>
    </w:p>
    <w:p w:rsidR="007168E5" w:rsidRDefault="007168E5" w:rsidP="007168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Конкурс проводится не менее 1 раза в год.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Размер субсидии на каждый фи</w:t>
      </w:r>
      <w:r w:rsidR="002A7A9C">
        <w:rPr>
          <w:rFonts w:ascii="Times New Roman" w:hAnsi="Times New Roman" w:cs="Times New Roman"/>
          <w:sz w:val="28"/>
          <w:szCs w:val="28"/>
        </w:rPr>
        <w:t>нансовый год определен бюджетом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 Октябрьского района «Поддержка социально ориентированных некоммерческих организа</w:t>
      </w:r>
      <w:r w:rsidR="002A7A9C">
        <w:rPr>
          <w:rFonts w:ascii="Times New Roman" w:hAnsi="Times New Roman" w:cs="Times New Roman"/>
          <w:sz w:val="28"/>
          <w:szCs w:val="28"/>
        </w:rPr>
        <w:t xml:space="preserve">ций в Октябрьском </w:t>
      </w:r>
      <w:r>
        <w:rPr>
          <w:rFonts w:ascii="Times New Roman" w:hAnsi="Times New Roman" w:cs="Times New Roman"/>
          <w:sz w:val="28"/>
          <w:szCs w:val="28"/>
        </w:rPr>
        <w:t>районе», утвержденной Постановлением Администрации Октябрьского района от 13.11.2018 № 1558 (из расчета сто тысяч рублей от общей суммы на каждый социально значимый проект, яв</w:t>
      </w:r>
      <w:r w:rsidR="002A7A9C">
        <w:rPr>
          <w:rFonts w:ascii="Times New Roman" w:hAnsi="Times New Roman" w:cs="Times New Roman"/>
          <w:sz w:val="28"/>
          <w:szCs w:val="28"/>
        </w:rPr>
        <w:t>ляющийся победителем конкурса).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 Срок приема заявок на конкурс составляет не менее 30 календарных дней.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Отдел социально-политических коммуникаций управления инновационного развития Администрации Октябрьского района </w:t>
      </w:r>
      <w:r w:rsidR="002A7A9C">
        <w:rPr>
          <w:rFonts w:ascii="Times New Roman" w:hAnsi="Times New Roman" w:cs="Times New Roman"/>
          <w:sz w:val="28"/>
          <w:szCs w:val="28"/>
        </w:rPr>
        <w:t xml:space="preserve">(далее - организатор конкурса) </w:t>
      </w:r>
      <w:r>
        <w:rPr>
          <w:rFonts w:ascii="Times New Roman" w:hAnsi="Times New Roman" w:cs="Times New Roman"/>
          <w:sz w:val="28"/>
          <w:szCs w:val="28"/>
        </w:rPr>
        <w:t>принимает решение о дате объявления конкурса: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размещает объявление о старте конкурса на официальном сайте Администрации Октябрьского района, в информационно-телекоммуникационной сети «Интернет» в срок не позднее 10 календарных дней до дня начала приема заявок. Объявление о проведении конкурса должно включать: срок, время и место приема заявок на участие в конкурсе, размер субсидий, приоритетные направления конкурса, контактные номера телефонов.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Для проведения конкурса создается конкурсная комиссия. Число членов конкурсной комиссии должно быть нечетным и состав</w:t>
      </w:r>
      <w:r w:rsidR="002A7A9C">
        <w:rPr>
          <w:rFonts w:ascii="Times New Roman" w:hAnsi="Times New Roman" w:cs="Times New Roman"/>
          <w:sz w:val="28"/>
          <w:szCs w:val="28"/>
        </w:rPr>
        <w:t>лять не менее 7 человек.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работе конкурсной комиссии является открытой и размещается на официальном сайте Администрации Октябрьского района, в информационно-телекоммуникационной сети «Интернет».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Организатор конкурса в течение срока приема заявок осуществляет консультирование по вопросам подготовки заявок на участие в конкурсе.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Прием заявок на конкурс осуществляется в сроки, указанные в об</w:t>
      </w:r>
      <w:r w:rsidR="002A7A9C">
        <w:rPr>
          <w:rFonts w:ascii="Times New Roman" w:hAnsi="Times New Roman" w:cs="Times New Roman"/>
          <w:sz w:val="28"/>
          <w:szCs w:val="28"/>
        </w:rPr>
        <w:t>ъявлении о проведении конкурса.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на участие в конкурсе, поступившие после указанных в объявлении о проведении конкурса даты и времени окончания приема заявок, не допускаются к участию в конкурсе.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Заявка на конкурс в обязательном порядке должна включать следующий перечень документов:</w:t>
      </w:r>
      <w:bookmarkStart w:id="8" w:name="P151"/>
      <w:bookmarkEnd w:id="8"/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7A9C" w:rsidRPr="002A7A9C">
        <w:rPr>
          <w:rFonts w:ascii="Times New Roman" w:hAnsi="Times New Roman" w:cs="Times New Roman"/>
          <w:sz w:val="28"/>
          <w:szCs w:val="28"/>
        </w:rPr>
        <w:t xml:space="preserve">опись </w:t>
      </w:r>
      <w:r>
        <w:rPr>
          <w:rFonts w:ascii="Times New Roman" w:hAnsi="Times New Roman" w:cs="Times New Roman"/>
          <w:sz w:val="28"/>
          <w:szCs w:val="28"/>
        </w:rPr>
        <w:t>документов, представляемых претендентом на получение субсидии для участия в конкурсе по форме согласно приложению № 1 к настоящему Порядку (в одном экземпляре на листах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2"/>
      <w:bookmarkEnd w:id="9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7A9C" w:rsidRPr="002A7A9C">
        <w:rPr>
          <w:rFonts w:ascii="Times New Roman" w:hAnsi="Times New Roman" w:cs="Times New Roman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  <w:t>на участие в конкурсе по форме согласно приложению № 2 к настоящему Порядку (в одном экземпляре на листах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программу проекта по форме согласно приложению № 3 к настоящему Порядку (в одном экземпляре на листах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54"/>
      <w:bookmarkEnd w:id="10"/>
      <w:r>
        <w:rPr>
          <w:rFonts w:ascii="Times New Roman" w:hAnsi="Times New Roman" w:cs="Times New Roman"/>
          <w:sz w:val="28"/>
          <w:szCs w:val="28"/>
        </w:rPr>
        <w:t>- электронный носитель с экземплярами заявления на участие в конкурсе и программы проекта, идентичными оригиналу на бумажном носителе (в форматах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doc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rtf</w:t>
      </w:r>
      <w:proofErr w:type="spellEnd"/>
      <w:r>
        <w:rPr>
          <w:rFonts w:ascii="Times New Roman" w:hAnsi="Times New Roman" w:cs="Times New Roman"/>
          <w:sz w:val="28"/>
          <w:szCs w:val="28"/>
        </w:rPr>
        <w:t>»), а также электронными видами документов, входящих в состав заявки (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формате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pdf</w:t>
      </w:r>
      <w:proofErr w:type="spellEnd"/>
      <w:r>
        <w:rPr>
          <w:rFonts w:ascii="Times New Roman" w:hAnsi="Times New Roman" w:cs="Times New Roman"/>
          <w:sz w:val="28"/>
          <w:szCs w:val="28"/>
        </w:rPr>
        <w:t>»);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копию устава претендента на получение субсидии, а также всех изменений и дополнений к нему, заверенную подписью руководителя претендента на получение субсидии и печатью (при наличии);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документов, подтверждающих полномочия лиц, подписывающих документы, входящие в состав заявки;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письмо претендента на получение субсидии, подтверждающее представление им отчетности в уполномоченный орган в соответствии с пунктом 3 статьи 32 Федерального закона от 12.01.1996 № 7-ФЗ за год, предшествующий году, в котором подана заявка;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58"/>
      <w:bookmarkEnd w:id="11"/>
      <w:r>
        <w:rPr>
          <w:rFonts w:ascii="Times New Roman" w:hAnsi="Times New Roman" w:cs="Times New Roman"/>
          <w:sz w:val="28"/>
          <w:szCs w:val="28"/>
        </w:rPr>
        <w:t xml:space="preserve">- согласие физических лиц на обработку персональных данных, если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документы, включенные в состав заявки, содержат их персональные данные. В случае отсутствия согласия хотя бы одного физического лица на обработку его персональных данных заявка не допускается к участию в конкурсе;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гарантийное письмо юридиче</w:t>
      </w:r>
      <w:r w:rsidR="002A7A9C">
        <w:rPr>
          <w:rFonts w:ascii="Times New Roman" w:hAnsi="Times New Roman" w:cs="Times New Roman"/>
          <w:sz w:val="28"/>
          <w:szCs w:val="28"/>
        </w:rPr>
        <w:t>ского лица, заверенное подписью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и печатью (при наличии) в случае привлечения сторонних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реализации мероп</w:t>
      </w:r>
      <w:r w:rsidR="002A7A9C">
        <w:rPr>
          <w:rFonts w:ascii="Times New Roman" w:hAnsi="Times New Roman" w:cs="Times New Roman"/>
          <w:sz w:val="28"/>
          <w:szCs w:val="28"/>
        </w:rPr>
        <w:t>риятий программы проекта;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60"/>
      <w:bookmarkEnd w:id="12"/>
      <w:r>
        <w:rPr>
          <w:rFonts w:ascii="Times New Roman" w:hAnsi="Times New Roman" w:cs="Times New Roman"/>
          <w:sz w:val="28"/>
          <w:szCs w:val="28"/>
        </w:rPr>
        <w:t>- справки из кредитной организации о наличии рублевого счета (оригинал) и отсутствии задолженности;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62"/>
      <w:bookmarkEnd w:id="13"/>
      <w:r>
        <w:rPr>
          <w:rFonts w:ascii="Times New Roman" w:hAnsi="Times New Roman" w:cs="Times New Roman"/>
          <w:sz w:val="28"/>
          <w:szCs w:val="28"/>
        </w:rPr>
        <w:t>- письмо претендента на получение субсидии, подтверждающее отсутствие у него просроченной задолженности по возврату в бюджет Октябрьского района субсидий и иной просроченной задолженности перед бюджетом Октябрьского района.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Документы, представленные на участие в конкурсе на бумажном носителе, должны быть сброшюрованы в одну папку (том) и пронумерованы. Первыми должны быть подшиты опись документов с указанием страниц, на которых находятся соответствующие документы и заявление на участие в конкурсе. 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Внесение изм</w:t>
      </w:r>
      <w:r w:rsidR="002A7A9C">
        <w:rPr>
          <w:rFonts w:ascii="Times New Roman" w:hAnsi="Times New Roman" w:cs="Times New Roman"/>
          <w:sz w:val="28"/>
          <w:szCs w:val="28"/>
        </w:rPr>
        <w:t>енений в заявки не допускается.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Секретарь конкурсной комиссии регистрирует заявку в день ее получения в </w:t>
      </w:r>
      <w:r w:rsidR="002A7A9C" w:rsidRPr="002A7A9C">
        <w:rPr>
          <w:rFonts w:ascii="Times New Roman" w:hAnsi="Times New Roman" w:cs="Times New Roman"/>
          <w:sz w:val="28"/>
          <w:szCs w:val="28"/>
        </w:rPr>
        <w:t xml:space="preserve">журнале </w:t>
      </w:r>
      <w:r>
        <w:rPr>
          <w:rFonts w:ascii="Times New Roman" w:hAnsi="Times New Roman" w:cs="Times New Roman"/>
          <w:sz w:val="28"/>
          <w:szCs w:val="28"/>
        </w:rPr>
        <w:t>учета заявок по форме согласно приложению № 4 к настоящему Порядку.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Заявка может быть отозвана претендентом на получение субсидии до установленного дня и времени окончания приема заявок по письменному заявлению, подписанному руководителем социально ориентированной некоммерческой организации либо уполномоченным лицом. Отозванные заявки не учитываются при определении общего количества заявок, представленных н</w:t>
      </w:r>
      <w:r w:rsidR="002A7A9C">
        <w:rPr>
          <w:rFonts w:ascii="Times New Roman" w:hAnsi="Times New Roman" w:cs="Times New Roman"/>
          <w:sz w:val="28"/>
          <w:szCs w:val="28"/>
        </w:rPr>
        <w:t>а участие в конкурсе.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Поданная на конкурс заявка и приложенные к ней документы не возвращаются претенденту на получение субсидии.</w:t>
      </w:r>
      <w:bookmarkStart w:id="14" w:name="P163"/>
      <w:bookmarkStart w:id="15" w:name="P167"/>
      <w:bookmarkStart w:id="16" w:name="P125"/>
      <w:bookmarkStart w:id="17" w:name="P185"/>
      <w:bookmarkStart w:id="18" w:name="P186"/>
      <w:bookmarkEnd w:id="14"/>
      <w:bookmarkEnd w:id="15"/>
      <w:bookmarkEnd w:id="16"/>
      <w:bookmarkEnd w:id="17"/>
      <w:bookmarkEnd w:id="18"/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Организатор конкурса осуществляет проверку документов претендентов на получение субсидии на соответствие требован</w:t>
      </w:r>
      <w:r w:rsidR="002A7A9C">
        <w:rPr>
          <w:rFonts w:ascii="Times New Roman" w:hAnsi="Times New Roman" w:cs="Times New Roman"/>
          <w:sz w:val="28"/>
          <w:szCs w:val="28"/>
        </w:rPr>
        <w:t>иям настоящего Порядка.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Основаниями для отказа в предоставлении субсидии являются: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недобросовестное исполнение 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взятых на себя обязательств по ранее заключенным с Администрацией Октябрьского района соглашениям (договорам) о предоставлении субсидий;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претендента на получение субсидии требованиям  установленным настоящим Порядком;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мероприятий программы приоритетным направлениям, указанным в подпункте 1.6 пункта 1 настоящего Порядка;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представление неполного комплекта документов, наличие в документах недостоверных сведений, исправлений, дописок, подчисток, технических ошибок или нарушение сроков для их представления.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техническими ошибками в целях настоящего Порядка признаются описки, опечатки, арифметические ошибки, приведшие к несоответствию сведений, которые были внесены в документы.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2.16. Организатор конкурса: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составляет список заявок, соответствующих требованиям установленным настоящим Порядком и список заявок не соответствующих требованиям подпункта 2.15 пункта 1 настоящего Порядка, с указанием причин, послуживших основанием для включения в данный список, и  передает их на рассмотрение и утверждение главному распорядителю;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назначает заседания конкурсной комиссии;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Главный распорядитель осуществляет проверку СО НКО, претендующих на предоставление субсидии на соответствие требованиям, указанным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1.5 настоящего Порядка, утверждает список заявок, не соответствующих требованиям, установленным настоящим Порядком, и список заявок, соответствующих требованиям, установленным настоящим Порядком не позднее 10 рабочих дней с даты окончания прие</w:t>
      </w:r>
      <w:r w:rsidR="002A7A9C">
        <w:rPr>
          <w:rFonts w:ascii="Times New Roman" w:hAnsi="Times New Roman" w:cs="Times New Roman"/>
          <w:sz w:val="28"/>
          <w:szCs w:val="28"/>
        </w:rPr>
        <w:t>ма заявок и передает документы,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соответствующие требованиям, установленным настоящим Порядком в конкурсную комиссию.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91"/>
      <w:bookmarkEnd w:id="19"/>
      <w:r>
        <w:rPr>
          <w:rFonts w:ascii="Times New Roman" w:hAnsi="Times New Roman" w:cs="Times New Roman"/>
          <w:sz w:val="28"/>
          <w:szCs w:val="28"/>
        </w:rPr>
        <w:t>2.18. Организатор конкурса в день утверждения списка заявок, не соответствующих требованиям, установленным настоящим Порядком, а также списка заявок, соответствующих требованиям, установленным настоящим Порядком, размещает соответствующую информацию на сайте Администрации Октябрьского района, в информационно-телек</w:t>
      </w:r>
      <w:r w:rsidR="002A7A9C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 Организатор конкурса обеспечивает работу конкурсной комиссии – предоставляет необходимую информацию, документы, организует заседания конкурсной комиссии.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2.20. Конкурсная комиссия:</w:t>
      </w:r>
    </w:p>
    <w:p w:rsidR="007168E5" w:rsidRDefault="002A7A9C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68E5">
        <w:rPr>
          <w:rFonts w:ascii="Times New Roman" w:hAnsi="Times New Roman" w:cs="Times New Roman"/>
          <w:sz w:val="28"/>
          <w:szCs w:val="28"/>
        </w:rPr>
        <w:t xml:space="preserve">проводит оценку заявок претендентов на получение субсидии не позднее 30 рабочих дней </w:t>
      </w:r>
      <w:proofErr w:type="gramStart"/>
      <w:r w:rsidR="007168E5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="007168E5">
        <w:rPr>
          <w:rFonts w:ascii="Times New Roman" w:hAnsi="Times New Roman" w:cs="Times New Roman"/>
          <w:sz w:val="28"/>
          <w:szCs w:val="28"/>
        </w:rPr>
        <w:t xml:space="preserve"> приема заявок на участие в конкурсе по 5-балльной шкале, исходя из критериев, указанных в таблице №1 и утверждает список победителей конкурса.</w:t>
      </w:r>
    </w:p>
    <w:p w:rsidR="007168E5" w:rsidRPr="007168E5" w:rsidRDefault="007168E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168E5" w:rsidRDefault="007168E5" w:rsidP="007168E5">
      <w:pPr>
        <w:pStyle w:val="ad"/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p w:rsidR="007168E5" w:rsidRDefault="007168E5" w:rsidP="007168E5">
      <w:pPr>
        <w:jc w:val="center"/>
        <w:rPr>
          <w:sz w:val="28"/>
          <w:szCs w:val="28"/>
        </w:rPr>
      </w:pPr>
    </w:p>
    <w:p w:rsidR="007168E5" w:rsidRDefault="007168E5" w:rsidP="007168E5">
      <w:pPr>
        <w:jc w:val="center"/>
        <w:rPr>
          <w:sz w:val="28"/>
          <w:szCs w:val="28"/>
        </w:rPr>
      </w:pPr>
      <w:r>
        <w:rPr>
          <w:sz w:val="28"/>
          <w:szCs w:val="28"/>
        </w:rPr>
        <w:t>КРИТЕРИИ ОЦЕНКИ,</w:t>
      </w:r>
    </w:p>
    <w:p w:rsidR="007168E5" w:rsidRDefault="007168E5" w:rsidP="007168E5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учитываемые при определении СО НКО для получения субсидии</w:t>
      </w:r>
    </w:p>
    <w:p w:rsidR="007168E5" w:rsidRDefault="007168E5" w:rsidP="007168E5">
      <w:pPr>
        <w:jc w:val="both"/>
        <w:rPr>
          <w:sz w:val="28"/>
          <w:szCs w:val="28"/>
        </w:rPr>
      </w:pPr>
    </w:p>
    <w:p w:rsidR="007168E5" w:rsidRDefault="007168E5" w:rsidP="007168E5">
      <w:pPr>
        <w:rPr>
          <w:sz w:val="28"/>
          <w:szCs w:val="28"/>
        </w:rPr>
      </w:pPr>
      <w:r>
        <w:rPr>
          <w:sz w:val="28"/>
          <w:szCs w:val="28"/>
        </w:rPr>
        <w:t>Название проекта ____________________________________</w:t>
      </w:r>
      <w:r w:rsidR="002A7A9C">
        <w:rPr>
          <w:sz w:val="28"/>
          <w:szCs w:val="28"/>
        </w:rPr>
        <w:t>______________________________.</w:t>
      </w:r>
    </w:p>
    <w:p w:rsidR="007168E5" w:rsidRDefault="007168E5" w:rsidP="007168E5">
      <w:pPr>
        <w:rPr>
          <w:sz w:val="28"/>
          <w:szCs w:val="28"/>
        </w:rPr>
      </w:pPr>
      <w:r>
        <w:rPr>
          <w:sz w:val="28"/>
          <w:szCs w:val="28"/>
        </w:rPr>
        <w:t>Член комиссии ____________________________________________________</w:t>
      </w:r>
    </w:p>
    <w:p w:rsidR="007168E5" w:rsidRDefault="007168E5" w:rsidP="007168E5">
      <w:pPr>
        <w:jc w:val="center"/>
        <w:rPr>
          <w:sz w:val="28"/>
          <w:szCs w:val="28"/>
        </w:rPr>
      </w:pPr>
      <w:r>
        <w:rPr>
          <w:sz w:val="28"/>
          <w:szCs w:val="28"/>
        </w:rPr>
        <w:t>Фамилия, имя, отчество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9"/>
        <w:gridCol w:w="992"/>
        <w:gridCol w:w="993"/>
        <w:gridCol w:w="993"/>
        <w:gridCol w:w="994"/>
        <w:gridCol w:w="851"/>
        <w:gridCol w:w="993"/>
      </w:tblGrid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баллов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балла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  <w:p w:rsidR="007168E5" w:rsidRDefault="007168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баллов</w:t>
            </w:r>
          </w:p>
        </w:tc>
      </w:tr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Актуальность данной социальной проблемы для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логической связи между проблемой и </w:t>
            </w:r>
            <w:r>
              <w:rPr>
                <w:sz w:val="28"/>
                <w:szCs w:val="28"/>
              </w:rPr>
              <w:lastRenderedPageBreak/>
              <w:t>заявленными целями и задачами социально значимого проекта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Наличие у организации опыта успешной деятельности по реализации иных социально значимых проектов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Охват деятельностью социально значимого проекта наиболее большим числом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Реалистичность бюджета и обоснованность затрат по социально значимому проекту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в проект дополнительных ресурсов, в том числе собственный вклад в проект (финансовый, трудовой)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возможности продолжения деятельности по социально значимому проекту после окончания финансирования из бюджета за счет собственных средств и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баллов</w:t>
            </w:r>
          </w:p>
        </w:tc>
        <w:tc>
          <w:tcPr>
            <w:tcW w:w="5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2.21.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Победителями конкурса признаются </w:t>
      </w:r>
      <w:r>
        <w:rPr>
          <w:rFonts w:ascii="Times New Roman" w:hAnsi="Times New Roman" w:cs="Times New Roman"/>
          <w:sz w:val="28"/>
          <w:szCs w:val="28"/>
        </w:rPr>
        <w:t>СО НКО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проекты которых набрали большее количество баллов при суммировании показа</w:t>
      </w:r>
      <w:r w:rsidR="002A7A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телей всех оценочных критериев.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2.22. По итогам проведения оценки заявок секретарь конкурсной комиссии формирует списки заявок (в разрезе по приоритетным направлениям проекта) с указанием итоговой суммы баллов оценки по каждой заявке.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2.23. Итоги конкурса на получение субсидий оформляются протоколом заседания конкурсной комиссии и размещаются на официальном сайте Администрации Октябрьского района в информационно-телекоммуникационной сети «Интернет» в течение 5 рабочих дней со дня подписания протокола заседания конкурсной комиссии.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2.24. Протокол заседания конкурсной комиссии, в котором содержится список победителей конкурса с указанием размера субсидий для каждого победителя конкурса, является основанием для заключения с победителями конкурса договора на предоставление субсидии (далее – договор).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2.25. Организатор конкурса обеспечивает хранение документации,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связанной с проведением конкурса и осуществляет мониторинг проектов, на реализацию которых предоставляются субсидии.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2.26.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Организатор конкурса на основании решения (протокола) конкурсной комиссии в течение 20 рабочих дней со дня подписания протокола заседания конкурсной комиссии заключает с победителями конкурса, в отношении которых принято решение о предоставлении им субсидий (далее - получатели субсидии), договор по форме</w:t>
      </w:r>
      <w:r>
        <w:rPr>
          <w:rFonts w:ascii="Times New Roman" w:hAnsi="Times New Roman"/>
          <w:sz w:val="28"/>
          <w:szCs w:val="28"/>
        </w:rPr>
        <w:t>, установленной приложением № 4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, где в обязательном порядке устанавливает показатели результативности предоста</w:t>
      </w:r>
      <w:r w:rsidR="002A7A9C">
        <w:rPr>
          <w:rFonts w:ascii="Times New Roman" w:hAnsi="Times New Roman" w:cs="Times New Roman"/>
          <w:sz w:val="28"/>
          <w:szCs w:val="28"/>
        </w:rPr>
        <w:t>вления субсидии ее получателем.</w:t>
      </w:r>
      <w:proofErr w:type="gramEnd"/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577"/>
      <w:bookmarkEnd w:id="20"/>
      <w:r>
        <w:rPr>
          <w:rFonts w:ascii="Times New Roman" w:hAnsi="Times New Roman" w:cs="Times New Roman"/>
          <w:sz w:val="28"/>
          <w:szCs w:val="28"/>
        </w:rPr>
        <w:t>2.27. Получатель субсидии обязан подписать договор не позднее срока, указанного в подпункте 2.26 настоящего пункта.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2.28.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течение срока, предусмотренного подпунктом 2.26 настоящего пункта, договор не заключен по вине получателя субсидии, то он теряет право на ее получение, а главный распорядитель вправе распределить высвободившиеся средства между претендентами на получение субсидии.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2.29.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договоре, между главным распорядителем и получателем субсидии заключается дополнительное соглашение, где по обоюдным договоренностям уменьшается бюджет проекта либо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достижении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согласия по новым</w:t>
      </w:r>
      <w:r w:rsidR="002A7A9C">
        <w:rPr>
          <w:rFonts w:ascii="Times New Roman" w:hAnsi="Times New Roman" w:cs="Times New Roman"/>
          <w:sz w:val="28"/>
          <w:szCs w:val="28"/>
        </w:rPr>
        <w:t xml:space="preserve"> условиям расторгается договор.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2.30. Предоставленные субсидии на цели, указанные в подпункте 1.1 пункта 1 Порядка, должны быть использованы в сроки, предусмотренные договором.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использования субсидий определяются договором с учетом сроков реализации проектов.</w:t>
      </w:r>
    </w:p>
    <w:p w:rsidR="007168E5" w:rsidRDefault="007168E5" w:rsidP="007168E5">
      <w:pPr>
        <w:pStyle w:val="ad"/>
        <w:spacing w:before="0"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2.31. Для перечисления субсидий главный распорядитель в течение 10 рабочих дней с даты заключения с получателем субсидии договора, формирует и представляет в финансовое управление Администрации Октябрьского района заявку на оплату расходов в соответствии с порядком санкционирования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оплаты денежных обязательств получателей средств бюджета Октябрьского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района, установленным финансовым управлением Администрации Октябрьского района.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2.32. Перечисление субсидий осуществляется в соответствии с бюджетным законодательством Российской Федерации на счета получателей субсидий, указанные в договорах.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2.33. За счет средств субсидии запрещается получателям субсидии приобретать средства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настоящим Порядком.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2.34. Получатель субсидии обязан обеспечить на срок действия договора размещение на своем сайте в информационно-телекоммуникационной сети «Интернет» (при его наличии) информации о том, что мероприятия проекта осуществляются за счет субсидий из бюджета Октябрьского района,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предоставленных Администрацией Октябрьского района.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2.35. Получатель субсидии обязан во всех случаях размещения результатов, достигнутых в рамках реализации проекта, сопровождать указанные материалы информацией о том, что соответствующие мероприятия осуществляются им за счет средств субсидии Администрацией Октябрьского района.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2.36. В случае неиспользования всей суммы субсидии, указанной в подпункте 2.2 Пункта 2 настоящего Порядка, до окончания действия договора получатель субсидии обязан возвратить неиспользованный остаток субсиди</w:t>
      </w:r>
      <w:r w:rsidR="002A7A9C">
        <w:rPr>
          <w:rFonts w:ascii="Times New Roman" w:hAnsi="Times New Roman" w:cs="Times New Roman"/>
          <w:sz w:val="28"/>
          <w:szCs w:val="28"/>
        </w:rPr>
        <w:t>и в бюджет Октябрьского района.</w:t>
      </w:r>
    </w:p>
    <w:p w:rsidR="0057197E" w:rsidRDefault="0057197E" w:rsidP="002A7A9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Требования об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условий, целей и порядка предоставления субсидий и ответственности за их нарушение</w:t>
      </w:r>
    </w:p>
    <w:p w:rsidR="007168E5" w:rsidRDefault="007168E5" w:rsidP="007168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Главный распорядитель и органы муниципального финансового контроля </w:t>
      </w:r>
      <w:r w:rsidR="00542B93">
        <w:rPr>
          <w:rFonts w:ascii="Times New Roman" w:hAnsi="Times New Roman" w:cs="Times New Roman"/>
          <w:sz w:val="28"/>
          <w:szCs w:val="28"/>
        </w:rPr>
        <w:t xml:space="preserve">вправе </w:t>
      </w:r>
      <w:r>
        <w:rPr>
          <w:rFonts w:ascii="Times New Roman" w:hAnsi="Times New Roman" w:cs="Times New Roman"/>
          <w:sz w:val="28"/>
          <w:szCs w:val="28"/>
        </w:rPr>
        <w:t>осуществлят</w:t>
      </w:r>
      <w:r w:rsidR="00542B9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обязательные проверки соблюдения условий, целей и порядка предоставления субсидии получателями субсидии.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599"/>
      <w:bookmarkEnd w:id="21"/>
      <w:r>
        <w:rPr>
          <w:rFonts w:ascii="Times New Roman" w:hAnsi="Times New Roman" w:cs="Times New Roman"/>
          <w:sz w:val="28"/>
          <w:szCs w:val="28"/>
        </w:rPr>
        <w:t>3.2. При предоставлении субсидии обязательным условием ее предоставления, включаемым в договор, заключенный в целях исполнения обязательств по данному договору, является согласие получателя субсидии на осуществление главным распорядителем и органом муниципального финансового контроля проверок соблюдения ими условий, целей и порядка предоставления субсидии.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 выявления по фактам проверок, проведенных главным распорядителем и органами муниципального финансового контроля, нарушения получателем субсидии условий и показателей результативности, установленных при предоставлении субсидии, главный распорядитель в течение 5 рабочих дней со дня выявления нарушения письменно уведомляет получателя субсидии об одностороннем отказе от исполнения договора в соответствии со статьей 450.1 Гражданского кодекса Российской Федерации и о необходимости возврата субсидии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бюджет Октябрьского района в полном объеме.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600"/>
      <w:bookmarkStart w:id="23" w:name="P601"/>
      <w:bookmarkEnd w:id="22"/>
      <w:bookmarkEnd w:id="23"/>
      <w:r>
        <w:rPr>
          <w:rFonts w:ascii="Times New Roman" w:hAnsi="Times New Roman" w:cs="Times New Roman"/>
          <w:sz w:val="28"/>
          <w:szCs w:val="28"/>
        </w:rPr>
        <w:t xml:space="preserve">3.4. Получатель субсидии в течение 5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уведомления, указанного в </w:t>
      </w:r>
      <w:r w:rsidR="002A7A9C" w:rsidRPr="002A7A9C">
        <w:rPr>
          <w:rFonts w:ascii="Times New Roman" w:hAnsi="Times New Roman" w:cs="Times New Roman"/>
          <w:sz w:val="28"/>
          <w:szCs w:val="28"/>
        </w:rPr>
        <w:t>пункте 3.3</w:t>
      </w:r>
      <w:r w:rsidR="002A7A9C"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раздела, перечисляет полученную субсидию в бюджет Октябрьского района.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Возврат полученной субсидии в бюджет Октябрьского района осуществляется на основании оформленных получателями субсидии платежных документов.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В случае не перечисления получателями субсидии полученной субсидии в бюджет Октябрьского район</w:t>
      </w:r>
      <w:r w:rsidR="002A7A9C">
        <w:rPr>
          <w:rFonts w:ascii="Times New Roman" w:hAnsi="Times New Roman" w:cs="Times New Roman"/>
          <w:sz w:val="28"/>
          <w:szCs w:val="28"/>
        </w:rPr>
        <w:t>а в срок, установленный пунктом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раздела, указанные средства взыскиваются главным распорядителем в судебном порядке.</w:t>
      </w:r>
    </w:p>
    <w:p w:rsidR="007168E5" w:rsidRDefault="007168E5" w:rsidP="002A7A9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Требования к правовым актам в части предоставления отчетности, осуществления контроля (мониторинга) за соблюдением условий и порядка предоставления субсидий и ответственности за их нарушение</w:t>
      </w: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168E5" w:rsidRDefault="007168E5" w:rsidP="007168E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168E5" w:rsidRDefault="007168E5" w:rsidP="007168E5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4.1. Получатель субсидии обязан представлять отчеты о достижении показателей результативности использования субсидии по форме и в с</w:t>
      </w:r>
      <w:r w:rsidR="002A7A9C">
        <w:rPr>
          <w:rFonts w:ascii="Times New Roman" w:hAnsi="Times New Roman" w:cs="Times New Roman"/>
          <w:sz w:val="28"/>
          <w:szCs w:val="28"/>
        </w:rPr>
        <w:t>роки, установленные в договоре.</w:t>
      </w:r>
    </w:p>
    <w:p w:rsidR="007168E5" w:rsidRDefault="002A7A9C" w:rsidP="007168E5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7168E5">
        <w:rPr>
          <w:rFonts w:ascii="Times New Roman" w:hAnsi="Times New Roman" w:cs="Times New Roman"/>
          <w:sz w:val="28"/>
          <w:szCs w:val="28"/>
        </w:rPr>
        <w:t>Главный распорядитель в течение 30 рабочих дней обязан принять у получателя субсидий отчет и проверить.  По итогам проверки выносится решение об эффективности использования субсидии в рамках реализации программы.</w:t>
      </w:r>
    </w:p>
    <w:p w:rsidR="007168E5" w:rsidRPr="002A7A9C" w:rsidRDefault="007168E5" w:rsidP="007168E5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2A7A9C">
        <w:rPr>
          <w:rFonts w:ascii="Times New Roman" w:hAnsi="Times New Roman" w:cs="Times New Roman"/>
          <w:sz w:val="28"/>
          <w:szCs w:val="28"/>
        </w:rPr>
        <w:t>. В</w:t>
      </w:r>
      <w:r w:rsidR="002A7A9C" w:rsidRPr="002A7A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A7A9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случае</w:t>
      </w:r>
      <w:r w:rsidR="002A7A9C" w:rsidRPr="002A7A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A7A9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выявления</w:t>
      </w:r>
      <w:r w:rsidR="002A7A9C" w:rsidRPr="002A7A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A7A9C">
        <w:rPr>
          <w:rFonts w:ascii="Times New Roman" w:hAnsi="Times New Roman" w:cs="Times New Roman"/>
          <w:sz w:val="28"/>
          <w:szCs w:val="28"/>
          <w:shd w:val="clear" w:color="auto" w:fill="FFFFFF"/>
        </w:rPr>
        <w:t>ошибок, несоответствий или пр</w:t>
      </w:r>
      <w:r w:rsidR="002A7A9C" w:rsidRPr="002A7A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отиворечий при проверке отчета </w:t>
      </w:r>
      <w:r w:rsidRPr="002A7A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получателю субсидий направляется требование о представлении пояснений в срок не более </w:t>
      </w:r>
      <w:r w:rsidRPr="002A7A9C">
        <w:rPr>
          <w:rFonts w:ascii="Times New Roman" w:hAnsi="Times New Roman" w:cs="Times New Roman"/>
          <w:sz w:val="28"/>
          <w:szCs w:val="28"/>
        </w:rPr>
        <w:t>10 рабочих дней.</w:t>
      </w:r>
    </w:p>
    <w:p w:rsidR="007168E5" w:rsidRDefault="007168E5" w:rsidP="007168E5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Получатель субсидии обязан исправить отчет согласно требованиям главного распорядителя в установленный срок.</w:t>
      </w:r>
    </w:p>
    <w:p w:rsidR="007168E5" w:rsidRDefault="007168E5" w:rsidP="007168E5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Управляющий  делами</w:t>
      </w:r>
    </w:p>
    <w:p w:rsidR="007168E5" w:rsidRDefault="007168E5" w:rsidP="007168E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168E5" w:rsidRDefault="007168E5" w:rsidP="007168E5">
      <w:pPr>
        <w:shd w:val="clear" w:color="auto" w:fill="FFFFFF"/>
        <w:rPr>
          <w:sz w:val="28"/>
          <w:szCs w:val="28"/>
        </w:rPr>
      </w:pPr>
    </w:p>
    <w:p w:rsidR="007168E5" w:rsidRDefault="007168E5" w:rsidP="007168E5">
      <w:pPr>
        <w:shd w:val="clear" w:color="auto" w:fill="FFFFFF"/>
        <w:rPr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2A7A9C" w:rsidRDefault="002A7A9C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2A7A9C" w:rsidRDefault="002A7A9C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2A7A9C" w:rsidRDefault="002A7A9C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2A7A9C" w:rsidRDefault="002A7A9C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2A7A9C" w:rsidRDefault="002A7A9C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 № 1</w:t>
      </w:r>
    </w:p>
    <w:p w:rsidR="007168E5" w:rsidRDefault="007168E5" w:rsidP="007168E5">
      <w:pPr>
        <w:pStyle w:val="ConsPlusTitle"/>
        <w:jc w:val="right"/>
        <w:rPr>
          <w:b w:val="0"/>
        </w:rPr>
      </w:pPr>
      <w:r>
        <w:rPr>
          <w:b w:val="0"/>
          <w:kern w:val="2"/>
        </w:rPr>
        <w:t>к</w:t>
      </w:r>
      <w:r w:rsidRPr="002A7A9C">
        <w:rPr>
          <w:b w:val="0"/>
          <w:kern w:val="2"/>
        </w:rPr>
        <w:t xml:space="preserve"> </w:t>
      </w:r>
      <w:r>
        <w:rPr>
          <w:b w:val="0"/>
        </w:rPr>
        <w:t>Порядку</w:t>
      </w:r>
    </w:p>
    <w:p w:rsidR="007168E5" w:rsidRDefault="007168E5" w:rsidP="007168E5">
      <w:pPr>
        <w:autoSpaceDE w:val="0"/>
        <w:autoSpaceDN w:val="0"/>
        <w:adjustRightInd w:val="0"/>
        <w:ind w:left="5954"/>
        <w:jc w:val="right"/>
        <w:rPr>
          <w:sz w:val="28"/>
          <w:szCs w:val="28"/>
        </w:rPr>
      </w:pPr>
      <w:r>
        <w:rPr>
          <w:sz w:val="28"/>
          <w:szCs w:val="28"/>
        </w:rPr>
        <w:t>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</w:t>
      </w:r>
    </w:p>
    <w:p w:rsidR="007168E5" w:rsidRDefault="007168E5" w:rsidP="007168E5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7168E5" w:rsidRDefault="007168E5" w:rsidP="007168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ДОКУМЕНТОВ,</w:t>
      </w:r>
    </w:p>
    <w:p w:rsidR="007168E5" w:rsidRDefault="007168E5" w:rsidP="007168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участие в конкурсе</w:t>
      </w: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_____________________________________________________</w:t>
      </w:r>
    </w:p>
    <w:p w:rsidR="007168E5" w:rsidRDefault="007168E5" w:rsidP="007168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(наименование организации)</w:t>
      </w:r>
    </w:p>
    <w:p w:rsidR="007168E5" w:rsidRDefault="002A7A9C" w:rsidP="007168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подтверждает, </w:t>
      </w:r>
      <w:r w:rsidR="007168E5">
        <w:rPr>
          <w:rFonts w:ascii="Times New Roman" w:hAnsi="Times New Roman" w:cs="Times New Roman"/>
          <w:sz w:val="28"/>
          <w:szCs w:val="28"/>
        </w:rPr>
        <w:t>что для участия в конкурсе на получение субсид</w:t>
      </w:r>
      <w:r>
        <w:rPr>
          <w:rFonts w:ascii="Times New Roman" w:hAnsi="Times New Roman" w:cs="Times New Roman"/>
          <w:sz w:val="28"/>
          <w:szCs w:val="28"/>
        </w:rPr>
        <w:t xml:space="preserve">ии социально ориентированной некоммерческой </w:t>
      </w:r>
      <w:r w:rsidR="007168E5">
        <w:rPr>
          <w:rFonts w:ascii="Times New Roman" w:hAnsi="Times New Roman" w:cs="Times New Roman"/>
          <w:sz w:val="28"/>
          <w:szCs w:val="28"/>
        </w:rPr>
        <w:t>организацией направляются следующие документы:</w:t>
      </w: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6946"/>
        <w:gridCol w:w="1843"/>
      </w:tblGrid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</w:tr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на участие в конкурсе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проекта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ind w:left="143" w:hanging="1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устава организации, а также всех действующих изменений и дополнений к нему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Копии документов, подтверждающих полномочия лиц, подписывающих документы, входящие в состав заявления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Письмо претендента на получение субсидии, подтверждающее представление им отчетности в уполномоченный орган в соответствии с пунктом 3 статьи 32 Федерального закона от 12.01.1996 № 7-ФЗ за год, предшествующий году, в котором подана заявка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rPr>
          <w:trHeight w:val="831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 w:rsidP="003A53B3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 физических лиц, дан</w:t>
            </w:r>
            <w:r w:rsidR="003A53B3">
              <w:rPr>
                <w:rFonts w:ascii="Times New Roman" w:hAnsi="Times New Roman" w:cs="Times New Roman"/>
                <w:sz w:val="28"/>
                <w:szCs w:val="28"/>
              </w:rPr>
              <w:t>ные которых содержатся в заявке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rPr>
          <w:trHeight w:val="881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Гарантийное письмо юридического лица, подтверждающее намерения финансов</w:t>
            </w:r>
            <w:r w:rsidR="003A53B3">
              <w:rPr>
                <w:rFonts w:ascii="Times New Roman" w:hAnsi="Times New Roman" w:cs="Times New Roman"/>
                <w:sz w:val="28"/>
                <w:szCs w:val="28"/>
              </w:rPr>
              <w:t>о поддержать реализацию проекта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из кредитной организации о наличии рублевого с</w:t>
            </w:r>
            <w:r w:rsidR="003A53B3">
              <w:rPr>
                <w:rFonts w:ascii="Times New Roman" w:hAnsi="Times New Roman" w:cs="Times New Roman"/>
                <w:sz w:val="28"/>
                <w:szCs w:val="28"/>
              </w:rPr>
              <w:t>чета и отсутствия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Письмо претендента на получение субсидии, подтверждающее отсутствие у него просроченной задолженности по возврату в бюджет Октябрьского района субсидий и иной просроченной задолженности пер</w:t>
            </w:r>
            <w:r w:rsidR="003A53B3">
              <w:rPr>
                <w:rFonts w:ascii="Times New Roman" w:hAnsi="Times New Roman" w:cs="Times New Roman"/>
                <w:sz w:val="28"/>
                <w:szCs w:val="28"/>
              </w:rPr>
              <w:t>ед бюджетом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8E5" w:rsidTr="007168E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pStyle w:val="ConsPlusNormal"/>
              <w:ind w:firstLine="5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листов, включая опись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  ___________  __________________________</w:t>
      </w:r>
    </w:p>
    <w:p w:rsidR="007168E5" w:rsidRDefault="007168E5" w:rsidP="007168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(должность руководителя                          (подпись)            (ФИО руководителя организации -</w:t>
      </w:r>
      <w:proofErr w:type="gramEnd"/>
    </w:p>
    <w:p w:rsidR="007168E5" w:rsidRDefault="007168E5" w:rsidP="007168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- заявителя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заявителя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7168E5" w:rsidRDefault="007168E5" w:rsidP="007168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соответствии с уставом)</w:t>
      </w:r>
    </w:p>
    <w:p w:rsidR="007168E5" w:rsidRDefault="007168E5" w:rsidP="007168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7168E5" w:rsidRDefault="007168E5" w:rsidP="007168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М.П. (при наличии)</w:t>
      </w: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3A53B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A53B3" w:rsidRDefault="003A53B3" w:rsidP="003A53B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A53B3" w:rsidRDefault="003A53B3" w:rsidP="003A53B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A53B3" w:rsidRDefault="003A53B3" w:rsidP="003A53B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A53B3" w:rsidRDefault="003A53B3" w:rsidP="003A53B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A53B3" w:rsidRDefault="003A53B3" w:rsidP="003A53B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A53B3" w:rsidRDefault="003A53B3" w:rsidP="003A53B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A53B3" w:rsidRDefault="003A53B3" w:rsidP="003A53B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Приложение № 2</w:t>
      </w:r>
    </w:p>
    <w:p w:rsidR="007168E5" w:rsidRDefault="007168E5" w:rsidP="007168E5">
      <w:pPr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к Порядку</w:t>
      </w:r>
      <w:r>
        <w:rPr>
          <w:b/>
        </w:rPr>
        <w:t xml:space="preserve"> </w:t>
      </w:r>
      <w:r>
        <w:rPr>
          <w:sz w:val="28"/>
          <w:szCs w:val="28"/>
        </w:rPr>
        <w:t>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</w:t>
      </w:r>
    </w:p>
    <w:p w:rsidR="007168E5" w:rsidRDefault="007168E5" w:rsidP="007168E5">
      <w:pPr>
        <w:pStyle w:val="ConsPlusTitle"/>
        <w:ind w:left="4536"/>
        <w:jc w:val="center"/>
        <w:rPr>
          <w:i/>
        </w:rPr>
      </w:pPr>
    </w:p>
    <w:tbl>
      <w:tblPr>
        <w:tblW w:w="49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565"/>
        <w:gridCol w:w="1123"/>
        <w:gridCol w:w="560"/>
        <w:gridCol w:w="571"/>
        <w:gridCol w:w="571"/>
        <w:gridCol w:w="571"/>
        <w:gridCol w:w="5531"/>
      </w:tblGrid>
      <w:tr w:rsidR="007168E5" w:rsidTr="007168E5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  <w:p w:rsidR="007168E5" w:rsidRDefault="007168E5">
            <w:pPr>
              <w:tabs>
                <w:tab w:val="left" w:pos="634"/>
              </w:tabs>
              <w:overflowPunct w:val="0"/>
              <w:autoSpaceDE w:val="0"/>
              <w:autoSpaceDN w:val="0"/>
              <w:adjustRightInd w:val="0"/>
              <w:ind w:left="-284"/>
            </w:pPr>
          </w:p>
        </w:tc>
      </w:tr>
    </w:tbl>
    <w:p w:rsidR="007168E5" w:rsidRDefault="007168E5" w:rsidP="007168E5">
      <w:pPr>
        <w:pBdr>
          <w:bottom w:val="single" w:sz="8" w:space="1" w:color="auto"/>
        </w:pBdr>
        <w:tabs>
          <w:tab w:val="left" w:pos="634"/>
          <w:tab w:val="left" w:pos="8801"/>
          <w:tab w:val="right" w:pos="10148"/>
        </w:tabs>
        <w:overflowPunct w:val="0"/>
        <w:autoSpaceDE w:val="0"/>
        <w:autoSpaceDN w:val="0"/>
        <w:adjustRightInd w:val="0"/>
        <w:ind w:left="-284"/>
        <w:rPr>
          <w:sz w:val="20"/>
        </w:rPr>
      </w:pPr>
      <w:r>
        <w:t xml:space="preserve">   </w:t>
      </w:r>
      <w:proofErr w:type="gramStart"/>
      <w:r>
        <w:t>Регистрационный</w:t>
      </w:r>
      <w:proofErr w:type="gramEnd"/>
      <w:r>
        <w:t xml:space="preserve">               дата подачи документов                                                   направление                       </w:t>
      </w:r>
    </w:p>
    <w:p w:rsidR="007168E5" w:rsidRDefault="007168E5" w:rsidP="007168E5">
      <w:pPr>
        <w:pBdr>
          <w:bottom w:val="single" w:sz="8" w:space="1" w:color="auto"/>
        </w:pBdr>
        <w:tabs>
          <w:tab w:val="left" w:pos="634"/>
          <w:tab w:val="left" w:pos="8801"/>
          <w:tab w:val="right" w:pos="10148"/>
        </w:tabs>
        <w:overflowPunct w:val="0"/>
        <w:autoSpaceDE w:val="0"/>
        <w:autoSpaceDN w:val="0"/>
        <w:adjustRightInd w:val="0"/>
        <w:ind w:left="-284"/>
      </w:pPr>
      <w:r>
        <w:t xml:space="preserve">    номер                                    </w:t>
      </w:r>
    </w:p>
    <w:p w:rsidR="007168E5" w:rsidRDefault="007168E5" w:rsidP="007168E5">
      <w:pPr>
        <w:pBdr>
          <w:bottom w:val="single" w:sz="8" w:space="1" w:color="auto"/>
        </w:pBdr>
        <w:tabs>
          <w:tab w:val="left" w:pos="634"/>
          <w:tab w:val="left" w:pos="8801"/>
          <w:tab w:val="right" w:pos="10148"/>
        </w:tabs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заполняется секрета</w:t>
      </w:r>
      <w:r w:rsidR="003A53B3">
        <w:rPr>
          <w:sz w:val="28"/>
          <w:szCs w:val="28"/>
        </w:rPr>
        <w:t>рем конкурсной комиссии</w:t>
      </w:r>
    </w:p>
    <w:tbl>
      <w:tblPr>
        <w:tblW w:w="4978" w:type="pct"/>
        <w:tblInd w:w="-34" w:type="dxa"/>
        <w:tblBorders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5021"/>
      </w:tblGrid>
      <w:tr w:rsidR="007168E5" w:rsidTr="007168E5">
        <w:tc>
          <w:tcPr>
            <w:tcW w:w="5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ind w:left="-284"/>
              <w:jc w:val="center"/>
              <w:rPr>
                <w:sz w:val="28"/>
              </w:rPr>
            </w:pPr>
          </w:p>
        </w:tc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3A5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 Администрации</w:t>
            </w:r>
          </w:p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 – председателю конкурсной комиссии</w:t>
            </w:r>
          </w:p>
          <w:p w:rsidR="007168E5" w:rsidRDefault="007168E5">
            <w:pPr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Овчиевой</w:t>
            </w:r>
            <w:proofErr w:type="spellEnd"/>
          </w:p>
        </w:tc>
      </w:tr>
    </w:tbl>
    <w:p w:rsidR="007168E5" w:rsidRDefault="007168E5" w:rsidP="007168E5">
      <w:pPr>
        <w:keepNext/>
        <w:ind w:left="-284"/>
        <w:jc w:val="center"/>
        <w:outlineLvl w:val="0"/>
        <w:rPr>
          <w:spacing w:val="38"/>
          <w:sz w:val="28"/>
        </w:rPr>
      </w:pPr>
    </w:p>
    <w:p w:rsidR="007168E5" w:rsidRDefault="007168E5" w:rsidP="007168E5">
      <w:pPr>
        <w:keepNext/>
        <w:ind w:left="-284"/>
        <w:jc w:val="center"/>
        <w:outlineLvl w:val="0"/>
        <w:rPr>
          <w:spacing w:val="38"/>
          <w:sz w:val="28"/>
        </w:rPr>
      </w:pPr>
      <w:r>
        <w:rPr>
          <w:spacing w:val="38"/>
          <w:sz w:val="28"/>
        </w:rPr>
        <w:t>Заявление на участие в конкурсе</w:t>
      </w:r>
    </w:p>
    <w:p w:rsidR="007168E5" w:rsidRDefault="007168E5" w:rsidP="007168E5">
      <w:pPr>
        <w:keepNext/>
        <w:ind w:left="-284"/>
        <w:jc w:val="center"/>
        <w:outlineLvl w:val="0"/>
        <w:rPr>
          <w:spacing w:val="38"/>
          <w:sz w:val="28"/>
        </w:rPr>
      </w:pPr>
    </w:p>
    <w:p w:rsidR="007168E5" w:rsidRDefault="007168E5" w:rsidP="007168E5">
      <w:pPr>
        <w:ind w:left="-284"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Изучив документацию на участие в конкурсном отборе, Постановление Администрации Октябрьского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</w:t>
      </w:r>
      <w:r w:rsidR="003A53B3">
        <w:rPr>
          <w:sz w:val="28"/>
          <w:szCs w:val="28"/>
        </w:rPr>
        <w:t xml:space="preserve">_______ № _____, Организация </w:t>
      </w:r>
      <w:r>
        <w:rPr>
          <w:sz w:val="28"/>
          <w:szCs w:val="28"/>
        </w:rPr>
        <w:t xml:space="preserve">в лице </w:t>
      </w:r>
    </w:p>
    <w:p w:rsidR="007168E5" w:rsidRDefault="007168E5" w:rsidP="007168E5">
      <w:pPr>
        <w:ind w:left="-284"/>
        <w:jc w:val="center"/>
        <w:rPr>
          <w:sz w:val="20"/>
        </w:rPr>
      </w:pPr>
    </w:p>
    <w:p w:rsidR="007168E5" w:rsidRDefault="007168E5" w:rsidP="007168E5">
      <w:r>
        <w:t>_______________________________________________________________________________________________</w:t>
      </w:r>
    </w:p>
    <w:p w:rsidR="007168E5" w:rsidRDefault="007168E5" w:rsidP="007168E5">
      <w:pPr>
        <w:ind w:left="-284"/>
        <w:jc w:val="center"/>
      </w:pPr>
      <w:r>
        <w:t>фамилия, имя, отчество, должность  руководителя Организации</w:t>
      </w:r>
    </w:p>
    <w:p w:rsidR="007168E5" w:rsidRDefault="007168E5" w:rsidP="007168E5">
      <w:pPr>
        <w:ind w:left="-284"/>
        <w:jc w:val="both"/>
        <w:rPr>
          <w:sz w:val="28"/>
          <w:szCs w:val="28"/>
        </w:rPr>
      </w:pPr>
    </w:p>
    <w:p w:rsidR="007168E5" w:rsidRDefault="007168E5" w:rsidP="007168E5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сообщает о согласии участвовать в конкурсном отборе на условиях, установленных вышеуказанными документами, и направляет настоящее заявление.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организации: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Сокращенное наименование организации: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Дата регистрации организации: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Адрес (место нахождения) организации: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Фактическое место нахождения организации: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Адр</w:t>
      </w:r>
      <w:r w:rsidR="003A53B3">
        <w:rPr>
          <w:sz w:val="28"/>
          <w:szCs w:val="28"/>
        </w:rPr>
        <w:t xml:space="preserve">ес для направления организации </w:t>
      </w:r>
      <w:r>
        <w:rPr>
          <w:sz w:val="28"/>
          <w:szCs w:val="28"/>
        </w:rPr>
        <w:t>юридически значимых сообщений: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виды деятельности организации: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Целевые группы, опыт работы с которыми имеет организация: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География организации: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Контактный телефон организации: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Адрес электронной почты для направления организации юридически значимых сообщений: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Организация в сети Интернет: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keepNext/>
        <w:numPr>
          <w:ilvl w:val="0"/>
          <w:numId w:val="2"/>
        </w:numPr>
        <w:jc w:val="both"/>
        <w:rPr>
          <w:szCs w:val="24"/>
        </w:rPr>
      </w:pPr>
      <w:r>
        <w:rPr>
          <w:sz w:val="28"/>
          <w:szCs w:val="28"/>
        </w:rPr>
        <w:t xml:space="preserve"> Информация о руководителе организации </w:t>
      </w:r>
      <w:r>
        <w:rPr>
          <w:szCs w:val="24"/>
        </w:rPr>
        <w:t>(ФИО, дата рождения, образование, контактный номер телефона)</w:t>
      </w:r>
      <w:r>
        <w:rPr>
          <w:sz w:val="28"/>
          <w:szCs w:val="28"/>
        </w:rPr>
        <w:t>:</w:t>
      </w:r>
    </w:p>
    <w:p w:rsidR="007168E5" w:rsidRDefault="007168E5" w:rsidP="007168E5">
      <w:pPr>
        <w:keepNext/>
        <w:jc w:val="both"/>
        <w:rPr>
          <w:szCs w:val="24"/>
        </w:rPr>
      </w:pPr>
      <w:r>
        <w:rPr>
          <w:szCs w:val="24"/>
        </w:rPr>
        <w:t>__________________________________________________________________________________</w:t>
      </w:r>
    </w:p>
    <w:p w:rsidR="007168E5" w:rsidRDefault="007168E5" w:rsidP="007168E5">
      <w:pPr>
        <w:keepNext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Информация о бухгалтере организации </w:t>
      </w:r>
      <w:r>
        <w:rPr>
          <w:szCs w:val="24"/>
        </w:rPr>
        <w:t>(ФИО, дата рождения, образование, контактный номер телефона)</w:t>
      </w:r>
      <w:r>
        <w:rPr>
          <w:sz w:val="28"/>
          <w:szCs w:val="28"/>
        </w:rPr>
        <w:t>:</w:t>
      </w:r>
    </w:p>
    <w:p w:rsidR="007168E5" w:rsidRDefault="007168E5" w:rsidP="007168E5">
      <w:pPr>
        <w:keepNext/>
        <w:jc w:val="both"/>
        <w:rPr>
          <w:szCs w:val="24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keepNext/>
        <w:numPr>
          <w:ilvl w:val="0"/>
          <w:numId w:val="2"/>
        </w:numPr>
        <w:jc w:val="both"/>
        <w:rPr>
          <w:szCs w:val="24"/>
        </w:rPr>
      </w:pPr>
      <w:r>
        <w:rPr>
          <w:sz w:val="28"/>
          <w:szCs w:val="28"/>
        </w:rPr>
        <w:t>Информация об учредителе организации</w:t>
      </w:r>
      <w:r>
        <w:rPr>
          <w:szCs w:val="24"/>
        </w:rPr>
        <w:t xml:space="preserve"> (ФИО, дата рождения, образование, контактный номер телефона):</w:t>
      </w:r>
    </w:p>
    <w:p w:rsidR="007168E5" w:rsidRDefault="007168E5" w:rsidP="007168E5">
      <w:pPr>
        <w:keepNext/>
        <w:jc w:val="both"/>
        <w:rPr>
          <w:szCs w:val="24"/>
        </w:rPr>
      </w:pPr>
      <w:r>
        <w:rPr>
          <w:szCs w:val="24"/>
        </w:rPr>
        <w:t>__________________________________________________________________________________</w:t>
      </w:r>
    </w:p>
    <w:p w:rsidR="007168E5" w:rsidRDefault="007168E5" w:rsidP="007168E5">
      <w:pPr>
        <w:keepNext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Количество членов (участников) организации: физических лиц, юридических лиц:</w:t>
      </w:r>
    </w:p>
    <w:p w:rsidR="007168E5" w:rsidRDefault="007168E5" w:rsidP="007168E5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keepNext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Количество штатных работников:</w:t>
      </w:r>
    </w:p>
    <w:p w:rsidR="007168E5" w:rsidRDefault="007168E5" w:rsidP="007168E5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keepNext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Количество добровольцев:</w:t>
      </w:r>
    </w:p>
    <w:p w:rsidR="007168E5" w:rsidRDefault="007168E5" w:rsidP="007168E5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Доходы организации за предыдущий год: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Общая сумма расходов организации за предыдущий год: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Количество </w:t>
      </w:r>
      <w:proofErr w:type="spellStart"/>
      <w:r>
        <w:rPr>
          <w:sz w:val="28"/>
          <w:szCs w:val="28"/>
        </w:rPr>
        <w:t>благополучателей</w:t>
      </w:r>
      <w:proofErr w:type="spellEnd"/>
      <w:r>
        <w:rPr>
          <w:sz w:val="28"/>
          <w:szCs w:val="28"/>
        </w:rPr>
        <w:t xml:space="preserve"> за предыдущий год: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 Информация о видах деятельности, осуществляемых организацией в соответствии с учредительными документами: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Материально-технические и информационные ресурсы организации (краткое описание с количественными показателями: помещение, оборудование, периодические издания и так далее):</w:t>
      </w:r>
    </w:p>
    <w:p w:rsidR="007168E5" w:rsidRDefault="007168E5" w:rsidP="007168E5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keepNex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Перечень муниципальных образований Ростовской области, на территории которых работает организация Основные достижения, реализованные</w:t>
      </w:r>
      <w:r w:rsidR="003A53B3">
        <w:rPr>
          <w:sz w:val="28"/>
          <w:szCs w:val="28"/>
        </w:rPr>
        <w:t xml:space="preserve"> акции и проекты </w:t>
      </w:r>
      <w:proofErr w:type="gramStart"/>
      <w:r w:rsidR="003A53B3">
        <w:rPr>
          <w:sz w:val="28"/>
          <w:szCs w:val="28"/>
        </w:rPr>
        <w:t>за</w:t>
      </w:r>
      <w:proofErr w:type="gramEnd"/>
      <w:r w:rsidR="003A53B3">
        <w:rPr>
          <w:sz w:val="28"/>
          <w:szCs w:val="28"/>
        </w:rPr>
        <w:t xml:space="preserve"> последние 3 </w:t>
      </w:r>
      <w:r>
        <w:rPr>
          <w:sz w:val="28"/>
          <w:szCs w:val="28"/>
        </w:rPr>
        <w:t>года: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3A53B3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Участие организации </w:t>
      </w:r>
      <w:r w:rsidR="007168E5">
        <w:rPr>
          <w:sz w:val="28"/>
          <w:szCs w:val="28"/>
        </w:rPr>
        <w:t>в конкурсах на предоставление грантов</w:t>
      </w:r>
      <w:r>
        <w:rPr>
          <w:sz w:val="28"/>
          <w:szCs w:val="28"/>
        </w:rPr>
        <w:t xml:space="preserve">, субсидий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последние 3 года: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Подавая заявление на участие в Конкурсе на получение субсидии, организация берет на себя обязательство, в случае получения субсидии выполнить мероприятия Программы: _____________</w:t>
      </w:r>
      <w:r w:rsidR="003A53B3">
        <w:rPr>
          <w:sz w:val="28"/>
          <w:szCs w:val="28"/>
        </w:rPr>
        <w:t>_______________________________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в период  __________________________________________________________</w:t>
      </w:r>
    </w:p>
    <w:p w:rsidR="007168E5" w:rsidRDefault="003A53B3" w:rsidP="007168E5">
      <w:pPr>
        <w:rPr>
          <w:sz w:val="28"/>
          <w:szCs w:val="28"/>
        </w:rPr>
      </w:pPr>
      <w:r>
        <w:rPr>
          <w:sz w:val="28"/>
          <w:szCs w:val="28"/>
        </w:rPr>
        <w:t xml:space="preserve">и обеспечить привлечение иных денежных </w:t>
      </w:r>
      <w:r w:rsidR="007168E5">
        <w:rPr>
          <w:sz w:val="28"/>
          <w:szCs w:val="28"/>
        </w:rPr>
        <w:t>рес</w:t>
      </w:r>
      <w:r>
        <w:rPr>
          <w:sz w:val="28"/>
          <w:szCs w:val="28"/>
        </w:rPr>
        <w:t xml:space="preserve">урсов (если имеются) на </w:t>
      </w:r>
      <w:r w:rsidR="007168E5">
        <w:rPr>
          <w:sz w:val="28"/>
          <w:szCs w:val="28"/>
        </w:rPr>
        <w:t>ее реализацию в размере не менее ____________________рублей, необходимых для выполнения Программы проекта.</w:t>
      </w:r>
      <w:r w:rsidR="007168E5">
        <w:rPr>
          <w:sz w:val="28"/>
          <w:szCs w:val="28"/>
        </w:rPr>
        <w:br w:type="textWrapping" w:clear="all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2"/>
        <w:gridCol w:w="6914"/>
      </w:tblGrid>
      <w:tr w:rsidR="007168E5" w:rsidTr="007168E5">
        <w:tc>
          <w:tcPr>
            <w:tcW w:w="10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  <w:r>
              <w:t>БАНКОВСКИЕ РЕКВИЗИТЫ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  <w:r>
              <w:rPr>
                <w:szCs w:val="24"/>
              </w:rPr>
              <w:t>ИНН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  <w:r>
              <w:rPr>
                <w:szCs w:val="24"/>
              </w:rPr>
              <w:t>КПП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Cs w:val="24"/>
              </w:rPr>
            </w:pP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 w:rsidP="0057197E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учреждения банка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 w:rsidP="0057197E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Местонахождение банка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ИНН/КПП банка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 w:rsidP="0057197E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  <w:tr w:rsidR="007168E5" w:rsidTr="007168E5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Расчетный счет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  <w:rPr>
                <w:sz w:val="28"/>
                <w:szCs w:val="28"/>
              </w:rPr>
            </w:pP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284"/>
            </w:pPr>
          </w:p>
        </w:tc>
      </w:tr>
    </w:tbl>
    <w:p w:rsidR="007168E5" w:rsidRDefault="007168E5" w:rsidP="007168E5">
      <w:pPr>
        <w:ind w:firstLine="709"/>
        <w:jc w:val="both"/>
        <w:rPr>
          <w:sz w:val="28"/>
          <w:szCs w:val="28"/>
        </w:rPr>
      </w:pP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Достоверность информации (в том числе документов), представленной в составе Заявки на участие в Конкурсе на предоставление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проекта, подтверждаю.</w:t>
      </w: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3261"/>
        <w:gridCol w:w="284"/>
        <w:gridCol w:w="2551"/>
        <w:gridCol w:w="567"/>
        <w:gridCol w:w="3544"/>
      </w:tblGrid>
      <w:tr w:rsidR="007168E5" w:rsidTr="007168E5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</w:tr>
      <w:tr w:rsidR="007168E5" w:rsidTr="007168E5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 </w:t>
            </w:r>
          </w:p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руководителя</w:t>
            </w:r>
          </w:p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pacing w:val="-12"/>
                <w:sz w:val="28"/>
                <w:szCs w:val="28"/>
              </w:rPr>
              <w:t>организации</w:t>
            </w:r>
            <w:r>
              <w:rPr>
                <w:spacing w:val="-6"/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– заявителя</w:t>
            </w: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руководителя</w:t>
            </w:r>
          </w:p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организации-заявителя</w:t>
            </w:r>
          </w:p>
        </w:tc>
      </w:tr>
      <w:tr w:rsidR="007168E5" w:rsidTr="007168E5">
        <w:tc>
          <w:tcPr>
            <w:tcW w:w="3261" w:type="dxa"/>
            <w:hideMark/>
          </w:tcPr>
          <w:p w:rsidR="007168E5" w:rsidRDefault="007168E5">
            <w:pPr>
              <w:ind w:left="-284"/>
              <w:jc w:val="center"/>
            </w:pPr>
            <w:r>
              <w:t>(в соответствии с Уставом)</w:t>
            </w: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3544" w:type="dxa"/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</w:pPr>
            <w:r>
              <w:t>(Ф.И.О. полностью)</w:t>
            </w:r>
          </w:p>
        </w:tc>
      </w:tr>
      <w:tr w:rsidR="007168E5" w:rsidTr="007168E5">
        <w:tc>
          <w:tcPr>
            <w:tcW w:w="326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2551" w:type="dxa"/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</w:tr>
      <w:tr w:rsidR="007168E5" w:rsidTr="007168E5">
        <w:tc>
          <w:tcPr>
            <w:tcW w:w="326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c>
          <w:tcPr>
            <w:tcW w:w="326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</w:pPr>
            <w:r>
              <w:t>Дата заполнения Заявки</w:t>
            </w:r>
          </w:p>
        </w:tc>
      </w:tr>
    </w:tbl>
    <w:p w:rsidR="007168E5" w:rsidRDefault="007168E5" w:rsidP="007168E5">
      <w:pPr>
        <w:pageBreakBefore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Я, ______________________________________________________________,</w:t>
      </w:r>
    </w:p>
    <w:p w:rsidR="007168E5" w:rsidRDefault="007168E5" w:rsidP="007168E5">
      <w:pPr>
        <w:autoSpaceDE w:val="0"/>
        <w:autoSpaceDN w:val="0"/>
        <w:adjustRightInd w:val="0"/>
        <w:ind w:left="-284"/>
        <w:jc w:val="center"/>
        <w:rPr>
          <w:kern w:val="2"/>
          <w:szCs w:val="24"/>
        </w:rPr>
      </w:pPr>
      <w:r>
        <w:rPr>
          <w:kern w:val="2"/>
          <w:szCs w:val="24"/>
        </w:rPr>
        <w:t>(Ф.И.О.)</w:t>
      </w:r>
    </w:p>
    <w:p w:rsidR="007168E5" w:rsidRDefault="007168E5" w:rsidP="007168E5">
      <w:pPr>
        <w:autoSpaceDE w:val="0"/>
        <w:autoSpaceDN w:val="0"/>
        <w:adjustRightInd w:val="0"/>
        <w:ind w:left="-28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руководитель организации________________________________________________</w:t>
      </w:r>
    </w:p>
    <w:p w:rsidR="007168E5" w:rsidRDefault="007168E5" w:rsidP="007168E5">
      <w:pPr>
        <w:autoSpaceDE w:val="0"/>
        <w:autoSpaceDN w:val="0"/>
        <w:adjustRightInd w:val="0"/>
        <w:ind w:left="-284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ind w:left="-28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_______________________________________________________________________,</w:t>
      </w:r>
    </w:p>
    <w:p w:rsidR="007168E5" w:rsidRDefault="007168E5" w:rsidP="007168E5">
      <w:pPr>
        <w:autoSpaceDE w:val="0"/>
        <w:autoSpaceDN w:val="0"/>
        <w:adjustRightInd w:val="0"/>
        <w:ind w:left="-284"/>
        <w:jc w:val="center"/>
        <w:rPr>
          <w:kern w:val="2"/>
          <w:szCs w:val="24"/>
        </w:rPr>
      </w:pPr>
      <w:r>
        <w:rPr>
          <w:kern w:val="2"/>
          <w:szCs w:val="24"/>
        </w:rPr>
        <w:t>(наименование социально ориентированной некоммерческой организации)</w:t>
      </w:r>
    </w:p>
    <w:p w:rsidR="007168E5" w:rsidRDefault="007168E5" w:rsidP="007168E5">
      <w:pPr>
        <w:autoSpaceDE w:val="0"/>
        <w:autoSpaceDN w:val="0"/>
        <w:adjustRightInd w:val="0"/>
        <w:ind w:left="-284"/>
        <w:jc w:val="center"/>
        <w:rPr>
          <w:kern w:val="2"/>
          <w:szCs w:val="24"/>
        </w:rPr>
      </w:pPr>
    </w:p>
    <w:p w:rsidR="007168E5" w:rsidRDefault="007168E5" w:rsidP="007168E5">
      <w:pPr>
        <w:autoSpaceDE w:val="0"/>
        <w:autoSpaceDN w:val="0"/>
        <w:adjustRightInd w:val="0"/>
        <w:ind w:left="-284"/>
        <w:jc w:val="both"/>
        <w:rPr>
          <w:kern w:val="2"/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 xml:space="preserve">с учетом требований Федерального закона от 27.07.2006 № 152-ФЗ </w:t>
      </w:r>
      <w:r>
        <w:rPr>
          <w:kern w:val="2"/>
          <w:sz w:val="28"/>
          <w:szCs w:val="28"/>
        </w:rPr>
        <w:br/>
        <w:t>«О персональных данных» даю свое согласие на обработку моих персональных данных, содержащихся в настоящей Заявке, уполномоченному органу в объеме: фамилия, имя, отчество, место и дата рождения, полное наименование места работы</w:t>
      </w:r>
      <w:r>
        <w:rPr>
          <w:bCs/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>должность на основной работе с указанием всех подразделений места работы, статус, ученая степень, год получения, год начала обучения и год окончания вуза</w:t>
      </w:r>
      <w:proofErr w:type="gramEnd"/>
      <w:r>
        <w:rPr>
          <w:kern w:val="2"/>
          <w:sz w:val="28"/>
          <w:szCs w:val="28"/>
        </w:rPr>
        <w:t xml:space="preserve">, </w:t>
      </w:r>
      <w:proofErr w:type="gramStart"/>
      <w:r>
        <w:rPr>
          <w:kern w:val="2"/>
          <w:sz w:val="28"/>
          <w:szCs w:val="28"/>
        </w:rPr>
        <w:t xml:space="preserve">специальность, научное направление, научная специальность, монографии, научные работы, учебники, учебные пособия, премии, дипломы, медали, иные награды различного уровня, звания, ордена, почетные грамоты и благодарности, гранты, патенты на изобретения, инновационные проекты, спортивные достижения, контактная информация: место проживания, </w:t>
      </w:r>
      <w:r>
        <w:rPr>
          <w:kern w:val="2"/>
          <w:sz w:val="28"/>
          <w:szCs w:val="28"/>
          <w:lang w:val="en-US"/>
        </w:rPr>
        <w:t>e</w:t>
      </w:r>
      <w:r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  <w:lang w:val="en-US"/>
        </w:rPr>
        <w:t>mail</w:t>
      </w:r>
      <w:r>
        <w:rPr>
          <w:kern w:val="2"/>
          <w:sz w:val="28"/>
          <w:szCs w:val="28"/>
        </w:rPr>
        <w:t>, телефон (с кодом города) для совершения действий в отношении персональных данных, которые необходимы для достижения целей, включая: сбор, систематизацию, накопление, учет, хранение, уточнение</w:t>
      </w:r>
      <w:proofErr w:type="gramEnd"/>
      <w:r>
        <w:rPr>
          <w:kern w:val="2"/>
          <w:sz w:val="28"/>
          <w:szCs w:val="28"/>
        </w:rPr>
        <w:t xml:space="preserve"> (обновление, изменение), распространение, обезличивание, блокирование, уничтожение с </w:t>
      </w:r>
      <w:proofErr w:type="gramStart"/>
      <w:r>
        <w:rPr>
          <w:kern w:val="2"/>
          <w:sz w:val="28"/>
          <w:szCs w:val="28"/>
        </w:rPr>
        <w:t>использованием</w:t>
      </w:r>
      <w:proofErr w:type="gramEnd"/>
      <w:r>
        <w:rPr>
          <w:kern w:val="2"/>
          <w:sz w:val="28"/>
          <w:szCs w:val="28"/>
        </w:rPr>
        <w:t xml:space="preserve"> как автоматизированных средств обработки персональных данных, так и без использования средств автоматизации. </w:t>
      </w:r>
    </w:p>
    <w:p w:rsidR="007168E5" w:rsidRDefault="007168E5" w:rsidP="007168E5">
      <w:pPr>
        <w:autoSpaceDE w:val="0"/>
        <w:autoSpaceDN w:val="0"/>
        <w:adjustRightInd w:val="0"/>
        <w:ind w:left="-284" w:firstLine="567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Настоящее согласие действует со дня его подписания до дня отзыва </w:t>
      </w:r>
      <w:r>
        <w:rPr>
          <w:kern w:val="2"/>
          <w:sz w:val="28"/>
          <w:szCs w:val="28"/>
        </w:rPr>
        <w:br/>
        <w:t xml:space="preserve">в письменной форме или 1 год с момента подписания согласия. </w:t>
      </w:r>
    </w:p>
    <w:p w:rsidR="007168E5" w:rsidRDefault="007168E5" w:rsidP="007168E5">
      <w:pPr>
        <w:autoSpaceDE w:val="0"/>
        <w:autoSpaceDN w:val="0"/>
        <w:adjustRightInd w:val="0"/>
        <w:ind w:left="-284" w:firstLine="567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Подтверждаю, что в отношении персональных данных третьих лиц, содержащихся в Заявке, имеется их согласие на обработку персональных данных с учетом требований Федерального закона от 27.07.2006 № 152-ФЗ «О персональных данных».</w:t>
      </w:r>
    </w:p>
    <w:p w:rsidR="007168E5" w:rsidRDefault="007168E5" w:rsidP="007168E5">
      <w:pPr>
        <w:autoSpaceDE w:val="0"/>
        <w:autoSpaceDN w:val="0"/>
        <w:adjustRightInd w:val="0"/>
        <w:ind w:left="-284" w:firstLine="567"/>
        <w:jc w:val="both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ind w:left="-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              _________________________________________</w:t>
      </w:r>
    </w:p>
    <w:p w:rsidR="007168E5" w:rsidRDefault="007168E5" w:rsidP="007168E5">
      <w:pPr>
        <w:autoSpaceDE w:val="0"/>
        <w:autoSpaceDN w:val="0"/>
        <w:adjustRightInd w:val="0"/>
        <w:ind w:left="-284"/>
        <w:jc w:val="both"/>
        <w:rPr>
          <w:kern w:val="2"/>
          <w:szCs w:val="24"/>
        </w:rPr>
      </w:pPr>
      <w:r>
        <w:rPr>
          <w:kern w:val="2"/>
          <w:szCs w:val="24"/>
        </w:rPr>
        <w:t xml:space="preserve">               (подпись)                                                                   (расшифровка подписи)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</w:p>
    <w:p w:rsidR="007168E5" w:rsidRDefault="007168E5" w:rsidP="007168E5">
      <w:pPr>
        <w:ind w:firstLine="709"/>
        <w:jc w:val="both"/>
        <w:rPr>
          <w:sz w:val="28"/>
          <w:szCs w:val="28"/>
        </w:rPr>
      </w:pP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Настоящей Заявкой организация выражает готовность в случае, если она будет признана победителем конкурса на получение субсидии, не позднее 20 календарных дней со дня принятия такого решения заключить соглашение (договор) с Администрацией Октябрьского района, устанавливающий условия предоставления и расходования субсидии.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Корреспонденцию в адрес организации прошу направлять по адресу: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</w:p>
    <w:p w:rsidR="007168E5" w:rsidRDefault="007168E5" w:rsidP="007168E5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6"/>
      </w:tblGrid>
      <w:tr w:rsidR="007168E5" w:rsidTr="007168E5">
        <w:trPr>
          <w:jc w:val="center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-284"/>
              <w:jc w:val="center"/>
            </w:pPr>
            <w:r>
              <w:t>почтовый адрес с индексом</w:t>
            </w:r>
          </w:p>
          <w:p w:rsidR="007168E5" w:rsidRDefault="007168E5">
            <w:pPr>
              <w:keepNext/>
              <w:keepLines/>
              <w:overflowPunct w:val="0"/>
              <w:autoSpaceDE w:val="0"/>
              <w:autoSpaceDN w:val="0"/>
              <w:adjustRightInd w:val="0"/>
              <w:ind w:left="-284"/>
              <w:jc w:val="center"/>
            </w:pPr>
          </w:p>
        </w:tc>
      </w:tr>
    </w:tbl>
    <w:p w:rsidR="007168E5" w:rsidRDefault="007168E5" w:rsidP="007168E5">
      <w:pPr>
        <w:rPr>
          <w:sz w:val="20"/>
        </w:rPr>
      </w:pPr>
    </w:p>
    <w:p w:rsidR="007168E5" w:rsidRDefault="007168E5" w:rsidP="007168E5">
      <w:pPr>
        <w:pageBreakBefore/>
        <w:autoSpaceDE w:val="0"/>
        <w:autoSpaceDN w:val="0"/>
        <w:adjustRightInd w:val="0"/>
        <w:ind w:left="6096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Приложение № 3</w:t>
      </w:r>
    </w:p>
    <w:p w:rsidR="007168E5" w:rsidRDefault="007168E5" w:rsidP="007168E5">
      <w:pPr>
        <w:autoSpaceDE w:val="0"/>
        <w:autoSpaceDN w:val="0"/>
        <w:adjustRightInd w:val="0"/>
        <w:ind w:left="5954"/>
        <w:jc w:val="right"/>
        <w:rPr>
          <w:sz w:val="28"/>
          <w:szCs w:val="28"/>
        </w:rPr>
      </w:pPr>
      <w:r>
        <w:rPr>
          <w:sz w:val="28"/>
          <w:szCs w:val="28"/>
        </w:rPr>
        <w:t>к Порядку</w:t>
      </w:r>
      <w:r>
        <w:rPr>
          <w:b/>
          <w:sz w:val="22"/>
        </w:rPr>
        <w:t xml:space="preserve"> </w:t>
      </w:r>
      <w:r>
        <w:rPr>
          <w:sz w:val="28"/>
          <w:szCs w:val="28"/>
        </w:rPr>
        <w:t>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</w:t>
      </w:r>
    </w:p>
    <w:p w:rsidR="007168E5" w:rsidRDefault="007168E5" w:rsidP="007168E5">
      <w:pPr>
        <w:pStyle w:val="ConsPlusTitle"/>
        <w:ind w:left="5670"/>
        <w:jc w:val="center"/>
        <w:rPr>
          <w:b w:val="0"/>
        </w:rPr>
      </w:pPr>
    </w:p>
    <w:p w:rsidR="007168E5" w:rsidRDefault="007168E5" w:rsidP="007168E5">
      <w:pPr>
        <w:autoSpaceDE w:val="0"/>
        <w:autoSpaceDN w:val="0"/>
        <w:adjustRightInd w:val="0"/>
        <w:ind w:left="6096"/>
        <w:jc w:val="center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ПРОГРАММА ПРОЕКТА</w:t>
      </w:r>
    </w:p>
    <w:p w:rsidR="007168E5" w:rsidRDefault="007168E5" w:rsidP="007168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7168E5" w:rsidRDefault="007168E5" w:rsidP="007168E5">
      <w:pPr>
        <w:numPr>
          <w:ilvl w:val="0"/>
          <w:numId w:val="4"/>
        </w:num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Краткие сведения о Программе проекта (далее-проект)</w:t>
      </w:r>
    </w:p>
    <w:p w:rsidR="007168E5" w:rsidRDefault="007168E5" w:rsidP="007168E5">
      <w:pPr>
        <w:autoSpaceDE w:val="0"/>
        <w:autoSpaceDN w:val="0"/>
        <w:adjustRightInd w:val="0"/>
        <w:ind w:left="720"/>
        <w:rPr>
          <w:kern w:val="2"/>
          <w:sz w:val="28"/>
          <w:szCs w:val="28"/>
        </w:rPr>
      </w:pPr>
    </w:p>
    <w:p w:rsidR="007168E5" w:rsidRDefault="007168E5" w:rsidP="007168E5">
      <w:pPr>
        <w:keepNext/>
        <w:numPr>
          <w:ilvl w:val="0"/>
          <w:numId w:val="6"/>
        </w:numPr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Наименование Организации:</w:t>
      </w:r>
    </w:p>
    <w:p w:rsidR="007168E5" w:rsidRDefault="007168E5" w:rsidP="007168E5">
      <w:pPr>
        <w:keepNext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Наименование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Приоритетное направление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Продолжительность реализации проекта (дата начала и дата окончания реализации проекта):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Территория реализации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Краткое описание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Полное описание проекта/ презентация: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Обоснование социальной значимости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Целевые группы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Цель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Задачи проекта:</w:t>
      </w:r>
    </w:p>
    <w:p w:rsidR="007168E5" w:rsidRDefault="007168E5" w:rsidP="007168E5">
      <w:pPr>
        <w:autoSpaceDE w:val="0"/>
        <w:autoSpaceDN w:val="0"/>
        <w:adjustRightInd w:val="0"/>
        <w:ind w:left="106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Задача 1____________________________________________________</w:t>
      </w:r>
    </w:p>
    <w:p w:rsidR="007168E5" w:rsidRDefault="007168E5" w:rsidP="007168E5">
      <w:pPr>
        <w:autoSpaceDE w:val="0"/>
        <w:autoSpaceDN w:val="0"/>
        <w:adjustRightInd w:val="0"/>
        <w:ind w:left="106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Задача 2____________________________________________________</w:t>
      </w:r>
    </w:p>
    <w:p w:rsidR="007168E5" w:rsidRDefault="007168E5" w:rsidP="007168E5">
      <w:pPr>
        <w:autoSpaceDE w:val="0"/>
        <w:autoSpaceDN w:val="0"/>
        <w:adjustRightInd w:val="0"/>
        <w:ind w:left="106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Задача 3____________________________________________________</w:t>
      </w:r>
    </w:p>
    <w:p w:rsidR="007168E5" w:rsidRDefault="007168E5" w:rsidP="007168E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Партнеры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pageBreakBefore/>
        <w:overflowPunct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14. Количественные показатели проекта: ______________________________                                                                       </w:t>
      </w:r>
    </w:p>
    <w:p w:rsidR="007168E5" w:rsidRDefault="007168E5" w:rsidP="007168E5">
      <w:pPr>
        <w:ind w:firstLine="709"/>
        <w:jc w:val="both"/>
        <w:rPr>
          <w:kern w:val="2"/>
          <w:sz w:val="16"/>
          <w:szCs w:val="16"/>
        </w:rPr>
      </w:pPr>
    </w:p>
    <w:p w:rsidR="007168E5" w:rsidRDefault="003A53B3" w:rsidP="007168E5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15. </w:t>
      </w:r>
      <w:r>
        <w:rPr>
          <w:sz w:val="28"/>
          <w:szCs w:val="28"/>
        </w:rPr>
        <w:t>Качественные показатели:</w:t>
      </w:r>
    </w:p>
    <w:p w:rsidR="007168E5" w:rsidRDefault="007168E5" w:rsidP="007168E5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16. </w:t>
      </w:r>
      <w:r>
        <w:rPr>
          <w:sz w:val="28"/>
          <w:szCs w:val="28"/>
        </w:rPr>
        <w:t>Команда проекта: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4252"/>
        <w:gridCol w:w="2976"/>
      </w:tblGrid>
      <w:tr w:rsidR="007168E5" w:rsidTr="007168E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Образование, опыт работы по тематике проекта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роль и зона ответственности в проекте</w:t>
            </w:r>
          </w:p>
        </w:tc>
      </w:tr>
      <w:tr w:rsidR="007168E5" w:rsidTr="007168E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3A53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проекта:</w:t>
            </w:r>
          </w:p>
          <w:p w:rsidR="003A53B3" w:rsidRDefault="003A53B3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szCs w:val="24"/>
              </w:rPr>
            </w:pPr>
          </w:p>
        </w:tc>
      </w:tr>
      <w:tr w:rsidR="007168E5" w:rsidTr="007168E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3A53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</w:p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команды проекта: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szCs w:val="24"/>
              </w:rPr>
            </w:pPr>
          </w:p>
        </w:tc>
      </w:tr>
      <w:tr w:rsidR="007168E5" w:rsidTr="007168E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szCs w:val="24"/>
              </w:rPr>
            </w:pPr>
          </w:p>
        </w:tc>
      </w:tr>
      <w:tr w:rsidR="007168E5" w:rsidTr="007168E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szCs w:val="24"/>
              </w:rPr>
            </w:pPr>
          </w:p>
        </w:tc>
      </w:tr>
    </w:tbl>
    <w:p w:rsidR="007168E5" w:rsidRDefault="007168E5" w:rsidP="007168E5">
      <w:pPr>
        <w:ind w:firstLine="709"/>
        <w:jc w:val="both"/>
        <w:rPr>
          <w:sz w:val="16"/>
          <w:szCs w:val="16"/>
        </w:rPr>
      </w:pP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Партнеры проекта: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253"/>
        <w:gridCol w:w="2977"/>
      </w:tblGrid>
      <w:tr w:rsidR="007168E5" w:rsidTr="007168E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Краткие сведения об организации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реализации проекта</w:t>
            </w:r>
          </w:p>
        </w:tc>
      </w:tr>
      <w:tr w:rsidR="007168E5" w:rsidTr="007168E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68E5" w:rsidRDefault="007168E5" w:rsidP="007168E5">
      <w:pPr>
        <w:ind w:firstLine="709"/>
        <w:jc w:val="both"/>
        <w:rPr>
          <w:sz w:val="16"/>
          <w:szCs w:val="16"/>
        </w:rPr>
      </w:pP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Информ</w:t>
      </w:r>
      <w:r w:rsidR="003A53B3">
        <w:rPr>
          <w:sz w:val="28"/>
          <w:szCs w:val="28"/>
        </w:rPr>
        <w:t>ационное сопровождение проекта: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___________________________________________________________________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19. Дальнейшее развитие проекта</w:t>
      </w:r>
      <w:r>
        <w:rPr>
          <w:sz w:val="28"/>
          <w:szCs w:val="28"/>
        </w:rPr>
        <w:t>:</w:t>
      </w:r>
    </w:p>
    <w:p w:rsidR="007168E5" w:rsidRDefault="007168E5" w:rsidP="007168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168E5" w:rsidRDefault="003A53B3" w:rsidP="007168E5">
      <w:pPr>
        <w:ind w:left="709"/>
        <w:rPr>
          <w:sz w:val="28"/>
          <w:szCs w:val="28"/>
        </w:rPr>
      </w:pPr>
      <w:r>
        <w:rPr>
          <w:sz w:val="28"/>
          <w:szCs w:val="28"/>
        </w:rPr>
        <w:t>20. Календарный план:</w:t>
      </w:r>
    </w:p>
    <w:p w:rsidR="007168E5" w:rsidRDefault="007168E5" w:rsidP="007168E5">
      <w:pPr>
        <w:ind w:left="1084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370"/>
        <w:gridCol w:w="2401"/>
        <w:gridCol w:w="1553"/>
        <w:gridCol w:w="1413"/>
        <w:gridCol w:w="1837"/>
      </w:tblGrid>
      <w:tr w:rsidR="007168E5" w:rsidTr="007168E5">
        <w:trPr>
          <w:trHeight w:val="110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  <w:jc w:val="right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№</w:t>
            </w:r>
          </w:p>
          <w:p w:rsidR="007168E5" w:rsidRDefault="007168E5">
            <w:pPr>
              <w:ind w:left="-284"/>
              <w:jc w:val="right"/>
              <w:rPr>
                <w:rFonts w:eastAsia="Arial Unicode MS"/>
                <w:sz w:val="28"/>
                <w:szCs w:val="28"/>
              </w:rPr>
            </w:pPr>
            <w:proofErr w:type="gramStart"/>
            <w:r>
              <w:rPr>
                <w:rFonts w:eastAsia="Arial Unicode MS"/>
                <w:sz w:val="28"/>
                <w:szCs w:val="28"/>
              </w:rPr>
              <w:t>п</w:t>
            </w:r>
            <w:proofErr w:type="gramEnd"/>
            <w:r>
              <w:rPr>
                <w:rFonts w:eastAsia="Arial Unicode MS"/>
                <w:sz w:val="28"/>
                <w:szCs w:val="28"/>
              </w:rPr>
              <w:t>/п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3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Решаемая задача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начала</w:t>
            </w:r>
          </w:p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заверше-ния</w:t>
            </w:r>
            <w:proofErr w:type="spellEnd"/>
            <w:proofErr w:type="gram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итоги</w:t>
            </w:r>
          </w:p>
        </w:tc>
      </w:tr>
      <w:tr w:rsidR="007168E5" w:rsidTr="007168E5">
        <w:trPr>
          <w:trHeight w:val="30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1.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rFonts w:eastAsia="Arial Unicode MS"/>
                <w:i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center"/>
              <w:rPr>
                <w:rFonts w:eastAsia="Arial Unicode MS"/>
                <w:i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center"/>
              <w:rPr>
                <w:rFonts w:eastAsia="Arial Unicode MS"/>
                <w:i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center"/>
              <w:rPr>
                <w:rFonts w:eastAsia="Arial Unicode MS"/>
                <w:i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center"/>
              <w:rPr>
                <w:rFonts w:eastAsia="Arial Unicode MS"/>
                <w:i/>
                <w:szCs w:val="24"/>
              </w:rPr>
            </w:pPr>
          </w:p>
        </w:tc>
      </w:tr>
      <w:tr w:rsidR="007168E5" w:rsidTr="007168E5">
        <w:trPr>
          <w:trHeight w:val="30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2..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rPr>
                <w:rFonts w:eastAsia="Arial Unicode MS"/>
                <w:i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center"/>
              <w:rPr>
                <w:rFonts w:eastAsia="Arial Unicode MS"/>
                <w:i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center"/>
              <w:rPr>
                <w:rFonts w:eastAsia="Arial Unicode MS"/>
                <w:i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center"/>
              <w:rPr>
                <w:rFonts w:eastAsia="Arial Unicode MS"/>
                <w:i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center"/>
              <w:rPr>
                <w:rFonts w:eastAsia="Arial Unicode MS"/>
                <w:i/>
                <w:szCs w:val="24"/>
              </w:rPr>
            </w:pPr>
          </w:p>
        </w:tc>
      </w:tr>
    </w:tbl>
    <w:p w:rsidR="007168E5" w:rsidRDefault="007168E5" w:rsidP="0071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Бюджет:</w:t>
      </w:r>
    </w:p>
    <w:p w:rsidR="007168E5" w:rsidRDefault="007168E5" w:rsidP="007168E5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6"/>
        <w:gridCol w:w="1649"/>
        <w:gridCol w:w="1448"/>
        <w:gridCol w:w="1843"/>
        <w:gridCol w:w="1935"/>
        <w:gridCol w:w="1265"/>
      </w:tblGrid>
      <w:tr w:rsidR="007168E5" w:rsidTr="007168E5">
        <w:tc>
          <w:tcPr>
            <w:tcW w:w="101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на выполнение мероприятий проекта</w:t>
            </w:r>
          </w:p>
        </w:tc>
      </w:tr>
      <w:tr w:rsidR="007168E5" w:rsidTr="007168E5"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3A53B3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наименование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7168E5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единиц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7168E5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стоимость за единицу (рублей)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7168E5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сред</w:t>
            </w:r>
            <w:r w:rsidR="003A53B3">
              <w:rPr>
                <w:kern w:val="2"/>
                <w:sz w:val="28"/>
                <w:szCs w:val="28"/>
              </w:rPr>
              <w:t>ств бюджета Октябрьского района</w:t>
            </w:r>
            <w:r>
              <w:rPr>
                <w:kern w:val="2"/>
                <w:sz w:val="28"/>
                <w:szCs w:val="28"/>
              </w:rPr>
              <w:t xml:space="preserve"> (рублей)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7168E5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собственных/ привлеченных денежных средств</w:t>
            </w:r>
          </w:p>
          <w:p w:rsidR="007168E5" w:rsidRDefault="007168E5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(рублей)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7168E5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всего</w:t>
            </w:r>
          </w:p>
          <w:p w:rsidR="007168E5" w:rsidRDefault="007168E5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(рублей)</w:t>
            </w:r>
          </w:p>
        </w:tc>
      </w:tr>
      <w:tr w:rsidR="007168E5" w:rsidTr="007168E5"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</w:tr>
      <w:tr w:rsidR="007168E5" w:rsidTr="007168E5"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2…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</w:tr>
      <w:tr w:rsidR="007168E5" w:rsidTr="007168E5">
        <w:trPr>
          <w:trHeight w:val="375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ИТОГО: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8E5" w:rsidRDefault="007168E5">
            <w:pPr>
              <w:spacing w:line="232" w:lineRule="auto"/>
              <w:rPr>
                <w:kern w:val="2"/>
                <w:sz w:val="28"/>
                <w:szCs w:val="28"/>
              </w:rPr>
            </w:pPr>
          </w:p>
        </w:tc>
      </w:tr>
    </w:tbl>
    <w:p w:rsidR="007168E5" w:rsidRDefault="007168E5" w:rsidP="007168E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168E5" w:rsidRDefault="007168E5" w:rsidP="007168E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22. Источники ресурсного обеспечения проекта в дальнейшем:</w:t>
      </w:r>
    </w:p>
    <w:p w:rsidR="007168E5" w:rsidRDefault="007168E5" w:rsidP="007168E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__________________________________________________________________</w:t>
      </w:r>
    </w:p>
    <w:p w:rsidR="007168E5" w:rsidRDefault="007168E5" w:rsidP="007168E5">
      <w:pPr>
        <w:ind w:firstLine="709"/>
        <w:jc w:val="both"/>
        <w:rPr>
          <w:kern w:val="2"/>
          <w:sz w:val="28"/>
          <w:szCs w:val="28"/>
        </w:rPr>
      </w:pPr>
    </w:p>
    <w:p w:rsidR="007168E5" w:rsidRDefault="007168E5" w:rsidP="007168E5">
      <w:pPr>
        <w:rPr>
          <w:sz w:val="28"/>
          <w:szCs w:val="28"/>
        </w:rPr>
      </w:pP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3261"/>
        <w:gridCol w:w="284"/>
        <w:gridCol w:w="2551"/>
        <w:gridCol w:w="567"/>
        <w:gridCol w:w="3544"/>
      </w:tblGrid>
      <w:tr w:rsidR="007168E5" w:rsidTr="007168E5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</w:pPr>
          </w:p>
        </w:tc>
      </w:tr>
      <w:tr w:rsidR="007168E5" w:rsidTr="007168E5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 </w:t>
            </w:r>
          </w:p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руководителя</w:t>
            </w:r>
          </w:p>
          <w:p w:rsidR="007168E5" w:rsidRDefault="007168E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spacing w:val="-12"/>
                <w:sz w:val="28"/>
                <w:szCs w:val="28"/>
              </w:rPr>
              <w:t>организации</w:t>
            </w:r>
            <w:r>
              <w:rPr>
                <w:spacing w:val="-6"/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– заявителя</w:t>
            </w: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руководителя</w:t>
            </w:r>
          </w:p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организации-заявителя</w:t>
            </w:r>
          </w:p>
        </w:tc>
      </w:tr>
      <w:tr w:rsidR="007168E5" w:rsidTr="007168E5">
        <w:tc>
          <w:tcPr>
            <w:tcW w:w="3261" w:type="dxa"/>
            <w:hideMark/>
          </w:tcPr>
          <w:p w:rsidR="007168E5" w:rsidRDefault="007168E5">
            <w:pPr>
              <w:ind w:left="-284"/>
              <w:jc w:val="center"/>
            </w:pPr>
            <w:r>
              <w:t>(в соответствии с Уставом)</w:t>
            </w: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3544" w:type="dxa"/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</w:pPr>
            <w:r>
              <w:t>(Ф.И.О. полностью)</w:t>
            </w:r>
          </w:p>
        </w:tc>
      </w:tr>
      <w:tr w:rsidR="007168E5" w:rsidTr="007168E5">
        <w:tc>
          <w:tcPr>
            <w:tcW w:w="326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2551" w:type="dxa"/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rPr>
                <w:sz w:val="28"/>
                <w:szCs w:val="28"/>
              </w:rPr>
            </w:pPr>
          </w:p>
        </w:tc>
      </w:tr>
      <w:tr w:rsidR="007168E5" w:rsidTr="007168E5">
        <w:tc>
          <w:tcPr>
            <w:tcW w:w="326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</w:tr>
      <w:tr w:rsidR="007168E5" w:rsidTr="007168E5">
        <w:tc>
          <w:tcPr>
            <w:tcW w:w="326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overflowPunct w:val="0"/>
              <w:autoSpaceDE w:val="0"/>
              <w:autoSpaceDN w:val="0"/>
              <w:adjustRightInd w:val="0"/>
              <w:ind w:left="-284"/>
              <w:jc w:val="center"/>
            </w:pPr>
            <w:r>
              <w:t>Дата заполнения Заявки</w:t>
            </w:r>
          </w:p>
        </w:tc>
      </w:tr>
    </w:tbl>
    <w:p w:rsidR="007168E5" w:rsidRDefault="007168E5" w:rsidP="007168E5">
      <w:pPr>
        <w:ind w:left="-284"/>
        <w:rPr>
          <w:kern w:val="2"/>
          <w:sz w:val="28"/>
          <w:szCs w:val="28"/>
        </w:rPr>
      </w:pPr>
    </w:p>
    <w:p w:rsidR="007168E5" w:rsidRDefault="007168E5" w:rsidP="007168E5">
      <w:pPr>
        <w:ind w:left="-284"/>
        <w:rPr>
          <w:kern w:val="2"/>
          <w:sz w:val="28"/>
          <w:szCs w:val="28"/>
        </w:rPr>
      </w:pPr>
    </w:p>
    <w:p w:rsidR="007168E5" w:rsidRDefault="007168E5" w:rsidP="007168E5">
      <w:pPr>
        <w:pageBreakBefore/>
        <w:autoSpaceDE w:val="0"/>
        <w:autoSpaceDN w:val="0"/>
        <w:adjustRightInd w:val="0"/>
        <w:ind w:left="637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Приложение № 4</w:t>
      </w:r>
    </w:p>
    <w:p w:rsidR="007168E5" w:rsidRDefault="007168E5" w:rsidP="007168E5">
      <w:pPr>
        <w:autoSpaceDE w:val="0"/>
        <w:autoSpaceDN w:val="0"/>
        <w:adjustRightInd w:val="0"/>
        <w:ind w:left="5954"/>
        <w:jc w:val="right"/>
        <w:rPr>
          <w:sz w:val="28"/>
          <w:szCs w:val="28"/>
        </w:rPr>
      </w:pPr>
      <w:r>
        <w:rPr>
          <w:sz w:val="28"/>
          <w:szCs w:val="28"/>
        </w:rPr>
        <w:t>к Порядку</w:t>
      </w:r>
      <w:r>
        <w:rPr>
          <w:b/>
        </w:rPr>
        <w:t xml:space="preserve"> </w:t>
      </w:r>
      <w:r>
        <w:rPr>
          <w:sz w:val="28"/>
          <w:szCs w:val="28"/>
        </w:rPr>
        <w:t>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</w:t>
      </w:r>
    </w:p>
    <w:p w:rsidR="007168E5" w:rsidRDefault="007168E5" w:rsidP="007168E5">
      <w:pPr>
        <w:pStyle w:val="ConsPlusTitle"/>
        <w:ind w:left="6379"/>
        <w:jc w:val="center"/>
        <w:rPr>
          <w:b w:val="0"/>
        </w:rPr>
      </w:pPr>
    </w:p>
    <w:p w:rsidR="007168E5" w:rsidRDefault="007168E5" w:rsidP="007168E5">
      <w:pPr>
        <w:pStyle w:val="ConsPlusTitle"/>
        <w:ind w:left="6379"/>
        <w:jc w:val="center"/>
        <w:rPr>
          <w:kern w:val="2"/>
        </w:rPr>
      </w:pPr>
    </w:p>
    <w:p w:rsidR="007168E5" w:rsidRDefault="007168E5" w:rsidP="007168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ЖУРНАЛ</w:t>
      </w:r>
    </w:p>
    <w:p w:rsidR="007168E5" w:rsidRDefault="007168E5" w:rsidP="007168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учета заявок</w:t>
      </w:r>
    </w:p>
    <w:p w:rsidR="007168E5" w:rsidRDefault="007168E5" w:rsidP="007168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685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3354"/>
        <w:gridCol w:w="3258"/>
        <w:gridCol w:w="1559"/>
        <w:gridCol w:w="1596"/>
        <w:gridCol w:w="1297"/>
        <w:gridCol w:w="2208"/>
      </w:tblGrid>
      <w:tr w:rsidR="007168E5" w:rsidTr="007168E5">
        <w:trPr>
          <w:trHeight w:val="2931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№ </w:t>
            </w:r>
            <w:proofErr w:type="gramStart"/>
            <w:r>
              <w:rPr>
                <w:kern w:val="2"/>
                <w:sz w:val="28"/>
                <w:szCs w:val="28"/>
              </w:rPr>
              <w:t>п</w:t>
            </w:r>
            <w:proofErr w:type="gramEnd"/>
            <w:r>
              <w:rPr>
                <w:kern w:val="2"/>
                <w:sz w:val="28"/>
                <w:szCs w:val="28"/>
              </w:rPr>
              <w:t>/п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Наименование социально </w:t>
            </w:r>
            <w:proofErr w:type="gramStart"/>
            <w:r>
              <w:rPr>
                <w:kern w:val="2"/>
                <w:sz w:val="28"/>
                <w:szCs w:val="28"/>
              </w:rPr>
              <w:t>ориентированной</w:t>
            </w:r>
            <w:proofErr w:type="gramEnd"/>
          </w:p>
          <w:p w:rsidR="007168E5" w:rsidRDefault="007168E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некоммерческой</w:t>
            </w:r>
          </w:p>
          <w:p w:rsidR="007168E5" w:rsidRDefault="007168E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организации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Сфера реализации проекта</w:t>
            </w:r>
          </w:p>
          <w:p w:rsidR="007168E5" w:rsidRDefault="007168E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>
              <w:rPr>
                <w:kern w:val="2"/>
                <w:sz w:val="28"/>
                <w:szCs w:val="28"/>
              </w:rPr>
              <w:t xml:space="preserve">(в соответствии с </w:t>
            </w:r>
            <w:proofErr w:type="gramEnd"/>
          </w:p>
          <w:p w:rsidR="007168E5" w:rsidRDefault="007168E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п.п</w:t>
            </w:r>
            <w:proofErr w:type="spellEnd"/>
            <w:r>
              <w:rPr>
                <w:kern w:val="2"/>
                <w:sz w:val="28"/>
                <w:szCs w:val="28"/>
              </w:rPr>
              <w:t>. 1.6 п. 1 Порядка)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3A53B3">
            <w:pPr>
              <w:autoSpaceDE w:val="0"/>
              <w:autoSpaceDN w:val="0"/>
              <w:adjustRightInd w:val="0"/>
              <w:ind w:left="-284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Дата</w:t>
            </w:r>
          </w:p>
          <w:p w:rsidR="007168E5" w:rsidRDefault="003A53B3">
            <w:pPr>
              <w:autoSpaceDE w:val="0"/>
              <w:autoSpaceDN w:val="0"/>
              <w:adjustRightInd w:val="0"/>
              <w:ind w:left="116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подачи заявки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autoSpaceDE w:val="0"/>
              <w:autoSpaceDN w:val="0"/>
              <w:adjustRightInd w:val="0"/>
              <w:ind w:left="16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</w:t>
            </w:r>
            <w:r w:rsidR="003A53B3">
              <w:rPr>
                <w:kern w:val="2"/>
                <w:sz w:val="28"/>
                <w:szCs w:val="28"/>
              </w:rPr>
              <w:t>пись</w:t>
            </w:r>
          </w:p>
          <w:p w:rsidR="007168E5" w:rsidRDefault="007168E5">
            <w:pPr>
              <w:autoSpaceDE w:val="0"/>
              <w:autoSpaceDN w:val="0"/>
              <w:adjustRightInd w:val="0"/>
              <w:ind w:left="16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руководителя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8E5" w:rsidRDefault="007168E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7168E5" w:rsidRDefault="007168E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7168E5" w:rsidRDefault="007168E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7168E5" w:rsidRDefault="007168E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</w:tcPr>
          <w:p w:rsidR="007168E5" w:rsidRDefault="007168E5">
            <w:pPr>
              <w:autoSpaceDE w:val="0"/>
              <w:autoSpaceDN w:val="0"/>
              <w:adjustRightInd w:val="0"/>
              <w:ind w:left="-284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7168E5" w:rsidTr="007168E5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</w:pPr>
            <w: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E5" w:rsidRDefault="007168E5">
            <w:pPr>
              <w:ind w:left="-284"/>
            </w:pPr>
            <w: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right"/>
            </w:pP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8E5" w:rsidRDefault="007168E5">
            <w:pPr>
              <w:ind w:left="34"/>
            </w:pPr>
          </w:p>
          <w:p w:rsidR="007168E5" w:rsidRDefault="007168E5">
            <w:pPr>
              <w:ind w:left="34"/>
            </w:pPr>
          </w:p>
          <w:p w:rsidR="007168E5" w:rsidRDefault="007168E5">
            <w:pPr>
              <w:ind w:left="34"/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</w:tcPr>
          <w:p w:rsidR="007168E5" w:rsidRDefault="007168E5">
            <w:pPr>
              <w:ind w:left="-284"/>
            </w:pPr>
          </w:p>
        </w:tc>
      </w:tr>
      <w:tr w:rsidR="007168E5" w:rsidTr="007168E5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right"/>
            </w:pP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8E5" w:rsidRDefault="007168E5">
            <w:pPr>
              <w:ind w:left="34"/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</w:tcPr>
          <w:p w:rsidR="007168E5" w:rsidRDefault="007168E5">
            <w:pPr>
              <w:ind w:left="-284"/>
            </w:pPr>
          </w:p>
        </w:tc>
      </w:tr>
      <w:tr w:rsidR="007168E5" w:rsidTr="007168E5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3..</w:t>
            </w:r>
          </w:p>
          <w:p w:rsidR="007168E5" w:rsidRDefault="00716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E5" w:rsidRDefault="007168E5">
            <w:pPr>
              <w:ind w:left="-284"/>
              <w:jc w:val="right"/>
            </w:pP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8E5" w:rsidRDefault="007168E5">
            <w:pPr>
              <w:ind w:left="34"/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</w:tcPr>
          <w:p w:rsidR="007168E5" w:rsidRDefault="007168E5">
            <w:pPr>
              <w:ind w:left="-284"/>
            </w:pPr>
          </w:p>
        </w:tc>
      </w:tr>
    </w:tbl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3A53B3">
      <w:pPr>
        <w:tabs>
          <w:tab w:val="left" w:pos="6663"/>
        </w:tabs>
        <w:rPr>
          <w:color w:val="auto"/>
          <w:sz w:val="28"/>
          <w:szCs w:val="28"/>
        </w:rPr>
      </w:pPr>
    </w:p>
    <w:p w:rsidR="003A53B3" w:rsidRDefault="003A53B3" w:rsidP="003A53B3">
      <w:pPr>
        <w:tabs>
          <w:tab w:val="left" w:pos="6663"/>
        </w:tabs>
        <w:rPr>
          <w:color w:val="auto"/>
          <w:sz w:val="28"/>
          <w:szCs w:val="28"/>
        </w:rPr>
      </w:pPr>
    </w:p>
    <w:p w:rsidR="007168E5" w:rsidRDefault="007168E5" w:rsidP="007168E5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7168E5" w:rsidRDefault="007168E5" w:rsidP="007168E5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168E5" w:rsidRDefault="003A53B3" w:rsidP="007168E5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168E5" w:rsidRDefault="007168E5" w:rsidP="007168E5">
      <w:pPr>
        <w:rPr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3A53B3">
        <w:rPr>
          <w:sz w:val="28"/>
          <w:szCs w:val="28"/>
        </w:rPr>
        <w:t xml:space="preserve">           от  </w:t>
      </w:r>
      <w:r w:rsidR="000B2FD8">
        <w:rPr>
          <w:sz w:val="28"/>
          <w:szCs w:val="28"/>
        </w:rPr>
        <w:t>08.10</w:t>
      </w:r>
      <w:r w:rsidR="003A53B3">
        <w:rPr>
          <w:sz w:val="28"/>
          <w:szCs w:val="28"/>
        </w:rPr>
        <w:t xml:space="preserve">.2024  № </w:t>
      </w:r>
      <w:r w:rsidR="000B2FD8">
        <w:rPr>
          <w:sz w:val="28"/>
          <w:szCs w:val="28"/>
        </w:rPr>
        <w:t>1291</w:t>
      </w:r>
    </w:p>
    <w:p w:rsidR="007168E5" w:rsidRDefault="007168E5" w:rsidP="007168E5">
      <w:pPr>
        <w:ind w:firstLine="4820"/>
        <w:jc w:val="center"/>
        <w:rPr>
          <w:b/>
          <w:sz w:val="16"/>
          <w:szCs w:val="16"/>
        </w:rPr>
      </w:pPr>
    </w:p>
    <w:p w:rsidR="007168E5" w:rsidRDefault="007168E5" w:rsidP="007168E5">
      <w:pPr>
        <w:pStyle w:val="ConsPlusTitle"/>
        <w:jc w:val="center"/>
        <w:rPr>
          <w:b w:val="0"/>
        </w:rPr>
      </w:pPr>
    </w:p>
    <w:p w:rsidR="007168E5" w:rsidRDefault="007168E5" w:rsidP="007168E5">
      <w:pPr>
        <w:pStyle w:val="ConsPlusTitle"/>
        <w:jc w:val="center"/>
        <w:rPr>
          <w:b w:val="0"/>
        </w:rPr>
      </w:pPr>
      <w:r>
        <w:rPr>
          <w:b w:val="0"/>
        </w:rPr>
        <w:t>СОСТАВ</w:t>
      </w:r>
    </w:p>
    <w:p w:rsidR="007168E5" w:rsidRDefault="007168E5" w:rsidP="007168E5">
      <w:pPr>
        <w:pStyle w:val="ConsPlusTitle"/>
        <w:jc w:val="center"/>
        <w:rPr>
          <w:b w:val="0"/>
        </w:rPr>
      </w:pPr>
      <w:r>
        <w:rPr>
          <w:b w:val="0"/>
        </w:rPr>
        <w:t xml:space="preserve">комиссии </w:t>
      </w:r>
      <w:proofErr w:type="gramStart"/>
      <w:r>
        <w:rPr>
          <w:b w:val="0"/>
        </w:rPr>
        <w:t>по проведению конкурса на предоставление финансовой поддержки в виде субсидий социально ориентированным некоммерческим организациям из средств бюджета Октябрьского района на реализацию</w:t>
      </w:r>
      <w:proofErr w:type="gramEnd"/>
      <w:r>
        <w:rPr>
          <w:b w:val="0"/>
        </w:rPr>
        <w:t xml:space="preserve"> социально значимого проекта</w:t>
      </w:r>
    </w:p>
    <w:p w:rsidR="007168E5" w:rsidRDefault="007168E5" w:rsidP="007168E5">
      <w:pPr>
        <w:pStyle w:val="ConsPlusTitle"/>
        <w:jc w:val="center"/>
        <w:rPr>
          <w:sz w:val="16"/>
          <w:szCs w:val="16"/>
        </w:rPr>
      </w:pPr>
    </w:p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65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8"/>
        <w:gridCol w:w="283"/>
        <w:gridCol w:w="6804"/>
      </w:tblGrid>
      <w:tr w:rsidR="007168E5" w:rsidTr="007168E5">
        <w:tc>
          <w:tcPr>
            <w:tcW w:w="2978" w:type="dxa"/>
            <w:hideMark/>
          </w:tcPr>
          <w:p w:rsidR="007168E5" w:rsidRDefault="003A53B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:rsidR="007168E5" w:rsidRDefault="007168E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283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района, председатель комиссии;</w:t>
            </w:r>
          </w:p>
        </w:tc>
      </w:tr>
      <w:tr w:rsidR="007168E5" w:rsidTr="007168E5">
        <w:tc>
          <w:tcPr>
            <w:tcW w:w="2978" w:type="dxa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283" w:type="dxa"/>
          </w:tcPr>
          <w:p w:rsidR="007168E5" w:rsidRDefault="007168E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804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района, зам</w:t>
            </w:r>
            <w:r w:rsidR="003A53B3">
              <w:rPr>
                <w:sz w:val="28"/>
                <w:szCs w:val="28"/>
              </w:rPr>
              <w:t>еститель председателя комиссии;</w:t>
            </w:r>
          </w:p>
        </w:tc>
      </w:tr>
      <w:tr w:rsidR="007168E5" w:rsidTr="007168E5">
        <w:trPr>
          <w:trHeight w:val="1118"/>
        </w:trPr>
        <w:tc>
          <w:tcPr>
            <w:tcW w:w="2978" w:type="dxa"/>
            <w:hideMark/>
          </w:tcPr>
          <w:p w:rsidR="007168E5" w:rsidRDefault="00542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Миронова</w:t>
            </w:r>
          </w:p>
          <w:p w:rsidR="00542B93" w:rsidRDefault="00542B93" w:rsidP="00542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Анатольевна</w:t>
            </w:r>
          </w:p>
        </w:tc>
        <w:tc>
          <w:tcPr>
            <w:tcW w:w="283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7168E5" w:rsidRDefault="00542B9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 политических коммуникаций</w:t>
            </w:r>
            <w:r w:rsidR="007168E5">
              <w:rPr>
                <w:sz w:val="28"/>
                <w:szCs w:val="28"/>
              </w:rPr>
              <w:t xml:space="preserve"> Администрации Октябрьского района, секретарь комиссии;</w:t>
            </w:r>
          </w:p>
        </w:tc>
      </w:tr>
      <w:tr w:rsidR="007168E5" w:rsidTr="007168E5">
        <w:tc>
          <w:tcPr>
            <w:tcW w:w="10065" w:type="dxa"/>
            <w:gridSpan w:val="3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7168E5" w:rsidTr="007168E5">
        <w:tc>
          <w:tcPr>
            <w:tcW w:w="2978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168E5" w:rsidRDefault="007168E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283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7168E5" w:rsidRDefault="00BA5E6C" w:rsidP="00BA5E6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="007168E5">
              <w:rPr>
                <w:sz w:val="28"/>
                <w:szCs w:val="28"/>
              </w:rPr>
              <w:t>заместитель главы Администрации Октябрьского района;</w:t>
            </w:r>
          </w:p>
        </w:tc>
      </w:tr>
      <w:tr w:rsidR="007168E5" w:rsidTr="007168E5">
        <w:tc>
          <w:tcPr>
            <w:tcW w:w="2978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Мурашко </w:t>
            </w:r>
          </w:p>
          <w:p w:rsidR="007168E5" w:rsidRDefault="007168E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начальник отдела инвестиционного развития Администрации Октябрьского района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7168E5" w:rsidTr="007168E5">
        <w:tc>
          <w:tcPr>
            <w:tcW w:w="2978" w:type="dxa"/>
            <w:hideMark/>
          </w:tcPr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Коростылева</w:t>
            </w:r>
          </w:p>
          <w:p w:rsidR="007168E5" w:rsidRDefault="00716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283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7168E5" w:rsidRDefault="007168E5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3A53B3">
              <w:rPr>
                <w:sz w:val="28"/>
              </w:rPr>
              <w:t xml:space="preserve">общественно - </w:t>
            </w:r>
            <w:proofErr w:type="gramStart"/>
            <w:r w:rsidR="003A53B3">
              <w:rPr>
                <w:sz w:val="28"/>
              </w:rPr>
              <w:t>государственной</w:t>
            </w:r>
            <w:proofErr w:type="gramEnd"/>
          </w:p>
          <w:p w:rsidR="007168E5" w:rsidRDefault="003A5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организации «</w:t>
            </w:r>
            <w:r w:rsidR="007168E5">
              <w:rPr>
                <w:sz w:val="28"/>
              </w:rPr>
              <w:t>Союз женщин России» Октябрьск</w:t>
            </w:r>
            <w:r>
              <w:rPr>
                <w:sz w:val="28"/>
              </w:rPr>
              <w:t xml:space="preserve">ого района Ростовской области </w:t>
            </w: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7168E5" w:rsidTr="007168E5">
        <w:trPr>
          <w:trHeight w:val="691"/>
        </w:trPr>
        <w:tc>
          <w:tcPr>
            <w:tcW w:w="2978" w:type="dxa"/>
            <w:hideMark/>
          </w:tcPr>
          <w:p w:rsidR="007168E5" w:rsidRDefault="003A53B3">
            <w:pPr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Полумиенко</w:t>
            </w:r>
            <w:proofErr w:type="spellEnd"/>
          </w:p>
          <w:p w:rsidR="007168E5" w:rsidRDefault="007168E5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Ольга Ивановна</w:t>
            </w:r>
          </w:p>
        </w:tc>
        <w:tc>
          <w:tcPr>
            <w:tcW w:w="283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7168E5" w:rsidRDefault="007168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Общественной палаты при Администрации Октябрьского района, главный редактор ОО</w:t>
            </w:r>
            <w:r w:rsidR="003A53B3">
              <w:rPr>
                <w:sz w:val="28"/>
                <w:szCs w:val="28"/>
              </w:rPr>
              <w:t>О телекомпании «</w:t>
            </w:r>
            <w:proofErr w:type="spellStart"/>
            <w:r w:rsidR="003A53B3">
              <w:rPr>
                <w:sz w:val="28"/>
                <w:szCs w:val="28"/>
              </w:rPr>
              <w:t>Видеотон</w:t>
            </w:r>
            <w:proofErr w:type="spellEnd"/>
            <w:r w:rsidR="003A53B3">
              <w:rPr>
                <w:sz w:val="28"/>
                <w:szCs w:val="28"/>
              </w:rPr>
              <w:t xml:space="preserve"> Альфа» </w:t>
            </w:r>
            <w:r>
              <w:rPr>
                <w:sz w:val="28"/>
                <w:szCs w:val="28"/>
              </w:rPr>
              <w:t>(по согласованию).</w:t>
            </w:r>
          </w:p>
        </w:tc>
      </w:tr>
    </w:tbl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Управляющий  делами </w:t>
      </w:r>
    </w:p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168E5" w:rsidRDefault="007168E5" w:rsidP="007168E5">
      <w:pPr>
        <w:tabs>
          <w:tab w:val="left" w:pos="6663"/>
        </w:tabs>
        <w:ind w:firstLine="4962"/>
        <w:jc w:val="center"/>
        <w:rPr>
          <w:sz w:val="28"/>
          <w:szCs w:val="28"/>
        </w:rPr>
      </w:pPr>
    </w:p>
    <w:p w:rsidR="007168E5" w:rsidRDefault="007168E5" w:rsidP="007168E5">
      <w:pPr>
        <w:tabs>
          <w:tab w:val="left" w:pos="6663"/>
        </w:tabs>
        <w:ind w:firstLine="4962"/>
        <w:jc w:val="center"/>
        <w:rPr>
          <w:sz w:val="28"/>
          <w:szCs w:val="28"/>
        </w:rPr>
      </w:pPr>
    </w:p>
    <w:p w:rsidR="007168E5" w:rsidRDefault="007168E5" w:rsidP="007168E5">
      <w:pPr>
        <w:tabs>
          <w:tab w:val="left" w:pos="6663"/>
        </w:tabs>
        <w:ind w:firstLine="4962"/>
        <w:jc w:val="center"/>
        <w:rPr>
          <w:sz w:val="28"/>
          <w:szCs w:val="28"/>
        </w:rPr>
      </w:pPr>
    </w:p>
    <w:p w:rsidR="003A53B3" w:rsidRDefault="003A53B3" w:rsidP="007168E5">
      <w:pPr>
        <w:tabs>
          <w:tab w:val="left" w:pos="6663"/>
        </w:tabs>
        <w:ind w:firstLine="4962"/>
        <w:jc w:val="center"/>
        <w:rPr>
          <w:sz w:val="28"/>
          <w:szCs w:val="28"/>
        </w:rPr>
      </w:pPr>
    </w:p>
    <w:p w:rsidR="000B2FD8" w:rsidRDefault="000B2FD8" w:rsidP="007168E5">
      <w:pPr>
        <w:tabs>
          <w:tab w:val="left" w:pos="6663"/>
        </w:tabs>
        <w:ind w:firstLine="4962"/>
        <w:jc w:val="center"/>
        <w:rPr>
          <w:sz w:val="28"/>
          <w:szCs w:val="28"/>
        </w:rPr>
      </w:pPr>
    </w:p>
    <w:p w:rsidR="007168E5" w:rsidRDefault="007168E5" w:rsidP="007168E5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bookmarkStart w:id="24" w:name="_GoBack"/>
      <w:bookmarkEnd w:id="24"/>
      <w:r>
        <w:rPr>
          <w:sz w:val="28"/>
          <w:szCs w:val="28"/>
        </w:rPr>
        <w:lastRenderedPageBreak/>
        <w:t>Приложение № 3</w:t>
      </w:r>
    </w:p>
    <w:p w:rsidR="007168E5" w:rsidRDefault="007168E5" w:rsidP="007168E5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168E5" w:rsidRDefault="003A53B3" w:rsidP="007168E5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168E5" w:rsidRDefault="007168E5" w:rsidP="007168E5">
      <w:pPr>
        <w:rPr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3A53B3">
        <w:rPr>
          <w:sz w:val="28"/>
          <w:szCs w:val="28"/>
        </w:rPr>
        <w:t xml:space="preserve">         от  </w:t>
      </w:r>
      <w:r w:rsidR="000B2FD8">
        <w:rPr>
          <w:sz w:val="28"/>
          <w:szCs w:val="28"/>
        </w:rPr>
        <w:t>08.10</w:t>
      </w:r>
      <w:r w:rsidR="003A53B3">
        <w:rPr>
          <w:sz w:val="28"/>
          <w:szCs w:val="28"/>
        </w:rPr>
        <w:t xml:space="preserve">.2024  № </w:t>
      </w:r>
      <w:r w:rsidR="000B2FD8">
        <w:rPr>
          <w:sz w:val="28"/>
          <w:szCs w:val="28"/>
        </w:rPr>
        <w:t>1291</w:t>
      </w:r>
    </w:p>
    <w:p w:rsidR="007168E5" w:rsidRDefault="007168E5" w:rsidP="007168E5">
      <w:pPr>
        <w:jc w:val="center"/>
        <w:rPr>
          <w:sz w:val="28"/>
          <w:szCs w:val="28"/>
        </w:rPr>
      </w:pPr>
    </w:p>
    <w:p w:rsidR="007168E5" w:rsidRDefault="007168E5" w:rsidP="007168E5">
      <w:pPr>
        <w:pStyle w:val="ConsPlusTitle"/>
        <w:jc w:val="center"/>
        <w:rPr>
          <w:b w:val="0"/>
        </w:rPr>
      </w:pPr>
      <w:r>
        <w:rPr>
          <w:b w:val="0"/>
        </w:rPr>
        <w:t>ПОЛОЖЕНИЕ</w:t>
      </w:r>
    </w:p>
    <w:p w:rsidR="007168E5" w:rsidRDefault="007168E5" w:rsidP="007168E5">
      <w:pPr>
        <w:pStyle w:val="ConsPlusTitle"/>
        <w:jc w:val="center"/>
        <w:rPr>
          <w:b w:val="0"/>
        </w:rPr>
      </w:pPr>
      <w:proofErr w:type="gramStart"/>
      <w:r>
        <w:rPr>
          <w:b w:val="0"/>
        </w:rPr>
        <w:t>о комиссии по проведению конкурса на предоставление финансовой поддержки в виде субсидий социально ориентированным некоммерческим организациям из средств</w:t>
      </w:r>
      <w:proofErr w:type="gramEnd"/>
      <w:r>
        <w:rPr>
          <w:b w:val="0"/>
        </w:rPr>
        <w:t xml:space="preserve"> бюджета Октябрьского района на реализацию социально значимого проекта (далее - конкурс)</w:t>
      </w: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7168E5" w:rsidRDefault="007168E5" w:rsidP="007168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168E5" w:rsidRDefault="007168E5" w:rsidP="007168E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7168E5" w:rsidRDefault="007168E5" w:rsidP="007168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работы комиссии по проведению конкурса на получение субсидий социально ориентированными некоммерческими организациями (далее - конкурсная комиссия).</w:t>
      </w:r>
    </w:p>
    <w:p w:rsidR="007168E5" w:rsidRDefault="007168E5" w:rsidP="007168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Состав конкурсной комиссии формируется из представителей Администрации Октябрьского района, руководителей общественных организаций Октябрьского района, членов Общественной палаты при Администрации Октябрьского района.</w:t>
      </w:r>
    </w:p>
    <w:p w:rsidR="007168E5" w:rsidRPr="003A53B3" w:rsidRDefault="007168E5" w:rsidP="003A5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Конкурсная комиссия в своей деятельности руководствуется </w:t>
      </w:r>
      <w:r w:rsidR="003A53B3" w:rsidRPr="003A53B3">
        <w:rPr>
          <w:rFonts w:ascii="Times New Roman" w:hAnsi="Times New Roman" w:cs="Times New Roman"/>
          <w:sz w:val="28"/>
          <w:szCs w:val="28"/>
        </w:rPr>
        <w:t xml:space="preserve">Конституцией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 </w:t>
      </w:r>
      <w:r w:rsidR="003A53B3" w:rsidRPr="003A53B3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 xml:space="preserve">от 11.11.2010 № 492-ЗС «О государственной поддержке социально ориентированных некоммерческих организаций в Ростовской области», </w:t>
      </w:r>
      <w:r w:rsidR="003A53B3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Ростовской области от 11.03.2012 № 153 «О государственной поддержке социально ориентированных некоммерческих организаций в Ростовской области», иными правовыми актами Ростовской </w:t>
      </w:r>
      <w:r w:rsidR="003A53B3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="003A53B3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:rsidR="007168E5" w:rsidRDefault="007168E5" w:rsidP="007168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68E5" w:rsidRDefault="007168E5" w:rsidP="007168E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Организация деятельности конкурсной комиссии</w:t>
      </w:r>
    </w:p>
    <w:p w:rsidR="007168E5" w:rsidRDefault="007168E5" w:rsidP="007168E5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7168E5" w:rsidRDefault="007168E5" w:rsidP="007168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Члены конкурсной комиссии работают на общественных началах и принимают личное участие в ее работе при подведении итогов конкурса для определения его победителей.</w:t>
      </w:r>
    </w:p>
    <w:p w:rsidR="007168E5" w:rsidRDefault="007168E5" w:rsidP="007168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Формой работы конкурсной комиссии является ее заседание.</w:t>
      </w:r>
    </w:p>
    <w:p w:rsidR="007168E5" w:rsidRDefault="007168E5" w:rsidP="007168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Заседание конкурсной комиссии считается правомочным, если на нем присутствует более половины от общего числа членов конкурсной комиссии.</w:t>
      </w:r>
    </w:p>
    <w:p w:rsidR="007168E5" w:rsidRDefault="007168E5" w:rsidP="007168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Каждый член конкурсной комиссии обладает одним голосом. Член конкурсной комиссии не вправе передавать право голоса другому лицу.</w:t>
      </w:r>
    </w:p>
    <w:p w:rsidR="007168E5" w:rsidRDefault="007168E5" w:rsidP="007168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 либо заместителя председателя конкурсной комиссии, который председательствовал на заседании конкурсной комиссии по поручению председателя конкурсной комиссии.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Решения конкурсной комиссии принимаются открытым голосованием и </w:t>
      </w:r>
      <w:r>
        <w:rPr>
          <w:rFonts w:ascii="Times New Roman" w:hAnsi="Times New Roman" w:cs="Times New Roman"/>
          <w:sz w:val="28"/>
          <w:szCs w:val="28"/>
        </w:rPr>
        <w:lastRenderedPageBreak/>
        <w:t>считаются принятыми при положительном голосовании большинства членов комиссии, присутствовавших на заседании.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Решения конкурсной комиссии оформляются протоколом, который подписывают члены конкурсной комиссии, присутствовавшие на заседании конкурсной комиссии. В протоколе заседания конкурсной комиссии указывается особое мнение членов конкурсной комиссии (при его наличии).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Конкурсная комиссия осуществляет конкурсный отбор заявок социально ориентированных некоммерческих организаций, претендующих на получение финансовой поддержки в виде субсидий из бюджета Октябрьского района.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Проверка и оценка заявок, осуществляется конкурсной комиссией в течение 30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приема заявок на участие в конкурсе по установленным критериям оценки.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Член конкурсной комиссии обязан соблюдать права авторов заявок на участие в конкурсе на результаты их интеллектуальной деятельности, являющиеся объектами авторских прав, в соответствии с общепризнанными принципами и нормами международного права, международными договорами Российской Федерации и Гражданским </w:t>
      </w:r>
      <w:r w:rsidR="003A53B3" w:rsidRPr="003A53B3">
        <w:rPr>
          <w:rFonts w:ascii="Times New Roman" w:hAnsi="Times New Roman" w:cs="Times New Roman"/>
          <w:sz w:val="28"/>
          <w:szCs w:val="28"/>
        </w:rPr>
        <w:t xml:space="preserve">кодексом </w:t>
      </w:r>
      <w:r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Член конкурсной комиссии вправе знакомиться с документами заявок на участие в конкурсе.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Член конкурсной комиссии вправе в любое время заявить о выходе из состава конкурсной комиссии, подав соответствующее заявление в письменной форме председателю конкурсной комиссии.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член конкурсной комиссии лично (прямо или косвенно) заинтересован в итогах конкурса, или имеются иные обстоятельства, способные повлиять на участие члена конкурсной комиссии в работе конкурсной комиссии, он обязан проинформировать об этом конкурсную комиссию до начала рассмотрения заявок.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настоящего Положения под личной заинтересованностью члена конкурсной комиссии понимается возможность получения им доходов (неосновательного обогащения) в денежной либо натуральной форме, доходов в виде материальной выгоды непосредственно для члена конкурсной комиссии, его близких родственников, а также граждан или организаций, с которыми член конкурсной комиссии связан финансовыми или иными обязательствами.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обстоятельствам, способным повлиять на участие члена конкурсной комиссии в работе конкурсной комиссии, относятся: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(в течение последних 12 месяцев) члена конкурсной комиссии или его близких родственников в деятельности социально ориентированной некоммерческой организации, претендующей на получение финансовой поддержки в виде субсидий (далее - заявитель) в качестве учредителя, члена коллегиального органа, единоличного исполнительного органа или работника;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наличие (в течение последних 3 лет) у члена конкурсной комиссии или его близких родственников договорных отношений с заявителем;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получение (в течение последних 3 лет) членом конкурсной комиссии или </w:t>
      </w:r>
    </w:p>
    <w:p w:rsidR="007168E5" w:rsidRDefault="007168E5" w:rsidP="000B2FD8">
      <w:pPr>
        <w:pStyle w:val="ConsPlusNormal"/>
        <w:spacing w:line="233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близкими родственниками денежных средств, иного имущества, материальной выгоды (в том числе в виде безвозмездно полученных работ, услуг) от заявителя;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(в течение последних 3 лет) у члена конкурсной комиссии или его </w:t>
      </w:r>
      <w:r>
        <w:rPr>
          <w:rFonts w:ascii="Times New Roman" w:hAnsi="Times New Roman" w:cs="Times New Roman"/>
          <w:sz w:val="28"/>
          <w:szCs w:val="28"/>
        </w:rPr>
        <w:lastRenderedPageBreak/>
        <w:t>близких родственников судебных споров с заявителем, его учредителем или руководителем;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(в течение последних 12 месяцев) члена конкурсной комиссии в работе заявителя в качестве добровольца;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членом конкурсной комиссии содействия заявителю в подготовке заявки на участие в конкурсе (за исключением случаев консультирования на безвозмездной основе путем ответов на вопросы при подготовке заявки);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обстоятельства, при которых возникает или может возникнуть противоречие между личной заинтересованностью члена конкурсной комиссии и функциями конкурсной комиссии.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Конкурсная комиссия, если ей стало известно о наличии обстоятельств, способных повлиять на участие члена конкурсной комиссии в работе конкурсной комиссии, обязана рассмотреть их и принять одно из следующих решений: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приостановить участие члена конкурсной комиссии в работе конкурсной комиссии;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рассмотреть заявки на участие в конкурсе, в отношении которых имеется личная заинтересованность члена конкурсной комиссии или иные обстоятельства, способные повлиять на участие члена конкурсной комиссии в работе конкурсной комиссии, без участия члена конкурсной комиссии в обсуждении соответствующих заявок или в отсутствие члена конкурсной комиссии на заседании конкурсной комиссии;</w:t>
      </w:r>
      <w:proofErr w:type="gramEnd"/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ограничивать участие члена конкурсной комиссии в работе конкурсной комиссии.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наличии у члена конкурсной комиссии личной заинтересованности в итогах конкурса или иных обстоятельств, способных повлиять на участие члена конкурсной комиссии в работе конкурсной комиссии, а также решения, принятые конкурсной комиссией по результатам рассмотрения такой информации, указываются в протоколе заседания конкурсной комиссии.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Член конкурсной комиссии в случае несогласия с решением конкурсной комиссии имеет право письменно выразить особое мнение, которое приобщается к протоколу.</w:t>
      </w:r>
    </w:p>
    <w:p w:rsidR="007168E5" w:rsidRDefault="007168E5" w:rsidP="000B2FD8">
      <w:pPr>
        <w:pStyle w:val="ConsPlusNormal"/>
        <w:spacing w:line="233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168E5" w:rsidRDefault="007168E5" w:rsidP="000B2FD8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 конкурсной комиссии</w:t>
      </w:r>
    </w:p>
    <w:p w:rsidR="007168E5" w:rsidRDefault="007168E5" w:rsidP="000B2FD8">
      <w:pPr>
        <w:pStyle w:val="ConsPlusNormal"/>
        <w:spacing w:line="233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Конкурсная комиссия является коллегиальным органом. В ее состав входят председатель, заместитель председателя, секретарь и члены конкурсной комиссии.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Председатель конкурсной комиссии осуществляет общее руководство деятельностью конкурсной комиссии и распределяет обязанности между заместителем, секретарем и членами конкурсной комиссии.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Заместитель председателя конкурсной комиссии выполняет функции председателя конкурсной комиссии в его отсутствие.</w:t>
      </w:r>
    </w:p>
    <w:p w:rsidR="007168E5" w:rsidRDefault="007168E5" w:rsidP="000B2FD8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Секретарь конкурсной комиссии оповещает членов комиссии о времени и месте заседания конкурсной комиссии, ведет протоколы</w:t>
      </w:r>
      <w:r w:rsidR="003A53B3">
        <w:rPr>
          <w:rFonts w:ascii="Times New Roman" w:hAnsi="Times New Roman" w:cs="Times New Roman"/>
          <w:sz w:val="28"/>
          <w:szCs w:val="28"/>
        </w:rPr>
        <w:t xml:space="preserve"> заседаний конкурсной комиссии.</w:t>
      </w:r>
    </w:p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0B2FD8" w:rsidRDefault="007168E5" w:rsidP="000B2FD8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168E5" w:rsidRDefault="007168E5" w:rsidP="000B2FD8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7168E5" w:rsidRDefault="007168E5" w:rsidP="007168E5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168E5" w:rsidRDefault="003A53B3" w:rsidP="007168E5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168E5" w:rsidRDefault="003A53B3" w:rsidP="007168E5">
      <w:pPr>
        <w:ind w:firstLine="4820"/>
        <w:jc w:val="center"/>
        <w:rPr>
          <w:szCs w:val="24"/>
        </w:rPr>
      </w:pPr>
      <w:r>
        <w:rPr>
          <w:sz w:val="28"/>
          <w:szCs w:val="28"/>
        </w:rPr>
        <w:t xml:space="preserve">    от </w:t>
      </w:r>
      <w:r w:rsidR="000B2FD8">
        <w:rPr>
          <w:sz w:val="28"/>
          <w:szCs w:val="28"/>
        </w:rPr>
        <w:t xml:space="preserve">08.10.2024 </w:t>
      </w:r>
      <w:r>
        <w:rPr>
          <w:sz w:val="28"/>
          <w:szCs w:val="28"/>
        </w:rPr>
        <w:t xml:space="preserve">№ </w:t>
      </w:r>
      <w:r w:rsidR="000B2FD8">
        <w:rPr>
          <w:sz w:val="28"/>
          <w:szCs w:val="28"/>
        </w:rPr>
        <w:t>1291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b/>
          <w:sz w:val="22"/>
        </w:rPr>
      </w:pPr>
      <w:bookmarkStart w:id="25" w:name="P1147"/>
      <w:bookmarkEnd w:id="25"/>
      <w:r>
        <w:rPr>
          <w:b/>
          <w:sz w:val="22"/>
        </w:rPr>
        <w:t>ДОГОВОР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b/>
          <w:sz w:val="22"/>
        </w:rPr>
      </w:pPr>
      <w:r>
        <w:rPr>
          <w:b/>
          <w:sz w:val="22"/>
        </w:rPr>
        <w:t>С СОЦИАЛЬНО ОРИЕНТИРОВАННОЙ НЕКОММЕРЧЕСКОЙ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b/>
          <w:sz w:val="22"/>
        </w:rPr>
      </w:pPr>
      <w:r>
        <w:rPr>
          <w:b/>
          <w:sz w:val="22"/>
        </w:rPr>
        <w:t>ОРГАНИЗАЦИЕЙ НА ПРЕДОСТАВЛЕНИЕ ФИНАНСОВОЙ ПОДДЕРЖКИ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b/>
          <w:sz w:val="22"/>
        </w:rPr>
      </w:pPr>
      <w:r>
        <w:rPr>
          <w:b/>
          <w:sz w:val="22"/>
        </w:rPr>
        <w:t>В ВИДЕ СУБСИДИИ ИЗ БЮДЖЕТА ОКТЯБРЬСКОГО РАЙОНА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b/>
          <w:sz w:val="22"/>
        </w:rPr>
      </w:pPr>
      <w:r>
        <w:rPr>
          <w:b/>
          <w:sz w:val="22"/>
        </w:rPr>
        <w:t xml:space="preserve"> НА РЕАЛИЗАЦИЮ СОЦИАЛЬНО ЗНАЧИМОГО  ПРОЕКТА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0"/>
      </w:tblGrid>
      <w:tr w:rsidR="007168E5" w:rsidTr="007168E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"___" _____________ 20_____ г.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р.п</w:t>
            </w:r>
            <w:proofErr w:type="spellEnd"/>
            <w:r>
              <w:rPr>
                <w:sz w:val="28"/>
                <w:szCs w:val="28"/>
              </w:rPr>
              <w:t>. Каменоломни</w:t>
            </w:r>
          </w:p>
        </w:tc>
      </w:tr>
      <w:tr w:rsidR="007168E5" w:rsidTr="007168E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168E5" w:rsidRDefault="007168E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  <w:p w:rsidR="007168E5" w:rsidRDefault="007168E5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168E5" w:rsidRDefault="007168E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</w:tbl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Октябрьского района, именуемая в дальнейшем "Администрация", в лице ________________________________________________ ________________________________________, действующего на основании                                     от __________ № _____ и решения конкурсной комиссии ____________________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 одной стороны, и __________________________________________________, именуемый в дальнейшем "Получатель субсидии", в лице _______________________________________, действующий на основании Устава, с другой стороны, именуемые в дальнейшем "Стороны", заключили настоящий договор о нижеследующем.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1. Предмет договора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 xml:space="preserve">Администрация обязуется предоставить Получателю субсидии субсидию на безвозмездной и безвозвратной основе на реализацию социально значимого проекта (далее – проекта), а Получатель субсидии, в свою очередь, принимает на себя реализацию проекта _____________________________________________ ___________________________________________________________ и обязуется выполнить все мероприятия, предусмотренные рабочим планом реализации проекта, бюджета проекта, ключевыми контрольными точками проекта, в соответствии с </w:t>
      </w:r>
      <w:hyperlink r:id="rId9" w:anchor="P1256" w:history="1">
        <w:r>
          <w:rPr>
            <w:rStyle w:val="a5"/>
            <w:color w:val="auto"/>
            <w:sz w:val="28"/>
            <w:szCs w:val="28"/>
          </w:rPr>
          <w:t>приложениями № 1</w:t>
        </w:r>
      </w:hyperlink>
      <w:r>
        <w:rPr>
          <w:sz w:val="28"/>
          <w:szCs w:val="28"/>
        </w:rPr>
        <w:t>,2,3 к настоящему договору с обязательным  предоставлением Администрации отчетности, подтверждающей</w:t>
      </w:r>
      <w:proofErr w:type="gramEnd"/>
      <w:r>
        <w:rPr>
          <w:sz w:val="28"/>
          <w:szCs w:val="28"/>
        </w:rPr>
        <w:t xml:space="preserve"> целевое использование субсидии, согласно </w:t>
      </w:r>
      <w:hyperlink r:id="rId10" w:anchor="P1256" w:history="1">
        <w:r>
          <w:rPr>
            <w:rStyle w:val="a5"/>
            <w:color w:val="auto"/>
            <w:sz w:val="28"/>
            <w:szCs w:val="28"/>
          </w:rPr>
          <w:t xml:space="preserve">приложениями № </w:t>
        </w:r>
      </w:hyperlink>
      <w:r>
        <w:rPr>
          <w:sz w:val="28"/>
          <w:szCs w:val="28"/>
        </w:rPr>
        <w:t>4,5 к настоящему договору.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 Администрация и органы муниципального финансового контроля осуществляют обязательные проверки соблюдения условий, целей и порядка предоставления субсидии Получателя субсидии своими силами и (или) с привлечением третьих лиц.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2. Срок действия договора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Договор вступает в силу со дня его подписания Сторонами и действует до полного исполнения ими своих обязательств по настоящему договору, но не позднее ___.___.________.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26" w:name="P1165"/>
      <w:bookmarkEnd w:id="26"/>
      <w:r>
        <w:rPr>
          <w:sz w:val="28"/>
          <w:szCs w:val="28"/>
        </w:rPr>
        <w:lastRenderedPageBreak/>
        <w:t>3. Размер и порядок предоставления субсидии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 Администрация предоставляет Получателю субсидии субсидию в размере ______________________________ рублей. Размер субсидии указывается в разделе бюджета проекта.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3.1.1. В целях перечисления субсидии, источником финансового обеспечения которой являются средства бюджета Октябрьского района, Администрация в течение 10 рабочих дней после заключения с Получателем субсидии настоящего Договора, формирует и представляет в финансово-экономическое управление Администрации Октябрьского района заявку на оплату расходов для доведения предельных объемов оплаты денежных обязательств на лицевой счет Администрации.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в течение 30 рабочих дней осуществляет перечисление средств получателям субсидии.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3.1.2. Получатель субсидии после подписания настоящего договора приступает к реализации программы.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4. Порядок представления отчетов об использовании субсидии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В рамках </w:t>
      </w:r>
      <w:proofErr w:type="gramStart"/>
      <w:r>
        <w:rPr>
          <w:sz w:val="28"/>
          <w:szCs w:val="28"/>
        </w:rPr>
        <w:t>осуществления проверки отчетности Получателя субсидии</w:t>
      </w:r>
      <w:proofErr w:type="gramEnd"/>
      <w:r>
        <w:rPr>
          <w:sz w:val="28"/>
          <w:szCs w:val="28"/>
        </w:rPr>
        <w:t xml:space="preserve"> Администрация и органы муниципального финансового контроля своими силами и (или) с привлечением третьих лиц осуществляют: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плановые и внеплановые проверки отчетности, в том числе  выездные;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проверку отчетности по завершению осуществления проекта или в случае отказа от настоящего договора.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proofErr w:type="gramStart"/>
      <w:r>
        <w:rPr>
          <w:sz w:val="28"/>
          <w:szCs w:val="28"/>
        </w:rPr>
        <w:t>В рамках выездных проверок Администрация направляет работников и (или) иных лиц для взаимодействия с Получателем субсидии по вопросам исполнения настоящего договора, в том числе для осмотра помещений, используемого Получателем субсидии имущества, приобретенного и (или) созданного Получателем субсидии в рамках настоящего договора и используемого для осуществления проекта; проверки документов, касающихся исполнения настоящего договора;</w:t>
      </w:r>
      <w:proofErr w:type="gramEnd"/>
      <w:r>
        <w:rPr>
          <w:sz w:val="28"/>
          <w:szCs w:val="28"/>
        </w:rPr>
        <w:t xml:space="preserve"> присутствия (участия)  на мероприятиях, проводимых Получателем субсидии в рамках осуществления проекта, взаимодействия с работниками Получателя субсидии по различным вопросам, касающимся исполнения настоящего договора, включая получения необходимых пояснений и информации. 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27" w:name="P1181"/>
      <w:bookmarkEnd w:id="27"/>
      <w:r>
        <w:rPr>
          <w:sz w:val="28"/>
          <w:szCs w:val="28"/>
        </w:rPr>
        <w:t xml:space="preserve">4.3. Получатель субсидии обязан представить Администрации  (организатору конкурса), промежуточный отчет о реализации проекта в установленные договором контрольные ключевые точки в период с __ _____________ по ___ _________________, и  итоговый отчет, а именно описательный отчет о реализации проекта и финансовый отчет о реализации проекта, в период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 _____________ по ___ _________________.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4.3.1. Промежуточный отчет о реализации проекта содержит информацию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выполненных</w:t>
      </w:r>
      <w:proofErr w:type="gramEnd"/>
      <w:r>
        <w:rPr>
          <w:sz w:val="28"/>
          <w:szCs w:val="28"/>
        </w:rPr>
        <w:t xml:space="preserve"> на текущую дату мероприятий, направленных на достижение поставленной цели в соответствии с механизмом и сроками реализации проекта по формам согласно </w:t>
      </w:r>
      <w:hyperlink r:id="rId11" w:anchor="P1318" w:history="1">
        <w:r>
          <w:rPr>
            <w:rStyle w:val="a5"/>
            <w:color w:val="auto"/>
            <w:sz w:val="28"/>
            <w:szCs w:val="28"/>
          </w:rPr>
          <w:t>приложениям № 3</w:t>
        </w:r>
      </w:hyperlink>
      <w:r>
        <w:rPr>
          <w:sz w:val="28"/>
          <w:szCs w:val="28"/>
        </w:rPr>
        <w:t xml:space="preserve"> и № 4 к настоящему договору. 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4.3.2. Итоговый описательный отчет о реализации проекта является документальным подтверждением своевременного и надлежащего проведения мероприятий проекта, состоит из описательной части проекта с перечислением всех проведенных мероприятий, использованных методов работы, описания процесса реализации проекта с указанием достигнутых качественных и количественных результатов и собственной оценки эффективности этих </w:t>
      </w:r>
      <w:proofErr w:type="gramStart"/>
      <w:r>
        <w:rPr>
          <w:sz w:val="28"/>
          <w:szCs w:val="28"/>
        </w:rPr>
        <w:t>результатов</w:t>
      </w:r>
      <w:proofErr w:type="gramEnd"/>
      <w:r>
        <w:rPr>
          <w:sz w:val="28"/>
          <w:szCs w:val="28"/>
        </w:rPr>
        <w:t xml:space="preserve"> соответствующих  критериям эффективности проекта и предоставляется по форме согласно </w:t>
      </w:r>
      <w:hyperlink r:id="rId12" w:anchor="P1318" w:history="1">
        <w:r>
          <w:rPr>
            <w:rStyle w:val="a5"/>
            <w:color w:val="auto"/>
            <w:sz w:val="28"/>
            <w:szCs w:val="28"/>
          </w:rPr>
          <w:t>приложению № 3</w:t>
        </w:r>
      </w:hyperlink>
      <w:r>
        <w:rPr>
          <w:sz w:val="28"/>
          <w:szCs w:val="28"/>
        </w:rPr>
        <w:t xml:space="preserve"> к настоящему договору.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4.3.3. Итоговый финансовый отчет о реализации проекта является документальным подтверждением целевого использования средств субсидии и предоставляется по форме согласно </w:t>
      </w:r>
      <w:hyperlink r:id="rId13" w:anchor="P1435" w:history="1">
        <w:r>
          <w:rPr>
            <w:rStyle w:val="a5"/>
            <w:color w:val="auto"/>
            <w:sz w:val="28"/>
            <w:szCs w:val="28"/>
          </w:rPr>
          <w:t>приложению № 4</w:t>
        </w:r>
      </w:hyperlink>
      <w:r>
        <w:rPr>
          <w:sz w:val="28"/>
          <w:szCs w:val="28"/>
        </w:rPr>
        <w:t xml:space="preserve"> к настоящему договору с приложением к нему копий первичных бухгалтерских документов. Копии представленных документов должны быть заверены подписью руководителя либо уполномоченного лица и печатью Получателя субсидии. В представляемых документах не допускается наличие незаверенных исправлений. Первичные документы должны в полной мере отражать содержание каждого факта хозяйственной жизни, иметь надлежащее оформление и установленную для документа форму с содержанием необходимых реквизитов и сведений.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Все отчетные документы должны иметь предусмотренные договором реквизиты, быть прошиты, пронумерованы, подписаны руководителем, бухгалтером Получателя субсидии, заверены его печатью.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Финансовый отчет о реализации программы, оформленный ненадлежащим образом или не содержащий необходимых реквизитов и сведений, не принимается в подтверждение исполнения договора.</w:t>
      </w:r>
    </w:p>
    <w:p w:rsidR="007168E5" w:rsidRDefault="007168E5" w:rsidP="003A53B3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28" w:name="P1186"/>
      <w:bookmarkEnd w:id="28"/>
      <w:r>
        <w:rPr>
          <w:rFonts w:ascii="Times New Roman" w:hAnsi="Times New Roman" w:cs="Times New Roman"/>
          <w:sz w:val="28"/>
          <w:szCs w:val="28"/>
        </w:rPr>
        <w:t>4.4. Администрация и органы муниципального финансового контроля в течение 30 рабочих дней обязаны принять и проверить у получателя субсидий предусмотренные договором отчеты, по итогам которого  выносится решение об эффективности использования субсидии</w:t>
      </w:r>
      <w:r w:rsidR="003A53B3">
        <w:rPr>
          <w:rFonts w:ascii="Times New Roman" w:hAnsi="Times New Roman" w:cs="Times New Roman"/>
          <w:sz w:val="28"/>
          <w:szCs w:val="28"/>
        </w:rPr>
        <w:t xml:space="preserve"> в рамках реализации программы.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5. Взаимные права и обязанности Сторон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 Администрация вправе требовать от Получателя субсидии надлежащего исполнения обязательств по договору и устранения выявленных недостатков исполнения программы в течение 5 рабочих дней с момента предъявления такого требования.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5.2. В рамках действия договора Администрация обязуется: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5.2.1. Предоставить Получателю субсидии субсидию в порядке, предусмотренном договором.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5.2.2. Принять в соответствии с </w:t>
      </w:r>
      <w:hyperlink r:id="rId14" w:anchor="P1181" w:history="1">
        <w:r>
          <w:rPr>
            <w:rStyle w:val="a5"/>
            <w:color w:val="auto"/>
            <w:sz w:val="28"/>
            <w:szCs w:val="28"/>
          </w:rPr>
          <w:t>пунктом 4.3</w:t>
        </w:r>
      </w:hyperlink>
      <w:r>
        <w:rPr>
          <w:sz w:val="28"/>
          <w:szCs w:val="28"/>
        </w:rPr>
        <w:t xml:space="preserve"> </w:t>
      </w:r>
      <w:hyperlink r:id="rId15" w:anchor="P1186" w:history="1">
        <w:r>
          <w:rPr>
            <w:rStyle w:val="a5"/>
            <w:color w:val="auto"/>
            <w:sz w:val="28"/>
            <w:szCs w:val="28"/>
          </w:rPr>
          <w:t>раздела 4</w:t>
        </w:r>
      </w:hyperlink>
      <w:r>
        <w:rPr>
          <w:sz w:val="28"/>
          <w:szCs w:val="28"/>
        </w:rPr>
        <w:t xml:space="preserve">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надлежаще оформленные письменные отчеты Получателя субсидии о выполнении мероприятий проекта и об использовании финансовых средств.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5.2.3. Уведомить Получателя субсидии о расторжении договора в случаях, предусмотренных </w:t>
      </w:r>
      <w:hyperlink r:id="rId16" w:anchor="P1231" w:history="1">
        <w:r>
          <w:rPr>
            <w:rStyle w:val="a5"/>
            <w:color w:val="auto"/>
            <w:sz w:val="28"/>
            <w:szCs w:val="28"/>
          </w:rPr>
          <w:t>пунктами 7.1</w:t>
        </w:r>
      </w:hyperlink>
      <w:r>
        <w:rPr>
          <w:sz w:val="28"/>
          <w:szCs w:val="28"/>
        </w:rPr>
        <w:t xml:space="preserve"> и </w:t>
      </w:r>
      <w:hyperlink r:id="rId17" w:anchor="P1232" w:history="1">
        <w:r>
          <w:rPr>
            <w:rStyle w:val="a5"/>
            <w:color w:val="auto"/>
            <w:sz w:val="28"/>
            <w:szCs w:val="28"/>
          </w:rPr>
          <w:t>7.2 раздела 7</w:t>
        </w:r>
      </w:hyperlink>
      <w:r>
        <w:rPr>
          <w:sz w:val="28"/>
          <w:szCs w:val="28"/>
        </w:rPr>
        <w:t xml:space="preserve"> настоящего договора.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 В рамках действия договора Получатель субсидии обязуется: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5.3.1. Своевременно и надлежащим образом проводить мероприятия проекта.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5.3.2. В случае привлечения третьих лиц к подготовке и (или) проведению </w:t>
      </w:r>
      <w:r>
        <w:rPr>
          <w:sz w:val="28"/>
          <w:szCs w:val="28"/>
        </w:rPr>
        <w:lastRenderedPageBreak/>
        <w:t>мероприятий проекта за 10 рабочих дней до фактического привлечения письменно уведомить Администрацию о привлекаемых третьих лицах с указанием: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полного наименования третьего лица;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организационно-правовой формы;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даты регистрации;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адреса фактического местонахождения;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Ф.И.О. руководителя;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контактного телефона, адреса электронной почты, прочего;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перечня работ (услуг), для выполнения (оказания) которых привлекается третье лицо;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стоимости работ (услуг), для выполнения (оказания) которых привлекается третье лицо;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обоснования необходимости привлечения третьего лица к подготовке и (или) проведению мероприятий целевой социальной программы (социального проекта).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5.3.3. Уведомлять Администрации об основных публичных мероприятиях проекта за 10 рабочих дней до их проведения.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5.3.4. Обеспечить беспрепятственный доступ Администрации к документам, связанным с исполнением договора.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5.3.5. По требованию Администрации в течение 5 рабочих дней устранять выявленные недостатки при использовании субсидии.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5.3.6. По требованию Администрации представить запрошенную информацию и материалы, подтверждающие исполнение обязательств по договору, и письменные объяснения в течение 5 рабочих дней с момента получения устного и (или) письменного требования Администрации.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5.3.7. Сопровождать: информацию о мероприятиях, организуемых в рамках осуществления проекта и об их итогах, распространяемую Получателем субсидии; материалы, создаваемые в рамках осуществления проекта (альбомы, брошюры, плакаты, афиши, баннера, календари, книги, открытки, пригласительные билеты, сайты, ауди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r w:rsidR="0057197E">
        <w:rPr>
          <w:sz w:val="28"/>
          <w:szCs w:val="28"/>
        </w:rPr>
        <w:t>видео</w:t>
      </w:r>
      <w:r>
        <w:rPr>
          <w:sz w:val="28"/>
          <w:szCs w:val="28"/>
        </w:rPr>
        <w:t>- и иные материалы) «с использованием субсидий Администрации Октябрьского района», «при финансовой поддержке Администрации Октябрьского района».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5.3.8. Использовать субсидию исключительно по целевому назначению и осуществлять расходование средств субсидии исключительно в суммах, предусмотренных бюджетом проекта (согласно </w:t>
      </w:r>
      <w:hyperlink r:id="rId18" w:anchor="P1286" w:history="1">
        <w:r>
          <w:rPr>
            <w:rStyle w:val="a5"/>
            <w:color w:val="auto"/>
            <w:sz w:val="28"/>
            <w:szCs w:val="28"/>
          </w:rPr>
          <w:t>приложению № 2</w:t>
        </w:r>
      </w:hyperlink>
      <w:r>
        <w:rPr>
          <w:sz w:val="28"/>
          <w:szCs w:val="28"/>
        </w:rPr>
        <w:t xml:space="preserve"> к настоящему договору). 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5.3.9. Обеспечить расходование денежных сре</w:t>
      </w:r>
      <w:proofErr w:type="gramStart"/>
      <w:r>
        <w:rPr>
          <w:sz w:val="28"/>
          <w:szCs w:val="28"/>
        </w:rPr>
        <w:t>дств в п</w:t>
      </w:r>
      <w:proofErr w:type="gramEnd"/>
      <w:r>
        <w:rPr>
          <w:sz w:val="28"/>
          <w:szCs w:val="28"/>
        </w:rPr>
        <w:t xml:space="preserve">олном объеме на реализацию мероприятий проекта согласно бюджету проекта. 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5.3.10. Все имущество, приобретенное или полученное за счет средств субсидии, использовать в соответствии с целями программы проекта, а по ее завершению - на ведение Получателем субсидии уставной деятельности организации.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5.3.11. Возвратить Администрации не позднее истечения срока осуществления проекта во вне судебном порядке путем перечисления на расчетный счет Администрации, указанный в настоящем договоре, не использованные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срока осуществления проекта средства субсидии  и </w:t>
      </w:r>
      <w:r>
        <w:rPr>
          <w:sz w:val="28"/>
          <w:szCs w:val="28"/>
        </w:rPr>
        <w:lastRenderedPageBreak/>
        <w:t>представить финансовый отчет об использованных средствах.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5.4. В рамках действия договора Получатель субсидии вправе: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5.4.1. Требовать надлежащего исполнения обязательств по договору.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5.4.2. Требовать своевременного перечисления средств субсидии.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5.4.3. Отказаться от настоящего договора при условии возврата Администрации полученной суммы субсидии в полном объеме. Отказ от настоящего договора в таком случае признается свершившимся, а право Получателя субсидии на отказ от настоящего договора реализованным – с момента поступления полученной  Получателем субсидии суммы субсидии в полном объеме на расчетный счет Администрации.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6. Критерии эффективности проекта</w:t>
      </w:r>
    </w:p>
    <w:p w:rsidR="007168E5" w:rsidRDefault="007168E5" w:rsidP="007168E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6.1. ___________________________________________________________.</w:t>
      </w:r>
    </w:p>
    <w:p w:rsidR="007168E5" w:rsidRDefault="007168E5" w:rsidP="007168E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6.2. ___________________________________________________________.</w:t>
      </w:r>
    </w:p>
    <w:p w:rsidR="007168E5" w:rsidRDefault="007168E5" w:rsidP="007168E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6.3. ___________________________________________________________.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7. Ответственность Сторон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pStyle w:val="ad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P1231"/>
      <w:bookmarkEnd w:id="29"/>
      <w:r>
        <w:rPr>
          <w:rFonts w:ascii="Times New Roman" w:hAnsi="Times New Roman" w:cs="Times New Roman"/>
          <w:sz w:val="28"/>
          <w:szCs w:val="28"/>
        </w:rPr>
        <w:t xml:space="preserve">7.1.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 ненадлежащего исполнения Получателем субсидии обязательств по договору, установления по итогам проверок, проведенных Администрацией, а также органами муниципального финансового контроля, факта нарушения целей, условий и порядка предоставления субсидии, при непредставлении, несвоевременном представлении, представлении не в полном объеме и (или) представлении не надлежаще оформленных письменного отчета, отчетных документов, прилагаемых к письменному отчету, материалов, подтверждающих исполнение обязательств по договору, отказа либо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уклонения от незамедлительного устранения выявленных недостатков исполнения программы или представления Администрации ложных сведений Администрация вправе в одностороннем порядке расторгнуть договор. 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течение пяти дней со дня обнаружения указанных фактов Администрация направляет Получателю субсидии уведомление о возврате части субсидии или субсидии в полном объеме, который должен быть произведен в течение пяти банковских дней со дня получения данного уведомления.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30" w:name="P1232"/>
      <w:bookmarkEnd w:id="30"/>
      <w:r>
        <w:rPr>
          <w:sz w:val="28"/>
          <w:szCs w:val="28"/>
        </w:rPr>
        <w:t>7.2. В случае нецелевого использования средств субсидии Администрация вправе расторгнуть договор и потребовать возврата части субсидии или всех средств субсидии.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7.3. Договор считается расторгнутым со дня принятия данного решения Администрацией в порядке, предусмотренном законодательством, с обязательным уведомлением Получателя субсидии в течение 5 рабочих дней с момента принятия такого решения.</w:t>
      </w:r>
      <w:r>
        <w:rPr>
          <w:sz w:val="28"/>
          <w:szCs w:val="28"/>
          <w:highlight w:val="yellow"/>
        </w:rPr>
        <w:t xml:space="preserve"> 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</w:t>
      </w:r>
      <w:proofErr w:type="gramStart"/>
      <w:r>
        <w:rPr>
          <w:sz w:val="28"/>
          <w:szCs w:val="28"/>
        </w:rPr>
        <w:t xml:space="preserve">В случае выявления обстоятельств, свидетельствующих о том, что осуществление проекта и (или) достижение социального эффекта,  на достижение которого направлено осуществление проекта, стало невозможным, а реализация мероприятий, которые могут быть осуществлены в рамках реализации проекта, будет иметь положительный социальный эффект, схожий с тем, на достижение которого направлено осуществление проекта, Администрацией может быть </w:t>
      </w:r>
      <w:r>
        <w:rPr>
          <w:sz w:val="28"/>
          <w:szCs w:val="28"/>
        </w:rPr>
        <w:lastRenderedPageBreak/>
        <w:t>рассмотрен вопрос о заключении дополнительного соглашения и внесении соответствующих</w:t>
      </w:r>
      <w:proofErr w:type="gramEnd"/>
      <w:r>
        <w:rPr>
          <w:sz w:val="28"/>
          <w:szCs w:val="28"/>
        </w:rPr>
        <w:t xml:space="preserve"> изменений в настоящий договор.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7.5. Стороны освобождаются от ответственности за частичное или полное неисполнение обязательств по договору в случае наступления обстоятельств непреодолимой силы, то есть возникших помимо воли и желания Сторон и которые нельзя предвидеть или избежать, включая войну, волнения, общественные беспорядки, землетрясение, пожар, взрыв, наводнение и другие стихийные бедствия. Сторона, которая не исполняет своего обязательства вследствие непреодолимой силы, должна незамедлительно известить другую Сторону о препятствии и его влиянии на исполнение обязательств по договору.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8. Разрешение споров, изменение договора, прочие условия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Все споры и разногласия между сторонами решаются путем переговоров, с обязательным составлением протокола переговоров, подписываемого обеими Сторонами, а при </w:t>
      </w:r>
      <w:proofErr w:type="gramStart"/>
      <w:r>
        <w:rPr>
          <w:sz w:val="28"/>
          <w:szCs w:val="28"/>
        </w:rPr>
        <w:t>не достижении</w:t>
      </w:r>
      <w:proofErr w:type="gramEnd"/>
      <w:r>
        <w:rPr>
          <w:sz w:val="28"/>
          <w:szCs w:val="28"/>
        </w:rPr>
        <w:t xml:space="preserve"> согласия - в Арбитражном суде Ростовской области.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8.2. Положения настоящего Договора направлены на достижение целей и решение задач, предусмотренных заявкой и описанием проекта, представленных Получателем субсидии для участия в конкурсе.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Все приложения к настоящему договору являются его неотъемлемой частью. Указание в тексте настоящего договора на условия настоящего договора (на настоящий договор) включает указание на условия, содержащиеся в приложениях, являющихся неотъемлемой частью настоящего договора.    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Настоящий договор составлен в трех экземплярах, имеющих одинаковую юридическую силу, из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два экземпляра находятся у Администрации, а один экземпляр находится у Получателя субсидии.</w:t>
      </w:r>
    </w:p>
    <w:p w:rsidR="007168E5" w:rsidRDefault="007168E5" w:rsidP="007168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9. Юридические адреса Сторон</w:t>
      </w:r>
    </w:p>
    <w:p w:rsidR="007168E5" w:rsidRDefault="007168E5" w:rsidP="007168E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00"/>
        <w:gridCol w:w="4320"/>
      </w:tblGrid>
      <w:tr w:rsidR="007168E5" w:rsidTr="007168E5">
        <w:tc>
          <w:tcPr>
            <w:tcW w:w="4200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          </w:t>
            </w:r>
          </w:p>
        </w:tc>
        <w:tc>
          <w:tcPr>
            <w:tcW w:w="4320" w:type="dxa"/>
            <w:hideMark/>
          </w:tcPr>
          <w:p w:rsidR="007168E5" w:rsidRDefault="007168E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Получатель субсидии</w:t>
            </w:r>
          </w:p>
        </w:tc>
      </w:tr>
    </w:tbl>
    <w:p w:rsidR="007168E5" w:rsidRDefault="007168E5" w:rsidP="007168E5">
      <w:pPr>
        <w:rPr>
          <w:rFonts w:eastAsia="Calibri"/>
          <w:sz w:val="28"/>
          <w:szCs w:val="28"/>
          <w:lang w:eastAsia="en-US"/>
        </w:rPr>
      </w:pPr>
    </w:p>
    <w:p w:rsidR="007168E5" w:rsidRDefault="007168E5" w:rsidP="007168E5">
      <w:pPr>
        <w:rPr>
          <w:rFonts w:eastAsia="Calibri"/>
          <w:sz w:val="28"/>
          <w:szCs w:val="28"/>
          <w:lang w:eastAsia="en-US"/>
        </w:rPr>
      </w:pPr>
    </w:p>
    <w:p w:rsidR="007168E5" w:rsidRDefault="007168E5" w:rsidP="007168E5">
      <w:pPr>
        <w:rPr>
          <w:rFonts w:eastAsia="Calibri"/>
          <w:sz w:val="28"/>
          <w:szCs w:val="28"/>
          <w:lang w:eastAsia="en-US"/>
        </w:rPr>
      </w:pPr>
    </w:p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Управляющий  делами </w:t>
      </w:r>
    </w:p>
    <w:p w:rsidR="007168E5" w:rsidRDefault="007168E5" w:rsidP="007168E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168E5" w:rsidRDefault="007168E5" w:rsidP="007168E5">
      <w:pPr>
        <w:rPr>
          <w:sz w:val="28"/>
          <w:szCs w:val="28"/>
        </w:rPr>
        <w:sectPr w:rsidR="007168E5" w:rsidSect="000B2FD8">
          <w:headerReference w:type="default" r:id="rId19"/>
          <w:type w:val="continuous"/>
          <w:pgSz w:w="11905" w:h="16838"/>
          <w:pgMar w:top="1134" w:right="567" w:bottom="851" w:left="1418" w:header="397" w:footer="221" w:gutter="0"/>
          <w:cols w:space="720"/>
          <w:titlePg/>
          <w:docGrid w:linePitch="326"/>
        </w:sect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Приложение№  1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к договору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от          №</w:t>
      </w:r>
      <w:proofErr w:type="gramStart"/>
      <w:r>
        <w:rPr>
          <w:sz w:val="28"/>
          <w:szCs w:val="28"/>
          <w:u w:val="single"/>
        </w:rPr>
        <w:t xml:space="preserve">          .</w:t>
      </w:r>
      <w:proofErr w:type="gramEnd"/>
      <w:r>
        <w:rPr>
          <w:sz w:val="28"/>
          <w:szCs w:val="28"/>
          <w:u w:val="single"/>
        </w:rPr>
        <w:t xml:space="preserve">        </w:t>
      </w:r>
    </w:p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31" w:name="P1256"/>
      <w:bookmarkEnd w:id="31"/>
      <w:r>
        <w:rPr>
          <w:b/>
          <w:sz w:val="28"/>
          <w:szCs w:val="28"/>
        </w:rPr>
        <w:t>РАБОЧИЙ ПЛАН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РЕАЛИЗАЦИИ ПРОЕКТА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4251"/>
        <w:gridCol w:w="1841"/>
        <w:gridCol w:w="2834"/>
        <w:gridCol w:w="2834"/>
        <w:gridCol w:w="2409"/>
      </w:tblGrid>
      <w:tr w:rsidR="0057197E" w:rsidTr="0057197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Количественные показатели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(критерии </w:t>
            </w:r>
            <w:proofErr w:type="gramEnd"/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эффективности)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Качественные показатели 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(критерии эффективности)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Ответственные</w:t>
            </w:r>
            <w:proofErr w:type="gramEnd"/>
            <w:r>
              <w:rPr>
                <w:sz w:val="28"/>
                <w:szCs w:val="28"/>
              </w:rPr>
              <w:t xml:space="preserve"> за выполнение </w:t>
            </w:r>
          </w:p>
        </w:tc>
      </w:tr>
      <w:tr w:rsidR="0057197E" w:rsidTr="0057197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7197E" w:rsidTr="0057197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________________                                                         Получатель субсидии ________________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  2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к договору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          №</w:t>
      </w:r>
      <w:proofErr w:type="gramStart"/>
      <w:r>
        <w:rPr>
          <w:sz w:val="28"/>
          <w:szCs w:val="28"/>
          <w:u w:val="single"/>
        </w:rPr>
        <w:t xml:space="preserve">         .</w:t>
      </w:r>
      <w:proofErr w:type="gramEnd"/>
    </w:p>
    <w:p w:rsidR="0057197E" w:rsidRDefault="0057197E" w:rsidP="0057197E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32" w:name="P1286"/>
      <w:bookmarkEnd w:id="32"/>
      <w:r>
        <w:rPr>
          <w:b/>
          <w:sz w:val="28"/>
          <w:szCs w:val="28"/>
        </w:rPr>
        <w:t>БЮДЖЕТ ПРОЕКТА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9"/>
        <w:gridCol w:w="2520"/>
        <w:gridCol w:w="2550"/>
        <w:gridCol w:w="3118"/>
        <w:gridCol w:w="2976"/>
        <w:gridCol w:w="3117"/>
      </w:tblGrid>
      <w:tr w:rsidR="0057197E" w:rsidTr="0057197E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сметы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бюджет (рублей)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Имеющиеся средства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Запрашиваемые средства (рублей)</w:t>
            </w:r>
          </w:p>
        </w:tc>
      </w:tr>
      <w:tr w:rsidR="0057197E" w:rsidTr="0057197E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собственные средства (рублей)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привлеченные средства (рублей)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7E" w:rsidRDefault="0057197E">
            <w:pPr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________________                                                    Получатель субсидии _________________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 3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к договору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от_____ </w:t>
      </w:r>
      <w:r>
        <w:rPr>
          <w:sz w:val="28"/>
          <w:szCs w:val="28"/>
          <w:u w:val="single"/>
        </w:rPr>
        <w:t>№</w:t>
      </w:r>
      <w:proofErr w:type="gramStart"/>
      <w:r>
        <w:rPr>
          <w:sz w:val="28"/>
          <w:szCs w:val="28"/>
          <w:u w:val="single"/>
        </w:rPr>
        <w:t xml:space="preserve">            .</w:t>
      </w:r>
      <w:proofErr w:type="gramEnd"/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КЛЮЧЕВЫЕ КОНТРОЛЬНЫЕ ТОЧКИ ПРОЕКТА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379"/>
        <w:gridCol w:w="7229"/>
      </w:tblGrid>
      <w:tr w:rsidR="0057197E" w:rsidTr="005719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Ключевая контрольная точка</w:t>
            </w:r>
          </w:p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дата</w:t>
            </w:r>
          </w:p>
        </w:tc>
      </w:tr>
      <w:tr w:rsidR="0057197E" w:rsidTr="0057197E"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jc w:val="center"/>
              <w:rPr>
                <w:sz w:val="28"/>
                <w:szCs w:val="28"/>
              </w:rPr>
            </w:pPr>
          </w:p>
          <w:p w:rsidR="0057197E" w:rsidRDefault="005719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1</w:t>
            </w:r>
          </w:p>
        </w:tc>
      </w:tr>
      <w:tr w:rsidR="0057197E" w:rsidTr="005719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jc w:val="center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jc w:val="center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jc w:val="center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________________                                                    Получатель субсидии _________________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к договору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от_____ </w:t>
      </w:r>
      <w:r>
        <w:rPr>
          <w:sz w:val="28"/>
          <w:szCs w:val="28"/>
          <w:u w:val="single"/>
        </w:rPr>
        <w:t>№</w:t>
      </w:r>
      <w:proofErr w:type="gramStart"/>
      <w:r>
        <w:rPr>
          <w:sz w:val="28"/>
          <w:szCs w:val="28"/>
          <w:u w:val="single"/>
        </w:rPr>
        <w:t xml:space="preserve">            .</w:t>
      </w:r>
      <w:proofErr w:type="gramEnd"/>
    </w:p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33" w:name="P1318"/>
      <w:bookmarkEnd w:id="33"/>
      <w:r>
        <w:rPr>
          <w:b/>
          <w:sz w:val="28"/>
          <w:szCs w:val="28"/>
        </w:rPr>
        <w:t>ОПИСАТЕЛЬНЫЙ ОТЧЕТ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39"/>
        <w:gridCol w:w="2075"/>
        <w:gridCol w:w="2333"/>
      </w:tblGrid>
      <w:tr w:rsidR="0057197E" w:rsidTr="0057197E">
        <w:tc>
          <w:tcPr>
            <w:tcW w:w="104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 год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71"/>
        <w:gridCol w:w="4488"/>
        <w:gridCol w:w="2587"/>
        <w:gridCol w:w="4001"/>
      </w:tblGrid>
      <w:tr w:rsidR="0057197E" w:rsidTr="0057197E">
        <w:tc>
          <w:tcPr>
            <w:tcW w:w="14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Договор между Администрацией Октябрьского района  и социально ориентированной некоммерческой организацией на реализацию социально значимого проекта (далее - договор, субсидия)</w:t>
            </w:r>
          </w:p>
        </w:tc>
      </w:tr>
      <w:tr w:rsidR="0057197E" w:rsidTr="0057197E"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заключения (подписания) договора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договора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4114"/>
        <w:gridCol w:w="471"/>
        <w:gridCol w:w="3016"/>
        <w:gridCol w:w="1584"/>
        <w:gridCol w:w="1003"/>
        <w:gridCol w:w="3975"/>
        <w:gridCol w:w="27"/>
      </w:tblGrid>
      <w:tr w:rsidR="0057197E" w:rsidTr="0057197E">
        <w:tc>
          <w:tcPr>
            <w:tcW w:w="148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 социально ориентированной некоммерческой организации - получателе субсидии</w:t>
            </w:r>
          </w:p>
        </w:tc>
      </w:tr>
      <w:tr w:rsidR="0057197E" w:rsidTr="0057197E">
        <w:tc>
          <w:tcPr>
            <w:tcW w:w="4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наименование:</w:t>
            </w:r>
          </w:p>
        </w:tc>
        <w:tc>
          <w:tcPr>
            <w:tcW w:w="100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4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Сокращенное наименование:</w:t>
            </w:r>
          </w:p>
        </w:tc>
        <w:tc>
          <w:tcPr>
            <w:tcW w:w="100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4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Юридический/ фактический адрес организации:</w:t>
            </w:r>
          </w:p>
        </w:tc>
        <w:tc>
          <w:tcPr>
            <w:tcW w:w="100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4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и наименование должности руководителя:</w:t>
            </w:r>
          </w:p>
        </w:tc>
        <w:tc>
          <w:tcPr>
            <w:tcW w:w="100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4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сайта организации в  сети "Интернет"/ страничка в социальной сети: 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контактный телефон </w:t>
            </w:r>
          </w:p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4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Адрес электронной почты</w:t>
            </w:r>
          </w:p>
        </w:tc>
        <w:tc>
          <w:tcPr>
            <w:tcW w:w="100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4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численность работников за отчетный год</w:t>
            </w:r>
          </w:p>
        </w:tc>
        <w:tc>
          <w:tcPr>
            <w:tcW w:w="100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rPr>
          <w:gridAfter w:val="1"/>
          <w:wAfter w:w="27" w:type="dxa"/>
        </w:trPr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достижении критериев эффективности проекта, установленных договором</w:t>
            </w:r>
          </w:p>
        </w:tc>
      </w:tr>
      <w:tr w:rsidR="0057197E" w:rsidTr="0057197E">
        <w:trPr>
          <w:gridAfter w:val="1"/>
          <w:wAfter w:w="27" w:type="dxa"/>
          <w:trHeight w:val="118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Критерий эффективности, установленный договором</w:t>
            </w:r>
          </w:p>
        </w:tc>
        <w:tc>
          <w:tcPr>
            <w:tcW w:w="4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об исполнении критерия эффективности, установленного договором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Причина </w:t>
            </w:r>
            <w:proofErr w:type="gramStart"/>
            <w:r>
              <w:rPr>
                <w:sz w:val="28"/>
                <w:szCs w:val="28"/>
              </w:rPr>
              <w:t>не исполнения</w:t>
            </w:r>
            <w:proofErr w:type="gramEnd"/>
            <w:r>
              <w:rPr>
                <w:sz w:val="28"/>
                <w:szCs w:val="28"/>
              </w:rPr>
              <w:t xml:space="preserve"> критерия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эффективности, </w:t>
            </w:r>
            <w:proofErr w:type="gramStart"/>
            <w:r>
              <w:rPr>
                <w:sz w:val="28"/>
                <w:szCs w:val="28"/>
              </w:rPr>
              <w:t>установленного</w:t>
            </w:r>
            <w:proofErr w:type="gramEnd"/>
            <w:r>
              <w:rPr>
                <w:sz w:val="28"/>
                <w:szCs w:val="28"/>
              </w:rPr>
              <w:t xml:space="preserve"> договором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57197E" w:rsidTr="0057197E">
        <w:trPr>
          <w:gridAfter w:val="1"/>
          <w:wAfter w:w="27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rPr>
          <w:gridAfter w:val="1"/>
          <w:wAfter w:w="27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rPr>
          <w:gridAfter w:val="1"/>
          <w:wAfter w:w="27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rPr>
          <w:gridAfter w:val="1"/>
          <w:wAfter w:w="27" w:type="dxa"/>
        </w:trPr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Дополнительный комментарий:</w:t>
            </w:r>
          </w:p>
        </w:tc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57197E" w:rsidRDefault="0057197E" w:rsidP="0057197E">
      <w:pPr>
        <w:widowControl w:val="0"/>
        <w:autoSpaceDE w:val="0"/>
        <w:autoSpaceDN w:val="0"/>
        <w:jc w:val="both"/>
        <w:rPr>
          <w:sz w:val="16"/>
          <w:szCs w:val="16"/>
        </w:rPr>
      </w:pPr>
    </w:p>
    <w:tbl>
      <w:tblPr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4505"/>
        <w:gridCol w:w="2268"/>
        <w:gridCol w:w="2410"/>
        <w:gridCol w:w="4977"/>
      </w:tblGrid>
      <w:tr w:rsidR="0057197E" w:rsidTr="0057197E">
        <w:tc>
          <w:tcPr>
            <w:tcW w:w="1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Обзор (описание) проведенных за отчетный период мероприятий  проекта </w:t>
            </w: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Запланированные сроки</w:t>
            </w:r>
          </w:p>
          <w:p w:rsidR="0057197E" w:rsidRDefault="0057197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Фактические сроки</w:t>
            </w:r>
          </w:p>
          <w:p w:rsidR="0057197E" w:rsidRDefault="0057197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Итог мероприятия с описанием 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качественного и количественного результата</w:t>
            </w: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47"/>
      </w:tblGrid>
      <w:tr w:rsidR="0057197E" w:rsidTr="0057197E">
        <w:tc>
          <w:tcPr>
            <w:tcW w:w="1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Фотографии с мероприятий, проведенных в рамках реализации проекта</w:t>
            </w:r>
          </w:p>
        </w:tc>
      </w:tr>
      <w:tr w:rsidR="0057197E" w:rsidTr="0057197E">
        <w:tc>
          <w:tcPr>
            <w:tcW w:w="1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1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47"/>
      </w:tblGrid>
      <w:tr w:rsidR="0057197E" w:rsidTr="0057197E">
        <w:trPr>
          <w:trHeight w:val="228"/>
        </w:trPr>
        <w:tc>
          <w:tcPr>
            <w:tcW w:w="1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Электронные ссылки на публикации и (или) материалы, содержащие информацию о реализации программы в средствах массовой информации и сети «Интернет» (включая социальные сети)</w:t>
            </w:r>
          </w:p>
        </w:tc>
      </w:tr>
      <w:tr w:rsidR="0057197E" w:rsidTr="0057197E">
        <w:tc>
          <w:tcPr>
            <w:tcW w:w="1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1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1"/>
        <w:gridCol w:w="3654"/>
        <w:gridCol w:w="4625"/>
        <w:gridCol w:w="2693"/>
        <w:gridCol w:w="3187"/>
      </w:tblGrid>
      <w:tr w:rsidR="0057197E" w:rsidTr="0057197E">
        <w:tc>
          <w:tcPr>
            <w:tcW w:w="1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Количественные и качественные результаты реализации проекта</w:t>
            </w:r>
          </w:p>
        </w:tc>
      </w:tr>
      <w:tr w:rsidR="0057197E" w:rsidTr="0057197E"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результата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Запланированные 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Фактические</w:t>
            </w:r>
          </w:p>
        </w:tc>
      </w:tr>
      <w:tr w:rsidR="0057197E" w:rsidTr="0057197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Количественные результаты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Качественные результаты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20"/>
      </w:tblGrid>
      <w:tr w:rsidR="0057197E" w:rsidTr="0057197E">
        <w:tc>
          <w:tcPr>
            <w:tcW w:w="1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Информация о собственном вкладе организации в реализацию программы</w:t>
            </w:r>
          </w:p>
        </w:tc>
      </w:tr>
      <w:tr w:rsidR="0057197E" w:rsidTr="0057197E">
        <w:tc>
          <w:tcPr>
            <w:tcW w:w="1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20"/>
      </w:tblGrid>
      <w:tr w:rsidR="0057197E" w:rsidTr="0057197E">
        <w:tc>
          <w:tcPr>
            <w:tcW w:w="1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разработанных информационных и методических материалах (если материалы издавались)</w:t>
            </w:r>
          </w:p>
        </w:tc>
      </w:tr>
      <w:tr w:rsidR="0057197E" w:rsidTr="0057197E">
        <w:tc>
          <w:tcPr>
            <w:tcW w:w="1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47"/>
      </w:tblGrid>
      <w:tr w:rsidR="0057197E" w:rsidTr="0057197E">
        <w:tc>
          <w:tcPr>
            <w:tcW w:w="1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материалов, подтверждающих значения показателей</w:t>
            </w:r>
          </w:p>
        </w:tc>
      </w:tr>
      <w:tr w:rsidR="0057197E" w:rsidTr="0057197E">
        <w:tc>
          <w:tcPr>
            <w:tcW w:w="1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 ____________ ________________________</w:t>
      </w:r>
    </w:p>
    <w:p w:rsidR="0057197E" w:rsidRDefault="0057197E" w:rsidP="0057197E">
      <w:pPr>
        <w:widowControl w:val="0"/>
        <w:autoSpaceDE w:val="0"/>
        <w:autoSpaceDN w:val="0"/>
        <w:jc w:val="both"/>
        <w:rPr>
          <w:sz w:val="20"/>
        </w:rPr>
      </w:pPr>
      <w:r>
        <w:t xml:space="preserve">        (наименование должности руководителя  (подпись)   (фамилия, имя, отчество)    социально ориентированной    некоммерческой </w:t>
      </w:r>
      <w:r>
        <w:lastRenderedPageBreak/>
        <w:t>организации - получателя субсидии)</w:t>
      </w:r>
    </w:p>
    <w:p w:rsidR="0057197E" w:rsidRDefault="0057197E" w:rsidP="0057197E">
      <w:pPr>
        <w:widowControl w:val="0"/>
        <w:autoSpaceDE w:val="0"/>
        <w:autoSpaceDN w:val="0"/>
        <w:ind w:firstLine="426"/>
        <w:jc w:val="both"/>
      </w:pPr>
      <w:r>
        <w:t>Дата М.П.</w:t>
      </w:r>
    </w:p>
    <w:p w:rsidR="0057197E" w:rsidRDefault="0057197E" w:rsidP="0057197E">
      <w:pPr>
        <w:widowControl w:val="0"/>
        <w:autoSpaceDE w:val="0"/>
        <w:autoSpaceDN w:val="0"/>
        <w:ind w:firstLine="426"/>
        <w:jc w:val="both"/>
      </w:pPr>
    </w:p>
    <w:p w:rsidR="0057197E" w:rsidRDefault="0057197E" w:rsidP="0057197E">
      <w:pPr>
        <w:widowControl w:val="0"/>
        <w:autoSpaceDE w:val="0"/>
        <w:autoSpaceDN w:val="0"/>
        <w:ind w:firstLine="426"/>
        <w:jc w:val="both"/>
      </w:pPr>
      <w:r>
        <w:t>Примечание. При отсутствии каких-либо сведений, предусмотренных формой, в соответствующих графах проставляется прочерк.</w:t>
      </w:r>
    </w:p>
    <w:p w:rsidR="0057197E" w:rsidRDefault="0057197E" w:rsidP="0057197E">
      <w:pPr>
        <w:widowControl w:val="0"/>
        <w:autoSpaceDE w:val="0"/>
        <w:autoSpaceDN w:val="0"/>
        <w:ind w:firstLine="426"/>
        <w:jc w:val="both"/>
      </w:pPr>
      <w:r>
        <w:t>Листы отчета прошиваются, количество листов подтверждается подписью руководителя социально ориентированной некоммерческой организации - получателя субсидии и заверяется печатью указанной организации на обороте последнего листа на месте прошивки.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Приложение №  5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к договору</w:t>
      </w:r>
    </w:p>
    <w:p w:rsidR="0057197E" w:rsidRDefault="0057197E" w:rsidP="0057197E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от ______ № ____.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34" w:name="P1435"/>
      <w:bookmarkEnd w:id="34"/>
      <w:r>
        <w:rPr>
          <w:b/>
          <w:sz w:val="28"/>
          <w:szCs w:val="28"/>
        </w:rPr>
        <w:t>ФИНАНСОВЫЙ ОТЧЕТ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(полное наименование организации)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16"/>
          <w:szCs w:val="16"/>
        </w:rPr>
      </w:pP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РЕАЛИЗАЦИИ СОЦИАЛЬНО ЗНАЧИМОГО ПРОЕКТА (ПРОЕКТА)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(наименование проекта)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16"/>
          <w:szCs w:val="16"/>
        </w:rPr>
      </w:pPr>
    </w:p>
    <w:p w:rsidR="0057197E" w:rsidRDefault="0057197E" w:rsidP="005719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СОГЛАСНО ДОГОВОРУ ОТ "____" ____________ 20____ г. N ____</w:t>
      </w:r>
    </w:p>
    <w:p w:rsidR="0057197E" w:rsidRDefault="0057197E" w:rsidP="0057197E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tbl>
      <w:tblPr>
        <w:tblW w:w="15720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1"/>
        <w:gridCol w:w="2760"/>
        <w:gridCol w:w="1439"/>
        <w:gridCol w:w="1799"/>
        <w:gridCol w:w="2049"/>
        <w:gridCol w:w="1700"/>
        <w:gridCol w:w="851"/>
        <w:gridCol w:w="1473"/>
        <w:gridCol w:w="1603"/>
        <w:gridCol w:w="1385"/>
      </w:tblGrid>
      <w:tr w:rsidR="0057197E" w:rsidTr="0057197E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расходов, предусмотренные утвержденной сметой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 </w:t>
            </w:r>
            <w:proofErr w:type="gramStart"/>
            <w:r>
              <w:rPr>
                <w:sz w:val="28"/>
                <w:szCs w:val="28"/>
              </w:rPr>
              <w:t>произведен-</w:t>
            </w: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расходы в рамках реализации проекта 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рублях)</w:t>
            </w:r>
          </w:p>
        </w:tc>
        <w:tc>
          <w:tcPr>
            <w:tcW w:w="6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Документальное подтверждение произведенных расходов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Отклонения от утвержденной сметы расходов</w:t>
            </w:r>
          </w:p>
        </w:tc>
      </w:tr>
      <w:tr w:rsidR="0057197E" w:rsidTr="0057197E"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статьи расходов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рублях)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7E" w:rsidRDefault="0057197E">
            <w:pPr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наименование, дата, номер документа, </w:t>
            </w:r>
            <w:proofErr w:type="gramStart"/>
            <w:r>
              <w:rPr>
                <w:sz w:val="28"/>
                <w:szCs w:val="28"/>
              </w:rPr>
              <w:t>подтверждаю-</w:t>
            </w:r>
            <w:proofErr w:type="spellStart"/>
            <w:r>
              <w:rPr>
                <w:sz w:val="28"/>
                <w:szCs w:val="28"/>
              </w:rPr>
              <w:t>щего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произведенные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Наименова-ние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оплаченных видов выполнен-</w:t>
            </w:r>
            <w:proofErr w:type="spellStart"/>
            <w:r>
              <w:rPr>
                <w:sz w:val="28"/>
                <w:szCs w:val="28"/>
              </w:rPr>
              <w:t>ных</w:t>
            </w:r>
            <w:proofErr w:type="spellEnd"/>
            <w:r>
              <w:rPr>
                <w:sz w:val="28"/>
                <w:szCs w:val="28"/>
              </w:rPr>
              <w:t xml:space="preserve"> работ, оказанных услуг, приобретен-</w:t>
            </w:r>
            <w:proofErr w:type="spellStart"/>
            <w:r>
              <w:rPr>
                <w:sz w:val="28"/>
                <w:szCs w:val="28"/>
              </w:rPr>
              <w:t>ных</w:t>
            </w:r>
            <w:proofErr w:type="spellEnd"/>
            <w:r>
              <w:rPr>
                <w:sz w:val="28"/>
                <w:szCs w:val="28"/>
              </w:rPr>
              <w:t xml:space="preserve">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коли-</w:t>
            </w:r>
            <w:proofErr w:type="spellStart"/>
            <w:r>
              <w:rPr>
                <w:sz w:val="28"/>
                <w:szCs w:val="28"/>
              </w:rPr>
              <w:t>чест</w:t>
            </w:r>
            <w:proofErr w:type="spellEnd"/>
            <w:r>
              <w:rPr>
                <w:sz w:val="28"/>
                <w:szCs w:val="28"/>
              </w:rPr>
              <w:t>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по доку-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менту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рублях)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(+) при завышении планируемых расходов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(в рублях)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(-) при экономии затрат </w:t>
            </w:r>
          </w:p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рублях)</w:t>
            </w:r>
          </w:p>
        </w:tc>
      </w:tr>
      <w:tr w:rsidR="0057197E" w:rsidTr="0057197E">
        <w:trPr>
          <w:trHeight w:val="22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разрезе </w:t>
            </w:r>
          </w:p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источников финансирования: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бюджета Октябрьского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собственных средств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привлеченных средств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57197E" w:rsidTr="0057197E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197E" w:rsidRDefault="0057197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57197E" w:rsidRDefault="0057197E" w:rsidP="005719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7197E" w:rsidRDefault="0057197E" w:rsidP="0057197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 ___________ ________________________</w:t>
      </w:r>
    </w:p>
    <w:p w:rsidR="0057197E" w:rsidRDefault="0057197E" w:rsidP="0057197E">
      <w:pPr>
        <w:widowControl w:val="0"/>
        <w:autoSpaceDE w:val="0"/>
        <w:autoSpaceDN w:val="0"/>
        <w:jc w:val="both"/>
        <w:rPr>
          <w:sz w:val="20"/>
        </w:rPr>
      </w:pPr>
      <w:proofErr w:type="gramStart"/>
      <w:r>
        <w:t>(наименование должности руководителя   (подпись)  (фамилия, имя, отчество)</w:t>
      </w:r>
      <w:proofErr w:type="gramEnd"/>
    </w:p>
    <w:p w:rsidR="0057197E" w:rsidRDefault="0057197E" w:rsidP="0057197E">
      <w:pPr>
        <w:widowControl w:val="0"/>
        <w:autoSpaceDE w:val="0"/>
        <w:autoSpaceDN w:val="0"/>
        <w:jc w:val="both"/>
      </w:pPr>
      <w:r>
        <w:t xml:space="preserve">     социально ориентированной</w:t>
      </w:r>
    </w:p>
    <w:p w:rsidR="0057197E" w:rsidRDefault="0057197E" w:rsidP="0057197E">
      <w:pPr>
        <w:widowControl w:val="0"/>
        <w:autoSpaceDE w:val="0"/>
        <w:autoSpaceDN w:val="0"/>
        <w:jc w:val="both"/>
      </w:pPr>
      <w:r>
        <w:t xml:space="preserve">   некоммерческой организации -</w:t>
      </w:r>
    </w:p>
    <w:p w:rsidR="0057197E" w:rsidRDefault="0057197E" w:rsidP="0057197E">
      <w:pPr>
        <w:widowControl w:val="0"/>
        <w:autoSpaceDE w:val="0"/>
        <w:autoSpaceDN w:val="0"/>
        <w:jc w:val="both"/>
      </w:pPr>
      <w:r>
        <w:t xml:space="preserve">       получателя субсидии)</w:t>
      </w:r>
    </w:p>
    <w:p w:rsidR="0057197E" w:rsidRDefault="0057197E" w:rsidP="0057197E">
      <w:pPr>
        <w:widowControl w:val="0"/>
        <w:autoSpaceDE w:val="0"/>
        <w:autoSpaceDN w:val="0"/>
        <w:jc w:val="both"/>
      </w:pPr>
    </w:p>
    <w:p w:rsidR="0057197E" w:rsidRDefault="0057197E" w:rsidP="0057197E">
      <w:pPr>
        <w:widowControl w:val="0"/>
        <w:autoSpaceDE w:val="0"/>
        <w:autoSpaceDN w:val="0"/>
        <w:jc w:val="both"/>
      </w:pPr>
      <w:r>
        <w:t>_____________________________________ ___________ ________________________</w:t>
      </w:r>
    </w:p>
    <w:p w:rsidR="0057197E" w:rsidRDefault="0057197E" w:rsidP="0057197E">
      <w:pPr>
        <w:widowControl w:val="0"/>
        <w:autoSpaceDE w:val="0"/>
        <w:autoSpaceDN w:val="0"/>
        <w:jc w:val="both"/>
      </w:pPr>
      <w:proofErr w:type="gramStart"/>
      <w:r>
        <w:t>(бухгалтер социально ориентированной   (подпись)  (фамилия, имя, отчество)</w:t>
      </w:r>
      <w:proofErr w:type="gramEnd"/>
    </w:p>
    <w:p w:rsidR="0057197E" w:rsidRDefault="0057197E" w:rsidP="0057197E">
      <w:pPr>
        <w:widowControl w:val="0"/>
        <w:autoSpaceDE w:val="0"/>
        <w:autoSpaceDN w:val="0"/>
        <w:jc w:val="both"/>
      </w:pPr>
      <w:r>
        <w:t xml:space="preserve">          некоммерческой</w:t>
      </w:r>
    </w:p>
    <w:p w:rsidR="0057197E" w:rsidRDefault="0057197E" w:rsidP="0057197E">
      <w:pPr>
        <w:widowControl w:val="0"/>
        <w:autoSpaceDE w:val="0"/>
        <w:autoSpaceDN w:val="0"/>
        <w:jc w:val="both"/>
      </w:pPr>
      <w:r>
        <w:t>организации - получателя субсидии)</w:t>
      </w:r>
    </w:p>
    <w:p w:rsidR="00BF6C1C" w:rsidRDefault="0057197E" w:rsidP="000B2FD8">
      <w:pPr>
        <w:widowControl w:val="0"/>
        <w:autoSpaceDE w:val="0"/>
        <w:autoSpaceDN w:val="0"/>
        <w:ind w:firstLine="426"/>
        <w:jc w:val="both"/>
        <w:rPr>
          <w:sz w:val="20"/>
        </w:rPr>
      </w:pPr>
      <w:r>
        <w:t>Дата М.П.</w:t>
      </w:r>
    </w:p>
    <w:sectPr w:rsidR="00BF6C1C" w:rsidSect="0057197E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06B" w:rsidRDefault="003A306B" w:rsidP="000B2FD8">
      <w:r>
        <w:separator/>
      </w:r>
    </w:p>
  </w:endnote>
  <w:endnote w:type="continuationSeparator" w:id="0">
    <w:p w:rsidR="003A306B" w:rsidRDefault="003A306B" w:rsidP="000B2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06B" w:rsidRDefault="003A306B" w:rsidP="000B2FD8">
      <w:r>
        <w:separator/>
      </w:r>
    </w:p>
  </w:footnote>
  <w:footnote w:type="continuationSeparator" w:id="0">
    <w:p w:rsidR="003A306B" w:rsidRDefault="003A306B" w:rsidP="000B2F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0780892"/>
      <w:docPartObj>
        <w:docPartGallery w:val="Page Numbers (Top of Page)"/>
        <w:docPartUnique/>
      </w:docPartObj>
    </w:sdtPr>
    <w:sdtContent>
      <w:p w:rsidR="000B2FD8" w:rsidRDefault="000B2F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B2FD8" w:rsidRDefault="000B2FD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9375F"/>
    <w:multiLevelType w:val="hybridMultilevel"/>
    <w:tmpl w:val="6024DD64"/>
    <w:lvl w:ilvl="0" w:tplc="0456D3FC">
      <w:start w:val="1"/>
      <w:numFmt w:val="decimal"/>
      <w:lvlText w:val="%1."/>
      <w:lvlJc w:val="left"/>
      <w:pPr>
        <w:ind w:left="1069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F02C78"/>
    <w:multiLevelType w:val="hybridMultilevel"/>
    <w:tmpl w:val="BB506E16"/>
    <w:lvl w:ilvl="0" w:tplc="BB5E82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A334B6"/>
    <w:multiLevelType w:val="hybridMultilevel"/>
    <w:tmpl w:val="40288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B2FD8"/>
    <w:rsid w:val="0017440E"/>
    <w:rsid w:val="002A3528"/>
    <w:rsid w:val="002A7A9C"/>
    <w:rsid w:val="002E777D"/>
    <w:rsid w:val="003A306B"/>
    <w:rsid w:val="003A53B3"/>
    <w:rsid w:val="00542B93"/>
    <w:rsid w:val="0057197E"/>
    <w:rsid w:val="006905F0"/>
    <w:rsid w:val="006D7F66"/>
    <w:rsid w:val="007168E5"/>
    <w:rsid w:val="00787A8D"/>
    <w:rsid w:val="007D70F5"/>
    <w:rsid w:val="008D4FC0"/>
    <w:rsid w:val="009C692A"/>
    <w:rsid w:val="00B26096"/>
    <w:rsid w:val="00B4385E"/>
    <w:rsid w:val="00BA5E6C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uiPriority="9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168E5"/>
    <w:pPr>
      <w:spacing w:before="240" w:after="60"/>
      <w:outlineLvl w:val="6"/>
    </w:pPr>
    <w:rPr>
      <w:color w:val="auto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168E5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7168E5"/>
    <w:rPr>
      <w:color w:val="auto"/>
      <w:sz w:val="24"/>
      <w:szCs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7168E5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customStyle="1" w:styleId="ConsPlusNormal">
    <w:name w:val="ConsPlusNormal"/>
    <w:uiPriority w:val="99"/>
    <w:rsid w:val="007168E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90">
    <w:name w:val="Заголовок 9 Знак"/>
    <w:basedOn w:val="a0"/>
    <w:link w:val="9"/>
    <w:uiPriority w:val="99"/>
    <w:semiHidden/>
    <w:rsid w:val="007168E5"/>
    <w:rPr>
      <w:rFonts w:ascii="Arial" w:hAnsi="Arial" w:cs="Arial"/>
      <w:color w:val="auto"/>
      <w:sz w:val="22"/>
      <w:szCs w:val="22"/>
    </w:rPr>
  </w:style>
  <w:style w:type="character" w:customStyle="1" w:styleId="HTML">
    <w:name w:val="Стандартный HTML Знак"/>
    <w:basedOn w:val="a0"/>
    <w:link w:val="HTML0"/>
    <w:semiHidden/>
    <w:rsid w:val="007168E5"/>
    <w:rPr>
      <w:rFonts w:ascii="Courier New" w:hAnsi="Courier New" w:cs="Courier New"/>
      <w:color w:val="auto"/>
    </w:rPr>
  </w:style>
  <w:style w:type="paragraph" w:styleId="HTML0">
    <w:name w:val="HTML Preformatted"/>
    <w:basedOn w:val="a"/>
    <w:link w:val="HTML"/>
    <w:semiHidden/>
    <w:unhideWhenUsed/>
    <w:rsid w:val="00716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paragraph" w:styleId="ad">
    <w:name w:val="Normal (Web)"/>
    <w:basedOn w:val="a"/>
    <w:uiPriority w:val="99"/>
    <w:semiHidden/>
    <w:unhideWhenUsed/>
    <w:rsid w:val="007168E5"/>
    <w:pPr>
      <w:spacing w:before="120" w:after="120"/>
      <w:ind w:firstLine="113"/>
      <w:jc w:val="both"/>
    </w:pPr>
    <w:rPr>
      <w:rFonts w:ascii="Arial" w:hAnsi="Arial" w:cs="Arial"/>
      <w:color w:val="auto"/>
      <w:sz w:val="15"/>
      <w:szCs w:val="15"/>
    </w:rPr>
  </w:style>
  <w:style w:type="character" w:customStyle="1" w:styleId="ae">
    <w:name w:val="Верхний колонтитул Знак"/>
    <w:basedOn w:val="a0"/>
    <w:link w:val="af"/>
    <w:uiPriority w:val="99"/>
    <w:rsid w:val="007168E5"/>
    <w:rPr>
      <w:color w:val="auto"/>
    </w:rPr>
  </w:style>
  <w:style w:type="paragraph" w:styleId="af">
    <w:name w:val="header"/>
    <w:basedOn w:val="a"/>
    <w:link w:val="ae"/>
    <w:uiPriority w:val="99"/>
    <w:unhideWhenUsed/>
    <w:rsid w:val="007168E5"/>
    <w:pPr>
      <w:tabs>
        <w:tab w:val="center" w:pos="4703"/>
        <w:tab w:val="right" w:pos="94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1"/>
    <w:uiPriority w:val="99"/>
    <w:rsid w:val="007168E5"/>
    <w:rPr>
      <w:color w:val="auto"/>
    </w:rPr>
  </w:style>
  <w:style w:type="paragraph" w:styleId="af1">
    <w:name w:val="footer"/>
    <w:basedOn w:val="a"/>
    <w:link w:val="af0"/>
    <w:uiPriority w:val="99"/>
    <w:unhideWhenUsed/>
    <w:rsid w:val="007168E5"/>
    <w:pPr>
      <w:tabs>
        <w:tab w:val="center" w:pos="4703"/>
        <w:tab w:val="right" w:pos="9406"/>
      </w:tabs>
    </w:pPr>
    <w:rPr>
      <w:color w:val="auto"/>
      <w:sz w:val="20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rsid w:val="007168E5"/>
    <w:rPr>
      <w:color w:val="auto"/>
      <w:sz w:val="28"/>
    </w:rPr>
  </w:style>
  <w:style w:type="paragraph" w:styleId="af3">
    <w:name w:val="Body Text Indent"/>
    <w:basedOn w:val="a"/>
    <w:link w:val="af2"/>
    <w:uiPriority w:val="99"/>
    <w:semiHidden/>
    <w:unhideWhenUsed/>
    <w:rsid w:val="007168E5"/>
    <w:pPr>
      <w:ind w:firstLine="709"/>
      <w:jc w:val="both"/>
    </w:pPr>
    <w:rPr>
      <w:color w:val="auto"/>
      <w:sz w:val="28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7168E5"/>
    <w:rPr>
      <w:color w:val="auto"/>
    </w:rPr>
  </w:style>
  <w:style w:type="paragraph" w:styleId="24">
    <w:name w:val="Body Text 2"/>
    <w:basedOn w:val="a"/>
    <w:link w:val="23"/>
    <w:uiPriority w:val="99"/>
    <w:semiHidden/>
    <w:unhideWhenUsed/>
    <w:rsid w:val="007168E5"/>
    <w:pPr>
      <w:spacing w:after="120" w:line="480" w:lineRule="auto"/>
    </w:pPr>
    <w:rPr>
      <w:color w:val="auto"/>
      <w:sz w:val="20"/>
    </w:rPr>
  </w:style>
  <w:style w:type="paragraph" w:styleId="af4">
    <w:name w:val="No Spacing"/>
    <w:uiPriority w:val="1"/>
    <w:qFormat/>
    <w:rsid w:val="007168E5"/>
    <w:rPr>
      <w:rFonts w:ascii="Calibri" w:eastAsia="Calibri" w:hAnsi="Calibri"/>
      <w:color w:val="auto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7168E5"/>
    <w:pPr>
      <w:ind w:left="720"/>
      <w:contextualSpacing/>
    </w:pPr>
    <w:rPr>
      <w:color w:val="auto"/>
      <w:sz w:val="20"/>
    </w:rPr>
  </w:style>
  <w:style w:type="paragraph" w:customStyle="1" w:styleId="211">
    <w:name w:val="Основной текст с отступом 21"/>
    <w:basedOn w:val="a"/>
    <w:uiPriority w:val="99"/>
    <w:rsid w:val="007168E5"/>
    <w:pPr>
      <w:ind w:firstLine="360"/>
      <w:jc w:val="both"/>
    </w:pPr>
    <w:rPr>
      <w:color w:val="auto"/>
      <w:sz w:val="28"/>
    </w:rPr>
  </w:style>
  <w:style w:type="paragraph" w:customStyle="1" w:styleId="16">
    <w:name w:val="Знак1"/>
    <w:basedOn w:val="a"/>
    <w:uiPriority w:val="99"/>
    <w:rsid w:val="007168E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Postan">
    <w:name w:val="Postan"/>
    <w:basedOn w:val="a"/>
    <w:uiPriority w:val="99"/>
    <w:rsid w:val="007168E5"/>
    <w:pPr>
      <w:jc w:val="center"/>
    </w:pPr>
    <w:rPr>
      <w:color w:val="auto"/>
      <w:sz w:val="28"/>
    </w:rPr>
  </w:style>
  <w:style w:type="paragraph" w:customStyle="1" w:styleId="ConsPlusNonformat">
    <w:name w:val="ConsPlusNonformat"/>
    <w:uiPriority w:val="99"/>
    <w:rsid w:val="007168E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color w:val="auto"/>
    </w:rPr>
  </w:style>
  <w:style w:type="paragraph" w:customStyle="1" w:styleId="310">
    <w:name w:val="Основной текст с отступом 31"/>
    <w:basedOn w:val="a"/>
    <w:uiPriority w:val="99"/>
    <w:rsid w:val="007168E5"/>
    <w:pPr>
      <w:tabs>
        <w:tab w:val="center" w:pos="0"/>
        <w:tab w:val="left" w:pos="9923"/>
      </w:tabs>
      <w:ind w:firstLine="567"/>
    </w:pPr>
    <w:rPr>
      <w:color w:val="auto"/>
      <w:sz w:val="28"/>
      <w:lang w:eastAsia="zh-CN"/>
    </w:rPr>
  </w:style>
  <w:style w:type="paragraph" w:customStyle="1" w:styleId="Default">
    <w:name w:val="Default"/>
    <w:uiPriority w:val="99"/>
    <w:rsid w:val="007168E5"/>
    <w:pPr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ConsPlusCell">
    <w:name w:val="ConsPlusCell"/>
    <w:uiPriority w:val="99"/>
    <w:rsid w:val="007168E5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17">
    <w:name w:val="Абзац списка1"/>
    <w:basedOn w:val="a"/>
    <w:uiPriority w:val="99"/>
    <w:rsid w:val="007168E5"/>
    <w:pPr>
      <w:ind w:left="720"/>
      <w:contextualSpacing/>
      <w:jc w:val="both"/>
    </w:pPr>
    <w:rPr>
      <w:rFonts w:eastAsia="Calibri" w:cs="Arial"/>
      <w:color w:val="auto"/>
      <w:sz w:val="28"/>
      <w:szCs w:val="24"/>
    </w:rPr>
  </w:style>
  <w:style w:type="character" w:customStyle="1" w:styleId="af6">
    <w:name w:val="Гипертекстовая ссылка"/>
    <w:uiPriority w:val="99"/>
    <w:rsid w:val="007168E5"/>
    <w:rPr>
      <w:color w:val="106BBE"/>
    </w:rPr>
  </w:style>
  <w:style w:type="character" w:customStyle="1" w:styleId="apple-style-span">
    <w:name w:val="apple-style-span"/>
    <w:basedOn w:val="a0"/>
    <w:rsid w:val="007168E5"/>
  </w:style>
  <w:style w:type="character" w:customStyle="1" w:styleId="apple-converted-space">
    <w:name w:val="apple-converted-space"/>
    <w:basedOn w:val="a0"/>
    <w:rsid w:val="007168E5"/>
  </w:style>
  <w:style w:type="character" w:customStyle="1" w:styleId="cfs">
    <w:name w:val="cfs"/>
    <w:basedOn w:val="a0"/>
    <w:rsid w:val="007168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uiPriority="9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168E5"/>
    <w:pPr>
      <w:spacing w:before="240" w:after="60"/>
      <w:outlineLvl w:val="6"/>
    </w:pPr>
    <w:rPr>
      <w:color w:val="auto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168E5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7168E5"/>
    <w:rPr>
      <w:color w:val="auto"/>
      <w:sz w:val="24"/>
      <w:szCs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7168E5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customStyle="1" w:styleId="ConsPlusNormal">
    <w:name w:val="ConsPlusNormal"/>
    <w:uiPriority w:val="99"/>
    <w:rsid w:val="007168E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90">
    <w:name w:val="Заголовок 9 Знак"/>
    <w:basedOn w:val="a0"/>
    <w:link w:val="9"/>
    <w:uiPriority w:val="99"/>
    <w:semiHidden/>
    <w:rsid w:val="007168E5"/>
    <w:rPr>
      <w:rFonts w:ascii="Arial" w:hAnsi="Arial" w:cs="Arial"/>
      <w:color w:val="auto"/>
      <w:sz w:val="22"/>
      <w:szCs w:val="22"/>
    </w:rPr>
  </w:style>
  <w:style w:type="character" w:customStyle="1" w:styleId="HTML">
    <w:name w:val="Стандартный HTML Знак"/>
    <w:basedOn w:val="a0"/>
    <w:link w:val="HTML0"/>
    <w:semiHidden/>
    <w:rsid w:val="007168E5"/>
    <w:rPr>
      <w:rFonts w:ascii="Courier New" w:hAnsi="Courier New" w:cs="Courier New"/>
      <w:color w:val="auto"/>
    </w:rPr>
  </w:style>
  <w:style w:type="paragraph" w:styleId="HTML0">
    <w:name w:val="HTML Preformatted"/>
    <w:basedOn w:val="a"/>
    <w:link w:val="HTML"/>
    <w:semiHidden/>
    <w:unhideWhenUsed/>
    <w:rsid w:val="00716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paragraph" w:styleId="ad">
    <w:name w:val="Normal (Web)"/>
    <w:basedOn w:val="a"/>
    <w:uiPriority w:val="99"/>
    <w:semiHidden/>
    <w:unhideWhenUsed/>
    <w:rsid w:val="007168E5"/>
    <w:pPr>
      <w:spacing w:before="120" w:after="120"/>
      <w:ind w:firstLine="113"/>
      <w:jc w:val="both"/>
    </w:pPr>
    <w:rPr>
      <w:rFonts w:ascii="Arial" w:hAnsi="Arial" w:cs="Arial"/>
      <w:color w:val="auto"/>
      <w:sz w:val="15"/>
      <w:szCs w:val="15"/>
    </w:rPr>
  </w:style>
  <w:style w:type="character" w:customStyle="1" w:styleId="ae">
    <w:name w:val="Верхний колонтитул Знак"/>
    <w:basedOn w:val="a0"/>
    <w:link w:val="af"/>
    <w:uiPriority w:val="99"/>
    <w:rsid w:val="007168E5"/>
    <w:rPr>
      <w:color w:val="auto"/>
    </w:rPr>
  </w:style>
  <w:style w:type="paragraph" w:styleId="af">
    <w:name w:val="header"/>
    <w:basedOn w:val="a"/>
    <w:link w:val="ae"/>
    <w:uiPriority w:val="99"/>
    <w:unhideWhenUsed/>
    <w:rsid w:val="007168E5"/>
    <w:pPr>
      <w:tabs>
        <w:tab w:val="center" w:pos="4703"/>
        <w:tab w:val="right" w:pos="94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1"/>
    <w:uiPriority w:val="99"/>
    <w:rsid w:val="007168E5"/>
    <w:rPr>
      <w:color w:val="auto"/>
    </w:rPr>
  </w:style>
  <w:style w:type="paragraph" w:styleId="af1">
    <w:name w:val="footer"/>
    <w:basedOn w:val="a"/>
    <w:link w:val="af0"/>
    <w:uiPriority w:val="99"/>
    <w:unhideWhenUsed/>
    <w:rsid w:val="007168E5"/>
    <w:pPr>
      <w:tabs>
        <w:tab w:val="center" w:pos="4703"/>
        <w:tab w:val="right" w:pos="9406"/>
      </w:tabs>
    </w:pPr>
    <w:rPr>
      <w:color w:val="auto"/>
      <w:sz w:val="20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rsid w:val="007168E5"/>
    <w:rPr>
      <w:color w:val="auto"/>
      <w:sz w:val="28"/>
    </w:rPr>
  </w:style>
  <w:style w:type="paragraph" w:styleId="af3">
    <w:name w:val="Body Text Indent"/>
    <w:basedOn w:val="a"/>
    <w:link w:val="af2"/>
    <w:uiPriority w:val="99"/>
    <w:semiHidden/>
    <w:unhideWhenUsed/>
    <w:rsid w:val="007168E5"/>
    <w:pPr>
      <w:ind w:firstLine="709"/>
      <w:jc w:val="both"/>
    </w:pPr>
    <w:rPr>
      <w:color w:val="auto"/>
      <w:sz w:val="28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7168E5"/>
    <w:rPr>
      <w:color w:val="auto"/>
    </w:rPr>
  </w:style>
  <w:style w:type="paragraph" w:styleId="24">
    <w:name w:val="Body Text 2"/>
    <w:basedOn w:val="a"/>
    <w:link w:val="23"/>
    <w:uiPriority w:val="99"/>
    <w:semiHidden/>
    <w:unhideWhenUsed/>
    <w:rsid w:val="007168E5"/>
    <w:pPr>
      <w:spacing w:after="120" w:line="480" w:lineRule="auto"/>
    </w:pPr>
    <w:rPr>
      <w:color w:val="auto"/>
      <w:sz w:val="20"/>
    </w:rPr>
  </w:style>
  <w:style w:type="paragraph" w:styleId="af4">
    <w:name w:val="No Spacing"/>
    <w:uiPriority w:val="1"/>
    <w:qFormat/>
    <w:rsid w:val="007168E5"/>
    <w:rPr>
      <w:rFonts w:ascii="Calibri" w:eastAsia="Calibri" w:hAnsi="Calibri"/>
      <w:color w:val="auto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7168E5"/>
    <w:pPr>
      <w:ind w:left="720"/>
      <w:contextualSpacing/>
    </w:pPr>
    <w:rPr>
      <w:color w:val="auto"/>
      <w:sz w:val="20"/>
    </w:rPr>
  </w:style>
  <w:style w:type="paragraph" w:customStyle="1" w:styleId="211">
    <w:name w:val="Основной текст с отступом 21"/>
    <w:basedOn w:val="a"/>
    <w:uiPriority w:val="99"/>
    <w:rsid w:val="007168E5"/>
    <w:pPr>
      <w:ind w:firstLine="360"/>
      <w:jc w:val="both"/>
    </w:pPr>
    <w:rPr>
      <w:color w:val="auto"/>
      <w:sz w:val="28"/>
    </w:rPr>
  </w:style>
  <w:style w:type="paragraph" w:customStyle="1" w:styleId="16">
    <w:name w:val="Знак1"/>
    <w:basedOn w:val="a"/>
    <w:uiPriority w:val="99"/>
    <w:rsid w:val="007168E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Postan">
    <w:name w:val="Postan"/>
    <w:basedOn w:val="a"/>
    <w:uiPriority w:val="99"/>
    <w:rsid w:val="007168E5"/>
    <w:pPr>
      <w:jc w:val="center"/>
    </w:pPr>
    <w:rPr>
      <w:color w:val="auto"/>
      <w:sz w:val="28"/>
    </w:rPr>
  </w:style>
  <w:style w:type="paragraph" w:customStyle="1" w:styleId="ConsPlusNonformat">
    <w:name w:val="ConsPlusNonformat"/>
    <w:uiPriority w:val="99"/>
    <w:rsid w:val="007168E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color w:val="auto"/>
    </w:rPr>
  </w:style>
  <w:style w:type="paragraph" w:customStyle="1" w:styleId="310">
    <w:name w:val="Основной текст с отступом 31"/>
    <w:basedOn w:val="a"/>
    <w:uiPriority w:val="99"/>
    <w:rsid w:val="007168E5"/>
    <w:pPr>
      <w:tabs>
        <w:tab w:val="center" w:pos="0"/>
        <w:tab w:val="left" w:pos="9923"/>
      </w:tabs>
      <w:ind w:firstLine="567"/>
    </w:pPr>
    <w:rPr>
      <w:color w:val="auto"/>
      <w:sz w:val="28"/>
      <w:lang w:eastAsia="zh-CN"/>
    </w:rPr>
  </w:style>
  <w:style w:type="paragraph" w:customStyle="1" w:styleId="Default">
    <w:name w:val="Default"/>
    <w:uiPriority w:val="99"/>
    <w:rsid w:val="007168E5"/>
    <w:pPr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ConsPlusCell">
    <w:name w:val="ConsPlusCell"/>
    <w:uiPriority w:val="99"/>
    <w:rsid w:val="007168E5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17">
    <w:name w:val="Абзац списка1"/>
    <w:basedOn w:val="a"/>
    <w:uiPriority w:val="99"/>
    <w:rsid w:val="007168E5"/>
    <w:pPr>
      <w:ind w:left="720"/>
      <w:contextualSpacing/>
      <w:jc w:val="both"/>
    </w:pPr>
    <w:rPr>
      <w:rFonts w:eastAsia="Calibri" w:cs="Arial"/>
      <w:color w:val="auto"/>
      <w:sz w:val="28"/>
      <w:szCs w:val="24"/>
    </w:rPr>
  </w:style>
  <w:style w:type="character" w:customStyle="1" w:styleId="af6">
    <w:name w:val="Гипертекстовая ссылка"/>
    <w:uiPriority w:val="99"/>
    <w:rsid w:val="007168E5"/>
    <w:rPr>
      <w:color w:val="106BBE"/>
    </w:rPr>
  </w:style>
  <w:style w:type="character" w:customStyle="1" w:styleId="apple-style-span">
    <w:name w:val="apple-style-span"/>
    <w:basedOn w:val="a0"/>
    <w:rsid w:val="007168E5"/>
  </w:style>
  <w:style w:type="character" w:customStyle="1" w:styleId="apple-converted-space">
    <w:name w:val="apple-converted-space"/>
    <w:basedOn w:val="a0"/>
    <w:rsid w:val="007168E5"/>
  </w:style>
  <w:style w:type="character" w:customStyle="1" w:styleId="cfs">
    <w:name w:val="cfs"/>
    <w:basedOn w:val="a0"/>
    <w:rsid w:val="00716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18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17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10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Relationship Id="rId14" Type="http://schemas.openxmlformats.org/officeDocument/2006/relationships/hyperlink" Target="file:///E:\1.%20&#1053;&#1050;&#1054;\2.%203724&#1088;...%20%20&#1082;&#1086;&#1085;&#1082;&#1091;&#1088;&#1089;%20&#1089;&#1091;&#1073;&#1089;&#1080;&#1076;&#1080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42</Pages>
  <Words>10750</Words>
  <Characters>61276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2024-10-10T16:30:00Z</cp:lastPrinted>
  <dcterms:created xsi:type="dcterms:W3CDTF">2024-10-10T16:31:00Z</dcterms:created>
  <dcterms:modified xsi:type="dcterms:W3CDTF">2024-10-10T16:31:00Z</dcterms:modified>
</cp:coreProperties>
</file>