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283"/>
        <w:gridCol w:w="1821"/>
        <w:gridCol w:w="1641"/>
        <w:gridCol w:w="3463"/>
      </w:tblGrid>
      <w:tr w:rsidR="00C16F3B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16F3B" w:rsidRDefault="008329FE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571500" cy="9067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6F3B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16F3B" w:rsidRDefault="00C16F3B">
            <w:pPr>
              <w:jc w:val="both"/>
              <w:rPr>
                <w:b/>
                <w:sz w:val="20"/>
              </w:rPr>
            </w:pPr>
          </w:p>
          <w:p w:rsidR="00C16F3B" w:rsidRDefault="008329FE">
            <w:pPr>
              <w:jc w:val="center"/>
              <w:rPr>
                <w:b/>
                <w:caps/>
                <w:sz w:val="32"/>
              </w:rPr>
            </w:pPr>
            <w:r>
              <w:rPr>
                <w:b/>
                <w:caps/>
                <w:sz w:val="32"/>
              </w:rPr>
              <w:t>Российская Федерация</w:t>
            </w:r>
          </w:p>
          <w:p w:rsidR="00C16F3B" w:rsidRDefault="008329FE">
            <w:pPr>
              <w:jc w:val="center"/>
              <w:rPr>
                <w:b/>
                <w:caps/>
                <w:sz w:val="32"/>
              </w:rPr>
            </w:pPr>
            <w:r>
              <w:rPr>
                <w:b/>
                <w:caps/>
                <w:sz w:val="32"/>
              </w:rPr>
              <w:t>Ростовская область</w:t>
            </w:r>
          </w:p>
          <w:p w:rsidR="00C16F3B" w:rsidRDefault="00C16F3B">
            <w:pPr>
              <w:jc w:val="center"/>
              <w:rPr>
                <w:b/>
                <w:caps/>
                <w:sz w:val="32"/>
              </w:rPr>
            </w:pPr>
          </w:p>
          <w:p w:rsidR="00C16F3B" w:rsidRDefault="008329F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Муниципальное образование «Октябрьский район»</w:t>
            </w:r>
          </w:p>
          <w:p w:rsidR="00C16F3B" w:rsidRDefault="008329F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Администрация Октябрьского района</w:t>
            </w:r>
          </w:p>
          <w:p w:rsidR="00C16F3B" w:rsidRDefault="00C16F3B">
            <w:pPr>
              <w:jc w:val="both"/>
              <w:rPr>
                <w:b/>
                <w:sz w:val="28"/>
              </w:rPr>
            </w:pPr>
          </w:p>
          <w:p w:rsidR="00C16F3B" w:rsidRDefault="008329FE">
            <w:pPr>
              <w:ind w:left="72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ПОСТАНОВЛЕНИЕ</w:t>
            </w:r>
          </w:p>
          <w:p w:rsidR="00C16F3B" w:rsidRDefault="00C16F3B">
            <w:pPr>
              <w:jc w:val="both"/>
              <w:rPr>
                <w:b/>
                <w:sz w:val="20"/>
              </w:rPr>
            </w:pPr>
          </w:p>
        </w:tc>
      </w:tr>
      <w:tr w:rsidR="00C16F3B" w:rsidRPr="0044383C">
        <w:trPr>
          <w:trHeight w:val="428"/>
        </w:trPr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:rsidR="00C16F3B" w:rsidRPr="0044383C" w:rsidRDefault="0044383C">
            <w:pPr>
              <w:rPr>
                <w:b/>
                <w:sz w:val="28"/>
                <w:szCs w:val="28"/>
              </w:rPr>
            </w:pPr>
            <w:bookmarkStart w:id="0" w:name="REGDATESTAMP"/>
            <w:bookmarkEnd w:id="0"/>
            <w:r w:rsidRPr="0044383C">
              <w:rPr>
                <w:b/>
                <w:sz w:val="28"/>
                <w:szCs w:val="28"/>
              </w:rPr>
              <w:t>04.08.2026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16F3B" w:rsidRPr="0044383C" w:rsidRDefault="0044383C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44383C">
              <w:rPr>
                <w:b/>
                <w:sz w:val="28"/>
                <w:szCs w:val="28"/>
              </w:rPr>
              <w:t>№ 1042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</w:tcPr>
          <w:p w:rsidR="00C16F3B" w:rsidRPr="0044383C" w:rsidRDefault="008329FE">
            <w:pPr>
              <w:jc w:val="right"/>
              <w:rPr>
                <w:b/>
                <w:sz w:val="28"/>
                <w:szCs w:val="28"/>
              </w:rPr>
            </w:pPr>
            <w:proofErr w:type="spellStart"/>
            <w:r w:rsidRPr="0044383C">
              <w:rPr>
                <w:b/>
                <w:sz w:val="28"/>
                <w:szCs w:val="28"/>
              </w:rPr>
              <w:t>р.п</w:t>
            </w:r>
            <w:proofErr w:type="spellEnd"/>
            <w:r w:rsidRPr="0044383C">
              <w:rPr>
                <w:b/>
                <w:sz w:val="28"/>
                <w:szCs w:val="28"/>
              </w:rPr>
              <w:t>. Каменоломни</w:t>
            </w:r>
          </w:p>
        </w:tc>
      </w:tr>
      <w:tr w:rsidR="00C16F3B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16F3B" w:rsidRDefault="00C16F3B">
            <w:pPr>
              <w:jc w:val="right"/>
              <w:rPr>
                <w:b/>
                <w:sz w:val="28"/>
              </w:rPr>
            </w:pPr>
          </w:p>
        </w:tc>
      </w:tr>
      <w:tr w:rsidR="00C16F3B">
        <w:trPr>
          <w:trHeight w:val="428"/>
        </w:trPr>
        <w:tc>
          <w:tcPr>
            <w:tcW w:w="51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16F3B" w:rsidRDefault="008329FE">
            <w:pPr>
              <w:jc w:val="both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О внесении изменений в постановление Администрации Октябрьского района от 30.10.2025</w:t>
            </w:r>
            <w:r>
              <w:br/>
            </w:r>
            <w:r>
              <w:rPr>
                <w:b/>
                <w:sz w:val="28"/>
              </w:rPr>
              <w:t xml:space="preserve">№ 1397 «Об утверждении Положения «О порядке </w:t>
            </w:r>
            <w:proofErr w:type="spellStart"/>
            <w:r>
              <w:rPr>
                <w:b/>
                <w:sz w:val="28"/>
              </w:rPr>
              <w:t>комплек-тования</w:t>
            </w:r>
            <w:proofErr w:type="spellEnd"/>
            <w:r>
              <w:rPr>
                <w:b/>
                <w:sz w:val="28"/>
              </w:rPr>
              <w:t xml:space="preserve">, приема на обучение, перевода, отчисления и восстановления детей в муниципальные бюджетные </w:t>
            </w:r>
            <w:proofErr w:type="spellStart"/>
            <w:r>
              <w:rPr>
                <w:b/>
                <w:sz w:val="28"/>
              </w:rPr>
              <w:t>дош-кольные</w:t>
            </w:r>
            <w:proofErr w:type="spellEnd"/>
            <w:r>
              <w:rPr>
                <w:b/>
                <w:sz w:val="28"/>
              </w:rPr>
              <w:t xml:space="preserve"> образовательные </w:t>
            </w:r>
            <w:proofErr w:type="spellStart"/>
            <w:r>
              <w:rPr>
                <w:b/>
                <w:sz w:val="28"/>
              </w:rPr>
              <w:t>органи-зации</w:t>
            </w:r>
            <w:proofErr w:type="spellEnd"/>
            <w:r>
              <w:rPr>
                <w:b/>
                <w:sz w:val="28"/>
              </w:rPr>
              <w:t xml:space="preserve"> Октябрьского района, осуществляющие образовательную деятельность</w:t>
            </w:r>
            <w:r>
              <w:rPr>
                <w:b/>
                <w:sz w:val="28"/>
              </w:rPr>
              <w:t xml:space="preserve"> по образовательным программам дошкольного </w:t>
            </w:r>
            <w:proofErr w:type="spellStart"/>
            <w:r>
              <w:rPr>
                <w:b/>
                <w:sz w:val="28"/>
              </w:rPr>
              <w:t>образо-вания</w:t>
            </w:r>
            <w:proofErr w:type="spellEnd"/>
            <w:r>
              <w:rPr>
                <w:b/>
                <w:sz w:val="28"/>
              </w:rPr>
              <w:t xml:space="preserve">» </w:t>
            </w:r>
            <w:r>
              <w:rPr>
                <w:sz w:val="28"/>
              </w:rPr>
              <w:t xml:space="preserve">                                        </w:t>
            </w:r>
            <w:proofErr w:type="gramEnd"/>
          </w:p>
        </w:tc>
        <w:tc>
          <w:tcPr>
            <w:tcW w:w="51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16F3B" w:rsidRDefault="00C16F3B">
            <w:pPr>
              <w:jc w:val="right"/>
              <w:rPr>
                <w:b/>
                <w:sz w:val="28"/>
              </w:rPr>
            </w:pPr>
          </w:p>
        </w:tc>
      </w:tr>
    </w:tbl>
    <w:p w:rsidR="00C16F3B" w:rsidRDefault="00C16F3B">
      <w:pPr>
        <w:jc w:val="center"/>
        <w:rPr>
          <w:sz w:val="28"/>
        </w:rPr>
      </w:pPr>
    </w:p>
    <w:p w:rsidR="00C16F3B" w:rsidRDefault="00C16F3B">
      <w:pPr>
        <w:jc w:val="center"/>
        <w:rPr>
          <w:sz w:val="28"/>
        </w:rPr>
      </w:pPr>
    </w:p>
    <w:p w:rsidR="00C16F3B" w:rsidRDefault="008329FE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Во исполнение пункта 4 Указа Президента Российской Федерации от 20.07.2026 № 498 «О дополнительных мерах поддержки учителей», в соответствии с </w:t>
      </w:r>
      <w:r>
        <w:rPr>
          <w:sz w:val="28"/>
        </w:rPr>
        <w:t>Федеральными законами от 06.10.2003 №131-ФЗ «Об общих принципах организации местного самоуправления в Российской Федерации», от 29.12.2012</w:t>
      </w:r>
      <w:r>
        <w:br/>
      </w:r>
      <w:r>
        <w:rPr>
          <w:sz w:val="28"/>
        </w:rPr>
        <w:t>№ 273-ФЗ «Об образовании в Российской Федерации», Областным законом Ростовской области от 14.11.2013 № 26-ЗС «Об обра</w:t>
      </w:r>
      <w:r>
        <w:rPr>
          <w:sz w:val="28"/>
        </w:rPr>
        <w:t>зовании в Ростовской области», Постановлением Правительства Ростовской области от 29.12.2022</w:t>
      </w:r>
      <w:r>
        <w:rPr>
          <w:sz w:val="28"/>
        </w:rPr>
        <w:t>№</w:t>
      </w:r>
      <w:r>
        <w:rPr>
          <w:sz w:val="28"/>
        </w:rPr>
        <w:t>1179</w:t>
      </w:r>
      <w:proofErr w:type="gramEnd"/>
      <w:r>
        <w:rPr>
          <w:sz w:val="28"/>
        </w:rPr>
        <w:t xml:space="preserve"> «О внесении изменения в постановление Правительства Ростовской области», руководствуясь частью 8 статьи 56 Устава муниципального образования «Октябрьский райо</w:t>
      </w:r>
      <w:r>
        <w:rPr>
          <w:sz w:val="28"/>
        </w:rPr>
        <w:t>н»,</w:t>
      </w:r>
    </w:p>
    <w:p w:rsidR="00C16F3B" w:rsidRDefault="00C16F3B">
      <w:pPr>
        <w:ind w:firstLine="709"/>
        <w:jc w:val="both"/>
        <w:rPr>
          <w:sz w:val="28"/>
        </w:rPr>
      </w:pPr>
    </w:p>
    <w:p w:rsidR="00C16F3B" w:rsidRDefault="008329FE">
      <w:pPr>
        <w:pStyle w:val="210"/>
        <w:jc w:val="center"/>
      </w:pPr>
      <w:r>
        <w:lastRenderedPageBreak/>
        <w:t>ПОСТАНОВЛЯЮ:</w:t>
      </w:r>
    </w:p>
    <w:p w:rsidR="00C16F3B" w:rsidRDefault="00C16F3B">
      <w:pPr>
        <w:jc w:val="center"/>
        <w:rPr>
          <w:sz w:val="28"/>
        </w:rPr>
      </w:pPr>
    </w:p>
    <w:p w:rsidR="00C16F3B" w:rsidRDefault="008329FE">
      <w:pPr>
        <w:tabs>
          <w:tab w:val="left" w:pos="4536"/>
        </w:tabs>
        <w:ind w:right="-61" w:firstLine="709"/>
        <w:jc w:val="both"/>
        <w:rPr>
          <w:sz w:val="28"/>
        </w:rPr>
      </w:pPr>
      <w:r>
        <w:rPr>
          <w:sz w:val="28"/>
        </w:rPr>
        <w:t>1. Внести в постановление Администрации Октябрьского района от 30.10.2025 № 1397 «Об утверждении Положения «О порядке комплектования, приема на обучение, перевода, отчисления и восстановления детей в муниципальные бюджетные дошкольные об</w:t>
      </w:r>
      <w:r>
        <w:rPr>
          <w:sz w:val="28"/>
        </w:rPr>
        <w:t>разовательные организации Октябрьского района, осуществляющие образовательную деятельность по образовательным программам дошкольного образования» следующие изменения:</w:t>
      </w:r>
    </w:p>
    <w:p w:rsidR="00C16F3B" w:rsidRDefault="008329FE">
      <w:pPr>
        <w:tabs>
          <w:tab w:val="left" w:pos="4536"/>
        </w:tabs>
        <w:ind w:right="-61" w:firstLine="709"/>
        <w:jc w:val="both"/>
        <w:rPr>
          <w:sz w:val="28"/>
        </w:rPr>
      </w:pPr>
      <w:r>
        <w:rPr>
          <w:sz w:val="28"/>
        </w:rPr>
        <w:t>1.1. Пункт 2.6.1.  приложения к постановлению раздела 2. положения изложить в следующей р</w:t>
      </w:r>
      <w:r>
        <w:rPr>
          <w:sz w:val="28"/>
        </w:rPr>
        <w:t>едакции:</w:t>
      </w:r>
    </w:p>
    <w:p w:rsidR="00C16F3B" w:rsidRDefault="00C16F3B">
      <w:pPr>
        <w:ind w:firstLine="708"/>
        <w:jc w:val="center"/>
        <w:rPr>
          <w:sz w:val="28"/>
        </w:rPr>
      </w:pPr>
    </w:p>
    <w:p w:rsidR="00C16F3B" w:rsidRDefault="008329FE">
      <w:pPr>
        <w:ind w:firstLine="709"/>
        <w:jc w:val="both"/>
        <w:rPr>
          <w:sz w:val="28"/>
        </w:rPr>
      </w:pPr>
      <w:r>
        <w:rPr>
          <w:sz w:val="28"/>
        </w:rPr>
        <w:t xml:space="preserve"> «2.6.1. Право на первоочередное предоставление мест имеют:</w:t>
      </w:r>
    </w:p>
    <w:p w:rsidR="00C16F3B" w:rsidRDefault="008329FE">
      <w:pPr>
        <w:jc w:val="both"/>
        <w:rPr>
          <w:sz w:val="28"/>
        </w:rPr>
      </w:pPr>
      <w:r>
        <w:rPr>
          <w:sz w:val="28"/>
        </w:rPr>
        <w:t xml:space="preserve">         - дети военнослужащих и приравненных к ним лиц;</w:t>
      </w:r>
    </w:p>
    <w:p w:rsidR="00C16F3B" w:rsidRDefault="008329FE">
      <w:pPr>
        <w:jc w:val="both"/>
        <w:rPr>
          <w:sz w:val="28"/>
        </w:rPr>
      </w:pPr>
      <w:r>
        <w:rPr>
          <w:sz w:val="28"/>
        </w:rPr>
        <w:t xml:space="preserve">         - дети сотрудников полиции, в том числе в случае гибели (смерти) сотрудников полиции, а также уволенных со службы по ос</w:t>
      </w:r>
      <w:r>
        <w:rPr>
          <w:sz w:val="28"/>
        </w:rPr>
        <w:t>обым обстоятельствам;</w:t>
      </w:r>
    </w:p>
    <w:p w:rsidR="00C16F3B" w:rsidRDefault="008329FE">
      <w:pPr>
        <w:jc w:val="both"/>
        <w:rPr>
          <w:sz w:val="28"/>
        </w:rPr>
      </w:pPr>
      <w:r>
        <w:rPr>
          <w:sz w:val="28"/>
        </w:rPr>
        <w:t xml:space="preserve">         - дети сотрудников учреждений и органов уголовно-исполнительной системы, противопожарной службы, органов по </w:t>
      </w:r>
      <w:proofErr w:type="gramStart"/>
      <w:r>
        <w:rPr>
          <w:sz w:val="28"/>
        </w:rPr>
        <w:t>контролю за</w:t>
      </w:r>
      <w:proofErr w:type="gramEnd"/>
      <w:r>
        <w:rPr>
          <w:sz w:val="28"/>
        </w:rPr>
        <w:t xml:space="preserve"> оборотом наркотических средств и таможенных органов, а также уволенных со службы по особым обстоятельства</w:t>
      </w:r>
      <w:r>
        <w:rPr>
          <w:sz w:val="28"/>
        </w:rPr>
        <w:t>м;</w:t>
      </w:r>
    </w:p>
    <w:p w:rsidR="00C16F3B" w:rsidRDefault="008329FE">
      <w:pPr>
        <w:jc w:val="both"/>
        <w:rPr>
          <w:sz w:val="28"/>
        </w:rPr>
      </w:pPr>
      <w:r>
        <w:rPr>
          <w:sz w:val="28"/>
        </w:rPr>
        <w:t xml:space="preserve">         - дети медицинских работников медицинских организаций первичного звена здравоохранения и скорой медицинской помощи в дошкольные образовательные организации;</w:t>
      </w:r>
    </w:p>
    <w:p w:rsidR="00C16F3B" w:rsidRDefault="008329FE">
      <w:pPr>
        <w:jc w:val="both"/>
        <w:rPr>
          <w:sz w:val="28"/>
        </w:rPr>
      </w:pPr>
      <w:r>
        <w:rPr>
          <w:sz w:val="28"/>
        </w:rPr>
        <w:t xml:space="preserve">         - дети учителей;</w:t>
      </w:r>
    </w:p>
    <w:p w:rsidR="00C16F3B" w:rsidRDefault="008329FE">
      <w:pPr>
        <w:jc w:val="both"/>
        <w:rPr>
          <w:sz w:val="28"/>
        </w:rPr>
      </w:pPr>
      <w:r>
        <w:rPr>
          <w:sz w:val="28"/>
        </w:rPr>
        <w:t xml:space="preserve">         - дети из многодетных семей;</w:t>
      </w:r>
    </w:p>
    <w:p w:rsidR="00C16F3B" w:rsidRDefault="008329FE">
      <w:pPr>
        <w:jc w:val="both"/>
        <w:rPr>
          <w:sz w:val="28"/>
        </w:rPr>
      </w:pPr>
      <w:r>
        <w:rPr>
          <w:sz w:val="28"/>
        </w:rPr>
        <w:t xml:space="preserve">         - дети, один из родителей которых является инвалидом;</w:t>
      </w:r>
    </w:p>
    <w:p w:rsidR="00C16F3B" w:rsidRDefault="008329FE">
      <w:pPr>
        <w:jc w:val="both"/>
        <w:rPr>
          <w:sz w:val="28"/>
        </w:rPr>
      </w:pPr>
      <w:r>
        <w:rPr>
          <w:sz w:val="28"/>
        </w:rPr>
        <w:t xml:space="preserve">         - дети одиноких работающих родителей;</w:t>
      </w:r>
    </w:p>
    <w:p w:rsidR="00C16F3B" w:rsidRDefault="008329FE">
      <w:pPr>
        <w:jc w:val="both"/>
        <w:rPr>
          <w:sz w:val="28"/>
        </w:rPr>
      </w:pPr>
      <w:r>
        <w:rPr>
          <w:sz w:val="28"/>
        </w:rPr>
        <w:t xml:space="preserve">         - дети, один из родителей которых является студентом очного отделения;</w:t>
      </w:r>
    </w:p>
    <w:p w:rsidR="00C16F3B" w:rsidRDefault="008329FE">
      <w:pPr>
        <w:jc w:val="both"/>
        <w:rPr>
          <w:sz w:val="28"/>
        </w:rPr>
      </w:pPr>
      <w:r>
        <w:rPr>
          <w:sz w:val="28"/>
        </w:rPr>
        <w:t xml:space="preserve">         - дети педагогических работников муниципальных учреждений</w:t>
      </w:r>
      <w:r>
        <w:rPr>
          <w:sz w:val="28"/>
        </w:rPr>
        <w:t>;</w:t>
      </w:r>
    </w:p>
    <w:p w:rsidR="00C16F3B" w:rsidRDefault="008329FE">
      <w:pPr>
        <w:jc w:val="both"/>
        <w:rPr>
          <w:sz w:val="28"/>
        </w:rPr>
      </w:pPr>
      <w:r>
        <w:rPr>
          <w:sz w:val="28"/>
        </w:rPr>
        <w:t xml:space="preserve">         - дети из неполных семей, находящихся в трудной жизненной ситуации».</w:t>
      </w:r>
    </w:p>
    <w:p w:rsidR="00C16F3B" w:rsidRDefault="008329FE">
      <w:pPr>
        <w:tabs>
          <w:tab w:val="left" w:pos="4536"/>
        </w:tabs>
        <w:ind w:right="-61" w:firstLine="709"/>
        <w:jc w:val="both"/>
        <w:rPr>
          <w:sz w:val="28"/>
        </w:rPr>
      </w:pPr>
      <w:r>
        <w:rPr>
          <w:sz w:val="28"/>
        </w:rPr>
        <w:t xml:space="preserve">2.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данного постановления возложить на заместителя главы Администрации Октябрьского района Бутову Л.А.</w:t>
      </w:r>
    </w:p>
    <w:p w:rsidR="00C16F3B" w:rsidRDefault="008329FE">
      <w:pPr>
        <w:tabs>
          <w:tab w:val="left" w:pos="4536"/>
        </w:tabs>
        <w:ind w:right="-61" w:firstLine="709"/>
        <w:jc w:val="both"/>
        <w:rPr>
          <w:sz w:val="28"/>
        </w:rPr>
      </w:pPr>
      <w:r>
        <w:rPr>
          <w:sz w:val="28"/>
        </w:rPr>
        <w:t>3. Настоящее постановление</w:t>
      </w:r>
      <w:r>
        <w:rPr>
          <w:sz w:val="28"/>
        </w:rPr>
        <w:t xml:space="preserve">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C16F3B" w:rsidRDefault="00C16F3B">
      <w:pPr>
        <w:jc w:val="both"/>
        <w:rPr>
          <w:sz w:val="20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549"/>
        <w:gridCol w:w="3686"/>
        <w:gridCol w:w="3141"/>
      </w:tblGrid>
      <w:tr w:rsidR="00C16F3B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C16F3B" w:rsidRDefault="0044383C">
            <w:pPr>
              <w:rPr>
                <w:sz w:val="28"/>
              </w:rPr>
            </w:pPr>
            <w:bookmarkStart w:id="2" w:name="SIGNERPOST1"/>
            <w:bookmarkEnd w:id="2"/>
            <w:r>
              <w:rPr>
                <w:sz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C16F3B" w:rsidRDefault="00C16F3B">
            <w:pPr>
              <w:rPr>
                <w:sz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C16F3B" w:rsidRDefault="0044383C">
            <w:pPr>
              <w:jc w:val="right"/>
              <w:rPr>
                <w:sz w:val="28"/>
              </w:rPr>
            </w:pPr>
            <w:bookmarkStart w:id="4" w:name="SIGNERNAME1"/>
            <w:bookmarkEnd w:id="4"/>
            <w:r>
              <w:rPr>
                <w:sz w:val="28"/>
              </w:rPr>
              <w:t>Т.В. Юшковская</w:t>
            </w:r>
            <w:bookmarkStart w:id="5" w:name="_GoBack"/>
            <w:bookmarkEnd w:id="5"/>
          </w:p>
        </w:tc>
      </w:tr>
    </w:tbl>
    <w:p w:rsidR="00C16F3B" w:rsidRDefault="00C16F3B">
      <w:pPr>
        <w:jc w:val="both"/>
        <w:rPr>
          <w:sz w:val="20"/>
        </w:rPr>
      </w:pPr>
    </w:p>
    <w:p w:rsidR="00C16F3B" w:rsidRDefault="00C16F3B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12"/>
        <w:gridCol w:w="5212"/>
      </w:tblGrid>
      <w:tr w:rsidR="00C16F3B"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C16F3B" w:rsidRDefault="008329F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C16F3B" w:rsidRDefault="00C16F3B">
            <w:pPr>
              <w:tabs>
                <w:tab w:val="left" w:pos="4320"/>
                <w:tab w:val="center" w:pos="4875"/>
              </w:tabs>
              <w:jc w:val="both"/>
              <w:rPr>
                <w:sz w:val="22"/>
              </w:rPr>
            </w:pPr>
          </w:p>
        </w:tc>
      </w:tr>
      <w:tr w:rsidR="00C16F3B"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C16F3B" w:rsidRDefault="008329FE">
            <w:pPr>
              <w:rPr>
                <w:sz w:val="28"/>
              </w:rPr>
            </w:pPr>
            <w:r>
              <w:rPr>
                <w:sz w:val="28"/>
              </w:rPr>
              <w:t xml:space="preserve">отдел образования </w:t>
            </w:r>
          </w:p>
          <w:p w:rsidR="00C16F3B" w:rsidRDefault="008329FE">
            <w:pPr>
              <w:rPr>
                <w:sz w:val="28"/>
              </w:rPr>
            </w:pPr>
            <w:r>
              <w:rPr>
                <w:sz w:val="28"/>
              </w:rPr>
              <w:t>Администрации</w:t>
            </w:r>
          </w:p>
          <w:p w:rsidR="00C16F3B" w:rsidRDefault="008329F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Октябрьского района</w:t>
            </w:r>
          </w:p>
        </w:tc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C16F3B" w:rsidRDefault="00C16F3B">
            <w:pPr>
              <w:tabs>
                <w:tab w:val="left" w:pos="4320"/>
                <w:tab w:val="center" w:pos="4875"/>
              </w:tabs>
              <w:jc w:val="both"/>
              <w:rPr>
                <w:sz w:val="22"/>
              </w:rPr>
            </w:pPr>
          </w:p>
        </w:tc>
      </w:tr>
    </w:tbl>
    <w:p w:rsidR="008329FE" w:rsidRDefault="008329FE" w:rsidP="0044383C"/>
    <w:sectPr w:rsidR="008329FE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C16F3B"/>
    <w:rsid w:val="0044383C"/>
    <w:rsid w:val="008329FE"/>
    <w:rsid w:val="00C1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бычный1"/>
    <w:link w:val="13"/>
    <w:rPr>
      <w:sz w:val="24"/>
    </w:rPr>
  </w:style>
  <w:style w:type="character" w:customStyle="1" w:styleId="13">
    <w:name w:val="Обычный1"/>
    <w:link w:val="12"/>
    <w:rPr>
      <w:sz w:val="24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210">
    <w:name w:val="Основной текст 21"/>
    <w:basedOn w:val="a"/>
    <w:link w:val="211"/>
    <w:pPr>
      <w:jc w:val="both"/>
    </w:pPr>
    <w:rPr>
      <w:sz w:val="28"/>
    </w:rPr>
  </w:style>
  <w:style w:type="character" w:customStyle="1" w:styleId="211">
    <w:name w:val="Основной текст 21"/>
    <w:basedOn w:val="1"/>
    <w:link w:val="210"/>
    <w:rPr>
      <w:color w:val="00000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customStyle="1" w:styleId="14">
    <w:name w:val="Гиперссылка1"/>
    <w:link w:val="a7"/>
    <w:rPr>
      <w:color w:val="0000FF"/>
      <w:u w:val="single"/>
    </w:rPr>
  </w:style>
  <w:style w:type="character" w:styleId="a7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5">
    <w:name w:val="Гиперссылка1"/>
    <w:basedOn w:val="16"/>
    <w:link w:val="17"/>
    <w:rPr>
      <w:color w:val="868788"/>
    </w:rPr>
  </w:style>
  <w:style w:type="character" w:customStyle="1" w:styleId="17">
    <w:name w:val="Гиперссылка1"/>
    <w:basedOn w:val="18"/>
    <w:link w:val="15"/>
    <w:rPr>
      <w:color w:val="868788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1b">
    <w:name w:val="Основной шрифт абзаца1"/>
    <w:link w:val="HeaderandFooter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6">
    <w:name w:val="Основной шрифт абзаца1"/>
    <w:link w:val="18"/>
  </w:style>
  <w:style w:type="character" w:customStyle="1" w:styleId="18">
    <w:name w:val="Основной шрифт абзаца1"/>
    <w:link w:val="16"/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бычный1"/>
    <w:link w:val="13"/>
    <w:rPr>
      <w:sz w:val="24"/>
    </w:rPr>
  </w:style>
  <w:style w:type="character" w:customStyle="1" w:styleId="13">
    <w:name w:val="Обычный1"/>
    <w:link w:val="12"/>
    <w:rPr>
      <w:sz w:val="24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210">
    <w:name w:val="Основной текст 21"/>
    <w:basedOn w:val="a"/>
    <w:link w:val="211"/>
    <w:pPr>
      <w:jc w:val="both"/>
    </w:pPr>
    <w:rPr>
      <w:sz w:val="28"/>
    </w:rPr>
  </w:style>
  <w:style w:type="character" w:customStyle="1" w:styleId="211">
    <w:name w:val="Основной текст 21"/>
    <w:basedOn w:val="1"/>
    <w:link w:val="210"/>
    <w:rPr>
      <w:color w:val="00000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customStyle="1" w:styleId="14">
    <w:name w:val="Гиперссылка1"/>
    <w:link w:val="a7"/>
    <w:rPr>
      <w:color w:val="0000FF"/>
      <w:u w:val="single"/>
    </w:rPr>
  </w:style>
  <w:style w:type="character" w:styleId="a7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5">
    <w:name w:val="Гиперссылка1"/>
    <w:basedOn w:val="16"/>
    <w:link w:val="17"/>
    <w:rPr>
      <w:color w:val="868788"/>
    </w:rPr>
  </w:style>
  <w:style w:type="character" w:customStyle="1" w:styleId="17">
    <w:name w:val="Гиперссылка1"/>
    <w:basedOn w:val="18"/>
    <w:link w:val="15"/>
    <w:rPr>
      <w:color w:val="868788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1b">
    <w:name w:val="Основной шрифт абзаца1"/>
    <w:link w:val="HeaderandFooter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6">
    <w:name w:val="Основной шрифт абзаца1"/>
    <w:link w:val="18"/>
  </w:style>
  <w:style w:type="character" w:customStyle="1" w:styleId="18">
    <w:name w:val="Основной шрифт абзаца1"/>
    <w:link w:val="16"/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2026-08-04T06:22:00Z</cp:lastPrinted>
  <dcterms:created xsi:type="dcterms:W3CDTF">2026-08-04T06:22:00Z</dcterms:created>
  <dcterms:modified xsi:type="dcterms:W3CDTF">2026-08-04T06:22:00Z</dcterms:modified>
</cp:coreProperties>
</file>