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804097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804097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1133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Красюковского сельского поселения от</w:t>
      </w:r>
      <w:r w:rsidR="006456BE">
        <w:rPr>
          <w:color w:val="auto"/>
          <w:sz w:val="28"/>
          <w:szCs w:val="28"/>
        </w:rPr>
        <w:t xml:space="preserve">  28.12.2012 № 13</w:t>
      </w:r>
      <w:r w:rsidR="006456BE"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="006456BE"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«Красюковское сельское поселение»</w:t>
      </w:r>
      <w:r w:rsidR="006456BE">
        <w:rPr>
          <w:color w:val="auto"/>
          <w:sz w:val="28"/>
          <w:szCs w:val="28"/>
        </w:rPr>
        <w:t xml:space="preserve"> (в редакции от 03.02.2025 № 104</w:t>
      </w:r>
      <w:r w:rsidR="006456BE" w:rsidRPr="00FB18A9">
        <w:rPr>
          <w:color w:val="auto"/>
          <w:sz w:val="28"/>
          <w:szCs w:val="28"/>
        </w:rPr>
        <w:t>)</w:t>
      </w:r>
      <w:r w:rsidRPr="00FB18A9">
        <w:rPr>
          <w:color w:val="auto"/>
          <w:sz w:val="28"/>
          <w:szCs w:val="28"/>
        </w:rPr>
        <w:t xml:space="preserve">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816F17" w:rsidRPr="00816F17">
        <w:rPr>
          <w:sz w:val="28"/>
        </w:rPr>
        <w:t>ВЛИ-0,4кВ № 1 от КТП № 695 по ВЛ6кВ Совхоз-10 ПС Ш-12. Опора №1</w:t>
      </w:r>
      <w:r w:rsidR="00956994" w:rsidRPr="004B6909">
        <w:rPr>
          <w:color w:val="000000" w:themeColor="text1"/>
          <w:sz w:val="28"/>
          <w:szCs w:val="28"/>
        </w:rPr>
        <w:t>»</w:t>
      </w:r>
      <w:r w:rsidR="00206BB2" w:rsidRPr="004B6909">
        <w:rPr>
          <w:color w:val="000000" w:themeColor="text1"/>
          <w:sz w:val="28"/>
          <w:szCs w:val="28"/>
        </w:rPr>
        <w:t>,</w:t>
      </w:r>
      <w:r w:rsidR="00206BB2" w:rsidRPr="004C3C07">
        <w:rPr>
          <w:sz w:val="28"/>
          <w:szCs w:val="28"/>
        </w:rPr>
        <w:t xml:space="preserve"> 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206BB2" w:rsidRPr="004C3C07">
        <w:rPr>
          <w:sz w:val="28"/>
          <w:szCs w:val="28"/>
        </w:rPr>
        <w:t>Красюковское</w:t>
      </w:r>
      <w:r w:rsidR="00D7271F" w:rsidRPr="004C3C07">
        <w:rPr>
          <w:sz w:val="28"/>
          <w:szCs w:val="28"/>
        </w:rPr>
        <w:t xml:space="preserve"> сельское поселение,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816F17" w:rsidRDefault="00816F17" w:rsidP="004C3C07">
            <w:pPr>
              <w:rPr>
                <w:color w:val="000000" w:themeColor="text1"/>
                <w:sz w:val="28"/>
                <w:szCs w:val="28"/>
              </w:rPr>
            </w:pPr>
            <w:r w:rsidRPr="00816F17">
              <w:rPr>
                <w:color w:val="000000" w:themeColor="text1"/>
                <w:sz w:val="28"/>
                <w:szCs w:val="28"/>
              </w:rPr>
              <w:t>61:28:0600013:877</w:t>
            </w:r>
          </w:p>
        </w:tc>
        <w:tc>
          <w:tcPr>
            <w:tcW w:w="7515" w:type="dxa"/>
          </w:tcPr>
          <w:p w:rsidR="0058588D" w:rsidRPr="00816F17" w:rsidRDefault="00816F17" w:rsidP="004B6909">
            <w:pPr>
              <w:rPr>
                <w:color w:val="000000" w:themeColor="text1"/>
                <w:sz w:val="28"/>
                <w:szCs w:val="28"/>
              </w:rPr>
            </w:pPr>
            <w:r w:rsidRPr="00816F17">
              <w:rPr>
                <w:rFonts w:eastAsia="Calibri"/>
                <w:color w:val="000000" w:themeColor="text1"/>
                <w:sz w:val="28"/>
                <w:szCs w:val="28"/>
              </w:rPr>
              <w:t xml:space="preserve">Ростовская область, р-н Октябрьский, Красюковское сельское поселение, территория бывшего ТОО "Колос", площадью 49 </w:t>
            </w:r>
            <w:proofErr w:type="spellStart"/>
            <w:r w:rsidRPr="00816F17">
              <w:rPr>
                <w:rFonts w:eastAsia="Calibri"/>
                <w:color w:val="000000" w:themeColor="text1"/>
                <w:sz w:val="28"/>
                <w:szCs w:val="28"/>
              </w:rPr>
              <w:t>кв.м</w:t>
            </w:r>
            <w:proofErr w:type="spellEnd"/>
            <w:r w:rsidRPr="00816F17">
              <w:rPr>
                <w:rFonts w:eastAsia="Calibri"/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4B6909" w:rsidRDefault="004B6909" w:rsidP="0058588D">
      <w:pPr>
        <w:autoSpaceDE w:val="0"/>
        <w:autoSpaceDN w:val="0"/>
        <w:adjustRightInd w:val="0"/>
        <w:ind w:firstLine="567"/>
        <w:jc w:val="both"/>
      </w:pPr>
    </w:p>
    <w:p w:rsidR="00816F17" w:rsidRDefault="00816F17" w:rsidP="0058588D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816F17">
        <w:rPr>
          <w:sz w:val="28"/>
        </w:rPr>
        <w:t xml:space="preserve">Размещение объекта осуществляется за чертой населенного пункта, в территориальной зоне «Зона объектов транспортного обслуживания (Т). </w:t>
      </w:r>
    </w:p>
    <w:p w:rsidR="00816F17" w:rsidRDefault="00816F17" w:rsidP="0058588D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816F17">
        <w:rPr>
          <w:sz w:val="28"/>
        </w:rPr>
        <w:lastRenderedPageBreak/>
        <w:t>Распол</w:t>
      </w:r>
      <w:r>
        <w:rPr>
          <w:sz w:val="28"/>
        </w:rPr>
        <w:t xml:space="preserve">агается </w:t>
      </w:r>
      <w:r w:rsidRPr="00816F17">
        <w:rPr>
          <w:sz w:val="28"/>
        </w:rPr>
        <w:t xml:space="preserve">в границах публичного сервитута 2024-12-26, 61:28:0600013-17.1. </w:t>
      </w:r>
    </w:p>
    <w:p w:rsidR="00816F17" w:rsidRDefault="00816F17" w:rsidP="0058588D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816F17">
        <w:rPr>
          <w:sz w:val="28"/>
        </w:rPr>
        <w:t xml:space="preserve">Пересекает зону с особыми условиями использования территории: </w:t>
      </w:r>
    </w:p>
    <w:p w:rsidR="00816F17" w:rsidRDefault="00816F17" w:rsidP="0058588D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816F17">
        <w:rPr>
          <w:sz w:val="28"/>
        </w:rPr>
        <w:t>- «Придорожная полоса автомобильной дороги общего пользования федерального значения М-4 «Дон» Москва-Воронеж-Ростов-на-Дону-Краснодар</w:t>
      </w:r>
      <w:r>
        <w:rPr>
          <w:sz w:val="28"/>
        </w:rPr>
        <w:t xml:space="preserve"> </w:t>
      </w:r>
      <w:r w:rsidRPr="00816F17">
        <w:rPr>
          <w:sz w:val="28"/>
        </w:rPr>
        <w:t xml:space="preserve">Новороссийск на участках </w:t>
      </w:r>
      <w:proofErr w:type="gramStart"/>
      <w:r w:rsidRPr="00816F17">
        <w:rPr>
          <w:sz w:val="28"/>
        </w:rPr>
        <w:t>км</w:t>
      </w:r>
      <w:proofErr w:type="gramEnd"/>
      <w:r w:rsidRPr="00816F17">
        <w:rPr>
          <w:sz w:val="28"/>
        </w:rPr>
        <w:t xml:space="preserve"> 934+800-</w:t>
      </w:r>
      <w:r>
        <w:rPr>
          <w:sz w:val="28"/>
        </w:rPr>
        <w:t>км 955+250, км 968+000-км 103.», р</w:t>
      </w:r>
      <w:r w:rsidRPr="00816F17">
        <w:rPr>
          <w:sz w:val="28"/>
        </w:rPr>
        <w:t xml:space="preserve">еестровый номер: 61:00-6.1637. </w:t>
      </w:r>
    </w:p>
    <w:p w:rsidR="003050AD" w:rsidRPr="00816F17" w:rsidRDefault="00816F17" w:rsidP="0058588D">
      <w:pPr>
        <w:autoSpaceDE w:val="0"/>
        <w:autoSpaceDN w:val="0"/>
        <w:adjustRightInd w:val="0"/>
        <w:ind w:firstLine="567"/>
        <w:jc w:val="both"/>
        <w:rPr>
          <w:sz w:val="32"/>
          <w:szCs w:val="28"/>
        </w:rPr>
      </w:pPr>
      <w:r w:rsidRPr="00816F17">
        <w:rPr>
          <w:sz w:val="28"/>
        </w:rPr>
        <w:t>- территорию резервирования земель для государст</w:t>
      </w:r>
      <w:r>
        <w:rPr>
          <w:sz w:val="28"/>
        </w:rPr>
        <w:t>венных или муниципальных нужд, р</w:t>
      </w:r>
      <w:r w:rsidRPr="00816F17">
        <w:rPr>
          <w:sz w:val="28"/>
        </w:rPr>
        <w:t>еестровый номер: 61:00-19.1.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816F17" w:rsidRPr="00816F17">
        <w:rPr>
          <w:sz w:val="28"/>
        </w:rPr>
        <w:t xml:space="preserve">ВЛИ-0,4кВ № 1 от КТП № 695 по ВЛ6кВ Совхоз-10 ПС Ш-12. </w:t>
      </w:r>
      <w:proofErr w:type="gramStart"/>
      <w:r w:rsidR="00816F17" w:rsidRPr="00816F17">
        <w:rPr>
          <w:sz w:val="28"/>
        </w:rPr>
        <w:t>Опора №</w:t>
      </w:r>
      <w:r w:rsidR="00816F17">
        <w:rPr>
          <w:sz w:val="28"/>
        </w:rPr>
        <w:t xml:space="preserve"> </w:t>
      </w:r>
      <w:r w:rsidR="00816F17" w:rsidRPr="00816F17">
        <w:rPr>
          <w:sz w:val="28"/>
        </w:rPr>
        <w:t>1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Федерации.</w:t>
      </w:r>
      <w:r w:rsidR="00B9701C" w:rsidRPr="00B9701C">
        <w:rPr>
          <w:sz w:val="28"/>
          <w:szCs w:val="28"/>
        </w:rPr>
        <w:t xml:space="preserve"> 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 w:rsidR="00785595">
        <w:rPr>
          <w:szCs w:val="24"/>
        </w:rPr>
        <w:t xml:space="preserve"> 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8F7872" w:rsidRPr="00816F17" w:rsidRDefault="00804097" w:rsidP="00816F17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1133</w:t>
      </w:r>
      <w:bookmarkStart w:id="3" w:name="_GoBack"/>
      <w:bookmarkEnd w:id="3"/>
    </w:p>
    <w:tbl>
      <w:tblPr>
        <w:tblpPr w:leftFromText="180" w:rightFromText="180" w:vertAnchor="page" w:horzAnchor="margin" w:tblpY="1832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816F17" w:rsidRPr="005B4876" w:rsidTr="00816F17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F17" w:rsidRPr="004A327B" w:rsidRDefault="00816F17" w:rsidP="00816F17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816F17" w:rsidRPr="005B4876" w:rsidTr="00816F17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F17" w:rsidRDefault="00816F17" w:rsidP="00816F17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816F17" w:rsidRPr="005B4876" w:rsidTr="00816F17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F17" w:rsidRPr="00741DEC" w:rsidRDefault="00816F17" w:rsidP="00816F17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ВЛИ-0,4кВ № 1 от КТП № 695 по ВЛ-6кВ Совхоз-10 ПС Ш-12. Опора №1.</w:t>
            </w:r>
          </w:p>
        </w:tc>
      </w:tr>
      <w:tr w:rsidR="00816F17" w:rsidRPr="005B4876" w:rsidTr="00816F17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F17" w:rsidRPr="003C6D38" w:rsidRDefault="00816F17" w:rsidP="00816F17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  <w:tr w:rsidR="00816F17" w:rsidRPr="005B4876" w:rsidTr="00816F17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816F17" w:rsidRPr="005A5528" w:rsidRDefault="00816F17" w:rsidP="00816F17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816F17" w:rsidRPr="005B4876" w:rsidTr="00816F17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816F17" w:rsidRPr="005B4876" w:rsidTr="00816F17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816F17" w:rsidRPr="005B4876" w:rsidTr="00816F1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816F17" w:rsidRPr="005B4876" w:rsidTr="00816F1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816F17" w:rsidRPr="005A5528" w:rsidRDefault="00816F17" w:rsidP="00816F17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816F17" w:rsidRPr="00C04846" w:rsidRDefault="00816F17" w:rsidP="00816F17">
            <w:pPr>
              <w:rPr>
                <w:sz w:val="20"/>
                <w:szCs w:val="24"/>
              </w:rPr>
            </w:pPr>
            <w:r w:rsidRPr="00C04846">
              <w:rPr>
                <w:sz w:val="20"/>
                <w:szCs w:val="24"/>
              </w:rPr>
              <w:t>Ростовская область, муниципальный район Октябрьский, сельское поселение Красюковское</w:t>
            </w:r>
          </w:p>
        </w:tc>
      </w:tr>
      <w:tr w:rsidR="00816F17" w:rsidRPr="005B4876" w:rsidTr="00816F1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816F17" w:rsidRPr="005A5528" w:rsidRDefault="00816F17" w:rsidP="00816F17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816F17" w:rsidRPr="005A5528" w:rsidRDefault="00816F17" w:rsidP="00816F17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816F17" w:rsidRPr="005A5528" w:rsidRDefault="00816F17" w:rsidP="00816F17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49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1.55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816F17" w:rsidRPr="005B4876" w:rsidTr="00816F1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816F17" w:rsidRPr="005A5528" w:rsidRDefault="00816F17" w:rsidP="00816F17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816F17" w:rsidRPr="005A5528" w:rsidRDefault="00816F17" w:rsidP="00816F17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816F17" w:rsidRPr="00C04846" w:rsidRDefault="00816F17" w:rsidP="00816F17">
            <w:pPr>
              <w:rPr>
                <w:sz w:val="20"/>
                <w:szCs w:val="24"/>
              </w:rPr>
            </w:pPr>
            <w:r w:rsidRPr="00C04846">
              <w:rPr>
                <w:sz w:val="20"/>
                <w:szCs w:val="24"/>
              </w:rPr>
              <w:t>Публичный сервитут устанавливается для эксплуатации объекта электросетевого хозяйства ВЛИ-0,4кВ № 1 от КТП № 695 по ВЛ-6кВ Совхоз-10 ПС Ш-12. Опора №1.</w:t>
            </w:r>
          </w:p>
          <w:p w:rsidR="00816F17" w:rsidRPr="00C04846" w:rsidRDefault="00816F17" w:rsidP="00816F17">
            <w:pPr>
              <w:rPr>
                <w:sz w:val="20"/>
                <w:szCs w:val="24"/>
              </w:rPr>
            </w:pPr>
            <w:r w:rsidRPr="00C04846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816F17" w:rsidRPr="00C04846" w:rsidRDefault="00816F17" w:rsidP="00816F17">
            <w:pPr>
              <w:rPr>
                <w:sz w:val="20"/>
                <w:szCs w:val="24"/>
              </w:rPr>
            </w:pPr>
            <w:r w:rsidRPr="00C04846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78029E" w:rsidRDefault="0078029E" w:rsidP="00356563">
      <w:pPr>
        <w:tabs>
          <w:tab w:val="left" w:pos="4305"/>
        </w:tabs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1134"/>
        <w:gridCol w:w="4961"/>
        <w:gridCol w:w="1276"/>
        <w:gridCol w:w="1275"/>
      </w:tblGrid>
      <w:tr w:rsidR="00816F17" w:rsidRPr="002E6E74" w:rsidTr="00816F17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816F17" w:rsidRPr="002E6E74" w:rsidRDefault="00816F17" w:rsidP="00B06D8C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816F17" w:rsidRPr="002E6E74" w:rsidTr="00816F17">
        <w:trPr>
          <w:trHeight w:val="430"/>
        </w:trPr>
        <w:tc>
          <w:tcPr>
            <w:tcW w:w="10348" w:type="dxa"/>
            <w:gridSpan w:val="6"/>
          </w:tcPr>
          <w:p w:rsidR="00816F17" w:rsidRPr="002E6E74" w:rsidRDefault="00816F17" w:rsidP="00B06D8C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816F17" w:rsidRPr="002E6E74" w:rsidTr="00816F17">
        <w:trPr>
          <w:trHeight w:hRule="exact" w:val="340"/>
        </w:trPr>
        <w:tc>
          <w:tcPr>
            <w:tcW w:w="10348" w:type="dxa"/>
            <w:gridSpan w:val="6"/>
          </w:tcPr>
          <w:p w:rsidR="00816F17" w:rsidRPr="002E6E74" w:rsidRDefault="00816F17" w:rsidP="00B06D8C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816F17" w:rsidRPr="002E6E74" w:rsidTr="00816F17">
        <w:trPr>
          <w:trHeight w:hRule="exact" w:val="231"/>
        </w:trPr>
        <w:tc>
          <w:tcPr>
            <w:tcW w:w="10348" w:type="dxa"/>
            <w:gridSpan w:val="6"/>
          </w:tcPr>
          <w:p w:rsidR="00816F17" w:rsidRPr="002E6E74" w:rsidRDefault="00816F17" w:rsidP="00B06D8C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Обозначение</w:t>
            </w:r>
          </w:p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268" w:type="dxa"/>
            <w:gridSpan w:val="2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C04846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961" w:type="dxa"/>
            <w:vMerge w:val="restart"/>
            <w:vAlign w:val="center"/>
          </w:tcPr>
          <w:p w:rsidR="00816F17" w:rsidRPr="00C04846" w:rsidRDefault="00816F17" w:rsidP="00B06D8C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276" w:type="dxa"/>
            <w:vMerge w:val="restart"/>
          </w:tcPr>
          <w:p w:rsidR="00816F17" w:rsidRPr="00C04846" w:rsidRDefault="00816F17" w:rsidP="00B06D8C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 xml:space="preserve">Средняя </w:t>
            </w:r>
            <w:proofErr w:type="spellStart"/>
            <w:r w:rsidRPr="00C04846">
              <w:rPr>
                <w:sz w:val="17"/>
                <w:szCs w:val="17"/>
              </w:rPr>
              <w:t>квадратическая</w:t>
            </w:r>
            <w:proofErr w:type="spellEnd"/>
            <w:r w:rsidRPr="00C04846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C04846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C04846">
              <w:rPr>
                <w:sz w:val="17"/>
                <w:szCs w:val="17"/>
              </w:rPr>
              <w:t>), м</w:t>
            </w:r>
          </w:p>
        </w:tc>
        <w:tc>
          <w:tcPr>
            <w:tcW w:w="1275" w:type="dxa"/>
            <w:vMerge w:val="restart"/>
            <w:vAlign w:val="center"/>
          </w:tcPr>
          <w:p w:rsidR="00816F17" w:rsidRPr="00C04846" w:rsidRDefault="00816F17" w:rsidP="00B06D8C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C04846">
              <w:rPr>
                <w:sz w:val="17"/>
                <w:szCs w:val="17"/>
              </w:rPr>
              <w:t>точкина</w:t>
            </w:r>
            <w:proofErr w:type="spellEnd"/>
            <w:r w:rsidRPr="00C04846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pStyle w:val="af2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  <w:lang w:val="en-US"/>
              </w:rPr>
            </w:pPr>
            <w:r w:rsidRPr="00C04846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961" w:type="dxa"/>
            <w:vMerge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vMerge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5" w:type="dxa"/>
            <w:vMerge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pStyle w:val="af2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  <w:lang w:val="en-US"/>
              </w:rPr>
            </w:pPr>
            <w:r w:rsidRPr="00C04846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961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5</w:t>
            </w:r>
          </w:p>
        </w:tc>
        <w:tc>
          <w:tcPr>
            <w:tcW w:w="1275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6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465521.59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2225913.50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465521.87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2225913.46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465522.25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2225913.46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465522.63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2225913.53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465522.99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2225913.66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6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465523.32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2225913.85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465523.61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2225914.10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8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465523.86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2225914.39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9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465524.05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2225914.72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10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465524.18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2225915.08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465524.25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2225915.46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12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465524.25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2225915.84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465524.18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2225916.22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465524.05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2225916.58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465523.86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2225916.91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16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465523.61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2225917.21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465523.32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2225917.45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18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465522.99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2225917.65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19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465522.63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2225917.78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20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465522.53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2225917.79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465515.11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2225919.43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465514.83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2225919.47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465514.44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2225919.47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465514.07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2225919.40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465513.71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2225919.27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lastRenderedPageBreak/>
              <w:t>26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465513.37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2225919.08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465513.08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2225918.83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28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465512.83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2225918.54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29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465512.64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2225918.21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30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465512.51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2225917.85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465512.44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2225917.47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32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465512.44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2225917.08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465512.51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2225916.71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465512.64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2225916.35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35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465512.83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2225916.01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36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465513.08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2225915.72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465513.37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2225915.47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38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465513.71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2225915.28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39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465514.07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2225915.15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40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465514.17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2225915.13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465521.59</w:t>
            </w:r>
          </w:p>
        </w:tc>
        <w:tc>
          <w:tcPr>
            <w:tcW w:w="1134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2225913.50</w:t>
            </w:r>
          </w:p>
        </w:tc>
        <w:tc>
          <w:tcPr>
            <w:tcW w:w="4961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0.10</w:t>
            </w:r>
          </w:p>
        </w:tc>
        <w:tc>
          <w:tcPr>
            <w:tcW w:w="1275" w:type="dxa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  <w:tr w:rsidR="00816F17" w:rsidRPr="002E6E74" w:rsidTr="00816F17">
        <w:trPr>
          <w:trHeight w:hRule="exact" w:val="397"/>
        </w:trPr>
        <w:tc>
          <w:tcPr>
            <w:tcW w:w="10348" w:type="dxa"/>
            <w:gridSpan w:val="6"/>
          </w:tcPr>
          <w:p w:rsidR="00816F17" w:rsidRPr="00C04846" w:rsidRDefault="00816F17" w:rsidP="00B06D8C">
            <w:pPr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Обозначение</w:t>
            </w:r>
          </w:p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268" w:type="dxa"/>
            <w:gridSpan w:val="2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C04846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961" w:type="dxa"/>
            <w:vMerge w:val="restart"/>
            <w:vAlign w:val="center"/>
          </w:tcPr>
          <w:p w:rsidR="00816F17" w:rsidRPr="00C04846" w:rsidRDefault="00816F17" w:rsidP="00B06D8C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276" w:type="dxa"/>
            <w:vMerge w:val="restart"/>
          </w:tcPr>
          <w:p w:rsidR="00816F17" w:rsidRPr="00C04846" w:rsidRDefault="00816F17" w:rsidP="00B06D8C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 xml:space="preserve">Средняя </w:t>
            </w:r>
            <w:proofErr w:type="spellStart"/>
            <w:r w:rsidRPr="00C04846">
              <w:rPr>
                <w:sz w:val="17"/>
                <w:szCs w:val="17"/>
              </w:rPr>
              <w:t>квадратическая</w:t>
            </w:r>
            <w:proofErr w:type="spellEnd"/>
            <w:r w:rsidRPr="00C04846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C04846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C04846">
              <w:rPr>
                <w:sz w:val="17"/>
                <w:szCs w:val="17"/>
              </w:rPr>
              <w:t>), м</w:t>
            </w:r>
          </w:p>
        </w:tc>
        <w:tc>
          <w:tcPr>
            <w:tcW w:w="1275" w:type="dxa"/>
            <w:vMerge w:val="restart"/>
            <w:vAlign w:val="center"/>
          </w:tcPr>
          <w:p w:rsidR="00816F17" w:rsidRPr="00C04846" w:rsidRDefault="00816F17" w:rsidP="00B06D8C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pStyle w:val="af2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  <w:lang w:val="en-US"/>
              </w:rPr>
            </w:pPr>
            <w:r w:rsidRPr="00C04846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961" w:type="dxa"/>
            <w:vMerge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vMerge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5" w:type="dxa"/>
            <w:vMerge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pStyle w:val="af2"/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  <w:lang w:val="en-US"/>
              </w:rPr>
            </w:pPr>
            <w:r w:rsidRPr="00C04846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961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4</w:t>
            </w:r>
          </w:p>
        </w:tc>
        <w:tc>
          <w:tcPr>
            <w:tcW w:w="1276" w:type="dxa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5</w:t>
            </w:r>
          </w:p>
        </w:tc>
        <w:tc>
          <w:tcPr>
            <w:tcW w:w="1275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6</w:t>
            </w:r>
          </w:p>
        </w:tc>
      </w:tr>
      <w:tr w:rsidR="00816F17" w:rsidRPr="002E6E74" w:rsidTr="00816F1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  <w:tc>
          <w:tcPr>
            <w:tcW w:w="4961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276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  <w:tc>
          <w:tcPr>
            <w:tcW w:w="1275" w:type="dxa"/>
            <w:vAlign w:val="center"/>
          </w:tcPr>
          <w:p w:rsidR="00816F17" w:rsidRPr="00C04846" w:rsidRDefault="00816F17" w:rsidP="00B06D8C">
            <w:pPr>
              <w:jc w:val="center"/>
              <w:rPr>
                <w:sz w:val="17"/>
                <w:szCs w:val="17"/>
              </w:rPr>
            </w:pPr>
            <w:r w:rsidRPr="00C04846">
              <w:rPr>
                <w:sz w:val="17"/>
                <w:szCs w:val="17"/>
              </w:rPr>
              <w:t>–</w:t>
            </w:r>
          </w:p>
        </w:tc>
      </w:tr>
    </w:tbl>
    <w:p w:rsidR="004B6909" w:rsidRDefault="004B6909" w:rsidP="004B6909"/>
    <w:p w:rsidR="009A244E" w:rsidRDefault="009A244E" w:rsidP="009A244E"/>
    <w:p w:rsidR="004B6909" w:rsidRDefault="004B6909" w:rsidP="00356563">
      <w:pPr>
        <w:tabs>
          <w:tab w:val="left" w:pos="4305"/>
        </w:tabs>
      </w:pPr>
    </w:p>
    <w:p w:rsidR="00865FD9" w:rsidRDefault="00865FD9" w:rsidP="00865FD9"/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816F17" w:rsidRDefault="00816F17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8F7872" w:rsidRDefault="00816F17" w:rsidP="00356563">
      <w:pPr>
        <w:tabs>
          <w:tab w:val="left" w:pos="4305"/>
        </w:tabs>
      </w:pPr>
      <w:r>
        <w:rPr>
          <w:noProof/>
        </w:rPr>
        <w:lastRenderedPageBreak/>
        <w:drawing>
          <wp:inline distT="0" distB="0" distL="0" distR="0">
            <wp:extent cx="6478772" cy="8973879"/>
            <wp:effectExtent l="0" t="0" r="0" b="0"/>
            <wp:docPr id="2" name="Рисунок 2" descr="D:\desktop\Графиказ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зщ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97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865FD9">
      <w:pPr>
        <w:tabs>
          <w:tab w:val="left" w:pos="4305"/>
        </w:tabs>
      </w:pPr>
      <w:r>
        <w:t>Управляющий делами</w:t>
      </w:r>
    </w:p>
    <w:p w:rsidR="009F6EC2" w:rsidRPr="009F6EC2" w:rsidRDefault="00865FD9" w:rsidP="00785595">
      <w:pPr>
        <w:tabs>
          <w:tab w:val="left" w:pos="4305"/>
        </w:tabs>
      </w:pPr>
      <w:r>
        <w:t>Администрации Октябрьского района                                                                          Н.В. Сорочинская</w:t>
      </w:r>
    </w:p>
    <w:sectPr w:rsidR="009F6EC2" w:rsidRPr="009F6EC2" w:rsidSect="00524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23E" w:rsidRDefault="0027123E" w:rsidP="00524026">
      <w:r>
        <w:separator/>
      </w:r>
    </w:p>
  </w:endnote>
  <w:endnote w:type="continuationSeparator" w:id="0">
    <w:p w:rsidR="0027123E" w:rsidRDefault="0027123E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23E" w:rsidRDefault="0027123E" w:rsidP="00524026">
      <w:r>
        <w:separator/>
      </w:r>
    </w:p>
  </w:footnote>
  <w:footnote w:type="continuationSeparator" w:id="0">
    <w:p w:rsidR="0027123E" w:rsidRDefault="0027123E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4B6909" w:rsidRDefault="004B6909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Pr="00D66FC4" w:rsidRDefault="004B6909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4B6909" w:rsidRDefault="004B6909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Pr="00D66FC4" w:rsidRDefault="004B6909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909" w:rsidRDefault="004B690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D171A"/>
    <w:rsid w:val="000D6B46"/>
    <w:rsid w:val="000E22D0"/>
    <w:rsid w:val="00116C6A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7123E"/>
    <w:rsid w:val="0028214E"/>
    <w:rsid w:val="002837B0"/>
    <w:rsid w:val="002E777D"/>
    <w:rsid w:val="002F3440"/>
    <w:rsid w:val="003050AD"/>
    <w:rsid w:val="00317051"/>
    <w:rsid w:val="003523E6"/>
    <w:rsid w:val="00353636"/>
    <w:rsid w:val="00356563"/>
    <w:rsid w:val="0036162C"/>
    <w:rsid w:val="0038584A"/>
    <w:rsid w:val="0038661A"/>
    <w:rsid w:val="004A4C5F"/>
    <w:rsid w:val="004A6037"/>
    <w:rsid w:val="004B6909"/>
    <w:rsid w:val="004C3B40"/>
    <w:rsid w:val="004C3C07"/>
    <w:rsid w:val="004D19D3"/>
    <w:rsid w:val="004E7647"/>
    <w:rsid w:val="0050131B"/>
    <w:rsid w:val="0051204A"/>
    <w:rsid w:val="00522184"/>
    <w:rsid w:val="00524026"/>
    <w:rsid w:val="005624FF"/>
    <w:rsid w:val="00563868"/>
    <w:rsid w:val="00564CDA"/>
    <w:rsid w:val="0058588D"/>
    <w:rsid w:val="005B0E72"/>
    <w:rsid w:val="005B223E"/>
    <w:rsid w:val="006456BE"/>
    <w:rsid w:val="0065089F"/>
    <w:rsid w:val="006834EE"/>
    <w:rsid w:val="006905F0"/>
    <w:rsid w:val="00690C20"/>
    <w:rsid w:val="006C06A0"/>
    <w:rsid w:val="006D560D"/>
    <w:rsid w:val="006D7F66"/>
    <w:rsid w:val="007314E8"/>
    <w:rsid w:val="0078029E"/>
    <w:rsid w:val="00785595"/>
    <w:rsid w:val="00787A8D"/>
    <w:rsid w:val="007B4EE4"/>
    <w:rsid w:val="007C5D1B"/>
    <w:rsid w:val="007D00EB"/>
    <w:rsid w:val="007D70F5"/>
    <w:rsid w:val="007F2C20"/>
    <w:rsid w:val="00804097"/>
    <w:rsid w:val="00816F17"/>
    <w:rsid w:val="00851F95"/>
    <w:rsid w:val="008552F1"/>
    <w:rsid w:val="00865FD9"/>
    <w:rsid w:val="0087203E"/>
    <w:rsid w:val="00874498"/>
    <w:rsid w:val="0088045B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A244E"/>
    <w:rsid w:val="009C692A"/>
    <w:rsid w:val="009E44B9"/>
    <w:rsid w:val="009F6EC2"/>
    <w:rsid w:val="00A0172E"/>
    <w:rsid w:val="00A0290A"/>
    <w:rsid w:val="00A15FEF"/>
    <w:rsid w:val="00A20DD7"/>
    <w:rsid w:val="00A54F06"/>
    <w:rsid w:val="00AD2914"/>
    <w:rsid w:val="00AD5E43"/>
    <w:rsid w:val="00B13236"/>
    <w:rsid w:val="00B26096"/>
    <w:rsid w:val="00B4385E"/>
    <w:rsid w:val="00B51E25"/>
    <w:rsid w:val="00B6369E"/>
    <w:rsid w:val="00B9701C"/>
    <w:rsid w:val="00BA50AB"/>
    <w:rsid w:val="00BC0D37"/>
    <w:rsid w:val="00BD647A"/>
    <w:rsid w:val="00BF0B0C"/>
    <w:rsid w:val="00BF412F"/>
    <w:rsid w:val="00BF6C1C"/>
    <w:rsid w:val="00C23397"/>
    <w:rsid w:val="00C501CE"/>
    <w:rsid w:val="00C51A78"/>
    <w:rsid w:val="00C7724E"/>
    <w:rsid w:val="00CB03E6"/>
    <w:rsid w:val="00CB7981"/>
    <w:rsid w:val="00D01CA2"/>
    <w:rsid w:val="00D46F07"/>
    <w:rsid w:val="00D7271F"/>
    <w:rsid w:val="00D87776"/>
    <w:rsid w:val="00DC4B05"/>
    <w:rsid w:val="00DD11A2"/>
    <w:rsid w:val="00E32DB8"/>
    <w:rsid w:val="00E60A48"/>
    <w:rsid w:val="00E74EDA"/>
    <w:rsid w:val="00E81059"/>
    <w:rsid w:val="00F111EE"/>
    <w:rsid w:val="00F32B9C"/>
    <w:rsid w:val="00F365A4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C1924-F32F-4347-99FE-80BE2525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2026-08-21T11:10:00Z</cp:lastPrinted>
  <dcterms:created xsi:type="dcterms:W3CDTF">2026-08-21T11:10:00Z</dcterms:created>
  <dcterms:modified xsi:type="dcterms:W3CDTF">2026-08-21T11:10:00Z</dcterms:modified>
</cp:coreProperties>
</file>