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9"/>
        <w:gridCol w:w="1974"/>
        <w:gridCol w:w="1651"/>
        <w:gridCol w:w="3490"/>
      </w:tblGrid>
      <w:tr w:rsidR="008D4FC0" w:rsidRPr="001517E9" w:rsidTr="00D62F27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21C0FB0" wp14:editId="7992A78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D62F27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937EE" w:rsidTr="00D62F27">
        <w:trPr>
          <w:trHeight w:val="428"/>
        </w:trPr>
        <w:tc>
          <w:tcPr>
            <w:tcW w:w="1587" w:type="pct"/>
          </w:tcPr>
          <w:p w:rsidR="008D4FC0" w:rsidRPr="006937EE" w:rsidRDefault="006937E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937EE">
              <w:rPr>
                <w:b/>
                <w:noProof/>
                <w:sz w:val="28"/>
                <w:szCs w:val="28"/>
              </w:rPr>
              <w:t>17.02.2026</w:t>
            </w:r>
          </w:p>
        </w:tc>
        <w:tc>
          <w:tcPr>
            <w:tcW w:w="1739" w:type="pct"/>
            <w:gridSpan w:val="2"/>
          </w:tcPr>
          <w:p w:rsidR="008D4FC0" w:rsidRPr="006937EE" w:rsidRDefault="006937E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937EE">
              <w:rPr>
                <w:b/>
                <w:sz w:val="28"/>
                <w:szCs w:val="28"/>
              </w:rPr>
              <w:t>№ 195</w:t>
            </w:r>
          </w:p>
        </w:tc>
        <w:tc>
          <w:tcPr>
            <w:tcW w:w="1674" w:type="pct"/>
          </w:tcPr>
          <w:p w:rsidR="008D4FC0" w:rsidRPr="006937E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937E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937E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D62F27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D62F27">
        <w:trPr>
          <w:trHeight w:val="428"/>
        </w:trPr>
        <w:tc>
          <w:tcPr>
            <w:tcW w:w="2534" w:type="pct"/>
            <w:gridSpan w:val="2"/>
          </w:tcPr>
          <w:p w:rsidR="00D62F27" w:rsidRDefault="00D62F27" w:rsidP="00D62F2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признании </w:t>
            </w:r>
            <w:proofErr w:type="gramStart"/>
            <w:r>
              <w:rPr>
                <w:b/>
                <w:sz w:val="28"/>
              </w:rPr>
              <w:t>многоквартирного</w:t>
            </w:r>
            <w:proofErr w:type="gramEnd"/>
            <w:r>
              <w:rPr>
                <w:b/>
                <w:sz w:val="28"/>
              </w:rPr>
              <w:t xml:space="preserve"> </w:t>
            </w:r>
          </w:p>
          <w:p w:rsidR="008D4FC0" w:rsidRPr="00B702BD" w:rsidRDefault="00D62F27" w:rsidP="00D62F2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жилого дома № 1, расположенного по адресу: Ростовская область, Октябрьский район, п. Персиановский, ул. Весенняя, аварийным и подлежащим сносу.</w:t>
            </w:r>
          </w:p>
        </w:tc>
        <w:tc>
          <w:tcPr>
            <w:tcW w:w="2466" w:type="pct"/>
            <w:gridSpan w:val="2"/>
          </w:tcPr>
          <w:p w:rsidR="008D4FC0" w:rsidRPr="00B702BD" w:rsidRDefault="008D4FC0" w:rsidP="00D62F27">
            <w:pPr>
              <w:ind w:left="-463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62F27" w:rsidRDefault="00BF412F">
      <w:pPr>
        <w:jc w:val="center"/>
        <w:rPr>
          <w:sz w:val="28"/>
        </w:rPr>
      </w:pPr>
    </w:p>
    <w:p w:rsidR="00BC2560" w:rsidRPr="00854315" w:rsidRDefault="00BC2560" w:rsidP="00355F5B">
      <w:pPr>
        <w:pStyle w:val="10"/>
        <w:shd w:val="clear" w:color="auto" w:fill="FFFFFF"/>
        <w:spacing w:before="161" w:after="161"/>
        <w:ind w:firstLine="708"/>
        <w:rPr>
          <w:rFonts w:ascii="Times New Roman" w:hAnsi="Times New Roman"/>
          <w:b w:val="0"/>
          <w:strike/>
          <w:sz w:val="28"/>
          <w:szCs w:val="28"/>
        </w:rPr>
      </w:pPr>
      <w:proofErr w:type="gramStart"/>
      <w:r w:rsidRPr="00355F5B">
        <w:rPr>
          <w:rFonts w:ascii="Times New Roman" w:hAnsi="Times New Roman"/>
          <w:b w:val="0"/>
          <w:sz w:val="28"/>
          <w:szCs w:val="28"/>
        </w:rPr>
        <w:t>В соответствии с положением</w:t>
      </w:r>
      <w:r>
        <w:t xml:space="preserve"> </w:t>
      </w:r>
      <w:r w:rsidR="00355F5B" w:rsidRPr="00355F5B">
        <w:rPr>
          <w:rFonts w:ascii="Times New Roman" w:hAnsi="Times New Roman"/>
          <w:b w:val="0"/>
          <w:sz w:val="28"/>
          <w:szCs w:val="28"/>
        </w:rPr>
        <w:t>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>
        <w:t>,</w:t>
      </w:r>
      <w:r w:rsidR="00833AA5">
        <w:t xml:space="preserve"> </w:t>
      </w:r>
      <w:r w:rsidRPr="00355F5B">
        <w:rPr>
          <w:rFonts w:ascii="Times New Roman" w:hAnsi="Times New Roman"/>
          <w:b w:val="0"/>
          <w:sz w:val="28"/>
          <w:szCs w:val="28"/>
        </w:rPr>
        <w:t xml:space="preserve">утвержденным постановлением Правительства Российской Федерации от </w:t>
      </w:r>
      <w:smartTag w:uri="urn:schemas-microsoft-com:office:smarttags" w:element="date">
        <w:smartTagPr>
          <w:attr w:name="Year" w:val="2006"/>
          <w:attr w:name="Day" w:val="28"/>
          <w:attr w:name="Month" w:val="01"/>
          <w:attr w:name="ls" w:val="trans"/>
        </w:smartTagPr>
        <w:r w:rsidRPr="00355F5B">
          <w:rPr>
            <w:rFonts w:ascii="Times New Roman" w:hAnsi="Times New Roman"/>
            <w:b w:val="0"/>
            <w:sz w:val="28"/>
            <w:szCs w:val="28"/>
          </w:rPr>
          <w:t>28.01.2006</w:t>
        </w:r>
      </w:smartTag>
      <w:r w:rsidRPr="00355F5B">
        <w:rPr>
          <w:rFonts w:ascii="Times New Roman" w:hAnsi="Times New Roman"/>
          <w:b w:val="0"/>
          <w:sz w:val="28"/>
          <w:szCs w:val="28"/>
        </w:rPr>
        <w:t xml:space="preserve"> № 47, на основании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</w:t>
      </w:r>
      <w:proofErr w:type="gramEnd"/>
      <w:r w:rsidRPr="00355F5B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355F5B">
        <w:rPr>
          <w:rFonts w:ascii="Times New Roman" w:hAnsi="Times New Roman"/>
          <w:b w:val="0"/>
          <w:sz w:val="28"/>
          <w:szCs w:val="28"/>
        </w:rPr>
        <w:t>для проживания</w:t>
      </w:r>
      <w:r w:rsidR="00833AA5">
        <w:rPr>
          <w:rFonts w:ascii="Times New Roman" w:hAnsi="Times New Roman"/>
          <w:b w:val="0"/>
          <w:sz w:val="28"/>
          <w:szCs w:val="28"/>
        </w:rPr>
        <w:t>,</w:t>
      </w:r>
      <w:r w:rsidRPr="00355F5B">
        <w:rPr>
          <w:rFonts w:ascii="Times New Roman" w:hAnsi="Times New Roman"/>
          <w:b w:val="0"/>
          <w:sz w:val="28"/>
          <w:szCs w:val="28"/>
        </w:rPr>
        <w:t xml:space="preserve"> многоквартирного дома аварийным и подлежащим сносу или реконструкции</w:t>
      </w:r>
      <w:r w:rsidR="00833AA5">
        <w:rPr>
          <w:rFonts w:ascii="Times New Roman" w:hAnsi="Times New Roman"/>
          <w:b w:val="0"/>
          <w:sz w:val="28"/>
          <w:szCs w:val="28"/>
        </w:rPr>
        <w:t xml:space="preserve">, </w:t>
      </w:r>
      <w:r w:rsidR="00833AA5" w:rsidRPr="00355F5B">
        <w:rPr>
          <w:rFonts w:ascii="Times New Roman" w:hAnsi="Times New Roman"/>
          <w:b w:val="0"/>
          <w:sz w:val="28"/>
          <w:szCs w:val="28"/>
        </w:rPr>
        <w:t>садового дома жилым домом и жилого дома садовым домом</w:t>
      </w:r>
      <w:r w:rsidRPr="00355F5B">
        <w:rPr>
          <w:rFonts w:ascii="Times New Roman" w:hAnsi="Times New Roman"/>
          <w:b w:val="0"/>
          <w:sz w:val="28"/>
          <w:szCs w:val="28"/>
        </w:rPr>
        <w:t xml:space="preserve"> </w:t>
      </w:r>
      <w:r w:rsidR="00833AA5">
        <w:rPr>
          <w:rFonts w:ascii="Times New Roman" w:hAnsi="Times New Roman"/>
          <w:b w:val="0"/>
          <w:sz w:val="28"/>
          <w:szCs w:val="28"/>
        </w:rPr>
        <w:t xml:space="preserve"> </w:t>
      </w:r>
      <w:r w:rsidRPr="00355F5B">
        <w:rPr>
          <w:rFonts w:ascii="Times New Roman" w:hAnsi="Times New Roman"/>
          <w:b w:val="0"/>
          <w:sz w:val="28"/>
          <w:szCs w:val="28"/>
        </w:rPr>
        <w:t xml:space="preserve">от </w:t>
      </w:r>
      <w:r w:rsidRPr="00703CA9">
        <w:rPr>
          <w:rFonts w:ascii="Times New Roman" w:hAnsi="Times New Roman"/>
          <w:b w:val="0"/>
          <w:sz w:val="28"/>
          <w:szCs w:val="28"/>
        </w:rPr>
        <w:t>1</w:t>
      </w:r>
      <w:r w:rsidR="00703CA9">
        <w:rPr>
          <w:rFonts w:ascii="Times New Roman" w:hAnsi="Times New Roman"/>
          <w:b w:val="0"/>
          <w:sz w:val="28"/>
          <w:szCs w:val="28"/>
        </w:rPr>
        <w:t>1</w:t>
      </w:r>
      <w:r w:rsidRPr="00703CA9">
        <w:rPr>
          <w:rFonts w:ascii="Times New Roman" w:hAnsi="Times New Roman"/>
          <w:b w:val="0"/>
          <w:sz w:val="28"/>
          <w:szCs w:val="28"/>
        </w:rPr>
        <w:t>.</w:t>
      </w:r>
      <w:r w:rsidR="00703CA9">
        <w:rPr>
          <w:rFonts w:ascii="Times New Roman" w:hAnsi="Times New Roman"/>
          <w:b w:val="0"/>
          <w:sz w:val="28"/>
          <w:szCs w:val="28"/>
        </w:rPr>
        <w:t>0</w:t>
      </w:r>
      <w:r w:rsidRPr="00703CA9">
        <w:rPr>
          <w:rFonts w:ascii="Times New Roman" w:hAnsi="Times New Roman"/>
          <w:b w:val="0"/>
          <w:sz w:val="28"/>
          <w:szCs w:val="28"/>
        </w:rPr>
        <w:t>2.20</w:t>
      </w:r>
      <w:r w:rsidR="00703CA9">
        <w:rPr>
          <w:rFonts w:ascii="Times New Roman" w:hAnsi="Times New Roman"/>
          <w:b w:val="0"/>
          <w:sz w:val="28"/>
          <w:szCs w:val="28"/>
        </w:rPr>
        <w:t>26</w:t>
      </w:r>
      <w:r w:rsidRPr="00703CA9">
        <w:rPr>
          <w:rFonts w:ascii="Times New Roman" w:hAnsi="Times New Roman"/>
          <w:b w:val="0"/>
          <w:sz w:val="28"/>
          <w:szCs w:val="28"/>
        </w:rPr>
        <w:t xml:space="preserve"> № 1</w:t>
      </w:r>
      <w:r w:rsidRPr="00355F5B">
        <w:rPr>
          <w:rFonts w:ascii="Times New Roman" w:hAnsi="Times New Roman"/>
          <w:b w:val="0"/>
          <w:sz w:val="28"/>
          <w:szCs w:val="28"/>
        </w:rPr>
        <w:t xml:space="preserve"> межведомственной комиссии </w:t>
      </w:r>
      <w:r w:rsidR="00833AA5" w:rsidRPr="00833AA5">
        <w:rPr>
          <w:rFonts w:ascii="Times New Roman" w:hAnsi="Times New Roman"/>
          <w:b w:val="0"/>
          <w:sz w:val="28"/>
          <w:szCs w:val="28"/>
        </w:rPr>
        <w:t xml:space="preserve">по </w:t>
      </w:r>
      <w:r w:rsidR="00833AA5" w:rsidRPr="00833AA5">
        <w:rPr>
          <w:rFonts w:ascii="Times New Roman" w:hAnsi="Times New Roman"/>
          <w:b w:val="0"/>
          <w:snapToGrid w:val="0"/>
          <w:sz w:val="28"/>
          <w:szCs w:val="28"/>
        </w:rPr>
        <w:t>оценке и обследованию помещения, в целях признания его жилым помещением, жилого помещения пригодным (непригодным) для проживания, многоквартирного дома аварийным и подлежащим сносу или реконструкции, садового дома жилым домом и жилого дома садовым домом, муниципального образования</w:t>
      </w:r>
      <w:proofErr w:type="gramEnd"/>
      <w:r w:rsidR="00833AA5" w:rsidRPr="00833AA5">
        <w:rPr>
          <w:rFonts w:ascii="Times New Roman" w:hAnsi="Times New Roman"/>
          <w:b w:val="0"/>
          <w:snapToGrid w:val="0"/>
          <w:sz w:val="28"/>
          <w:szCs w:val="28"/>
        </w:rPr>
        <w:t xml:space="preserve"> «Октябрьский район</w:t>
      </w:r>
      <w:r w:rsidR="00833AA5" w:rsidRPr="00497FF1">
        <w:rPr>
          <w:snapToGrid w:val="0"/>
          <w:sz w:val="26"/>
          <w:szCs w:val="26"/>
        </w:rPr>
        <w:t>»</w:t>
      </w:r>
      <w:r w:rsidRPr="00355F5B">
        <w:rPr>
          <w:rFonts w:ascii="Times New Roman" w:hAnsi="Times New Roman"/>
          <w:b w:val="0"/>
          <w:sz w:val="28"/>
          <w:szCs w:val="28"/>
        </w:rPr>
        <w:t>, руководствуясь  частью 9 статьи 5</w:t>
      </w:r>
      <w:r w:rsidR="007D3F2D">
        <w:rPr>
          <w:rFonts w:ascii="Times New Roman" w:hAnsi="Times New Roman"/>
          <w:b w:val="0"/>
          <w:sz w:val="28"/>
          <w:szCs w:val="28"/>
        </w:rPr>
        <w:t>2</w:t>
      </w:r>
      <w:r w:rsidRPr="00355F5B">
        <w:rPr>
          <w:rFonts w:ascii="Times New Roman" w:hAnsi="Times New Roman"/>
          <w:b w:val="0"/>
          <w:sz w:val="28"/>
          <w:szCs w:val="28"/>
        </w:rPr>
        <w:t xml:space="preserve"> Устава муниципального образования «Октябрьский район»,</w:t>
      </w:r>
    </w:p>
    <w:p w:rsidR="000D7BF6" w:rsidRDefault="008D4FC0" w:rsidP="007D0A50">
      <w:pPr>
        <w:pStyle w:val="210"/>
        <w:jc w:val="center"/>
      </w:pPr>
      <w:r w:rsidRPr="00690361">
        <w:rPr>
          <w:szCs w:val="28"/>
        </w:rPr>
        <w:t>ПОСТАНОВЛЯЮ:</w:t>
      </w:r>
    </w:p>
    <w:p w:rsidR="000D7BF6" w:rsidRPr="007D7D4E" w:rsidRDefault="000D7BF6" w:rsidP="000D7BF6">
      <w:pPr>
        <w:pStyle w:val="220"/>
        <w:ind w:firstLine="567"/>
        <w:rPr>
          <w:szCs w:val="28"/>
        </w:rPr>
      </w:pPr>
      <w:r w:rsidRPr="007D7D4E">
        <w:rPr>
          <w:szCs w:val="28"/>
        </w:rPr>
        <w:t xml:space="preserve">1.  Признать многоквартирный жилой дом № </w:t>
      </w:r>
      <w:r w:rsidR="00F1129D">
        <w:rPr>
          <w:szCs w:val="28"/>
        </w:rPr>
        <w:t>1</w:t>
      </w:r>
      <w:r w:rsidRPr="007D7D4E">
        <w:rPr>
          <w:szCs w:val="28"/>
        </w:rPr>
        <w:t xml:space="preserve"> по ул. </w:t>
      </w:r>
      <w:proofErr w:type="gramStart"/>
      <w:r w:rsidR="00F1129D">
        <w:rPr>
          <w:szCs w:val="28"/>
        </w:rPr>
        <w:t>Весенняя</w:t>
      </w:r>
      <w:proofErr w:type="gramEnd"/>
      <w:r w:rsidRPr="007D7D4E">
        <w:rPr>
          <w:szCs w:val="28"/>
        </w:rPr>
        <w:t xml:space="preserve"> в пос. Персиановский Октябрьского района Ростовской области аварийным и подлежащим сно</w:t>
      </w:r>
      <w:r w:rsidR="00F1129D">
        <w:rPr>
          <w:szCs w:val="28"/>
        </w:rPr>
        <w:t>су</w:t>
      </w:r>
      <w:r w:rsidRPr="007D7D4E">
        <w:rPr>
          <w:szCs w:val="28"/>
        </w:rPr>
        <w:t>.</w:t>
      </w:r>
    </w:p>
    <w:p w:rsidR="000D7BF6" w:rsidRDefault="000D7BF6" w:rsidP="00AD4F7D">
      <w:pPr>
        <w:pStyle w:val="220"/>
        <w:ind w:firstLine="567"/>
        <w:rPr>
          <w:szCs w:val="28"/>
        </w:rPr>
      </w:pPr>
      <w:r>
        <w:rPr>
          <w:szCs w:val="28"/>
        </w:rPr>
        <w:lastRenderedPageBreak/>
        <w:t xml:space="preserve">2. Сектору по организации строительства и создания условий для жилищного строительства Администрации Октябрьского района </w:t>
      </w:r>
      <w:r w:rsidR="00BD0209">
        <w:rPr>
          <w:szCs w:val="28"/>
        </w:rPr>
        <w:t>н</w:t>
      </w:r>
      <w:r>
        <w:rPr>
          <w:szCs w:val="28"/>
        </w:rPr>
        <w:t>а</w:t>
      </w:r>
      <w:r w:rsidR="00AD4F7D">
        <w:rPr>
          <w:szCs w:val="28"/>
        </w:rPr>
        <w:t>править настоящее постановление в</w:t>
      </w:r>
      <w:r w:rsidR="00AD4F7D" w:rsidRPr="00AE15BB">
        <w:rPr>
          <w:szCs w:val="28"/>
        </w:rPr>
        <w:t xml:space="preserve"> 5-дневный срок</w:t>
      </w:r>
      <w:r w:rsidR="00AD4F7D">
        <w:rPr>
          <w:szCs w:val="28"/>
        </w:rPr>
        <w:t xml:space="preserve"> </w:t>
      </w:r>
      <w:r w:rsidR="004B1B6E">
        <w:rPr>
          <w:szCs w:val="28"/>
        </w:rPr>
        <w:t>со дня принятия настоящего постановления</w:t>
      </w:r>
      <w:r w:rsidR="00ED52D5">
        <w:rPr>
          <w:szCs w:val="28"/>
        </w:rPr>
        <w:t xml:space="preserve"> </w:t>
      </w:r>
      <w:r w:rsidR="00AD4F7D">
        <w:rPr>
          <w:szCs w:val="28"/>
        </w:rPr>
        <w:t xml:space="preserve">в </w:t>
      </w:r>
      <w:r>
        <w:rPr>
          <w:szCs w:val="28"/>
        </w:rPr>
        <w:t xml:space="preserve">Администрацию </w:t>
      </w:r>
      <w:proofErr w:type="spellStart"/>
      <w:r w:rsidRPr="00AE15BB">
        <w:rPr>
          <w:szCs w:val="28"/>
        </w:rPr>
        <w:t>Персиановского</w:t>
      </w:r>
      <w:proofErr w:type="spellEnd"/>
      <w:r w:rsidRPr="00AE15BB">
        <w:rPr>
          <w:szCs w:val="28"/>
        </w:rPr>
        <w:t xml:space="preserve"> сельского поселения, собственникам жилых помещений.</w:t>
      </w:r>
    </w:p>
    <w:p w:rsidR="002C2EF2" w:rsidRDefault="002C2EF2" w:rsidP="004E23F8">
      <w:pPr>
        <w:pStyle w:val="16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2C2EF2">
        <w:rPr>
          <w:sz w:val="28"/>
          <w:szCs w:val="28"/>
        </w:rPr>
        <w:t>3.</w:t>
      </w:r>
      <w:r w:rsidRPr="002C2EF2">
        <w:rPr>
          <w:color w:val="000000"/>
          <w:sz w:val="28"/>
          <w:szCs w:val="28"/>
        </w:rPr>
        <w:t xml:space="preserve"> Направить</w:t>
      </w:r>
      <w:r w:rsidRPr="000563E7">
        <w:rPr>
          <w:color w:val="000000"/>
          <w:sz w:val="28"/>
          <w:szCs w:val="28"/>
        </w:rPr>
        <w:t xml:space="preserve"> собственникам помещений многоквартирного дома </w:t>
      </w:r>
      <w:r w:rsidRPr="000563E7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</w:t>
      </w:r>
      <w:r w:rsidRPr="000563E7">
        <w:rPr>
          <w:bCs/>
          <w:sz w:val="28"/>
          <w:szCs w:val="28"/>
        </w:rPr>
        <w:t xml:space="preserve"> по ул. </w:t>
      </w:r>
      <w:proofErr w:type="gramStart"/>
      <w:r>
        <w:rPr>
          <w:bCs/>
          <w:sz w:val="28"/>
          <w:szCs w:val="28"/>
        </w:rPr>
        <w:t>Весенняя</w:t>
      </w:r>
      <w:proofErr w:type="gramEnd"/>
      <w:r>
        <w:rPr>
          <w:bCs/>
          <w:sz w:val="28"/>
          <w:szCs w:val="28"/>
        </w:rPr>
        <w:t xml:space="preserve"> Октябрьского района Ростовской области </w:t>
      </w:r>
      <w:r w:rsidRPr="000563E7">
        <w:rPr>
          <w:color w:val="000000"/>
          <w:sz w:val="28"/>
          <w:szCs w:val="28"/>
        </w:rPr>
        <w:t>требования</w:t>
      </w:r>
      <w:r w:rsidR="004E23F8">
        <w:rPr>
          <w:color w:val="000000"/>
          <w:sz w:val="28"/>
          <w:szCs w:val="28"/>
        </w:rPr>
        <w:t>,</w:t>
      </w:r>
      <w:r w:rsidRPr="000563E7">
        <w:rPr>
          <w:color w:val="000000"/>
          <w:sz w:val="28"/>
          <w:szCs w:val="28"/>
        </w:rPr>
        <w:t xml:space="preserve"> предусмотренные пунктом 10 статьи 32 Жилищного кодекса Российской Федерации</w:t>
      </w:r>
      <w:r w:rsidR="004E23F8">
        <w:rPr>
          <w:color w:val="000000"/>
          <w:sz w:val="28"/>
          <w:szCs w:val="28"/>
        </w:rPr>
        <w:t>,</w:t>
      </w:r>
      <w:r w:rsidR="004E23F8">
        <w:rPr>
          <w:szCs w:val="28"/>
        </w:rPr>
        <w:t xml:space="preserve"> </w:t>
      </w:r>
      <w:r w:rsidR="004E23F8" w:rsidRPr="004E23F8">
        <w:rPr>
          <w:sz w:val="28"/>
          <w:szCs w:val="28"/>
        </w:rPr>
        <w:t>о сносе за их собственные средства многоквартирного дома, признанного аварийным и подлежащим сносу</w:t>
      </w:r>
      <w:r w:rsidR="004E23F8">
        <w:rPr>
          <w:sz w:val="28"/>
          <w:szCs w:val="28"/>
        </w:rPr>
        <w:t xml:space="preserve">, в </w:t>
      </w:r>
      <w:r w:rsidR="00B77C16">
        <w:rPr>
          <w:sz w:val="28"/>
          <w:szCs w:val="28"/>
        </w:rPr>
        <w:t>срок не  более 6</w:t>
      </w:r>
      <w:r w:rsidR="007818A2">
        <w:rPr>
          <w:sz w:val="28"/>
          <w:szCs w:val="28"/>
        </w:rPr>
        <w:t xml:space="preserve"> (шести)</w:t>
      </w:r>
      <w:r w:rsidR="00B77C16">
        <w:rPr>
          <w:sz w:val="28"/>
          <w:szCs w:val="28"/>
        </w:rPr>
        <w:t xml:space="preserve"> месяцев со дня принятия настоящего постановления.</w:t>
      </w:r>
    </w:p>
    <w:p w:rsidR="00B77C16" w:rsidRDefault="00B77C16" w:rsidP="00B77C16">
      <w:pPr>
        <w:pStyle w:val="16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>
        <w:rPr>
          <w:rFonts w:eastAsia="文鼎PL细上海宋Uni"/>
          <w:kern w:val="2"/>
          <w:sz w:val="28"/>
          <w:szCs w:val="28"/>
        </w:rPr>
        <w:t xml:space="preserve">4. Администрации </w:t>
      </w:r>
      <w:proofErr w:type="spellStart"/>
      <w:r>
        <w:rPr>
          <w:rFonts w:eastAsia="文鼎PL细上海宋Uni"/>
          <w:kern w:val="2"/>
          <w:sz w:val="28"/>
          <w:szCs w:val="28"/>
        </w:rPr>
        <w:t>Персиановского</w:t>
      </w:r>
      <w:proofErr w:type="spellEnd"/>
      <w:r>
        <w:rPr>
          <w:rFonts w:eastAsia="文鼎PL细上海宋Uni"/>
          <w:kern w:val="2"/>
          <w:sz w:val="28"/>
          <w:szCs w:val="28"/>
        </w:rPr>
        <w:t xml:space="preserve"> сельского поселения, в случае неисполнения собственниками многоквартирного дома требований о сносе дома, принять решение об изъятии земельного участка с последующим изъятием </w:t>
      </w:r>
      <w:r w:rsidRPr="00B77C16">
        <w:rPr>
          <w:sz w:val="28"/>
          <w:szCs w:val="28"/>
        </w:rPr>
        <w:t>каждого жилого помещения, расположенного в многоквартирном доме по адрес</w:t>
      </w:r>
      <w:r>
        <w:rPr>
          <w:sz w:val="28"/>
          <w:szCs w:val="28"/>
        </w:rPr>
        <w:t>у:</w:t>
      </w:r>
      <w:r w:rsidR="00150CC7">
        <w:rPr>
          <w:sz w:val="28"/>
          <w:szCs w:val="28"/>
        </w:rPr>
        <w:t xml:space="preserve"> Ростовская область, Октябрьский район, п. Персиановский, ул. Весенняя, д.1.</w:t>
      </w:r>
    </w:p>
    <w:p w:rsidR="00113059" w:rsidRDefault="00113059" w:rsidP="00B77C16">
      <w:pPr>
        <w:pStyle w:val="16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постановление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</w:t>
      </w:r>
      <w:r w:rsidR="00332FEE">
        <w:rPr>
          <w:sz w:val="28"/>
          <w:szCs w:val="28"/>
        </w:rPr>
        <w:t xml:space="preserve">дписания и подлежит размещению </w:t>
      </w:r>
      <w:r>
        <w:rPr>
          <w:sz w:val="28"/>
          <w:szCs w:val="28"/>
        </w:rPr>
        <w:t>на официальном сайте Администрации Октябрьского района в  информационно – телекоммуникационной сети «Интернет».</w:t>
      </w:r>
    </w:p>
    <w:p w:rsidR="000D7BF6" w:rsidRDefault="00113059" w:rsidP="000D7BF6">
      <w:pPr>
        <w:pStyle w:val="220"/>
        <w:ind w:firstLine="567"/>
      </w:pPr>
      <w:r>
        <w:t>6.</w:t>
      </w:r>
      <w:r w:rsidR="000D7BF6">
        <w:t xml:space="preserve"> </w:t>
      </w:r>
      <w:proofErr w:type="gramStart"/>
      <w:r w:rsidR="000D7BF6">
        <w:t>Контроль за</w:t>
      </w:r>
      <w:proofErr w:type="gramEnd"/>
      <w:r w:rsidR="000D7BF6"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>
        <w:t>ПалькоА.В</w:t>
      </w:r>
      <w:proofErr w:type="spellEnd"/>
      <w:r>
        <w:t>.</w:t>
      </w: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E1FC0" w:rsidRPr="00ED3C6E" w:rsidTr="00C8414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FE1FC0" w:rsidRPr="00ED3C6E" w:rsidRDefault="00FE1FC0" w:rsidP="00FE1F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FE1FC0" w:rsidRPr="00ED3C6E" w:rsidRDefault="00FE1FC0" w:rsidP="00C8414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FE1FC0" w:rsidRPr="00ED3C6E" w:rsidRDefault="006937EE" w:rsidP="00C8414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:rsidR="007D70F5" w:rsidRPr="00D62F2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Default="0065650F" w:rsidP="007D70F5">
      <w:pPr>
        <w:ind w:left="709"/>
        <w:rPr>
          <w:sz w:val="20"/>
        </w:rPr>
      </w:pPr>
    </w:p>
    <w:p w:rsidR="0065650F" w:rsidRPr="007E6419" w:rsidRDefault="0065650F" w:rsidP="0065650F">
      <w:pPr>
        <w:rPr>
          <w:sz w:val="28"/>
          <w:szCs w:val="28"/>
        </w:rPr>
      </w:pPr>
      <w:r w:rsidRPr="007E6419">
        <w:rPr>
          <w:sz w:val="28"/>
          <w:szCs w:val="28"/>
        </w:rPr>
        <w:t>Постановление вносит сектор</w:t>
      </w:r>
    </w:p>
    <w:p w:rsidR="0065650F" w:rsidRDefault="0065650F" w:rsidP="0065650F">
      <w:pPr>
        <w:rPr>
          <w:sz w:val="28"/>
          <w:szCs w:val="28"/>
        </w:rPr>
      </w:pPr>
      <w:r>
        <w:rPr>
          <w:sz w:val="28"/>
          <w:szCs w:val="28"/>
        </w:rPr>
        <w:t>по организации строительства</w:t>
      </w:r>
    </w:p>
    <w:p w:rsidR="0065650F" w:rsidRDefault="0065650F" w:rsidP="0065650F">
      <w:pPr>
        <w:rPr>
          <w:sz w:val="28"/>
          <w:szCs w:val="28"/>
        </w:rPr>
      </w:pPr>
      <w:r>
        <w:rPr>
          <w:sz w:val="28"/>
          <w:szCs w:val="28"/>
        </w:rPr>
        <w:t>и создания условий для жилищ-</w:t>
      </w:r>
    </w:p>
    <w:p w:rsidR="0065650F" w:rsidRDefault="0065650F" w:rsidP="0065650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строительства </w:t>
      </w:r>
    </w:p>
    <w:p w:rsidR="0065650F" w:rsidRDefault="0065650F" w:rsidP="007D70F5">
      <w:pPr>
        <w:ind w:left="709"/>
        <w:rPr>
          <w:sz w:val="20"/>
        </w:rPr>
      </w:pPr>
    </w:p>
    <w:sectPr w:rsidR="0065650F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文鼎PL细上海宋Un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E8F"/>
    <w:rsid w:val="000D7BF6"/>
    <w:rsid w:val="00113059"/>
    <w:rsid w:val="00150CC7"/>
    <w:rsid w:val="0017440E"/>
    <w:rsid w:val="002C2EF2"/>
    <w:rsid w:val="002E777D"/>
    <w:rsid w:val="00332FEE"/>
    <w:rsid w:val="00355F5B"/>
    <w:rsid w:val="004B1B6E"/>
    <w:rsid w:val="004E23F8"/>
    <w:rsid w:val="0065650F"/>
    <w:rsid w:val="006905F0"/>
    <w:rsid w:val="006937EE"/>
    <w:rsid w:val="006D7F66"/>
    <w:rsid w:val="00703CA9"/>
    <w:rsid w:val="007818A2"/>
    <w:rsid w:val="00787A8D"/>
    <w:rsid w:val="007D0A50"/>
    <w:rsid w:val="007D3F2D"/>
    <w:rsid w:val="007D70F5"/>
    <w:rsid w:val="00833AA5"/>
    <w:rsid w:val="00854315"/>
    <w:rsid w:val="008D4FC0"/>
    <w:rsid w:val="009C692A"/>
    <w:rsid w:val="00AD4F7D"/>
    <w:rsid w:val="00B26096"/>
    <w:rsid w:val="00B26DB3"/>
    <w:rsid w:val="00B4385E"/>
    <w:rsid w:val="00B77C16"/>
    <w:rsid w:val="00BA02CE"/>
    <w:rsid w:val="00BC2560"/>
    <w:rsid w:val="00BD0209"/>
    <w:rsid w:val="00BF412F"/>
    <w:rsid w:val="00BF6C1C"/>
    <w:rsid w:val="00D62F27"/>
    <w:rsid w:val="00DE39BC"/>
    <w:rsid w:val="00ED52D5"/>
    <w:rsid w:val="00F1129D"/>
    <w:rsid w:val="00FB6B1E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BC2560"/>
    <w:pPr>
      <w:jc w:val="both"/>
    </w:pPr>
    <w:rPr>
      <w:color w:val="auto"/>
      <w:sz w:val="28"/>
    </w:rPr>
  </w:style>
  <w:style w:type="paragraph" w:customStyle="1" w:styleId="ConsPlusNonformat">
    <w:name w:val="ConsPlusNonformat"/>
    <w:rsid w:val="000D7BF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16">
    <w:name w:val="Обычный (веб)1"/>
    <w:basedOn w:val="a"/>
    <w:rsid w:val="00BD0209"/>
    <w:pPr>
      <w:suppressAutoHyphens/>
      <w:spacing w:before="100" w:after="100"/>
    </w:pPr>
    <w:rPr>
      <w:color w:val="auto"/>
      <w:kern w:val="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BC2560"/>
    <w:pPr>
      <w:jc w:val="both"/>
    </w:pPr>
    <w:rPr>
      <w:color w:val="auto"/>
      <w:sz w:val="28"/>
    </w:rPr>
  </w:style>
  <w:style w:type="paragraph" w:customStyle="1" w:styleId="ConsPlusNonformat">
    <w:name w:val="ConsPlusNonformat"/>
    <w:rsid w:val="000D7BF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16">
    <w:name w:val="Обычный (веб)1"/>
    <w:basedOn w:val="a"/>
    <w:rsid w:val="00BD0209"/>
    <w:pPr>
      <w:suppressAutoHyphens/>
      <w:spacing w:before="100" w:after="100"/>
    </w:pPr>
    <w:rPr>
      <w:color w:val="auto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DF28A-D36C-4716-9870-D2F076824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2026-02-17T14:47:00Z</cp:lastPrinted>
  <dcterms:created xsi:type="dcterms:W3CDTF">2026-02-17T14:48:00Z</dcterms:created>
  <dcterms:modified xsi:type="dcterms:W3CDTF">2026-02-17T14:48:00Z</dcterms:modified>
</cp:coreProperties>
</file>