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890005" w:rsidRDefault="00890005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22.12.2023</w:t>
            </w:r>
          </w:p>
        </w:tc>
        <w:tc>
          <w:tcPr>
            <w:tcW w:w="1696" w:type="pct"/>
            <w:gridSpan w:val="2"/>
          </w:tcPr>
          <w:p w:rsidR="008D4FC0" w:rsidRPr="00890005" w:rsidRDefault="00890005" w:rsidP="00890005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1521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A01820" w:rsidRDefault="008C1FC4" w:rsidP="008D4FC0">
            <w:pPr>
              <w:rPr>
                <w:b/>
                <w:sz w:val="28"/>
                <w:szCs w:val="28"/>
              </w:rPr>
            </w:pPr>
            <w:r w:rsidRPr="00430553">
              <w:rPr>
                <w:b/>
                <w:sz w:val="28"/>
                <w:szCs w:val="28"/>
              </w:rPr>
              <w:t>О внесении изменений в постановле</w:t>
            </w:r>
            <w:r w:rsidR="00E85D7A">
              <w:rPr>
                <w:b/>
                <w:sz w:val="28"/>
                <w:szCs w:val="28"/>
              </w:rPr>
              <w:softHyphen/>
            </w:r>
            <w:r w:rsidRPr="00430553">
              <w:rPr>
                <w:b/>
                <w:sz w:val="28"/>
                <w:szCs w:val="28"/>
              </w:rPr>
              <w:t xml:space="preserve">ние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30553">
              <w:rPr>
                <w:b/>
                <w:sz w:val="28"/>
                <w:szCs w:val="28"/>
              </w:rPr>
              <w:t>Администрации</w:t>
            </w:r>
            <w:r w:rsidR="00A01820">
              <w:rPr>
                <w:b/>
                <w:sz w:val="28"/>
                <w:szCs w:val="28"/>
              </w:rPr>
              <w:t xml:space="preserve"> </w:t>
            </w:r>
            <w:r w:rsidRPr="00430553">
              <w:rPr>
                <w:b/>
                <w:sz w:val="28"/>
                <w:szCs w:val="28"/>
              </w:rPr>
              <w:t>Октябрьского района от</w:t>
            </w:r>
            <w:r w:rsidR="00E85D7A">
              <w:rPr>
                <w:b/>
                <w:sz w:val="28"/>
                <w:szCs w:val="28"/>
              </w:rPr>
              <w:t xml:space="preserve"> </w:t>
            </w:r>
            <w:r w:rsidRPr="00430553">
              <w:rPr>
                <w:b/>
                <w:sz w:val="28"/>
                <w:szCs w:val="28"/>
              </w:rPr>
              <w:t xml:space="preserve"> 20.12.2021</w:t>
            </w:r>
            <w:r w:rsidR="00A01820">
              <w:rPr>
                <w:b/>
                <w:sz w:val="28"/>
                <w:szCs w:val="28"/>
              </w:rPr>
              <w:t xml:space="preserve"> </w:t>
            </w:r>
            <w:r w:rsidR="00E85D7A">
              <w:rPr>
                <w:b/>
                <w:sz w:val="28"/>
                <w:szCs w:val="28"/>
              </w:rPr>
              <w:t xml:space="preserve"> </w:t>
            </w:r>
            <w:r w:rsidRPr="00430553">
              <w:rPr>
                <w:b/>
                <w:sz w:val="28"/>
                <w:szCs w:val="28"/>
              </w:rPr>
              <w:t>№ 1419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C1FC4" w:rsidRDefault="00BF412F">
      <w:pPr>
        <w:jc w:val="center"/>
        <w:rPr>
          <w:sz w:val="28"/>
        </w:rPr>
      </w:pPr>
    </w:p>
    <w:p w:rsidR="008C1FC4" w:rsidRDefault="008C1FC4" w:rsidP="008C1FC4">
      <w:pPr>
        <w:ind w:firstLine="708"/>
        <w:jc w:val="both"/>
        <w:rPr>
          <w:sz w:val="28"/>
          <w:szCs w:val="28"/>
        </w:rPr>
      </w:pPr>
      <w:r w:rsidRPr="00B5261B">
        <w:rPr>
          <w:sz w:val="28"/>
          <w:szCs w:val="28"/>
        </w:rPr>
        <w:t xml:space="preserve">Во исполнение Указа Президента Российской Федерации от 15.01.2020 </w:t>
      </w:r>
      <w:r>
        <w:rPr>
          <w:sz w:val="28"/>
          <w:szCs w:val="28"/>
        </w:rPr>
        <w:br/>
      </w:r>
      <w:r w:rsidRPr="00B5261B">
        <w:rPr>
          <w:sz w:val="28"/>
          <w:szCs w:val="28"/>
        </w:rPr>
        <w:t>№ ПР-113,</w:t>
      </w:r>
      <w:r>
        <w:rPr>
          <w:sz w:val="28"/>
          <w:szCs w:val="28"/>
        </w:rPr>
        <w:t xml:space="preserve"> статьи 37 Ф</w:t>
      </w:r>
      <w:r w:rsidRPr="002A3098">
        <w:rPr>
          <w:sz w:val="28"/>
          <w:szCs w:val="28"/>
        </w:rPr>
        <w:t>едерального закона от 29.12.2012 № 273-ФЗ «Об образовании в Российской Федерации»</w:t>
      </w:r>
      <w:r w:rsidRPr="007413C0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постановления Правительства Ростовской области от 27.11.2023 № 854 «О внесении изменений в постановление Правительства Ростовской области от 10.10.2022 № 845», </w:t>
      </w:r>
      <w:r w:rsidRPr="00CE5634">
        <w:rPr>
          <w:sz w:val="28"/>
          <w:szCs w:val="28"/>
        </w:rPr>
        <w:t>р</w:t>
      </w:r>
      <w:r>
        <w:rPr>
          <w:sz w:val="28"/>
          <w:szCs w:val="28"/>
        </w:rPr>
        <w:t xml:space="preserve">уководствуясь </w:t>
      </w:r>
      <w:r w:rsidRPr="0074626D">
        <w:rPr>
          <w:sz w:val="28"/>
          <w:szCs w:val="28"/>
        </w:rPr>
        <w:t>частью 9 статьи 5</w:t>
      </w:r>
      <w:r>
        <w:rPr>
          <w:sz w:val="28"/>
          <w:szCs w:val="28"/>
        </w:rPr>
        <w:t>2</w:t>
      </w:r>
      <w:r w:rsidRPr="0074626D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D4FC0" w:rsidRDefault="008D4FC0" w:rsidP="008900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C1FC4" w:rsidRDefault="008C1FC4" w:rsidP="00890005">
      <w:pPr>
        <w:pStyle w:val="text3cl"/>
        <w:spacing w:before="0" w:after="0"/>
        <w:rPr>
          <w:sz w:val="28"/>
          <w:szCs w:val="28"/>
        </w:rPr>
      </w:pPr>
    </w:p>
    <w:p w:rsidR="008C1FC4" w:rsidRDefault="008C1FC4" w:rsidP="008C1FC4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A24B94">
        <w:rPr>
          <w:sz w:val="28"/>
          <w:szCs w:val="28"/>
        </w:rPr>
        <w:t>Внести изменения в постановление Администрации Окт</w:t>
      </w:r>
      <w:r>
        <w:rPr>
          <w:sz w:val="28"/>
          <w:szCs w:val="28"/>
        </w:rPr>
        <w:t>ябрьского района от 20.12.2021 № 1419</w:t>
      </w:r>
      <w:r w:rsidRPr="00A24B94">
        <w:rPr>
          <w:sz w:val="28"/>
          <w:szCs w:val="28"/>
        </w:rPr>
        <w:t xml:space="preserve"> «Об организации питания и дополнительного питания (молоко) обучающихся в муниципальных бюджетных общеобразовательных учреждениях Октябрьского района»</w:t>
      </w:r>
      <w:r>
        <w:rPr>
          <w:sz w:val="28"/>
          <w:szCs w:val="28"/>
        </w:rPr>
        <w:t xml:space="preserve"> (далее по тексту «постановление»</w:t>
      </w:r>
      <w:r w:rsidRPr="00A24B94">
        <w:rPr>
          <w:sz w:val="28"/>
          <w:szCs w:val="28"/>
        </w:rPr>
        <w:t>:</w:t>
      </w:r>
      <w:proofErr w:type="gramEnd"/>
    </w:p>
    <w:p w:rsidR="008C1FC4" w:rsidRDefault="008C1FC4" w:rsidP="008C1FC4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Подпункт 3.1.1. пункта 3</w:t>
      </w:r>
      <w:r w:rsidRPr="00A24B94">
        <w:rPr>
          <w:sz w:val="28"/>
          <w:szCs w:val="28"/>
        </w:rPr>
        <w:t xml:space="preserve"> постановления изложить в следующей редакции:</w:t>
      </w:r>
    </w:p>
    <w:p w:rsidR="008C1FC4" w:rsidRDefault="008C1FC4" w:rsidP="008C1FC4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«3.1.1. </w:t>
      </w:r>
      <w:r w:rsidRPr="00A24B94">
        <w:rPr>
          <w:sz w:val="28"/>
          <w:szCs w:val="28"/>
        </w:rPr>
        <w:t>Для обучающихся, получающ</w:t>
      </w:r>
      <w:r>
        <w:rPr>
          <w:sz w:val="28"/>
          <w:szCs w:val="28"/>
        </w:rPr>
        <w:t>их</w:t>
      </w:r>
      <w:r w:rsidRPr="00A24B94">
        <w:rPr>
          <w:sz w:val="28"/>
          <w:szCs w:val="28"/>
        </w:rPr>
        <w:t xml:space="preserve"> начальное общее образование, </w:t>
      </w:r>
      <w:r w:rsidRPr="001D11B3">
        <w:rPr>
          <w:sz w:val="28"/>
          <w:szCs w:val="28"/>
        </w:rPr>
        <w:t>включая обучающихся из: малоимущих семей; семей участников СВО (в том числе в случае гибели (смерти) участников СВО)</w:t>
      </w:r>
      <w:r w:rsidRPr="00A24B94">
        <w:rPr>
          <w:sz w:val="28"/>
          <w:szCs w:val="28"/>
        </w:rPr>
        <w:t xml:space="preserve"> (1-4 классы), в пределах установленных лимитов согласно расчету потребности министерства общего и профессионального образования Ростовской области в средствах на организацию одноразового горячего питания</w:t>
      </w:r>
      <w:r>
        <w:rPr>
          <w:sz w:val="28"/>
          <w:szCs w:val="28"/>
        </w:rPr>
        <w:t xml:space="preserve"> обучающихся 1-4 классов на 2024</w:t>
      </w:r>
      <w:r w:rsidRPr="00A24B94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- в размере 70 рублей 00 копеек».</w:t>
      </w:r>
    </w:p>
    <w:p w:rsidR="008C1FC4" w:rsidRDefault="008C1FC4" w:rsidP="008C1FC4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Подпункт 3.1.2</w:t>
      </w:r>
      <w:r w:rsidRPr="00A24B94">
        <w:rPr>
          <w:sz w:val="28"/>
          <w:szCs w:val="28"/>
        </w:rPr>
        <w:t>. пункта 3 постановления изложить в следующей редакции:</w:t>
      </w:r>
    </w:p>
    <w:p w:rsidR="008C1FC4" w:rsidRDefault="008C1FC4" w:rsidP="008C1FC4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24B94">
        <w:rPr>
          <w:sz w:val="28"/>
          <w:szCs w:val="28"/>
        </w:rPr>
        <w:t>3.1.2.</w:t>
      </w:r>
      <w:r>
        <w:rPr>
          <w:sz w:val="28"/>
          <w:szCs w:val="28"/>
        </w:rPr>
        <w:t xml:space="preserve"> </w:t>
      </w:r>
      <w:proofErr w:type="gramStart"/>
      <w:r w:rsidRPr="00A24B94">
        <w:rPr>
          <w:sz w:val="28"/>
          <w:szCs w:val="28"/>
        </w:rPr>
        <w:t>Для обучающихся с ограниченными возможностями здоровья или инвалидов, получающ</w:t>
      </w:r>
      <w:r>
        <w:rPr>
          <w:sz w:val="28"/>
          <w:szCs w:val="28"/>
        </w:rPr>
        <w:t>их</w:t>
      </w:r>
      <w:r w:rsidRPr="00A24B94">
        <w:rPr>
          <w:sz w:val="28"/>
          <w:szCs w:val="28"/>
        </w:rPr>
        <w:t xml:space="preserve"> начальное общее образование (1-4 классы) за счет средств федерального, областного бюджетов </w:t>
      </w:r>
      <w:r>
        <w:rPr>
          <w:sz w:val="28"/>
          <w:szCs w:val="28"/>
        </w:rPr>
        <w:t>на 2024</w:t>
      </w:r>
      <w:r w:rsidRPr="00A24B94">
        <w:rPr>
          <w:sz w:val="28"/>
          <w:szCs w:val="28"/>
        </w:rPr>
        <w:t xml:space="preserve"> год - в размере </w:t>
      </w:r>
      <w:r>
        <w:rPr>
          <w:sz w:val="28"/>
          <w:szCs w:val="28"/>
        </w:rPr>
        <w:t>70 рублей 0</w:t>
      </w:r>
      <w:r w:rsidRPr="00B32059">
        <w:rPr>
          <w:sz w:val="28"/>
          <w:szCs w:val="28"/>
        </w:rPr>
        <w:t xml:space="preserve">0 копеек и </w:t>
      </w:r>
      <w:r w:rsidRPr="00B32059">
        <w:rPr>
          <w:sz w:val="28"/>
          <w:szCs w:val="28"/>
        </w:rPr>
        <w:lastRenderedPageBreak/>
        <w:t>бюджета Октябрьского района - в разме</w:t>
      </w:r>
      <w:r>
        <w:rPr>
          <w:sz w:val="28"/>
          <w:szCs w:val="28"/>
        </w:rPr>
        <w:t>ре 79 рублей 94 копейки, всего 149</w:t>
      </w:r>
      <w:r w:rsidRPr="00B32059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94 копейки на одного обучающегося в день».</w:t>
      </w:r>
      <w:proofErr w:type="gramEnd"/>
    </w:p>
    <w:p w:rsidR="008C1FC4" w:rsidRDefault="008C1FC4" w:rsidP="008C1FC4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Подпункт 3.1.3. </w:t>
      </w:r>
      <w:r w:rsidRPr="00A24B94">
        <w:rPr>
          <w:sz w:val="28"/>
          <w:szCs w:val="28"/>
        </w:rPr>
        <w:t>пункта 3 постановления изложить в следующей редакции:</w:t>
      </w:r>
    </w:p>
    <w:p w:rsidR="008C1FC4" w:rsidRDefault="008C1FC4" w:rsidP="008C1FC4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24B94">
        <w:rPr>
          <w:sz w:val="28"/>
          <w:szCs w:val="28"/>
        </w:rPr>
        <w:t>3.1.3.</w:t>
      </w:r>
      <w:r>
        <w:rPr>
          <w:sz w:val="28"/>
          <w:szCs w:val="28"/>
        </w:rPr>
        <w:t xml:space="preserve"> </w:t>
      </w:r>
      <w:r w:rsidRPr="00A24B94">
        <w:rPr>
          <w:sz w:val="28"/>
          <w:szCs w:val="28"/>
        </w:rPr>
        <w:t>Для обучающихся, получающих основное общее и среднее общее образование (5-11 классы) из числа</w:t>
      </w:r>
      <w:r>
        <w:rPr>
          <w:sz w:val="28"/>
          <w:szCs w:val="28"/>
        </w:rPr>
        <w:t>:</w:t>
      </w:r>
      <w:r w:rsidRPr="00A24B94">
        <w:rPr>
          <w:sz w:val="28"/>
          <w:szCs w:val="28"/>
        </w:rPr>
        <w:t xml:space="preserve"> малоимущих семей</w:t>
      </w:r>
      <w:r>
        <w:rPr>
          <w:sz w:val="28"/>
          <w:szCs w:val="28"/>
        </w:rPr>
        <w:t>, семей участников СВО (</w:t>
      </w:r>
      <w:r w:rsidRPr="001E154F">
        <w:rPr>
          <w:sz w:val="28"/>
          <w:szCs w:val="28"/>
        </w:rPr>
        <w:t>в том числе в случае гибели (смерти) участников СВО</w:t>
      </w:r>
      <w:r>
        <w:rPr>
          <w:sz w:val="28"/>
          <w:szCs w:val="28"/>
        </w:rPr>
        <w:t>)</w:t>
      </w:r>
      <w:r w:rsidRPr="00A24B94">
        <w:rPr>
          <w:sz w:val="28"/>
          <w:szCs w:val="28"/>
        </w:rPr>
        <w:t>, за счет средств бюджета Октябрьского района</w:t>
      </w:r>
      <w:r>
        <w:rPr>
          <w:sz w:val="28"/>
          <w:szCs w:val="28"/>
        </w:rPr>
        <w:t xml:space="preserve"> на 2024</w:t>
      </w:r>
      <w:r w:rsidRPr="00A24B94">
        <w:rPr>
          <w:sz w:val="28"/>
          <w:szCs w:val="28"/>
        </w:rPr>
        <w:t xml:space="preserve"> год - в размере </w:t>
      </w:r>
      <w:r w:rsidRPr="00F30A40">
        <w:rPr>
          <w:sz w:val="28"/>
          <w:szCs w:val="28"/>
        </w:rPr>
        <w:t>77</w:t>
      </w:r>
      <w:r w:rsidRPr="00B32059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 00 копеек на одного обучающегося в день».</w:t>
      </w:r>
    </w:p>
    <w:p w:rsidR="008C1FC4" w:rsidRDefault="008C1FC4" w:rsidP="008C1FC4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Подпункт 3.1.4</w:t>
      </w:r>
      <w:r w:rsidRPr="00486372">
        <w:rPr>
          <w:sz w:val="28"/>
          <w:szCs w:val="28"/>
        </w:rPr>
        <w:t>. пункта 3 постановления изложить в следующей редакции:</w:t>
      </w:r>
    </w:p>
    <w:p w:rsidR="008C1FC4" w:rsidRDefault="008C1FC4" w:rsidP="008C1FC4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 w:rsidRPr="00486372">
        <w:rPr>
          <w:sz w:val="28"/>
          <w:szCs w:val="28"/>
        </w:rPr>
        <w:t>«3.1.4.</w:t>
      </w:r>
      <w:r>
        <w:rPr>
          <w:sz w:val="28"/>
          <w:szCs w:val="28"/>
        </w:rPr>
        <w:t xml:space="preserve"> </w:t>
      </w:r>
      <w:r w:rsidRPr="00486372">
        <w:rPr>
          <w:sz w:val="28"/>
          <w:szCs w:val="28"/>
        </w:rPr>
        <w:t>Для обучающихся, получающих основное общее и среднее общее образование (5-11 классы) из числа лиц с ограниченными возможностями здоровья или инвалидов, за счет бюджета Окт</w:t>
      </w:r>
      <w:r>
        <w:rPr>
          <w:sz w:val="28"/>
          <w:szCs w:val="28"/>
        </w:rPr>
        <w:t xml:space="preserve">ябрьского района - в размере </w:t>
      </w:r>
      <w:r w:rsidRPr="00F30A40">
        <w:rPr>
          <w:sz w:val="28"/>
          <w:szCs w:val="28"/>
        </w:rPr>
        <w:t>165</w:t>
      </w:r>
      <w:r>
        <w:rPr>
          <w:sz w:val="28"/>
          <w:szCs w:val="28"/>
        </w:rPr>
        <w:t xml:space="preserve"> рублей 00 копеек </w:t>
      </w:r>
      <w:r w:rsidRPr="00486372">
        <w:rPr>
          <w:sz w:val="28"/>
          <w:szCs w:val="28"/>
        </w:rPr>
        <w:t>на одного обучающегося в день».</w:t>
      </w:r>
    </w:p>
    <w:p w:rsidR="008C1FC4" w:rsidRDefault="008C1FC4" w:rsidP="008C1FC4">
      <w:pPr>
        <w:pStyle w:val="text3cl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Подпункт 3.1.5</w:t>
      </w:r>
      <w:r w:rsidRPr="00A24B94">
        <w:rPr>
          <w:sz w:val="28"/>
          <w:szCs w:val="28"/>
        </w:rPr>
        <w:t>. пункта 3 постановления изложить в следующей редакции:</w:t>
      </w:r>
    </w:p>
    <w:p w:rsidR="008C1FC4" w:rsidRDefault="008C1FC4" w:rsidP="008C1FC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A24B94">
        <w:rPr>
          <w:sz w:val="28"/>
          <w:szCs w:val="28"/>
        </w:rPr>
        <w:t>3.1.5.</w:t>
      </w:r>
      <w:r>
        <w:rPr>
          <w:sz w:val="28"/>
          <w:szCs w:val="28"/>
        </w:rPr>
        <w:t xml:space="preserve"> </w:t>
      </w:r>
      <w:proofErr w:type="gramStart"/>
      <w:r w:rsidRPr="00A24B94">
        <w:rPr>
          <w:sz w:val="28"/>
          <w:szCs w:val="28"/>
        </w:rPr>
        <w:t xml:space="preserve">Для обучающихся, получающих начальное общее образование (1-4 классы) </w:t>
      </w:r>
      <w:r>
        <w:rPr>
          <w:sz w:val="28"/>
          <w:szCs w:val="28"/>
        </w:rPr>
        <w:t xml:space="preserve">на </w:t>
      </w:r>
      <w:r w:rsidRPr="00A24B94">
        <w:rPr>
          <w:sz w:val="28"/>
          <w:szCs w:val="28"/>
        </w:rPr>
        <w:t>организацию бесплатного дополнительного питания (молоко) за счет средств бюджета Октябрьского района</w:t>
      </w:r>
      <w:r>
        <w:rPr>
          <w:sz w:val="28"/>
          <w:szCs w:val="28"/>
        </w:rPr>
        <w:t xml:space="preserve"> на 2024</w:t>
      </w:r>
      <w:r w:rsidRPr="00A24B94">
        <w:rPr>
          <w:sz w:val="28"/>
          <w:szCs w:val="28"/>
        </w:rPr>
        <w:t xml:space="preserve"> год - в размере </w:t>
      </w:r>
      <w:r w:rsidRPr="00913E74">
        <w:rPr>
          <w:sz w:val="28"/>
          <w:szCs w:val="28"/>
        </w:rPr>
        <w:t>18 рублей 20 копеек</w:t>
      </w:r>
      <w:r w:rsidRPr="00A24B94">
        <w:rPr>
          <w:sz w:val="28"/>
          <w:szCs w:val="28"/>
        </w:rPr>
        <w:t xml:space="preserve"> на одного обучающегося в день</w:t>
      </w:r>
      <w:r>
        <w:rPr>
          <w:sz w:val="28"/>
          <w:szCs w:val="28"/>
        </w:rPr>
        <w:t>»</w:t>
      </w:r>
      <w:r w:rsidRPr="00A24B94">
        <w:rPr>
          <w:sz w:val="28"/>
          <w:szCs w:val="28"/>
        </w:rPr>
        <w:t>.</w:t>
      </w:r>
      <w:proofErr w:type="gramEnd"/>
    </w:p>
    <w:p w:rsidR="008C1FC4" w:rsidRPr="00913E74" w:rsidRDefault="008C1FC4" w:rsidP="008C1FC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1.6. </w:t>
      </w:r>
      <w:r w:rsidRPr="00913E74">
        <w:rPr>
          <w:sz w:val="28"/>
          <w:szCs w:val="28"/>
        </w:rPr>
        <w:t>Подпункт 3.1.6. пункта 3 постановления изложить в следующей редакции:</w:t>
      </w:r>
    </w:p>
    <w:p w:rsidR="008C1FC4" w:rsidRDefault="008C1FC4" w:rsidP="008C1FC4">
      <w:pPr>
        <w:ind w:firstLine="708"/>
        <w:jc w:val="both"/>
        <w:rPr>
          <w:sz w:val="28"/>
          <w:szCs w:val="28"/>
        </w:rPr>
      </w:pPr>
      <w:r w:rsidRPr="00913E74">
        <w:rPr>
          <w:sz w:val="28"/>
          <w:szCs w:val="28"/>
        </w:rPr>
        <w:t>«3.1.6. Для обучающихся, получающих начальное, основное и среднее общее образование (1-11 классы) на дому, из числа лиц с ограниченными возможностями здоровья или инвалидов, в дни учебных занятий, за счет бюджетных ассигнований Октябрьского района предусмотрена</w:t>
      </w:r>
      <w:r>
        <w:rPr>
          <w:sz w:val="28"/>
          <w:szCs w:val="28"/>
        </w:rPr>
        <w:t xml:space="preserve"> выдача денежной компенсации - в размере: 149 рублей 94 копейки</w:t>
      </w:r>
      <w:r w:rsidRPr="00913E74">
        <w:rPr>
          <w:sz w:val="28"/>
          <w:szCs w:val="28"/>
        </w:rPr>
        <w:t xml:space="preserve"> на одного обучающегося в день</w:t>
      </w:r>
      <w:r>
        <w:rPr>
          <w:sz w:val="28"/>
          <w:szCs w:val="28"/>
        </w:rPr>
        <w:t xml:space="preserve"> (1-4 классы); </w:t>
      </w:r>
      <w:r w:rsidRPr="00F30A40">
        <w:rPr>
          <w:sz w:val="28"/>
          <w:szCs w:val="28"/>
        </w:rPr>
        <w:t>165</w:t>
      </w:r>
      <w:r>
        <w:rPr>
          <w:sz w:val="28"/>
          <w:szCs w:val="28"/>
        </w:rPr>
        <w:t xml:space="preserve"> рублей 00 копеек на </w:t>
      </w:r>
      <w:r w:rsidRPr="006F2D38">
        <w:rPr>
          <w:sz w:val="28"/>
          <w:szCs w:val="28"/>
        </w:rPr>
        <w:t>одного обучающегося в день</w:t>
      </w:r>
      <w:r>
        <w:rPr>
          <w:sz w:val="28"/>
          <w:szCs w:val="28"/>
        </w:rPr>
        <w:t xml:space="preserve"> (5-11 классы)</w:t>
      </w:r>
      <w:r w:rsidRPr="00913E74">
        <w:rPr>
          <w:sz w:val="28"/>
          <w:szCs w:val="28"/>
        </w:rPr>
        <w:t>».</w:t>
      </w:r>
    </w:p>
    <w:p w:rsidR="008C1FC4" w:rsidRPr="00C7716C" w:rsidRDefault="008C1FC4" w:rsidP="008C1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7716C">
        <w:rPr>
          <w:sz w:val="28"/>
          <w:szCs w:val="28"/>
        </w:rPr>
        <w:t>Настоящее постановление вступает в силу с момента опубликования, подлежит размещению на официальном сайте Администрации Октябрьского района и распространяется на прав</w:t>
      </w:r>
      <w:r>
        <w:rPr>
          <w:sz w:val="28"/>
          <w:szCs w:val="28"/>
        </w:rPr>
        <w:t>оотношения, возникшие с 09.01.2024</w:t>
      </w:r>
      <w:r w:rsidRPr="00C7716C">
        <w:rPr>
          <w:sz w:val="28"/>
          <w:szCs w:val="28"/>
        </w:rPr>
        <w:t xml:space="preserve"> года.</w:t>
      </w:r>
    </w:p>
    <w:p w:rsidR="008C1FC4" w:rsidRDefault="008C1FC4" w:rsidP="008C1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C7716C">
        <w:rPr>
          <w:sz w:val="28"/>
          <w:szCs w:val="28"/>
        </w:rPr>
        <w:t>Контроль за</w:t>
      </w:r>
      <w:proofErr w:type="gramEnd"/>
      <w:r w:rsidRPr="00C7716C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9000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9000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8C1FC4" w:rsidRPr="00C7716C" w:rsidRDefault="008C1FC4" w:rsidP="008C1FC4">
            <w:pPr>
              <w:spacing w:line="243" w:lineRule="auto"/>
              <w:jc w:val="both"/>
              <w:rPr>
                <w:sz w:val="28"/>
                <w:szCs w:val="28"/>
              </w:rPr>
            </w:pPr>
            <w:r w:rsidRPr="00C7716C">
              <w:rPr>
                <w:sz w:val="28"/>
                <w:szCs w:val="28"/>
              </w:rPr>
              <w:t xml:space="preserve">Постановление вносит </w:t>
            </w:r>
          </w:p>
          <w:p w:rsidR="008C1FC4" w:rsidRPr="00C7716C" w:rsidRDefault="008C1FC4" w:rsidP="008C1FC4">
            <w:pPr>
              <w:spacing w:line="243" w:lineRule="auto"/>
              <w:jc w:val="both"/>
              <w:rPr>
                <w:sz w:val="28"/>
                <w:szCs w:val="28"/>
              </w:rPr>
            </w:pPr>
            <w:r w:rsidRPr="00C7716C">
              <w:rPr>
                <w:sz w:val="28"/>
                <w:szCs w:val="28"/>
              </w:rPr>
              <w:t xml:space="preserve">отдел образования Администрации </w:t>
            </w:r>
          </w:p>
          <w:p w:rsidR="008C1FC4" w:rsidRPr="00E00FD8" w:rsidRDefault="008C1FC4" w:rsidP="008C1FC4">
            <w:pPr>
              <w:pStyle w:val="ad"/>
              <w:spacing w:line="243" w:lineRule="auto"/>
              <w:ind w:left="0"/>
              <w:jc w:val="both"/>
              <w:rPr>
                <w:rFonts w:ascii="Verdana" w:hAnsi="Verdana"/>
                <w:color w:val="333333"/>
                <w:sz w:val="16"/>
                <w:szCs w:val="16"/>
              </w:rPr>
            </w:pPr>
            <w:r w:rsidRPr="00C7716C">
              <w:rPr>
                <w:sz w:val="28"/>
                <w:szCs w:val="28"/>
              </w:rPr>
              <w:t>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8C1FC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C1FC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BF6C1C" w:rsidRDefault="00BF6C1C" w:rsidP="00890005">
      <w:pPr>
        <w:rPr>
          <w:sz w:val="20"/>
        </w:rPr>
      </w:pPr>
      <w:bookmarkStart w:id="5" w:name="_GoBack"/>
      <w:bookmarkEnd w:id="5"/>
    </w:p>
    <w:sectPr w:rsidR="00BF6C1C" w:rsidSect="00374B4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2793E"/>
    <w:rsid w:val="0017440E"/>
    <w:rsid w:val="001A38AD"/>
    <w:rsid w:val="00241A9C"/>
    <w:rsid w:val="002E777D"/>
    <w:rsid w:val="00320321"/>
    <w:rsid w:val="00374B4E"/>
    <w:rsid w:val="00582DBB"/>
    <w:rsid w:val="006905F0"/>
    <w:rsid w:val="006D7F66"/>
    <w:rsid w:val="00787A8D"/>
    <w:rsid w:val="007D70F5"/>
    <w:rsid w:val="00890005"/>
    <w:rsid w:val="008C1FC4"/>
    <w:rsid w:val="008D4FC0"/>
    <w:rsid w:val="009C692A"/>
    <w:rsid w:val="00A01820"/>
    <w:rsid w:val="00B26096"/>
    <w:rsid w:val="00B4385E"/>
    <w:rsid w:val="00B86F54"/>
    <w:rsid w:val="00BF412F"/>
    <w:rsid w:val="00BF6C1C"/>
    <w:rsid w:val="00E85D7A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74B4E"/>
    <w:rPr>
      <w:sz w:val="24"/>
    </w:rPr>
  </w:style>
  <w:style w:type="paragraph" w:styleId="10">
    <w:name w:val="heading 1"/>
    <w:next w:val="a"/>
    <w:link w:val="11"/>
    <w:uiPriority w:val="9"/>
    <w:qFormat/>
    <w:rsid w:val="00374B4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74B4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74B4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374B4E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374B4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374B4E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74B4E"/>
    <w:rPr>
      <w:sz w:val="24"/>
    </w:rPr>
  </w:style>
  <w:style w:type="paragraph" w:styleId="21">
    <w:name w:val="toc 2"/>
    <w:next w:val="a"/>
    <w:link w:val="22"/>
    <w:uiPriority w:val="39"/>
    <w:rsid w:val="00374B4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74B4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74B4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74B4E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374B4E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374B4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74B4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74B4E"/>
    <w:rPr>
      <w:rFonts w:ascii="XO Thames" w:hAnsi="XO Thames"/>
      <w:sz w:val="28"/>
    </w:rPr>
  </w:style>
  <w:style w:type="paragraph" w:styleId="a3">
    <w:name w:val="Body Text"/>
    <w:basedOn w:val="a"/>
    <w:link w:val="a4"/>
    <w:rsid w:val="00374B4E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374B4E"/>
    <w:rPr>
      <w:b/>
      <w:sz w:val="24"/>
    </w:rPr>
  </w:style>
  <w:style w:type="character" w:customStyle="1" w:styleId="30">
    <w:name w:val="Заголовок 3 Знак"/>
    <w:link w:val="3"/>
    <w:rsid w:val="00374B4E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374B4E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374B4E"/>
    <w:rPr>
      <w:b/>
      <w:sz w:val="28"/>
    </w:rPr>
  </w:style>
  <w:style w:type="paragraph" w:styleId="33">
    <w:name w:val="toc 3"/>
    <w:next w:val="a"/>
    <w:link w:val="34"/>
    <w:uiPriority w:val="39"/>
    <w:rsid w:val="00374B4E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374B4E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74B4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74B4E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374B4E"/>
    <w:rPr>
      <w:color w:val="868788"/>
    </w:rPr>
  </w:style>
  <w:style w:type="character" w:styleId="a5">
    <w:name w:val="Hyperlink"/>
    <w:basedOn w:val="a0"/>
    <w:link w:val="12"/>
    <w:rsid w:val="00374B4E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374B4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74B4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74B4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374B4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74B4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74B4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74B4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74B4E"/>
    <w:rPr>
      <w:rFonts w:ascii="XO Thames" w:hAnsi="XO Thames"/>
      <w:sz w:val="28"/>
    </w:rPr>
  </w:style>
  <w:style w:type="paragraph" w:styleId="a6">
    <w:name w:val="Balloon Text"/>
    <w:basedOn w:val="a"/>
    <w:link w:val="a7"/>
    <w:rsid w:val="00374B4E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374B4E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374B4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74B4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74B4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74B4E"/>
    <w:rPr>
      <w:rFonts w:ascii="XO Thames" w:hAnsi="XO Thames"/>
      <w:sz w:val="28"/>
    </w:rPr>
  </w:style>
  <w:style w:type="paragraph" w:customStyle="1" w:styleId="13">
    <w:name w:val="Основной шрифт абзаца1"/>
    <w:rsid w:val="00374B4E"/>
  </w:style>
  <w:style w:type="paragraph" w:styleId="a8">
    <w:name w:val="Subtitle"/>
    <w:next w:val="a"/>
    <w:link w:val="a9"/>
    <w:uiPriority w:val="11"/>
    <w:qFormat/>
    <w:rsid w:val="00374B4E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374B4E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374B4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374B4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374B4E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374B4E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374B4E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374B4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text3cl">
    <w:name w:val="text3cl"/>
    <w:basedOn w:val="a"/>
    <w:rsid w:val="008C1FC4"/>
    <w:pPr>
      <w:spacing w:before="144" w:after="288"/>
    </w:pPr>
    <w:rPr>
      <w:color w:val="auto"/>
      <w:szCs w:val="24"/>
    </w:rPr>
  </w:style>
  <w:style w:type="paragraph" w:styleId="ad">
    <w:name w:val="List Paragraph"/>
    <w:basedOn w:val="a"/>
    <w:uiPriority w:val="34"/>
    <w:qFormat/>
    <w:rsid w:val="008C1FC4"/>
    <w:pPr>
      <w:ind w:left="720"/>
      <w:contextualSpacing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74B4E"/>
    <w:rPr>
      <w:sz w:val="24"/>
    </w:rPr>
  </w:style>
  <w:style w:type="paragraph" w:styleId="10">
    <w:name w:val="heading 1"/>
    <w:next w:val="a"/>
    <w:link w:val="11"/>
    <w:uiPriority w:val="9"/>
    <w:qFormat/>
    <w:rsid w:val="00374B4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74B4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74B4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374B4E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374B4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374B4E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74B4E"/>
    <w:rPr>
      <w:sz w:val="24"/>
    </w:rPr>
  </w:style>
  <w:style w:type="paragraph" w:styleId="21">
    <w:name w:val="toc 2"/>
    <w:next w:val="a"/>
    <w:link w:val="22"/>
    <w:uiPriority w:val="39"/>
    <w:rsid w:val="00374B4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74B4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74B4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74B4E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374B4E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374B4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74B4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74B4E"/>
    <w:rPr>
      <w:rFonts w:ascii="XO Thames" w:hAnsi="XO Thames"/>
      <w:sz w:val="28"/>
    </w:rPr>
  </w:style>
  <w:style w:type="paragraph" w:styleId="a3">
    <w:name w:val="Body Text"/>
    <w:basedOn w:val="a"/>
    <w:link w:val="a4"/>
    <w:rsid w:val="00374B4E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374B4E"/>
    <w:rPr>
      <w:b/>
      <w:sz w:val="24"/>
    </w:rPr>
  </w:style>
  <w:style w:type="character" w:customStyle="1" w:styleId="30">
    <w:name w:val="Заголовок 3 Знак"/>
    <w:link w:val="3"/>
    <w:rsid w:val="00374B4E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374B4E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374B4E"/>
    <w:rPr>
      <w:b/>
      <w:sz w:val="28"/>
    </w:rPr>
  </w:style>
  <w:style w:type="paragraph" w:styleId="33">
    <w:name w:val="toc 3"/>
    <w:next w:val="a"/>
    <w:link w:val="34"/>
    <w:uiPriority w:val="39"/>
    <w:rsid w:val="00374B4E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374B4E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74B4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74B4E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374B4E"/>
    <w:rPr>
      <w:color w:val="868788"/>
    </w:rPr>
  </w:style>
  <w:style w:type="character" w:styleId="a5">
    <w:name w:val="Hyperlink"/>
    <w:basedOn w:val="a0"/>
    <w:link w:val="12"/>
    <w:rsid w:val="00374B4E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374B4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374B4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74B4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374B4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74B4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74B4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74B4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74B4E"/>
    <w:rPr>
      <w:rFonts w:ascii="XO Thames" w:hAnsi="XO Thames"/>
      <w:sz w:val="28"/>
    </w:rPr>
  </w:style>
  <w:style w:type="paragraph" w:styleId="a6">
    <w:name w:val="Balloon Text"/>
    <w:basedOn w:val="a"/>
    <w:link w:val="a7"/>
    <w:rsid w:val="00374B4E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374B4E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374B4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74B4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74B4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74B4E"/>
    <w:rPr>
      <w:rFonts w:ascii="XO Thames" w:hAnsi="XO Thames"/>
      <w:sz w:val="28"/>
    </w:rPr>
  </w:style>
  <w:style w:type="paragraph" w:customStyle="1" w:styleId="13">
    <w:name w:val="Основной шрифт абзаца1"/>
    <w:rsid w:val="00374B4E"/>
  </w:style>
  <w:style w:type="paragraph" w:styleId="a8">
    <w:name w:val="Subtitle"/>
    <w:next w:val="a"/>
    <w:link w:val="a9"/>
    <w:uiPriority w:val="11"/>
    <w:qFormat/>
    <w:rsid w:val="00374B4E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374B4E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374B4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374B4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374B4E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374B4E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374B4E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374B4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text3cl">
    <w:name w:val="text3cl"/>
    <w:basedOn w:val="a"/>
    <w:rsid w:val="008C1FC4"/>
    <w:pPr>
      <w:spacing w:before="144" w:after="288"/>
    </w:pPr>
    <w:rPr>
      <w:color w:val="auto"/>
      <w:szCs w:val="24"/>
    </w:rPr>
  </w:style>
  <w:style w:type="paragraph" w:styleId="ad">
    <w:name w:val="List Paragraph"/>
    <w:basedOn w:val="a"/>
    <w:uiPriority w:val="34"/>
    <w:qFormat/>
    <w:rsid w:val="008C1FC4"/>
    <w:pPr>
      <w:ind w:left="720"/>
      <w:contextualSpacing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2023-12-22T11:26:00Z</dcterms:created>
  <dcterms:modified xsi:type="dcterms:W3CDTF">2023-12-22T11:26:00Z</dcterms:modified>
</cp:coreProperties>
</file>