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2ABD1143" w:rsidR="00F82B0D" w:rsidRDefault="00015E17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75C7AE73" w:rsidR="008D4FC0" w:rsidRPr="009750A4" w:rsidRDefault="009750A4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27.06.2024</w:t>
            </w:r>
          </w:p>
        </w:tc>
        <w:tc>
          <w:tcPr>
            <w:tcW w:w="1715" w:type="pct"/>
            <w:gridSpan w:val="2"/>
          </w:tcPr>
          <w:p w14:paraId="1ABC238E" w14:textId="6C140392" w:rsidR="008D4FC0" w:rsidRPr="009750A4" w:rsidRDefault="009750A4" w:rsidP="00581E49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7</w:t>
            </w:r>
            <w:r w:rsidR="00581E49">
              <w:rPr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00A2BB4F" w:rsidR="008D4FC0" w:rsidRPr="00B702BD" w:rsidRDefault="00762A8B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0F0958">
              <w:rPr>
                <w:b/>
                <w:sz w:val="28"/>
              </w:rPr>
              <w:t>О</w:t>
            </w:r>
            <w:r>
              <w:rPr>
                <w:b/>
                <w:sz w:val="28"/>
              </w:rPr>
              <w:t>б</w:t>
            </w:r>
            <w:r w:rsidRPr="000F0958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утверждении списка организаций – источников </w:t>
            </w:r>
            <w:proofErr w:type="gramStart"/>
            <w:r>
              <w:rPr>
                <w:b/>
                <w:sz w:val="28"/>
              </w:rPr>
              <w:t>комплектования архивного сектора Администрации Октябрь</w:t>
            </w:r>
            <w:r w:rsidRPr="000F0958">
              <w:rPr>
                <w:b/>
                <w:sz w:val="28"/>
              </w:rPr>
              <w:t xml:space="preserve">ского района </w:t>
            </w:r>
            <w:r>
              <w:rPr>
                <w:b/>
                <w:sz w:val="28"/>
              </w:rPr>
              <w:t>Ростовской области</w:t>
            </w:r>
            <w:proofErr w:type="gramEnd"/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552363" w14:textId="77777777" w:rsidR="00BF412F" w:rsidRPr="002E7C85" w:rsidRDefault="00BF412F" w:rsidP="006A483B">
      <w:pPr>
        <w:spacing w:line="264" w:lineRule="auto"/>
        <w:jc w:val="center"/>
        <w:rPr>
          <w:sz w:val="28"/>
        </w:rPr>
      </w:pPr>
    </w:p>
    <w:p w14:paraId="7B66A3B3" w14:textId="77777777" w:rsidR="00762A8B" w:rsidRDefault="00762A8B" w:rsidP="00762A8B">
      <w:pPr>
        <w:spacing w:line="216" w:lineRule="auto"/>
        <w:ind w:firstLine="708"/>
        <w:jc w:val="both"/>
        <w:rPr>
          <w:sz w:val="28"/>
          <w:szCs w:val="28"/>
        </w:rPr>
      </w:pPr>
      <w:proofErr w:type="gramStart"/>
      <w:r w:rsidRPr="000B379C">
        <w:rPr>
          <w:color w:val="auto"/>
          <w:sz w:val="28"/>
          <w:szCs w:val="28"/>
        </w:rPr>
        <w:t>В соответствии со ст. 20 Федерального закона от 22.10.2004г. № 125-ФЗ «Об архивном деле в Российской Федерации», ст. 6 Областного закона от 28.06.2017г. № 1164-ЗС «Об архивном деле в Ростовской области»</w:t>
      </w:r>
      <w:r>
        <w:rPr>
          <w:color w:val="auto"/>
          <w:sz w:val="28"/>
          <w:szCs w:val="28"/>
        </w:rPr>
        <w:t>,</w:t>
      </w:r>
      <w:r w:rsidRPr="000B379C">
        <w:rPr>
          <w:color w:val="auto"/>
          <w:sz w:val="28"/>
          <w:szCs w:val="28"/>
        </w:rPr>
        <w:t xml:space="preserve"> в целях организации отбора документов в состав Архив</w:t>
      </w:r>
      <w:r>
        <w:rPr>
          <w:color w:val="auto"/>
          <w:sz w:val="28"/>
          <w:szCs w:val="28"/>
        </w:rPr>
        <w:t xml:space="preserve">ного фонда Ростовской области и актуализации </w:t>
      </w:r>
      <w:r w:rsidRPr="005E3451">
        <w:rPr>
          <w:sz w:val="28"/>
        </w:rPr>
        <w:t>списка организаций – источников комплектования архивного сектора</w:t>
      </w:r>
      <w:r w:rsidRPr="00A60785">
        <w:rPr>
          <w:sz w:val="28"/>
          <w:szCs w:val="28"/>
        </w:rPr>
        <w:t>, руководствуясь частью 9 статьи 52 Устава муниципального образования «Октябрьский район»</w:t>
      </w:r>
      <w:r w:rsidRPr="00A60785">
        <w:rPr>
          <w:bCs/>
          <w:sz w:val="28"/>
          <w:szCs w:val="28"/>
        </w:rPr>
        <w:t>,</w:t>
      </w:r>
      <w:proofErr w:type="gramEnd"/>
    </w:p>
    <w:p w14:paraId="2BA2FBC5" w14:textId="77777777" w:rsidR="00762A8B" w:rsidRDefault="00762A8B" w:rsidP="00762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6A18438" w14:textId="77777777" w:rsidR="00762A8B" w:rsidRDefault="00762A8B" w:rsidP="00762A8B">
      <w:pPr>
        <w:ind w:firstLine="709"/>
        <w:jc w:val="both"/>
        <w:rPr>
          <w:sz w:val="28"/>
          <w:szCs w:val="28"/>
        </w:rPr>
      </w:pPr>
    </w:p>
    <w:p w14:paraId="1D5A0F0B" w14:textId="77777777" w:rsidR="00762A8B" w:rsidRDefault="00762A8B" w:rsidP="00762A8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22FFE367" w14:textId="77777777" w:rsidR="00762A8B" w:rsidRPr="00841718" w:rsidRDefault="00762A8B" w:rsidP="00762A8B">
      <w:pPr>
        <w:jc w:val="center"/>
        <w:rPr>
          <w:sz w:val="28"/>
        </w:rPr>
      </w:pPr>
    </w:p>
    <w:p w14:paraId="4DC3A80E" w14:textId="77777777" w:rsidR="00762A8B" w:rsidRDefault="00762A8B" w:rsidP="00762A8B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C3597">
        <w:rPr>
          <w:sz w:val="28"/>
          <w:szCs w:val="28"/>
        </w:rPr>
        <w:t>Утвердить список организаций – источников комплектования архивного сектора  Администрации Октябрьского района Ростовской области</w:t>
      </w:r>
      <w:r>
        <w:rPr>
          <w:sz w:val="28"/>
          <w:szCs w:val="28"/>
        </w:rPr>
        <w:t>,</w:t>
      </w:r>
      <w:r w:rsidRPr="00CC3597">
        <w:rPr>
          <w:sz w:val="28"/>
          <w:szCs w:val="28"/>
        </w:rPr>
        <w:t xml:space="preserve"> согласно приложению к настоящему постановлению.</w:t>
      </w:r>
    </w:p>
    <w:p w14:paraId="6612FF6B" w14:textId="77777777" w:rsidR="00762A8B" w:rsidRDefault="00762A8B" w:rsidP="00762A8B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01DDA004" w14:textId="77777777" w:rsidR="00762A8B" w:rsidRDefault="00762A8B" w:rsidP="00762A8B">
      <w:pPr>
        <w:tabs>
          <w:tab w:val="left" w:pos="2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постановление Администрации Октябрь</w:t>
      </w:r>
      <w:r>
        <w:rPr>
          <w:sz w:val="28"/>
          <w:szCs w:val="28"/>
        </w:rPr>
        <w:softHyphen/>
        <w:t xml:space="preserve">ского района от 26.12.2019 № 1580 «Об утверждении списка организаций – источников комплектования архивного сектора Администрации Октябрьского района». </w:t>
      </w:r>
    </w:p>
    <w:p w14:paraId="2E505B66" w14:textId="77777777" w:rsidR="00762A8B" w:rsidRDefault="00762A8B" w:rsidP="00762A8B">
      <w:pPr>
        <w:tabs>
          <w:tab w:val="left" w:pos="2740"/>
        </w:tabs>
        <w:ind w:firstLine="709"/>
        <w:jc w:val="both"/>
        <w:rPr>
          <w:sz w:val="28"/>
          <w:szCs w:val="28"/>
        </w:rPr>
      </w:pPr>
    </w:p>
    <w:p w14:paraId="5BCF1665" w14:textId="77777777" w:rsidR="00762A8B" w:rsidRPr="00B01F07" w:rsidRDefault="00762A8B" w:rsidP="00762A8B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B01F07">
        <w:rPr>
          <w:color w:val="auto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 на официальном сайте Администра</w:t>
      </w:r>
      <w:r w:rsidRPr="00B01F07">
        <w:rPr>
          <w:color w:val="auto"/>
          <w:sz w:val="28"/>
          <w:szCs w:val="28"/>
        </w:rPr>
        <w:softHyphen/>
        <w:t>ции Октябрьского района.</w:t>
      </w:r>
    </w:p>
    <w:p w14:paraId="329B1654" w14:textId="77777777" w:rsidR="00762A8B" w:rsidRPr="00B01F07" w:rsidRDefault="00762A8B" w:rsidP="00762A8B">
      <w:pPr>
        <w:ind w:firstLine="709"/>
        <w:jc w:val="both"/>
        <w:rPr>
          <w:color w:val="auto"/>
          <w:sz w:val="28"/>
          <w:szCs w:val="28"/>
        </w:rPr>
      </w:pPr>
    </w:p>
    <w:p w14:paraId="02B4751A" w14:textId="77777777" w:rsidR="00762A8B" w:rsidRDefault="00762A8B" w:rsidP="00762A8B">
      <w:pPr>
        <w:ind w:firstLine="709"/>
        <w:jc w:val="both"/>
        <w:rPr>
          <w:sz w:val="28"/>
          <w:szCs w:val="28"/>
        </w:rPr>
      </w:pPr>
    </w:p>
    <w:p w14:paraId="5FFD1F17" w14:textId="77777777" w:rsidR="00762A8B" w:rsidRDefault="00762A8B" w:rsidP="00762A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управляющего дела Администрации Октябрьского района </w:t>
      </w:r>
      <w:proofErr w:type="spellStart"/>
      <w:r>
        <w:rPr>
          <w:sz w:val="28"/>
          <w:szCs w:val="28"/>
        </w:rPr>
        <w:t>Пригородову</w:t>
      </w:r>
      <w:proofErr w:type="spellEnd"/>
      <w:r>
        <w:rPr>
          <w:sz w:val="28"/>
          <w:szCs w:val="28"/>
        </w:rPr>
        <w:t xml:space="preserve"> А.А.</w:t>
      </w:r>
    </w:p>
    <w:p w14:paraId="703B68E6" w14:textId="10B0011D" w:rsidR="00F82B0D" w:rsidRDefault="00F82B0D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33A3BE4" w14:textId="77777777" w:rsidR="00ED3320" w:rsidRDefault="00ED3320" w:rsidP="00ED3320">
      <w:pPr>
        <w:spacing w:line="264" w:lineRule="auto"/>
        <w:jc w:val="both"/>
        <w:rPr>
          <w:sz w:val="28"/>
          <w:szCs w:val="28"/>
        </w:rPr>
      </w:pPr>
    </w:p>
    <w:p w14:paraId="29CD66E6" w14:textId="77777777" w:rsidR="00ED3320" w:rsidRDefault="00ED3320" w:rsidP="006A483B">
      <w:pPr>
        <w:spacing w:line="264" w:lineRule="auto"/>
        <w:ind w:firstLine="709"/>
        <w:jc w:val="both"/>
        <w:rPr>
          <w:sz w:val="28"/>
          <w:szCs w:val="28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2943"/>
      </w:tblGrid>
      <w:tr w:rsidR="007D70F5" w:rsidRPr="00ED3C6E" w14:paraId="0F0C9DF8" w14:textId="77777777" w:rsidTr="009750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14:paraId="4E1480FD" w14:textId="3B4F5E9D" w:rsidR="007D70F5" w:rsidRPr="00ED3C6E" w:rsidRDefault="009750A4" w:rsidP="009750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762A8B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762A8B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578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619BD134" w:rsidR="007D70F5" w:rsidRPr="00ED3C6E" w:rsidRDefault="009750A4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79636661" w:rsidR="0017440E" w:rsidRPr="0017440E" w:rsidRDefault="00015E1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6CC3B74D" w14:textId="77777777" w:rsidR="00CF1A41" w:rsidRDefault="00015E17" w:rsidP="00015E1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архивный сектор Администрации</w:t>
            </w:r>
          </w:p>
          <w:p w14:paraId="5B1B757D" w14:textId="2B5BF07F" w:rsidR="00762A8B" w:rsidRDefault="00762A8B" w:rsidP="00015E17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764641DC" w14:textId="77777777" w:rsidR="0056108D" w:rsidRDefault="0056108D" w:rsidP="007D70F5">
      <w:pPr>
        <w:ind w:left="709"/>
        <w:rPr>
          <w:sz w:val="20"/>
        </w:rPr>
      </w:pPr>
    </w:p>
    <w:p w14:paraId="090B0F2B" w14:textId="77777777" w:rsidR="0056108D" w:rsidRDefault="0056108D" w:rsidP="007D70F5">
      <w:pPr>
        <w:ind w:left="709"/>
        <w:rPr>
          <w:sz w:val="20"/>
        </w:rPr>
      </w:pPr>
    </w:p>
    <w:p w14:paraId="0851A836" w14:textId="77777777" w:rsidR="0056108D" w:rsidRDefault="0056108D" w:rsidP="007D70F5">
      <w:pPr>
        <w:ind w:left="709"/>
        <w:rPr>
          <w:sz w:val="20"/>
        </w:rPr>
      </w:pPr>
    </w:p>
    <w:p w14:paraId="3FAEDB53" w14:textId="77777777" w:rsidR="0056108D" w:rsidRDefault="0056108D" w:rsidP="007D70F5">
      <w:pPr>
        <w:ind w:left="709"/>
        <w:rPr>
          <w:sz w:val="20"/>
        </w:rPr>
      </w:pPr>
    </w:p>
    <w:p w14:paraId="3220E72F" w14:textId="77777777" w:rsidR="0056108D" w:rsidRDefault="0056108D" w:rsidP="007D70F5">
      <w:pPr>
        <w:ind w:left="709"/>
        <w:rPr>
          <w:sz w:val="20"/>
        </w:rPr>
      </w:pPr>
    </w:p>
    <w:p w14:paraId="3351B577" w14:textId="77777777" w:rsidR="0056108D" w:rsidRDefault="0056108D" w:rsidP="007D70F5">
      <w:pPr>
        <w:ind w:left="709"/>
        <w:rPr>
          <w:sz w:val="20"/>
        </w:rPr>
      </w:pPr>
    </w:p>
    <w:p w14:paraId="60AB6354" w14:textId="77777777" w:rsidR="0056108D" w:rsidRDefault="0056108D" w:rsidP="007D70F5">
      <w:pPr>
        <w:ind w:left="709"/>
        <w:rPr>
          <w:sz w:val="20"/>
        </w:rPr>
      </w:pPr>
    </w:p>
    <w:p w14:paraId="2A0E8A33" w14:textId="77777777" w:rsidR="0056108D" w:rsidRDefault="0056108D" w:rsidP="007D70F5">
      <w:pPr>
        <w:ind w:left="709"/>
        <w:rPr>
          <w:sz w:val="20"/>
        </w:rPr>
      </w:pPr>
    </w:p>
    <w:p w14:paraId="0AD88399" w14:textId="77777777" w:rsidR="0056108D" w:rsidRDefault="0056108D" w:rsidP="007D70F5">
      <w:pPr>
        <w:ind w:left="709"/>
        <w:rPr>
          <w:sz w:val="20"/>
        </w:rPr>
      </w:pPr>
    </w:p>
    <w:p w14:paraId="2F3D397C" w14:textId="77777777" w:rsidR="0056108D" w:rsidRDefault="0056108D" w:rsidP="007D70F5">
      <w:pPr>
        <w:ind w:left="709"/>
        <w:rPr>
          <w:sz w:val="20"/>
        </w:rPr>
      </w:pPr>
    </w:p>
    <w:p w14:paraId="5AD306AA" w14:textId="77777777" w:rsidR="0056108D" w:rsidRDefault="0056108D" w:rsidP="007D70F5">
      <w:pPr>
        <w:ind w:left="709"/>
        <w:rPr>
          <w:sz w:val="20"/>
        </w:rPr>
      </w:pPr>
    </w:p>
    <w:p w14:paraId="6CB37F92" w14:textId="77777777" w:rsidR="0056108D" w:rsidRDefault="0056108D" w:rsidP="007D70F5">
      <w:pPr>
        <w:ind w:left="709"/>
        <w:rPr>
          <w:sz w:val="20"/>
        </w:rPr>
      </w:pPr>
    </w:p>
    <w:p w14:paraId="3D31FFBF" w14:textId="77777777" w:rsidR="0056108D" w:rsidRDefault="0056108D" w:rsidP="007D70F5">
      <w:pPr>
        <w:ind w:left="709"/>
        <w:rPr>
          <w:sz w:val="20"/>
        </w:rPr>
      </w:pPr>
    </w:p>
    <w:p w14:paraId="422D1808" w14:textId="77777777" w:rsidR="0056108D" w:rsidRDefault="0056108D" w:rsidP="007D70F5">
      <w:pPr>
        <w:ind w:left="709"/>
        <w:rPr>
          <w:sz w:val="20"/>
        </w:rPr>
      </w:pPr>
    </w:p>
    <w:p w14:paraId="56FFB5FC" w14:textId="77777777" w:rsidR="0056108D" w:rsidRDefault="0056108D" w:rsidP="007D70F5">
      <w:pPr>
        <w:ind w:left="709"/>
        <w:rPr>
          <w:sz w:val="20"/>
        </w:rPr>
      </w:pPr>
    </w:p>
    <w:p w14:paraId="2AF55E8A" w14:textId="77777777" w:rsidR="0056108D" w:rsidRDefault="0056108D" w:rsidP="007D70F5">
      <w:pPr>
        <w:ind w:left="709"/>
        <w:rPr>
          <w:sz w:val="20"/>
        </w:rPr>
      </w:pPr>
    </w:p>
    <w:p w14:paraId="22388D61" w14:textId="77777777" w:rsidR="0056108D" w:rsidRDefault="0056108D" w:rsidP="007D70F5">
      <w:pPr>
        <w:ind w:left="709"/>
        <w:rPr>
          <w:sz w:val="20"/>
        </w:rPr>
      </w:pPr>
    </w:p>
    <w:p w14:paraId="6E949362" w14:textId="77777777" w:rsidR="0056108D" w:rsidRDefault="0056108D" w:rsidP="007D70F5">
      <w:pPr>
        <w:ind w:left="709"/>
        <w:rPr>
          <w:sz w:val="20"/>
        </w:rPr>
      </w:pPr>
    </w:p>
    <w:p w14:paraId="54E70BF0" w14:textId="77777777" w:rsidR="0056108D" w:rsidRDefault="0056108D" w:rsidP="007D70F5">
      <w:pPr>
        <w:ind w:left="709"/>
        <w:rPr>
          <w:sz w:val="20"/>
        </w:rPr>
      </w:pPr>
    </w:p>
    <w:p w14:paraId="3EC1E169" w14:textId="77777777" w:rsidR="0056108D" w:rsidRDefault="0056108D" w:rsidP="007D70F5">
      <w:pPr>
        <w:ind w:left="709"/>
        <w:rPr>
          <w:sz w:val="20"/>
        </w:rPr>
      </w:pPr>
    </w:p>
    <w:p w14:paraId="2EF15036" w14:textId="77777777" w:rsidR="0056108D" w:rsidRDefault="0056108D" w:rsidP="007D70F5">
      <w:pPr>
        <w:ind w:left="709"/>
        <w:rPr>
          <w:sz w:val="20"/>
        </w:rPr>
      </w:pPr>
    </w:p>
    <w:p w14:paraId="7A9F0400" w14:textId="77777777" w:rsidR="0056108D" w:rsidRDefault="0056108D" w:rsidP="007D70F5">
      <w:pPr>
        <w:ind w:left="709"/>
        <w:rPr>
          <w:sz w:val="20"/>
        </w:rPr>
      </w:pPr>
    </w:p>
    <w:p w14:paraId="416972C7" w14:textId="77777777" w:rsidR="0056108D" w:rsidRDefault="0056108D" w:rsidP="007D70F5">
      <w:pPr>
        <w:ind w:left="709"/>
        <w:rPr>
          <w:sz w:val="20"/>
        </w:rPr>
      </w:pPr>
    </w:p>
    <w:p w14:paraId="05652306" w14:textId="77777777" w:rsidR="0056108D" w:rsidRDefault="0056108D" w:rsidP="007D70F5">
      <w:pPr>
        <w:ind w:left="709"/>
        <w:rPr>
          <w:sz w:val="20"/>
        </w:rPr>
      </w:pPr>
    </w:p>
    <w:p w14:paraId="13FD51C8" w14:textId="77777777" w:rsidR="0056108D" w:rsidRDefault="0056108D" w:rsidP="007D70F5">
      <w:pPr>
        <w:ind w:left="709"/>
        <w:rPr>
          <w:sz w:val="20"/>
        </w:rPr>
      </w:pPr>
    </w:p>
    <w:p w14:paraId="78372CC3" w14:textId="77777777" w:rsidR="0056108D" w:rsidRDefault="0056108D" w:rsidP="007D70F5">
      <w:pPr>
        <w:ind w:left="709"/>
        <w:rPr>
          <w:sz w:val="20"/>
        </w:rPr>
      </w:pPr>
    </w:p>
    <w:p w14:paraId="77BD1D23" w14:textId="77777777" w:rsidR="0056108D" w:rsidRDefault="0056108D" w:rsidP="007D70F5">
      <w:pPr>
        <w:ind w:left="709"/>
        <w:rPr>
          <w:sz w:val="20"/>
        </w:rPr>
      </w:pPr>
    </w:p>
    <w:p w14:paraId="2D13C1ED" w14:textId="77777777" w:rsidR="0056108D" w:rsidRDefault="0056108D" w:rsidP="007D70F5">
      <w:pPr>
        <w:ind w:left="709"/>
        <w:rPr>
          <w:sz w:val="20"/>
        </w:rPr>
      </w:pPr>
    </w:p>
    <w:p w14:paraId="6A035E76" w14:textId="77777777" w:rsidR="0056108D" w:rsidRDefault="0056108D" w:rsidP="007D70F5">
      <w:pPr>
        <w:ind w:left="709"/>
        <w:rPr>
          <w:sz w:val="20"/>
        </w:rPr>
      </w:pPr>
    </w:p>
    <w:p w14:paraId="1E4BCC01" w14:textId="77777777" w:rsidR="0056108D" w:rsidRDefault="0056108D" w:rsidP="007D70F5">
      <w:pPr>
        <w:ind w:left="709"/>
        <w:rPr>
          <w:sz w:val="20"/>
        </w:rPr>
      </w:pPr>
    </w:p>
    <w:p w14:paraId="5CDE14DC" w14:textId="77777777" w:rsidR="0056108D" w:rsidRDefault="0056108D" w:rsidP="007D70F5">
      <w:pPr>
        <w:ind w:left="709"/>
        <w:rPr>
          <w:sz w:val="20"/>
        </w:rPr>
      </w:pPr>
    </w:p>
    <w:p w14:paraId="02CE870A" w14:textId="77777777" w:rsidR="0056108D" w:rsidRDefault="0056108D" w:rsidP="000B1587">
      <w:pPr>
        <w:jc w:val="both"/>
        <w:rPr>
          <w:szCs w:val="28"/>
        </w:rPr>
        <w:sectPr w:rsidR="0056108D" w:rsidSect="009750A4">
          <w:headerReference w:type="default" r:id="rId10"/>
          <w:type w:val="continuous"/>
          <w:pgSz w:w="11909" w:h="16834"/>
          <w:pgMar w:top="1134" w:right="567" w:bottom="1134" w:left="1418" w:header="720" w:footer="720" w:gutter="0"/>
          <w:cols w:space="720"/>
          <w:titlePg/>
          <w:docGrid w:linePitch="326"/>
        </w:sect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11307"/>
        <w:gridCol w:w="3402"/>
      </w:tblGrid>
      <w:tr w:rsidR="0056108D" w14:paraId="040A68F2" w14:textId="77777777" w:rsidTr="000B1587">
        <w:trPr>
          <w:trHeight w:val="1564"/>
        </w:trPr>
        <w:tc>
          <w:tcPr>
            <w:tcW w:w="11307" w:type="dxa"/>
          </w:tcPr>
          <w:p w14:paraId="12E28C6C" w14:textId="760A438E" w:rsidR="0056108D" w:rsidRDefault="0056108D" w:rsidP="000B1587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lastRenderedPageBreak/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3402" w:type="dxa"/>
            <w:hideMark/>
          </w:tcPr>
          <w:p w14:paraId="1831B4BF" w14:textId="77777777" w:rsidR="0056108D" w:rsidRDefault="0056108D" w:rsidP="000B15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45EFCEFD" w14:textId="77777777" w:rsidR="0056108D" w:rsidRDefault="0056108D" w:rsidP="000B15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1BE4A451" w14:textId="77777777" w:rsidR="0056108D" w:rsidRDefault="0056108D" w:rsidP="000B15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2D807A30" w14:textId="77777777" w:rsidR="0056108D" w:rsidRDefault="0056108D" w:rsidP="000B158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34DC5735" w14:textId="03968E61" w:rsidR="0056108D" w:rsidRDefault="0056108D" w:rsidP="00581E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750A4">
              <w:rPr>
                <w:sz w:val="28"/>
                <w:szCs w:val="28"/>
              </w:rPr>
              <w:t>27.06.</w:t>
            </w:r>
            <w:r>
              <w:rPr>
                <w:sz w:val="28"/>
                <w:szCs w:val="28"/>
              </w:rPr>
              <w:t xml:space="preserve">2024 № </w:t>
            </w:r>
            <w:r w:rsidR="009750A4">
              <w:rPr>
                <w:sz w:val="28"/>
                <w:szCs w:val="28"/>
              </w:rPr>
              <w:t>7</w:t>
            </w:r>
            <w:r w:rsidR="00581E49">
              <w:rPr>
                <w:sz w:val="28"/>
                <w:szCs w:val="28"/>
              </w:rPr>
              <w:t>50</w:t>
            </w:r>
            <w:bookmarkStart w:id="3" w:name="_GoBack"/>
            <w:bookmarkEnd w:id="3"/>
          </w:p>
        </w:tc>
      </w:tr>
    </w:tbl>
    <w:p w14:paraId="1E68B37B" w14:textId="77777777" w:rsidR="0056108D" w:rsidRDefault="0056108D" w:rsidP="0056108D">
      <w:pPr>
        <w:pStyle w:val="ad"/>
        <w:shd w:val="clear" w:color="auto" w:fill="FFFFFF"/>
        <w:tabs>
          <w:tab w:val="left" w:pos="284"/>
        </w:tabs>
        <w:ind w:left="0"/>
        <w:rPr>
          <w:b/>
          <w:sz w:val="28"/>
          <w:szCs w:val="28"/>
          <w:lang w:eastAsia="en-US"/>
        </w:rPr>
      </w:pPr>
    </w:p>
    <w:p w14:paraId="31BA2590" w14:textId="77777777" w:rsidR="0056108D" w:rsidRPr="000911B9" w:rsidRDefault="0056108D" w:rsidP="0056108D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  <w:lang w:val="en-US"/>
        </w:rPr>
      </w:pPr>
      <w:r w:rsidRPr="000911B9">
        <w:rPr>
          <w:b/>
          <w:sz w:val="28"/>
          <w:szCs w:val="28"/>
          <w:lang w:val="en-US"/>
        </w:rPr>
        <w:t>СПИСОК</w:t>
      </w:r>
    </w:p>
    <w:p w14:paraId="4D3FE1C6" w14:textId="77777777" w:rsidR="0056108D" w:rsidRPr="000911B9" w:rsidRDefault="0056108D" w:rsidP="0056108D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  <w:r w:rsidRPr="000911B9">
        <w:rPr>
          <w:b/>
          <w:sz w:val="28"/>
          <w:szCs w:val="28"/>
        </w:rPr>
        <w:t xml:space="preserve">организаций – источников комплектования архивного сектора Администрации </w:t>
      </w:r>
    </w:p>
    <w:p w14:paraId="26C54851" w14:textId="77777777" w:rsidR="0056108D" w:rsidRDefault="0056108D" w:rsidP="0056108D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  <w:r w:rsidRPr="000911B9">
        <w:rPr>
          <w:b/>
          <w:sz w:val="28"/>
          <w:szCs w:val="28"/>
        </w:rPr>
        <w:t xml:space="preserve"> </w:t>
      </w:r>
      <w:proofErr w:type="spellStart"/>
      <w:r w:rsidRPr="000911B9">
        <w:rPr>
          <w:b/>
          <w:sz w:val="28"/>
          <w:szCs w:val="28"/>
          <w:lang w:val="en-US"/>
        </w:rPr>
        <w:t>Октябрьского</w:t>
      </w:r>
      <w:proofErr w:type="spellEnd"/>
      <w:r w:rsidRPr="000911B9">
        <w:rPr>
          <w:b/>
          <w:sz w:val="28"/>
          <w:szCs w:val="28"/>
          <w:lang w:val="en-US"/>
        </w:rPr>
        <w:t xml:space="preserve"> </w:t>
      </w:r>
      <w:proofErr w:type="spellStart"/>
      <w:r w:rsidRPr="000911B9">
        <w:rPr>
          <w:b/>
          <w:sz w:val="28"/>
          <w:szCs w:val="28"/>
          <w:lang w:val="en-US"/>
        </w:rPr>
        <w:t>района</w:t>
      </w:r>
      <w:proofErr w:type="spellEnd"/>
      <w:r w:rsidRPr="000911B9">
        <w:rPr>
          <w:b/>
          <w:sz w:val="28"/>
          <w:szCs w:val="28"/>
          <w:lang w:val="en-US"/>
        </w:rPr>
        <w:t xml:space="preserve"> </w:t>
      </w:r>
      <w:proofErr w:type="spellStart"/>
      <w:r w:rsidRPr="000911B9">
        <w:rPr>
          <w:b/>
          <w:sz w:val="28"/>
          <w:szCs w:val="28"/>
          <w:lang w:val="en-US"/>
        </w:rPr>
        <w:t>Ростовской</w:t>
      </w:r>
      <w:proofErr w:type="spellEnd"/>
      <w:r w:rsidRPr="000911B9">
        <w:rPr>
          <w:b/>
          <w:sz w:val="28"/>
          <w:szCs w:val="28"/>
          <w:lang w:val="en-US"/>
        </w:rPr>
        <w:t xml:space="preserve"> </w:t>
      </w:r>
      <w:proofErr w:type="spellStart"/>
      <w:r w:rsidRPr="000911B9">
        <w:rPr>
          <w:b/>
          <w:sz w:val="28"/>
          <w:szCs w:val="28"/>
          <w:lang w:val="en-US"/>
        </w:rPr>
        <w:t>области</w:t>
      </w:r>
      <w:proofErr w:type="spellEnd"/>
    </w:p>
    <w:p w14:paraId="797407AA" w14:textId="77777777" w:rsidR="0056108D" w:rsidRDefault="0056108D" w:rsidP="0056108D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524"/>
        <w:gridCol w:w="1141"/>
        <w:gridCol w:w="6035"/>
        <w:gridCol w:w="2245"/>
        <w:gridCol w:w="1620"/>
        <w:gridCol w:w="1521"/>
        <w:gridCol w:w="1899"/>
      </w:tblGrid>
      <w:tr w:rsidR="0056108D" w:rsidRPr="00644358" w14:paraId="32F3BC5A" w14:textId="77777777" w:rsidTr="000B1587">
        <w:tc>
          <w:tcPr>
            <w:tcW w:w="524" w:type="dxa"/>
          </w:tcPr>
          <w:p w14:paraId="7357067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№ </w:t>
            </w:r>
            <w:proofErr w:type="gramStart"/>
            <w:r w:rsidRPr="00644358">
              <w:rPr>
                <w:sz w:val="28"/>
                <w:szCs w:val="28"/>
              </w:rPr>
              <w:t>п</w:t>
            </w:r>
            <w:proofErr w:type="gramEnd"/>
            <w:r w:rsidRPr="00644358">
              <w:rPr>
                <w:sz w:val="28"/>
                <w:szCs w:val="28"/>
              </w:rPr>
              <w:t>/п</w:t>
            </w:r>
          </w:p>
        </w:tc>
        <w:tc>
          <w:tcPr>
            <w:tcW w:w="1141" w:type="dxa"/>
          </w:tcPr>
          <w:p w14:paraId="6C9FA08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Индекс организации по классификационной схеме </w:t>
            </w:r>
          </w:p>
        </w:tc>
        <w:tc>
          <w:tcPr>
            <w:tcW w:w="6035" w:type="dxa"/>
          </w:tcPr>
          <w:p w14:paraId="42DE35C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245" w:type="dxa"/>
          </w:tcPr>
          <w:p w14:paraId="61C2124B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Форма собственности (государственная, муниципальная, частная)</w:t>
            </w:r>
          </w:p>
        </w:tc>
        <w:tc>
          <w:tcPr>
            <w:tcW w:w="1620" w:type="dxa"/>
          </w:tcPr>
          <w:p w14:paraId="6D44C2E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Форма приема документов (полная – 1, выборочная </w:t>
            </w:r>
            <w:proofErr w:type="spellStart"/>
            <w:r w:rsidRPr="00644358">
              <w:rPr>
                <w:sz w:val="28"/>
                <w:szCs w:val="28"/>
              </w:rPr>
              <w:t>повидовая</w:t>
            </w:r>
            <w:proofErr w:type="spellEnd"/>
            <w:r w:rsidRPr="00644358">
              <w:rPr>
                <w:sz w:val="28"/>
                <w:szCs w:val="28"/>
              </w:rPr>
              <w:t xml:space="preserve"> – 2.1, выборочная групповая – 2.2)</w:t>
            </w:r>
          </w:p>
        </w:tc>
        <w:tc>
          <w:tcPr>
            <w:tcW w:w="1521" w:type="dxa"/>
          </w:tcPr>
          <w:p w14:paraId="01F5005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Прием научно-технических документов, аудиовизуальных документов</w:t>
            </w:r>
          </w:p>
        </w:tc>
        <w:tc>
          <w:tcPr>
            <w:tcW w:w="1899" w:type="dxa"/>
          </w:tcPr>
          <w:p w14:paraId="2F1AD1EA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Примечания (включение, исключение – решение ЭПК, дата и номер протокола; соглашение, договор, их даты и номера)</w:t>
            </w:r>
          </w:p>
        </w:tc>
      </w:tr>
    </w:tbl>
    <w:p w14:paraId="4B8D97F8" w14:textId="77777777" w:rsidR="0056108D" w:rsidRPr="00644358" w:rsidRDefault="0056108D" w:rsidP="0056108D">
      <w:pPr>
        <w:jc w:val="center"/>
        <w:rPr>
          <w:bCs/>
          <w:sz w:val="10"/>
          <w:szCs w:val="28"/>
        </w:rPr>
      </w:pPr>
    </w:p>
    <w:tbl>
      <w:tblPr>
        <w:tblW w:w="14985" w:type="dxa"/>
        <w:tblBorders>
          <w:top w:val="outset" w:sz="6" w:space="0" w:color="8B8989"/>
          <w:left w:val="outset" w:sz="6" w:space="0" w:color="8B8989"/>
          <w:bottom w:val="outset" w:sz="6" w:space="0" w:color="8B8989"/>
          <w:right w:val="outset" w:sz="6" w:space="0" w:color="8B8989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524"/>
        <w:gridCol w:w="1141"/>
        <w:gridCol w:w="6035"/>
        <w:gridCol w:w="2245"/>
        <w:gridCol w:w="1620"/>
        <w:gridCol w:w="1521"/>
        <w:gridCol w:w="1899"/>
      </w:tblGrid>
      <w:tr w:rsidR="0056108D" w:rsidRPr="00644358" w14:paraId="2758DA76" w14:textId="77777777" w:rsidTr="000B1587">
        <w:trPr>
          <w:trHeight w:val="228"/>
          <w:tblHeader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E5A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FCDB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43B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3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809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0FE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BB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6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DBB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7</w:t>
            </w:r>
          </w:p>
        </w:tc>
      </w:tr>
      <w:tr w:rsidR="0056108D" w:rsidRPr="00644358" w14:paraId="721BC9DD" w14:textId="77777777" w:rsidTr="000B1587">
        <w:trPr>
          <w:trHeight w:val="15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AD7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BA52" w14:textId="77777777" w:rsidR="0056108D" w:rsidRPr="0093254B" w:rsidRDefault="0056108D" w:rsidP="000B1587">
            <w:pPr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>1.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8F57" w14:textId="77777777" w:rsidR="0056108D" w:rsidRPr="0093254B" w:rsidRDefault="0056108D" w:rsidP="000B1587">
            <w:pPr>
              <w:jc w:val="both"/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>Государственная власть в Российской Федерации, государственная власть в субъекте Российской Федерации, местное самоуправление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D53F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A72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2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7894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5F80F651" w14:textId="77777777" w:rsidTr="000B1587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11A8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22EF" w14:textId="77777777" w:rsidR="0056108D" w:rsidRPr="0093254B" w:rsidRDefault="0056108D" w:rsidP="000B1587">
            <w:pPr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>1.1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20E8" w14:textId="77777777" w:rsidR="0056108D" w:rsidRPr="0093254B" w:rsidRDefault="0056108D" w:rsidP="000B1587">
            <w:pPr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>Представительные органы государственной власти и местного самоуправления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6EAD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A935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1F3C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177C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</w:tr>
      <w:tr w:rsidR="0056108D" w:rsidRPr="00644358" w14:paraId="5BE1B884" w14:textId="77777777" w:rsidTr="000B1587">
        <w:trPr>
          <w:trHeight w:val="19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6E72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044" w14:textId="77777777" w:rsidR="0056108D" w:rsidRPr="0093254B" w:rsidRDefault="0056108D" w:rsidP="000B1587">
            <w:pPr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>1.1.4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4D6C" w14:textId="77777777" w:rsidR="0056108D" w:rsidRPr="0093254B" w:rsidRDefault="0056108D" w:rsidP="000B1587">
            <w:pPr>
              <w:rPr>
                <w:sz w:val="28"/>
                <w:szCs w:val="28"/>
              </w:rPr>
            </w:pPr>
            <w:r w:rsidRPr="0093254B">
              <w:rPr>
                <w:sz w:val="28"/>
                <w:szCs w:val="28"/>
              </w:rPr>
              <w:t xml:space="preserve">Представительные органы муниципальных </w:t>
            </w:r>
            <w:r w:rsidRPr="0093254B">
              <w:rPr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1794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5F9B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AB28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DBF3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</w:tr>
      <w:tr w:rsidR="0056108D" w:rsidRPr="00644358" w14:paraId="1099B5E1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857A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9E3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935A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Собрание депутатов Октябрьского 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D3F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7BC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2FC0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3E7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5AB45A77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2DD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48C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1.1.4.2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F8A8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Каменоломненского</w:t>
            </w:r>
            <w:proofErr w:type="spellEnd"/>
            <w:r w:rsidRPr="00644358">
              <w:rPr>
                <w:sz w:val="28"/>
                <w:szCs w:val="28"/>
              </w:rPr>
              <w:t xml:space="preserve"> городского поселения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F53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EA9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71C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DD4A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745B943" w14:textId="77777777" w:rsidTr="000B1587">
        <w:trPr>
          <w:trHeight w:val="82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675D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365A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1.1.4.3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CCD2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Собрание депутатов Алексеевского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81FB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7763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FEE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0FED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A04E332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01BB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13D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1.1.4.4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D036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Собрание депутатов Артёмовского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A0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0CC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3EDF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ED7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BE0FD77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BD64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96D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1.1.4.5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D6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Бессергеневского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4ED7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6BB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A1E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826A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5CCB1130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99B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F95D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1.1.4.6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569A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Собрание депутатов Керчикского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286A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358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B59C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056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69E33A0D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77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97AA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1.1.4.7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3A49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Собрание депутатов Коммунарского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E11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9EF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8C3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262B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3D831EA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FD4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96F6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1.1.4.8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331B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Краснокутского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878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DFB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A7B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579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C09BC68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A87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8C03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1.1.4.9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4FAC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Краснолучского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</w:t>
            </w:r>
            <w:r w:rsidRPr="00644358">
              <w:rPr>
                <w:sz w:val="28"/>
                <w:szCs w:val="28"/>
              </w:rPr>
              <w:lastRenderedPageBreak/>
              <w:t>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214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3F3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815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E51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40F60B0F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A597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7A75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1.1.4.10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A3DD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Красюковского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021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1E0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94B5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DD5D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257CD178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02D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858C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1.1.4.11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43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Кривянского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B0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4D94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A4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DB4B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4572DF0D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C0EF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7096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1.1.4.12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E337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Мокрологского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7BB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E0F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FA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31FF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97921AB" w14:textId="77777777" w:rsidTr="000B1587">
        <w:trPr>
          <w:trHeight w:val="14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C04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335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1.1.4.13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733D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Собрание депутатов </w:t>
            </w:r>
            <w:proofErr w:type="spellStart"/>
            <w:r w:rsidRPr="00644358">
              <w:rPr>
                <w:sz w:val="28"/>
                <w:szCs w:val="28"/>
              </w:rPr>
              <w:t>Персиановского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E00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муниципальная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13FB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8C7B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DBE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5ECE3321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6978" w14:textId="77777777" w:rsidR="0056108D" w:rsidRPr="00644358" w:rsidRDefault="0056108D" w:rsidP="000B158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451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1.2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1DDA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Исполнительные органы государственной власти и местного самоуправления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19A5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CCE5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5411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F914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</w:tr>
      <w:tr w:rsidR="0056108D" w:rsidRPr="00644358" w14:paraId="49708430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620A" w14:textId="77777777" w:rsidR="0056108D" w:rsidRPr="00644358" w:rsidRDefault="0056108D" w:rsidP="000B158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E66F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1.2.3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1121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Исполнительно-распорядительные органы муниципальных образований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2E8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01AF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6148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E4E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</w:tr>
      <w:tr w:rsidR="0056108D" w:rsidRPr="00644358" w14:paraId="38770BFB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F4B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CAB4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141D" w14:textId="77777777" w:rsidR="0056108D" w:rsidRPr="00644358" w:rsidRDefault="0056108D" w:rsidP="000B1587">
            <w:pPr>
              <w:pStyle w:val="ae"/>
              <w:tabs>
                <w:tab w:val="left" w:pos="4605"/>
              </w:tabs>
              <w:rPr>
                <w:rFonts w:ascii="Times New Roman" w:hAnsi="Times New Roman"/>
                <w:sz w:val="28"/>
                <w:szCs w:val="28"/>
              </w:rPr>
            </w:pPr>
            <w:r w:rsidRPr="00644358">
              <w:rPr>
                <w:rFonts w:ascii="Times New Roman" w:hAnsi="Times New Roman"/>
                <w:sz w:val="28"/>
                <w:szCs w:val="28"/>
              </w:rPr>
              <w:t>Администрация Октябрьского района 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634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1387" w14:textId="77777777" w:rsidR="0056108D" w:rsidRPr="00644358" w:rsidRDefault="0056108D" w:rsidP="000B1587">
            <w:pPr>
              <w:jc w:val="center"/>
              <w:rPr>
                <w:b/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E422" w14:textId="77777777" w:rsidR="0056108D" w:rsidRPr="00644358" w:rsidRDefault="0056108D" w:rsidP="000B1587">
            <w:pPr>
              <w:rPr>
                <w:b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A7C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5C0335A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66BD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03B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1.2.3.2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43E4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644358">
              <w:rPr>
                <w:sz w:val="28"/>
                <w:szCs w:val="28"/>
              </w:rPr>
              <w:t>Каменоломненского</w:t>
            </w:r>
            <w:proofErr w:type="spellEnd"/>
            <w:r w:rsidRPr="00644358">
              <w:rPr>
                <w:sz w:val="28"/>
                <w:szCs w:val="28"/>
              </w:rPr>
              <w:t xml:space="preserve"> городского 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505A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745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FB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2F45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189B80B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A98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BC31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1.2.3.3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2A8F" w14:textId="733669E0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Администрация Алексеевского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707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47C4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0F6E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D802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FDC8D53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467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9C6A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1.2.3.4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B44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Администрация Артёмовского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73CF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0AD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35B7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A884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9C2B9EC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39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DCF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1.2.3.5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1784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644358">
              <w:rPr>
                <w:sz w:val="28"/>
                <w:szCs w:val="28"/>
              </w:rPr>
              <w:t>Бессергеневского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EA3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E97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5260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114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2F163345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402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81C5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1.2.3.6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0A20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Администрация Керчикского сельского поселения 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6A3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35F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517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60E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5C4B97F3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9E22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3D71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1.2.3.7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EFA5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Коммунарского сельского поселения 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646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DC78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AB8E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36C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6D7578B8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8F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B93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1.2.3.8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C16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</w:t>
            </w:r>
            <w:proofErr w:type="spellStart"/>
            <w:r w:rsidRPr="00644358">
              <w:rPr>
                <w:sz w:val="28"/>
                <w:szCs w:val="28"/>
              </w:rPr>
              <w:t>Краснокутского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EF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0EF7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F644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750E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6C8097D8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147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041C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1.2.3.9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73F3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</w:t>
            </w:r>
            <w:proofErr w:type="spellStart"/>
            <w:r w:rsidRPr="00644358">
              <w:rPr>
                <w:sz w:val="28"/>
                <w:szCs w:val="28"/>
              </w:rPr>
              <w:t>Краснолучского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F995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ADD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A304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93BD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12946F1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1FA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A07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1.2.3.10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48DC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</w:t>
            </w:r>
            <w:proofErr w:type="spellStart"/>
            <w:r w:rsidRPr="00644358">
              <w:rPr>
                <w:sz w:val="28"/>
                <w:szCs w:val="28"/>
              </w:rPr>
              <w:t>Красюковского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5C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6AD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CC7D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94DA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6DC75F37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93339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2DF500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1.2.3.11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52D3BD2" w14:textId="7BCC99D5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</w:t>
            </w:r>
            <w:proofErr w:type="spellStart"/>
            <w:r w:rsidRPr="00644358">
              <w:rPr>
                <w:sz w:val="28"/>
                <w:szCs w:val="28"/>
              </w:rPr>
              <w:t>Кривянского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35CEB3C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EB9580D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73E33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E0451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30518D91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9CB55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25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E5CE41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1.2.3.12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2672EC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 Администрация </w:t>
            </w:r>
            <w:proofErr w:type="spellStart"/>
            <w:r w:rsidRPr="00644358">
              <w:rPr>
                <w:sz w:val="28"/>
                <w:szCs w:val="28"/>
              </w:rPr>
              <w:t>Мокрологского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</w:t>
            </w:r>
            <w:r w:rsidRPr="00644358">
              <w:rPr>
                <w:sz w:val="28"/>
                <w:szCs w:val="28"/>
              </w:rPr>
              <w:lastRenderedPageBreak/>
              <w:t>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13A360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6F52F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CEDDAB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F1AC057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09F6B929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B0C3D9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56434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1.2.3.13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B61019E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644358">
              <w:rPr>
                <w:sz w:val="28"/>
                <w:szCs w:val="28"/>
              </w:rPr>
              <w:t>Персиановского</w:t>
            </w:r>
            <w:proofErr w:type="spellEnd"/>
            <w:r w:rsidRPr="00644358">
              <w:rPr>
                <w:sz w:val="28"/>
                <w:szCs w:val="28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87F506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1CFACD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277148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F318636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761B138D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92A10D1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D4013C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9403670" w14:textId="77777777" w:rsidR="0056108D" w:rsidRPr="00D11D5E" w:rsidRDefault="0056108D" w:rsidP="000B1587">
            <w:pPr>
              <w:jc w:val="both"/>
              <w:rPr>
                <w:sz w:val="28"/>
                <w:szCs w:val="28"/>
              </w:rPr>
            </w:pPr>
            <w:proofErr w:type="gramStart"/>
            <w:r w:rsidRPr="00D11D5E">
              <w:rPr>
                <w:sz w:val="28"/>
                <w:szCs w:val="28"/>
              </w:rPr>
              <w:t>Судебная власть Российской Федерации (Суд.</w:t>
            </w:r>
            <w:proofErr w:type="gramEnd"/>
            <w:r w:rsidRPr="00D11D5E">
              <w:rPr>
                <w:sz w:val="28"/>
                <w:szCs w:val="28"/>
              </w:rPr>
              <w:t xml:space="preserve"> Прокуратура. </w:t>
            </w:r>
            <w:proofErr w:type="gramStart"/>
            <w:r w:rsidRPr="00D11D5E">
              <w:rPr>
                <w:sz w:val="28"/>
                <w:szCs w:val="28"/>
              </w:rPr>
              <w:t>Защита прав человека)</w:t>
            </w:r>
            <w:proofErr w:type="gramEnd"/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751FC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51253B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0E1FBB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E3ED7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59718E3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CA071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7E51AB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2.4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10114B" w14:textId="77777777" w:rsidR="0056108D" w:rsidRPr="00D11D5E" w:rsidRDefault="0056108D" w:rsidP="000B1587">
            <w:pPr>
              <w:jc w:val="both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Система Федеральных судов общей юрисдикции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7453F9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C6363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1BF0F8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2F82B0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8F09EEB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A28D9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27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1F8F02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2.4.1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BE2ACE" w14:textId="77777777" w:rsidR="0056108D" w:rsidRPr="00D11D5E" w:rsidRDefault="0056108D" w:rsidP="000B1587">
            <w:pPr>
              <w:tabs>
                <w:tab w:val="left" w:pos="3780"/>
              </w:tabs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 xml:space="preserve">Октябрьский  районный суд Ростовской области 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A7CCF37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государственная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1265B87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7922F1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26936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6CBF5BC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20D7D6F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91B98E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2.6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885934" w14:textId="77777777" w:rsidR="0056108D" w:rsidRPr="00D11D5E" w:rsidRDefault="0056108D" w:rsidP="000B1587">
            <w:pPr>
              <w:jc w:val="both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Система органов прокуратуры Российской Федерации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D2D77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3A1A7B4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BABA7AB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34C0797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2BC9EE3C" w14:textId="77777777" w:rsidTr="000B1587">
        <w:trPr>
          <w:trHeight w:val="508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99F0AE2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28</w:t>
            </w:r>
          </w:p>
          <w:p w14:paraId="757154EB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7D3ACE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2.6.1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E9C6180" w14:textId="77777777" w:rsidR="0056108D" w:rsidRPr="00D11D5E" w:rsidRDefault="0056108D" w:rsidP="000B1587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D11D5E">
              <w:rPr>
                <w:rFonts w:ascii="Times New Roman" w:hAnsi="Times New Roman"/>
                <w:sz w:val="28"/>
                <w:szCs w:val="28"/>
              </w:rPr>
              <w:t>Прокуратура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55279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государственная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DCBF9F" w14:textId="77777777" w:rsidR="0056108D" w:rsidRPr="00D11D5E" w:rsidRDefault="0056108D" w:rsidP="000B1587">
            <w:pPr>
              <w:tabs>
                <w:tab w:val="left" w:pos="435"/>
                <w:tab w:val="center" w:pos="675"/>
              </w:tabs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B00297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3602DC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B8A43DB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548B0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82806C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5.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858C13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Финансирование. Кредитование. Налогообложение</w:t>
            </w:r>
            <w:r w:rsidRPr="00D11D5E">
              <w:rPr>
                <w:sz w:val="28"/>
                <w:szCs w:val="28"/>
              </w:rPr>
              <w:tab/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5B6A67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0DBF6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2754915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8182F9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51FF49C3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59E147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244DE3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5.3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CCE949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Органы управления муниципальных образований (районные, городские)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41E7DF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D374E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3790C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DBA5FE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6285D45C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9BD93EF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29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E1065A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5.3.1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BD6BF5" w14:textId="77777777" w:rsidR="0056108D" w:rsidRPr="00D11D5E" w:rsidRDefault="0056108D" w:rsidP="000B1587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D11D5E">
              <w:rPr>
                <w:rFonts w:ascii="Times New Roman" w:hAnsi="Times New Roman"/>
                <w:sz w:val="28"/>
                <w:szCs w:val="28"/>
              </w:rPr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E377DC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D7A154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9017D7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EF907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FF1B623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30B0E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00565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6.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DFCB360" w14:textId="77777777" w:rsidR="0056108D" w:rsidRPr="00D11D5E" w:rsidRDefault="0056108D" w:rsidP="000B1587">
            <w:pPr>
              <w:jc w:val="both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Экономика. Имущество. Региональное развитие. Статистика. Стандартизация [и метрология]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7A421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45580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4DB8F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BDA1B7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78AAE74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E50939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B9FA580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6.3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9CF885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Органы управления муниципальных образований (окружные, городские, районные)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EF6B1B4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90C0062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C77A01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449EB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16743F68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5339E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9E25C98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6.3.1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C06F3E2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1C6F593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C7E56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7B7F0C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9C54F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73D7FD6F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B12AB0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BBF545E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8.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1456FE" w14:textId="77777777" w:rsidR="0056108D" w:rsidRPr="00D11D5E" w:rsidRDefault="0056108D" w:rsidP="000B1587">
            <w:pPr>
              <w:jc w:val="both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Природные ресурсы. Сельское, лесное, водное, рыбное хозяйство. Землеустройство и землепользование. Охрана окружающей среды и природопользование</w:t>
            </w:r>
            <w:r w:rsidRPr="00D11D5E">
              <w:rPr>
                <w:sz w:val="28"/>
                <w:szCs w:val="28"/>
              </w:rPr>
              <w:tab/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5A14A2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D653D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85AE912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2AC377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19243BDC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22702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4365B13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8.3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508A85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Органы управления муниципальных районов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0DEE703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25117A2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048EE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5E9E5DE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756EAE1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E1921F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31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38DFAA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8.3.1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1E95BEB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781412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9A6DE3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1A8B2F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FE74BE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5273E48A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7D820C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F2C4B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8.6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70E5AA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Негосударственные организации и предприятия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F276E0C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6B57A2E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B1D1CE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EB0D8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51549B0" w14:textId="77777777" w:rsidTr="000B1587">
        <w:trPr>
          <w:trHeight w:val="991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1367D0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32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825CB2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8.6.1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62AF31A" w14:textId="77777777" w:rsidR="0056108D" w:rsidRPr="00D11D5E" w:rsidRDefault="0056108D" w:rsidP="000B1587">
            <w:pPr>
              <w:tabs>
                <w:tab w:val="left" w:pos="540"/>
              </w:tabs>
              <w:jc w:val="both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 xml:space="preserve">Сельскохозяйственный </w:t>
            </w:r>
            <w:r>
              <w:rPr>
                <w:sz w:val="28"/>
                <w:szCs w:val="28"/>
              </w:rPr>
              <w:t>п</w:t>
            </w:r>
            <w:r w:rsidRPr="00D11D5E">
              <w:rPr>
                <w:sz w:val="28"/>
                <w:szCs w:val="28"/>
              </w:rPr>
              <w:t xml:space="preserve">роизводственный </w:t>
            </w:r>
            <w:r>
              <w:rPr>
                <w:sz w:val="28"/>
                <w:szCs w:val="28"/>
              </w:rPr>
              <w:t>к</w:t>
            </w:r>
            <w:r w:rsidRPr="00D11D5E">
              <w:rPr>
                <w:sz w:val="28"/>
                <w:szCs w:val="28"/>
              </w:rPr>
              <w:t xml:space="preserve">ооператив имени Кирова (СПК им. Кирова) Октябрьского района Ростовской области 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8BD0F80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частная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8088049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92E41BF" w14:textId="77777777" w:rsidR="0056108D" w:rsidRPr="00D11D5E" w:rsidRDefault="0056108D" w:rsidP="000B1587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E9CEBF8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7664FA3B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B88815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49485F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11.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6A4DF0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Связь. Радиовещание. Телевидение. Печать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53CB98A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5A6DCA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D6C576C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062B92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2831ABDB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AE0A212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6B65119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11.4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520DA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Предприятия и организации (государственные, муниципальные)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5E21315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D0309E9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9FFE18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CE3BF6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2E6B09C4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9AAC3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33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CD10D9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11.4.1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20C1306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Автономная некоммерческая организация  (АНО) «Редакция газеты «Сельский вестник»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429DE1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частная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AAF8C4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2.1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BA4EA24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0B72DF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130171" w14:paraId="0535137F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5E0C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D4E3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13.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833B" w14:textId="66984CF1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Высшее, общее среднее и специальное образование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681F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2024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C55F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7B25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130171" w14:paraId="2849AF4B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B139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B97E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13.3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CBD2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 xml:space="preserve">Органы управления муниципальных </w:t>
            </w:r>
            <w:r w:rsidRPr="00130171">
              <w:rPr>
                <w:sz w:val="28"/>
                <w:szCs w:val="28"/>
              </w:rPr>
              <w:lastRenderedPageBreak/>
              <w:t>образований (окружные, городские, районные)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2835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8D4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C31C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D7B2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130171" w14:paraId="08C92D24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8BBE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B40B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13.3.1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06E" w14:textId="77777777" w:rsidR="0056108D" w:rsidRPr="00130171" w:rsidRDefault="0056108D" w:rsidP="000B1587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30171">
              <w:rPr>
                <w:rFonts w:ascii="Times New Roman" w:hAnsi="Times New Roman"/>
                <w:sz w:val="28"/>
                <w:szCs w:val="28"/>
              </w:rPr>
              <w:t xml:space="preserve">Отдел образования Администрации Октябрьского района Ростовской области 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DBE8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4C37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BA6A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4595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130171" w14:paraId="0796FAAA" w14:textId="77777777" w:rsidTr="000B1587">
        <w:trPr>
          <w:trHeight w:val="2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D5608C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E5A39E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14.</w:t>
            </w:r>
          </w:p>
        </w:tc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C2A630" w14:textId="77777777" w:rsidR="0056108D" w:rsidRPr="00130171" w:rsidRDefault="0056108D" w:rsidP="000B1587">
            <w:pPr>
              <w:rPr>
                <w:sz w:val="28"/>
                <w:szCs w:val="28"/>
              </w:rPr>
            </w:pPr>
            <w:r w:rsidRPr="00130171">
              <w:rPr>
                <w:sz w:val="28"/>
                <w:szCs w:val="28"/>
              </w:rPr>
              <w:t>Культура. Искусство. Архивное дело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66E4559" w14:textId="77777777" w:rsidR="0056108D" w:rsidRPr="00130171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F672CDE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43109B3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84E1C0E" w14:textId="77777777" w:rsidR="0056108D" w:rsidRPr="00130171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19EFB954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1AFA5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4039AE1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14.3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9595C17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Органы управления муниципальных образований (окружные, городские)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2EBA9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FB923B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C9B52A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DBDEB1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2DD9037B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A5904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35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9DAA13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14.3.1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992550C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7C6A38">
              <w:rPr>
                <w:sz w:val="28"/>
                <w:szCs w:val="28"/>
              </w:rPr>
              <w:t>Отдел культуры, физической культуры и спорта  Администрации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D58567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6B844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BF6D8B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DA32B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D89D5EA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9674D76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B13A886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16.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C34CB83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Здравоохранение и социальное развитие. Труд и занятость населения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0702838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9C3DF0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511FCE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3E2E7B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517B4396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E03271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2FC2158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 xml:space="preserve">16.4 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98166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Учреждения, организации, предприятия (государственные, муниципальные)</w:t>
            </w:r>
            <w:r w:rsidRPr="00D11D5E">
              <w:rPr>
                <w:sz w:val="28"/>
                <w:szCs w:val="28"/>
              </w:rPr>
              <w:tab/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9FE9F9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DFC1C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E1AFF9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CCAF73A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E961F50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0DCB15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36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D8BA335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16.4.1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100EADD" w14:textId="77777777" w:rsidR="0056108D" w:rsidRPr="006965FB" w:rsidRDefault="0056108D" w:rsidP="000B1587">
            <w:pPr>
              <w:rPr>
                <w:sz w:val="28"/>
                <w:szCs w:val="28"/>
                <w:highlight w:val="green"/>
              </w:rPr>
            </w:pPr>
            <w:r w:rsidRPr="007C6A38">
              <w:rPr>
                <w:sz w:val="28"/>
                <w:szCs w:val="28"/>
              </w:rPr>
              <w:t xml:space="preserve">Государственное бюджетное учреждение Ростовской области (ГБУ РО) «Центральная районная больница» в Октябрьском районе 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B3F17FB" w14:textId="77777777" w:rsidR="0056108D" w:rsidRDefault="0056108D" w:rsidP="000B1587">
            <w:pPr>
              <w:tabs>
                <w:tab w:val="left" w:pos="195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</w:t>
            </w:r>
            <w:r w:rsidRPr="00764F0C">
              <w:rPr>
                <w:color w:val="auto"/>
                <w:sz w:val="28"/>
                <w:szCs w:val="28"/>
              </w:rPr>
              <w:t>осударственная</w:t>
            </w:r>
          </w:p>
          <w:p w14:paraId="3E87EBB9" w14:textId="77777777" w:rsidR="0056108D" w:rsidRPr="00764F0C" w:rsidRDefault="0056108D" w:rsidP="000B1587">
            <w:pPr>
              <w:tabs>
                <w:tab w:val="left" w:pos="195"/>
              </w:tabs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(</w:t>
            </w:r>
            <w:r w:rsidRPr="00764F0C">
              <w:rPr>
                <w:color w:val="auto"/>
                <w:sz w:val="28"/>
                <w:szCs w:val="28"/>
              </w:rPr>
              <w:t>областная</w:t>
            </w:r>
            <w:r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F6AF5A4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55E81D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A74F32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76FF2B69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03BF3FD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70C0608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19.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3502191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Социальная защита. Страхование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424AE83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E47B4B9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FED14F1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5494594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24BF530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6314385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AF82035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19.5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F85165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Органы управления муниципальных образований  (городские, районные)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05755C0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817A38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F3A9D86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6B9D5C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9764945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09F281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37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3A8FDF4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19.5.1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6B77EBA" w14:textId="0F9F1FEC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 xml:space="preserve">Управление социальной </w:t>
            </w:r>
            <w:proofErr w:type="gramStart"/>
            <w:r w:rsidRPr="00D11D5E">
              <w:rPr>
                <w:sz w:val="28"/>
                <w:szCs w:val="28"/>
              </w:rPr>
              <w:t>защиты населения Администрации Октябрьского района Ростовской области</w:t>
            </w:r>
            <w:proofErr w:type="gramEnd"/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858EF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6CB95FE" w14:textId="77777777" w:rsidR="0056108D" w:rsidRPr="00D11D5E" w:rsidRDefault="0056108D" w:rsidP="000B1587">
            <w:pPr>
              <w:jc w:val="center"/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B460485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8283497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037BC832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9E58953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D203E8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20.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4EC8B16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Избирательные комиссии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A0A07C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A39988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E9E3B74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75BB000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D11D5E" w14:paraId="3167D563" w14:textId="77777777" w:rsidTr="000B1587">
        <w:trPr>
          <w:trHeight w:val="215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EBBD19F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665A816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>20.4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4EE4057" w14:textId="77777777" w:rsidR="0056108D" w:rsidRPr="00D11D5E" w:rsidRDefault="0056108D" w:rsidP="000B1587">
            <w:pPr>
              <w:rPr>
                <w:sz w:val="28"/>
                <w:szCs w:val="28"/>
              </w:rPr>
            </w:pPr>
            <w:r w:rsidRPr="00D11D5E">
              <w:rPr>
                <w:sz w:val="28"/>
                <w:szCs w:val="28"/>
              </w:rPr>
              <w:t xml:space="preserve">Территориальные избирательные комиссии </w:t>
            </w:r>
            <w:r w:rsidRPr="00D11D5E">
              <w:rPr>
                <w:sz w:val="28"/>
                <w:szCs w:val="28"/>
              </w:rPr>
              <w:lastRenderedPageBreak/>
              <w:t>городов, районов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327161C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D87F51C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D2EAD9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D884FBD" w14:textId="77777777" w:rsidR="0056108D" w:rsidRPr="00D11D5E" w:rsidRDefault="0056108D" w:rsidP="000B1587">
            <w:pPr>
              <w:rPr>
                <w:sz w:val="28"/>
                <w:szCs w:val="28"/>
              </w:rPr>
            </w:pPr>
          </w:p>
        </w:tc>
      </w:tr>
      <w:tr w:rsidR="0056108D" w:rsidRPr="00644358" w14:paraId="411F8B23" w14:textId="77777777" w:rsidTr="000B1587">
        <w:trPr>
          <w:trHeight w:val="20"/>
        </w:trPr>
        <w:tc>
          <w:tcPr>
            <w:tcW w:w="52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F4A1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B122" w14:textId="77777777" w:rsidR="0056108D" w:rsidRPr="00644358" w:rsidRDefault="0056108D" w:rsidP="000B1587">
            <w:pPr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20.4.1</w:t>
            </w:r>
          </w:p>
        </w:tc>
        <w:tc>
          <w:tcPr>
            <w:tcW w:w="603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DE0" w14:textId="77777777" w:rsidR="0056108D" w:rsidRPr="00644358" w:rsidRDefault="0056108D" w:rsidP="000B1587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644358">
              <w:rPr>
                <w:rFonts w:ascii="Times New Roman" w:hAnsi="Times New Roman"/>
                <w:sz w:val="28"/>
                <w:szCs w:val="28"/>
              </w:rPr>
              <w:t>Территориальная избирательная комиссия Октябрьского района Ростовской области</w:t>
            </w:r>
          </w:p>
        </w:tc>
        <w:tc>
          <w:tcPr>
            <w:tcW w:w="224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731F" w14:textId="77777777" w:rsidR="0056108D" w:rsidRPr="00764F0C" w:rsidRDefault="0056108D" w:rsidP="000B1587">
            <w:pPr>
              <w:jc w:val="center"/>
              <w:rPr>
                <w:color w:val="auto"/>
                <w:sz w:val="28"/>
                <w:szCs w:val="28"/>
              </w:rPr>
            </w:pPr>
            <w:r w:rsidRPr="00764F0C">
              <w:rPr>
                <w:color w:val="auto"/>
                <w:sz w:val="28"/>
                <w:szCs w:val="28"/>
              </w:rPr>
              <w:t>государственная</w:t>
            </w:r>
          </w:p>
          <w:p w14:paraId="7A476A10" w14:textId="77777777" w:rsidR="0056108D" w:rsidRPr="00764F0C" w:rsidRDefault="0056108D" w:rsidP="000B1587">
            <w:pPr>
              <w:jc w:val="center"/>
              <w:rPr>
                <w:color w:val="auto"/>
                <w:sz w:val="28"/>
                <w:szCs w:val="28"/>
              </w:rPr>
            </w:pPr>
            <w:r w:rsidRPr="00764F0C">
              <w:rPr>
                <w:color w:val="auto"/>
                <w:sz w:val="28"/>
                <w:szCs w:val="28"/>
              </w:rPr>
              <w:t>(областная)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71E" w14:textId="77777777" w:rsidR="0056108D" w:rsidRPr="00644358" w:rsidRDefault="0056108D" w:rsidP="000B1587">
            <w:pPr>
              <w:jc w:val="center"/>
              <w:rPr>
                <w:sz w:val="28"/>
                <w:szCs w:val="28"/>
              </w:rPr>
            </w:pPr>
            <w:r w:rsidRPr="00644358">
              <w:rPr>
                <w:sz w:val="28"/>
                <w:szCs w:val="28"/>
              </w:rPr>
              <w:t>1</w:t>
            </w:r>
          </w:p>
        </w:tc>
        <w:tc>
          <w:tcPr>
            <w:tcW w:w="152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34C1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9533" w14:textId="77777777" w:rsidR="0056108D" w:rsidRPr="00644358" w:rsidRDefault="0056108D" w:rsidP="000B1587">
            <w:pPr>
              <w:rPr>
                <w:sz w:val="28"/>
                <w:szCs w:val="28"/>
              </w:rPr>
            </w:pPr>
          </w:p>
        </w:tc>
      </w:tr>
    </w:tbl>
    <w:p w14:paraId="72298DBC" w14:textId="77777777" w:rsidR="0056108D" w:rsidRPr="00644358" w:rsidRDefault="0056108D" w:rsidP="0056108D">
      <w:pPr>
        <w:rPr>
          <w:sz w:val="28"/>
          <w:szCs w:val="28"/>
        </w:rPr>
      </w:pPr>
    </w:p>
    <w:p w14:paraId="3F2F6533" w14:textId="77777777" w:rsidR="0056108D" w:rsidRPr="00644358" w:rsidRDefault="0056108D" w:rsidP="0056108D">
      <w:pPr>
        <w:rPr>
          <w:sz w:val="28"/>
          <w:szCs w:val="28"/>
        </w:rPr>
      </w:pPr>
      <w:r w:rsidRPr="00E73C39">
        <w:rPr>
          <w:sz w:val="28"/>
          <w:szCs w:val="28"/>
        </w:rPr>
        <w:t>Итого по состоянию на 01.</w:t>
      </w:r>
      <w:r>
        <w:rPr>
          <w:sz w:val="28"/>
          <w:szCs w:val="28"/>
        </w:rPr>
        <w:t>06</w:t>
      </w:r>
      <w:r w:rsidRPr="00E73C39">
        <w:rPr>
          <w:sz w:val="28"/>
          <w:szCs w:val="28"/>
        </w:rPr>
        <w:t>.202</w:t>
      </w:r>
      <w:r>
        <w:rPr>
          <w:sz w:val="28"/>
          <w:szCs w:val="28"/>
        </w:rPr>
        <w:t>4</w:t>
      </w:r>
    </w:p>
    <w:p w14:paraId="184A31C4" w14:textId="77777777" w:rsidR="0056108D" w:rsidRDefault="0056108D" w:rsidP="0056108D">
      <w:pPr>
        <w:rPr>
          <w:sz w:val="28"/>
          <w:szCs w:val="28"/>
        </w:rPr>
      </w:pPr>
    </w:p>
    <w:p w14:paraId="7163F6AE" w14:textId="77777777" w:rsidR="0056108D" w:rsidRDefault="0056108D" w:rsidP="0056108D">
      <w:pPr>
        <w:rPr>
          <w:sz w:val="28"/>
          <w:szCs w:val="28"/>
        </w:rPr>
      </w:pPr>
      <w:r w:rsidRPr="00644358">
        <w:rPr>
          <w:sz w:val="28"/>
          <w:szCs w:val="28"/>
        </w:rPr>
        <w:t>Всего организаций в списке 38 (тридцать восемь)</w:t>
      </w:r>
      <w:r>
        <w:rPr>
          <w:sz w:val="28"/>
          <w:szCs w:val="28"/>
        </w:rPr>
        <w:t xml:space="preserve"> </w:t>
      </w:r>
    </w:p>
    <w:p w14:paraId="22FB602F" w14:textId="77777777" w:rsidR="0056108D" w:rsidRDefault="0056108D" w:rsidP="0056108D">
      <w:pPr>
        <w:rPr>
          <w:sz w:val="28"/>
          <w:szCs w:val="28"/>
        </w:rPr>
      </w:pPr>
    </w:p>
    <w:p w14:paraId="20A59F00" w14:textId="77777777" w:rsidR="0056108D" w:rsidRDefault="0056108D" w:rsidP="0056108D">
      <w:pPr>
        <w:rPr>
          <w:sz w:val="28"/>
          <w:szCs w:val="28"/>
        </w:rPr>
      </w:pPr>
    </w:p>
    <w:p w14:paraId="0CD1981F" w14:textId="77777777" w:rsidR="0056108D" w:rsidRDefault="0056108D" w:rsidP="0056108D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644358">
        <w:rPr>
          <w:sz w:val="28"/>
          <w:szCs w:val="28"/>
        </w:rPr>
        <w:t xml:space="preserve"> </w:t>
      </w:r>
      <w:proofErr w:type="spellStart"/>
      <w:r w:rsidRPr="00644358">
        <w:rPr>
          <w:sz w:val="28"/>
          <w:szCs w:val="28"/>
        </w:rPr>
        <w:t>т.ч</w:t>
      </w:r>
      <w:proofErr w:type="spellEnd"/>
      <w:r w:rsidRPr="00644358">
        <w:rPr>
          <w:sz w:val="28"/>
          <w:szCs w:val="28"/>
        </w:rPr>
        <w:t>.</w:t>
      </w:r>
      <w:r>
        <w:rPr>
          <w:sz w:val="28"/>
          <w:szCs w:val="28"/>
        </w:rPr>
        <w:t xml:space="preserve"> по видам собственности</w:t>
      </w:r>
      <w:r w:rsidRPr="00644358">
        <w:rPr>
          <w:sz w:val="28"/>
          <w:szCs w:val="28"/>
        </w:rPr>
        <w:t>:</w:t>
      </w:r>
    </w:p>
    <w:p w14:paraId="5FC59DEC" w14:textId="77777777" w:rsidR="0056108D" w:rsidRDefault="0056108D" w:rsidP="0056108D">
      <w:pPr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4953"/>
        <w:gridCol w:w="1426"/>
        <w:gridCol w:w="1984"/>
        <w:gridCol w:w="1418"/>
      </w:tblGrid>
      <w:tr w:rsidR="0056108D" w14:paraId="0A8F94F2" w14:textId="77777777" w:rsidTr="000B1587">
        <w:tc>
          <w:tcPr>
            <w:tcW w:w="959" w:type="dxa"/>
            <w:vMerge w:val="restart"/>
          </w:tcPr>
          <w:p w14:paraId="3B485D92" w14:textId="77777777" w:rsidR="0056108D" w:rsidRDefault="0056108D" w:rsidP="000B15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953" w:type="dxa"/>
            <w:vMerge w:val="restart"/>
          </w:tcPr>
          <w:p w14:paraId="623A8706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собственности</w:t>
            </w:r>
          </w:p>
        </w:tc>
        <w:tc>
          <w:tcPr>
            <w:tcW w:w="4828" w:type="dxa"/>
            <w:gridSpan w:val="3"/>
          </w:tcPr>
          <w:p w14:paraId="7A5ADAFA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приема</w:t>
            </w:r>
          </w:p>
        </w:tc>
      </w:tr>
      <w:tr w:rsidR="0056108D" w14:paraId="6240ED3B" w14:textId="77777777" w:rsidTr="000B1587">
        <w:tc>
          <w:tcPr>
            <w:tcW w:w="959" w:type="dxa"/>
            <w:vMerge/>
          </w:tcPr>
          <w:p w14:paraId="4151BF96" w14:textId="77777777" w:rsidR="0056108D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4953" w:type="dxa"/>
            <w:vMerge/>
          </w:tcPr>
          <w:p w14:paraId="782FB5C1" w14:textId="77777777" w:rsidR="0056108D" w:rsidRDefault="0056108D" w:rsidP="000B1587">
            <w:pPr>
              <w:rPr>
                <w:sz w:val="28"/>
                <w:szCs w:val="28"/>
              </w:rPr>
            </w:pPr>
          </w:p>
        </w:tc>
        <w:tc>
          <w:tcPr>
            <w:tcW w:w="1426" w:type="dxa"/>
          </w:tcPr>
          <w:p w14:paraId="595CAC44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53498FFB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1418" w:type="dxa"/>
          </w:tcPr>
          <w:p w14:paraId="482583DF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</w:tr>
      <w:tr w:rsidR="0056108D" w14:paraId="75261492" w14:textId="77777777" w:rsidTr="000B1587">
        <w:tc>
          <w:tcPr>
            <w:tcW w:w="959" w:type="dxa"/>
          </w:tcPr>
          <w:p w14:paraId="6FD9EDDC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53" w:type="dxa"/>
          </w:tcPr>
          <w:p w14:paraId="168713AD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</w:t>
            </w:r>
          </w:p>
        </w:tc>
        <w:tc>
          <w:tcPr>
            <w:tcW w:w="1426" w:type="dxa"/>
          </w:tcPr>
          <w:p w14:paraId="570A85F9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49C28F27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47FAA202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6108D" w14:paraId="39992704" w14:textId="77777777" w:rsidTr="000B1587">
        <w:tc>
          <w:tcPr>
            <w:tcW w:w="959" w:type="dxa"/>
          </w:tcPr>
          <w:p w14:paraId="50F009D1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53" w:type="dxa"/>
          </w:tcPr>
          <w:p w14:paraId="23B57C9B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426" w:type="dxa"/>
          </w:tcPr>
          <w:p w14:paraId="047A0C72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984" w:type="dxa"/>
          </w:tcPr>
          <w:p w14:paraId="593C257D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14:paraId="73770F76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6108D" w14:paraId="468FC92E" w14:textId="77777777" w:rsidTr="000B1587">
        <w:tc>
          <w:tcPr>
            <w:tcW w:w="959" w:type="dxa"/>
          </w:tcPr>
          <w:p w14:paraId="437A95C0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53" w:type="dxa"/>
          </w:tcPr>
          <w:p w14:paraId="50CFC3A9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частная</w:t>
            </w:r>
          </w:p>
        </w:tc>
        <w:tc>
          <w:tcPr>
            <w:tcW w:w="1426" w:type="dxa"/>
          </w:tcPr>
          <w:p w14:paraId="4D920D39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</w:tcPr>
          <w:p w14:paraId="771233F2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105FCEDE" w14:textId="77777777" w:rsidR="0056108D" w:rsidRDefault="0056108D" w:rsidP="000B15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525BBD6" w14:textId="77777777" w:rsidR="0056108D" w:rsidRDefault="0056108D" w:rsidP="0056108D">
      <w:pPr>
        <w:rPr>
          <w:sz w:val="28"/>
          <w:szCs w:val="28"/>
        </w:rPr>
      </w:pPr>
    </w:p>
    <w:p w14:paraId="63A3B737" w14:textId="77777777" w:rsidR="0056108D" w:rsidRDefault="0056108D" w:rsidP="0056108D">
      <w:pPr>
        <w:rPr>
          <w:sz w:val="28"/>
          <w:szCs w:val="28"/>
        </w:rPr>
      </w:pPr>
    </w:p>
    <w:p w14:paraId="1AB894D8" w14:textId="77777777" w:rsidR="0056108D" w:rsidRDefault="0056108D" w:rsidP="0056108D">
      <w:pPr>
        <w:rPr>
          <w:sz w:val="28"/>
          <w:szCs w:val="28"/>
        </w:rPr>
      </w:pPr>
    </w:p>
    <w:p w14:paraId="3632F078" w14:textId="77777777" w:rsidR="0056108D" w:rsidRDefault="0056108D" w:rsidP="0056108D">
      <w:pPr>
        <w:rPr>
          <w:sz w:val="28"/>
          <w:szCs w:val="28"/>
        </w:rPr>
      </w:pPr>
    </w:p>
    <w:p w14:paraId="5B4008CE" w14:textId="77777777" w:rsidR="0056108D" w:rsidRPr="000911B9" w:rsidRDefault="0056108D" w:rsidP="0056108D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755"/>
        <w:gridCol w:w="6237"/>
      </w:tblGrid>
      <w:tr w:rsidR="0056108D" w14:paraId="659327E4" w14:textId="77777777" w:rsidTr="000B1587">
        <w:tc>
          <w:tcPr>
            <w:tcW w:w="8755" w:type="dxa"/>
            <w:hideMark/>
          </w:tcPr>
          <w:p w14:paraId="6805BEF0" w14:textId="77777777" w:rsidR="009750A4" w:rsidRDefault="0056108D" w:rsidP="000B1587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Управляющий делами </w:t>
            </w:r>
          </w:p>
          <w:p w14:paraId="429E9F2D" w14:textId="3F7AEFC1" w:rsidR="0056108D" w:rsidRDefault="0056108D" w:rsidP="000B1587">
            <w:pPr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Администрации Октябрьского района                                                                         </w:t>
            </w:r>
          </w:p>
        </w:tc>
        <w:tc>
          <w:tcPr>
            <w:tcW w:w="6237" w:type="dxa"/>
            <w:vAlign w:val="bottom"/>
            <w:hideMark/>
          </w:tcPr>
          <w:p w14:paraId="5A4D611B" w14:textId="77777777" w:rsidR="0056108D" w:rsidRDefault="0056108D" w:rsidP="000B1587">
            <w:pPr>
              <w:spacing w:line="276" w:lineRule="auto"/>
              <w:jc w:val="right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А.А. </w:t>
            </w:r>
            <w:proofErr w:type="spellStart"/>
            <w:r>
              <w:rPr>
                <w:sz w:val="28"/>
                <w:szCs w:val="24"/>
              </w:rPr>
              <w:t>Пригородова</w:t>
            </w:r>
            <w:proofErr w:type="spellEnd"/>
          </w:p>
        </w:tc>
      </w:tr>
    </w:tbl>
    <w:p w14:paraId="596E42EC" w14:textId="6FCFC00D" w:rsidR="0056108D" w:rsidRDefault="0056108D" w:rsidP="0056108D">
      <w:pPr>
        <w:rPr>
          <w:sz w:val="20"/>
        </w:rPr>
      </w:pPr>
    </w:p>
    <w:sectPr w:rsidR="0056108D" w:rsidSect="009750A4">
      <w:pgSz w:w="16834" w:h="11909" w:orient="landscape"/>
      <w:pgMar w:top="1701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0BE71" w14:textId="77777777" w:rsidR="007676BD" w:rsidRDefault="007676BD" w:rsidP="009750A4">
      <w:r>
        <w:separator/>
      </w:r>
    </w:p>
  </w:endnote>
  <w:endnote w:type="continuationSeparator" w:id="0">
    <w:p w14:paraId="3643F17C" w14:textId="77777777" w:rsidR="007676BD" w:rsidRDefault="007676BD" w:rsidP="0097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39B8A" w14:textId="77777777" w:rsidR="007676BD" w:rsidRDefault="007676BD" w:rsidP="009750A4">
      <w:r>
        <w:separator/>
      </w:r>
    </w:p>
  </w:footnote>
  <w:footnote w:type="continuationSeparator" w:id="0">
    <w:p w14:paraId="5063A432" w14:textId="77777777" w:rsidR="007676BD" w:rsidRDefault="007676BD" w:rsidP="00975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968616"/>
      <w:docPartObj>
        <w:docPartGallery w:val="Page Numbers (Top of Page)"/>
        <w:docPartUnique/>
      </w:docPartObj>
    </w:sdtPr>
    <w:sdtEndPr/>
    <w:sdtContent>
      <w:p w14:paraId="2D942096" w14:textId="3ACCED1F" w:rsidR="009750A4" w:rsidRDefault="009750A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E49">
          <w:rPr>
            <w:noProof/>
          </w:rPr>
          <w:t>10</w:t>
        </w:r>
        <w:r>
          <w:fldChar w:fldCharType="end"/>
        </w:r>
      </w:p>
    </w:sdtContent>
  </w:sdt>
  <w:p w14:paraId="1298493E" w14:textId="77777777" w:rsidR="009750A4" w:rsidRDefault="009750A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E17"/>
    <w:rsid w:val="0017440E"/>
    <w:rsid w:val="001B5857"/>
    <w:rsid w:val="00203F79"/>
    <w:rsid w:val="002E777D"/>
    <w:rsid w:val="002E7C85"/>
    <w:rsid w:val="0056108D"/>
    <w:rsid w:val="00581E49"/>
    <w:rsid w:val="006905F0"/>
    <w:rsid w:val="006A483B"/>
    <w:rsid w:val="006D7F66"/>
    <w:rsid w:val="00762A8B"/>
    <w:rsid w:val="007676BD"/>
    <w:rsid w:val="00787A8D"/>
    <w:rsid w:val="007D70F5"/>
    <w:rsid w:val="008D4FC0"/>
    <w:rsid w:val="00907479"/>
    <w:rsid w:val="009750A4"/>
    <w:rsid w:val="00A23804"/>
    <w:rsid w:val="00B26096"/>
    <w:rsid w:val="00B62AEA"/>
    <w:rsid w:val="00BE4B74"/>
    <w:rsid w:val="00BF412F"/>
    <w:rsid w:val="00BF6C1C"/>
    <w:rsid w:val="00CF1A41"/>
    <w:rsid w:val="00CF37ED"/>
    <w:rsid w:val="00ED332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ae">
    <w:name w:val="Текст приложения"/>
    <w:basedOn w:val="a"/>
    <w:rsid w:val="0056108D"/>
    <w:pPr>
      <w:jc w:val="both"/>
    </w:pPr>
    <w:rPr>
      <w:rFonts w:ascii="Arial" w:eastAsia="Calibri" w:hAnsi="Arial"/>
      <w:color w:val="auto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750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750A4"/>
    <w:rPr>
      <w:sz w:val="24"/>
    </w:rPr>
  </w:style>
  <w:style w:type="paragraph" w:styleId="af1">
    <w:name w:val="footer"/>
    <w:basedOn w:val="a"/>
    <w:link w:val="af2"/>
    <w:uiPriority w:val="99"/>
    <w:unhideWhenUsed/>
    <w:rsid w:val="009750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750A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ae">
    <w:name w:val="Текст приложения"/>
    <w:basedOn w:val="a"/>
    <w:rsid w:val="0056108D"/>
    <w:pPr>
      <w:jc w:val="both"/>
    </w:pPr>
    <w:rPr>
      <w:rFonts w:ascii="Arial" w:eastAsia="Calibri" w:hAnsi="Arial"/>
      <w:color w:val="auto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9750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750A4"/>
    <w:rPr>
      <w:sz w:val="24"/>
    </w:rPr>
  </w:style>
  <w:style w:type="paragraph" w:styleId="af1">
    <w:name w:val="footer"/>
    <w:basedOn w:val="a"/>
    <w:link w:val="af2"/>
    <w:uiPriority w:val="99"/>
    <w:unhideWhenUsed/>
    <w:rsid w:val="009750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750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9EF21-C6F3-4069-97A3-E981CDC34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1369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2024-06-27T12:44:00Z</cp:lastPrinted>
  <dcterms:created xsi:type="dcterms:W3CDTF">2024-06-27T12:42:00Z</dcterms:created>
  <dcterms:modified xsi:type="dcterms:W3CDTF">2024-06-27T12:44:00Z</dcterms:modified>
</cp:coreProperties>
</file>