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B7F" w:rsidRDefault="004C7B7F" w:rsidP="004C7B7F">
      <w:pPr>
        <w:rPr>
          <w:b/>
        </w:rPr>
      </w:pPr>
    </w:p>
    <w:p w:rsidR="004C7B7F" w:rsidRPr="00AB422A" w:rsidRDefault="004C7B7F" w:rsidP="004C7B7F">
      <w:pPr>
        <w:jc w:val="both"/>
        <w:rPr>
          <w:b/>
          <w:caps/>
          <w:sz w:val="24"/>
          <w:szCs w:val="24"/>
        </w:rPr>
      </w:pPr>
      <w:r>
        <w:rPr>
          <w:noProof/>
        </w:rPr>
        <w:drawing>
          <wp:anchor distT="0" distB="0" distL="90170" distR="90170" simplePos="0" relativeHeight="251659264" behindDoc="0" locked="0" layoutInCell="1" allowOverlap="1" wp14:anchorId="33B3B593" wp14:editId="104990B6">
            <wp:simplePos x="0" y="0"/>
            <wp:positionH relativeFrom="page">
              <wp:posOffset>3754755</wp:posOffset>
            </wp:positionH>
            <wp:positionV relativeFrom="paragraph">
              <wp:posOffset>152400</wp:posOffset>
            </wp:positionV>
            <wp:extent cx="467995" cy="748665"/>
            <wp:effectExtent l="0" t="0" r="825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422A">
        <w:tab/>
      </w:r>
      <w:r w:rsidRPr="00AB422A">
        <w:tab/>
      </w:r>
      <w:r w:rsidRPr="00AB422A">
        <w:tab/>
      </w:r>
      <w:r w:rsidRPr="00AB422A">
        <w:tab/>
      </w:r>
      <w:r w:rsidRPr="00AB422A">
        <w:tab/>
      </w:r>
      <w:r w:rsidRPr="00AB422A">
        <w:tab/>
      </w:r>
    </w:p>
    <w:p w:rsidR="004C7B7F" w:rsidRPr="00AB422A" w:rsidRDefault="004C7B7F" w:rsidP="004C7B7F">
      <w:pPr>
        <w:jc w:val="center"/>
        <w:rPr>
          <w:b/>
          <w:caps/>
          <w:sz w:val="32"/>
          <w:szCs w:val="32"/>
        </w:rPr>
      </w:pPr>
      <w:r w:rsidRPr="00AB422A">
        <w:rPr>
          <w:b/>
          <w:caps/>
          <w:sz w:val="32"/>
          <w:szCs w:val="32"/>
        </w:rPr>
        <w:t xml:space="preserve">Российская Федерация </w:t>
      </w:r>
    </w:p>
    <w:p w:rsidR="004C7B7F" w:rsidRPr="00AB422A" w:rsidRDefault="004C7B7F" w:rsidP="004C7B7F">
      <w:pPr>
        <w:spacing w:line="360" w:lineRule="auto"/>
        <w:jc w:val="center"/>
        <w:rPr>
          <w:b/>
          <w:caps/>
          <w:sz w:val="32"/>
          <w:szCs w:val="32"/>
        </w:rPr>
      </w:pPr>
      <w:r w:rsidRPr="00AB422A">
        <w:rPr>
          <w:b/>
          <w:caps/>
          <w:sz w:val="32"/>
          <w:szCs w:val="32"/>
        </w:rPr>
        <w:t>Ростовская область</w:t>
      </w:r>
    </w:p>
    <w:p w:rsidR="004C7B7F" w:rsidRPr="00AB422A" w:rsidRDefault="004C7B7F" w:rsidP="004C7B7F">
      <w:pPr>
        <w:jc w:val="center"/>
        <w:rPr>
          <w:b/>
          <w:sz w:val="28"/>
          <w:szCs w:val="28"/>
        </w:rPr>
      </w:pPr>
      <w:r w:rsidRPr="00AB422A">
        <w:rPr>
          <w:b/>
          <w:sz w:val="28"/>
          <w:szCs w:val="28"/>
        </w:rPr>
        <w:t>Муниципальное образование «Октябрьский район»</w:t>
      </w:r>
    </w:p>
    <w:p w:rsidR="004C7B7F" w:rsidRPr="00AB422A" w:rsidRDefault="004C7B7F" w:rsidP="004C7B7F">
      <w:pPr>
        <w:jc w:val="center"/>
        <w:rPr>
          <w:rFonts w:ascii="Georgia" w:hAnsi="Georgia"/>
          <w:b/>
          <w:sz w:val="28"/>
          <w:szCs w:val="28"/>
        </w:rPr>
      </w:pPr>
      <w:r w:rsidRPr="00AB422A">
        <w:rPr>
          <w:b/>
          <w:sz w:val="28"/>
          <w:szCs w:val="28"/>
        </w:rPr>
        <w:t>Администрация Октябрьского района</w:t>
      </w:r>
      <w:r w:rsidRPr="00AB422A">
        <w:rPr>
          <w:rFonts w:ascii="Georgia" w:hAnsi="Georgia"/>
          <w:b/>
          <w:sz w:val="28"/>
          <w:szCs w:val="28"/>
        </w:rPr>
        <w:t xml:space="preserve"> </w:t>
      </w:r>
    </w:p>
    <w:p w:rsidR="004C7B7F" w:rsidRPr="00AB422A" w:rsidRDefault="004C7B7F" w:rsidP="004C7B7F">
      <w:pPr>
        <w:tabs>
          <w:tab w:val="left" w:pos="-284"/>
        </w:tabs>
        <w:ind w:left="-426" w:hanging="284"/>
        <w:jc w:val="center"/>
        <w:rPr>
          <w:b/>
          <w:caps/>
          <w:sz w:val="28"/>
          <w:szCs w:val="28"/>
        </w:rPr>
      </w:pPr>
    </w:p>
    <w:p w:rsidR="004C7B7F" w:rsidRPr="00AB422A" w:rsidRDefault="004C7B7F" w:rsidP="004C7B7F">
      <w:pPr>
        <w:jc w:val="center"/>
        <w:rPr>
          <w:b/>
          <w:caps/>
          <w:sz w:val="46"/>
          <w:szCs w:val="46"/>
        </w:rPr>
      </w:pPr>
      <w:r w:rsidRPr="00AB422A">
        <w:rPr>
          <w:b/>
          <w:caps/>
          <w:sz w:val="46"/>
          <w:szCs w:val="46"/>
        </w:rPr>
        <w:t>постановление</w:t>
      </w:r>
    </w:p>
    <w:p w:rsidR="004C7B7F" w:rsidRDefault="004C7B7F" w:rsidP="004C7B7F">
      <w:pPr>
        <w:rPr>
          <w:sz w:val="28"/>
          <w:szCs w:val="28"/>
        </w:rPr>
      </w:pPr>
    </w:p>
    <w:p w:rsidR="004C7B7F" w:rsidRPr="00AB422A" w:rsidRDefault="00354589" w:rsidP="004C7B7F">
      <w:pPr>
        <w:rPr>
          <w:b/>
          <w:sz w:val="28"/>
          <w:szCs w:val="28"/>
        </w:rPr>
      </w:pPr>
      <w:r>
        <w:rPr>
          <w:b/>
          <w:sz w:val="28"/>
          <w:szCs w:val="28"/>
        </w:rPr>
        <w:t>05.04</w:t>
      </w:r>
      <w:r w:rsidR="004C7B7F">
        <w:rPr>
          <w:b/>
          <w:sz w:val="28"/>
          <w:szCs w:val="28"/>
        </w:rPr>
        <w:t>.</w:t>
      </w:r>
      <w:r w:rsidR="004C7B7F" w:rsidRPr="00CE57E5">
        <w:rPr>
          <w:b/>
          <w:sz w:val="28"/>
          <w:szCs w:val="28"/>
        </w:rPr>
        <w:t>202</w:t>
      </w:r>
      <w:r w:rsidR="00FC0538">
        <w:rPr>
          <w:b/>
          <w:sz w:val="28"/>
          <w:szCs w:val="28"/>
        </w:rPr>
        <w:t>4</w:t>
      </w:r>
      <w:r w:rsidR="004C7B7F">
        <w:rPr>
          <w:b/>
          <w:sz w:val="28"/>
          <w:szCs w:val="28"/>
        </w:rPr>
        <w:t xml:space="preserve">  </w:t>
      </w:r>
      <w:r w:rsidR="004C7B7F" w:rsidRPr="00AB422A">
        <w:rPr>
          <w:b/>
          <w:sz w:val="28"/>
          <w:szCs w:val="28"/>
        </w:rPr>
        <w:t xml:space="preserve">                         </w:t>
      </w:r>
      <w:r w:rsidR="004C7B7F">
        <w:rPr>
          <w:b/>
          <w:sz w:val="28"/>
          <w:szCs w:val="28"/>
        </w:rPr>
        <w:t xml:space="preserve">       </w:t>
      </w:r>
      <w:r w:rsidR="004C7B7F" w:rsidRPr="00AB422A">
        <w:rPr>
          <w:b/>
          <w:sz w:val="28"/>
          <w:szCs w:val="28"/>
        </w:rPr>
        <w:t xml:space="preserve"> </w:t>
      </w:r>
      <w:r w:rsidR="004C7B7F">
        <w:rPr>
          <w:b/>
          <w:sz w:val="28"/>
          <w:szCs w:val="28"/>
        </w:rPr>
        <w:t xml:space="preserve">   </w:t>
      </w:r>
      <w:r w:rsidR="004C7B7F" w:rsidRPr="00CE57E5">
        <w:rPr>
          <w:b/>
          <w:sz w:val="28"/>
          <w:szCs w:val="28"/>
        </w:rPr>
        <w:t xml:space="preserve">    </w:t>
      </w:r>
      <w:r w:rsidR="004C7B7F">
        <w:rPr>
          <w:b/>
          <w:sz w:val="28"/>
          <w:szCs w:val="28"/>
        </w:rPr>
        <w:t xml:space="preserve"> </w:t>
      </w:r>
      <w:r w:rsidR="004C7B7F" w:rsidRPr="00AB422A">
        <w:rPr>
          <w:b/>
          <w:sz w:val="28"/>
          <w:szCs w:val="28"/>
        </w:rPr>
        <w:t>№</w:t>
      </w:r>
      <w:r w:rsidR="004C7B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443</w:t>
      </w:r>
      <w:r w:rsidR="004C7B7F">
        <w:rPr>
          <w:b/>
          <w:sz w:val="28"/>
          <w:szCs w:val="28"/>
        </w:rPr>
        <w:t xml:space="preserve"> </w:t>
      </w:r>
      <w:r w:rsidR="004C7B7F" w:rsidRPr="00AB422A">
        <w:rPr>
          <w:b/>
          <w:sz w:val="28"/>
          <w:szCs w:val="28"/>
        </w:rPr>
        <w:t xml:space="preserve">    </w:t>
      </w:r>
      <w:r w:rsidR="004C7B7F">
        <w:rPr>
          <w:b/>
          <w:sz w:val="28"/>
          <w:szCs w:val="28"/>
        </w:rPr>
        <w:t xml:space="preserve">        </w:t>
      </w:r>
      <w:r w:rsidR="004C7B7F" w:rsidRPr="00AB422A">
        <w:rPr>
          <w:b/>
          <w:sz w:val="28"/>
          <w:szCs w:val="28"/>
        </w:rPr>
        <w:t xml:space="preserve">   </w:t>
      </w:r>
      <w:r w:rsidR="004C7B7F">
        <w:rPr>
          <w:b/>
          <w:sz w:val="28"/>
          <w:szCs w:val="28"/>
        </w:rPr>
        <w:t xml:space="preserve">        </w:t>
      </w:r>
      <w:proofErr w:type="spellStart"/>
      <w:r w:rsidR="004C7B7F">
        <w:rPr>
          <w:b/>
          <w:sz w:val="28"/>
          <w:szCs w:val="28"/>
        </w:rPr>
        <w:t>р.п</w:t>
      </w:r>
      <w:proofErr w:type="spellEnd"/>
      <w:r w:rsidR="004C7B7F">
        <w:rPr>
          <w:b/>
          <w:sz w:val="28"/>
          <w:szCs w:val="28"/>
        </w:rPr>
        <w:t>. Каменоломни</w:t>
      </w:r>
    </w:p>
    <w:p w:rsidR="004C7B7F" w:rsidRPr="00F929F3" w:rsidRDefault="004C7B7F" w:rsidP="004C7B7F">
      <w:pPr>
        <w:rPr>
          <w:b/>
          <w:sz w:val="28"/>
          <w:szCs w:val="28"/>
        </w:rPr>
      </w:pPr>
      <w:r w:rsidRPr="00AB422A">
        <w:rPr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4C7B7F" w:rsidRPr="00F929F3" w:rsidTr="008D5B0F">
        <w:trPr>
          <w:trHeight w:val="2127"/>
        </w:trPr>
        <w:tc>
          <w:tcPr>
            <w:tcW w:w="4644" w:type="dxa"/>
            <w:hideMark/>
          </w:tcPr>
          <w:p w:rsidR="004C7B7F" w:rsidRPr="004C7B7F" w:rsidRDefault="004C7B7F" w:rsidP="004C7B7F">
            <w:pPr>
              <w:jc w:val="both"/>
              <w:rPr>
                <w:b/>
                <w:sz w:val="28"/>
                <w:szCs w:val="28"/>
              </w:rPr>
            </w:pPr>
            <w:r w:rsidRPr="004C7B7F">
              <w:rPr>
                <w:b/>
                <w:sz w:val="28"/>
                <w:szCs w:val="28"/>
              </w:rPr>
              <w:t>Об утверждении положения об условиях и порядке заключения</w:t>
            </w:r>
          </w:p>
          <w:p w:rsidR="004C7B7F" w:rsidRPr="00F929F3" w:rsidRDefault="004C7B7F" w:rsidP="004C7B7F">
            <w:pPr>
              <w:jc w:val="both"/>
              <w:rPr>
                <w:b/>
                <w:sz w:val="28"/>
                <w:szCs w:val="28"/>
              </w:rPr>
            </w:pPr>
            <w:r w:rsidRPr="004C7B7F">
              <w:rPr>
                <w:b/>
                <w:sz w:val="28"/>
                <w:szCs w:val="28"/>
              </w:rPr>
              <w:t>соглашений о защите и поощрении капиталовложений со стороны</w:t>
            </w:r>
            <w:r>
              <w:rPr>
                <w:b/>
                <w:sz w:val="28"/>
                <w:szCs w:val="28"/>
              </w:rPr>
              <w:t xml:space="preserve"> Октябрьского района Ростовской области</w:t>
            </w:r>
          </w:p>
        </w:tc>
      </w:tr>
    </w:tbl>
    <w:p w:rsidR="004C7B7F" w:rsidRPr="00AB422A" w:rsidRDefault="004C7B7F" w:rsidP="004C7B7F">
      <w:pPr>
        <w:jc w:val="both"/>
        <w:rPr>
          <w:sz w:val="28"/>
          <w:szCs w:val="28"/>
        </w:rPr>
      </w:pPr>
    </w:p>
    <w:p w:rsidR="004C7B7F" w:rsidRPr="00AB422A" w:rsidRDefault="004C7B7F" w:rsidP="004C7B7F">
      <w:pPr>
        <w:jc w:val="both"/>
        <w:rPr>
          <w:sz w:val="28"/>
          <w:szCs w:val="28"/>
        </w:rPr>
      </w:pPr>
    </w:p>
    <w:p w:rsidR="004C7B7F" w:rsidRPr="00AB422A" w:rsidRDefault="004C7B7F" w:rsidP="004C7B7F">
      <w:pPr>
        <w:tabs>
          <w:tab w:val="left" w:pos="4253"/>
        </w:tabs>
        <w:rPr>
          <w:sz w:val="28"/>
          <w:szCs w:val="28"/>
        </w:rPr>
      </w:pPr>
    </w:p>
    <w:p w:rsidR="004C7B7F" w:rsidRPr="00AB422A" w:rsidRDefault="004C7B7F" w:rsidP="004C7B7F">
      <w:pPr>
        <w:jc w:val="both"/>
        <w:rPr>
          <w:sz w:val="28"/>
          <w:szCs w:val="28"/>
        </w:rPr>
      </w:pPr>
    </w:p>
    <w:p w:rsidR="004C7B7F" w:rsidRPr="00AB422A" w:rsidRDefault="004C7B7F" w:rsidP="004C7B7F">
      <w:pPr>
        <w:jc w:val="both"/>
        <w:rPr>
          <w:sz w:val="28"/>
          <w:szCs w:val="28"/>
        </w:rPr>
      </w:pPr>
    </w:p>
    <w:p w:rsidR="004C7B7F" w:rsidRPr="00AB422A" w:rsidRDefault="004C7B7F" w:rsidP="004C7B7F">
      <w:pPr>
        <w:jc w:val="both"/>
        <w:rPr>
          <w:sz w:val="28"/>
          <w:szCs w:val="28"/>
        </w:rPr>
      </w:pPr>
    </w:p>
    <w:p w:rsidR="004C7B7F" w:rsidRPr="00AB422A" w:rsidRDefault="004C7B7F" w:rsidP="004C7B7F">
      <w:pPr>
        <w:jc w:val="both"/>
        <w:rPr>
          <w:sz w:val="28"/>
          <w:szCs w:val="28"/>
        </w:rPr>
      </w:pPr>
    </w:p>
    <w:p w:rsidR="004C7B7F" w:rsidRPr="00AB422A" w:rsidRDefault="004C7B7F" w:rsidP="004C7B7F">
      <w:pPr>
        <w:jc w:val="both"/>
        <w:rPr>
          <w:sz w:val="28"/>
          <w:szCs w:val="28"/>
        </w:rPr>
      </w:pPr>
    </w:p>
    <w:p w:rsidR="004C7B7F" w:rsidRPr="00AB422A" w:rsidRDefault="004C7B7F" w:rsidP="004C7B7F">
      <w:pPr>
        <w:jc w:val="both"/>
        <w:rPr>
          <w:sz w:val="28"/>
          <w:szCs w:val="28"/>
        </w:rPr>
      </w:pPr>
    </w:p>
    <w:p w:rsidR="004C7B7F" w:rsidRDefault="004C7B7F" w:rsidP="004C7B7F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4C7B7F">
        <w:rPr>
          <w:sz w:val="28"/>
          <w:szCs w:val="28"/>
        </w:rPr>
        <w:t>В соответствии с Федеральным законом "Об общих принципах организации местного самоуправления в Российской Федерации" от 06.10.2003 № 131-ФЗ, частью 8 статьи 4 Федерального закона от 01.04.2020 № 69-ФЗ "О защите и поощрении капиталовложений в Российской Федерации"</w:t>
      </w:r>
      <w:r w:rsidRPr="00AB422A">
        <w:rPr>
          <w:sz w:val="28"/>
          <w:szCs w:val="28"/>
        </w:rPr>
        <w:t>, руководствуясь частью 9 статьи 5</w:t>
      </w:r>
      <w:r>
        <w:rPr>
          <w:sz w:val="28"/>
          <w:szCs w:val="28"/>
        </w:rPr>
        <w:t>2</w:t>
      </w:r>
      <w:r w:rsidRPr="00AB422A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sz w:val="28"/>
          <w:szCs w:val="28"/>
        </w:rPr>
        <w:t xml:space="preserve">, </w:t>
      </w:r>
    </w:p>
    <w:p w:rsidR="004C7B7F" w:rsidRPr="00AB422A" w:rsidRDefault="004C7B7F" w:rsidP="004C7B7F">
      <w:pPr>
        <w:tabs>
          <w:tab w:val="left" w:pos="851"/>
        </w:tabs>
        <w:jc w:val="both"/>
        <w:rPr>
          <w:sz w:val="28"/>
          <w:szCs w:val="28"/>
        </w:rPr>
      </w:pPr>
    </w:p>
    <w:p w:rsidR="004C7B7F" w:rsidRPr="00AB422A" w:rsidRDefault="004C7B7F" w:rsidP="004C7B7F">
      <w:pPr>
        <w:ind w:firstLine="709"/>
        <w:jc w:val="center"/>
        <w:rPr>
          <w:sz w:val="28"/>
          <w:szCs w:val="28"/>
        </w:rPr>
      </w:pPr>
      <w:r w:rsidRPr="00AB422A">
        <w:rPr>
          <w:sz w:val="28"/>
          <w:szCs w:val="28"/>
        </w:rPr>
        <w:t>ПОСТАНОВЛЯЮ:</w:t>
      </w:r>
    </w:p>
    <w:p w:rsidR="004C7B7F" w:rsidRPr="00AB422A" w:rsidRDefault="004C7B7F" w:rsidP="004C7B7F">
      <w:pPr>
        <w:ind w:firstLine="709"/>
        <w:jc w:val="both"/>
        <w:rPr>
          <w:sz w:val="28"/>
          <w:szCs w:val="28"/>
        </w:rPr>
      </w:pPr>
    </w:p>
    <w:p w:rsidR="004C7B7F" w:rsidRDefault="004C7B7F" w:rsidP="004C7B7F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4C7B7F">
        <w:rPr>
          <w:sz w:val="28"/>
          <w:szCs w:val="28"/>
        </w:rPr>
        <w:t>Утвердить Положение об условиях и порядке заключения соглашений о защите и поощрении капиталовложений со стороны Октябрьского района Ростовской области</w:t>
      </w:r>
      <w:r>
        <w:rPr>
          <w:sz w:val="28"/>
          <w:szCs w:val="28"/>
        </w:rPr>
        <w:t xml:space="preserve">, </w:t>
      </w:r>
      <w:r w:rsidRPr="00AB422A">
        <w:rPr>
          <w:sz w:val="28"/>
          <w:szCs w:val="28"/>
        </w:rPr>
        <w:t>согласно приложению   к настоящему постановлению.</w:t>
      </w:r>
    </w:p>
    <w:p w:rsidR="004C7B7F" w:rsidRDefault="004C7B7F" w:rsidP="004C7B7F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727E18">
        <w:rPr>
          <w:sz w:val="28"/>
          <w:szCs w:val="28"/>
        </w:rPr>
        <w:t xml:space="preserve">Определить отдел </w:t>
      </w:r>
      <w:r w:rsidRPr="00727E18">
        <w:rPr>
          <w:bCs/>
          <w:sz w:val="28"/>
          <w:szCs w:val="28"/>
        </w:rPr>
        <w:t>инвестиционного развития и стратегического планирования Администрации Октябрьского района</w:t>
      </w:r>
      <w:r w:rsidRPr="004C7B7F">
        <w:rPr>
          <w:sz w:val="28"/>
          <w:szCs w:val="28"/>
        </w:rPr>
        <w:t xml:space="preserve"> органом, уполномоченным от имени муниципального образования </w:t>
      </w:r>
      <w:r w:rsidR="00727E18">
        <w:rPr>
          <w:sz w:val="28"/>
          <w:szCs w:val="28"/>
        </w:rPr>
        <w:t>«</w:t>
      </w:r>
      <w:r>
        <w:rPr>
          <w:sz w:val="28"/>
          <w:szCs w:val="28"/>
        </w:rPr>
        <w:t xml:space="preserve">Октябрьский </w:t>
      </w:r>
      <w:r w:rsidRPr="004C7B7F">
        <w:rPr>
          <w:sz w:val="28"/>
          <w:szCs w:val="28"/>
        </w:rPr>
        <w:t xml:space="preserve"> район</w:t>
      </w:r>
      <w:r w:rsidR="00727E18">
        <w:rPr>
          <w:sz w:val="28"/>
          <w:szCs w:val="28"/>
        </w:rPr>
        <w:t>»</w:t>
      </w:r>
      <w:r w:rsidRPr="004C7B7F">
        <w:rPr>
          <w:sz w:val="28"/>
          <w:szCs w:val="28"/>
        </w:rPr>
        <w:t xml:space="preserve"> (далее — Уполномоченный орган): </w:t>
      </w:r>
    </w:p>
    <w:p w:rsidR="004C7B7F" w:rsidRDefault="00727E18" w:rsidP="004C7B7F">
      <w:pPr>
        <w:pStyle w:val="a3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4C7B7F" w:rsidRPr="004C7B7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C7B7F" w:rsidRPr="004C7B7F">
        <w:rPr>
          <w:sz w:val="28"/>
          <w:szCs w:val="28"/>
        </w:rPr>
        <w:t xml:space="preserve">одтверждать согласие на заключение Соглашения; </w:t>
      </w:r>
    </w:p>
    <w:p w:rsidR="00727E18" w:rsidRDefault="00727E18" w:rsidP="00727E18">
      <w:pPr>
        <w:pStyle w:val="a3"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</w:t>
      </w:r>
      <w:r w:rsidR="004C7B7F" w:rsidRPr="004C7B7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4C7B7F" w:rsidRPr="004C7B7F">
        <w:rPr>
          <w:sz w:val="28"/>
          <w:szCs w:val="28"/>
        </w:rPr>
        <w:t>существлять мониторинг этапов реализации Соглашения, включающий в себя проверку обстоятельств, указывающих на наличие оснований для расторжения Соглашения;</w:t>
      </w:r>
    </w:p>
    <w:p w:rsidR="007E07BF" w:rsidRPr="00354589" w:rsidRDefault="00727E18" w:rsidP="007E07BF">
      <w:pPr>
        <w:pStyle w:val="a3"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4C7B7F" w:rsidRPr="004C7B7F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4C7B7F" w:rsidRPr="00727E18">
        <w:rPr>
          <w:sz w:val="28"/>
          <w:szCs w:val="28"/>
        </w:rPr>
        <w:t xml:space="preserve">ормировать отчеты о реализации соответствующего этапа инвестиционного проекта и направление их в уполномоченный федеральный орган исполнительной власти. </w:t>
      </w:r>
    </w:p>
    <w:p w:rsidR="004C7B7F" w:rsidRPr="00AB422A" w:rsidRDefault="004C7B7F" w:rsidP="004C7B7F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AB422A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4C7B7F" w:rsidRPr="00AB422A" w:rsidRDefault="004C7B7F" w:rsidP="004C7B7F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Контроль </w:t>
      </w:r>
      <w:r w:rsidRPr="00AB422A">
        <w:rPr>
          <w:sz w:val="28"/>
          <w:szCs w:val="28"/>
        </w:rPr>
        <w:t>за</w:t>
      </w:r>
      <w:proofErr w:type="gramEnd"/>
      <w:r w:rsidRPr="00AB422A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>
        <w:rPr>
          <w:sz w:val="28"/>
          <w:szCs w:val="28"/>
        </w:rPr>
        <w:t>Федосеева С.В.</w:t>
      </w:r>
    </w:p>
    <w:p w:rsidR="004C7B7F" w:rsidRPr="00AB422A" w:rsidRDefault="004C7B7F" w:rsidP="004C7B7F">
      <w:pPr>
        <w:jc w:val="both"/>
        <w:rPr>
          <w:sz w:val="28"/>
          <w:szCs w:val="28"/>
        </w:rPr>
      </w:pPr>
    </w:p>
    <w:p w:rsidR="004C7B7F" w:rsidRPr="00AB422A" w:rsidRDefault="004C7B7F" w:rsidP="004C7B7F">
      <w:pPr>
        <w:rPr>
          <w:sz w:val="28"/>
          <w:szCs w:val="28"/>
        </w:rPr>
      </w:pPr>
    </w:p>
    <w:p w:rsidR="004C7B7F" w:rsidRPr="00AB422A" w:rsidRDefault="004C7B7F" w:rsidP="004C7B7F">
      <w:pPr>
        <w:rPr>
          <w:sz w:val="28"/>
          <w:szCs w:val="28"/>
        </w:rPr>
      </w:pPr>
    </w:p>
    <w:p w:rsidR="004C7B7F" w:rsidRDefault="007E07BF" w:rsidP="004C7B7F">
      <w:pPr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4C7B7F" w:rsidRPr="00AB422A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4C7B7F" w:rsidRPr="00AB422A">
        <w:rPr>
          <w:sz w:val="28"/>
          <w:szCs w:val="28"/>
        </w:rPr>
        <w:t xml:space="preserve"> Администрации</w:t>
      </w:r>
    </w:p>
    <w:p w:rsidR="007E07BF" w:rsidRDefault="004C7B7F" w:rsidP="007E07BF">
      <w:pPr>
        <w:rPr>
          <w:sz w:val="28"/>
          <w:szCs w:val="28"/>
        </w:rPr>
      </w:pPr>
      <w:r w:rsidRPr="00AB422A">
        <w:rPr>
          <w:sz w:val="28"/>
          <w:szCs w:val="28"/>
        </w:rPr>
        <w:t xml:space="preserve">Октябрьского района </w:t>
      </w:r>
      <w:r w:rsidRPr="00AB422A">
        <w:rPr>
          <w:b/>
          <w:sz w:val="28"/>
          <w:szCs w:val="28"/>
        </w:rPr>
        <w:t xml:space="preserve">                                </w:t>
      </w:r>
      <w:r w:rsidR="007E07BF">
        <w:rPr>
          <w:b/>
          <w:sz w:val="28"/>
          <w:szCs w:val="28"/>
        </w:rPr>
        <w:t xml:space="preserve">                                 </w:t>
      </w:r>
      <w:r w:rsidR="007E07BF">
        <w:rPr>
          <w:sz w:val="28"/>
          <w:szCs w:val="28"/>
        </w:rPr>
        <w:t>Т.В. Юшковская</w:t>
      </w:r>
    </w:p>
    <w:p w:rsidR="004C7B7F" w:rsidRDefault="004C7B7F" w:rsidP="004C7B7F">
      <w:pPr>
        <w:rPr>
          <w:sz w:val="28"/>
          <w:szCs w:val="28"/>
        </w:rPr>
      </w:pPr>
    </w:p>
    <w:p w:rsidR="004C7B7F" w:rsidRDefault="004C7B7F" w:rsidP="004C7B7F">
      <w:pPr>
        <w:rPr>
          <w:sz w:val="28"/>
          <w:szCs w:val="28"/>
        </w:rPr>
      </w:pPr>
    </w:p>
    <w:p w:rsidR="004C7B7F" w:rsidRDefault="004C7B7F" w:rsidP="004C7B7F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вносит: </w:t>
      </w:r>
    </w:p>
    <w:p w:rsidR="004C7B7F" w:rsidRDefault="004C7B7F" w:rsidP="004C7B7F">
      <w:pPr>
        <w:rPr>
          <w:sz w:val="28"/>
          <w:szCs w:val="28"/>
        </w:rPr>
      </w:pPr>
      <w:r>
        <w:rPr>
          <w:sz w:val="28"/>
          <w:szCs w:val="28"/>
        </w:rPr>
        <w:t xml:space="preserve">отдел инвестиционного развития и </w:t>
      </w:r>
    </w:p>
    <w:p w:rsidR="004C7B7F" w:rsidRDefault="004C7B7F" w:rsidP="004C7B7F">
      <w:pPr>
        <w:rPr>
          <w:sz w:val="28"/>
          <w:szCs w:val="28"/>
        </w:rPr>
      </w:pPr>
      <w:r>
        <w:rPr>
          <w:sz w:val="28"/>
          <w:szCs w:val="28"/>
        </w:rPr>
        <w:t>стратегического планирования</w:t>
      </w:r>
    </w:p>
    <w:p w:rsidR="004C7B7F" w:rsidRDefault="004C7B7F" w:rsidP="004C7B7F">
      <w:pPr>
        <w:rPr>
          <w:sz w:val="28"/>
          <w:szCs w:val="28"/>
        </w:rPr>
      </w:pPr>
      <w:r>
        <w:rPr>
          <w:sz w:val="28"/>
          <w:szCs w:val="28"/>
        </w:rPr>
        <w:t>Ад</w:t>
      </w:r>
      <w:r w:rsidR="007E07BF">
        <w:rPr>
          <w:sz w:val="28"/>
          <w:szCs w:val="28"/>
        </w:rPr>
        <w:t>министрации Октябрьского района</w:t>
      </w: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7E07BF" w:rsidRDefault="007E07BF" w:rsidP="004C7B7F">
      <w:pPr>
        <w:rPr>
          <w:sz w:val="28"/>
          <w:szCs w:val="28"/>
        </w:rPr>
      </w:pPr>
    </w:p>
    <w:p w:rsidR="0036079A" w:rsidRDefault="0036079A" w:rsidP="0036079A">
      <w:pPr>
        <w:pStyle w:val="a4"/>
        <w:jc w:val="right"/>
        <w:rPr>
          <w:sz w:val="28"/>
          <w:szCs w:val="28"/>
        </w:rPr>
      </w:pPr>
      <w:r w:rsidRPr="00CF09D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 </w:t>
      </w:r>
    </w:p>
    <w:p w:rsidR="0036079A" w:rsidRPr="00CF09D7" w:rsidRDefault="0036079A" w:rsidP="0036079A">
      <w:pPr>
        <w:pStyle w:val="a4"/>
        <w:jc w:val="right"/>
        <w:rPr>
          <w:sz w:val="28"/>
          <w:szCs w:val="28"/>
        </w:rPr>
      </w:pPr>
      <w:r w:rsidRPr="00CF09D7">
        <w:rPr>
          <w:sz w:val="28"/>
          <w:szCs w:val="28"/>
        </w:rPr>
        <w:t xml:space="preserve">к постановлению Администрации </w:t>
      </w:r>
    </w:p>
    <w:p w:rsidR="0036079A" w:rsidRPr="00CF09D7" w:rsidRDefault="0036079A" w:rsidP="0036079A">
      <w:pPr>
        <w:pStyle w:val="a4"/>
        <w:jc w:val="right"/>
        <w:rPr>
          <w:sz w:val="28"/>
          <w:szCs w:val="28"/>
        </w:rPr>
      </w:pPr>
      <w:r w:rsidRPr="00CF09D7">
        <w:rPr>
          <w:sz w:val="28"/>
          <w:szCs w:val="28"/>
        </w:rPr>
        <w:t>Октябрьского района</w:t>
      </w:r>
    </w:p>
    <w:p w:rsidR="0036079A" w:rsidRDefault="0036079A" w:rsidP="0036079A">
      <w:pPr>
        <w:pStyle w:val="a4"/>
        <w:jc w:val="right"/>
        <w:rPr>
          <w:sz w:val="28"/>
          <w:szCs w:val="28"/>
        </w:rPr>
      </w:pPr>
      <w:r w:rsidRPr="00CF09D7">
        <w:rPr>
          <w:sz w:val="28"/>
          <w:szCs w:val="28"/>
        </w:rPr>
        <w:t xml:space="preserve">от </w:t>
      </w:r>
      <w:r w:rsidR="00B2452F">
        <w:rPr>
          <w:sz w:val="28"/>
          <w:szCs w:val="28"/>
        </w:rPr>
        <w:t xml:space="preserve">05.04.2024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CF09D7">
        <w:rPr>
          <w:sz w:val="28"/>
          <w:szCs w:val="28"/>
        </w:rPr>
        <w:t>№</w:t>
      </w:r>
      <w:r w:rsidR="00B2452F">
        <w:rPr>
          <w:sz w:val="28"/>
          <w:szCs w:val="28"/>
        </w:rPr>
        <w:t>443</w:t>
      </w:r>
    </w:p>
    <w:p w:rsidR="0036079A" w:rsidRPr="00CF09D7" w:rsidRDefault="0036079A" w:rsidP="0036079A">
      <w:pPr>
        <w:pStyle w:val="a4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36079A">
        <w:rPr>
          <w:b/>
          <w:sz w:val="28"/>
          <w:szCs w:val="28"/>
        </w:rPr>
        <w:t>Положение</w:t>
      </w:r>
    </w:p>
    <w:p w:rsidR="0036079A" w:rsidRPr="0036079A" w:rsidRDefault="0036079A" w:rsidP="0036079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36079A">
        <w:rPr>
          <w:b/>
          <w:sz w:val="28"/>
          <w:szCs w:val="28"/>
        </w:rPr>
        <w:t>об условиях и порядке заключения соглашений о защите</w:t>
      </w:r>
    </w:p>
    <w:p w:rsidR="0036079A" w:rsidRPr="0036079A" w:rsidRDefault="0036079A" w:rsidP="0036079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6079A">
        <w:rPr>
          <w:b/>
          <w:sz w:val="28"/>
          <w:szCs w:val="28"/>
        </w:rPr>
        <w:t xml:space="preserve">и </w:t>
      </w:r>
      <w:proofErr w:type="gramStart"/>
      <w:r w:rsidRPr="0036079A">
        <w:rPr>
          <w:b/>
          <w:sz w:val="28"/>
          <w:szCs w:val="28"/>
        </w:rPr>
        <w:t>поощрении</w:t>
      </w:r>
      <w:proofErr w:type="gramEnd"/>
      <w:r w:rsidRPr="0036079A">
        <w:rPr>
          <w:b/>
          <w:sz w:val="28"/>
          <w:szCs w:val="28"/>
        </w:rPr>
        <w:t xml:space="preserve"> капиталовложений со стороны </w:t>
      </w:r>
      <w:r>
        <w:rPr>
          <w:b/>
          <w:sz w:val="28"/>
          <w:szCs w:val="28"/>
        </w:rPr>
        <w:t>Октябрьского района Ростовской области</w:t>
      </w:r>
    </w:p>
    <w:p w:rsidR="0036079A" w:rsidRPr="0036079A" w:rsidRDefault="0036079A" w:rsidP="0036079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6079A">
        <w:rPr>
          <w:sz w:val="28"/>
          <w:szCs w:val="28"/>
        </w:rPr>
        <w:t>(далее - Положение)</w:t>
      </w: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1. </w:t>
      </w:r>
      <w:proofErr w:type="gramStart"/>
      <w:r w:rsidRPr="0036079A">
        <w:rPr>
          <w:sz w:val="28"/>
          <w:szCs w:val="28"/>
        </w:rPr>
        <w:t xml:space="preserve">Настоящее Положение разработано в соответствии с </w:t>
      </w:r>
      <w:hyperlink r:id="rId7">
        <w:r w:rsidRPr="0036079A">
          <w:rPr>
            <w:sz w:val="28"/>
            <w:szCs w:val="28"/>
          </w:rPr>
          <w:t>частью 8 статьи 4</w:t>
        </w:r>
      </w:hyperlink>
      <w:r w:rsidRPr="0036079A">
        <w:rPr>
          <w:sz w:val="28"/>
          <w:szCs w:val="28"/>
        </w:rPr>
        <w:t xml:space="preserve"> Федерального закона от 1 апреля 2020 г. № 69-ФЗ "О защите и поощрении капиталовложений в Российской Федерации" (далее - Федеральный закон № 69-ФЗ) и устанавливает условия и порядок заключения соглашений о защите и поощрении капиталовложений со стороны Октябрьского района Ростовской области (далее - соглашение о защите и поощрении капиталовложений).</w:t>
      </w:r>
      <w:r>
        <w:rPr>
          <w:sz w:val="28"/>
          <w:szCs w:val="28"/>
        </w:rPr>
        <w:t xml:space="preserve"> </w:t>
      </w:r>
      <w:proofErr w:type="gramEnd"/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2. 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</w:t>
      </w:r>
      <w:hyperlink r:id="rId8">
        <w:r w:rsidRPr="0036079A">
          <w:rPr>
            <w:sz w:val="28"/>
            <w:szCs w:val="28"/>
          </w:rPr>
          <w:t>законом</w:t>
        </w:r>
      </w:hyperlink>
      <w:r w:rsidRPr="0036079A">
        <w:rPr>
          <w:sz w:val="28"/>
          <w:szCs w:val="28"/>
        </w:rPr>
        <w:t xml:space="preserve"> № 69-ФЗ.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3. Соглашение о защите и поощрении капиталовложений заключается не позднее 1 января 2030 г.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4. Условия заключения соглашения о защите и поощрении капиталовложений.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4.1. Соглашение заключается с организацией, реализующей проект,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1) игорный бизнес;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4) оптовая и розничная торговля;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6) строительство (модернизация, реконструкция) административно-</w:t>
      </w:r>
      <w:r w:rsidRPr="0036079A">
        <w:rPr>
          <w:sz w:val="28"/>
          <w:szCs w:val="28"/>
        </w:rPr>
        <w:lastRenderedPageBreak/>
        <w:t>деловых центров и торговых центров (комплексов), а также жилых домов.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4.2. По соглашению о защите и поощрении капиталовложений Администрация Октябрьского района Ростовской области, являющаяся его стороной, обязуется обеспечить организации, реализующей проект, </w:t>
      </w:r>
      <w:r>
        <w:rPr>
          <w:sz w:val="28"/>
          <w:szCs w:val="28"/>
        </w:rPr>
        <w:t xml:space="preserve"> </w:t>
      </w:r>
      <w:r w:rsidRPr="0036079A">
        <w:rPr>
          <w:sz w:val="28"/>
          <w:szCs w:val="28"/>
        </w:rPr>
        <w:t>неприменение в ее отношении актов (решений) органов местного самоуправления, ухудшающих условия ведения предпринимательской и (или) иной деятельности, а именно: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1) увеличивающих сроки осуществления процедур, необходимых для реализации инвестиционного проекта;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2) увеличивающих количество процедур, необходимых для реализации инвестиционного проекта;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3) увеличивающих размер, взимаемых с организации, реализующей проект, платежей, уплачиваемых в целях реализации инвестиционного проекта;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4) устанавливающих дополнительные требования к условиям реализации инвестиционного проекта, в том числе требования о предоставлении дополнительных документов;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5) </w:t>
      </w:r>
      <w:proofErr w:type="gramStart"/>
      <w:r w:rsidRPr="0036079A">
        <w:rPr>
          <w:sz w:val="28"/>
          <w:szCs w:val="28"/>
        </w:rPr>
        <w:t>устанавливающих</w:t>
      </w:r>
      <w:proofErr w:type="gramEnd"/>
      <w:r w:rsidRPr="0036079A">
        <w:rPr>
          <w:sz w:val="28"/>
          <w:szCs w:val="28"/>
        </w:rPr>
        <w:t xml:space="preserve"> дополнительные запреты, препятствующих реализации инвестиционного проекта.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При этом организация, реализующая проект, имеет право требовать неприменения таких актов (решений) при реализации инвестиционного проекта от </w:t>
      </w:r>
      <w:r>
        <w:rPr>
          <w:sz w:val="28"/>
          <w:szCs w:val="28"/>
        </w:rPr>
        <w:t>А</w:t>
      </w:r>
      <w:r w:rsidRPr="0036079A">
        <w:rPr>
          <w:sz w:val="28"/>
          <w:szCs w:val="28"/>
        </w:rPr>
        <w:t>дминистрации Октябрьского района Ростовской области.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4.3. Администрация Октябрьского района Ростовской области может быть стороной соглашения о защите и поощрении капиталовложений, если </w:t>
      </w:r>
      <w:r>
        <w:rPr>
          <w:sz w:val="28"/>
          <w:szCs w:val="28"/>
        </w:rPr>
        <w:t xml:space="preserve"> </w:t>
      </w:r>
      <w:r w:rsidRPr="0036079A">
        <w:rPr>
          <w:sz w:val="28"/>
          <w:szCs w:val="28"/>
        </w:rPr>
        <w:t>одновременно выполняются следующие условия: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1) стороной соглашение о защите и поощрении капиталовложений является Российская Федерация и </w:t>
      </w:r>
      <w:r>
        <w:rPr>
          <w:sz w:val="28"/>
          <w:szCs w:val="28"/>
        </w:rPr>
        <w:t>Ростовская область</w:t>
      </w:r>
      <w:r w:rsidRPr="0036079A">
        <w:rPr>
          <w:sz w:val="28"/>
          <w:szCs w:val="28"/>
        </w:rPr>
        <w:t xml:space="preserve"> или Ростовская область;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2) стороной соглашение о защите и поощрении капиталовложений </w:t>
      </w:r>
      <w:r>
        <w:rPr>
          <w:sz w:val="28"/>
          <w:szCs w:val="28"/>
        </w:rPr>
        <w:t xml:space="preserve"> </w:t>
      </w:r>
      <w:r w:rsidRPr="0036079A">
        <w:rPr>
          <w:sz w:val="28"/>
          <w:szCs w:val="28"/>
        </w:rPr>
        <w:t xml:space="preserve">является организация, реализующая проект, соответствующая требованиям пункта 8 части 2 Федерального </w:t>
      </w:r>
      <w:hyperlink r:id="rId9">
        <w:r w:rsidRPr="0036079A">
          <w:rPr>
            <w:sz w:val="28"/>
            <w:szCs w:val="28"/>
          </w:rPr>
          <w:t>закона</w:t>
        </w:r>
      </w:hyperlink>
      <w:r w:rsidRPr="0036079A">
        <w:rPr>
          <w:sz w:val="28"/>
          <w:szCs w:val="28"/>
        </w:rPr>
        <w:t xml:space="preserve"> № 69-ФЗ, не находящаяся в процессе ликвидации и в отношении которой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3) инвестиционный проект, в отношении которого предлагается заключить соглашение о защите и поощрении капиталовложений, соответствует условиям, предусмотренным Федеральным </w:t>
      </w:r>
      <w:hyperlink r:id="rId10">
        <w:r w:rsidRPr="0036079A">
          <w:rPr>
            <w:sz w:val="28"/>
            <w:szCs w:val="28"/>
          </w:rPr>
          <w:t>законом</w:t>
        </w:r>
      </w:hyperlink>
      <w:r w:rsidRPr="0036079A">
        <w:rPr>
          <w:sz w:val="28"/>
          <w:szCs w:val="28"/>
        </w:rPr>
        <w:t xml:space="preserve"> № 69-ФЗ.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4.4. Администрация Октябрьского района Ростовской области при заключении соглашения о защите и поощрении капиталовложений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4.5. Соглашение о защите и поощрении капиталовложений заключается по результатам осуществления процедур, предусмотренных Федеральным </w:t>
      </w:r>
      <w:hyperlink r:id="rId11">
        <w:r w:rsidRPr="0036079A">
          <w:rPr>
            <w:sz w:val="28"/>
            <w:szCs w:val="28"/>
          </w:rPr>
          <w:t>законом</w:t>
        </w:r>
      </w:hyperlink>
      <w:r w:rsidRPr="0036079A">
        <w:rPr>
          <w:sz w:val="28"/>
          <w:szCs w:val="28"/>
        </w:rPr>
        <w:t xml:space="preserve"> N 69-ФЗ.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5. Порядок заключения соглашения о защите и поощрении капиталовложений.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5.1. Соглашение о защите и поощрении капиталовложений заключается с использованием государственной информационной системы в порядке, предусмотренном </w:t>
      </w:r>
      <w:hyperlink r:id="rId12">
        <w:r w:rsidRPr="0036079A">
          <w:rPr>
            <w:sz w:val="28"/>
            <w:szCs w:val="28"/>
          </w:rPr>
          <w:t>статьями 7</w:t>
        </w:r>
      </w:hyperlink>
      <w:r w:rsidRPr="0036079A">
        <w:rPr>
          <w:sz w:val="28"/>
          <w:szCs w:val="28"/>
        </w:rPr>
        <w:t xml:space="preserve">, </w:t>
      </w:r>
      <w:hyperlink r:id="rId13">
        <w:r w:rsidRPr="0036079A">
          <w:rPr>
            <w:sz w:val="28"/>
            <w:szCs w:val="28"/>
          </w:rPr>
          <w:t>8</w:t>
        </w:r>
      </w:hyperlink>
      <w:r w:rsidRPr="0036079A">
        <w:rPr>
          <w:sz w:val="28"/>
          <w:szCs w:val="28"/>
        </w:rPr>
        <w:t xml:space="preserve"> Федерального закона № 69-ФЗ.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5.2. От имени Октябрьского района Ростовской области соглашение о защите и поощрении капиталовложений заключается Администрацией Октябрьского района Ростовской области.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5.3. Соглашение о защите и поощрении капиталовложений подлежит включению в реестр соглашений не позднее пяти рабочих дней </w:t>
      </w:r>
      <w:proofErr w:type="gramStart"/>
      <w:r w:rsidRPr="0036079A">
        <w:rPr>
          <w:sz w:val="28"/>
          <w:szCs w:val="28"/>
        </w:rPr>
        <w:t>с даты подписания</w:t>
      </w:r>
      <w:proofErr w:type="gramEnd"/>
      <w:r w:rsidRPr="0036079A">
        <w:rPr>
          <w:sz w:val="28"/>
          <w:szCs w:val="28"/>
        </w:rPr>
        <w:t xml:space="preserve"> Администрацией </w:t>
      </w:r>
      <w:r w:rsidR="00971808" w:rsidRPr="00971808">
        <w:rPr>
          <w:sz w:val="28"/>
          <w:szCs w:val="28"/>
        </w:rPr>
        <w:t>Октябрьского района Ростовской области</w:t>
      </w:r>
      <w:r w:rsidRPr="0036079A">
        <w:rPr>
          <w:sz w:val="28"/>
          <w:szCs w:val="28"/>
        </w:rPr>
        <w:t>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5.4. Соглашение о защите и поощрении капиталовложений (дополнительное соглашение к нему) признается заключенным </w:t>
      </w:r>
      <w:proofErr w:type="gramStart"/>
      <w:r w:rsidRPr="0036079A">
        <w:rPr>
          <w:sz w:val="28"/>
          <w:szCs w:val="28"/>
        </w:rPr>
        <w:t>с даты регистрации</w:t>
      </w:r>
      <w:proofErr w:type="gramEnd"/>
      <w:r w:rsidRPr="0036079A">
        <w:rPr>
          <w:sz w:val="28"/>
          <w:szCs w:val="28"/>
        </w:rPr>
        <w:t xml:space="preserve"> соответствующего соглашения (внесения в реестр соглашений).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5.5. Изменение условий Соглашения не допускается, за исключением случаев, установленных </w:t>
      </w:r>
      <w:hyperlink r:id="rId14">
        <w:r w:rsidRPr="0036079A">
          <w:rPr>
            <w:sz w:val="28"/>
            <w:szCs w:val="28"/>
          </w:rPr>
          <w:t>пунктом 6 статьи 11</w:t>
        </w:r>
      </w:hyperlink>
      <w:r w:rsidRPr="0036079A">
        <w:rPr>
          <w:sz w:val="28"/>
          <w:szCs w:val="28"/>
        </w:rPr>
        <w:t xml:space="preserve"> Федерального закона № 69-ФЗ.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5.6. Соглашение действует до полного исполнения сторонами своих обязанностей по нему, если иное не предусмотрено Федеральным </w:t>
      </w:r>
      <w:hyperlink r:id="rId15">
        <w:r w:rsidRPr="0036079A">
          <w:rPr>
            <w:sz w:val="28"/>
            <w:szCs w:val="28"/>
          </w:rPr>
          <w:t>законом</w:t>
        </w:r>
      </w:hyperlink>
      <w:r w:rsidRPr="0036079A">
        <w:rPr>
          <w:sz w:val="28"/>
          <w:szCs w:val="28"/>
        </w:rPr>
        <w:t xml:space="preserve"> N 69-ФЗ.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5.7. Для получения согласия на заключение Соглашения Заявитель направляет в администрацию </w:t>
      </w:r>
      <w:hyperlink w:anchor="P142">
        <w:r w:rsidRPr="0036079A">
          <w:rPr>
            <w:sz w:val="28"/>
            <w:szCs w:val="28"/>
          </w:rPr>
          <w:t>заявление</w:t>
        </w:r>
      </w:hyperlink>
      <w:r w:rsidRPr="0036079A">
        <w:rPr>
          <w:sz w:val="28"/>
          <w:szCs w:val="28"/>
        </w:rPr>
        <w:t xml:space="preserve"> о предоставлении согласия на заключение Соглашения (присоединение к Соглашению), составленное по форме, предусмотренной приложением к настоящему Положению.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1" w:name="P74"/>
      <w:bookmarkEnd w:id="1"/>
      <w:r w:rsidRPr="0036079A">
        <w:rPr>
          <w:sz w:val="28"/>
          <w:szCs w:val="28"/>
        </w:rPr>
        <w:t>5.8. К заявлению должны быть приложены следующие документы и материалы: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P75"/>
      <w:bookmarkEnd w:id="2"/>
      <w:r w:rsidRPr="0036079A">
        <w:rPr>
          <w:sz w:val="28"/>
          <w:szCs w:val="28"/>
        </w:rPr>
        <w:t>1) копия документа, подтверждающего полномочия лица, имеющего право действовать от имени заявителя;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3" w:name="P76"/>
      <w:bookmarkEnd w:id="3"/>
      <w:r w:rsidRPr="0036079A">
        <w:rPr>
          <w:sz w:val="28"/>
          <w:szCs w:val="28"/>
        </w:rPr>
        <w:t>2) копия документа, подтверждающего государственную регистрацию заявителя в качестве российского юридического лица;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4" w:name="P77"/>
      <w:bookmarkEnd w:id="4"/>
      <w:r w:rsidRPr="0036079A">
        <w:rPr>
          <w:sz w:val="28"/>
          <w:szCs w:val="28"/>
        </w:rPr>
        <w:t>3) проект Соглашения, предполагаемого к заключению (присоединению к Соглашению);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4) копии учредительных документов Заявителя, информация о </w:t>
      </w:r>
      <w:proofErr w:type="spellStart"/>
      <w:r w:rsidRPr="0036079A">
        <w:rPr>
          <w:sz w:val="28"/>
          <w:szCs w:val="28"/>
        </w:rPr>
        <w:t>бенефициарных</w:t>
      </w:r>
      <w:proofErr w:type="spellEnd"/>
      <w:r w:rsidRPr="0036079A">
        <w:rPr>
          <w:sz w:val="28"/>
          <w:szCs w:val="28"/>
        </w:rPr>
        <w:t xml:space="preserve"> владельцах организации, реализующей проект, которая предоставляется с учетом Федерального </w:t>
      </w:r>
      <w:hyperlink r:id="rId16">
        <w:r w:rsidRPr="0036079A">
          <w:rPr>
            <w:sz w:val="28"/>
            <w:szCs w:val="28"/>
          </w:rPr>
          <w:t>закона</w:t>
        </w:r>
      </w:hyperlink>
      <w:r w:rsidRPr="0036079A">
        <w:rPr>
          <w:sz w:val="28"/>
          <w:szCs w:val="28"/>
        </w:rPr>
        <w:t xml:space="preserve"> от 07.08.2001 № 115-ФЗ "О противодействии легализации (отмыванию) доходов, полученных преступным путем, и финансированию терроризма";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5) бизнес-план, включающий: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сведения о размере планируемых к осуществлению Заявителем капиталовложений и о предполагаемых сроках их внесения,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сведения о сфере экономики, к которой относится новый инвестиционный проект (в случае, если инвестиционный проект относится к сфере экономики, предусмотренной </w:t>
      </w:r>
      <w:hyperlink r:id="rId17">
        <w:r w:rsidRPr="0036079A">
          <w:rPr>
            <w:sz w:val="28"/>
            <w:szCs w:val="28"/>
          </w:rPr>
          <w:t>частью 1.1 статьи 6</w:t>
        </w:r>
      </w:hyperlink>
      <w:r w:rsidRPr="0036079A">
        <w:rPr>
          <w:sz w:val="28"/>
          <w:szCs w:val="28"/>
        </w:rPr>
        <w:t xml:space="preserve"> Федерального закона № 69-ФЗ, указывается соответствующая сфера экономики),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описание нового инвестиционного проекта, в том числе указание на </w:t>
      </w:r>
      <w:r w:rsidRPr="0036079A">
        <w:rPr>
          <w:sz w:val="28"/>
          <w:szCs w:val="28"/>
        </w:rPr>
        <w:lastRenderedPageBreak/>
        <w:t>территорию его реализации,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проекта,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сведения о прогнозируемой ежегодной выручке от реализации инвестиционного проекта с учетом положений </w:t>
      </w:r>
      <w:hyperlink r:id="rId18">
        <w:r w:rsidRPr="0036079A">
          <w:rPr>
            <w:sz w:val="28"/>
            <w:szCs w:val="28"/>
          </w:rPr>
          <w:t>части 1.1 статьи 6</w:t>
        </w:r>
      </w:hyperlink>
      <w:r w:rsidRPr="0036079A">
        <w:rPr>
          <w:sz w:val="28"/>
          <w:szCs w:val="28"/>
        </w:rPr>
        <w:t xml:space="preserve"> Федерального закона № 69-ФЗ, о предполагаемых сроках осуществления данных мероприятий с указанием отчетных документов (если применимо),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36079A">
        <w:rPr>
          <w:sz w:val="28"/>
          <w:szCs w:val="28"/>
        </w:rPr>
        <w:t>информацию о предполагаемых этапах реализации инвестиционного проекта, сроках получения разрешений и согласий, необходимых для реализации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 рамках инвестиционного проекта;</w:t>
      </w:r>
      <w:proofErr w:type="gramEnd"/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6) финансовая модель нового инвестиционного проекта;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7) решение заявителя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</w:t>
      </w:r>
      <w:proofErr w:type="gramStart"/>
      <w:r w:rsidRPr="0036079A">
        <w:rPr>
          <w:sz w:val="28"/>
          <w:szCs w:val="28"/>
        </w:rPr>
        <w:t>геолого-разведочных</w:t>
      </w:r>
      <w:proofErr w:type="gramEnd"/>
      <w:r w:rsidRPr="0036079A">
        <w:rPr>
          <w:sz w:val="28"/>
          <w:szCs w:val="28"/>
        </w:rPr>
        <w:t xml:space="preserve"> работ) в рамках инвестиционного проекта или решение заявителя об осуществлении инвестиционного проекта, в том числе об определении объема капитальных вложений (расходов), необходимых для его реализации;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36079A">
        <w:rPr>
          <w:sz w:val="28"/>
          <w:szCs w:val="28"/>
        </w:rPr>
        <w:t>8) разрешение на строительство в случаях, если инвестиционный проект предусматривает создание (строительство) и (или) реконструкцию объекта (объектов) недвижимого имущества, а в случае отсутствия разрешения на строительство - градостроительный план земельного участка, на котором в соответствии с инвестиционным проектом предусмотрены создание (строительство) и (или) реконструкция объекта (объектов) недвижимого имущества, а для линейных объектов - градостроительный план земельного участка и (или) проект планировки территории</w:t>
      </w:r>
      <w:proofErr w:type="gramEnd"/>
      <w:r w:rsidRPr="0036079A">
        <w:rPr>
          <w:sz w:val="28"/>
          <w:szCs w:val="28"/>
        </w:rPr>
        <w:t>, за исключением случаев, при которых для создания (строительства) и (или)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9) перечень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</w:t>
      </w:r>
      <w:hyperlink r:id="rId19">
        <w:r w:rsidRPr="0036079A">
          <w:rPr>
            <w:sz w:val="28"/>
            <w:szCs w:val="28"/>
          </w:rPr>
          <w:t>статьей 15</w:t>
        </w:r>
      </w:hyperlink>
      <w:r w:rsidRPr="0036079A">
        <w:rPr>
          <w:sz w:val="28"/>
          <w:szCs w:val="28"/>
        </w:rPr>
        <w:t xml:space="preserve"> Федерального закона № 69-ФЗ, а также информация о планируемых форме, сроках и объеме возмещения этих затрат;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10) список актов (решений), которые могут применяться с учетом особенностей, установленных </w:t>
      </w:r>
      <w:hyperlink r:id="rId20">
        <w:r w:rsidRPr="0036079A">
          <w:rPr>
            <w:sz w:val="28"/>
            <w:szCs w:val="28"/>
          </w:rPr>
          <w:t>статьей 9</w:t>
        </w:r>
      </w:hyperlink>
      <w:r w:rsidRPr="0036079A">
        <w:rPr>
          <w:sz w:val="28"/>
          <w:szCs w:val="28"/>
        </w:rPr>
        <w:t xml:space="preserve"> Федерального закона № 69-ФЗ;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11) документы, предусмотренные </w:t>
      </w:r>
      <w:hyperlink r:id="rId21">
        <w:r w:rsidRPr="0036079A">
          <w:rPr>
            <w:sz w:val="28"/>
            <w:szCs w:val="28"/>
          </w:rPr>
          <w:t>частью 7 статьи 11</w:t>
        </w:r>
      </w:hyperlink>
      <w:r w:rsidRPr="0036079A">
        <w:rPr>
          <w:sz w:val="28"/>
          <w:szCs w:val="28"/>
        </w:rPr>
        <w:t xml:space="preserve"> Федерального </w:t>
      </w:r>
      <w:r w:rsidRPr="0036079A">
        <w:rPr>
          <w:sz w:val="28"/>
          <w:szCs w:val="28"/>
        </w:rPr>
        <w:lastRenderedPageBreak/>
        <w:t>закона № 69-ФЗ в случае заключения дополнительного соглашения к соглашению о защите и поощрении капиталовложений;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12) документы, подтверждающие осуществление капитальных вложений, если инвестиционный проект предусматривает модернизацию объектов недвижимого имущества и (или) создание результатов интеллектуальной деятельности и (или) приравненных к ним средств индивидуализации и соответствует условиям, предусмотренным </w:t>
      </w:r>
      <w:hyperlink r:id="rId22">
        <w:r w:rsidRPr="0036079A">
          <w:rPr>
            <w:sz w:val="28"/>
            <w:szCs w:val="28"/>
          </w:rPr>
          <w:t>подпунктом "а" пункта 6 части 1 статьи 2</w:t>
        </w:r>
      </w:hyperlink>
      <w:r w:rsidRPr="0036079A">
        <w:rPr>
          <w:sz w:val="28"/>
          <w:szCs w:val="28"/>
        </w:rPr>
        <w:t xml:space="preserve"> Федерального закона № 69-ФЗ;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5" w:name="P93"/>
      <w:bookmarkEnd w:id="5"/>
      <w:r w:rsidRPr="0036079A">
        <w:rPr>
          <w:sz w:val="28"/>
          <w:szCs w:val="28"/>
        </w:rPr>
        <w:t>13) копия договора о комплексном развитии территории (если применимо);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36079A">
        <w:rPr>
          <w:sz w:val="28"/>
          <w:szCs w:val="28"/>
        </w:rPr>
        <w:t xml:space="preserve">14) заверенная копия договора, указанного в </w:t>
      </w:r>
      <w:hyperlink r:id="rId23">
        <w:r w:rsidRPr="0036079A">
          <w:rPr>
            <w:sz w:val="28"/>
            <w:szCs w:val="28"/>
          </w:rPr>
          <w:t>пункте 1 части 1 статьи 14</w:t>
        </w:r>
      </w:hyperlink>
      <w:r w:rsidRPr="0036079A">
        <w:rPr>
          <w:sz w:val="28"/>
          <w:szCs w:val="28"/>
        </w:rPr>
        <w:t xml:space="preserve"> Федерального закона № 69-ФЗ, или справка, выданная кредитором по договору, указанному в пункте 2 части 1 указанной статьи, и содержащая условия такого договора о размере процентной ставки и (или) порядке ее определения (в случае, если заявитель ходатайствует о признании ранее заключенного договора связанным договором), или копия договора или соглашения</w:t>
      </w:r>
      <w:proofErr w:type="gramEnd"/>
      <w:r w:rsidRPr="0036079A">
        <w:rPr>
          <w:sz w:val="28"/>
          <w:szCs w:val="28"/>
        </w:rPr>
        <w:t xml:space="preserve">, указанных в абзаце первом и </w:t>
      </w:r>
      <w:hyperlink r:id="rId24">
        <w:r w:rsidRPr="0036079A">
          <w:rPr>
            <w:sz w:val="28"/>
            <w:szCs w:val="28"/>
          </w:rPr>
          <w:t>подпункте "а" пункта 3 части 1 статьи 14</w:t>
        </w:r>
      </w:hyperlink>
      <w:r w:rsidRPr="0036079A">
        <w:rPr>
          <w:sz w:val="28"/>
          <w:szCs w:val="28"/>
        </w:rPr>
        <w:t xml:space="preserve"> Федерального закона № 69-ФЗ;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14.1) заявление об учете уже осуществленных капиталовложений для реализации нового инвестиционного проекта, в отношении которого подается заявление о заключении соглашения о защите и поощрении капиталовложений;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14.2) копия договора, предусматривающего разграничение обязанностей и распределение затрат на создание (строительство) либо реконструкцию и (или) модернизацию объектов обеспечивающей и (или) сопутствующей инфраструктур, при наличии такого договора.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5.9. В случае</w:t>
      </w:r>
      <w:proofErr w:type="gramStart"/>
      <w:r w:rsidRPr="0036079A">
        <w:rPr>
          <w:sz w:val="28"/>
          <w:szCs w:val="28"/>
        </w:rPr>
        <w:t>,</w:t>
      </w:r>
      <w:proofErr w:type="gramEnd"/>
      <w:r w:rsidRPr="0036079A">
        <w:rPr>
          <w:sz w:val="28"/>
          <w:szCs w:val="28"/>
        </w:rPr>
        <w:t xml:space="preserve"> если документ, указанный в </w:t>
      </w:r>
      <w:hyperlink w:anchor="P76">
        <w:r w:rsidRPr="0036079A">
          <w:rPr>
            <w:sz w:val="28"/>
            <w:szCs w:val="28"/>
          </w:rPr>
          <w:t>подпункте 2 пункта 5.8</w:t>
        </w:r>
      </w:hyperlink>
      <w:r w:rsidRPr="0036079A">
        <w:rPr>
          <w:sz w:val="28"/>
          <w:szCs w:val="28"/>
        </w:rPr>
        <w:t xml:space="preserve"> настоящего Положения, не представлен заявителем, администрация запрашивает указанный документ с использованием единой системы межведомственного электронного взаимодействия или путем непосредственного направления запроса.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5.10. Заявление и документы могут быть представлены Заявителем одним из следующих способов: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- на бумажном носителе;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- в электронном виде (</w:t>
      </w:r>
      <w:proofErr w:type="gramStart"/>
      <w:r w:rsidRPr="0036079A">
        <w:rPr>
          <w:sz w:val="28"/>
          <w:szCs w:val="28"/>
        </w:rPr>
        <w:t>скан-копии</w:t>
      </w:r>
      <w:proofErr w:type="gramEnd"/>
      <w:r w:rsidRPr="0036079A">
        <w:rPr>
          <w:sz w:val="28"/>
          <w:szCs w:val="28"/>
        </w:rPr>
        <w:t xml:space="preserve">) на адрес электронной почты: </w:t>
      </w:r>
      <w:proofErr w:type="spellStart"/>
      <w:r w:rsidR="00DC100B">
        <w:rPr>
          <w:sz w:val="28"/>
          <w:szCs w:val="28"/>
          <w:lang w:val="en-US"/>
        </w:rPr>
        <w:t>octobinvest</w:t>
      </w:r>
      <w:proofErr w:type="spellEnd"/>
      <w:r w:rsidR="00DC100B" w:rsidRPr="00DC100B">
        <w:rPr>
          <w:sz w:val="28"/>
          <w:szCs w:val="28"/>
        </w:rPr>
        <w:t>@</w:t>
      </w:r>
      <w:r w:rsidR="00DC100B">
        <w:rPr>
          <w:sz w:val="28"/>
          <w:szCs w:val="28"/>
          <w:lang w:val="en-US"/>
        </w:rPr>
        <w:t>mail</w:t>
      </w:r>
      <w:r w:rsidR="00DC100B" w:rsidRPr="00DC100B">
        <w:rPr>
          <w:sz w:val="28"/>
          <w:szCs w:val="28"/>
        </w:rPr>
        <w:t>.</w:t>
      </w:r>
      <w:proofErr w:type="spellStart"/>
      <w:r w:rsidR="00DC100B">
        <w:rPr>
          <w:sz w:val="28"/>
          <w:szCs w:val="28"/>
          <w:lang w:val="en-US"/>
        </w:rPr>
        <w:t>ru</w:t>
      </w:r>
      <w:proofErr w:type="spellEnd"/>
      <w:r w:rsidR="00DC100B">
        <w:rPr>
          <w:sz w:val="28"/>
          <w:szCs w:val="28"/>
        </w:rPr>
        <w:t>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5.11. Заявление, документы и материалы, указанные в </w:t>
      </w:r>
      <w:hyperlink w:anchor="P74">
        <w:r w:rsidRPr="0036079A">
          <w:rPr>
            <w:sz w:val="28"/>
            <w:szCs w:val="28"/>
          </w:rPr>
          <w:t>пункте 5.8</w:t>
        </w:r>
      </w:hyperlink>
      <w:r w:rsidRPr="0036079A">
        <w:rPr>
          <w:sz w:val="28"/>
          <w:szCs w:val="28"/>
        </w:rPr>
        <w:t xml:space="preserve"> настоящего Положения, рассматриваются администрацией в течение 30 рабочих дней с даты их подачи Заявителем.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5.12. Заявитель до момента принятия решения администрацией вправе отозвать заявление (или внести изменения в заявление) и прилагаемые к нему документы путем направления уведомления об отзыве заявления (внесении изменений в заявление). Заявление и приложенные к нему документы возвращаются заявителю в течение 15 рабочих дней с момента получения уведомления об отзыве заявления. При внесении изменения в заявление и </w:t>
      </w:r>
      <w:r w:rsidRPr="0036079A">
        <w:rPr>
          <w:sz w:val="28"/>
          <w:szCs w:val="28"/>
        </w:rPr>
        <w:lastRenderedPageBreak/>
        <w:t>прилагаемые к нему документы срок рассмотрения заявления и прилагаемых к нему документов продлевается на срок не более 30 рабочих дней.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5.13. По результатам рассмотрения представленных Заявителем документов и материалов Администрация </w:t>
      </w:r>
      <w:r w:rsidR="00DC100B" w:rsidRPr="00DC100B">
        <w:rPr>
          <w:sz w:val="28"/>
          <w:szCs w:val="28"/>
        </w:rPr>
        <w:t xml:space="preserve">Октябрьского района Ростовской области </w:t>
      </w:r>
      <w:r w:rsidRPr="0036079A">
        <w:rPr>
          <w:sz w:val="28"/>
          <w:szCs w:val="28"/>
        </w:rPr>
        <w:t>принимает решение о возможности либо невозможности предоставления согласия на заключение соглашения (присоединение к соглашению).</w:t>
      </w:r>
      <w:r w:rsidR="00DC100B">
        <w:rPr>
          <w:sz w:val="28"/>
          <w:szCs w:val="28"/>
        </w:rPr>
        <w:t xml:space="preserve"> 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5.14. Решение о возможности либо невозможности предоставления согласия на заключение соглашения (присоединение к соглашению) принимается в форме постановления Администрации </w:t>
      </w:r>
      <w:r w:rsidR="00DC100B" w:rsidRPr="00DC100B">
        <w:rPr>
          <w:sz w:val="28"/>
          <w:szCs w:val="28"/>
        </w:rPr>
        <w:t>Октябрьского района Ростовской области</w:t>
      </w:r>
      <w:r w:rsidRPr="0036079A">
        <w:rPr>
          <w:sz w:val="28"/>
          <w:szCs w:val="28"/>
        </w:rPr>
        <w:t>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5.15. Администрация </w:t>
      </w:r>
      <w:r w:rsidR="00DC100B" w:rsidRPr="00DC100B">
        <w:rPr>
          <w:sz w:val="28"/>
          <w:szCs w:val="28"/>
        </w:rPr>
        <w:t xml:space="preserve">Октябрьского района Ростовской области </w:t>
      </w:r>
      <w:r w:rsidRPr="0036079A">
        <w:rPr>
          <w:sz w:val="28"/>
          <w:szCs w:val="28"/>
        </w:rPr>
        <w:t xml:space="preserve">в </w:t>
      </w:r>
      <w:r w:rsidR="00DC100B">
        <w:rPr>
          <w:sz w:val="28"/>
          <w:szCs w:val="28"/>
        </w:rPr>
        <w:t xml:space="preserve"> </w:t>
      </w:r>
      <w:r w:rsidRPr="0036079A">
        <w:rPr>
          <w:sz w:val="28"/>
          <w:szCs w:val="28"/>
        </w:rPr>
        <w:t xml:space="preserve">течение </w:t>
      </w:r>
      <w:r w:rsidR="00DC100B">
        <w:rPr>
          <w:sz w:val="28"/>
          <w:szCs w:val="28"/>
        </w:rPr>
        <w:t xml:space="preserve"> </w:t>
      </w:r>
      <w:r w:rsidRPr="0036079A">
        <w:rPr>
          <w:sz w:val="28"/>
          <w:szCs w:val="28"/>
        </w:rPr>
        <w:t xml:space="preserve">трех рабочих дней </w:t>
      </w:r>
      <w:proofErr w:type="gramStart"/>
      <w:r w:rsidRPr="0036079A">
        <w:rPr>
          <w:sz w:val="28"/>
          <w:szCs w:val="28"/>
        </w:rPr>
        <w:t>с даты принятия</w:t>
      </w:r>
      <w:proofErr w:type="gramEnd"/>
      <w:r w:rsidRPr="0036079A">
        <w:rPr>
          <w:sz w:val="28"/>
          <w:szCs w:val="28"/>
        </w:rPr>
        <w:t xml:space="preserve"> решения о Согласии (об отказе в даче Согласия) на заключение Соглашения направляет ее копию Заявителю способом, указанном в Заявлении.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5.16. Основанием для отказа в предоставлении согласия на заключение Соглашения (присоединение к соглашению) являются следующие обстоятельства: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1) несоответствие заявления форме, предусмотренной </w:t>
      </w:r>
      <w:hyperlink w:anchor="P142">
        <w:r w:rsidRPr="0036079A">
          <w:rPr>
            <w:sz w:val="28"/>
            <w:szCs w:val="28"/>
          </w:rPr>
          <w:t>приложением</w:t>
        </w:r>
      </w:hyperlink>
      <w:r w:rsidRPr="0036079A">
        <w:rPr>
          <w:sz w:val="28"/>
          <w:szCs w:val="28"/>
        </w:rPr>
        <w:t xml:space="preserve"> к Положению;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2) непредставление документов, предусмотренных </w:t>
      </w:r>
      <w:hyperlink w:anchor="P75">
        <w:r w:rsidRPr="0036079A">
          <w:rPr>
            <w:sz w:val="28"/>
            <w:szCs w:val="28"/>
          </w:rPr>
          <w:t>подпунктами 1</w:t>
        </w:r>
      </w:hyperlink>
      <w:r w:rsidRPr="0036079A">
        <w:rPr>
          <w:sz w:val="28"/>
          <w:szCs w:val="28"/>
        </w:rPr>
        <w:t xml:space="preserve">, </w:t>
      </w:r>
      <w:hyperlink w:anchor="P77">
        <w:r w:rsidRPr="0036079A">
          <w:rPr>
            <w:sz w:val="28"/>
            <w:szCs w:val="28"/>
          </w:rPr>
          <w:t>3</w:t>
        </w:r>
      </w:hyperlink>
      <w:r w:rsidRPr="0036079A">
        <w:rPr>
          <w:sz w:val="28"/>
          <w:szCs w:val="28"/>
        </w:rPr>
        <w:t xml:space="preserve"> - </w:t>
      </w:r>
      <w:hyperlink w:anchor="P93">
        <w:r w:rsidRPr="0036079A">
          <w:rPr>
            <w:sz w:val="28"/>
            <w:szCs w:val="28"/>
          </w:rPr>
          <w:t>13 пункта 5.8</w:t>
        </w:r>
      </w:hyperlink>
      <w:r w:rsidRPr="0036079A">
        <w:rPr>
          <w:sz w:val="28"/>
          <w:szCs w:val="28"/>
        </w:rPr>
        <w:t xml:space="preserve"> Положения;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3) несоответствие цели реализации инвестиционного проекта документам стратегического планирования;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4) отсутствие соответствующего земельного участка на территории </w:t>
      </w:r>
      <w:r w:rsidR="00DC100B" w:rsidRPr="00DC100B">
        <w:rPr>
          <w:sz w:val="28"/>
          <w:szCs w:val="28"/>
        </w:rPr>
        <w:t>Октябрьского района Ростовской области</w:t>
      </w:r>
      <w:r w:rsidRPr="0036079A">
        <w:rPr>
          <w:sz w:val="28"/>
          <w:szCs w:val="28"/>
        </w:rPr>
        <w:t>, необходимого для реализации инвестиционного проекта;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5) инвестиционный проект не является новым инвестиционным проектом (не соответствует условиям, предусмотренным </w:t>
      </w:r>
      <w:hyperlink r:id="rId25">
        <w:r w:rsidRPr="0036079A">
          <w:rPr>
            <w:sz w:val="28"/>
            <w:szCs w:val="28"/>
          </w:rPr>
          <w:t>пунктом 6 части 1 статьи 2</w:t>
        </w:r>
      </w:hyperlink>
      <w:r w:rsidRPr="0036079A">
        <w:rPr>
          <w:sz w:val="28"/>
          <w:szCs w:val="28"/>
        </w:rPr>
        <w:t xml:space="preserve"> Федерального закона № 69-ФЗ);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6) заявитель не является российским юридическим лицом или является государственным (муниципальным) учреждением либо государственным (муниципальным) унитарным предприятием;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>7) заявителем представлена недостоверная информация о себе (информация, не соответствующая сведениям, содержащимся в едином государственном реестре юридических лиц).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5.17.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представить в Администрацию </w:t>
      </w:r>
      <w:r w:rsidR="00DC100B" w:rsidRPr="00DC100B">
        <w:rPr>
          <w:sz w:val="28"/>
          <w:szCs w:val="28"/>
        </w:rPr>
        <w:t xml:space="preserve">Октябрьского района Ростовской области </w:t>
      </w:r>
      <w:r w:rsidRPr="0036079A">
        <w:rPr>
          <w:sz w:val="28"/>
          <w:szCs w:val="28"/>
        </w:rPr>
        <w:t>информацию о реализации соответствующего этапа инвестиционного проекта, подлежащую отражению в реестре соглашений.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5.18. Администрация </w:t>
      </w:r>
      <w:r w:rsidR="00DC100B" w:rsidRPr="00DC100B">
        <w:rPr>
          <w:sz w:val="28"/>
          <w:szCs w:val="28"/>
        </w:rPr>
        <w:t>Октябрьского района Ростовской области</w:t>
      </w:r>
      <w:r w:rsidRPr="0036079A">
        <w:rPr>
          <w:sz w:val="28"/>
          <w:szCs w:val="28"/>
        </w:rPr>
        <w:t xml:space="preserve"> осуществляет мониторинг, включающий в себя проверку обстоятельств, </w:t>
      </w:r>
      <w:r w:rsidRPr="0036079A">
        <w:rPr>
          <w:sz w:val="28"/>
          <w:szCs w:val="28"/>
        </w:rPr>
        <w:lastRenderedPageBreak/>
        <w:t>указывающих на наличие оснований для расторжения соглашения о защите и поощрении капиталовложений.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5.19. </w:t>
      </w:r>
      <w:proofErr w:type="gramStart"/>
      <w:r w:rsidRPr="0036079A">
        <w:rPr>
          <w:sz w:val="28"/>
          <w:szCs w:val="28"/>
        </w:rPr>
        <w:t>По итогам проведения указанной в части 5.18 настоящего Положения процедуры не позднее 1 марта года, следующего за годом, в котором наступил срок реализации очередного этапа инвестиционного проекта, предусмотренный соглашением о защите</w:t>
      </w:r>
      <w:r w:rsidR="00DC100B">
        <w:rPr>
          <w:sz w:val="28"/>
          <w:szCs w:val="28"/>
        </w:rPr>
        <w:t xml:space="preserve"> и поощрении капиталовложений, А</w:t>
      </w:r>
      <w:r w:rsidRPr="0036079A">
        <w:rPr>
          <w:sz w:val="28"/>
          <w:szCs w:val="28"/>
        </w:rPr>
        <w:t xml:space="preserve">дминистрация </w:t>
      </w:r>
      <w:r w:rsidR="00DC100B" w:rsidRPr="00DC100B">
        <w:rPr>
          <w:sz w:val="28"/>
          <w:szCs w:val="28"/>
        </w:rPr>
        <w:t xml:space="preserve">Октябрьского района Ростовской области </w:t>
      </w:r>
      <w:r w:rsidRPr="0036079A">
        <w:rPr>
          <w:sz w:val="28"/>
          <w:szCs w:val="28"/>
        </w:rPr>
        <w:t>формирует отчет о реализации соответствующего этапа инвестиционного проекта и направляет его в уполномоченный федеральный орган исполнительной власти.</w:t>
      </w:r>
      <w:proofErr w:type="gramEnd"/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6. Ответственность за нарушение условий соглашения о защите и поощрении капиталовложений установлена </w:t>
      </w:r>
      <w:hyperlink r:id="rId26">
        <w:r w:rsidRPr="0036079A">
          <w:rPr>
            <w:sz w:val="28"/>
            <w:szCs w:val="28"/>
          </w:rPr>
          <w:t>статьей 12</w:t>
        </w:r>
      </w:hyperlink>
      <w:r w:rsidRPr="0036079A">
        <w:rPr>
          <w:sz w:val="28"/>
          <w:szCs w:val="28"/>
        </w:rPr>
        <w:t xml:space="preserve"> Федерального закона № 69-ФЗ.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6079A">
        <w:rPr>
          <w:sz w:val="28"/>
          <w:szCs w:val="28"/>
        </w:rPr>
        <w:t xml:space="preserve">7. Порядок рассмотрения споров по соглашению о защите и поощрении капиталовложений установлен </w:t>
      </w:r>
      <w:hyperlink r:id="rId27">
        <w:r w:rsidRPr="0036079A">
          <w:rPr>
            <w:sz w:val="28"/>
            <w:szCs w:val="28"/>
          </w:rPr>
          <w:t>статьей 13</w:t>
        </w:r>
      </w:hyperlink>
      <w:r w:rsidRPr="0036079A">
        <w:rPr>
          <w:sz w:val="28"/>
          <w:szCs w:val="28"/>
        </w:rPr>
        <w:t xml:space="preserve"> Федерального закона № 69-ФЗ.</w:t>
      </w: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DC100B" w:rsidRDefault="00FC0538" w:rsidP="00DC100B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DC100B">
        <w:rPr>
          <w:sz w:val="28"/>
          <w:szCs w:val="28"/>
        </w:rPr>
        <w:t xml:space="preserve">Управляющего делами </w:t>
      </w:r>
    </w:p>
    <w:p w:rsidR="0036079A" w:rsidRPr="0036079A" w:rsidRDefault="00DC100B" w:rsidP="00DC100B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Е.С.</w:t>
      </w:r>
      <w:r w:rsidR="00FC05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Сорочинская</w:t>
      </w:r>
      <w:proofErr w:type="spellEnd"/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DC100B" w:rsidRDefault="00DC100B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DC100B" w:rsidRDefault="00DC100B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DC100B" w:rsidRDefault="00DC100B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DC100B" w:rsidRPr="0036079A" w:rsidRDefault="00DC100B" w:rsidP="0036079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6079A" w:rsidRPr="0036079A" w:rsidRDefault="0036079A" w:rsidP="0036079A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  <w:r w:rsidRPr="0036079A">
        <w:rPr>
          <w:sz w:val="24"/>
          <w:szCs w:val="24"/>
        </w:rPr>
        <w:t>Приложение</w:t>
      </w:r>
    </w:p>
    <w:p w:rsidR="0036079A" w:rsidRPr="0036079A" w:rsidRDefault="0036079A" w:rsidP="0036079A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6079A">
        <w:rPr>
          <w:sz w:val="24"/>
          <w:szCs w:val="24"/>
        </w:rPr>
        <w:t>к Положению</w:t>
      </w: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p w:rsidR="0036079A" w:rsidRPr="0036079A" w:rsidRDefault="0036079A" w:rsidP="0036079A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36079A">
        <w:rPr>
          <w:sz w:val="24"/>
          <w:szCs w:val="24"/>
        </w:rPr>
        <w:t>ФОРМА</w:t>
      </w:r>
    </w:p>
    <w:p w:rsidR="0036079A" w:rsidRPr="0036079A" w:rsidRDefault="0036079A" w:rsidP="00FF0855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36079A">
        <w:rPr>
          <w:sz w:val="24"/>
          <w:szCs w:val="24"/>
        </w:rPr>
        <w:t xml:space="preserve">заявления о получении согласия Администрации </w:t>
      </w:r>
      <w:r w:rsidR="00FF0855" w:rsidRPr="00FF0855">
        <w:rPr>
          <w:sz w:val="24"/>
          <w:szCs w:val="24"/>
        </w:rPr>
        <w:t xml:space="preserve">я Октябрьского района Ростовской области </w:t>
      </w:r>
      <w:r w:rsidRPr="0036079A">
        <w:rPr>
          <w:sz w:val="24"/>
          <w:szCs w:val="24"/>
        </w:rPr>
        <w:t>на заключение</w:t>
      </w:r>
    </w:p>
    <w:p w:rsidR="0036079A" w:rsidRPr="0036079A" w:rsidRDefault="0036079A" w:rsidP="0036079A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36079A">
        <w:rPr>
          <w:sz w:val="24"/>
          <w:szCs w:val="24"/>
        </w:rPr>
        <w:t>соглашения о защите и поощрении капиталовложений</w:t>
      </w: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36079A" w:rsidRPr="0036079A" w:rsidTr="008D5B0F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FF085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Главе </w:t>
            </w:r>
            <w:r w:rsidR="00FF0855">
              <w:rPr>
                <w:sz w:val="24"/>
                <w:szCs w:val="24"/>
              </w:rPr>
              <w:t>Администрации</w:t>
            </w:r>
            <w:r w:rsidRPr="0036079A">
              <w:rPr>
                <w:sz w:val="24"/>
                <w:szCs w:val="24"/>
              </w:rPr>
              <w:t xml:space="preserve"> </w:t>
            </w:r>
            <w:r w:rsidR="00FF0855">
              <w:rPr>
                <w:sz w:val="24"/>
                <w:szCs w:val="24"/>
              </w:rPr>
              <w:t>Октябрьского района Ростовской области</w:t>
            </w:r>
          </w:p>
          <w:p w:rsidR="0036079A" w:rsidRPr="0036079A" w:rsidRDefault="00FF0855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Л.В. </w:t>
            </w:r>
            <w:proofErr w:type="spellStart"/>
            <w:r>
              <w:rPr>
                <w:sz w:val="24"/>
                <w:szCs w:val="24"/>
              </w:rPr>
              <w:t>Овчиевой</w:t>
            </w:r>
            <w:proofErr w:type="spellEnd"/>
          </w:p>
          <w:p w:rsidR="00FF0855" w:rsidRDefault="00FF0855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Заявитель</w:t>
            </w: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___________________________________</w:t>
            </w: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___________________________________</w:t>
            </w: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(полное наименование юридического лица)</w:t>
            </w:r>
          </w:p>
        </w:tc>
      </w:tr>
      <w:tr w:rsidR="0036079A" w:rsidRPr="0036079A" w:rsidTr="008D5B0F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bookmarkStart w:id="6" w:name="P142"/>
            <w:bookmarkEnd w:id="6"/>
            <w:r w:rsidRPr="0036079A">
              <w:rPr>
                <w:sz w:val="24"/>
                <w:szCs w:val="24"/>
              </w:rPr>
              <w:t>ЗАЯВЛЕНИЕ</w:t>
            </w: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о получении согласия Администрации </w:t>
            </w:r>
            <w:r w:rsidR="00FF0855" w:rsidRPr="00FF0855">
              <w:rPr>
                <w:sz w:val="24"/>
                <w:szCs w:val="24"/>
              </w:rPr>
              <w:t xml:space="preserve">Администрация Октябрьского района Ростовской области </w:t>
            </w:r>
            <w:r w:rsidRPr="0036079A">
              <w:rPr>
                <w:sz w:val="24"/>
                <w:szCs w:val="24"/>
              </w:rPr>
              <w:t>на заключение соглашения о защите и поощрении капиталовложений</w:t>
            </w:r>
          </w:p>
        </w:tc>
      </w:tr>
      <w:tr w:rsidR="0036079A" w:rsidRPr="0036079A" w:rsidTr="008D5B0F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FF0855">
            <w:pPr>
              <w:widowControl w:val="0"/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В соответствии с Федеральным </w:t>
            </w:r>
            <w:hyperlink r:id="rId28">
              <w:r w:rsidRPr="0036079A">
                <w:rPr>
                  <w:color w:val="0000FF"/>
                  <w:sz w:val="24"/>
                  <w:szCs w:val="24"/>
                </w:rPr>
                <w:t>законом</w:t>
              </w:r>
            </w:hyperlink>
            <w:r w:rsidRPr="0036079A">
              <w:rPr>
                <w:sz w:val="24"/>
                <w:szCs w:val="24"/>
              </w:rPr>
              <w:t xml:space="preserve"> от 01.04.2020 N 69-ФЗ "О защите и поощрении капиталовложений в Российской Федерации", в целях реализации на территории </w:t>
            </w:r>
            <w:r w:rsidR="00FF0855" w:rsidRPr="00FF0855">
              <w:rPr>
                <w:sz w:val="24"/>
                <w:szCs w:val="24"/>
              </w:rPr>
              <w:t xml:space="preserve">Октябрьского района Ростовской области </w:t>
            </w:r>
            <w:r w:rsidRPr="0036079A">
              <w:rPr>
                <w:sz w:val="24"/>
                <w:szCs w:val="24"/>
              </w:rPr>
              <w:t>инвестиционного проекта:</w:t>
            </w:r>
          </w:p>
        </w:tc>
      </w:tr>
      <w:tr w:rsidR="0036079A" w:rsidRPr="0036079A" w:rsidTr="008D5B0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_____________________________________________________________</w:t>
            </w: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(указать наименование инвестиционного проекта)</w:t>
            </w:r>
          </w:p>
        </w:tc>
      </w:tr>
      <w:tr w:rsidR="0036079A" w:rsidRPr="0036079A" w:rsidTr="008D5B0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FF085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прошу </w:t>
            </w:r>
            <w:proofErr w:type="gramStart"/>
            <w:r w:rsidRPr="0036079A">
              <w:rPr>
                <w:sz w:val="24"/>
                <w:szCs w:val="24"/>
              </w:rPr>
              <w:t>предоставить документ</w:t>
            </w:r>
            <w:proofErr w:type="gramEnd"/>
            <w:r w:rsidRPr="0036079A">
              <w:rPr>
                <w:sz w:val="24"/>
                <w:szCs w:val="24"/>
              </w:rPr>
              <w:t xml:space="preserve">, подтверждающий согласие </w:t>
            </w:r>
            <w:r w:rsidR="00FF0855" w:rsidRPr="00FF0855">
              <w:rPr>
                <w:sz w:val="24"/>
                <w:szCs w:val="24"/>
              </w:rPr>
              <w:t>Администраци</w:t>
            </w:r>
            <w:r w:rsidR="00FF0855">
              <w:rPr>
                <w:sz w:val="24"/>
                <w:szCs w:val="24"/>
              </w:rPr>
              <w:t>и</w:t>
            </w:r>
            <w:r w:rsidR="00FF0855" w:rsidRPr="00FF0855">
              <w:rPr>
                <w:sz w:val="24"/>
                <w:szCs w:val="24"/>
              </w:rPr>
              <w:t xml:space="preserve"> Октябрьского района Ростовской области </w:t>
            </w:r>
            <w:r w:rsidRPr="0036079A">
              <w:rPr>
                <w:sz w:val="24"/>
                <w:szCs w:val="24"/>
              </w:rPr>
              <w:t>на заключение соглашения о защите и поощрении капиталовложений.</w:t>
            </w:r>
          </w:p>
        </w:tc>
      </w:tr>
      <w:tr w:rsidR="0036079A" w:rsidRPr="0036079A" w:rsidTr="008D5B0F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Сведения</w:t>
            </w:r>
          </w:p>
          <w:p w:rsidR="00FF0855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о заявителе и инвестиционном проекте, реализуемом на территории </w:t>
            </w:r>
          </w:p>
          <w:p w:rsidR="0036079A" w:rsidRPr="0036079A" w:rsidRDefault="00FF0855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F0855">
              <w:rPr>
                <w:sz w:val="24"/>
                <w:szCs w:val="24"/>
              </w:rPr>
              <w:t>Октябрьского района Ростовской области</w:t>
            </w:r>
          </w:p>
        </w:tc>
      </w:tr>
    </w:tbl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236"/>
        <w:gridCol w:w="1890"/>
      </w:tblGrid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N </w:t>
            </w:r>
            <w:proofErr w:type="gramStart"/>
            <w:r w:rsidRPr="0036079A">
              <w:rPr>
                <w:sz w:val="24"/>
                <w:szCs w:val="24"/>
              </w:rPr>
              <w:t>п</w:t>
            </w:r>
            <w:proofErr w:type="gramEnd"/>
            <w:r w:rsidRPr="0036079A">
              <w:rPr>
                <w:sz w:val="24"/>
                <w:szCs w:val="24"/>
              </w:rPr>
              <w:t>/п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Характеристики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Сведения (для заполнения заявителем)</w:t>
            </w:r>
          </w:p>
        </w:tc>
      </w:tr>
      <w:tr w:rsidR="0036079A" w:rsidRPr="0036079A" w:rsidTr="008D5B0F">
        <w:tc>
          <w:tcPr>
            <w:tcW w:w="9033" w:type="dxa"/>
            <w:gridSpan w:val="3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Сведения о заявителе</w:t>
            </w: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ИНН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2.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ОГРН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КПП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4.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5.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6.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Ф.И.О. уполномоченного лица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7.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Адрес электронной почты уполномоченного лица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8.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Контактный телефон уполномоченного лица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9.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Проектная компания (да/нет)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10.</w:t>
            </w:r>
          </w:p>
        </w:tc>
        <w:tc>
          <w:tcPr>
            <w:tcW w:w="6236" w:type="dxa"/>
          </w:tcPr>
          <w:p w:rsidR="0036079A" w:rsidRPr="0036079A" w:rsidRDefault="0036079A" w:rsidP="00FF085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Наличие ранее заключенного соглашения о защите и поощрении капиталовложений, дополнительных соглашений </w:t>
            </w:r>
            <w:r w:rsidR="00FF0855">
              <w:rPr>
                <w:sz w:val="24"/>
                <w:szCs w:val="24"/>
              </w:rPr>
              <w:t>к нему, по которым Администрация</w:t>
            </w:r>
            <w:r w:rsidRPr="0036079A">
              <w:rPr>
                <w:sz w:val="24"/>
                <w:szCs w:val="24"/>
              </w:rPr>
              <w:t xml:space="preserve"> </w:t>
            </w:r>
            <w:r w:rsidR="00FF0855" w:rsidRPr="00FF0855">
              <w:rPr>
                <w:sz w:val="24"/>
                <w:szCs w:val="24"/>
              </w:rPr>
              <w:t>Октябрьского района Ростовской области</w:t>
            </w:r>
            <w:r w:rsidRPr="0036079A">
              <w:rPr>
                <w:sz w:val="24"/>
                <w:szCs w:val="24"/>
              </w:rPr>
              <w:t xml:space="preserve"> ранее не являл</w:t>
            </w:r>
            <w:r w:rsidR="00FF0855">
              <w:rPr>
                <w:sz w:val="24"/>
                <w:szCs w:val="24"/>
              </w:rPr>
              <w:t>а</w:t>
            </w:r>
            <w:r w:rsidRPr="0036079A">
              <w:rPr>
                <w:sz w:val="24"/>
                <w:szCs w:val="24"/>
              </w:rPr>
              <w:t>с</w:t>
            </w:r>
            <w:r w:rsidR="00FF0855">
              <w:rPr>
                <w:sz w:val="24"/>
                <w:szCs w:val="24"/>
              </w:rPr>
              <w:t>ь</w:t>
            </w:r>
            <w:r w:rsidRPr="0036079A">
              <w:rPr>
                <w:sz w:val="24"/>
                <w:szCs w:val="24"/>
              </w:rPr>
              <w:t xml:space="preserve"> стороной (да/нет)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33" w:type="dxa"/>
            <w:gridSpan w:val="3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Сведения об инвестиционном проекте</w:t>
            </w: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11.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Субъект (субъекты) Российской Федерации, на территории которого (которых) предполагается реализация проекта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12.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Участие Российской Федерации в соглашении о защите и поощрении капиталовложений (да/нет)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13.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Дата принятия решения об утверждении бюджета на капитальные расходы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14.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Вид экономической деятельности, в которой реализуется проект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15.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Цель реализации инвестиционного проекта (в соответствии с документами стратегического планирования муниципального образования)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16.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Общий срок и этапы реализации проекта, а также сроки реализации каждого этапа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17.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Общий размер капиталовложений в соответствии с соглашением о защите и поощрении капиталовложений, включая осуществленные капиталовложения, в том числе по этапам реализации проекта (рублей)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18.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Прогнозируемый объем налогов и иных обязательных платежей </w:t>
            </w:r>
            <w:proofErr w:type="gramStart"/>
            <w:r w:rsidRPr="0036079A">
              <w:rPr>
                <w:sz w:val="24"/>
                <w:szCs w:val="24"/>
              </w:rPr>
              <w:t>в связи с реализацией проекта из расчета на каждый год реализации проекта в период</w:t>
            </w:r>
            <w:proofErr w:type="gramEnd"/>
            <w:r w:rsidRPr="0036079A">
              <w:rPr>
                <w:sz w:val="24"/>
                <w:szCs w:val="24"/>
              </w:rPr>
              <w:t xml:space="preserve"> действия соглашения (рублей)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c>
          <w:tcPr>
            <w:tcW w:w="90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19.</w:t>
            </w:r>
          </w:p>
        </w:tc>
        <w:tc>
          <w:tcPr>
            <w:tcW w:w="623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Количество рабочих мест, планируемых к созданию в результате реализации проекта (единиц)</w:t>
            </w:r>
          </w:p>
        </w:tc>
        <w:tc>
          <w:tcPr>
            <w:tcW w:w="1890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p w:rsidR="00D345E8" w:rsidRPr="0036079A" w:rsidRDefault="00D345E8" w:rsidP="0036079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0"/>
        <w:gridCol w:w="8164"/>
      </w:tblGrid>
      <w:tr w:rsidR="0036079A" w:rsidRPr="0036079A" w:rsidTr="008D5B0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lastRenderedPageBreak/>
              <w:t>Приложение:</w:t>
            </w: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__________________________________________________ на ___________ </w:t>
            </w:r>
            <w:proofErr w:type="gramStart"/>
            <w:r w:rsidRPr="0036079A">
              <w:rPr>
                <w:sz w:val="24"/>
                <w:szCs w:val="24"/>
              </w:rPr>
              <w:t>л</w:t>
            </w:r>
            <w:proofErr w:type="gramEnd"/>
            <w:r w:rsidRPr="0036079A">
              <w:rPr>
                <w:sz w:val="24"/>
                <w:szCs w:val="24"/>
              </w:rPr>
              <w:t>.</w:t>
            </w: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__________________________________________________ на ___________ </w:t>
            </w:r>
            <w:proofErr w:type="gramStart"/>
            <w:r w:rsidRPr="0036079A">
              <w:rPr>
                <w:sz w:val="24"/>
                <w:szCs w:val="24"/>
              </w:rPr>
              <w:t>л</w:t>
            </w:r>
            <w:proofErr w:type="gramEnd"/>
            <w:r w:rsidRPr="0036079A">
              <w:rPr>
                <w:sz w:val="24"/>
                <w:szCs w:val="24"/>
              </w:rPr>
              <w:t>.</w:t>
            </w: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__________________________________________________ на ___________ </w:t>
            </w:r>
            <w:proofErr w:type="gramStart"/>
            <w:r w:rsidRPr="0036079A">
              <w:rPr>
                <w:sz w:val="24"/>
                <w:szCs w:val="24"/>
              </w:rPr>
              <w:t>л</w:t>
            </w:r>
            <w:proofErr w:type="gramEnd"/>
            <w:r w:rsidRPr="0036079A">
              <w:rPr>
                <w:sz w:val="24"/>
                <w:szCs w:val="24"/>
              </w:rPr>
              <w:t>.</w:t>
            </w:r>
          </w:p>
        </w:tc>
      </w:tr>
      <w:tr w:rsidR="0036079A" w:rsidRPr="0036079A" w:rsidTr="008D5B0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 xml:space="preserve">Гарантирую достоверность сведений, предоставленных в настоящем заявлении и подтверждаю согласие на право Администрации </w:t>
            </w:r>
            <w:r w:rsidR="00D345E8" w:rsidRPr="00D345E8">
              <w:rPr>
                <w:sz w:val="24"/>
                <w:szCs w:val="24"/>
              </w:rPr>
              <w:t>Октябрьского района Ростовской области</w:t>
            </w:r>
            <w:r w:rsidRPr="0036079A">
              <w:rPr>
                <w:sz w:val="24"/>
                <w:szCs w:val="24"/>
              </w:rPr>
              <w:t xml:space="preserve"> на обработку, распространение и использование персональных данных, а также иных данных субъекта инвестиционной деятельности, которые необходимы для принятия решения о предоставлении документа, подтверждающего согласие администрации </w:t>
            </w:r>
            <w:r w:rsidR="00D345E8" w:rsidRPr="00D345E8">
              <w:rPr>
                <w:sz w:val="24"/>
                <w:szCs w:val="24"/>
              </w:rPr>
              <w:t xml:space="preserve">Октябрьского района Ростовской области </w:t>
            </w:r>
            <w:r w:rsidRPr="0036079A">
              <w:rPr>
                <w:sz w:val="24"/>
                <w:szCs w:val="24"/>
              </w:rPr>
              <w:t>на заключение соглашения о защите и поощрении капиталовложений, в том числе на получение от соответствующих органов государственной власти, органов местного самоуправления, организаций необходимых документов и (или) содержащейся в них информации.</w:t>
            </w:r>
          </w:p>
        </w:tc>
      </w:tr>
      <w:tr w:rsidR="0036079A" w:rsidRPr="0036079A" w:rsidTr="008D5B0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О решении, принятом по результатам рассмотрения настоящего заявления и приложенных к нему документов, прошу проинформировать:</w:t>
            </w:r>
          </w:p>
        </w:tc>
      </w:tr>
      <w:tr w:rsidR="0036079A" w:rsidRPr="0036079A" w:rsidTr="008D5B0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blPrEx>
          <w:tblBorders>
            <w:left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посредством почтового отправления с уведомлением о вручении по адресу</w:t>
            </w:r>
          </w:p>
        </w:tc>
      </w:tr>
      <w:tr w:rsidR="0036079A" w:rsidRPr="0036079A" w:rsidTr="008D5B0F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______________________________________________________________</w:t>
            </w: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(указать почтовый адрес)</w:t>
            </w:r>
          </w:p>
        </w:tc>
      </w:tr>
      <w:tr w:rsidR="0036079A" w:rsidRPr="0036079A" w:rsidTr="008D5B0F">
        <w:tblPrEx>
          <w:tblBorders>
            <w:left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путем непосредственного вручения под роспись в ходе личного приема</w:t>
            </w:r>
          </w:p>
        </w:tc>
      </w:tr>
      <w:tr w:rsidR="0036079A" w:rsidRPr="0036079A" w:rsidTr="008D5B0F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36079A" w:rsidRPr="0036079A" w:rsidTr="008D5B0F">
        <w:tblPrEx>
          <w:tblBorders>
            <w:left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посредством отправления на электронную почту:</w:t>
            </w:r>
          </w:p>
        </w:tc>
      </w:tr>
      <w:tr w:rsidR="0036079A" w:rsidRPr="0036079A" w:rsidTr="008D5B0F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______________________________________________________________</w:t>
            </w:r>
          </w:p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(указать адрес электронной почты)</w:t>
            </w:r>
          </w:p>
        </w:tc>
      </w:tr>
      <w:tr w:rsidR="0036079A" w:rsidRPr="0036079A" w:rsidTr="008D5B0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62"/>
        <w:gridCol w:w="1587"/>
        <w:gridCol w:w="3876"/>
      </w:tblGrid>
      <w:tr w:rsidR="0036079A" w:rsidRPr="0036079A" w:rsidTr="008D5B0F">
        <w:tc>
          <w:tcPr>
            <w:tcW w:w="9025" w:type="dxa"/>
            <w:gridSpan w:val="3"/>
            <w:tcBorders>
              <w:top w:val="nil"/>
              <w:left w:val="nil"/>
              <w:right w:val="nil"/>
            </w:tcBorders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Лицо, имеющее право действовать от имени юридического лица:</w:t>
            </w:r>
          </w:p>
        </w:tc>
      </w:tr>
      <w:tr w:rsidR="0036079A" w:rsidRPr="0036079A" w:rsidTr="008D5B0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562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Ф.И.О. (полностью)</w:t>
            </w:r>
          </w:p>
        </w:tc>
        <w:tc>
          <w:tcPr>
            <w:tcW w:w="1587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Подпись</w:t>
            </w:r>
          </w:p>
        </w:tc>
        <w:tc>
          <w:tcPr>
            <w:tcW w:w="3876" w:type="dxa"/>
          </w:tcPr>
          <w:p w:rsidR="0036079A" w:rsidRPr="0036079A" w:rsidRDefault="0036079A" w:rsidP="003607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6079A">
              <w:rPr>
                <w:sz w:val="24"/>
                <w:szCs w:val="24"/>
              </w:rPr>
              <w:t>"__" _________ 20__</w:t>
            </w:r>
          </w:p>
        </w:tc>
      </w:tr>
    </w:tbl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p w:rsidR="0036079A" w:rsidRPr="0036079A" w:rsidRDefault="0036079A" w:rsidP="0036079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p w:rsidR="0036079A" w:rsidRPr="0036079A" w:rsidRDefault="0036079A" w:rsidP="0036079A">
      <w:pPr>
        <w:jc w:val="both"/>
        <w:rPr>
          <w:sz w:val="24"/>
          <w:szCs w:val="24"/>
        </w:rPr>
      </w:pPr>
    </w:p>
    <w:p w:rsidR="0036079A" w:rsidRPr="0036079A" w:rsidRDefault="0036079A" w:rsidP="0036079A">
      <w:pPr>
        <w:jc w:val="both"/>
        <w:rPr>
          <w:sz w:val="24"/>
          <w:szCs w:val="24"/>
        </w:rPr>
      </w:pPr>
    </w:p>
    <w:p w:rsidR="007E07BF" w:rsidRDefault="007E07BF" w:rsidP="004C7B7F">
      <w:pPr>
        <w:rPr>
          <w:sz w:val="28"/>
          <w:szCs w:val="28"/>
        </w:rPr>
      </w:pPr>
    </w:p>
    <w:sectPr w:rsidR="007E0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C1DB1"/>
    <w:multiLevelType w:val="hybridMultilevel"/>
    <w:tmpl w:val="83804F42"/>
    <w:lvl w:ilvl="0" w:tplc="1FE03B5A">
      <w:start w:val="1"/>
      <w:numFmt w:val="decimal"/>
      <w:lvlText w:val="%1."/>
      <w:lvlJc w:val="left"/>
      <w:pPr>
        <w:ind w:left="2617" w:hanging="9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B7F"/>
    <w:rsid w:val="00354589"/>
    <w:rsid w:val="0036079A"/>
    <w:rsid w:val="004C7B7F"/>
    <w:rsid w:val="00727E18"/>
    <w:rsid w:val="007E07BF"/>
    <w:rsid w:val="00971808"/>
    <w:rsid w:val="00B2452F"/>
    <w:rsid w:val="00D345E8"/>
    <w:rsid w:val="00DC100B"/>
    <w:rsid w:val="00E8080B"/>
    <w:rsid w:val="00FC0538"/>
    <w:rsid w:val="00FF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7B7F"/>
    <w:pPr>
      <w:ind w:left="720"/>
      <w:contextualSpacing/>
    </w:pPr>
  </w:style>
  <w:style w:type="paragraph" w:styleId="a4">
    <w:name w:val="No Spacing"/>
    <w:uiPriority w:val="1"/>
    <w:qFormat/>
    <w:rsid w:val="0036079A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7B7F"/>
    <w:pPr>
      <w:ind w:left="720"/>
      <w:contextualSpacing/>
    </w:pPr>
  </w:style>
  <w:style w:type="paragraph" w:styleId="a4">
    <w:name w:val="No Spacing"/>
    <w:uiPriority w:val="1"/>
    <w:qFormat/>
    <w:rsid w:val="0036079A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31969" TargetMode="External"/><Relationship Id="rId13" Type="http://schemas.openxmlformats.org/officeDocument/2006/relationships/hyperlink" Target="https://login.consultant.ru/link/?req=doc&amp;base=RZB&amp;n=431969&amp;dst=100178" TargetMode="External"/><Relationship Id="rId18" Type="http://schemas.openxmlformats.org/officeDocument/2006/relationships/hyperlink" Target="https://login.consultant.ru/link/?req=doc&amp;base=RZB&amp;n=431969&amp;dst=100505" TargetMode="External"/><Relationship Id="rId26" Type="http://schemas.openxmlformats.org/officeDocument/2006/relationships/hyperlink" Target="https://login.consultant.ru/link/?req=doc&amp;base=RZB&amp;n=431969&amp;dst=10033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RZB&amp;n=431969&amp;dst=100604" TargetMode="External"/><Relationship Id="rId7" Type="http://schemas.openxmlformats.org/officeDocument/2006/relationships/hyperlink" Target="https://login.consultant.ru/link/?req=doc&amp;base=RZB&amp;n=431969&amp;dst=100074" TargetMode="External"/><Relationship Id="rId12" Type="http://schemas.openxmlformats.org/officeDocument/2006/relationships/hyperlink" Target="https://login.consultant.ru/link/?req=doc&amp;base=RZB&amp;n=431969&amp;dst=100135" TargetMode="External"/><Relationship Id="rId17" Type="http://schemas.openxmlformats.org/officeDocument/2006/relationships/hyperlink" Target="https://login.consultant.ru/link/?req=doc&amp;base=RZB&amp;n=431969&amp;dst=100505" TargetMode="External"/><Relationship Id="rId25" Type="http://schemas.openxmlformats.org/officeDocument/2006/relationships/hyperlink" Target="https://login.consultant.ru/link/?req=doc&amp;base=RZB&amp;n=431969&amp;dst=10046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B&amp;n=451919" TargetMode="External"/><Relationship Id="rId20" Type="http://schemas.openxmlformats.org/officeDocument/2006/relationships/hyperlink" Target="https://login.consultant.ru/link/?req=doc&amp;base=RZB&amp;n=431969&amp;dst=100217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RZB&amp;n=431969" TargetMode="External"/><Relationship Id="rId24" Type="http://schemas.openxmlformats.org/officeDocument/2006/relationships/hyperlink" Target="https://login.consultant.ru/link/?req=doc&amp;base=RZB&amp;n=431969&amp;dst=10037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B&amp;n=431969" TargetMode="External"/><Relationship Id="rId23" Type="http://schemas.openxmlformats.org/officeDocument/2006/relationships/hyperlink" Target="https://login.consultant.ru/link/?req=doc&amp;base=RZB&amp;n=431969&amp;dst=100371" TargetMode="External"/><Relationship Id="rId28" Type="http://schemas.openxmlformats.org/officeDocument/2006/relationships/hyperlink" Target="https://login.consultant.ru/link/?req=doc&amp;base=RZB&amp;n=431969" TargetMode="External"/><Relationship Id="rId10" Type="http://schemas.openxmlformats.org/officeDocument/2006/relationships/hyperlink" Target="https://login.consultant.ru/link/?req=doc&amp;base=RZB&amp;n=431969" TargetMode="External"/><Relationship Id="rId19" Type="http://schemas.openxmlformats.org/officeDocument/2006/relationships/hyperlink" Target="https://login.consultant.ru/link/?req=doc&amp;base=RZB&amp;n=431969&amp;dst=1006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31969" TargetMode="External"/><Relationship Id="rId14" Type="http://schemas.openxmlformats.org/officeDocument/2006/relationships/hyperlink" Target="https://login.consultant.ru/link/?req=doc&amp;base=RZB&amp;n=431969&amp;dst=100307" TargetMode="External"/><Relationship Id="rId22" Type="http://schemas.openxmlformats.org/officeDocument/2006/relationships/hyperlink" Target="https://login.consultant.ru/link/?req=doc&amp;base=RZB&amp;n=431969&amp;dst=100463" TargetMode="External"/><Relationship Id="rId27" Type="http://schemas.openxmlformats.org/officeDocument/2006/relationships/hyperlink" Target="https://login.consultant.ru/link/?req=doc&amp;base=RZB&amp;n=431969&amp;dst=10035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3664</Words>
  <Characters>20890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2024-04-04T12:53:00Z</dcterms:created>
  <dcterms:modified xsi:type="dcterms:W3CDTF">2024-05-16T07:15:00Z</dcterms:modified>
</cp:coreProperties>
</file>