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0D29A6A3" wp14:editId="11EA785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EA3C21" w:rsidRDefault="00EA3C21" w:rsidP="00DB5E56">
            <w:pPr>
              <w:rPr>
                <w:b/>
                <w:noProof/>
                <w:sz w:val="28"/>
                <w:szCs w:val="28"/>
              </w:rPr>
            </w:pPr>
            <w:bookmarkStart w:id="0" w:name="REGDATESTAMP"/>
            <w:bookmarkEnd w:id="0"/>
            <w:r w:rsidRPr="00EA3C21">
              <w:rPr>
                <w:b/>
                <w:noProof/>
                <w:sz w:val="28"/>
                <w:szCs w:val="28"/>
              </w:rPr>
              <w:t>06.10.2023</w:t>
            </w:r>
          </w:p>
        </w:tc>
        <w:tc>
          <w:tcPr>
            <w:tcW w:w="1696" w:type="pct"/>
            <w:gridSpan w:val="2"/>
          </w:tcPr>
          <w:p w:rsidR="008D4FC0" w:rsidRPr="00EA3C21" w:rsidRDefault="00EA3C21" w:rsidP="00EA3C21">
            <w:pPr>
              <w:ind w:left="964"/>
              <w:jc w:val="center"/>
              <w:rPr>
                <w:b/>
                <w:sz w:val="28"/>
                <w:szCs w:val="28"/>
              </w:rPr>
            </w:pPr>
            <w:bookmarkStart w:id="1" w:name="REGNUMSTAMP"/>
            <w:bookmarkEnd w:id="1"/>
            <w:r w:rsidRPr="00EA3C21">
              <w:rPr>
                <w:b/>
                <w:sz w:val="28"/>
                <w:szCs w:val="28"/>
              </w:rPr>
              <w:t>№ 1163</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DB5E56" w:rsidRPr="00D32600" w:rsidRDefault="00DB5E56" w:rsidP="00DB5E56">
            <w:pPr>
              <w:widowControl w:val="0"/>
              <w:autoSpaceDE w:val="0"/>
              <w:ind w:right="-109"/>
              <w:contextualSpacing/>
              <w:jc w:val="both"/>
              <w:rPr>
                <w:rFonts w:ascii="Times New Roman CYR" w:hAnsi="Times New Roman CYR" w:cs="Times New Roman CYR"/>
                <w:sz w:val="28"/>
                <w:szCs w:val="28"/>
              </w:rPr>
            </w:pPr>
            <w:r w:rsidRPr="007B0FA8">
              <w:rPr>
                <w:rFonts w:ascii="Times New Roman CYR" w:hAnsi="Times New Roman CYR" w:cs="Times New Roman CYR"/>
                <w:b/>
                <w:sz w:val="28"/>
                <w:szCs w:val="28"/>
              </w:rPr>
              <w:t>О внесении изменений в постановление Администрации Ок</w:t>
            </w:r>
            <w:r>
              <w:rPr>
                <w:rFonts w:ascii="Times New Roman CYR" w:hAnsi="Times New Roman CYR" w:cs="Times New Roman CYR"/>
                <w:b/>
                <w:sz w:val="28"/>
                <w:szCs w:val="28"/>
              </w:rPr>
              <w:t xml:space="preserve">тябрьского района от 14.11.2018  </w:t>
            </w:r>
            <w:r w:rsidRPr="007B0FA8">
              <w:rPr>
                <w:rFonts w:ascii="Times New Roman CYR" w:hAnsi="Times New Roman CYR" w:cs="Times New Roman CYR"/>
                <w:b/>
                <w:sz w:val="28"/>
                <w:szCs w:val="28"/>
              </w:rPr>
              <w:t xml:space="preserve">№ 1576 «Об утверждении муниципальной программы </w:t>
            </w:r>
            <w:proofErr w:type="gramStart"/>
            <w:r w:rsidRPr="007B0FA8">
              <w:rPr>
                <w:rFonts w:ascii="Times New Roman CYR" w:hAnsi="Times New Roman CYR" w:cs="Times New Roman CYR"/>
                <w:b/>
                <w:sz w:val="28"/>
                <w:szCs w:val="28"/>
              </w:rPr>
              <w:t>Октябрь</w:t>
            </w:r>
            <w:r>
              <w:rPr>
                <w:rFonts w:ascii="Times New Roman CYR" w:hAnsi="Times New Roman CYR" w:cs="Times New Roman CYR"/>
                <w:b/>
                <w:sz w:val="28"/>
                <w:szCs w:val="28"/>
              </w:rPr>
              <w:t>-</w:t>
            </w:r>
            <w:proofErr w:type="spellStart"/>
            <w:r w:rsidRPr="007B0FA8">
              <w:rPr>
                <w:rFonts w:ascii="Times New Roman CYR" w:hAnsi="Times New Roman CYR" w:cs="Times New Roman CYR"/>
                <w:b/>
                <w:sz w:val="28"/>
                <w:szCs w:val="28"/>
              </w:rPr>
              <w:t>ского</w:t>
            </w:r>
            <w:proofErr w:type="spellEnd"/>
            <w:proofErr w:type="gramEnd"/>
            <w:r w:rsidRPr="007B0FA8">
              <w:rPr>
                <w:rFonts w:ascii="Times New Roman CYR" w:hAnsi="Times New Roman CYR" w:cs="Times New Roman CYR"/>
                <w:b/>
                <w:sz w:val="28"/>
                <w:szCs w:val="28"/>
              </w:rPr>
              <w:t xml:space="preserve"> района «Развитие образования</w:t>
            </w:r>
            <w:r w:rsidRPr="00D32600">
              <w:rPr>
                <w:rFonts w:ascii="Times New Roman CYR" w:hAnsi="Times New Roman CYR" w:cs="Times New Roman CYR"/>
                <w:sz w:val="28"/>
                <w:szCs w:val="28"/>
              </w:rPr>
              <w:t>»</w:t>
            </w:r>
          </w:p>
          <w:p w:rsidR="008D4FC0" w:rsidRPr="00B702BD" w:rsidRDefault="008D4FC0" w:rsidP="008D4FC0">
            <w:pPr>
              <w:rPr>
                <w:b/>
                <w:bCs/>
                <w:sz w:val="28"/>
                <w:szCs w:val="28"/>
              </w:rPr>
            </w:pPr>
          </w:p>
        </w:tc>
        <w:tc>
          <w:tcPr>
            <w:tcW w:w="2500" w:type="pct"/>
            <w:gridSpan w:val="2"/>
          </w:tcPr>
          <w:p w:rsidR="008D4FC0" w:rsidRPr="00B702BD" w:rsidRDefault="008D4FC0" w:rsidP="008D4FC0">
            <w:pPr>
              <w:jc w:val="right"/>
              <w:rPr>
                <w:b/>
                <w:bCs/>
                <w:sz w:val="28"/>
                <w:szCs w:val="28"/>
              </w:rPr>
            </w:pPr>
          </w:p>
        </w:tc>
      </w:tr>
    </w:tbl>
    <w:p w:rsidR="00BF412F" w:rsidRPr="00DB5E56" w:rsidRDefault="00BF412F">
      <w:pPr>
        <w:jc w:val="center"/>
        <w:rPr>
          <w:sz w:val="28"/>
        </w:rPr>
      </w:pPr>
    </w:p>
    <w:p w:rsidR="00DB5E56" w:rsidRPr="00D32600" w:rsidRDefault="00DB5E56" w:rsidP="00DB5E56">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района </w:t>
      </w:r>
      <w:r w:rsidRPr="00D32600">
        <w:rPr>
          <w:rFonts w:eastAsia="Calibri"/>
          <w:bCs/>
          <w:sz w:val="28"/>
          <w:szCs w:val="28"/>
          <w:lang w:eastAsia="en-US"/>
        </w:rPr>
        <w:t>от 29.09.2018 № 1331 «Об утверждении Перечня муниципальных программ Октябрьс</w:t>
      </w:r>
      <w:r>
        <w:rPr>
          <w:rFonts w:eastAsia="Calibri"/>
          <w:bCs/>
          <w:sz w:val="28"/>
          <w:szCs w:val="28"/>
          <w:lang w:eastAsia="en-US"/>
        </w:rPr>
        <w:t>кого района»,</w:t>
      </w:r>
      <w:r w:rsidRPr="00D32600">
        <w:rPr>
          <w:rFonts w:eastAsia="Calibri"/>
          <w:bCs/>
          <w:sz w:val="28"/>
          <w:szCs w:val="28"/>
          <w:lang w:eastAsia="en-US"/>
        </w:rPr>
        <w:t xml:space="preserve"> руководствуясь частью 9 статьи 5</w:t>
      </w:r>
      <w:r>
        <w:rPr>
          <w:rFonts w:eastAsia="Calibri"/>
          <w:bCs/>
          <w:sz w:val="28"/>
          <w:szCs w:val="28"/>
          <w:lang w:eastAsia="en-US"/>
        </w:rPr>
        <w:t>2</w:t>
      </w:r>
      <w:r w:rsidRPr="00D32600">
        <w:rPr>
          <w:rFonts w:eastAsia="Calibri"/>
          <w:bCs/>
          <w:sz w:val="28"/>
          <w:szCs w:val="28"/>
          <w:lang w:eastAsia="en-US"/>
        </w:rPr>
        <w:t xml:space="preserve"> Устава муниципального </w:t>
      </w:r>
      <w:r>
        <w:rPr>
          <w:rFonts w:eastAsia="Calibri"/>
          <w:bCs/>
          <w:sz w:val="28"/>
          <w:szCs w:val="28"/>
          <w:lang w:eastAsia="en-US"/>
        </w:rPr>
        <w:t>образования «Октябрьский район»,</w:t>
      </w:r>
    </w:p>
    <w:p w:rsidR="008D4FC0" w:rsidRDefault="008D4FC0" w:rsidP="008D4FC0">
      <w:pPr>
        <w:ind w:firstLine="709"/>
        <w:jc w:val="both"/>
        <w:rPr>
          <w:sz w:val="28"/>
          <w:szCs w:val="28"/>
        </w:rPr>
      </w:pPr>
      <w:r>
        <w:rPr>
          <w:sz w:val="28"/>
          <w:szCs w:val="28"/>
        </w:rPr>
        <w:t xml:space="preserve">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DB5E56" w:rsidRDefault="008D4FC0" w:rsidP="008D4FC0">
      <w:pPr>
        <w:jc w:val="center"/>
        <w:rPr>
          <w:sz w:val="28"/>
        </w:rPr>
      </w:pPr>
    </w:p>
    <w:p w:rsidR="00DB5E56" w:rsidRPr="00D32600" w:rsidRDefault="00DB5E56" w:rsidP="00DB5E56">
      <w:pPr>
        <w:ind w:firstLine="851"/>
        <w:jc w:val="both"/>
        <w:rPr>
          <w:sz w:val="28"/>
          <w:szCs w:val="28"/>
        </w:rPr>
      </w:pPr>
      <w:r w:rsidRPr="00D32600">
        <w:rPr>
          <w:sz w:val="28"/>
          <w:szCs w:val="28"/>
        </w:rPr>
        <w:t>1.</w:t>
      </w:r>
      <w:r>
        <w:rPr>
          <w:sz w:val="28"/>
          <w:szCs w:val="28"/>
        </w:rPr>
        <w:t xml:space="preserve"> </w:t>
      </w:r>
      <w:r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Pr="00D32600">
        <w:rPr>
          <w:rFonts w:ascii="Times New Roman CYR" w:hAnsi="Times New Roman CYR" w:cs="Times New Roman CYR"/>
          <w:sz w:val="28"/>
          <w:szCs w:val="28"/>
        </w:rPr>
        <w:t>(далее муниципальная программа), изложив приложение к постановлению в новой редакции,</w:t>
      </w:r>
      <w:r w:rsidRPr="00D32600">
        <w:rPr>
          <w:sz w:val="28"/>
          <w:szCs w:val="28"/>
        </w:rPr>
        <w:t xml:space="preserve"> согласно приложению к настоящему постановлению.</w:t>
      </w:r>
    </w:p>
    <w:p w:rsidR="00DB5E56" w:rsidRPr="00D32600" w:rsidRDefault="00DB5E56" w:rsidP="00DB5E56">
      <w:pPr>
        <w:ind w:firstLine="851"/>
        <w:jc w:val="both"/>
        <w:rPr>
          <w:sz w:val="28"/>
          <w:szCs w:val="28"/>
        </w:rPr>
      </w:pPr>
      <w:r w:rsidRPr="00D32600">
        <w:rPr>
          <w:sz w:val="28"/>
          <w:szCs w:val="28"/>
        </w:rPr>
        <w:t>2.</w:t>
      </w:r>
      <w:r>
        <w:rPr>
          <w:sz w:val="28"/>
          <w:szCs w:val="28"/>
        </w:rPr>
        <w:t xml:space="preserve"> </w:t>
      </w:r>
      <w:r w:rsidRPr="00D32600">
        <w:rPr>
          <w:sz w:val="28"/>
          <w:szCs w:val="28"/>
        </w:rPr>
        <w:t>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DB5E56" w:rsidRDefault="00DB5E56" w:rsidP="00DB5E56">
      <w:pPr>
        <w:ind w:firstLine="851"/>
        <w:jc w:val="both"/>
        <w:rPr>
          <w:sz w:val="28"/>
          <w:szCs w:val="28"/>
        </w:rPr>
      </w:pPr>
      <w:r>
        <w:rPr>
          <w:sz w:val="28"/>
          <w:szCs w:val="28"/>
        </w:rPr>
        <w:t xml:space="preserve">3. </w:t>
      </w:r>
      <w:r w:rsidRPr="00D32600">
        <w:rPr>
          <w:sz w:val="28"/>
          <w:szCs w:val="28"/>
        </w:rPr>
        <w:t xml:space="preserve">Признать утратившим силу постановление Администрации Октябрьского района Ростовской области </w:t>
      </w:r>
      <w:r w:rsidRPr="00157BBB">
        <w:rPr>
          <w:sz w:val="28"/>
          <w:szCs w:val="28"/>
        </w:rPr>
        <w:t xml:space="preserve">от </w:t>
      </w:r>
      <w:r>
        <w:rPr>
          <w:sz w:val="28"/>
          <w:szCs w:val="28"/>
        </w:rPr>
        <w:t>13</w:t>
      </w:r>
      <w:r w:rsidRPr="00575639">
        <w:rPr>
          <w:sz w:val="28"/>
          <w:szCs w:val="28"/>
        </w:rPr>
        <w:t>.</w:t>
      </w:r>
      <w:r>
        <w:rPr>
          <w:sz w:val="28"/>
          <w:szCs w:val="28"/>
        </w:rPr>
        <w:t>07</w:t>
      </w:r>
      <w:r w:rsidRPr="00575639">
        <w:rPr>
          <w:sz w:val="28"/>
          <w:szCs w:val="28"/>
        </w:rPr>
        <w:t>.20</w:t>
      </w:r>
      <w:r>
        <w:rPr>
          <w:sz w:val="28"/>
          <w:szCs w:val="28"/>
        </w:rPr>
        <w:t xml:space="preserve">23 </w:t>
      </w:r>
      <w:r w:rsidRPr="00575639">
        <w:rPr>
          <w:sz w:val="28"/>
          <w:szCs w:val="28"/>
        </w:rPr>
        <w:t xml:space="preserve">№ </w:t>
      </w:r>
      <w:r>
        <w:rPr>
          <w:sz w:val="28"/>
          <w:szCs w:val="28"/>
        </w:rPr>
        <w:t>762</w:t>
      </w:r>
      <w:r w:rsidRPr="0047725D">
        <w:rPr>
          <w:sz w:val="28"/>
          <w:szCs w:val="28"/>
        </w:rPr>
        <w:t xml:space="preserve"> </w:t>
      </w:r>
      <w:r>
        <w:rPr>
          <w:sz w:val="28"/>
          <w:szCs w:val="28"/>
        </w:rPr>
        <w:t>«</w:t>
      </w:r>
      <w:r w:rsidRPr="006F4733">
        <w:rPr>
          <w:sz w:val="28"/>
          <w:szCs w:val="28"/>
        </w:rPr>
        <w:t xml:space="preserve">О внесении изменений в </w:t>
      </w:r>
      <w:r w:rsidRPr="006F4733">
        <w:rPr>
          <w:sz w:val="28"/>
          <w:szCs w:val="28"/>
        </w:rPr>
        <w:lastRenderedPageBreak/>
        <w:t>постановление Администрации Октябрьского района от 14.11.2018</w:t>
      </w:r>
      <w:r w:rsidRPr="0047725D">
        <w:rPr>
          <w:sz w:val="28"/>
          <w:szCs w:val="28"/>
        </w:rPr>
        <w:t xml:space="preserve"> </w:t>
      </w:r>
      <w:r w:rsidRPr="006F4733">
        <w:rPr>
          <w:sz w:val="28"/>
          <w:szCs w:val="28"/>
        </w:rPr>
        <w:t>№ 1576 «Об утверждении муниципальной программы Октябрьско</w:t>
      </w:r>
      <w:r>
        <w:rPr>
          <w:sz w:val="28"/>
          <w:szCs w:val="28"/>
        </w:rPr>
        <w:t>го района «Развитие образования».</w:t>
      </w:r>
    </w:p>
    <w:p w:rsidR="00DB5E56" w:rsidRPr="00D32600" w:rsidRDefault="00DB5E56" w:rsidP="00DB5E56">
      <w:pPr>
        <w:ind w:firstLine="709"/>
        <w:jc w:val="both"/>
        <w:rPr>
          <w:sz w:val="28"/>
          <w:szCs w:val="28"/>
        </w:rPr>
      </w:pPr>
      <w:r w:rsidRPr="00D32600">
        <w:rPr>
          <w:sz w:val="28"/>
          <w:szCs w:val="28"/>
        </w:rPr>
        <w:t>4</w:t>
      </w:r>
      <w:r>
        <w:rPr>
          <w:sz w:val="28"/>
          <w:szCs w:val="28"/>
        </w:rPr>
        <w:t xml:space="preserve">. </w:t>
      </w:r>
      <w:r w:rsidRPr="00D32600">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DB5E56" w:rsidRPr="00D32600" w:rsidRDefault="00DB5E56" w:rsidP="00DB5E56">
      <w:pPr>
        <w:ind w:right="48" w:firstLine="567"/>
        <w:jc w:val="both"/>
        <w:rPr>
          <w:sz w:val="28"/>
          <w:szCs w:val="28"/>
        </w:rPr>
      </w:pPr>
      <w:r>
        <w:rPr>
          <w:sz w:val="28"/>
          <w:szCs w:val="28"/>
        </w:rPr>
        <w:t xml:space="preserve">  </w:t>
      </w:r>
      <w:r w:rsidRPr="00D32600">
        <w:rPr>
          <w:sz w:val="28"/>
          <w:szCs w:val="28"/>
        </w:rPr>
        <w:t>5</w:t>
      </w:r>
      <w:r>
        <w:rPr>
          <w:sz w:val="28"/>
          <w:szCs w:val="28"/>
        </w:rPr>
        <w:t xml:space="preserve">. </w:t>
      </w:r>
      <w:proofErr w:type="gramStart"/>
      <w:r>
        <w:rPr>
          <w:sz w:val="28"/>
          <w:szCs w:val="28"/>
        </w:rPr>
        <w:t xml:space="preserve">Контроль </w:t>
      </w:r>
      <w:r w:rsidRPr="00D32600">
        <w:rPr>
          <w:sz w:val="28"/>
          <w:szCs w:val="28"/>
        </w:rPr>
        <w:t>за</w:t>
      </w:r>
      <w:proofErr w:type="gramEnd"/>
      <w:r w:rsidRPr="00D32600">
        <w:rPr>
          <w:sz w:val="28"/>
          <w:szCs w:val="28"/>
        </w:rPr>
        <w:t xml:space="preserve"> исполнением данного постановления возложить на</w:t>
      </w:r>
      <w:r w:rsidRPr="009E2292">
        <w:rPr>
          <w:sz w:val="28"/>
          <w:szCs w:val="28"/>
        </w:rPr>
        <w:t xml:space="preserve">  заместителя главы Администрации Октябрьского района</w:t>
      </w:r>
      <w:r w:rsidRPr="0047725D">
        <w:rPr>
          <w:sz w:val="28"/>
          <w:szCs w:val="28"/>
        </w:rPr>
        <w:t xml:space="preserve">  </w:t>
      </w:r>
      <w:r>
        <w:rPr>
          <w:sz w:val="28"/>
          <w:szCs w:val="28"/>
        </w:rPr>
        <w:t>Бутову Л.А.</w:t>
      </w:r>
    </w:p>
    <w:p w:rsidR="00DB5E56" w:rsidRPr="00D32600" w:rsidRDefault="00DB5E56" w:rsidP="00DB5E56">
      <w:pPr>
        <w:ind w:right="48" w:firstLine="851"/>
        <w:jc w:val="both"/>
        <w:rPr>
          <w:sz w:val="28"/>
          <w:szCs w:val="28"/>
        </w:rPr>
      </w:pPr>
    </w:p>
    <w:p w:rsidR="00DB5E56" w:rsidRDefault="00DB5E56" w:rsidP="00DB5E56">
      <w:pPr>
        <w:ind w:right="48" w:firstLine="851"/>
        <w:jc w:val="both"/>
        <w:rPr>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DB5E56">
        <w:trPr>
          <w:trHeight w:val="1485"/>
        </w:trPr>
        <w:tc>
          <w:tcPr>
            <w:tcW w:w="3549" w:type="dxa"/>
            <w:shd w:val="clear" w:color="auto" w:fill="auto"/>
            <w:vAlign w:val="bottom"/>
          </w:tcPr>
          <w:p w:rsidR="007D70F5" w:rsidRPr="00ED3C6E" w:rsidRDefault="007D39C3" w:rsidP="00DB5E56">
            <w:pPr>
              <w:rPr>
                <w:sz w:val="28"/>
                <w:szCs w:val="28"/>
              </w:rPr>
            </w:pPr>
            <w:proofErr w:type="spellStart"/>
            <w:r>
              <w:rPr>
                <w:sz w:val="28"/>
                <w:szCs w:val="28"/>
              </w:rPr>
              <w:t>И.о</w:t>
            </w:r>
            <w:proofErr w:type="spellEnd"/>
            <w:r>
              <w:rPr>
                <w:sz w:val="28"/>
                <w:szCs w:val="28"/>
              </w:rPr>
              <w:t>. главы Администрации Октябрьского района</w:t>
            </w:r>
          </w:p>
        </w:tc>
        <w:tc>
          <w:tcPr>
            <w:tcW w:w="3686" w:type="dxa"/>
          </w:tcPr>
          <w:p w:rsidR="007D70F5" w:rsidRPr="00ED3C6E" w:rsidRDefault="007D70F5" w:rsidP="00DB5E56">
            <w:pPr>
              <w:rPr>
                <w:sz w:val="28"/>
                <w:szCs w:val="28"/>
              </w:rPr>
            </w:pPr>
            <w:bookmarkStart w:id="2" w:name="SIGNERSTAMP1"/>
            <w:bookmarkEnd w:id="2"/>
          </w:p>
        </w:tc>
        <w:tc>
          <w:tcPr>
            <w:tcW w:w="3141" w:type="dxa"/>
            <w:shd w:val="clear" w:color="auto" w:fill="auto"/>
            <w:vAlign w:val="bottom"/>
          </w:tcPr>
          <w:p w:rsidR="007D70F5" w:rsidRPr="00ED3C6E" w:rsidRDefault="004C3AEB" w:rsidP="00DB5E56">
            <w:pPr>
              <w:jc w:val="right"/>
              <w:rPr>
                <w:sz w:val="28"/>
                <w:szCs w:val="28"/>
              </w:rPr>
            </w:pPr>
            <w:r>
              <w:rPr>
                <w:sz w:val="28"/>
                <w:szCs w:val="28"/>
              </w:rPr>
              <w:t>А.Н. Иванов</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B5E56" w:rsidRPr="00D32600" w:rsidRDefault="00DB5E56" w:rsidP="00DB5E56">
            <w:pPr>
              <w:ind w:right="48"/>
              <w:jc w:val="both"/>
              <w:rPr>
                <w:sz w:val="28"/>
                <w:szCs w:val="28"/>
              </w:rPr>
            </w:pPr>
            <w:r w:rsidRPr="00D32600">
              <w:rPr>
                <w:sz w:val="28"/>
                <w:szCs w:val="28"/>
              </w:rPr>
              <w:t xml:space="preserve">отдел образования </w:t>
            </w:r>
          </w:p>
          <w:p w:rsidR="00FB6B1E" w:rsidRDefault="00DB5E56" w:rsidP="00DB5E56">
            <w:pPr>
              <w:ind w:right="34"/>
              <w:jc w:val="both"/>
              <w:rPr>
                <w:sz w:val="28"/>
              </w:rPr>
            </w:pPr>
            <w:r w:rsidRPr="00D32600">
              <w:rPr>
                <w:sz w:val="28"/>
                <w:szCs w:val="28"/>
              </w:rPr>
              <w:t>Администрации Октябрьского района</w:t>
            </w:r>
          </w:p>
        </w:tc>
        <w:tc>
          <w:tcPr>
            <w:tcW w:w="5212" w:type="dxa"/>
          </w:tcPr>
          <w:p w:rsidR="00FB6B1E" w:rsidRPr="00DB5E56" w:rsidRDefault="00FB6B1E" w:rsidP="007D70F5">
            <w:pPr>
              <w:tabs>
                <w:tab w:val="left" w:pos="4320"/>
                <w:tab w:val="center" w:pos="4875"/>
              </w:tabs>
              <w:autoSpaceDE w:val="0"/>
              <w:autoSpaceDN w:val="0"/>
              <w:adjustRightInd w:val="0"/>
              <w:jc w:val="both"/>
              <w:rPr>
                <w:sz w:val="22"/>
                <w:szCs w:val="22"/>
              </w:rPr>
            </w:pPr>
          </w:p>
        </w:tc>
      </w:tr>
    </w:tbl>
    <w:p w:rsidR="007D70F5" w:rsidRPr="00DB5E56"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Default="00DB5E56" w:rsidP="007D70F5">
      <w:pPr>
        <w:ind w:left="709"/>
        <w:rPr>
          <w:sz w:val="20"/>
        </w:rPr>
      </w:pPr>
    </w:p>
    <w:p w:rsidR="00DB5E56" w:rsidRPr="00A0169A" w:rsidRDefault="009A4D8B" w:rsidP="00DB5E56">
      <w:pPr>
        <w:pageBreakBefore/>
        <w:widowControl w:val="0"/>
        <w:autoSpaceDE w:val="0"/>
        <w:ind w:left="4320" w:firstLine="720"/>
        <w:jc w:val="center"/>
      </w:pPr>
      <w:r>
        <w:lastRenderedPageBreak/>
        <w:t xml:space="preserve">               </w:t>
      </w:r>
      <w:r w:rsidR="00DB5E56" w:rsidRPr="00A0169A">
        <w:t>Приложение  к постановлению</w:t>
      </w:r>
    </w:p>
    <w:p w:rsidR="00DB5E56" w:rsidRPr="00A0169A" w:rsidRDefault="009A4D8B" w:rsidP="009A4D8B">
      <w:pPr>
        <w:widowControl w:val="0"/>
        <w:autoSpaceDE w:val="0"/>
        <w:jc w:val="center"/>
      </w:pPr>
      <w:r>
        <w:t xml:space="preserve">                                                                                                    </w:t>
      </w:r>
      <w:r w:rsidR="00DB5E56" w:rsidRPr="00A0169A">
        <w:t xml:space="preserve">Администрации Октябрьского района </w:t>
      </w:r>
    </w:p>
    <w:p w:rsidR="00DB5E56" w:rsidRDefault="00DB5E56" w:rsidP="00DB5E56">
      <w:pPr>
        <w:widowControl w:val="0"/>
        <w:autoSpaceDE w:val="0"/>
        <w:jc w:val="center"/>
      </w:pPr>
      <w:r w:rsidRPr="00A0169A">
        <w:t xml:space="preserve">                                                                   </w:t>
      </w:r>
      <w:r>
        <w:t xml:space="preserve">  </w:t>
      </w:r>
      <w:r w:rsidR="009A4D8B">
        <w:t xml:space="preserve">                              </w:t>
      </w:r>
      <w:r>
        <w:t xml:space="preserve"> </w:t>
      </w:r>
      <w:r w:rsidRPr="00DB5E56">
        <w:t xml:space="preserve">от </w:t>
      </w:r>
      <w:r w:rsidR="00EA3C21">
        <w:t>06.10.2023</w:t>
      </w:r>
      <w:bookmarkStart w:id="3" w:name="_GoBack"/>
      <w:bookmarkEnd w:id="3"/>
      <w:r w:rsidRPr="00DB5E56">
        <w:t xml:space="preserve"> № </w:t>
      </w:r>
      <w:r w:rsidR="00EA3C21">
        <w:t>1163</w:t>
      </w:r>
    </w:p>
    <w:p w:rsidR="00DB5E56" w:rsidRPr="00A0169A" w:rsidRDefault="00DB5E56" w:rsidP="00DB5E56">
      <w:pPr>
        <w:widowControl w:val="0"/>
        <w:autoSpaceDE w:val="0"/>
        <w:jc w:val="center"/>
      </w:pPr>
    </w:p>
    <w:p w:rsidR="00DB5E56" w:rsidRPr="00A0169A" w:rsidRDefault="00DB5E56" w:rsidP="00DB5E56">
      <w:pPr>
        <w:jc w:val="center"/>
        <w:rPr>
          <w:lang w:eastAsia="en-US"/>
        </w:rPr>
      </w:pPr>
      <w:r w:rsidRPr="00A0169A">
        <w:rPr>
          <w:lang w:eastAsia="en-US"/>
        </w:rPr>
        <w:t>Муниципальная программа Октябрьского района</w:t>
      </w:r>
    </w:p>
    <w:p w:rsidR="00DB5E56" w:rsidRPr="00A0169A" w:rsidRDefault="00DB5E56" w:rsidP="00DB5E56">
      <w:pPr>
        <w:jc w:val="center"/>
        <w:rPr>
          <w:caps/>
        </w:rPr>
      </w:pPr>
      <w:r w:rsidRPr="00A0169A">
        <w:rPr>
          <w:lang w:eastAsia="en-US"/>
        </w:rPr>
        <w:t xml:space="preserve"> «Развитие образования»</w:t>
      </w:r>
    </w:p>
    <w:p w:rsidR="00DB5E56" w:rsidRPr="00A0169A" w:rsidRDefault="00DB5E56" w:rsidP="00DB5E56">
      <w:pPr>
        <w:numPr>
          <w:ilvl w:val="0"/>
          <w:numId w:val="1"/>
        </w:numPr>
        <w:jc w:val="center"/>
        <w:outlineLvl w:val="0"/>
      </w:pPr>
      <w:r w:rsidRPr="00A0169A">
        <w:t>Паспорт муниципальной программы Октябрьского района</w:t>
      </w:r>
      <w:r w:rsidRPr="00A0169A">
        <w:br/>
        <w:t>«Развитие образования»</w:t>
      </w:r>
    </w:p>
    <w:p w:rsidR="00DB5E56" w:rsidRDefault="00DB5E56" w:rsidP="007D70F5">
      <w:pPr>
        <w:ind w:left="709"/>
        <w:rPr>
          <w:sz w:val="20"/>
        </w:rPr>
      </w:pPr>
    </w:p>
    <w:tbl>
      <w:tblPr>
        <w:tblW w:w="5004" w:type="pct"/>
        <w:tblLayout w:type="fixed"/>
        <w:tblCellMar>
          <w:left w:w="57" w:type="dxa"/>
          <w:right w:w="57" w:type="dxa"/>
        </w:tblCellMar>
        <w:tblLook w:val="00A0" w:firstRow="1" w:lastRow="0" w:firstColumn="1" w:lastColumn="0" w:noHBand="0" w:noVBand="0"/>
      </w:tblPr>
      <w:tblGrid>
        <w:gridCol w:w="2762"/>
        <w:gridCol w:w="443"/>
        <w:gridCol w:w="7125"/>
      </w:tblGrid>
      <w:tr w:rsidR="00DB5E56" w:rsidRPr="00A0169A" w:rsidTr="00DB5E56">
        <w:tc>
          <w:tcPr>
            <w:tcW w:w="2762" w:type="dxa"/>
          </w:tcPr>
          <w:p w:rsidR="00DB5E56" w:rsidRPr="00A0169A" w:rsidRDefault="00DB5E56" w:rsidP="00DB5E56">
            <w:r w:rsidRPr="00A0169A">
              <w:t xml:space="preserve">Наименование муниципальной  программы </w:t>
            </w:r>
          </w:p>
          <w:p w:rsidR="00DB5E56" w:rsidRPr="00A0169A" w:rsidRDefault="00DB5E56" w:rsidP="00DB5E56">
            <w:r w:rsidRPr="00A0169A">
              <w:t>Октябрьского района</w:t>
            </w:r>
          </w:p>
        </w:tc>
        <w:tc>
          <w:tcPr>
            <w:tcW w:w="443" w:type="dxa"/>
          </w:tcPr>
          <w:p w:rsidR="00DB5E56" w:rsidRPr="00A0169A" w:rsidRDefault="00DB5E56" w:rsidP="00DB5E56">
            <w:r w:rsidRPr="00A0169A">
              <w:t>–</w:t>
            </w:r>
          </w:p>
        </w:tc>
        <w:tc>
          <w:tcPr>
            <w:tcW w:w="7125" w:type="dxa"/>
          </w:tcPr>
          <w:p w:rsidR="00DB5E56" w:rsidRPr="00A0169A" w:rsidRDefault="00DB5E56" w:rsidP="00DB5E56">
            <w:pPr>
              <w:jc w:val="both"/>
            </w:pPr>
            <w:r w:rsidRPr="00A0169A">
              <w:t>«Развитие образования» (далее – муниципальная программа)</w:t>
            </w:r>
          </w:p>
        </w:tc>
      </w:tr>
      <w:tr w:rsidR="00DB5E56" w:rsidRPr="00A0169A" w:rsidTr="00DB5E56">
        <w:tc>
          <w:tcPr>
            <w:tcW w:w="2762" w:type="dxa"/>
          </w:tcPr>
          <w:p w:rsidR="00DB5E56" w:rsidRPr="00A0169A" w:rsidRDefault="00DB5E56" w:rsidP="00DB5E56">
            <w:r w:rsidRPr="00A0169A">
              <w:t>Ответственный исполнитель муниципальной программы  Октябрьского района</w:t>
            </w:r>
          </w:p>
        </w:tc>
        <w:tc>
          <w:tcPr>
            <w:tcW w:w="443" w:type="dxa"/>
          </w:tcPr>
          <w:p w:rsidR="00DB5E56" w:rsidRPr="00A0169A" w:rsidRDefault="00DB5E56" w:rsidP="00DB5E56">
            <w:r w:rsidRPr="00A0169A">
              <w:t>–</w:t>
            </w:r>
          </w:p>
        </w:tc>
        <w:tc>
          <w:tcPr>
            <w:tcW w:w="7125" w:type="dxa"/>
          </w:tcPr>
          <w:p w:rsidR="00DB5E56" w:rsidRPr="00A0169A" w:rsidRDefault="00DB5E56" w:rsidP="00DB5E56">
            <w:pPr>
              <w:jc w:val="both"/>
            </w:pPr>
            <w:r w:rsidRPr="00A0169A">
              <w:rPr>
                <w:kern w:val="2"/>
              </w:rPr>
              <w:t xml:space="preserve">отдел образования Администрации Октябрьского района </w:t>
            </w:r>
          </w:p>
        </w:tc>
      </w:tr>
      <w:tr w:rsidR="00DB5E56" w:rsidRPr="00A0169A" w:rsidTr="00DB5E56">
        <w:tc>
          <w:tcPr>
            <w:tcW w:w="2762" w:type="dxa"/>
          </w:tcPr>
          <w:p w:rsidR="00DB5E56" w:rsidRPr="00A0169A" w:rsidRDefault="00DB5E56" w:rsidP="00DB5E56">
            <w:r w:rsidRPr="00A0169A">
              <w:t>Соисполнители муниципальной программы Октябрьского района</w:t>
            </w:r>
          </w:p>
        </w:tc>
        <w:tc>
          <w:tcPr>
            <w:tcW w:w="443" w:type="dxa"/>
          </w:tcPr>
          <w:p w:rsidR="00DB5E56" w:rsidRPr="00A0169A" w:rsidRDefault="00DB5E56" w:rsidP="00DB5E56">
            <w:r w:rsidRPr="00A0169A">
              <w:t>–</w:t>
            </w:r>
          </w:p>
        </w:tc>
        <w:tc>
          <w:tcPr>
            <w:tcW w:w="7125" w:type="dxa"/>
          </w:tcPr>
          <w:p w:rsidR="00DB5E56" w:rsidRPr="00A0169A" w:rsidRDefault="00DB5E56" w:rsidP="00DB5E56">
            <w:pPr>
              <w:jc w:val="both"/>
            </w:pPr>
            <w:r w:rsidRPr="00A0169A">
              <w:rPr>
                <w:kern w:val="2"/>
              </w:rPr>
              <w:t>отсутствуют</w:t>
            </w:r>
          </w:p>
        </w:tc>
      </w:tr>
      <w:tr w:rsidR="00DB5E56" w:rsidRPr="00A0169A" w:rsidTr="00DB5E56">
        <w:tc>
          <w:tcPr>
            <w:tcW w:w="2762" w:type="dxa"/>
          </w:tcPr>
          <w:p w:rsidR="00DB5E56" w:rsidRPr="00A0169A" w:rsidRDefault="00DB5E56" w:rsidP="00DB5E56">
            <w:r w:rsidRPr="00A0169A">
              <w:t xml:space="preserve">Участники муниципальной программы </w:t>
            </w:r>
            <w:r w:rsidRPr="00A0169A">
              <w:br/>
              <w:t>Октябрьского района</w:t>
            </w:r>
          </w:p>
        </w:tc>
        <w:tc>
          <w:tcPr>
            <w:tcW w:w="443" w:type="dxa"/>
          </w:tcPr>
          <w:p w:rsidR="00DB5E56" w:rsidRPr="00A0169A" w:rsidRDefault="00DB5E56" w:rsidP="00DB5E56">
            <w:r w:rsidRPr="00A0169A">
              <w:t>–</w:t>
            </w:r>
          </w:p>
        </w:tc>
        <w:tc>
          <w:tcPr>
            <w:tcW w:w="7125" w:type="dxa"/>
          </w:tcPr>
          <w:p w:rsidR="00DB5E56" w:rsidRPr="00A0169A" w:rsidRDefault="00DB5E56" w:rsidP="00DB5E56">
            <w:pPr>
              <w:jc w:val="both"/>
            </w:pPr>
            <w:proofErr w:type="gramStart"/>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w:t>
            </w:r>
            <w:r>
              <w:rPr>
                <w:spacing w:val="-4"/>
                <w:kern w:val="2"/>
              </w:rPr>
              <w:t>ц</w:t>
            </w:r>
            <w:r w:rsidRPr="00B80C61">
              <w:rPr>
                <w:spacing w:val="-4"/>
                <w:kern w:val="2"/>
              </w:rPr>
              <w:t xml:space="preserve">ентр» (далее МАУ «РЦ», муниципальное автономное учреждение «Информационно-методический </w:t>
            </w:r>
            <w:r>
              <w:rPr>
                <w:spacing w:val="-4"/>
                <w:kern w:val="2"/>
              </w:rPr>
              <w:t>к</w:t>
            </w:r>
            <w:r w:rsidRPr="00B80C61">
              <w:rPr>
                <w:spacing w:val="-4"/>
                <w:kern w:val="2"/>
              </w:rPr>
              <w:t xml:space="preserve">абинет», (далее МАУ «ИМК»), муниципальное казенное учреждение «Департамент </w:t>
            </w:r>
            <w:r>
              <w:rPr>
                <w:spacing w:val="-4"/>
                <w:kern w:val="2"/>
              </w:rPr>
              <w:t>с</w:t>
            </w:r>
            <w:r w:rsidRPr="00B80C61">
              <w:rPr>
                <w:spacing w:val="-4"/>
                <w:kern w:val="2"/>
              </w:rPr>
              <w:t xml:space="preserve">троительства и </w:t>
            </w:r>
            <w:r>
              <w:rPr>
                <w:spacing w:val="-4"/>
                <w:kern w:val="2"/>
              </w:rPr>
              <w:t>ж</w:t>
            </w:r>
            <w:r w:rsidRPr="00B80C61">
              <w:rPr>
                <w:spacing w:val="-4"/>
                <w:kern w:val="2"/>
              </w:rPr>
              <w:t xml:space="preserve">илищно-коммунального </w:t>
            </w:r>
            <w:r>
              <w:rPr>
                <w:spacing w:val="-4"/>
                <w:kern w:val="2"/>
              </w:rPr>
              <w:t>х</w:t>
            </w:r>
            <w:r w:rsidRPr="00B80C61">
              <w:rPr>
                <w:spacing w:val="-4"/>
                <w:kern w:val="2"/>
              </w:rPr>
              <w:t>озяйства» (далее МКУ «ДС и ЖКХ»)</w:t>
            </w:r>
            <w:proofErr w:type="gramEnd"/>
          </w:p>
        </w:tc>
      </w:tr>
      <w:tr w:rsidR="00DB5E56" w:rsidRPr="00A0169A" w:rsidTr="00DB5E56">
        <w:tc>
          <w:tcPr>
            <w:tcW w:w="2762" w:type="dxa"/>
          </w:tcPr>
          <w:p w:rsidR="00DB5E56" w:rsidRPr="00A0169A" w:rsidRDefault="00DB5E56" w:rsidP="00DB5E56">
            <w:pPr>
              <w:spacing w:line="235" w:lineRule="auto"/>
            </w:pPr>
            <w:r w:rsidRPr="00A0169A">
              <w:t>Подпрограммы муниципальной  программы Октябрьского района</w:t>
            </w:r>
            <w:r w:rsidRPr="00A0169A">
              <w:br/>
            </w:r>
          </w:p>
        </w:tc>
        <w:tc>
          <w:tcPr>
            <w:tcW w:w="443" w:type="dxa"/>
          </w:tcPr>
          <w:p w:rsidR="00DB5E56" w:rsidRPr="00A0169A" w:rsidRDefault="00DB5E56" w:rsidP="00DB5E56">
            <w:pPr>
              <w:autoSpaceDE w:val="0"/>
              <w:autoSpaceDN w:val="0"/>
              <w:adjustRightInd w:val="0"/>
              <w:spacing w:line="235" w:lineRule="auto"/>
            </w:pPr>
            <w:r w:rsidRPr="00A0169A">
              <w:t>–</w:t>
            </w:r>
          </w:p>
        </w:tc>
        <w:tc>
          <w:tcPr>
            <w:tcW w:w="7125" w:type="dxa"/>
          </w:tcPr>
          <w:p w:rsidR="00DB5E56" w:rsidRPr="00A0169A" w:rsidRDefault="00DB5E56" w:rsidP="00DB5E56">
            <w:pPr>
              <w:jc w:val="both"/>
              <w:rPr>
                <w:spacing w:val="-4"/>
                <w:kern w:val="2"/>
              </w:rPr>
            </w:pPr>
            <w:r w:rsidRPr="00A0169A">
              <w:rPr>
                <w:spacing w:val="-4"/>
                <w:kern w:val="2"/>
              </w:rPr>
              <w:t>«Развитие общего и дополнительного образования»</w:t>
            </w:r>
          </w:p>
          <w:p w:rsidR="00DB5E56" w:rsidRPr="00A0169A" w:rsidRDefault="00DB5E56" w:rsidP="00DB5E56">
            <w:pPr>
              <w:jc w:val="both"/>
              <w:rPr>
                <w:spacing w:val="-4"/>
                <w:kern w:val="2"/>
              </w:rPr>
            </w:pPr>
          </w:p>
          <w:p w:rsidR="00DB5E56" w:rsidRPr="00A0169A" w:rsidRDefault="00DB5E56" w:rsidP="00DB5E56">
            <w:pPr>
              <w:jc w:val="both"/>
              <w:rPr>
                <w:spacing w:val="-4"/>
                <w:kern w:val="2"/>
              </w:rPr>
            </w:pPr>
            <w:r w:rsidRPr="00A0169A">
              <w:rPr>
                <w:spacing w:val="-4"/>
                <w:kern w:val="2"/>
              </w:rPr>
              <w:t>«Обеспечение реализации муниципальной программы Октябрьского района «Развитие образования» и прочие мероприятия»</w:t>
            </w:r>
          </w:p>
        </w:tc>
      </w:tr>
      <w:tr w:rsidR="00DB5E56" w:rsidRPr="00A0169A" w:rsidTr="00DB5E56">
        <w:tc>
          <w:tcPr>
            <w:tcW w:w="2762" w:type="dxa"/>
          </w:tcPr>
          <w:p w:rsidR="00DB5E56" w:rsidRPr="00A0169A" w:rsidRDefault="00DB5E56" w:rsidP="00DB5E56">
            <w:pPr>
              <w:spacing w:line="235" w:lineRule="auto"/>
            </w:pPr>
            <w:r w:rsidRPr="00A0169A">
              <w:t>Программно-целевые инструменты муниципальной программы Октябрьского района</w:t>
            </w:r>
          </w:p>
        </w:tc>
        <w:tc>
          <w:tcPr>
            <w:tcW w:w="443" w:type="dxa"/>
          </w:tcPr>
          <w:p w:rsidR="00DB5E56" w:rsidRPr="00A0169A" w:rsidRDefault="00DB5E56" w:rsidP="00DB5E56">
            <w:pPr>
              <w:autoSpaceDE w:val="0"/>
              <w:autoSpaceDN w:val="0"/>
              <w:adjustRightInd w:val="0"/>
              <w:spacing w:line="235" w:lineRule="auto"/>
            </w:pPr>
            <w:r w:rsidRPr="00A0169A">
              <w:t>–</w:t>
            </w:r>
          </w:p>
        </w:tc>
        <w:tc>
          <w:tcPr>
            <w:tcW w:w="7125" w:type="dxa"/>
          </w:tcPr>
          <w:p w:rsidR="00DB5E56" w:rsidRPr="00A0169A" w:rsidRDefault="00DB5E56" w:rsidP="00DB5E56">
            <w:pPr>
              <w:autoSpaceDE w:val="0"/>
              <w:autoSpaceDN w:val="0"/>
              <w:adjustRightInd w:val="0"/>
              <w:spacing w:line="235" w:lineRule="auto"/>
              <w:jc w:val="both"/>
            </w:pPr>
            <w:r w:rsidRPr="00A0169A">
              <w:t>отсутствуют</w:t>
            </w:r>
          </w:p>
        </w:tc>
      </w:tr>
      <w:tr w:rsidR="00DB5E56" w:rsidRPr="00A0169A" w:rsidTr="00DB5E56">
        <w:tc>
          <w:tcPr>
            <w:tcW w:w="2762" w:type="dxa"/>
          </w:tcPr>
          <w:p w:rsidR="00DB5E56" w:rsidRPr="00A0169A" w:rsidRDefault="00DB5E56" w:rsidP="00DB5E56">
            <w:pPr>
              <w:pageBreakBefore/>
              <w:spacing w:line="235" w:lineRule="auto"/>
            </w:pPr>
            <w:r w:rsidRPr="00A0169A">
              <w:lastRenderedPageBreak/>
              <w:t>Цели муниципальной программы</w:t>
            </w:r>
          </w:p>
          <w:p w:rsidR="00DB5E56" w:rsidRPr="00A0169A" w:rsidRDefault="00DB5E56" w:rsidP="00DB5E56">
            <w:pPr>
              <w:pageBreakBefore/>
              <w:spacing w:line="235" w:lineRule="auto"/>
            </w:pPr>
            <w:r w:rsidRPr="00A0169A">
              <w:t>Октябрьского района</w:t>
            </w:r>
          </w:p>
        </w:tc>
        <w:tc>
          <w:tcPr>
            <w:tcW w:w="443" w:type="dxa"/>
          </w:tcPr>
          <w:p w:rsidR="00DB5E56" w:rsidRPr="00A0169A" w:rsidRDefault="00DB5E56" w:rsidP="00DB5E56">
            <w:pPr>
              <w:autoSpaceDE w:val="0"/>
              <w:autoSpaceDN w:val="0"/>
              <w:adjustRightInd w:val="0"/>
              <w:spacing w:line="235" w:lineRule="auto"/>
            </w:pPr>
            <w:r w:rsidRPr="00A0169A">
              <w:t>–</w:t>
            </w:r>
          </w:p>
        </w:tc>
        <w:tc>
          <w:tcPr>
            <w:tcW w:w="7125" w:type="dxa"/>
          </w:tcPr>
          <w:p w:rsidR="00DB5E56" w:rsidRPr="00A0169A" w:rsidRDefault="00DB5E56" w:rsidP="00DB5E56">
            <w:pPr>
              <w:spacing w:line="235" w:lineRule="auto"/>
              <w:jc w:val="both"/>
              <w:rPr>
                <w:kern w:val="2"/>
              </w:rPr>
            </w:pPr>
            <w:r w:rsidRPr="00A0169A">
              <w:rPr>
                <w:kern w:val="2"/>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DB5E56" w:rsidRPr="00A0169A" w:rsidRDefault="00DB5E56" w:rsidP="00DB5E56">
            <w:pPr>
              <w:spacing w:line="235" w:lineRule="auto"/>
              <w:jc w:val="both"/>
            </w:pPr>
            <w:r w:rsidRPr="00A0169A">
              <w:rPr>
                <w:kern w:val="2"/>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DB5E56" w:rsidRPr="00A0169A" w:rsidTr="00DB5E56">
        <w:tc>
          <w:tcPr>
            <w:tcW w:w="2762" w:type="dxa"/>
          </w:tcPr>
          <w:p w:rsidR="00DB5E56" w:rsidRPr="00A0169A" w:rsidRDefault="00DB5E56" w:rsidP="00DB5E56">
            <w:pPr>
              <w:spacing w:line="235" w:lineRule="auto"/>
            </w:pPr>
            <w:r w:rsidRPr="00A0169A">
              <w:t xml:space="preserve">Задачи муниципальной программы </w:t>
            </w:r>
            <w:r w:rsidRPr="00A0169A">
              <w:br/>
              <w:t>Октябрьского района</w:t>
            </w:r>
          </w:p>
        </w:tc>
        <w:tc>
          <w:tcPr>
            <w:tcW w:w="443" w:type="dxa"/>
          </w:tcPr>
          <w:p w:rsidR="00DB5E56" w:rsidRPr="00A0169A" w:rsidRDefault="00DB5E56" w:rsidP="00DB5E56">
            <w:pPr>
              <w:spacing w:line="235" w:lineRule="auto"/>
            </w:pPr>
            <w:r w:rsidRPr="00A0169A">
              <w:t>–</w:t>
            </w:r>
          </w:p>
        </w:tc>
        <w:tc>
          <w:tcPr>
            <w:tcW w:w="7125" w:type="dxa"/>
          </w:tcPr>
          <w:p w:rsidR="00DB5E56" w:rsidRPr="00A0169A" w:rsidRDefault="00DB5E56" w:rsidP="00DB5E56">
            <w:pPr>
              <w:spacing w:line="235" w:lineRule="auto"/>
              <w:jc w:val="both"/>
              <w:rPr>
                <w:kern w:val="2"/>
              </w:rPr>
            </w:pPr>
            <w:r w:rsidRPr="00A0169A">
              <w:rPr>
                <w:kern w:val="2"/>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DB5E56" w:rsidRPr="00A0169A" w:rsidRDefault="00DB5E56" w:rsidP="00DB5E56">
            <w:pPr>
              <w:spacing w:line="235" w:lineRule="auto"/>
              <w:jc w:val="both"/>
              <w:rPr>
                <w:kern w:val="2"/>
              </w:rPr>
            </w:pPr>
            <w:r w:rsidRPr="00A0169A">
              <w:rPr>
                <w:kern w:val="2"/>
              </w:rPr>
              <w:t>создание условий,  направленных  на  формирование высококвалифицированных педагогических кадров;</w:t>
            </w:r>
          </w:p>
          <w:p w:rsidR="00DB5E56" w:rsidRPr="00A0169A" w:rsidRDefault="00DB5E56" w:rsidP="00DB5E56">
            <w:pPr>
              <w:autoSpaceDE w:val="0"/>
              <w:autoSpaceDN w:val="0"/>
              <w:adjustRightInd w:val="0"/>
              <w:spacing w:line="235" w:lineRule="auto"/>
              <w:jc w:val="both"/>
            </w:pPr>
            <w:r w:rsidRPr="00A0169A">
              <w:t>улучшение условий для развития педагогического потенциала, обеспечивающих профессиональный рост работников образовательных организаций;</w:t>
            </w:r>
          </w:p>
          <w:p w:rsidR="00DB5E56" w:rsidRPr="00A0169A" w:rsidRDefault="00DB5E56" w:rsidP="00DB5E56">
            <w:pPr>
              <w:jc w:val="both"/>
            </w:pPr>
            <w:r w:rsidRPr="00A0169A">
              <w:rPr>
                <w:kern w:val="2"/>
              </w:rPr>
              <w:t xml:space="preserve">создание условий для обеспечения качественного дополнительного образования, а </w:t>
            </w:r>
            <w:r w:rsidRPr="00A0169A">
              <w:t>также  условий  для  сохранения  и  укрепления  здоровья школьников, воспитания культуры здоровья, здорового образа жизни;</w:t>
            </w:r>
          </w:p>
          <w:p w:rsidR="00DB5E56" w:rsidRPr="00A0169A" w:rsidRDefault="00DB5E56" w:rsidP="00DB5E56">
            <w:pPr>
              <w:jc w:val="both"/>
              <w:rPr>
                <w:kern w:val="2"/>
              </w:rPr>
            </w:pPr>
            <w:r w:rsidRPr="00A0169A">
              <w:rPr>
                <w:kern w:val="2"/>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DB5E56" w:rsidRPr="00A0169A" w:rsidTr="00DB5E56">
        <w:tc>
          <w:tcPr>
            <w:tcW w:w="2762" w:type="dxa"/>
          </w:tcPr>
          <w:p w:rsidR="00DB5E56" w:rsidRPr="00A0169A" w:rsidRDefault="00DB5E56" w:rsidP="00DB5E56">
            <w:pPr>
              <w:spacing w:line="235" w:lineRule="auto"/>
            </w:pPr>
            <w:r w:rsidRPr="00A0169A">
              <w:t xml:space="preserve">Целевые показатели муниципальной программы </w:t>
            </w:r>
          </w:p>
          <w:p w:rsidR="00DB5E56" w:rsidRPr="00A0169A" w:rsidRDefault="00DB5E56" w:rsidP="00DB5E56">
            <w:pPr>
              <w:spacing w:line="235" w:lineRule="auto"/>
            </w:pPr>
            <w:r w:rsidRPr="00A0169A">
              <w:t>Октябрьского района</w:t>
            </w:r>
            <w:r w:rsidRPr="00A0169A">
              <w:br/>
            </w:r>
          </w:p>
        </w:tc>
        <w:tc>
          <w:tcPr>
            <w:tcW w:w="443" w:type="dxa"/>
          </w:tcPr>
          <w:p w:rsidR="00DB5E56" w:rsidRPr="00A0169A" w:rsidRDefault="00DB5E56" w:rsidP="00DB5E56">
            <w:pPr>
              <w:spacing w:line="235" w:lineRule="auto"/>
            </w:pPr>
            <w:r w:rsidRPr="00A0169A">
              <w:t>–</w:t>
            </w:r>
          </w:p>
        </w:tc>
        <w:tc>
          <w:tcPr>
            <w:tcW w:w="7125" w:type="dxa"/>
          </w:tcPr>
          <w:p w:rsidR="00DB5E56" w:rsidRPr="00A0169A" w:rsidRDefault="00DB5E56" w:rsidP="00DB5E56">
            <w:pPr>
              <w:jc w:val="both"/>
            </w:pPr>
            <w:r w:rsidRPr="00A0169A">
              <w:t>обеспеченность дошкольным образованием детей в возрасте от 1,5 лет до 3 лет;</w:t>
            </w:r>
          </w:p>
          <w:p w:rsidR="00DB5E56" w:rsidRPr="00A0169A" w:rsidRDefault="00DB5E56" w:rsidP="00DB5E56">
            <w:pPr>
              <w:jc w:val="both"/>
            </w:pPr>
            <w:r w:rsidRPr="00A0169A">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DB5E56" w:rsidRPr="00A0169A" w:rsidTr="00DB5E56">
        <w:tc>
          <w:tcPr>
            <w:tcW w:w="2762" w:type="dxa"/>
          </w:tcPr>
          <w:p w:rsidR="00DB5E56" w:rsidRPr="00A0169A" w:rsidRDefault="00DB5E56" w:rsidP="00DB5E56">
            <w:pPr>
              <w:spacing w:line="235" w:lineRule="auto"/>
            </w:pPr>
            <w:r w:rsidRPr="00A0169A">
              <w:t xml:space="preserve">Этапы и сроки реализации муниципальной программы </w:t>
            </w:r>
          </w:p>
          <w:p w:rsidR="00DB5E56" w:rsidRPr="00A0169A" w:rsidRDefault="00DB5E56" w:rsidP="00DB5E56">
            <w:pPr>
              <w:spacing w:line="235" w:lineRule="auto"/>
            </w:pPr>
            <w:r w:rsidRPr="00A0169A">
              <w:t xml:space="preserve">Октябрьского </w:t>
            </w:r>
            <w:r w:rsidRPr="00A0169A">
              <w:rPr>
                <w:lang w:val="en-US"/>
              </w:rPr>
              <w:t xml:space="preserve"> </w:t>
            </w:r>
            <w:r w:rsidRPr="00A0169A">
              <w:t>района</w:t>
            </w:r>
          </w:p>
        </w:tc>
        <w:tc>
          <w:tcPr>
            <w:tcW w:w="443" w:type="dxa"/>
          </w:tcPr>
          <w:p w:rsidR="00DB5E56" w:rsidRPr="00A0169A" w:rsidRDefault="00DB5E56" w:rsidP="00DB5E56">
            <w:pPr>
              <w:spacing w:line="235" w:lineRule="auto"/>
            </w:pPr>
            <w:r w:rsidRPr="00A0169A">
              <w:t>–</w:t>
            </w:r>
          </w:p>
        </w:tc>
        <w:tc>
          <w:tcPr>
            <w:tcW w:w="7125" w:type="dxa"/>
          </w:tcPr>
          <w:p w:rsidR="00DB5E56" w:rsidRPr="00A0169A" w:rsidRDefault="00DB5E56" w:rsidP="00DB5E56">
            <w:pPr>
              <w:jc w:val="both"/>
            </w:pPr>
            <w:r w:rsidRPr="00A0169A">
              <w:t>2019 – 2030 годы.</w:t>
            </w:r>
            <w:r w:rsidRPr="00A0169A">
              <w:rPr>
                <w:lang w:val="en-US"/>
              </w:rPr>
              <w:t xml:space="preserve"> </w:t>
            </w:r>
            <w:r w:rsidRPr="00A0169A">
              <w:t>Этапы не выделяются</w:t>
            </w:r>
          </w:p>
        </w:tc>
      </w:tr>
      <w:tr w:rsidR="00DB5E56" w:rsidRPr="00A0169A" w:rsidTr="00DB5E56">
        <w:tc>
          <w:tcPr>
            <w:tcW w:w="2762" w:type="dxa"/>
          </w:tcPr>
          <w:p w:rsidR="00DB5E56" w:rsidRPr="00A0169A" w:rsidRDefault="00DB5E56" w:rsidP="00DB5E56">
            <w:r w:rsidRPr="00A0169A">
              <w:t xml:space="preserve">Ресурсное обеспечение муниципальной программы </w:t>
            </w:r>
          </w:p>
          <w:p w:rsidR="00DB5E56" w:rsidRPr="00A0169A" w:rsidRDefault="00DB5E56" w:rsidP="00DB5E56">
            <w:r w:rsidRPr="00A0169A">
              <w:t>Октябрьского района</w:t>
            </w:r>
          </w:p>
        </w:tc>
        <w:tc>
          <w:tcPr>
            <w:tcW w:w="443" w:type="dxa"/>
          </w:tcPr>
          <w:p w:rsidR="00DB5E56" w:rsidRPr="00A0169A" w:rsidRDefault="00DB5E56" w:rsidP="00DB5E56">
            <w:pPr>
              <w:autoSpaceDE w:val="0"/>
              <w:autoSpaceDN w:val="0"/>
              <w:adjustRightInd w:val="0"/>
              <w:rPr>
                <w:rFonts w:eastAsia="Calibri"/>
              </w:rPr>
            </w:pPr>
            <w:r w:rsidRPr="00A0169A">
              <w:rPr>
                <w:rFonts w:eastAsia="Calibri"/>
              </w:rPr>
              <w:t>–</w:t>
            </w:r>
          </w:p>
        </w:tc>
        <w:tc>
          <w:tcPr>
            <w:tcW w:w="7125" w:type="dxa"/>
          </w:tcPr>
          <w:p w:rsidR="00DB5E56" w:rsidRPr="00A0169A" w:rsidRDefault="00DB5E56" w:rsidP="00DB5E56">
            <w:pPr>
              <w:rPr>
                <w:kern w:val="2"/>
              </w:rPr>
            </w:pPr>
            <w:r w:rsidRPr="00A0169A">
              <w:rPr>
                <w:kern w:val="2"/>
              </w:rPr>
              <w:t>общий объем финансирования муниципальной программы составляет 1</w:t>
            </w:r>
            <w:r>
              <w:rPr>
                <w:kern w:val="2"/>
              </w:rPr>
              <w:t>4</w:t>
            </w:r>
            <w:r w:rsidRPr="00A0169A">
              <w:rPr>
                <w:kern w:val="2"/>
              </w:rPr>
              <w:t xml:space="preserve"> </w:t>
            </w:r>
            <w:r>
              <w:rPr>
                <w:kern w:val="2"/>
              </w:rPr>
              <w:t>880 310,9</w:t>
            </w:r>
            <w:r w:rsidRPr="00A0169A">
              <w:rPr>
                <w:kern w:val="2"/>
              </w:rPr>
              <w:t xml:space="preserve"> тыс. рублей, в том числе:</w:t>
            </w:r>
          </w:p>
          <w:p w:rsidR="00DB5E56" w:rsidRPr="00A0169A" w:rsidRDefault="00DB5E56" w:rsidP="00DB5E56">
            <w:pPr>
              <w:rPr>
                <w:kern w:val="2"/>
              </w:rPr>
            </w:pPr>
            <w:r w:rsidRPr="00A0169A">
              <w:rPr>
                <w:kern w:val="2"/>
              </w:rPr>
              <w:t>в 2019 году – 1 394 370,4 тыс. рублей;</w:t>
            </w:r>
          </w:p>
          <w:p w:rsidR="00DB5E56" w:rsidRPr="00A0169A" w:rsidRDefault="00DB5E56" w:rsidP="00DB5E56">
            <w:pPr>
              <w:rPr>
                <w:kern w:val="2"/>
              </w:rPr>
            </w:pPr>
            <w:r w:rsidRPr="00A0169A">
              <w:rPr>
                <w:kern w:val="2"/>
              </w:rPr>
              <w:t>в 2020 году – 1 419 704,9 тыс. рублей;</w:t>
            </w:r>
          </w:p>
          <w:p w:rsidR="00DB5E56" w:rsidRPr="00A0169A" w:rsidRDefault="00DB5E56" w:rsidP="00DB5E56">
            <w:pPr>
              <w:rPr>
                <w:kern w:val="2"/>
              </w:rPr>
            </w:pPr>
            <w:r w:rsidRPr="00A0169A">
              <w:rPr>
                <w:kern w:val="2"/>
              </w:rPr>
              <w:t>в 2021 году – 1 544 431,9 тыс. рублей;</w:t>
            </w:r>
          </w:p>
          <w:p w:rsidR="00DB5E56" w:rsidRPr="00A0169A" w:rsidRDefault="00DB5E56" w:rsidP="00DB5E56">
            <w:pPr>
              <w:rPr>
                <w:kern w:val="2"/>
              </w:rPr>
            </w:pPr>
            <w:r w:rsidRPr="00A0169A">
              <w:rPr>
                <w:kern w:val="2"/>
              </w:rPr>
              <w:t>в 2022 году – 1</w:t>
            </w:r>
            <w:r>
              <w:rPr>
                <w:kern w:val="2"/>
              </w:rPr>
              <w:t> 431 686,7</w:t>
            </w:r>
            <w:r w:rsidRPr="00A0169A">
              <w:rPr>
                <w:kern w:val="2"/>
              </w:rPr>
              <w:t xml:space="preserve"> тыс. рублей;</w:t>
            </w:r>
          </w:p>
          <w:p w:rsidR="00DB5E56" w:rsidRPr="00A0169A" w:rsidRDefault="00DB5E56" w:rsidP="00DB5E56">
            <w:pPr>
              <w:rPr>
                <w:kern w:val="2"/>
              </w:rPr>
            </w:pPr>
            <w:r w:rsidRPr="00A0169A">
              <w:rPr>
                <w:kern w:val="2"/>
              </w:rPr>
              <w:t>в 2023 году – 1</w:t>
            </w:r>
            <w:r>
              <w:rPr>
                <w:kern w:val="2"/>
              </w:rPr>
              <w:t> 572 439,3</w:t>
            </w:r>
            <w:r w:rsidRPr="00A0169A">
              <w:rPr>
                <w:kern w:val="2"/>
              </w:rPr>
              <w:t xml:space="preserve"> тыс. рублей;</w:t>
            </w:r>
          </w:p>
          <w:p w:rsidR="00DB5E56" w:rsidRPr="00A0169A" w:rsidRDefault="00DB5E56" w:rsidP="00DB5E56">
            <w:pPr>
              <w:rPr>
                <w:kern w:val="2"/>
              </w:rPr>
            </w:pPr>
            <w:r w:rsidRPr="00A0169A">
              <w:rPr>
                <w:kern w:val="2"/>
              </w:rPr>
              <w:t>в 2024 году – 1 </w:t>
            </w:r>
            <w:r>
              <w:rPr>
                <w:kern w:val="2"/>
              </w:rPr>
              <w:t>308 423,2</w:t>
            </w:r>
            <w:r w:rsidRPr="00A0169A">
              <w:rPr>
                <w:kern w:val="2"/>
              </w:rPr>
              <w:t xml:space="preserve"> тыс. рублей;</w:t>
            </w:r>
          </w:p>
          <w:p w:rsidR="00DB5E56" w:rsidRPr="00A0169A" w:rsidRDefault="00DB5E56" w:rsidP="00DB5E56">
            <w:pPr>
              <w:rPr>
                <w:kern w:val="2"/>
              </w:rPr>
            </w:pPr>
            <w:r w:rsidRPr="00A0169A">
              <w:rPr>
                <w:kern w:val="2"/>
              </w:rPr>
              <w:t xml:space="preserve">в 2025 году – </w:t>
            </w:r>
            <w:r>
              <w:rPr>
                <w:kern w:val="2"/>
              </w:rPr>
              <w:t>1 470 897,0</w:t>
            </w:r>
            <w:r w:rsidRPr="00A0169A">
              <w:rPr>
                <w:kern w:val="2"/>
              </w:rPr>
              <w:t xml:space="preserve"> тыс. рублей;</w:t>
            </w:r>
          </w:p>
          <w:p w:rsidR="00DB5E56" w:rsidRPr="00A0169A" w:rsidRDefault="00DB5E56" w:rsidP="00DB5E56">
            <w:pPr>
              <w:rPr>
                <w:kern w:val="2"/>
              </w:rPr>
            </w:pPr>
            <w:r w:rsidRPr="00A0169A">
              <w:rPr>
                <w:kern w:val="2"/>
              </w:rPr>
              <w:t>в 2026 году – 947 671,5 тыс. рублей;</w:t>
            </w:r>
          </w:p>
          <w:p w:rsidR="00DB5E56" w:rsidRPr="00A0169A" w:rsidRDefault="00DB5E56" w:rsidP="00DB5E56">
            <w:pPr>
              <w:rPr>
                <w:kern w:val="2"/>
              </w:rPr>
            </w:pPr>
            <w:r w:rsidRPr="00A0169A">
              <w:rPr>
                <w:kern w:val="2"/>
              </w:rPr>
              <w:t>в 2027 году – 947 671,5 тыс. рублей;</w:t>
            </w:r>
          </w:p>
          <w:p w:rsidR="00DB5E56" w:rsidRPr="00A0169A" w:rsidRDefault="00DB5E56" w:rsidP="00DB5E56">
            <w:pPr>
              <w:rPr>
                <w:kern w:val="2"/>
              </w:rPr>
            </w:pPr>
            <w:r w:rsidRPr="00A0169A">
              <w:rPr>
                <w:kern w:val="2"/>
              </w:rPr>
              <w:t>в 2028 году – 947 671,5 тыс. рублей;</w:t>
            </w:r>
          </w:p>
          <w:p w:rsidR="00DB5E56" w:rsidRPr="00A0169A" w:rsidRDefault="00DB5E56" w:rsidP="00DB5E56">
            <w:pPr>
              <w:rPr>
                <w:kern w:val="2"/>
              </w:rPr>
            </w:pPr>
            <w:r w:rsidRPr="00A0169A">
              <w:rPr>
                <w:kern w:val="2"/>
              </w:rPr>
              <w:t>в 2029 году – 947 671,5 тыс. рублей;</w:t>
            </w:r>
          </w:p>
          <w:p w:rsidR="00DB5E56" w:rsidRPr="00A0169A" w:rsidRDefault="00DB5E56" w:rsidP="00DB5E56">
            <w:pPr>
              <w:rPr>
                <w:kern w:val="2"/>
              </w:rPr>
            </w:pPr>
            <w:r w:rsidRPr="00A0169A">
              <w:rPr>
                <w:kern w:val="2"/>
              </w:rPr>
              <w:t xml:space="preserve">в 2030 году – 947 671,5 тыс. рублей. </w:t>
            </w:r>
          </w:p>
          <w:p w:rsidR="00DB5E56" w:rsidRPr="00A0169A" w:rsidRDefault="00DB5E56" w:rsidP="00DB5E56">
            <w:pPr>
              <w:rPr>
                <w:kern w:val="2"/>
              </w:rPr>
            </w:pPr>
            <w:r w:rsidRPr="00A0169A">
              <w:rPr>
                <w:kern w:val="2"/>
              </w:rPr>
              <w:t xml:space="preserve">Объем средств федерального бюджета составляет           </w:t>
            </w:r>
            <w:r>
              <w:rPr>
                <w:kern w:val="2"/>
              </w:rPr>
              <w:t>688 438,3</w:t>
            </w:r>
            <w:r w:rsidRPr="00A0169A">
              <w:rPr>
                <w:kern w:val="2"/>
              </w:rPr>
              <w:t xml:space="preserve"> тыс. рублей, в том числе:</w:t>
            </w:r>
          </w:p>
          <w:p w:rsidR="00DB5E56" w:rsidRPr="00A0169A" w:rsidRDefault="00DB5E56" w:rsidP="00DB5E56">
            <w:pPr>
              <w:rPr>
                <w:kern w:val="2"/>
              </w:rPr>
            </w:pPr>
            <w:r w:rsidRPr="00A0169A">
              <w:rPr>
                <w:kern w:val="2"/>
              </w:rPr>
              <w:t>в 2019 году – 5 543,1 тыс. рублей;</w:t>
            </w:r>
          </w:p>
          <w:p w:rsidR="00DB5E56" w:rsidRPr="00A0169A" w:rsidRDefault="00DB5E56" w:rsidP="00DB5E56">
            <w:pPr>
              <w:rPr>
                <w:kern w:val="2"/>
              </w:rPr>
            </w:pPr>
            <w:r w:rsidRPr="00A0169A">
              <w:rPr>
                <w:kern w:val="2"/>
              </w:rPr>
              <w:t>в 2020 году – 149 024,9 тыс. рублей;</w:t>
            </w:r>
          </w:p>
          <w:p w:rsidR="00DB5E56" w:rsidRPr="00A0169A" w:rsidRDefault="00DB5E56" w:rsidP="00DB5E56">
            <w:pPr>
              <w:rPr>
                <w:kern w:val="2"/>
              </w:rPr>
            </w:pPr>
            <w:r w:rsidRPr="00A0169A">
              <w:rPr>
                <w:kern w:val="2"/>
              </w:rPr>
              <w:lastRenderedPageBreak/>
              <w:t>в 2021 году – 159 659,7 тыс. рублей;</w:t>
            </w:r>
          </w:p>
          <w:p w:rsidR="00DB5E56" w:rsidRPr="00A0169A" w:rsidRDefault="00DB5E56" w:rsidP="00DB5E56">
            <w:pPr>
              <w:rPr>
                <w:kern w:val="2"/>
              </w:rPr>
            </w:pPr>
            <w:r w:rsidRPr="00A0169A">
              <w:rPr>
                <w:kern w:val="2"/>
              </w:rPr>
              <w:t xml:space="preserve">в 2022 году – </w:t>
            </w:r>
            <w:r>
              <w:rPr>
                <w:kern w:val="2"/>
              </w:rPr>
              <w:t>61 273,3</w:t>
            </w:r>
            <w:r w:rsidRPr="00A0169A">
              <w:rPr>
                <w:kern w:val="2"/>
              </w:rPr>
              <w:t xml:space="preserve"> тыс. рублей;</w:t>
            </w:r>
          </w:p>
          <w:p w:rsidR="00DB5E56" w:rsidRPr="00A0169A" w:rsidRDefault="00DB5E56" w:rsidP="00DB5E56">
            <w:pPr>
              <w:rPr>
                <w:kern w:val="2"/>
              </w:rPr>
            </w:pPr>
            <w:r w:rsidRPr="00A0169A">
              <w:rPr>
                <w:kern w:val="2"/>
              </w:rPr>
              <w:t xml:space="preserve">в 2023 году – </w:t>
            </w:r>
            <w:r>
              <w:rPr>
                <w:kern w:val="2"/>
              </w:rPr>
              <w:t>66 354,0</w:t>
            </w:r>
            <w:r w:rsidRPr="00A0169A">
              <w:rPr>
                <w:kern w:val="2"/>
              </w:rPr>
              <w:t xml:space="preserve"> тыс. рублей;</w:t>
            </w:r>
          </w:p>
          <w:p w:rsidR="00DB5E56" w:rsidRDefault="00DB5E56" w:rsidP="00DB5E56">
            <w:pPr>
              <w:rPr>
                <w:kern w:val="2"/>
              </w:rPr>
            </w:pPr>
            <w:r w:rsidRPr="00A0169A">
              <w:rPr>
                <w:kern w:val="2"/>
              </w:rPr>
              <w:t xml:space="preserve">в 2024 году – </w:t>
            </w:r>
            <w:r>
              <w:rPr>
                <w:kern w:val="2"/>
              </w:rPr>
              <w:t>123 117,2</w:t>
            </w:r>
            <w:r w:rsidRPr="00A0169A">
              <w:rPr>
                <w:kern w:val="2"/>
              </w:rPr>
              <w:t xml:space="preserve"> тыс. рублей;</w:t>
            </w:r>
          </w:p>
          <w:p w:rsidR="00DB5E56" w:rsidRPr="00A0169A" w:rsidRDefault="00DB5E56" w:rsidP="00DB5E56">
            <w:pPr>
              <w:rPr>
                <w:kern w:val="2"/>
              </w:rPr>
            </w:pPr>
            <w:r w:rsidRPr="00A0169A">
              <w:rPr>
                <w:kern w:val="2"/>
              </w:rPr>
              <w:t>в 202</w:t>
            </w:r>
            <w:r>
              <w:rPr>
                <w:kern w:val="2"/>
              </w:rPr>
              <w:t>5</w:t>
            </w:r>
            <w:r w:rsidRPr="00A0169A">
              <w:rPr>
                <w:kern w:val="2"/>
              </w:rPr>
              <w:t xml:space="preserve"> году – </w:t>
            </w:r>
            <w:r>
              <w:rPr>
                <w:kern w:val="2"/>
              </w:rPr>
              <w:t>123 466,1</w:t>
            </w:r>
            <w:r w:rsidRPr="00A0169A">
              <w:rPr>
                <w:kern w:val="2"/>
              </w:rPr>
              <w:t xml:space="preserve"> тыс. рублей;</w:t>
            </w:r>
          </w:p>
          <w:p w:rsidR="00DB5E56" w:rsidRPr="00A0169A" w:rsidRDefault="00DB5E56" w:rsidP="00DB5E56">
            <w:pPr>
              <w:rPr>
                <w:kern w:val="2"/>
              </w:rPr>
            </w:pPr>
            <w:r w:rsidRPr="00A0169A">
              <w:rPr>
                <w:kern w:val="2"/>
              </w:rPr>
              <w:t xml:space="preserve">Объем средств областного бюджета составляет              </w:t>
            </w:r>
            <w:r>
              <w:rPr>
                <w:kern w:val="2"/>
              </w:rPr>
              <w:t>10 246 805,1</w:t>
            </w:r>
            <w:r w:rsidRPr="00A0169A">
              <w:rPr>
                <w:kern w:val="2"/>
              </w:rPr>
              <w:t xml:space="preserve"> тыс. рублей, в том числе:</w:t>
            </w:r>
          </w:p>
          <w:p w:rsidR="00DB5E56" w:rsidRPr="00A0169A" w:rsidRDefault="00DB5E56" w:rsidP="00DB5E56">
            <w:pPr>
              <w:rPr>
                <w:kern w:val="2"/>
              </w:rPr>
            </w:pPr>
            <w:r w:rsidRPr="00A0169A">
              <w:rPr>
                <w:kern w:val="2"/>
              </w:rPr>
              <w:t>в 2019 году – 1 038 605,5 тыс. рублей;</w:t>
            </w:r>
          </w:p>
          <w:p w:rsidR="00DB5E56" w:rsidRPr="00A0169A" w:rsidRDefault="00DB5E56" w:rsidP="00DB5E56">
            <w:pPr>
              <w:rPr>
                <w:kern w:val="2"/>
              </w:rPr>
            </w:pPr>
            <w:r w:rsidRPr="00A0169A">
              <w:rPr>
                <w:kern w:val="2"/>
              </w:rPr>
              <w:t>в 2020 году – 934 121,2 тыс. рублей;</w:t>
            </w:r>
          </w:p>
          <w:p w:rsidR="00DB5E56" w:rsidRPr="00A0169A" w:rsidRDefault="00DB5E56" w:rsidP="00DB5E56">
            <w:pPr>
              <w:rPr>
                <w:kern w:val="2"/>
              </w:rPr>
            </w:pPr>
            <w:r w:rsidRPr="00A0169A">
              <w:rPr>
                <w:kern w:val="2"/>
              </w:rPr>
              <w:t>в 2021 году – 1 011 492,4 тыс. рублей;</w:t>
            </w:r>
          </w:p>
          <w:p w:rsidR="00DB5E56" w:rsidRPr="00A0169A" w:rsidRDefault="00DB5E56" w:rsidP="00DB5E56">
            <w:pPr>
              <w:rPr>
                <w:kern w:val="2"/>
              </w:rPr>
            </w:pPr>
            <w:r w:rsidRPr="00A0169A">
              <w:rPr>
                <w:kern w:val="2"/>
              </w:rPr>
              <w:t xml:space="preserve">в 2022 году – </w:t>
            </w:r>
            <w:r>
              <w:rPr>
                <w:kern w:val="2"/>
              </w:rPr>
              <w:t>937 873,0</w:t>
            </w:r>
            <w:r w:rsidRPr="00A0169A">
              <w:rPr>
                <w:kern w:val="2"/>
              </w:rPr>
              <w:t xml:space="preserve"> тыс. рублей;</w:t>
            </w:r>
          </w:p>
          <w:p w:rsidR="00DB5E56" w:rsidRPr="00A0169A" w:rsidRDefault="00DB5E56" w:rsidP="00DB5E56">
            <w:pPr>
              <w:rPr>
                <w:kern w:val="2"/>
              </w:rPr>
            </w:pPr>
            <w:r w:rsidRPr="00A0169A">
              <w:rPr>
                <w:kern w:val="2"/>
              </w:rPr>
              <w:t xml:space="preserve">в 2023 году – </w:t>
            </w:r>
            <w:r>
              <w:rPr>
                <w:kern w:val="2"/>
              </w:rPr>
              <w:t>1 052 857,8</w:t>
            </w:r>
            <w:r w:rsidRPr="00A0169A">
              <w:rPr>
                <w:kern w:val="2"/>
              </w:rPr>
              <w:t xml:space="preserve"> тыс. рублей;</w:t>
            </w:r>
          </w:p>
          <w:p w:rsidR="00DB5E56" w:rsidRPr="00A0169A" w:rsidRDefault="00DB5E56" w:rsidP="00DB5E56">
            <w:pPr>
              <w:rPr>
                <w:kern w:val="2"/>
              </w:rPr>
            </w:pPr>
            <w:r w:rsidRPr="00A0169A">
              <w:rPr>
                <w:kern w:val="2"/>
              </w:rPr>
              <w:t xml:space="preserve">в 2024 году – </w:t>
            </w:r>
            <w:r>
              <w:rPr>
                <w:kern w:val="2"/>
              </w:rPr>
              <w:t>864 865,7</w:t>
            </w:r>
            <w:r w:rsidRPr="00A0169A">
              <w:rPr>
                <w:kern w:val="2"/>
              </w:rPr>
              <w:t xml:space="preserve"> тыс. рублей;</w:t>
            </w:r>
          </w:p>
          <w:p w:rsidR="00DB5E56" w:rsidRPr="00A0169A" w:rsidRDefault="00DB5E56" w:rsidP="00DB5E56">
            <w:pPr>
              <w:rPr>
                <w:kern w:val="2"/>
              </w:rPr>
            </w:pPr>
            <w:r w:rsidRPr="00A0169A">
              <w:rPr>
                <w:kern w:val="2"/>
              </w:rPr>
              <w:t xml:space="preserve">в 2025 году – </w:t>
            </w:r>
            <w:r>
              <w:rPr>
                <w:kern w:val="2"/>
              </w:rPr>
              <w:t>1 093 261,5</w:t>
            </w:r>
            <w:r w:rsidRPr="00A0169A">
              <w:rPr>
                <w:kern w:val="2"/>
              </w:rPr>
              <w:t xml:space="preserve"> тыс. рублей;</w:t>
            </w:r>
          </w:p>
          <w:p w:rsidR="00DB5E56" w:rsidRPr="00A0169A" w:rsidRDefault="00DB5E56" w:rsidP="00DB5E56">
            <w:pPr>
              <w:rPr>
                <w:kern w:val="2"/>
              </w:rPr>
            </w:pPr>
            <w:r w:rsidRPr="00A0169A">
              <w:rPr>
                <w:kern w:val="2"/>
              </w:rPr>
              <w:t>в 2026 году – 662 745,6 тыс. рублей;</w:t>
            </w:r>
          </w:p>
          <w:p w:rsidR="00DB5E56" w:rsidRPr="00A0169A" w:rsidRDefault="00DB5E56" w:rsidP="00DB5E56">
            <w:pPr>
              <w:rPr>
                <w:kern w:val="2"/>
              </w:rPr>
            </w:pPr>
            <w:r w:rsidRPr="00A0169A">
              <w:rPr>
                <w:kern w:val="2"/>
              </w:rPr>
              <w:t>в 2027 году – 662 745,6 тыс. рублей;</w:t>
            </w:r>
          </w:p>
          <w:p w:rsidR="00DB5E56" w:rsidRPr="00A0169A" w:rsidRDefault="00DB5E56" w:rsidP="00DB5E56">
            <w:pPr>
              <w:rPr>
                <w:kern w:val="2"/>
              </w:rPr>
            </w:pPr>
            <w:r w:rsidRPr="00A0169A">
              <w:rPr>
                <w:kern w:val="2"/>
              </w:rPr>
              <w:t>в 2028 году – 662 745,6 тыс. рублей;</w:t>
            </w:r>
          </w:p>
          <w:p w:rsidR="00DB5E56" w:rsidRPr="00A0169A" w:rsidRDefault="00DB5E56" w:rsidP="00DB5E56">
            <w:pPr>
              <w:rPr>
                <w:kern w:val="2"/>
              </w:rPr>
            </w:pPr>
            <w:r w:rsidRPr="00A0169A">
              <w:rPr>
                <w:kern w:val="2"/>
              </w:rPr>
              <w:t>в 2029 году – 662 745,6 тыс. рублей;</w:t>
            </w:r>
          </w:p>
          <w:p w:rsidR="00DB5E56" w:rsidRPr="00A0169A" w:rsidRDefault="00DB5E56" w:rsidP="00DB5E56">
            <w:pPr>
              <w:rPr>
                <w:kern w:val="2"/>
              </w:rPr>
            </w:pPr>
            <w:r w:rsidRPr="00A0169A">
              <w:rPr>
                <w:kern w:val="2"/>
              </w:rPr>
              <w:t>в 2030 году – 662 745,6 тыс. рублей.</w:t>
            </w:r>
          </w:p>
          <w:p w:rsidR="00DB5E56" w:rsidRPr="00A0169A" w:rsidRDefault="00DB5E56" w:rsidP="00DB5E56">
            <w:pPr>
              <w:rPr>
                <w:kern w:val="2"/>
              </w:rPr>
            </w:pPr>
            <w:r w:rsidRPr="00A0169A">
              <w:rPr>
                <w:kern w:val="2"/>
              </w:rPr>
              <w:t xml:space="preserve">Объем средств местного бюджета муниципального образования составляет </w:t>
            </w:r>
            <w:r>
              <w:rPr>
                <w:kern w:val="2"/>
              </w:rPr>
              <w:t>3 168 207,0</w:t>
            </w:r>
            <w:r w:rsidRPr="00A0169A">
              <w:rPr>
                <w:kern w:val="2"/>
              </w:rPr>
              <w:t xml:space="preserve"> тыс. рублей, в том числе:</w:t>
            </w:r>
          </w:p>
          <w:p w:rsidR="00DB5E56" w:rsidRPr="00A0169A" w:rsidRDefault="00DB5E56" w:rsidP="00DB5E56">
            <w:pPr>
              <w:rPr>
                <w:kern w:val="2"/>
              </w:rPr>
            </w:pPr>
            <w:r w:rsidRPr="00A0169A">
              <w:rPr>
                <w:kern w:val="2"/>
              </w:rPr>
              <w:t>в 2019 году – 283 445,6 тыс. рублей;</w:t>
            </w:r>
          </w:p>
          <w:p w:rsidR="00DB5E56" w:rsidRPr="00A0169A" w:rsidRDefault="00DB5E56" w:rsidP="00DB5E56">
            <w:pPr>
              <w:rPr>
                <w:kern w:val="2"/>
              </w:rPr>
            </w:pPr>
            <w:r w:rsidRPr="00A0169A">
              <w:rPr>
                <w:kern w:val="2"/>
              </w:rPr>
              <w:t>в 2020 году – 269 874,5 тыс. рублей;</w:t>
            </w:r>
          </w:p>
          <w:p w:rsidR="00DB5E56" w:rsidRPr="00A0169A" w:rsidRDefault="00DB5E56" w:rsidP="00DB5E56">
            <w:pPr>
              <w:rPr>
                <w:kern w:val="2"/>
              </w:rPr>
            </w:pPr>
            <w:r w:rsidRPr="00A0169A">
              <w:rPr>
                <w:kern w:val="2"/>
              </w:rPr>
              <w:t>в 2021 году – 307 183,4 тыс. рублей;</w:t>
            </w:r>
          </w:p>
          <w:p w:rsidR="00DB5E56" w:rsidRPr="00A0169A" w:rsidRDefault="00DB5E56" w:rsidP="00DB5E56">
            <w:pPr>
              <w:rPr>
                <w:kern w:val="2"/>
              </w:rPr>
            </w:pPr>
            <w:r w:rsidRPr="00A0169A">
              <w:rPr>
                <w:kern w:val="2"/>
              </w:rPr>
              <w:t xml:space="preserve">в 2022 году – </w:t>
            </w:r>
            <w:r>
              <w:rPr>
                <w:kern w:val="2"/>
              </w:rPr>
              <w:t>356 065,3</w:t>
            </w:r>
            <w:r w:rsidRPr="00A0169A">
              <w:rPr>
                <w:kern w:val="2"/>
              </w:rPr>
              <w:t xml:space="preserve"> тыс. рублей;</w:t>
            </w:r>
          </w:p>
          <w:p w:rsidR="00DB5E56" w:rsidRPr="00A0169A" w:rsidRDefault="00DB5E56" w:rsidP="00DB5E56">
            <w:pPr>
              <w:rPr>
                <w:kern w:val="2"/>
              </w:rPr>
            </w:pPr>
            <w:r w:rsidRPr="00A0169A">
              <w:rPr>
                <w:kern w:val="2"/>
              </w:rPr>
              <w:t xml:space="preserve">в 2023 году – </w:t>
            </w:r>
            <w:r>
              <w:rPr>
                <w:kern w:val="2"/>
              </w:rPr>
              <w:t>379 190,0</w:t>
            </w:r>
            <w:r w:rsidRPr="00A0169A">
              <w:rPr>
                <w:kern w:val="2"/>
              </w:rPr>
              <w:t xml:space="preserve"> тыс. рублей;</w:t>
            </w:r>
          </w:p>
          <w:p w:rsidR="00DB5E56" w:rsidRPr="00A0169A" w:rsidRDefault="00DB5E56" w:rsidP="00DB5E56">
            <w:pPr>
              <w:rPr>
                <w:kern w:val="2"/>
              </w:rPr>
            </w:pPr>
            <w:r w:rsidRPr="00A0169A">
              <w:rPr>
                <w:kern w:val="2"/>
              </w:rPr>
              <w:t xml:space="preserve">в 2024 году – </w:t>
            </w:r>
            <w:r>
              <w:rPr>
                <w:kern w:val="2"/>
              </w:rPr>
              <w:t xml:space="preserve">246 402,8 </w:t>
            </w:r>
            <w:r w:rsidRPr="00A0169A">
              <w:rPr>
                <w:kern w:val="2"/>
              </w:rPr>
              <w:t>тыс. рублей;</w:t>
            </w:r>
          </w:p>
          <w:p w:rsidR="00DB5E56" w:rsidRPr="00A0169A" w:rsidRDefault="00DB5E56" w:rsidP="00DB5E56">
            <w:pPr>
              <w:rPr>
                <w:kern w:val="2"/>
              </w:rPr>
            </w:pPr>
            <w:r w:rsidRPr="00A0169A">
              <w:rPr>
                <w:kern w:val="2"/>
              </w:rPr>
              <w:t xml:space="preserve">в 2025 году – </w:t>
            </w:r>
            <w:r>
              <w:rPr>
                <w:kern w:val="2"/>
              </w:rPr>
              <w:t>180 131,9</w:t>
            </w:r>
            <w:r w:rsidRPr="00A0169A">
              <w:rPr>
                <w:kern w:val="2"/>
              </w:rPr>
              <w:t xml:space="preserve"> тыс. рублей;</w:t>
            </w:r>
          </w:p>
          <w:p w:rsidR="00DB5E56" w:rsidRPr="00A0169A" w:rsidRDefault="00DB5E56" w:rsidP="00DB5E56">
            <w:pPr>
              <w:rPr>
                <w:kern w:val="2"/>
              </w:rPr>
            </w:pPr>
            <w:r w:rsidRPr="00A0169A">
              <w:rPr>
                <w:kern w:val="2"/>
              </w:rPr>
              <w:t>в 2026 году – 229 182,7 тыс. рублей;</w:t>
            </w:r>
          </w:p>
          <w:p w:rsidR="00DB5E56" w:rsidRPr="00A0169A" w:rsidRDefault="00DB5E56" w:rsidP="00DB5E56">
            <w:pPr>
              <w:rPr>
                <w:kern w:val="2"/>
              </w:rPr>
            </w:pPr>
            <w:r w:rsidRPr="00A0169A">
              <w:rPr>
                <w:kern w:val="2"/>
              </w:rPr>
              <w:t>в 2027 году – 229 182,7 тыс. рублей;</w:t>
            </w:r>
          </w:p>
          <w:p w:rsidR="00DB5E56" w:rsidRPr="00A0169A" w:rsidRDefault="00DB5E56" w:rsidP="00DB5E56">
            <w:pPr>
              <w:rPr>
                <w:kern w:val="2"/>
              </w:rPr>
            </w:pPr>
            <w:r w:rsidRPr="00A0169A">
              <w:rPr>
                <w:kern w:val="2"/>
              </w:rPr>
              <w:t>в 2028 году – 229 182,7 тыс. рублей;</w:t>
            </w:r>
          </w:p>
          <w:p w:rsidR="00DB5E56" w:rsidRPr="00A0169A" w:rsidRDefault="00DB5E56" w:rsidP="00DB5E56">
            <w:pPr>
              <w:rPr>
                <w:kern w:val="2"/>
              </w:rPr>
            </w:pPr>
            <w:r w:rsidRPr="00A0169A">
              <w:rPr>
                <w:kern w:val="2"/>
              </w:rPr>
              <w:t>в 2029 году – 229 182,7 тыс. рублей;</w:t>
            </w:r>
          </w:p>
          <w:p w:rsidR="00DB5E56" w:rsidRPr="00A0169A" w:rsidRDefault="00DB5E56" w:rsidP="00DB5E56">
            <w:pPr>
              <w:rPr>
                <w:kern w:val="2"/>
              </w:rPr>
            </w:pPr>
            <w:r w:rsidRPr="00A0169A">
              <w:rPr>
                <w:kern w:val="2"/>
              </w:rPr>
              <w:t>в 2030 году – 229 182,7 тыс. рублей.</w:t>
            </w:r>
          </w:p>
          <w:p w:rsidR="00DB5E56" w:rsidRPr="00A0169A" w:rsidRDefault="00DB5E56" w:rsidP="00DB5E56">
            <w:pPr>
              <w:rPr>
                <w:kern w:val="2"/>
              </w:rPr>
            </w:pPr>
            <w:r w:rsidRPr="00A0169A">
              <w:rPr>
                <w:kern w:val="2"/>
              </w:rPr>
              <w:t>Объем средств из внебюджетных источников составляет 7</w:t>
            </w:r>
            <w:r>
              <w:rPr>
                <w:kern w:val="2"/>
              </w:rPr>
              <w:t>76 860,5</w:t>
            </w:r>
            <w:r w:rsidRPr="00A0169A">
              <w:rPr>
                <w:kern w:val="2"/>
              </w:rPr>
              <w:t xml:space="preserve"> тыс. рублей, в том числе:</w:t>
            </w:r>
          </w:p>
          <w:p w:rsidR="00DB5E56" w:rsidRPr="00A0169A" w:rsidRDefault="00DB5E56" w:rsidP="00DB5E56">
            <w:pPr>
              <w:rPr>
                <w:kern w:val="2"/>
              </w:rPr>
            </w:pPr>
            <w:r w:rsidRPr="00A0169A">
              <w:rPr>
                <w:kern w:val="2"/>
              </w:rPr>
              <w:t>в 2019 году – 66 776,2 тыс. рублей;</w:t>
            </w:r>
          </w:p>
          <w:p w:rsidR="00DB5E56" w:rsidRPr="00A0169A" w:rsidRDefault="00DB5E56" w:rsidP="00DB5E56">
            <w:pPr>
              <w:rPr>
                <w:kern w:val="2"/>
              </w:rPr>
            </w:pPr>
            <w:r w:rsidRPr="00A0169A">
              <w:rPr>
                <w:kern w:val="2"/>
              </w:rPr>
              <w:t>в 2020 году – 66 684,3 тыс. рублей;</w:t>
            </w:r>
          </w:p>
          <w:p w:rsidR="00DB5E56" w:rsidRPr="00A0169A" w:rsidRDefault="00DB5E56" w:rsidP="00DB5E56">
            <w:pPr>
              <w:rPr>
                <w:kern w:val="2"/>
              </w:rPr>
            </w:pPr>
            <w:r w:rsidRPr="00A0169A">
              <w:rPr>
                <w:kern w:val="2"/>
              </w:rPr>
              <w:t>в 2021 году – 66 096,4 тыс. рублей;</w:t>
            </w:r>
          </w:p>
          <w:p w:rsidR="00DB5E56" w:rsidRPr="00A0169A" w:rsidRDefault="00DB5E56" w:rsidP="00DB5E56">
            <w:pPr>
              <w:rPr>
                <w:kern w:val="2"/>
              </w:rPr>
            </w:pPr>
            <w:r w:rsidRPr="00A0169A">
              <w:rPr>
                <w:kern w:val="2"/>
              </w:rPr>
              <w:t>в 2022 году – 7</w:t>
            </w:r>
            <w:r>
              <w:rPr>
                <w:kern w:val="2"/>
              </w:rPr>
              <w:t>6</w:t>
            </w:r>
            <w:r w:rsidRPr="00A0169A">
              <w:rPr>
                <w:kern w:val="2"/>
              </w:rPr>
              <w:t> </w:t>
            </w:r>
            <w:r>
              <w:rPr>
                <w:kern w:val="2"/>
              </w:rPr>
              <w:t>475</w:t>
            </w:r>
            <w:r w:rsidRPr="00A0169A">
              <w:rPr>
                <w:kern w:val="2"/>
              </w:rPr>
              <w:t>,</w:t>
            </w:r>
            <w:r>
              <w:rPr>
                <w:kern w:val="2"/>
              </w:rPr>
              <w:t>1</w:t>
            </w:r>
            <w:r w:rsidRPr="00A0169A">
              <w:rPr>
                <w:kern w:val="2"/>
              </w:rPr>
              <w:t xml:space="preserve"> тыс. рублей;</w:t>
            </w:r>
          </w:p>
          <w:p w:rsidR="00DB5E56" w:rsidRPr="00A0169A" w:rsidRDefault="00DB5E56" w:rsidP="00DB5E56">
            <w:pPr>
              <w:rPr>
                <w:kern w:val="2"/>
              </w:rPr>
            </w:pPr>
            <w:r w:rsidRPr="00A0169A">
              <w:rPr>
                <w:kern w:val="2"/>
              </w:rPr>
              <w:t xml:space="preserve">в 2023 году – </w:t>
            </w:r>
            <w:r>
              <w:rPr>
                <w:kern w:val="2"/>
              </w:rPr>
              <w:t>74 037,5</w:t>
            </w:r>
            <w:r w:rsidRPr="00A0169A">
              <w:rPr>
                <w:kern w:val="2"/>
              </w:rPr>
              <w:t xml:space="preserve"> тыс. рублей;</w:t>
            </w:r>
          </w:p>
          <w:p w:rsidR="00DB5E56" w:rsidRPr="00A0169A" w:rsidRDefault="00DB5E56" w:rsidP="00DB5E56">
            <w:pPr>
              <w:rPr>
                <w:kern w:val="2"/>
              </w:rPr>
            </w:pPr>
            <w:r w:rsidRPr="00A0169A">
              <w:rPr>
                <w:kern w:val="2"/>
              </w:rPr>
              <w:t xml:space="preserve">в 2024 году – </w:t>
            </w:r>
            <w:r w:rsidRPr="00A90929">
              <w:rPr>
                <w:kern w:val="2"/>
              </w:rPr>
              <w:t>74 037,</w:t>
            </w:r>
            <w:r>
              <w:rPr>
                <w:kern w:val="2"/>
              </w:rPr>
              <w:t>5</w:t>
            </w:r>
            <w:r w:rsidRPr="00A90929">
              <w:rPr>
                <w:kern w:val="2"/>
              </w:rPr>
              <w:t xml:space="preserve"> </w:t>
            </w:r>
            <w:r w:rsidRPr="00A0169A">
              <w:rPr>
                <w:kern w:val="2"/>
              </w:rPr>
              <w:t>тыс. рублей;</w:t>
            </w:r>
          </w:p>
          <w:p w:rsidR="00DB5E56" w:rsidRPr="00A0169A" w:rsidRDefault="00DB5E56" w:rsidP="00DB5E56">
            <w:pPr>
              <w:rPr>
                <w:kern w:val="2"/>
              </w:rPr>
            </w:pPr>
            <w:r w:rsidRPr="00A0169A">
              <w:rPr>
                <w:kern w:val="2"/>
              </w:rPr>
              <w:t xml:space="preserve">в 2025 году – </w:t>
            </w:r>
            <w:r w:rsidRPr="00A90929">
              <w:rPr>
                <w:kern w:val="2"/>
              </w:rPr>
              <w:t>74 037,</w:t>
            </w:r>
            <w:r>
              <w:rPr>
                <w:kern w:val="2"/>
              </w:rPr>
              <w:t>5</w:t>
            </w:r>
            <w:r w:rsidRPr="00A90929">
              <w:rPr>
                <w:kern w:val="2"/>
              </w:rPr>
              <w:t xml:space="preserve"> </w:t>
            </w:r>
            <w:r w:rsidRPr="00A0169A">
              <w:rPr>
                <w:kern w:val="2"/>
              </w:rPr>
              <w:t>тыс. рублей;</w:t>
            </w:r>
          </w:p>
          <w:p w:rsidR="00DB5E56" w:rsidRPr="00A0169A" w:rsidRDefault="00DB5E56" w:rsidP="00DB5E56">
            <w:pPr>
              <w:rPr>
                <w:kern w:val="2"/>
              </w:rPr>
            </w:pPr>
            <w:r w:rsidRPr="00A0169A">
              <w:rPr>
                <w:kern w:val="2"/>
              </w:rPr>
              <w:t>в 2026 году – 55 743,2 тыс. рублей;</w:t>
            </w:r>
          </w:p>
          <w:p w:rsidR="00DB5E56" w:rsidRPr="00A0169A" w:rsidRDefault="00DB5E56" w:rsidP="00DB5E56">
            <w:pPr>
              <w:rPr>
                <w:kern w:val="2"/>
              </w:rPr>
            </w:pPr>
            <w:r w:rsidRPr="00A0169A">
              <w:rPr>
                <w:kern w:val="2"/>
              </w:rPr>
              <w:t>в 2027 году – 55 743,2 тыс. рублей;</w:t>
            </w:r>
          </w:p>
          <w:p w:rsidR="00DB5E56" w:rsidRPr="00A0169A" w:rsidRDefault="00DB5E56" w:rsidP="00DB5E56">
            <w:pPr>
              <w:rPr>
                <w:kern w:val="2"/>
              </w:rPr>
            </w:pPr>
            <w:r w:rsidRPr="00A0169A">
              <w:rPr>
                <w:kern w:val="2"/>
              </w:rPr>
              <w:t>в 2028 году – 55 743,2 тыс. рублей;</w:t>
            </w:r>
          </w:p>
          <w:p w:rsidR="00DB5E56" w:rsidRPr="00A0169A" w:rsidRDefault="00DB5E56" w:rsidP="00DB5E56">
            <w:pPr>
              <w:rPr>
                <w:kern w:val="2"/>
              </w:rPr>
            </w:pPr>
            <w:r w:rsidRPr="00A0169A">
              <w:rPr>
                <w:kern w:val="2"/>
              </w:rPr>
              <w:t>в 2029 году – 55 743,2 тыс. рублей;</w:t>
            </w:r>
          </w:p>
          <w:p w:rsidR="00DB5E56" w:rsidRPr="00A0169A" w:rsidRDefault="00DB5E56" w:rsidP="00DB5E56">
            <w:pPr>
              <w:jc w:val="both"/>
              <w:rPr>
                <w:kern w:val="2"/>
              </w:rPr>
            </w:pPr>
            <w:r w:rsidRPr="00A0169A">
              <w:rPr>
                <w:kern w:val="2"/>
              </w:rPr>
              <w:t>в 2030 году – 55 743,2 тыс. рублей</w:t>
            </w:r>
          </w:p>
        </w:tc>
      </w:tr>
      <w:tr w:rsidR="00DB5E56" w:rsidRPr="00A0169A" w:rsidTr="00DB5E56">
        <w:tc>
          <w:tcPr>
            <w:tcW w:w="2762" w:type="dxa"/>
          </w:tcPr>
          <w:p w:rsidR="00DB5E56" w:rsidRPr="00A0169A" w:rsidRDefault="00DB5E56" w:rsidP="00DB5E56">
            <w:pPr>
              <w:spacing w:line="235" w:lineRule="auto"/>
            </w:pPr>
            <w:r w:rsidRPr="00A0169A">
              <w:lastRenderedPageBreak/>
              <w:t xml:space="preserve">Ожидаемые результаты реализации муниципальной программы </w:t>
            </w:r>
          </w:p>
          <w:p w:rsidR="00DB5E56" w:rsidRPr="00A0169A" w:rsidRDefault="00DB5E56" w:rsidP="00DB5E56">
            <w:pPr>
              <w:spacing w:line="235" w:lineRule="auto"/>
            </w:pPr>
            <w:r w:rsidRPr="00A0169A">
              <w:t>Октябрьского района</w:t>
            </w:r>
            <w:r w:rsidRPr="00A0169A">
              <w:br/>
            </w:r>
          </w:p>
        </w:tc>
        <w:tc>
          <w:tcPr>
            <w:tcW w:w="443" w:type="dxa"/>
          </w:tcPr>
          <w:p w:rsidR="00DB5E56" w:rsidRPr="00A0169A" w:rsidRDefault="00DB5E56" w:rsidP="00DB5E56">
            <w:pPr>
              <w:spacing w:line="235" w:lineRule="auto"/>
            </w:pPr>
            <w:r w:rsidRPr="00A0169A">
              <w:lastRenderedPageBreak/>
              <w:t>–</w:t>
            </w:r>
          </w:p>
        </w:tc>
        <w:tc>
          <w:tcPr>
            <w:tcW w:w="7125" w:type="dxa"/>
          </w:tcPr>
          <w:p w:rsidR="00DB5E56" w:rsidRPr="00A0169A" w:rsidRDefault="00DB5E56" w:rsidP="00DB5E56">
            <w:pPr>
              <w:jc w:val="both"/>
              <w:rPr>
                <w:kern w:val="2"/>
              </w:rPr>
            </w:pPr>
            <w:r w:rsidRPr="00A0169A">
              <w:rPr>
                <w:kern w:val="2"/>
              </w:rPr>
              <w:t>в результате реализации муниципальной программы Октябрьского района к 2030 году предполагается:</w:t>
            </w:r>
          </w:p>
          <w:p w:rsidR="00DB5E56" w:rsidRPr="00A0169A" w:rsidRDefault="00DB5E56" w:rsidP="00DB5E56">
            <w:pPr>
              <w:jc w:val="both"/>
            </w:pPr>
            <w:r w:rsidRPr="00A0169A">
              <w:rPr>
                <w:kern w:val="2"/>
              </w:rPr>
              <w:t>повышение качества общего образования</w:t>
            </w:r>
            <w:r w:rsidRPr="00A0169A">
              <w:t xml:space="preserve">, в том числе за счет расширения использования современных образовательных технологий, обеспечивающих освоение </w:t>
            </w:r>
            <w:proofErr w:type="gramStart"/>
            <w:r w:rsidRPr="00A0169A">
              <w:t>обучающимися</w:t>
            </w:r>
            <w:proofErr w:type="gramEnd"/>
            <w:r w:rsidRPr="00A0169A">
              <w:t xml:space="preserve"> </w:t>
            </w:r>
            <w:r w:rsidRPr="00A0169A">
              <w:lastRenderedPageBreak/>
              <w:t>компетентностей</w:t>
            </w:r>
            <w:r w:rsidRPr="00A0169A">
              <w:rPr>
                <w:kern w:val="2"/>
              </w:rPr>
              <w:t xml:space="preserve">; </w:t>
            </w:r>
          </w:p>
          <w:p w:rsidR="00DB5E56" w:rsidRPr="00A0169A" w:rsidRDefault="00DB5E56" w:rsidP="00DB5E56">
            <w:pPr>
              <w:spacing w:after="200" w:line="276" w:lineRule="auto"/>
              <w:jc w:val="both"/>
              <w:rPr>
                <w:rFonts w:eastAsia="Calibri"/>
                <w:b/>
              </w:rPr>
            </w:pPr>
            <w:r w:rsidRPr="00A0169A">
              <w:rPr>
                <w:rFonts w:eastAsia="Calibri"/>
              </w:rPr>
              <w:t>о</w:t>
            </w:r>
            <w:r w:rsidRPr="00A0169A">
              <w:rPr>
                <w:kern w:val="2"/>
              </w:rPr>
              <w:t xml:space="preserve">беспечение всех детей в возрасте от 1,5 до 3 лет возможностью получать качественные услуги дошкольного образования, </w:t>
            </w:r>
            <w:r w:rsidRPr="00A0169A">
              <w:t>создание системы поддержки семейного воспитания, в первую очередь для семей с детьми до 3-х лет;</w:t>
            </w:r>
          </w:p>
        </w:tc>
      </w:tr>
    </w:tbl>
    <w:p w:rsidR="00DB5E56" w:rsidRPr="00A0169A" w:rsidRDefault="00DB5E56" w:rsidP="00DB5E56">
      <w:pPr>
        <w:numPr>
          <w:ilvl w:val="0"/>
          <w:numId w:val="2"/>
        </w:numPr>
        <w:jc w:val="center"/>
        <w:outlineLvl w:val="0"/>
      </w:pPr>
      <w:r w:rsidRPr="00A0169A">
        <w:lastRenderedPageBreak/>
        <w:t>Паспорт подпрограммы 1</w:t>
      </w:r>
      <w:r w:rsidRPr="00A0169A">
        <w:br/>
        <w:t>«Развитие общего и дополнительного образования»</w:t>
      </w:r>
    </w:p>
    <w:tbl>
      <w:tblPr>
        <w:tblW w:w="5000" w:type="pct"/>
        <w:tblLayout w:type="fixed"/>
        <w:tblCellMar>
          <w:left w:w="57" w:type="dxa"/>
          <w:right w:w="57" w:type="dxa"/>
        </w:tblCellMar>
        <w:tblLook w:val="00A0" w:firstRow="1" w:lastRow="0" w:firstColumn="1" w:lastColumn="0" w:noHBand="0" w:noVBand="0"/>
      </w:tblPr>
      <w:tblGrid>
        <w:gridCol w:w="2730"/>
        <w:gridCol w:w="297"/>
        <w:gridCol w:w="7295"/>
      </w:tblGrid>
      <w:tr w:rsidR="00DB5E56" w:rsidRPr="00A0169A" w:rsidTr="00DB5E56">
        <w:tc>
          <w:tcPr>
            <w:tcW w:w="2579" w:type="dxa"/>
          </w:tcPr>
          <w:p w:rsidR="00DB5E56" w:rsidRPr="00A0169A" w:rsidRDefault="00DB5E56" w:rsidP="00DB5E56">
            <w:pPr>
              <w:spacing w:line="235" w:lineRule="auto"/>
            </w:pPr>
            <w:r w:rsidRPr="00A0169A">
              <w:t xml:space="preserve">Наименование подпрограммы </w:t>
            </w:r>
          </w:p>
        </w:tc>
        <w:tc>
          <w:tcPr>
            <w:tcW w:w="281" w:type="dxa"/>
          </w:tcPr>
          <w:p w:rsidR="00DB5E56" w:rsidRPr="00A0169A" w:rsidRDefault="00DB5E56" w:rsidP="00DB5E56">
            <w:pPr>
              <w:spacing w:line="235" w:lineRule="auto"/>
            </w:pPr>
            <w:r w:rsidRPr="00A0169A">
              <w:t>–</w:t>
            </w:r>
          </w:p>
        </w:tc>
        <w:tc>
          <w:tcPr>
            <w:tcW w:w="6893" w:type="dxa"/>
          </w:tcPr>
          <w:p w:rsidR="00DB5E56" w:rsidRPr="00A0169A" w:rsidRDefault="00DB5E56" w:rsidP="00DB5E56">
            <w:pPr>
              <w:spacing w:line="235" w:lineRule="auto"/>
              <w:jc w:val="both"/>
            </w:pPr>
            <w:r w:rsidRPr="00A0169A">
              <w:rPr>
                <w:kern w:val="2"/>
              </w:rPr>
              <w:t>подпрограмма «Развитие общего и дополнительного образования»</w:t>
            </w:r>
            <w:r w:rsidRPr="00A0169A">
              <w:t xml:space="preserve"> (далее – подпрограмма 1)</w:t>
            </w:r>
          </w:p>
        </w:tc>
      </w:tr>
      <w:tr w:rsidR="00DB5E56" w:rsidRPr="00A0169A" w:rsidTr="00DB5E56">
        <w:tc>
          <w:tcPr>
            <w:tcW w:w="2579" w:type="dxa"/>
          </w:tcPr>
          <w:p w:rsidR="00DB5E56" w:rsidRPr="00A0169A" w:rsidRDefault="00DB5E56" w:rsidP="00DB5E56">
            <w:pPr>
              <w:spacing w:line="235" w:lineRule="auto"/>
            </w:pPr>
            <w:r w:rsidRPr="00A0169A">
              <w:t>Исполнитель подпрограммы</w:t>
            </w:r>
          </w:p>
        </w:tc>
        <w:tc>
          <w:tcPr>
            <w:tcW w:w="281" w:type="dxa"/>
          </w:tcPr>
          <w:p w:rsidR="00DB5E56" w:rsidRPr="00A0169A" w:rsidRDefault="00DB5E56" w:rsidP="00DB5E56">
            <w:pPr>
              <w:spacing w:line="235" w:lineRule="auto"/>
            </w:pPr>
            <w:r w:rsidRPr="00A0169A">
              <w:t>–</w:t>
            </w:r>
          </w:p>
        </w:tc>
        <w:tc>
          <w:tcPr>
            <w:tcW w:w="6893" w:type="dxa"/>
          </w:tcPr>
          <w:p w:rsidR="00DB5E56" w:rsidRPr="00A0169A" w:rsidRDefault="00DB5E56" w:rsidP="00DB5E56">
            <w:pPr>
              <w:spacing w:line="235" w:lineRule="auto"/>
              <w:jc w:val="both"/>
            </w:pPr>
            <w:r w:rsidRPr="00A0169A">
              <w:rPr>
                <w:kern w:val="2"/>
              </w:rPr>
              <w:t>отдел образования Администрации Октябрьского района</w:t>
            </w:r>
          </w:p>
        </w:tc>
      </w:tr>
      <w:tr w:rsidR="00DB5E56" w:rsidRPr="00A0169A" w:rsidTr="00DB5E56">
        <w:tc>
          <w:tcPr>
            <w:tcW w:w="2579" w:type="dxa"/>
          </w:tcPr>
          <w:p w:rsidR="00DB5E56" w:rsidRPr="00A0169A" w:rsidRDefault="00DB5E56" w:rsidP="00DB5E56">
            <w:pPr>
              <w:spacing w:line="235" w:lineRule="auto"/>
            </w:pPr>
            <w:r w:rsidRPr="00A0169A">
              <w:t xml:space="preserve">Участники подпрограммы </w:t>
            </w:r>
          </w:p>
        </w:tc>
        <w:tc>
          <w:tcPr>
            <w:tcW w:w="281" w:type="dxa"/>
          </w:tcPr>
          <w:p w:rsidR="00DB5E56" w:rsidRPr="00A0169A" w:rsidRDefault="00DB5E56" w:rsidP="00DB5E56">
            <w:pPr>
              <w:spacing w:line="235" w:lineRule="auto"/>
            </w:pPr>
            <w:r w:rsidRPr="00A0169A">
              <w:t>–</w:t>
            </w:r>
          </w:p>
        </w:tc>
        <w:tc>
          <w:tcPr>
            <w:tcW w:w="6893" w:type="dxa"/>
          </w:tcPr>
          <w:p w:rsidR="00DB5E56" w:rsidRPr="00A0169A" w:rsidRDefault="00DB5E56" w:rsidP="00DB5E56">
            <w:pPr>
              <w:autoSpaceDE w:val="0"/>
              <w:autoSpaceDN w:val="0"/>
              <w:adjustRightInd w:val="0"/>
              <w:spacing w:line="235" w:lineRule="auto"/>
              <w:jc w:val="both"/>
              <w:rPr>
                <w:kern w:val="2"/>
              </w:rPr>
            </w:pPr>
            <w:proofErr w:type="gramStart"/>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w:t>
            </w:r>
            <w:r>
              <w:rPr>
                <w:spacing w:val="-4"/>
                <w:kern w:val="2"/>
              </w:rPr>
              <w:t>ц</w:t>
            </w:r>
            <w:r w:rsidRPr="00B80C61">
              <w:rPr>
                <w:spacing w:val="-4"/>
                <w:kern w:val="2"/>
              </w:rPr>
              <w:t xml:space="preserve">ентр» (далее МАУ «РЦ», муниципальное автономное учреждение «Информационно-методический </w:t>
            </w:r>
            <w:r>
              <w:rPr>
                <w:spacing w:val="-4"/>
                <w:kern w:val="2"/>
              </w:rPr>
              <w:t>к</w:t>
            </w:r>
            <w:r w:rsidRPr="00B80C61">
              <w:rPr>
                <w:spacing w:val="-4"/>
                <w:kern w:val="2"/>
              </w:rPr>
              <w:t xml:space="preserve">абинет», (далее МАУ «ИМК»), муниципальное казенное учреждение «Департамент </w:t>
            </w:r>
            <w:r>
              <w:rPr>
                <w:spacing w:val="-4"/>
                <w:kern w:val="2"/>
              </w:rPr>
              <w:t>с</w:t>
            </w:r>
            <w:r w:rsidRPr="00B80C61">
              <w:rPr>
                <w:spacing w:val="-4"/>
                <w:kern w:val="2"/>
              </w:rPr>
              <w:t xml:space="preserve">троительства и </w:t>
            </w:r>
            <w:r>
              <w:rPr>
                <w:spacing w:val="-4"/>
                <w:kern w:val="2"/>
              </w:rPr>
              <w:t>ж</w:t>
            </w:r>
            <w:r w:rsidRPr="00B80C61">
              <w:rPr>
                <w:spacing w:val="-4"/>
                <w:kern w:val="2"/>
              </w:rPr>
              <w:t xml:space="preserve">илищно-коммунального </w:t>
            </w:r>
            <w:r>
              <w:rPr>
                <w:spacing w:val="-4"/>
                <w:kern w:val="2"/>
              </w:rPr>
              <w:t>х</w:t>
            </w:r>
            <w:r w:rsidRPr="00B80C61">
              <w:rPr>
                <w:spacing w:val="-4"/>
                <w:kern w:val="2"/>
              </w:rPr>
              <w:t>озяйства» (далее МКУ «ДС и ЖКХ»)</w:t>
            </w:r>
            <w:proofErr w:type="gramEnd"/>
          </w:p>
        </w:tc>
      </w:tr>
      <w:tr w:rsidR="00DB5E56" w:rsidRPr="00A0169A" w:rsidTr="00DB5E56">
        <w:tc>
          <w:tcPr>
            <w:tcW w:w="2579" w:type="dxa"/>
          </w:tcPr>
          <w:p w:rsidR="00DB5E56" w:rsidRPr="00A0169A" w:rsidRDefault="00DB5E56" w:rsidP="00DB5E56">
            <w:pPr>
              <w:spacing w:line="235" w:lineRule="auto"/>
            </w:pPr>
            <w:r w:rsidRPr="00A0169A">
              <w:t xml:space="preserve">Программно-целевые инструменты подпрограммы </w:t>
            </w:r>
          </w:p>
        </w:tc>
        <w:tc>
          <w:tcPr>
            <w:tcW w:w="281" w:type="dxa"/>
          </w:tcPr>
          <w:p w:rsidR="00DB5E56" w:rsidRPr="00A0169A" w:rsidRDefault="00DB5E56" w:rsidP="00DB5E56">
            <w:pPr>
              <w:autoSpaceDE w:val="0"/>
              <w:autoSpaceDN w:val="0"/>
              <w:adjustRightInd w:val="0"/>
              <w:spacing w:line="235" w:lineRule="auto"/>
            </w:pPr>
            <w:r w:rsidRPr="00A0169A">
              <w:t>–</w:t>
            </w:r>
          </w:p>
        </w:tc>
        <w:tc>
          <w:tcPr>
            <w:tcW w:w="6893" w:type="dxa"/>
          </w:tcPr>
          <w:p w:rsidR="00DB5E56" w:rsidRPr="00A0169A" w:rsidRDefault="00DB5E56" w:rsidP="00DB5E56">
            <w:pPr>
              <w:autoSpaceDE w:val="0"/>
              <w:autoSpaceDN w:val="0"/>
              <w:adjustRightInd w:val="0"/>
              <w:spacing w:line="235" w:lineRule="auto"/>
              <w:jc w:val="both"/>
            </w:pPr>
            <w:r w:rsidRPr="00A0169A">
              <w:t>отсутствуют</w:t>
            </w:r>
          </w:p>
        </w:tc>
      </w:tr>
      <w:tr w:rsidR="00DB5E56" w:rsidRPr="00A0169A" w:rsidTr="00DB5E56">
        <w:tc>
          <w:tcPr>
            <w:tcW w:w="2579" w:type="dxa"/>
          </w:tcPr>
          <w:p w:rsidR="00DB5E56" w:rsidRPr="00A0169A" w:rsidRDefault="00DB5E56" w:rsidP="00DB5E56">
            <w:pPr>
              <w:spacing w:line="235" w:lineRule="auto"/>
            </w:pPr>
            <w:r w:rsidRPr="00A0169A">
              <w:t>Цель подпрограммы</w:t>
            </w:r>
          </w:p>
        </w:tc>
        <w:tc>
          <w:tcPr>
            <w:tcW w:w="281" w:type="dxa"/>
          </w:tcPr>
          <w:p w:rsidR="00DB5E56" w:rsidRPr="00A0169A" w:rsidRDefault="00DB5E56" w:rsidP="00DB5E56">
            <w:pPr>
              <w:autoSpaceDE w:val="0"/>
              <w:autoSpaceDN w:val="0"/>
              <w:adjustRightInd w:val="0"/>
              <w:spacing w:line="235" w:lineRule="auto"/>
            </w:pPr>
            <w:r w:rsidRPr="00A0169A">
              <w:t>–</w:t>
            </w:r>
          </w:p>
        </w:tc>
        <w:tc>
          <w:tcPr>
            <w:tcW w:w="6893" w:type="dxa"/>
          </w:tcPr>
          <w:p w:rsidR="00DB5E56" w:rsidRPr="00A0169A" w:rsidRDefault="00DB5E56" w:rsidP="00DB5E56">
            <w:pPr>
              <w:autoSpaceDE w:val="0"/>
              <w:autoSpaceDN w:val="0"/>
              <w:adjustRightInd w:val="0"/>
              <w:spacing w:line="235" w:lineRule="auto"/>
              <w:jc w:val="both"/>
            </w:pPr>
            <w:r w:rsidRPr="00A0169A">
              <w:rPr>
                <w:kern w:val="2"/>
              </w:rPr>
              <w:t xml:space="preserve">обеспечение доступности качественного общего </w:t>
            </w:r>
            <w:r w:rsidRPr="00A0169A">
              <w:rPr>
                <w:kern w:val="2"/>
              </w:rPr>
              <w:br/>
              <w:t xml:space="preserve">и дополнительного образования, соответствующего требованиям социально-экономического и </w:t>
            </w:r>
            <w:r w:rsidRPr="00A0169A">
              <w:t>инновационного развития экономики района, потребностям общества и каждого жителя Октябрьского района</w:t>
            </w:r>
          </w:p>
        </w:tc>
      </w:tr>
      <w:tr w:rsidR="00DB5E56" w:rsidRPr="00A0169A" w:rsidTr="00DB5E56">
        <w:tc>
          <w:tcPr>
            <w:tcW w:w="2579" w:type="dxa"/>
          </w:tcPr>
          <w:p w:rsidR="00DB5E56" w:rsidRPr="00A0169A" w:rsidRDefault="00DB5E56" w:rsidP="00DB5E56">
            <w:pPr>
              <w:spacing w:line="235" w:lineRule="auto"/>
            </w:pPr>
            <w:r w:rsidRPr="00A0169A">
              <w:t xml:space="preserve">Задачи подпрограммы </w:t>
            </w:r>
          </w:p>
        </w:tc>
        <w:tc>
          <w:tcPr>
            <w:tcW w:w="281" w:type="dxa"/>
          </w:tcPr>
          <w:p w:rsidR="00DB5E56" w:rsidRPr="00A0169A" w:rsidRDefault="00DB5E56" w:rsidP="00DB5E56">
            <w:pPr>
              <w:spacing w:line="235" w:lineRule="auto"/>
            </w:pPr>
            <w:r w:rsidRPr="00A0169A">
              <w:t>–</w:t>
            </w:r>
          </w:p>
        </w:tc>
        <w:tc>
          <w:tcPr>
            <w:tcW w:w="6893" w:type="dxa"/>
          </w:tcPr>
          <w:p w:rsidR="00DB5E56" w:rsidRPr="00A0169A" w:rsidRDefault="00DB5E56" w:rsidP="00DB5E56">
            <w:pPr>
              <w:autoSpaceDE w:val="0"/>
              <w:autoSpaceDN w:val="0"/>
              <w:adjustRightInd w:val="0"/>
              <w:spacing w:line="235" w:lineRule="auto"/>
              <w:jc w:val="both"/>
              <w:rPr>
                <w:kern w:val="2"/>
              </w:rPr>
            </w:pPr>
            <w:r w:rsidRPr="00A0169A">
              <w:rPr>
                <w:kern w:val="2"/>
              </w:rPr>
              <w:t>создание системы образовательных услуг, обеспечивающих развитие детей дошкольного и школьного возраста, соответствующих требованиям федеральных государственных образовательных стандартов;</w:t>
            </w:r>
          </w:p>
          <w:p w:rsidR="00DB5E56" w:rsidRPr="00A0169A" w:rsidRDefault="00DB5E56" w:rsidP="00DB5E56">
            <w:pPr>
              <w:autoSpaceDE w:val="0"/>
              <w:autoSpaceDN w:val="0"/>
              <w:adjustRightInd w:val="0"/>
              <w:spacing w:line="235" w:lineRule="auto"/>
              <w:jc w:val="both"/>
            </w:pPr>
            <w:r w:rsidRPr="00A0169A">
              <w:t xml:space="preserve">внедрение новых методов обучения и воспитания, образовательных технологий, обеспечивающих освоение </w:t>
            </w:r>
            <w:proofErr w:type="gramStart"/>
            <w:r w:rsidRPr="00A0169A">
              <w:t>обучающимися</w:t>
            </w:r>
            <w:proofErr w:type="gramEnd"/>
            <w:r w:rsidRPr="00A0169A">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rsidR="005779DC" w:rsidRDefault="00DB5E56" w:rsidP="005779DC">
            <w:pPr>
              <w:autoSpaceDE w:val="0"/>
              <w:autoSpaceDN w:val="0"/>
              <w:adjustRightInd w:val="0"/>
              <w:spacing w:line="235" w:lineRule="auto"/>
              <w:jc w:val="both"/>
            </w:pPr>
            <w:r w:rsidRPr="00A0169A">
              <w:t>применение здоровье сберегающих методик и технологий, вовлечение школьников в массовый спорт;</w:t>
            </w:r>
            <w:r w:rsidR="005779DC" w:rsidRPr="00A0169A">
              <w:t xml:space="preserve"> </w:t>
            </w:r>
          </w:p>
          <w:p w:rsidR="00DB5E56" w:rsidRPr="00A0169A" w:rsidRDefault="005779DC" w:rsidP="005779DC">
            <w:pPr>
              <w:autoSpaceDE w:val="0"/>
              <w:autoSpaceDN w:val="0"/>
              <w:adjustRightInd w:val="0"/>
              <w:spacing w:line="235" w:lineRule="auto"/>
              <w:jc w:val="both"/>
            </w:pPr>
            <w:r w:rsidRPr="00A0169A">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w:t>
            </w:r>
            <w:r>
              <w:t>ия, пристройка к зданиям школ);</w:t>
            </w:r>
          </w:p>
          <w:p w:rsidR="00DB5E56" w:rsidRPr="00A0169A" w:rsidRDefault="00DB5E56" w:rsidP="00DB5E56">
            <w:pPr>
              <w:autoSpaceDE w:val="0"/>
              <w:autoSpaceDN w:val="0"/>
              <w:adjustRightInd w:val="0"/>
              <w:jc w:val="both"/>
            </w:pPr>
            <w:r w:rsidRPr="00A0169A">
              <w:t xml:space="preserve">организация бесплатного здорового горячего питания для </w:t>
            </w:r>
            <w:proofErr w:type="gramStart"/>
            <w:r w:rsidRPr="00A0169A">
              <w:t>обучающихся</w:t>
            </w:r>
            <w:proofErr w:type="gramEnd"/>
            <w:r w:rsidRPr="00A0169A">
              <w:t>, осваивающих образовательные программы начального общего образования</w:t>
            </w:r>
          </w:p>
        </w:tc>
      </w:tr>
      <w:tr w:rsidR="00DB5E56" w:rsidRPr="00A0169A" w:rsidTr="00DB5E56">
        <w:tc>
          <w:tcPr>
            <w:tcW w:w="2579" w:type="dxa"/>
          </w:tcPr>
          <w:p w:rsidR="00DB5E56" w:rsidRPr="00A0169A" w:rsidRDefault="00DB5E56" w:rsidP="00DB5E56">
            <w:pPr>
              <w:spacing w:line="235" w:lineRule="auto"/>
            </w:pPr>
            <w:r w:rsidRPr="00A0169A">
              <w:t xml:space="preserve">Целевые показатели подпрограммы </w:t>
            </w:r>
          </w:p>
        </w:tc>
        <w:tc>
          <w:tcPr>
            <w:tcW w:w="281" w:type="dxa"/>
          </w:tcPr>
          <w:p w:rsidR="00DB5E56" w:rsidRPr="00A0169A" w:rsidRDefault="00DB5E56" w:rsidP="00DB5E56">
            <w:pPr>
              <w:spacing w:line="235" w:lineRule="auto"/>
            </w:pPr>
            <w:r w:rsidRPr="00A0169A">
              <w:t>–</w:t>
            </w:r>
          </w:p>
        </w:tc>
        <w:tc>
          <w:tcPr>
            <w:tcW w:w="6893" w:type="dxa"/>
          </w:tcPr>
          <w:p w:rsidR="00DB5E56" w:rsidRPr="00A0169A" w:rsidRDefault="00DB5E56" w:rsidP="00DB5E56">
            <w:pPr>
              <w:spacing w:line="235" w:lineRule="auto"/>
              <w:jc w:val="both"/>
            </w:pPr>
            <w:r w:rsidRPr="00A0169A">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DB5E56" w:rsidRPr="00A0169A" w:rsidRDefault="00DB5E56" w:rsidP="00DB5E56">
            <w:pPr>
              <w:jc w:val="both"/>
            </w:pPr>
            <w:r w:rsidRPr="00A0169A">
              <w:t xml:space="preserve">соотношение средней заработной платы педагогических работников образовательных учреждений общего образования к средней </w:t>
            </w:r>
            <w:r w:rsidRPr="00A0169A">
              <w:lastRenderedPageBreak/>
              <w:t>заработной плате в Ростовской области;</w:t>
            </w:r>
          </w:p>
          <w:p w:rsidR="00DB5E56" w:rsidRPr="00A0169A" w:rsidRDefault="00DB5E56" w:rsidP="00DB5E56">
            <w:pPr>
              <w:spacing w:line="235" w:lineRule="auto"/>
              <w:jc w:val="both"/>
            </w:pPr>
            <w:r w:rsidRPr="00A0169A">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DB5E56" w:rsidRPr="00A0169A" w:rsidRDefault="00DB5E56" w:rsidP="00DB5E56">
            <w:pPr>
              <w:jc w:val="both"/>
            </w:pPr>
            <w:proofErr w:type="gramStart"/>
            <w:r w:rsidRPr="00A0169A">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DB5E56" w:rsidRPr="00A0169A" w:rsidRDefault="00DB5E56" w:rsidP="00DB5E56">
            <w:pPr>
              <w:spacing w:line="235" w:lineRule="auto"/>
              <w:jc w:val="both"/>
              <w:rPr>
                <w:kern w:val="2"/>
              </w:rPr>
            </w:pPr>
            <w:r w:rsidRPr="00A0169A">
              <w:rPr>
                <w:kern w:val="2"/>
              </w:rPr>
              <w:t>доля дней посещения воспитанниками дошкольных организаций к количеству дней по производственному календарю;</w:t>
            </w:r>
            <w:r w:rsidRPr="00A0169A">
              <w:rPr>
                <w:kern w:val="2"/>
              </w:rPr>
              <w:tab/>
            </w:r>
          </w:p>
          <w:p w:rsidR="00DB5E56" w:rsidRPr="00A0169A" w:rsidRDefault="00DB5E56" w:rsidP="00DB5E56">
            <w:pPr>
              <w:spacing w:line="235" w:lineRule="auto"/>
              <w:jc w:val="both"/>
              <w:rPr>
                <w:kern w:val="2"/>
              </w:rPr>
            </w:pPr>
            <w:r w:rsidRPr="00A0169A">
              <w:rPr>
                <w:kern w:val="2"/>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rsidR="00DB5E56" w:rsidRPr="00A0169A" w:rsidRDefault="00DB5E56" w:rsidP="00DB5E56">
            <w:pPr>
              <w:spacing w:line="235" w:lineRule="auto"/>
              <w:jc w:val="both"/>
              <w:rPr>
                <w:kern w:val="2"/>
              </w:rPr>
            </w:pPr>
            <w:r w:rsidRPr="00A0169A">
              <w:rPr>
                <w:kern w:val="2"/>
              </w:rPr>
              <w:t xml:space="preserve">доля </w:t>
            </w:r>
            <w:proofErr w:type="gramStart"/>
            <w:r w:rsidRPr="00A0169A">
              <w:rPr>
                <w:kern w:val="2"/>
              </w:rPr>
              <w:t>обучающихся</w:t>
            </w:r>
            <w:proofErr w:type="gramEnd"/>
            <w:r w:rsidRPr="00A0169A">
              <w:rPr>
                <w:kern w:val="2"/>
              </w:rPr>
              <w:t xml:space="preserve"> во вторую смену;</w:t>
            </w:r>
          </w:p>
          <w:p w:rsidR="00DB5E56" w:rsidRPr="00A0169A" w:rsidRDefault="00DB5E56" w:rsidP="00DB5E56">
            <w:pPr>
              <w:spacing w:line="235" w:lineRule="auto"/>
              <w:jc w:val="both"/>
              <w:rPr>
                <w:kern w:val="2"/>
              </w:rPr>
            </w:pPr>
            <w:r w:rsidRPr="00A0169A">
              <w:rPr>
                <w:kern w:val="2"/>
              </w:rPr>
              <w:t xml:space="preserve">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sidRPr="00A0169A">
              <w:rPr>
                <w:kern w:val="2"/>
              </w:rPr>
              <w:t>т.ч</w:t>
            </w:r>
            <w:proofErr w:type="spellEnd"/>
            <w:r w:rsidRPr="00A0169A">
              <w:rPr>
                <w:kern w:val="2"/>
              </w:rPr>
              <w:t>. с привлечение НКО;</w:t>
            </w:r>
          </w:p>
          <w:p w:rsidR="00DB5E56" w:rsidRPr="00A0169A" w:rsidRDefault="00DB5E56" w:rsidP="00DB5E56">
            <w:pPr>
              <w:spacing w:line="235" w:lineRule="auto"/>
              <w:jc w:val="both"/>
              <w:rPr>
                <w:kern w:val="2"/>
              </w:rPr>
            </w:pPr>
            <w:r w:rsidRPr="00A0169A">
              <w:rPr>
                <w:kern w:val="2"/>
              </w:rPr>
              <w:t>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p w:rsidR="00DB5E56" w:rsidRPr="00A0169A" w:rsidRDefault="00DB5E56" w:rsidP="00DB5E56">
            <w:pPr>
              <w:spacing w:line="235" w:lineRule="auto"/>
              <w:jc w:val="both"/>
              <w:rPr>
                <w:kern w:val="2"/>
              </w:rPr>
            </w:pPr>
            <w:r w:rsidRPr="00A0169A">
              <w:rPr>
                <w:kern w:val="2"/>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rsidR="00DB5E56" w:rsidRPr="00A0169A" w:rsidRDefault="00DB5E56" w:rsidP="00DB5E56">
            <w:pPr>
              <w:spacing w:line="235" w:lineRule="auto"/>
              <w:jc w:val="both"/>
              <w:rPr>
                <w:kern w:val="2"/>
              </w:rPr>
            </w:pPr>
            <w:r w:rsidRPr="00A0169A">
              <w:rPr>
                <w:kern w:val="2"/>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p w:rsidR="00DB5E56" w:rsidRPr="00A0169A" w:rsidRDefault="00DB5E56" w:rsidP="00DB5E56">
            <w:pPr>
              <w:spacing w:line="235" w:lineRule="auto"/>
              <w:jc w:val="both"/>
              <w:rPr>
                <w:kern w:val="2"/>
              </w:rPr>
            </w:pPr>
            <w:proofErr w:type="gramStart"/>
            <w:r w:rsidRPr="00A0169A">
              <w:rPr>
                <w:kern w:val="2"/>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roofErr w:type="gramEnd"/>
          </w:p>
          <w:p w:rsidR="00DB5E56" w:rsidRPr="00A0169A" w:rsidRDefault="00DB5E56" w:rsidP="00DB5E56">
            <w:pPr>
              <w:spacing w:line="235" w:lineRule="auto"/>
              <w:jc w:val="both"/>
              <w:rPr>
                <w:kern w:val="2"/>
              </w:rPr>
            </w:pPr>
            <w:r w:rsidRPr="00A0169A">
              <w:rPr>
                <w:kern w:val="2"/>
              </w:rPr>
              <w:t>численность учащихся 2, 3-х классов, охваченных программой «Плавание для всех»;</w:t>
            </w:r>
          </w:p>
          <w:p w:rsidR="00DB5E56" w:rsidRPr="00A0169A" w:rsidRDefault="00DB5E56" w:rsidP="00DB5E56">
            <w:pPr>
              <w:spacing w:line="235" w:lineRule="auto"/>
              <w:jc w:val="both"/>
              <w:rPr>
                <w:kern w:val="2"/>
              </w:rPr>
            </w:pPr>
            <w:r w:rsidRPr="00A0169A">
              <w:rPr>
                <w:kern w:val="2"/>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DB5E56" w:rsidRPr="00A0169A" w:rsidRDefault="00DB5E56" w:rsidP="00DB5E56">
            <w:pPr>
              <w:spacing w:line="235" w:lineRule="auto"/>
              <w:jc w:val="both"/>
              <w:rPr>
                <w:kern w:val="2"/>
              </w:rPr>
            </w:pPr>
            <w:r w:rsidRPr="00A0169A">
              <w:rPr>
                <w:kern w:val="2"/>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p>
        </w:tc>
      </w:tr>
      <w:tr w:rsidR="00DB5E56" w:rsidRPr="00A0169A" w:rsidTr="00DB5E56">
        <w:tc>
          <w:tcPr>
            <w:tcW w:w="2579" w:type="dxa"/>
          </w:tcPr>
          <w:p w:rsidR="00DB5E56" w:rsidRPr="00A0169A" w:rsidRDefault="00DB5E56" w:rsidP="00DB5E56">
            <w:pPr>
              <w:spacing w:line="235" w:lineRule="auto"/>
            </w:pPr>
            <w:r w:rsidRPr="00A0169A">
              <w:lastRenderedPageBreak/>
              <w:t xml:space="preserve">Этапы и сроки реализации подпрограммы </w:t>
            </w:r>
          </w:p>
        </w:tc>
        <w:tc>
          <w:tcPr>
            <w:tcW w:w="281" w:type="dxa"/>
          </w:tcPr>
          <w:p w:rsidR="00DB5E56" w:rsidRPr="00A0169A" w:rsidRDefault="00DB5E56" w:rsidP="00DB5E56">
            <w:pPr>
              <w:spacing w:line="235" w:lineRule="auto"/>
            </w:pPr>
            <w:r w:rsidRPr="00A0169A">
              <w:t>–</w:t>
            </w:r>
          </w:p>
        </w:tc>
        <w:tc>
          <w:tcPr>
            <w:tcW w:w="6893" w:type="dxa"/>
          </w:tcPr>
          <w:p w:rsidR="00DB5E56" w:rsidRPr="00A0169A" w:rsidRDefault="00DB5E56" w:rsidP="00DB5E56">
            <w:pPr>
              <w:spacing w:line="235" w:lineRule="auto"/>
              <w:jc w:val="both"/>
            </w:pPr>
            <w:r w:rsidRPr="00A0169A">
              <w:t>2019 – 2030 годы.</w:t>
            </w:r>
            <w:r w:rsidRPr="00A0169A">
              <w:rPr>
                <w:lang w:val="en-US"/>
              </w:rPr>
              <w:t xml:space="preserve">  </w:t>
            </w:r>
            <w:r w:rsidRPr="00A0169A">
              <w:t>Этапы не выделяются</w:t>
            </w:r>
          </w:p>
        </w:tc>
      </w:tr>
      <w:tr w:rsidR="00DB5E56" w:rsidRPr="00A0169A" w:rsidTr="00DB5E56">
        <w:tc>
          <w:tcPr>
            <w:tcW w:w="2579" w:type="dxa"/>
          </w:tcPr>
          <w:p w:rsidR="00DB5E56" w:rsidRPr="00A0169A" w:rsidRDefault="00DB5E56" w:rsidP="00DB5E56">
            <w:r w:rsidRPr="00A0169A">
              <w:t xml:space="preserve">Ресурсное обеспечение подпрограммы </w:t>
            </w:r>
          </w:p>
        </w:tc>
        <w:tc>
          <w:tcPr>
            <w:tcW w:w="281" w:type="dxa"/>
          </w:tcPr>
          <w:p w:rsidR="00DB5E56" w:rsidRPr="00A0169A" w:rsidRDefault="00DB5E56" w:rsidP="00DB5E56">
            <w:pPr>
              <w:autoSpaceDE w:val="0"/>
              <w:autoSpaceDN w:val="0"/>
              <w:adjustRightInd w:val="0"/>
              <w:rPr>
                <w:rFonts w:eastAsia="Calibri"/>
              </w:rPr>
            </w:pPr>
            <w:r w:rsidRPr="00A0169A">
              <w:rPr>
                <w:rFonts w:eastAsia="Calibri"/>
              </w:rPr>
              <w:t>–</w:t>
            </w:r>
          </w:p>
        </w:tc>
        <w:tc>
          <w:tcPr>
            <w:tcW w:w="6893" w:type="dxa"/>
          </w:tcPr>
          <w:p w:rsidR="00DB5E56" w:rsidRPr="00A0169A" w:rsidRDefault="00DB5E56" w:rsidP="00DB5E56">
            <w:pPr>
              <w:jc w:val="both"/>
              <w:rPr>
                <w:spacing w:val="-4"/>
                <w:kern w:val="2"/>
              </w:rPr>
            </w:pPr>
            <w:r w:rsidRPr="00A0169A">
              <w:rPr>
                <w:spacing w:val="-4"/>
                <w:kern w:val="2"/>
              </w:rPr>
              <w:t>общий объем финансирования подпрограммы 1 составляет 1</w:t>
            </w:r>
            <w:r>
              <w:rPr>
                <w:spacing w:val="-4"/>
                <w:kern w:val="2"/>
              </w:rPr>
              <w:t>4</w:t>
            </w:r>
            <w:r w:rsidRPr="00A0169A">
              <w:rPr>
                <w:spacing w:val="-4"/>
                <w:kern w:val="2"/>
              </w:rPr>
              <w:t> </w:t>
            </w:r>
            <w:r>
              <w:rPr>
                <w:spacing w:val="-4"/>
                <w:kern w:val="2"/>
              </w:rPr>
              <w:t>225 317,6</w:t>
            </w:r>
            <w:r w:rsidRPr="00A0169A">
              <w:rPr>
                <w:spacing w:val="-4"/>
                <w:kern w:val="2"/>
              </w:rPr>
              <w:t xml:space="preserve"> тыс. рублей, в том числе:</w:t>
            </w:r>
          </w:p>
          <w:p w:rsidR="00DB5E56" w:rsidRPr="00A0169A" w:rsidRDefault="00DB5E56" w:rsidP="00DB5E56">
            <w:pPr>
              <w:jc w:val="both"/>
              <w:rPr>
                <w:spacing w:val="-4"/>
                <w:kern w:val="2"/>
              </w:rPr>
            </w:pPr>
            <w:r w:rsidRPr="00A0169A">
              <w:rPr>
                <w:spacing w:val="-4"/>
                <w:kern w:val="2"/>
              </w:rPr>
              <w:t>в 2019 году – 1 361 172,3 тыс. рублей;</w:t>
            </w:r>
          </w:p>
          <w:p w:rsidR="00DB5E56" w:rsidRPr="00A0169A" w:rsidRDefault="00DB5E56" w:rsidP="00DB5E56">
            <w:pPr>
              <w:jc w:val="both"/>
              <w:rPr>
                <w:spacing w:val="-4"/>
                <w:kern w:val="2"/>
              </w:rPr>
            </w:pPr>
            <w:r w:rsidRPr="00A0169A">
              <w:rPr>
                <w:spacing w:val="-4"/>
                <w:kern w:val="2"/>
              </w:rPr>
              <w:t>в 2020 году – 1 370 753,6 тыс. рублей;</w:t>
            </w:r>
          </w:p>
          <w:p w:rsidR="00DB5E56" w:rsidRPr="00A0169A" w:rsidRDefault="00DB5E56" w:rsidP="00DB5E56">
            <w:pPr>
              <w:jc w:val="both"/>
              <w:rPr>
                <w:spacing w:val="-4"/>
                <w:kern w:val="2"/>
              </w:rPr>
            </w:pPr>
            <w:r w:rsidRPr="00A0169A">
              <w:rPr>
                <w:spacing w:val="-4"/>
                <w:kern w:val="2"/>
              </w:rPr>
              <w:t>в 2021 году – 1 470 753,6 тыс. рублей;</w:t>
            </w:r>
          </w:p>
          <w:p w:rsidR="00DB5E56" w:rsidRPr="00A0169A" w:rsidRDefault="00DB5E56" w:rsidP="00DB5E56">
            <w:pPr>
              <w:jc w:val="both"/>
              <w:rPr>
                <w:spacing w:val="-4"/>
                <w:kern w:val="2"/>
              </w:rPr>
            </w:pPr>
            <w:r w:rsidRPr="00A0169A">
              <w:rPr>
                <w:spacing w:val="-4"/>
                <w:kern w:val="2"/>
              </w:rPr>
              <w:lastRenderedPageBreak/>
              <w:t>в 2022 году – 1</w:t>
            </w:r>
            <w:r>
              <w:rPr>
                <w:spacing w:val="-4"/>
                <w:kern w:val="2"/>
              </w:rPr>
              <w:t> 345 497,9</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в 2023 году – 1</w:t>
            </w:r>
            <w:r>
              <w:rPr>
                <w:spacing w:val="-4"/>
                <w:kern w:val="2"/>
              </w:rPr>
              <w:t> 485 603,2</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в 2024 году – 1</w:t>
            </w:r>
            <w:r>
              <w:rPr>
                <w:spacing w:val="-4"/>
                <w:kern w:val="2"/>
              </w:rPr>
              <w:t> 224 097,6</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 xml:space="preserve">в 2025 году – </w:t>
            </w:r>
            <w:r>
              <w:rPr>
                <w:spacing w:val="-4"/>
                <w:kern w:val="2"/>
              </w:rPr>
              <w:t>1 387 128,4</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в 2026 году – 916 062,2 тыс. рублей;</w:t>
            </w:r>
          </w:p>
          <w:p w:rsidR="00DB5E56" w:rsidRPr="00A0169A" w:rsidRDefault="00DB5E56" w:rsidP="00DB5E56">
            <w:pPr>
              <w:jc w:val="both"/>
              <w:rPr>
                <w:spacing w:val="-4"/>
                <w:kern w:val="2"/>
              </w:rPr>
            </w:pPr>
            <w:r w:rsidRPr="00A0169A">
              <w:rPr>
                <w:spacing w:val="-4"/>
                <w:kern w:val="2"/>
              </w:rPr>
              <w:t>в 2027 году – 916 062,2 тыс. рублей;</w:t>
            </w:r>
          </w:p>
          <w:p w:rsidR="00DB5E56" w:rsidRPr="00A0169A" w:rsidRDefault="00DB5E56" w:rsidP="00DB5E56">
            <w:pPr>
              <w:jc w:val="both"/>
              <w:rPr>
                <w:spacing w:val="-4"/>
                <w:kern w:val="2"/>
              </w:rPr>
            </w:pPr>
            <w:r w:rsidRPr="00A0169A">
              <w:rPr>
                <w:spacing w:val="-4"/>
                <w:kern w:val="2"/>
              </w:rPr>
              <w:t>в 2028 году – 916 062,2 тыс. рублей;</w:t>
            </w:r>
          </w:p>
          <w:p w:rsidR="00DB5E56" w:rsidRPr="00A0169A" w:rsidRDefault="00DB5E56" w:rsidP="00DB5E56">
            <w:pPr>
              <w:jc w:val="both"/>
              <w:rPr>
                <w:spacing w:val="-4"/>
                <w:kern w:val="2"/>
              </w:rPr>
            </w:pPr>
            <w:r w:rsidRPr="00A0169A">
              <w:rPr>
                <w:spacing w:val="-4"/>
                <w:kern w:val="2"/>
              </w:rPr>
              <w:t>в 2029 году – 916 062,2 тыс. рублей;</w:t>
            </w:r>
          </w:p>
          <w:p w:rsidR="00DB5E56" w:rsidRPr="00A0169A" w:rsidRDefault="00DB5E56" w:rsidP="00DB5E56">
            <w:pPr>
              <w:jc w:val="both"/>
              <w:rPr>
                <w:spacing w:val="-4"/>
                <w:kern w:val="2"/>
              </w:rPr>
            </w:pPr>
            <w:r w:rsidRPr="00A0169A">
              <w:rPr>
                <w:spacing w:val="-4"/>
                <w:kern w:val="2"/>
              </w:rPr>
              <w:t>в 2030 году – 916 062,2 тыс. рублей.</w:t>
            </w:r>
          </w:p>
          <w:p w:rsidR="00DB5E56" w:rsidRDefault="00DB5E56" w:rsidP="00DB5E56">
            <w:pPr>
              <w:jc w:val="both"/>
              <w:rPr>
                <w:spacing w:val="-4"/>
                <w:kern w:val="2"/>
              </w:rPr>
            </w:pPr>
            <w:r w:rsidRPr="00A0169A">
              <w:rPr>
                <w:spacing w:val="-4"/>
                <w:kern w:val="2"/>
              </w:rPr>
              <w:t xml:space="preserve">Объем средств федерального бюджета составляет                </w:t>
            </w:r>
          </w:p>
          <w:p w:rsidR="00DB5E56" w:rsidRPr="00A0169A" w:rsidRDefault="00DB5E56" w:rsidP="00DB5E56">
            <w:pPr>
              <w:jc w:val="both"/>
              <w:rPr>
                <w:spacing w:val="-4"/>
                <w:kern w:val="2"/>
              </w:rPr>
            </w:pPr>
            <w:r>
              <w:rPr>
                <w:spacing w:val="-4"/>
                <w:kern w:val="2"/>
              </w:rPr>
              <w:t>515 454,6</w:t>
            </w:r>
            <w:r w:rsidRPr="00A0169A">
              <w:rPr>
                <w:spacing w:val="-4"/>
                <w:kern w:val="2"/>
              </w:rPr>
              <w:t xml:space="preserve"> тыс. рублей, в том числе:</w:t>
            </w:r>
          </w:p>
          <w:p w:rsidR="00DB5E56" w:rsidRPr="00A0169A" w:rsidRDefault="00DB5E56" w:rsidP="00DB5E56">
            <w:pPr>
              <w:jc w:val="both"/>
              <w:rPr>
                <w:spacing w:val="-4"/>
                <w:kern w:val="2"/>
              </w:rPr>
            </w:pPr>
            <w:r w:rsidRPr="00A0169A">
              <w:rPr>
                <w:spacing w:val="-4"/>
                <w:kern w:val="2"/>
              </w:rPr>
              <w:t>в 2019 году – 5 543,1 тыс. рублей;</w:t>
            </w:r>
          </w:p>
          <w:p w:rsidR="00DB5E56" w:rsidRPr="00A0169A" w:rsidRDefault="00DB5E56" w:rsidP="00DB5E56">
            <w:pPr>
              <w:jc w:val="both"/>
              <w:rPr>
                <w:spacing w:val="-4"/>
                <w:kern w:val="2"/>
              </w:rPr>
            </w:pPr>
            <w:r w:rsidRPr="00A0169A">
              <w:rPr>
                <w:spacing w:val="-4"/>
                <w:kern w:val="2"/>
              </w:rPr>
              <w:t>в 2020 году – 138 374,5 тыс. рублей;</w:t>
            </w:r>
          </w:p>
          <w:p w:rsidR="00DB5E56" w:rsidRPr="00A0169A" w:rsidRDefault="00DB5E56" w:rsidP="00DB5E56">
            <w:pPr>
              <w:jc w:val="both"/>
              <w:rPr>
                <w:spacing w:val="-4"/>
                <w:kern w:val="2"/>
              </w:rPr>
            </w:pPr>
            <w:r w:rsidRPr="00A0169A">
              <w:rPr>
                <w:spacing w:val="-4"/>
                <w:kern w:val="2"/>
              </w:rPr>
              <w:t>в 2021 году – 127 943,0 тыс. рублей;</w:t>
            </w:r>
          </w:p>
          <w:p w:rsidR="00DB5E56" w:rsidRPr="00A0169A" w:rsidRDefault="00DB5E56" w:rsidP="00DB5E56">
            <w:pPr>
              <w:jc w:val="both"/>
              <w:rPr>
                <w:spacing w:val="-4"/>
                <w:kern w:val="2"/>
              </w:rPr>
            </w:pPr>
            <w:r w:rsidRPr="00A0169A">
              <w:rPr>
                <w:spacing w:val="-4"/>
                <w:kern w:val="2"/>
              </w:rPr>
              <w:t>в 2022 году –</w:t>
            </w:r>
            <w:r>
              <w:rPr>
                <w:spacing w:val="-4"/>
                <w:kern w:val="2"/>
              </w:rPr>
              <w:t>28 697,2</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в 2023 году –</w:t>
            </w:r>
            <w:r>
              <w:rPr>
                <w:spacing w:val="-4"/>
                <w:kern w:val="2"/>
              </w:rPr>
              <w:t>33 465,5</w:t>
            </w:r>
            <w:r w:rsidRPr="00A0169A">
              <w:rPr>
                <w:spacing w:val="-4"/>
                <w:kern w:val="2"/>
              </w:rPr>
              <w:t xml:space="preserve"> тыс. рублей;</w:t>
            </w:r>
          </w:p>
          <w:p w:rsidR="00DB5E56" w:rsidRDefault="00DB5E56" w:rsidP="00DB5E56">
            <w:pPr>
              <w:jc w:val="both"/>
              <w:rPr>
                <w:spacing w:val="-4"/>
                <w:kern w:val="2"/>
              </w:rPr>
            </w:pPr>
            <w:r w:rsidRPr="00A0169A">
              <w:rPr>
                <w:spacing w:val="-4"/>
                <w:kern w:val="2"/>
              </w:rPr>
              <w:t>в 2024 году –</w:t>
            </w:r>
            <w:r>
              <w:rPr>
                <w:spacing w:val="-4"/>
                <w:kern w:val="2"/>
              </w:rPr>
              <w:t>90 541,2</w:t>
            </w:r>
            <w:r w:rsidRPr="00A90929">
              <w:rPr>
                <w:spacing w:val="-4"/>
                <w:kern w:val="2"/>
              </w:rPr>
              <w:t xml:space="preserve"> </w:t>
            </w:r>
            <w:r w:rsidRPr="00A0169A">
              <w:rPr>
                <w:spacing w:val="-4"/>
                <w:kern w:val="2"/>
              </w:rPr>
              <w:t>тыс. рублей</w:t>
            </w:r>
            <w:r>
              <w:rPr>
                <w:spacing w:val="-4"/>
                <w:kern w:val="2"/>
              </w:rPr>
              <w:t>;</w:t>
            </w:r>
          </w:p>
          <w:p w:rsidR="00DB5E56" w:rsidRPr="00A0169A" w:rsidRDefault="00DB5E56" w:rsidP="00DB5E56">
            <w:pPr>
              <w:jc w:val="both"/>
              <w:rPr>
                <w:spacing w:val="-4"/>
                <w:kern w:val="2"/>
              </w:rPr>
            </w:pPr>
            <w:r w:rsidRPr="00A0169A">
              <w:rPr>
                <w:spacing w:val="-4"/>
                <w:kern w:val="2"/>
              </w:rPr>
              <w:t>в 202</w:t>
            </w:r>
            <w:r>
              <w:rPr>
                <w:spacing w:val="-4"/>
                <w:kern w:val="2"/>
              </w:rPr>
              <w:t>5</w:t>
            </w:r>
            <w:r w:rsidRPr="00A0169A">
              <w:rPr>
                <w:spacing w:val="-4"/>
                <w:kern w:val="2"/>
              </w:rPr>
              <w:t xml:space="preserve"> году –</w:t>
            </w:r>
            <w:r>
              <w:rPr>
                <w:spacing w:val="-4"/>
                <w:kern w:val="2"/>
              </w:rPr>
              <w:t>90 890,1</w:t>
            </w:r>
            <w:r w:rsidRPr="00A90929">
              <w:rPr>
                <w:spacing w:val="-4"/>
                <w:kern w:val="2"/>
              </w:rPr>
              <w:t xml:space="preserve"> </w:t>
            </w:r>
            <w:r w:rsidRPr="00A0169A">
              <w:rPr>
                <w:spacing w:val="-4"/>
                <w:kern w:val="2"/>
              </w:rPr>
              <w:t>тыс. рублей.</w:t>
            </w:r>
          </w:p>
          <w:p w:rsidR="00DB5E56" w:rsidRDefault="00DB5E56" w:rsidP="00DB5E56">
            <w:pPr>
              <w:jc w:val="both"/>
              <w:rPr>
                <w:spacing w:val="-4"/>
                <w:kern w:val="2"/>
              </w:rPr>
            </w:pPr>
            <w:r w:rsidRPr="00A0169A">
              <w:rPr>
                <w:spacing w:val="-4"/>
                <w:kern w:val="2"/>
              </w:rPr>
              <w:t xml:space="preserve">Объем средств областного бюджета составляет                     </w:t>
            </w:r>
          </w:p>
          <w:p w:rsidR="00DB5E56" w:rsidRPr="00A0169A" w:rsidRDefault="00DB5E56" w:rsidP="00DB5E56">
            <w:pPr>
              <w:jc w:val="both"/>
              <w:rPr>
                <w:spacing w:val="-4"/>
                <w:kern w:val="2"/>
              </w:rPr>
            </w:pPr>
            <w:r w:rsidRPr="00A0169A">
              <w:rPr>
                <w:spacing w:val="-4"/>
                <w:kern w:val="2"/>
              </w:rPr>
              <w:t xml:space="preserve"> </w:t>
            </w:r>
            <w:r>
              <w:rPr>
                <w:spacing w:val="-4"/>
                <w:kern w:val="2"/>
              </w:rPr>
              <w:t>10 214 340,0</w:t>
            </w:r>
            <w:r w:rsidRPr="00A0169A">
              <w:rPr>
                <w:spacing w:val="-4"/>
                <w:kern w:val="2"/>
              </w:rPr>
              <w:t xml:space="preserve"> тыс. рублей, в том числе:</w:t>
            </w:r>
          </w:p>
          <w:p w:rsidR="00DB5E56" w:rsidRPr="00A0169A" w:rsidRDefault="00DB5E56" w:rsidP="00DB5E56">
            <w:pPr>
              <w:jc w:val="both"/>
              <w:rPr>
                <w:spacing w:val="-4"/>
                <w:kern w:val="2"/>
              </w:rPr>
            </w:pPr>
            <w:r w:rsidRPr="00A0169A">
              <w:rPr>
                <w:spacing w:val="-4"/>
                <w:kern w:val="2"/>
              </w:rPr>
              <w:t>в 2019 году – 1 036 463,5 тыс. рублей;</w:t>
            </w:r>
          </w:p>
          <w:p w:rsidR="00DB5E56" w:rsidRPr="00A0169A" w:rsidRDefault="00DB5E56" w:rsidP="00DB5E56">
            <w:pPr>
              <w:jc w:val="both"/>
              <w:rPr>
                <w:spacing w:val="-4"/>
                <w:kern w:val="2"/>
              </w:rPr>
            </w:pPr>
            <w:r w:rsidRPr="00A0169A">
              <w:rPr>
                <w:spacing w:val="-4"/>
                <w:kern w:val="2"/>
              </w:rPr>
              <w:t>в 2020 году – 931 894,3 тыс. рублей;</w:t>
            </w:r>
          </w:p>
          <w:p w:rsidR="00DB5E56" w:rsidRPr="00A0169A" w:rsidRDefault="00DB5E56" w:rsidP="00DB5E56">
            <w:pPr>
              <w:jc w:val="both"/>
              <w:rPr>
                <w:spacing w:val="-4"/>
                <w:kern w:val="2"/>
              </w:rPr>
            </w:pPr>
            <w:r w:rsidRPr="00A0169A">
              <w:rPr>
                <w:spacing w:val="-4"/>
                <w:kern w:val="2"/>
              </w:rPr>
              <w:t>в 2021 году – 1 008 994,5 тыс. рублей;</w:t>
            </w:r>
          </w:p>
          <w:p w:rsidR="00DB5E56" w:rsidRPr="00A0169A" w:rsidRDefault="00DB5E56" w:rsidP="00DB5E56">
            <w:pPr>
              <w:jc w:val="both"/>
              <w:rPr>
                <w:spacing w:val="-4"/>
                <w:kern w:val="2"/>
              </w:rPr>
            </w:pPr>
            <w:r w:rsidRPr="00A0169A">
              <w:rPr>
                <w:spacing w:val="-4"/>
                <w:kern w:val="2"/>
              </w:rPr>
              <w:t xml:space="preserve">в 2022 году – </w:t>
            </w:r>
            <w:r>
              <w:rPr>
                <w:spacing w:val="-4"/>
                <w:kern w:val="2"/>
              </w:rPr>
              <w:t>934 709,3</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 xml:space="preserve">в 2023 году – </w:t>
            </w:r>
            <w:r>
              <w:rPr>
                <w:spacing w:val="-4"/>
                <w:kern w:val="2"/>
              </w:rPr>
              <w:t>1 049 555,1</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 xml:space="preserve">в 2024 году – </w:t>
            </w:r>
            <w:r>
              <w:rPr>
                <w:spacing w:val="-4"/>
                <w:kern w:val="2"/>
              </w:rPr>
              <w:t>861 394,2</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 xml:space="preserve">в 2025 году – </w:t>
            </w:r>
            <w:r>
              <w:rPr>
                <w:spacing w:val="-4"/>
                <w:kern w:val="2"/>
              </w:rPr>
              <w:t>1 089 651,1</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в 2026 году – 660 335,6 тыс. рублей;</w:t>
            </w:r>
          </w:p>
          <w:p w:rsidR="00DB5E56" w:rsidRPr="00A0169A" w:rsidRDefault="00DB5E56" w:rsidP="00DB5E56">
            <w:pPr>
              <w:jc w:val="both"/>
              <w:rPr>
                <w:spacing w:val="-4"/>
                <w:kern w:val="2"/>
              </w:rPr>
            </w:pPr>
            <w:r w:rsidRPr="00A0169A">
              <w:rPr>
                <w:spacing w:val="-4"/>
                <w:kern w:val="2"/>
              </w:rPr>
              <w:t>в 2027 году – 660 335,6 тыс. рублей;</w:t>
            </w:r>
          </w:p>
          <w:p w:rsidR="00DB5E56" w:rsidRPr="00A0169A" w:rsidRDefault="00DB5E56" w:rsidP="00DB5E56">
            <w:pPr>
              <w:jc w:val="both"/>
              <w:rPr>
                <w:spacing w:val="-4"/>
                <w:kern w:val="2"/>
              </w:rPr>
            </w:pPr>
            <w:r w:rsidRPr="00A0169A">
              <w:rPr>
                <w:spacing w:val="-4"/>
                <w:kern w:val="2"/>
              </w:rPr>
              <w:t>в 2028 году – 660 335,6 тыс. рублей;</w:t>
            </w:r>
          </w:p>
          <w:p w:rsidR="00DB5E56" w:rsidRPr="00A0169A" w:rsidRDefault="00DB5E56" w:rsidP="00DB5E56">
            <w:pPr>
              <w:jc w:val="both"/>
              <w:rPr>
                <w:spacing w:val="-4"/>
                <w:kern w:val="2"/>
              </w:rPr>
            </w:pPr>
            <w:r w:rsidRPr="00A0169A">
              <w:rPr>
                <w:spacing w:val="-4"/>
                <w:kern w:val="2"/>
              </w:rPr>
              <w:t>в 2029 году – 660 335,6 тыс. рублей;</w:t>
            </w:r>
          </w:p>
          <w:p w:rsidR="00DB5E56" w:rsidRPr="00A0169A" w:rsidRDefault="00DB5E56" w:rsidP="00DB5E56">
            <w:pPr>
              <w:jc w:val="both"/>
              <w:rPr>
                <w:spacing w:val="-4"/>
                <w:kern w:val="2"/>
              </w:rPr>
            </w:pPr>
            <w:r w:rsidRPr="00A0169A">
              <w:rPr>
                <w:spacing w:val="-4"/>
                <w:kern w:val="2"/>
              </w:rPr>
              <w:t>в 2030 году – 660 335,6 тыс. рублей.</w:t>
            </w:r>
          </w:p>
          <w:p w:rsidR="00DB5E56" w:rsidRPr="00A0169A" w:rsidRDefault="00DB5E56" w:rsidP="00DB5E56">
            <w:pPr>
              <w:jc w:val="both"/>
              <w:rPr>
                <w:spacing w:val="-4"/>
                <w:kern w:val="2"/>
              </w:rPr>
            </w:pPr>
            <w:r w:rsidRPr="00A0169A">
              <w:rPr>
                <w:spacing w:val="-4"/>
                <w:kern w:val="2"/>
              </w:rPr>
              <w:t xml:space="preserve">Объем средств местного бюджета муниципального образования составляет </w:t>
            </w:r>
            <w:r>
              <w:rPr>
                <w:spacing w:val="-4"/>
                <w:kern w:val="2"/>
              </w:rPr>
              <w:t>2 998 856,9</w:t>
            </w:r>
            <w:r w:rsidRPr="00A0169A">
              <w:rPr>
                <w:spacing w:val="-4"/>
                <w:kern w:val="2"/>
              </w:rPr>
              <w:t xml:space="preserve"> тыс. рублей, в том числе:</w:t>
            </w:r>
          </w:p>
          <w:p w:rsidR="00DB5E56" w:rsidRPr="00A0169A" w:rsidRDefault="00DB5E56" w:rsidP="00DB5E56">
            <w:pPr>
              <w:jc w:val="both"/>
              <w:rPr>
                <w:spacing w:val="-4"/>
                <w:kern w:val="2"/>
              </w:rPr>
            </w:pPr>
            <w:r w:rsidRPr="00A0169A">
              <w:rPr>
                <w:spacing w:val="-4"/>
                <w:kern w:val="2"/>
              </w:rPr>
              <w:t>в 2019 году – 270 119,9 тыс. рублей;</w:t>
            </w:r>
          </w:p>
          <w:p w:rsidR="00DB5E56" w:rsidRPr="00A0169A" w:rsidRDefault="00DB5E56" w:rsidP="00DB5E56">
            <w:pPr>
              <w:jc w:val="both"/>
              <w:rPr>
                <w:spacing w:val="-4"/>
                <w:kern w:val="2"/>
              </w:rPr>
            </w:pPr>
            <w:r w:rsidRPr="00A0169A">
              <w:rPr>
                <w:spacing w:val="-4"/>
                <w:kern w:val="2"/>
              </w:rPr>
              <w:t>в 2020 году – 258 024,0 тыс. рублей</w:t>
            </w:r>
          </w:p>
          <w:p w:rsidR="00DB5E56" w:rsidRPr="00A0169A" w:rsidRDefault="00DB5E56" w:rsidP="00DB5E56">
            <w:pPr>
              <w:jc w:val="both"/>
              <w:rPr>
                <w:spacing w:val="-4"/>
                <w:kern w:val="2"/>
              </w:rPr>
            </w:pPr>
            <w:r w:rsidRPr="00A0169A">
              <w:rPr>
                <w:spacing w:val="-4"/>
                <w:kern w:val="2"/>
              </w:rPr>
              <w:t>в 2021 году – 292 904,1 тыс. рублей;</w:t>
            </w:r>
          </w:p>
          <w:p w:rsidR="00DB5E56" w:rsidRPr="00A0169A" w:rsidRDefault="00DB5E56" w:rsidP="00DB5E56">
            <w:pPr>
              <w:jc w:val="both"/>
              <w:rPr>
                <w:spacing w:val="-4"/>
                <w:kern w:val="2"/>
              </w:rPr>
            </w:pPr>
            <w:r w:rsidRPr="00A0169A">
              <w:rPr>
                <w:spacing w:val="-4"/>
                <w:kern w:val="2"/>
              </w:rPr>
              <w:t xml:space="preserve">в 2022 году – </w:t>
            </w:r>
            <w:r>
              <w:rPr>
                <w:spacing w:val="-4"/>
                <w:kern w:val="2"/>
              </w:rPr>
              <w:t>338 249,1</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 xml:space="preserve">в 2023 году – </w:t>
            </w:r>
            <w:r>
              <w:rPr>
                <w:spacing w:val="-4"/>
                <w:kern w:val="2"/>
              </w:rPr>
              <w:t>360 125,2</w:t>
            </w:r>
            <w:r w:rsidRPr="00F06584">
              <w:rPr>
                <w:spacing w:val="-4"/>
                <w:kern w:val="2"/>
              </w:rPr>
              <w:t xml:space="preserve"> </w:t>
            </w:r>
            <w:r w:rsidRPr="00A0169A">
              <w:rPr>
                <w:spacing w:val="-4"/>
                <w:kern w:val="2"/>
              </w:rPr>
              <w:t>тыс. рублей;</w:t>
            </w:r>
          </w:p>
          <w:p w:rsidR="00DB5E56" w:rsidRPr="00A0169A" w:rsidRDefault="00DB5E56" w:rsidP="00DB5E56">
            <w:pPr>
              <w:jc w:val="both"/>
              <w:rPr>
                <w:spacing w:val="-4"/>
                <w:kern w:val="2"/>
              </w:rPr>
            </w:pPr>
            <w:r w:rsidRPr="00A0169A">
              <w:rPr>
                <w:spacing w:val="-4"/>
                <w:kern w:val="2"/>
              </w:rPr>
              <w:t xml:space="preserve">в 2024 году – </w:t>
            </w:r>
            <w:r>
              <w:rPr>
                <w:spacing w:val="-4"/>
                <w:kern w:val="2"/>
              </w:rPr>
              <w:t>229 704,8</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 xml:space="preserve">в 2025 году – </w:t>
            </w:r>
            <w:r>
              <w:rPr>
                <w:spacing w:val="-4"/>
                <w:kern w:val="2"/>
              </w:rPr>
              <w:t>164 129,8</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в 2026 году – 217 120,0 тыс. рублей;</w:t>
            </w:r>
          </w:p>
          <w:p w:rsidR="00DB5E56" w:rsidRPr="00A0169A" w:rsidRDefault="00DB5E56" w:rsidP="00DB5E56">
            <w:pPr>
              <w:jc w:val="both"/>
              <w:rPr>
                <w:spacing w:val="-4"/>
                <w:kern w:val="2"/>
              </w:rPr>
            </w:pPr>
            <w:r w:rsidRPr="00A0169A">
              <w:rPr>
                <w:spacing w:val="-4"/>
                <w:kern w:val="2"/>
              </w:rPr>
              <w:t>в 2027 году – 217 120,0 тыс. рублей;</w:t>
            </w:r>
          </w:p>
          <w:p w:rsidR="00DB5E56" w:rsidRPr="00A0169A" w:rsidRDefault="00DB5E56" w:rsidP="00DB5E56">
            <w:pPr>
              <w:jc w:val="both"/>
              <w:rPr>
                <w:spacing w:val="-4"/>
                <w:kern w:val="2"/>
              </w:rPr>
            </w:pPr>
            <w:r w:rsidRPr="00A0169A">
              <w:rPr>
                <w:spacing w:val="-4"/>
                <w:kern w:val="2"/>
              </w:rPr>
              <w:t>в 2028 году – 217 120,0 тыс. рублей;</w:t>
            </w:r>
          </w:p>
          <w:p w:rsidR="00DB5E56" w:rsidRPr="00A0169A" w:rsidRDefault="00DB5E56" w:rsidP="00DB5E56">
            <w:pPr>
              <w:jc w:val="both"/>
              <w:rPr>
                <w:spacing w:val="-4"/>
                <w:kern w:val="2"/>
              </w:rPr>
            </w:pPr>
            <w:r w:rsidRPr="00A0169A">
              <w:rPr>
                <w:spacing w:val="-4"/>
                <w:kern w:val="2"/>
              </w:rPr>
              <w:t>в 2029 году – 217 120,0 тыс. рублей;</w:t>
            </w:r>
          </w:p>
          <w:p w:rsidR="00DB5E56" w:rsidRPr="00A0169A" w:rsidRDefault="00DB5E56" w:rsidP="00DB5E56">
            <w:pPr>
              <w:jc w:val="both"/>
              <w:rPr>
                <w:spacing w:val="-4"/>
                <w:kern w:val="2"/>
              </w:rPr>
            </w:pPr>
            <w:r w:rsidRPr="00A0169A">
              <w:rPr>
                <w:spacing w:val="-4"/>
                <w:kern w:val="2"/>
              </w:rPr>
              <w:t>в 2030 году – 217 120,0 тыс. рублей.</w:t>
            </w:r>
          </w:p>
          <w:p w:rsidR="00DB5E56" w:rsidRPr="00A0169A" w:rsidRDefault="00DB5E56" w:rsidP="00DB5E56">
            <w:pPr>
              <w:jc w:val="both"/>
              <w:rPr>
                <w:spacing w:val="-4"/>
                <w:kern w:val="2"/>
              </w:rPr>
            </w:pPr>
            <w:r w:rsidRPr="00A0169A">
              <w:rPr>
                <w:spacing w:val="-4"/>
                <w:kern w:val="2"/>
              </w:rPr>
              <w:t>Объем средств из внебюджетных источников составляет 49</w:t>
            </w:r>
            <w:r>
              <w:rPr>
                <w:spacing w:val="-4"/>
                <w:kern w:val="2"/>
              </w:rPr>
              <w:t>6</w:t>
            </w:r>
            <w:r w:rsidRPr="00A0169A">
              <w:rPr>
                <w:spacing w:val="-4"/>
                <w:kern w:val="2"/>
              </w:rPr>
              <w:t> </w:t>
            </w:r>
            <w:r>
              <w:rPr>
                <w:spacing w:val="-4"/>
                <w:kern w:val="2"/>
              </w:rPr>
              <w:t>666</w:t>
            </w:r>
            <w:r w:rsidRPr="00A0169A">
              <w:rPr>
                <w:spacing w:val="-4"/>
                <w:kern w:val="2"/>
              </w:rPr>
              <w:t>,</w:t>
            </w:r>
            <w:r>
              <w:rPr>
                <w:spacing w:val="-4"/>
                <w:kern w:val="2"/>
              </w:rPr>
              <w:t>1</w:t>
            </w:r>
            <w:r w:rsidRPr="00A0169A">
              <w:rPr>
                <w:spacing w:val="-4"/>
                <w:kern w:val="2"/>
              </w:rPr>
              <w:t xml:space="preserve"> тыс. рублей, в том числе: </w:t>
            </w:r>
          </w:p>
          <w:p w:rsidR="00DB5E56" w:rsidRPr="00A0169A" w:rsidRDefault="00DB5E56" w:rsidP="00DB5E56">
            <w:pPr>
              <w:jc w:val="both"/>
              <w:rPr>
                <w:spacing w:val="-4"/>
                <w:kern w:val="2"/>
              </w:rPr>
            </w:pPr>
            <w:r w:rsidRPr="00A0169A">
              <w:rPr>
                <w:spacing w:val="-4"/>
                <w:kern w:val="2"/>
              </w:rPr>
              <w:t>в 2019 году – 49 045,8 тыс. рублей;</w:t>
            </w:r>
          </w:p>
          <w:p w:rsidR="00DB5E56" w:rsidRPr="00A0169A" w:rsidRDefault="00DB5E56" w:rsidP="00DB5E56">
            <w:pPr>
              <w:jc w:val="both"/>
              <w:rPr>
                <w:spacing w:val="-4"/>
                <w:kern w:val="2"/>
              </w:rPr>
            </w:pPr>
            <w:r w:rsidRPr="00A0169A">
              <w:rPr>
                <w:spacing w:val="-4"/>
                <w:kern w:val="2"/>
              </w:rPr>
              <w:t>в 2020 году – 42 460,8 тыс. рублей;</w:t>
            </w:r>
          </w:p>
          <w:p w:rsidR="00DB5E56" w:rsidRPr="00A0169A" w:rsidRDefault="00DB5E56" w:rsidP="00DB5E56">
            <w:pPr>
              <w:jc w:val="both"/>
              <w:rPr>
                <w:spacing w:val="-4"/>
                <w:kern w:val="2"/>
              </w:rPr>
            </w:pPr>
            <w:r w:rsidRPr="00A0169A">
              <w:rPr>
                <w:spacing w:val="-4"/>
                <w:kern w:val="2"/>
              </w:rPr>
              <w:t>в 2021 году – 40 912,0 тыс. рублей;</w:t>
            </w:r>
          </w:p>
          <w:p w:rsidR="00DB5E56" w:rsidRPr="00A0169A" w:rsidRDefault="00DB5E56" w:rsidP="00DB5E56">
            <w:pPr>
              <w:jc w:val="both"/>
              <w:rPr>
                <w:spacing w:val="-4"/>
                <w:kern w:val="2"/>
              </w:rPr>
            </w:pPr>
            <w:r w:rsidRPr="00A0169A">
              <w:rPr>
                <w:spacing w:val="-4"/>
                <w:kern w:val="2"/>
              </w:rPr>
              <w:t xml:space="preserve">в 2022 году – </w:t>
            </w:r>
            <w:r>
              <w:rPr>
                <w:spacing w:val="-4"/>
                <w:kern w:val="2"/>
              </w:rPr>
              <w:t>43 842,3</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lastRenderedPageBreak/>
              <w:t xml:space="preserve">в 2023 году – </w:t>
            </w:r>
            <w:r>
              <w:rPr>
                <w:spacing w:val="-4"/>
                <w:kern w:val="2"/>
              </w:rPr>
              <w:t>42 457,4</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 xml:space="preserve">в 2024 году – </w:t>
            </w:r>
            <w:r>
              <w:rPr>
                <w:spacing w:val="-4"/>
                <w:kern w:val="2"/>
              </w:rPr>
              <w:t>42 457,4</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 xml:space="preserve">в 2025 году – </w:t>
            </w:r>
            <w:r>
              <w:rPr>
                <w:spacing w:val="-4"/>
                <w:kern w:val="2"/>
              </w:rPr>
              <w:t>42 457,4</w:t>
            </w:r>
            <w:r w:rsidRPr="00A0169A">
              <w:rPr>
                <w:spacing w:val="-4"/>
                <w:kern w:val="2"/>
              </w:rPr>
              <w:t xml:space="preserve"> тыс. рублей;</w:t>
            </w:r>
          </w:p>
          <w:p w:rsidR="00DB5E56" w:rsidRPr="00A0169A" w:rsidRDefault="00DB5E56" w:rsidP="00DB5E56">
            <w:pPr>
              <w:jc w:val="both"/>
              <w:rPr>
                <w:spacing w:val="-4"/>
                <w:kern w:val="2"/>
              </w:rPr>
            </w:pPr>
            <w:r w:rsidRPr="00A0169A">
              <w:rPr>
                <w:spacing w:val="-4"/>
                <w:kern w:val="2"/>
              </w:rPr>
              <w:t>в 2026 году – 38 606,6 тыс. рублей;</w:t>
            </w:r>
          </w:p>
          <w:p w:rsidR="00DB5E56" w:rsidRPr="00A0169A" w:rsidRDefault="00DB5E56" w:rsidP="00DB5E56">
            <w:pPr>
              <w:jc w:val="both"/>
              <w:rPr>
                <w:spacing w:val="-4"/>
                <w:kern w:val="2"/>
              </w:rPr>
            </w:pPr>
            <w:r w:rsidRPr="00A0169A">
              <w:rPr>
                <w:spacing w:val="-4"/>
                <w:kern w:val="2"/>
              </w:rPr>
              <w:t>в 2027 году – 38 606,6 тыс. рублей;</w:t>
            </w:r>
          </w:p>
          <w:p w:rsidR="00DB5E56" w:rsidRPr="00A0169A" w:rsidRDefault="00DB5E56" w:rsidP="00DB5E56">
            <w:pPr>
              <w:jc w:val="both"/>
              <w:rPr>
                <w:spacing w:val="-4"/>
                <w:kern w:val="2"/>
              </w:rPr>
            </w:pPr>
            <w:r w:rsidRPr="00A0169A">
              <w:rPr>
                <w:spacing w:val="-4"/>
                <w:kern w:val="2"/>
              </w:rPr>
              <w:t>в 2028 году – 38 606,6 тыс. рублей;</w:t>
            </w:r>
          </w:p>
          <w:p w:rsidR="00DB5E56" w:rsidRPr="00A0169A" w:rsidRDefault="00DB5E56" w:rsidP="00DB5E56">
            <w:pPr>
              <w:jc w:val="both"/>
              <w:rPr>
                <w:spacing w:val="-4"/>
                <w:kern w:val="2"/>
              </w:rPr>
            </w:pPr>
            <w:r w:rsidRPr="00A0169A">
              <w:rPr>
                <w:spacing w:val="-4"/>
                <w:kern w:val="2"/>
              </w:rPr>
              <w:t>в 2029 году – 38 606,6 тыс. рублей;</w:t>
            </w:r>
          </w:p>
          <w:p w:rsidR="00DB5E56" w:rsidRPr="00A0169A" w:rsidRDefault="00DB5E56" w:rsidP="00DB5E56">
            <w:pPr>
              <w:jc w:val="both"/>
              <w:rPr>
                <w:kern w:val="2"/>
              </w:rPr>
            </w:pPr>
            <w:r w:rsidRPr="00A0169A">
              <w:rPr>
                <w:spacing w:val="-4"/>
                <w:kern w:val="2"/>
              </w:rPr>
              <w:t>в 2030 году – 38 606,6 тыс. рублей</w:t>
            </w:r>
          </w:p>
        </w:tc>
      </w:tr>
      <w:tr w:rsidR="00DB5E56" w:rsidRPr="00A0169A" w:rsidTr="00DB5E56">
        <w:tc>
          <w:tcPr>
            <w:tcW w:w="2579" w:type="dxa"/>
          </w:tcPr>
          <w:p w:rsidR="00DB5E56" w:rsidRPr="00A0169A" w:rsidRDefault="00DB5E56" w:rsidP="00DB5E56">
            <w:pPr>
              <w:spacing w:line="235" w:lineRule="auto"/>
            </w:pPr>
            <w:r w:rsidRPr="00A0169A">
              <w:lastRenderedPageBreak/>
              <w:t xml:space="preserve">Ожидаемые результаты реализации подпрограммы </w:t>
            </w:r>
          </w:p>
        </w:tc>
        <w:tc>
          <w:tcPr>
            <w:tcW w:w="281" w:type="dxa"/>
          </w:tcPr>
          <w:p w:rsidR="00DB5E56" w:rsidRPr="00A0169A" w:rsidRDefault="00DB5E56" w:rsidP="00DB5E56">
            <w:pPr>
              <w:spacing w:line="235" w:lineRule="auto"/>
            </w:pPr>
            <w:r w:rsidRPr="00A0169A">
              <w:t>–</w:t>
            </w:r>
          </w:p>
        </w:tc>
        <w:tc>
          <w:tcPr>
            <w:tcW w:w="6893" w:type="dxa"/>
          </w:tcPr>
          <w:p w:rsidR="00DB5E56" w:rsidRPr="00A0169A" w:rsidRDefault="00DB5E56" w:rsidP="00DB5E56">
            <w:pPr>
              <w:autoSpaceDE w:val="0"/>
              <w:autoSpaceDN w:val="0"/>
              <w:adjustRightInd w:val="0"/>
              <w:spacing w:line="235" w:lineRule="auto"/>
              <w:jc w:val="both"/>
              <w:rPr>
                <w:kern w:val="2"/>
              </w:rPr>
            </w:pPr>
            <w:r w:rsidRPr="00A0169A">
              <w:rPr>
                <w:kern w:val="2"/>
              </w:rPr>
              <w:t>в результате реализации подпрограмм к 2030 году предполагается:</w:t>
            </w:r>
          </w:p>
          <w:p w:rsidR="00DB5E56" w:rsidRPr="00A0169A" w:rsidRDefault="00DB5E56" w:rsidP="00DB5E56">
            <w:pPr>
              <w:autoSpaceDE w:val="0"/>
              <w:autoSpaceDN w:val="0"/>
              <w:adjustRightInd w:val="0"/>
              <w:spacing w:line="235" w:lineRule="auto"/>
              <w:jc w:val="both"/>
            </w:pPr>
            <w:r w:rsidRPr="00A0169A">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DB5E56" w:rsidRPr="00A0169A" w:rsidRDefault="00DB5E56" w:rsidP="00DB5E56">
            <w:pPr>
              <w:autoSpaceDE w:val="0"/>
              <w:autoSpaceDN w:val="0"/>
              <w:adjustRightInd w:val="0"/>
              <w:spacing w:line="235" w:lineRule="auto"/>
              <w:jc w:val="both"/>
            </w:pPr>
            <w:r w:rsidRPr="00A0169A">
              <w:t>сохранение показателя обеспеченности всех детей в возрасте от трех до семи лет услугами дошкольного образования;</w:t>
            </w:r>
          </w:p>
          <w:p w:rsidR="00DB5E56" w:rsidRPr="00A0169A" w:rsidRDefault="00DB5E56" w:rsidP="00DB5E56">
            <w:pPr>
              <w:jc w:val="both"/>
            </w:pPr>
            <w:r w:rsidRPr="00A0169A">
              <w:t>обновление содержания и технологий образования, развитие вариативности образовательных программ;</w:t>
            </w:r>
          </w:p>
          <w:p w:rsidR="00DB5E56" w:rsidRPr="00A0169A" w:rsidRDefault="00DB5E56" w:rsidP="00DB5E56">
            <w:pPr>
              <w:autoSpaceDE w:val="0"/>
              <w:autoSpaceDN w:val="0"/>
              <w:adjustRightInd w:val="0"/>
              <w:jc w:val="both"/>
              <w:rPr>
                <w:kern w:val="2"/>
              </w:rPr>
            </w:pPr>
            <w:r w:rsidRPr="00A0169A">
              <w:rPr>
                <w:kern w:val="2"/>
              </w:rPr>
              <w:t>развитие системы дополнительного образования детей-инвалидов, создание условий для сохранения и укрепления здоровья обучающихся;</w:t>
            </w:r>
          </w:p>
          <w:p w:rsidR="00DB5E56" w:rsidRPr="00A0169A" w:rsidRDefault="00DB5E56" w:rsidP="00DB5E56">
            <w:pPr>
              <w:autoSpaceDN w:val="0"/>
              <w:adjustRightInd w:val="0"/>
              <w:spacing w:line="235" w:lineRule="auto"/>
              <w:jc w:val="both"/>
              <w:rPr>
                <w:kern w:val="1"/>
              </w:rPr>
            </w:pPr>
            <w:r w:rsidRPr="00A0169A">
              <w:rPr>
                <w:kern w:val="1"/>
              </w:rPr>
              <w:t xml:space="preserve">обеспечение односменного режима обучения муниципальных общеобразовательных </w:t>
            </w:r>
            <w:proofErr w:type="gramStart"/>
            <w:r w:rsidRPr="00A0169A">
              <w:rPr>
                <w:kern w:val="1"/>
              </w:rPr>
              <w:t>организациях</w:t>
            </w:r>
            <w:proofErr w:type="gramEnd"/>
            <w:r w:rsidRPr="00A0169A">
              <w:rPr>
                <w:kern w:val="1"/>
              </w:rPr>
              <w:t>;</w:t>
            </w:r>
          </w:p>
          <w:p w:rsidR="00DB5E56" w:rsidRPr="00A0169A" w:rsidRDefault="00DB5E56" w:rsidP="00DB5E56">
            <w:pPr>
              <w:autoSpaceDN w:val="0"/>
              <w:adjustRightInd w:val="0"/>
              <w:spacing w:line="235" w:lineRule="auto"/>
              <w:jc w:val="both"/>
              <w:rPr>
                <w:kern w:val="1"/>
              </w:rPr>
            </w:pPr>
            <w:proofErr w:type="gramStart"/>
            <w:r w:rsidRPr="00A0169A">
              <w:rPr>
                <w:kern w:val="1"/>
              </w:rP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roofErr w:type="gramEnd"/>
          </w:p>
          <w:p w:rsidR="00DB5E56" w:rsidRPr="00A0169A" w:rsidRDefault="00DB5E56" w:rsidP="00DB5E56">
            <w:pPr>
              <w:autoSpaceDN w:val="0"/>
              <w:adjustRightInd w:val="0"/>
              <w:spacing w:line="235" w:lineRule="auto"/>
              <w:jc w:val="both"/>
              <w:rPr>
                <w:kern w:val="1"/>
              </w:rPr>
            </w:pPr>
          </w:p>
        </w:tc>
      </w:tr>
    </w:tbl>
    <w:p w:rsidR="00DB5E56" w:rsidRPr="00A0169A" w:rsidRDefault="00DB5E56" w:rsidP="00DB5E56">
      <w:pPr>
        <w:widowControl w:val="0"/>
        <w:numPr>
          <w:ilvl w:val="0"/>
          <w:numId w:val="2"/>
        </w:numPr>
        <w:suppressAutoHyphens/>
        <w:autoSpaceDE w:val="0"/>
        <w:jc w:val="center"/>
      </w:pPr>
      <w:r w:rsidRPr="00A0169A">
        <w:t>Паспорт подпрограммы 2</w:t>
      </w:r>
    </w:p>
    <w:p w:rsidR="00DB5E56" w:rsidRPr="00A0169A" w:rsidRDefault="00DB5E56" w:rsidP="00DB5E56">
      <w:pPr>
        <w:widowControl w:val="0"/>
        <w:autoSpaceDE w:val="0"/>
        <w:jc w:val="center"/>
      </w:pPr>
      <w:r w:rsidRPr="00A0169A">
        <w:t>«Обеспечение реализации муниципальной программы Октябрьского района</w:t>
      </w:r>
    </w:p>
    <w:p w:rsidR="00DB5E56" w:rsidRPr="00A0169A" w:rsidRDefault="00DB5E56" w:rsidP="00DB5E56">
      <w:pPr>
        <w:widowControl w:val="0"/>
        <w:autoSpaceDE w:val="0"/>
        <w:jc w:val="center"/>
      </w:pPr>
      <w:r w:rsidRPr="00A0169A">
        <w:t xml:space="preserve"> «Развитие образования» и прочие мероприятия»</w:t>
      </w:r>
    </w:p>
    <w:tbl>
      <w:tblPr>
        <w:tblW w:w="5058" w:type="pct"/>
        <w:tblLayout w:type="fixed"/>
        <w:tblCellMar>
          <w:left w:w="57" w:type="dxa"/>
          <w:right w:w="57" w:type="dxa"/>
        </w:tblCellMar>
        <w:tblLook w:val="00A0" w:firstRow="1" w:lastRow="0" w:firstColumn="1" w:lastColumn="0" w:noHBand="0" w:noVBand="0"/>
      </w:tblPr>
      <w:tblGrid>
        <w:gridCol w:w="2580"/>
        <w:gridCol w:w="30"/>
        <w:gridCol w:w="269"/>
        <w:gridCol w:w="32"/>
        <w:gridCol w:w="7410"/>
        <w:gridCol w:w="121"/>
      </w:tblGrid>
      <w:tr w:rsidR="00DB5E56" w:rsidRPr="00A0169A" w:rsidTr="00DB5E56">
        <w:trPr>
          <w:gridAfter w:val="1"/>
          <w:wAfter w:w="114" w:type="dxa"/>
        </w:trPr>
        <w:tc>
          <w:tcPr>
            <w:tcW w:w="2439" w:type="dxa"/>
            <w:hideMark/>
          </w:tcPr>
          <w:p w:rsidR="00DB5E56" w:rsidRPr="00A0169A" w:rsidRDefault="00DB5E56" w:rsidP="00DB5E56">
            <w:pPr>
              <w:spacing w:line="228" w:lineRule="auto"/>
            </w:pPr>
            <w:r w:rsidRPr="00A0169A">
              <w:t xml:space="preserve">Наименование подпрограммы </w:t>
            </w:r>
          </w:p>
        </w:tc>
        <w:tc>
          <w:tcPr>
            <w:tcW w:w="282" w:type="dxa"/>
            <w:gridSpan w:val="2"/>
            <w:hideMark/>
          </w:tcPr>
          <w:p w:rsidR="00DB5E56" w:rsidRPr="00A0169A" w:rsidRDefault="00DB5E56" w:rsidP="00DB5E56">
            <w:pPr>
              <w:spacing w:line="228" w:lineRule="auto"/>
            </w:pPr>
            <w:r w:rsidRPr="00A0169A">
              <w:t>–</w:t>
            </w:r>
          </w:p>
        </w:tc>
        <w:tc>
          <w:tcPr>
            <w:tcW w:w="7031" w:type="dxa"/>
            <w:gridSpan w:val="2"/>
            <w:hideMark/>
          </w:tcPr>
          <w:p w:rsidR="00DB5E56" w:rsidRPr="00A0169A" w:rsidRDefault="00DB5E56" w:rsidP="00DB5E56">
            <w:pPr>
              <w:spacing w:line="228" w:lineRule="auto"/>
              <w:jc w:val="both"/>
            </w:pPr>
            <w:r w:rsidRPr="00A0169A">
              <w:rPr>
                <w:spacing w:val="-4"/>
              </w:rPr>
              <w:t>подпрограмма «Обеспечение реализации муниципальной</w:t>
            </w:r>
            <w:r w:rsidRPr="00A0169A">
              <w:t xml:space="preserve"> программы Октябрьского района «Развитие образования» и прочие мероприятия»</w:t>
            </w:r>
            <w:r w:rsidRPr="00A0169A">
              <w:rPr>
                <w:spacing w:val="-4"/>
              </w:rPr>
              <w:t xml:space="preserve"> (далее – подпрограмма 2)</w:t>
            </w:r>
          </w:p>
        </w:tc>
      </w:tr>
      <w:tr w:rsidR="00DB5E56" w:rsidRPr="00A0169A" w:rsidTr="00DB5E56">
        <w:trPr>
          <w:gridAfter w:val="1"/>
          <w:wAfter w:w="114" w:type="dxa"/>
        </w:trPr>
        <w:tc>
          <w:tcPr>
            <w:tcW w:w="2439" w:type="dxa"/>
            <w:hideMark/>
          </w:tcPr>
          <w:p w:rsidR="00DB5E56" w:rsidRPr="00A0169A" w:rsidRDefault="00DB5E56" w:rsidP="00DB5E56">
            <w:pPr>
              <w:spacing w:line="228" w:lineRule="auto"/>
            </w:pPr>
            <w:r w:rsidRPr="00A0169A">
              <w:t>Исполнитель подпрограммы</w:t>
            </w:r>
          </w:p>
        </w:tc>
        <w:tc>
          <w:tcPr>
            <w:tcW w:w="282" w:type="dxa"/>
            <w:gridSpan w:val="2"/>
            <w:hideMark/>
          </w:tcPr>
          <w:p w:rsidR="00DB5E56" w:rsidRPr="00A0169A" w:rsidRDefault="00DB5E56" w:rsidP="00DB5E56">
            <w:pPr>
              <w:spacing w:line="228" w:lineRule="auto"/>
            </w:pPr>
            <w:r w:rsidRPr="00A0169A">
              <w:t>–</w:t>
            </w:r>
          </w:p>
        </w:tc>
        <w:tc>
          <w:tcPr>
            <w:tcW w:w="7031" w:type="dxa"/>
            <w:gridSpan w:val="2"/>
            <w:hideMark/>
          </w:tcPr>
          <w:p w:rsidR="00DB5E56" w:rsidRPr="00A0169A" w:rsidRDefault="00DB5E56" w:rsidP="00DB5E56">
            <w:pPr>
              <w:spacing w:line="232" w:lineRule="auto"/>
              <w:jc w:val="both"/>
            </w:pPr>
            <w:r w:rsidRPr="00A0169A">
              <w:rPr>
                <w:kern w:val="2"/>
              </w:rPr>
              <w:t>отдел образования Администрации Октябрьского района</w:t>
            </w:r>
          </w:p>
        </w:tc>
      </w:tr>
      <w:tr w:rsidR="00DB5E56" w:rsidRPr="00A0169A" w:rsidTr="00DB5E56">
        <w:trPr>
          <w:gridAfter w:val="1"/>
          <w:wAfter w:w="114" w:type="dxa"/>
        </w:trPr>
        <w:tc>
          <w:tcPr>
            <w:tcW w:w="2439" w:type="dxa"/>
            <w:hideMark/>
          </w:tcPr>
          <w:p w:rsidR="00DB5E56" w:rsidRPr="00A0169A" w:rsidRDefault="00DB5E56" w:rsidP="00DB5E56">
            <w:pPr>
              <w:spacing w:line="228" w:lineRule="auto"/>
            </w:pPr>
            <w:r w:rsidRPr="00A0169A">
              <w:t xml:space="preserve">Участники подпрограммы </w:t>
            </w:r>
          </w:p>
        </w:tc>
        <w:tc>
          <w:tcPr>
            <w:tcW w:w="282" w:type="dxa"/>
            <w:gridSpan w:val="2"/>
            <w:hideMark/>
          </w:tcPr>
          <w:p w:rsidR="00DB5E56" w:rsidRPr="00A0169A" w:rsidRDefault="00DB5E56" w:rsidP="00DB5E56">
            <w:pPr>
              <w:spacing w:line="228" w:lineRule="auto"/>
            </w:pPr>
            <w:r w:rsidRPr="00A0169A">
              <w:t>–</w:t>
            </w:r>
          </w:p>
        </w:tc>
        <w:tc>
          <w:tcPr>
            <w:tcW w:w="7031" w:type="dxa"/>
            <w:gridSpan w:val="2"/>
          </w:tcPr>
          <w:p w:rsidR="00DB5E56" w:rsidRPr="00A0169A" w:rsidRDefault="00DB5E56" w:rsidP="00DB5E56">
            <w:pPr>
              <w:autoSpaceDE w:val="0"/>
              <w:autoSpaceDN w:val="0"/>
              <w:adjustRightInd w:val="0"/>
              <w:spacing w:line="232" w:lineRule="auto"/>
              <w:jc w:val="both"/>
              <w:rPr>
                <w:kern w:val="2"/>
              </w:rPr>
            </w:pPr>
            <w:proofErr w:type="gramStart"/>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w:t>
            </w:r>
            <w:r>
              <w:rPr>
                <w:spacing w:val="-4"/>
                <w:kern w:val="2"/>
              </w:rPr>
              <w:t>ц</w:t>
            </w:r>
            <w:r w:rsidRPr="00B80C61">
              <w:rPr>
                <w:spacing w:val="-4"/>
                <w:kern w:val="2"/>
              </w:rPr>
              <w:t xml:space="preserve">ентр» (далее МАУ «РЦ», муниципальное автономное учреждение «Информационно-методический </w:t>
            </w:r>
            <w:r>
              <w:rPr>
                <w:spacing w:val="-4"/>
                <w:kern w:val="2"/>
              </w:rPr>
              <w:t>к</w:t>
            </w:r>
            <w:r w:rsidRPr="00B80C61">
              <w:rPr>
                <w:spacing w:val="-4"/>
                <w:kern w:val="2"/>
              </w:rPr>
              <w:t xml:space="preserve">абинет», (далее МАУ «ИМК»), муниципальное казенное учреждение «Департамент </w:t>
            </w:r>
            <w:r>
              <w:rPr>
                <w:spacing w:val="-4"/>
                <w:kern w:val="2"/>
              </w:rPr>
              <w:t>с</w:t>
            </w:r>
            <w:r w:rsidRPr="00B80C61">
              <w:rPr>
                <w:spacing w:val="-4"/>
                <w:kern w:val="2"/>
              </w:rPr>
              <w:t xml:space="preserve">троительства и </w:t>
            </w:r>
            <w:r>
              <w:rPr>
                <w:spacing w:val="-4"/>
                <w:kern w:val="2"/>
              </w:rPr>
              <w:t>ж</w:t>
            </w:r>
            <w:r w:rsidRPr="00B80C61">
              <w:rPr>
                <w:spacing w:val="-4"/>
                <w:kern w:val="2"/>
              </w:rPr>
              <w:t xml:space="preserve">илищно-коммунального </w:t>
            </w:r>
            <w:r>
              <w:rPr>
                <w:spacing w:val="-4"/>
                <w:kern w:val="2"/>
              </w:rPr>
              <w:t>х</w:t>
            </w:r>
            <w:r w:rsidRPr="00B80C61">
              <w:rPr>
                <w:spacing w:val="-4"/>
                <w:kern w:val="2"/>
              </w:rPr>
              <w:t>озяйства» (далее МКУ «ДС и ЖКХ»)</w:t>
            </w:r>
            <w:proofErr w:type="gramEnd"/>
          </w:p>
        </w:tc>
      </w:tr>
      <w:tr w:rsidR="00DB5E56" w:rsidRPr="00A0169A" w:rsidTr="00DB5E56">
        <w:trPr>
          <w:gridAfter w:val="1"/>
          <w:wAfter w:w="114" w:type="dxa"/>
        </w:trPr>
        <w:tc>
          <w:tcPr>
            <w:tcW w:w="2439" w:type="dxa"/>
            <w:hideMark/>
          </w:tcPr>
          <w:p w:rsidR="00DB5E56" w:rsidRPr="00A0169A" w:rsidRDefault="00DB5E56" w:rsidP="00DB5E56">
            <w:pPr>
              <w:spacing w:line="228" w:lineRule="auto"/>
            </w:pPr>
            <w:r w:rsidRPr="00A0169A">
              <w:t xml:space="preserve">Программно-целевые инструменты подпрограммы </w:t>
            </w:r>
          </w:p>
        </w:tc>
        <w:tc>
          <w:tcPr>
            <w:tcW w:w="282" w:type="dxa"/>
            <w:gridSpan w:val="2"/>
            <w:hideMark/>
          </w:tcPr>
          <w:p w:rsidR="00DB5E56" w:rsidRPr="00A0169A" w:rsidRDefault="00DB5E56" w:rsidP="00DB5E56">
            <w:pPr>
              <w:autoSpaceDE w:val="0"/>
              <w:autoSpaceDN w:val="0"/>
              <w:adjustRightInd w:val="0"/>
              <w:spacing w:line="228" w:lineRule="auto"/>
            </w:pPr>
            <w:r w:rsidRPr="00A0169A">
              <w:t>–</w:t>
            </w:r>
          </w:p>
        </w:tc>
        <w:tc>
          <w:tcPr>
            <w:tcW w:w="7031" w:type="dxa"/>
            <w:gridSpan w:val="2"/>
            <w:hideMark/>
          </w:tcPr>
          <w:p w:rsidR="00DB5E56" w:rsidRPr="00A0169A" w:rsidRDefault="00DB5E56" w:rsidP="00DB5E56">
            <w:pPr>
              <w:autoSpaceDE w:val="0"/>
              <w:autoSpaceDN w:val="0"/>
              <w:adjustRightInd w:val="0"/>
              <w:spacing w:line="228" w:lineRule="auto"/>
              <w:jc w:val="both"/>
            </w:pPr>
            <w:r w:rsidRPr="00A0169A">
              <w:t>отсутствуют</w:t>
            </w:r>
          </w:p>
        </w:tc>
      </w:tr>
      <w:tr w:rsidR="00DB5E56" w:rsidRPr="00A0169A" w:rsidTr="00DB5E56">
        <w:trPr>
          <w:gridAfter w:val="1"/>
          <w:wAfter w:w="114" w:type="dxa"/>
        </w:trPr>
        <w:tc>
          <w:tcPr>
            <w:tcW w:w="2439" w:type="dxa"/>
            <w:hideMark/>
          </w:tcPr>
          <w:p w:rsidR="00DB5E56" w:rsidRPr="00A0169A" w:rsidRDefault="00DB5E56" w:rsidP="00DB5E56">
            <w:pPr>
              <w:spacing w:line="228" w:lineRule="auto"/>
            </w:pPr>
            <w:r w:rsidRPr="00A0169A">
              <w:t>Цели подпрограммы</w:t>
            </w:r>
          </w:p>
        </w:tc>
        <w:tc>
          <w:tcPr>
            <w:tcW w:w="282" w:type="dxa"/>
            <w:gridSpan w:val="2"/>
            <w:hideMark/>
          </w:tcPr>
          <w:p w:rsidR="00DB5E56" w:rsidRPr="00A0169A" w:rsidRDefault="00DB5E56" w:rsidP="00DB5E56">
            <w:pPr>
              <w:autoSpaceDE w:val="0"/>
              <w:autoSpaceDN w:val="0"/>
              <w:adjustRightInd w:val="0"/>
              <w:spacing w:line="228" w:lineRule="auto"/>
            </w:pPr>
            <w:r w:rsidRPr="00A0169A">
              <w:t>–</w:t>
            </w:r>
          </w:p>
        </w:tc>
        <w:tc>
          <w:tcPr>
            <w:tcW w:w="7031" w:type="dxa"/>
            <w:gridSpan w:val="2"/>
            <w:hideMark/>
          </w:tcPr>
          <w:p w:rsidR="00DB5E56" w:rsidRPr="00A0169A" w:rsidRDefault="00DB5E56" w:rsidP="00DB5E56">
            <w:pPr>
              <w:autoSpaceDE w:val="0"/>
              <w:autoSpaceDN w:val="0"/>
              <w:adjustRightInd w:val="0"/>
              <w:spacing w:line="232" w:lineRule="auto"/>
              <w:jc w:val="both"/>
              <w:rPr>
                <w:kern w:val="2"/>
              </w:rPr>
            </w:pPr>
            <w:r w:rsidRPr="00A0169A">
              <w:rPr>
                <w:kern w:val="2"/>
              </w:rPr>
              <w:t xml:space="preserve">обеспечение организационных, информационных </w:t>
            </w:r>
            <w:r w:rsidRPr="00A0169A">
              <w:rPr>
                <w:kern w:val="2"/>
              </w:rPr>
              <w:br/>
              <w:t>и методических условий для реализации муниципальной программы;</w:t>
            </w:r>
          </w:p>
          <w:p w:rsidR="00DB5E56" w:rsidRPr="00A0169A" w:rsidRDefault="00DB5E56" w:rsidP="00DB5E56">
            <w:pPr>
              <w:autoSpaceDE w:val="0"/>
              <w:autoSpaceDN w:val="0"/>
              <w:adjustRightInd w:val="0"/>
              <w:spacing w:line="232" w:lineRule="auto"/>
              <w:jc w:val="both"/>
              <w:rPr>
                <w:kern w:val="2"/>
              </w:rPr>
            </w:pPr>
            <w:r w:rsidRPr="00A0169A">
              <w:rPr>
                <w:kern w:val="2"/>
              </w:rPr>
              <w:t>повышение эффективности бюджетных расходов, направленных на развитие системы образования Октябрьского района</w:t>
            </w:r>
          </w:p>
        </w:tc>
      </w:tr>
      <w:tr w:rsidR="00DB5E56" w:rsidRPr="00A0169A" w:rsidTr="00DB5E56">
        <w:trPr>
          <w:gridAfter w:val="1"/>
          <w:wAfter w:w="114" w:type="dxa"/>
        </w:trPr>
        <w:tc>
          <w:tcPr>
            <w:tcW w:w="2439" w:type="dxa"/>
            <w:hideMark/>
          </w:tcPr>
          <w:p w:rsidR="00DB5E56" w:rsidRPr="00A0169A" w:rsidRDefault="00DB5E56" w:rsidP="00DB5E56">
            <w:pPr>
              <w:spacing w:line="228" w:lineRule="auto"/>
            </w:pPr>
            <w:r w:rsidRPr="00A0169A">
              <w:t xml:space="preserve">Задачи подпрограммы </w:t>
            </w:r>
          </w:p>
        </w:tc>
        <w:tc>
          <w:tcPr>
            <w:tcW w:w="282" w:type="dxa"/>
            <w:gridSpan w:val="2"/>
            <w:hideMark/>
          </w:tcPr>
          <w:p w:rsidR="00DB5E56" w:rsidRPr="00A0169A" w:rsidRDefault="00DB5E56" w:rsidP="00DB5E56">
            <w:pPr>
              <w:spacing w:line="228" w:lineRule="auto"/>
            </w:pPr>
            <w:r w:rsidRPr="00A0169A">
              <w:t>–</w:t>
            </w:r>
          </w:p>
        </w:tc>
        <w:tc>
          <w:tcPr>
            <w:tcW w:w="7031" w:type="dxa"/>
            <w:gridSpan w:val="2"/>
          </w:tcPr>
          <w:p w:rsidR="00DB5E56" w:rsidRDefault="00DB5E56" w:rsidP="00DB5E56">
            <w:pPr>
              <w:autoSpaceDE w:val="0"/>
              <w:autoSpaceDN w:val="0"/>
              <w:adjustRightInd w:val="0"/>
              <w:spacing w:line="235" w:lineRule="auto"/>
              <w:jc w:val="both"/>
            </w:pPr>
            <w:r w:rsidRPr="00A0169A">
              <w:t xml:space="preserve">повышение </w:t>
            </w:r>
            <w:proofErr w:type="gramStart"/>
            <w:r w:rsidRPr="00A0169A">
              <w:t>эффективности планирования развития образовательного комплекса Октябрьского района</w:t>
            </w:r>
            <w:proofErr w:type="gramEnd"/>
            <w:r w:rsidRPr="00A0169A">
              <w:t>;</w:t>
            </w:r>
          </w:p>
          <w:p w:rsidR="007E4D2B" w:rsidRPr="00A0169A" w:rsidRDefault="007E4D2B" w:rsidP="00DB5E56">
            <w:pPr>
              <w:autoSpaceDE w:val="0"/>
              <w:autoSpaceDN w:val="0"/>
              <w:adjustRightInd w:val="0"/>
              <w:spacing w:line="235" w:lineRule="auto"/>
              <w:jc w:val="both"/>
            </w:pPr>
            <w:r w:rsidRPr="00A0169A">
              <w:t>создание нормативно-правовых и организационных условий для устройства в семью детей-сирот и детей, оставшихся без попечения родителей;</w:t>
            </w:r>
          </w:p>
          <w:p w:rsidR="00DB5E56" w:rsidRPr="00A0169A" w:rsidRDefault="00DB5E56" w:rsidP="00DB5E56">
            <w:pPr>
              <w:autoSpaceDE w:val="0"/>
              <w:autoSpaceDN w:val="0"/>
              <w:adjustRightInd w:val="0"/>
              <w:spacing w:line="235" w:lineRule="auto"/>
              <w:jc w:val="both"/>
            </w:pPr>
            <w:r w:rsidRPr="00A0169A">
              <w:lastRenderedPageBreak/>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w:t>
            </w:r>
            <w:r w:rsidR="007E4D2B">
              <w:t>зованием и оценке его качества;</w:t>
            </w:r>
          </w:p>
        </w:tc>
      </w:tr>
      <w:tr w:rsidR="00DB5E56" w:rsidRPr="00A0169A" w:rsidTr="00DB5E56">
        <w:trPr>
          <w:gridAfter w:val="1"/>
          <w:wAfter w:w="114" w:type="dxa"/>
        </w:trPr>
        <w:tc>
          <w:tcPr>
            <w:tcW w:w="2439" w:type="dxa"/>
            <w:hideMark/>
          </w:tcPr>
          <w:p w:rsidR="00DB5E56" w:rsidRPr="00A0169A" w:rsidRDefault="00DB5E56" w:rsidP="00DB5E56">
            <w:pPr>
              <w:spacing w:line="228" w:lineRule="auto"/>
            </w:pPr>
            <w:r w:rsidRPr="001D034D">
              <w:lastRenderedPageBreak/>
              <w:t>Целевые показатели подпрограммы</w:t>
            </w:r>
            <w:r w:rsidRPr="00A0169A">
              <w:t xml:space="preserve"> </w:t>
            </w:r>
          </w:p>
        </w:tc>
        <w:tc>
          <w:tcPr>
            <w:tcW w:w="282" w:type="dxa"/>
            <w:gridSpan w:val="2"/>
            <w:hideMark/>
          </w:tcPr>
          <w:p w:rsidR="00DB5E56" w:rsidRPr="00A0169A" w:rsidRDefault="00DB5E56" w:rsidP="00DB5E56">
            <w:pPr>
              <w:spacing w:line="228" w:lineRule="auto"/>
            </w:pPr>
            <w:r w:rsidRPr="00A0169A">
              <w:t>–</w:t>
            </w:r>
          </w:p>
        </w:tc>
        <w:tc>
          <w:tcPr>
            <w:tcW w:w="7031" w:type="dxa"/>
            <w:gridSpan w:val="2"/>
            <w:hideMark/>
          </w:tcPr>
          <w:p w:rsidR="00DB5E56" w:rsidRPr="00A0169A" w:rsidRDefault="00DB5E56" w:rsidP="00DB5E56">
            <w:pPr>
              <w:autoSpaceDE w:val="0"/>
              <w:autoSpaceDN w:val="0"/>
              <w:adjustRightInd w:val="0"/>
              <w:spacing w:line="232" w:lineRule="auto"/>
              <w:jc w:val="both"/>
              <w:rPr>
                <w:kern w:val="2"/>
              </w:rPr>
            </w:pPr>
            <w:r w:rsidRPr="00A0169A">
              <w:rPr>
                <w:kern w:val="2"/>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DB5E56" w:rsidRPr="00A0169A" w:rsidRDefault="00DB5E56" w:rsidP="00DB5E56">
            <w:pPr>
              <w:autoSpaceDE w:val="0"/>
              <w:autoSpaceDN w:val="0"/>
              <w:adjustRightInd w:val="0"/>
              <w:spacing w:line="232" w:lineRule="auto"/>
              <w:jc w:val="both"/>
              <w:rPr>
                <w:kern w:val="2"/>
              </w:rPr>
            </w:pPr>
            <w:r w:rsidRPr="00A0169A">
              <w:rPr>
                <w:kern w:val="2"/>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DB5E56" w:rsidRPr="00A0169A" w:rsidRDefault="00DB5E56" w:rsidP="00DB5E56">
            <w:pPr>
              <w:autoSpaceDE w:val="0"/>
              <w:autoSpaceDN w:val="0"/>
              <w:adjustRightInd w:val="0"/>
              <w:jc w:val="both"/>
              <w:rPr>
                <w:kern w:val="2"/>
              </w:rPr>
            </w:pPr>
            <w:r w:rsidRPr="00A0169A">
              <w:rPr>
                <w:kern w:val="2"/>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tc>
      </w:tr>
      <w:tr w:rsidR="00DB5E56" w:rsidRPr="00A0169A" w:rsidTr="00DB5E56">
        <w:tc>
          <w:tcPr>
            <w:tcW w:w="2467" w:type="dxa"/>
            <w:gridSpan w:val="2"/>
            <w:hideMark/>
          </w:tcPr>
          <w:p w:rsidR="00DB5E56" w:rsidRPr="00A0169A" w:rsidRDefault="00DB5E56" w:rsidP="00DB5E56">
            <w:pPr>
              <w:spacing w:line="232" w:lineRule="auto"/>
            </w:pPr>
            <w:r w:rsidRPr="00A0169A">
              <w:t xml:space="preserve">Этапы и сроки реализации подпрограммы </w:t>
            </w:r>
          </w:p>
        </w:tc>
        <w:tc>
          <w:tcPr>
            <w:tcW w:w="284" w:type="dxa"/>
            <w:gridSpan w:val="2"/>
            <w:hideMark/>
          </w:tcPr>
          <w:p w:rsidR="00DB5E56" w:rsidRPr="00A0169A" w:rsidRDefault="00DB5E56" w:rsidP="00DB5E56">
            <w:pPr>
              <w:spacing w:line="232" w:lineRule="auto"/>
            </w:pPr>
            <w:r w:rsidRPr="00A0169A">
              <w:t>–</w:t>
            </w:r>
          </w:p>
        </w:tc>
        <w:tc>
          <w:tcPr>
            <w:tcW w:w="7115" w:type="dxa"/>
            <w:gridSpan w:val="2"/>
            <w:hideMark/>
          </w:tcPr>
          <w:p w:rsidR="00DB5E56" w:rsidRPr="00A0169A" w:rsidRDefault="00DB5E56" w:rsidP="00DB5E56">
            <w:pPr>
              <w:spacing w:line="232" w:lineRule="auto"/>
              <w:jc w:val="both"/>
            </w:pPr>
            <w:r w:rsidRPr="00A0169A">
              <w:t>2019 – 2030 годы. Этапы не выделяются</w:t>
            </w:r>
          </w:p>
        </w:tc>
      </w:tr>
      <w:tr w:rsidR="00DB5E56" w:rsidRPr="00A0169A" w:rsidTr="00DB5E56">
        <w:tc>
          <w:tcPr>
            <w:tcW w:w="2467" w:type="dxa"/>
            <w:gridSpan w:val="2"/>
            <w:hideMark/>
          </w:tcPr>
          <w:p w:rsidR="00DB5E56" w:rsidRPr="00A0169A" w:rsidRDefault="00DB5E56" w:rsidP="00DB5E56">
            <w:pPr>
              <w:spacing w:line="232" w:lineRule="auto"/>
            </w:pPr>
            <w:r w:rsidRPr="00A0169A">
              <w:t xml:space="preserve">Ресурсное обеспечение подпрограммы </w:t>
            </w:r>
          </w:p>
        </w:tc>
        <w:tc>
          <w:tcPr>
            <w:tcW w:w="284" w:type="dxa"/>
            <w:gridSpan w:val="2"/>
            <w:hideMark/>
          </w:tcPr>
          <w:p w:rsidR="00DB5E56" w:rsidRPr="00A0169A" w:rsidRDefault="00DB5E56" w:rsidP="00DB5E56">
            <w:pPr>
              <w:autoSpaceDE w:val="0"/>
              <w:autoSpaceDN w:val="0"/>
              <w:adjustRightInd w:val="0"/>
              <w:spacing w:line="232" w:lineRule="auto"/>
              <w:rPr>
                <w:rFonts w:eastAsia="Calibri"/>
              </w:rPr>
            </w:pPr>
            <w:r w:rsidRPr="00A0169A">
              <w:rPr>
                <w:rFonts w:eastAsia="Calibri"/>
              </w:rPr>
              <w:t>–</w:t>
            </w:r>
          </w:p>
        </w:tc>
        <w:tc>
          <w:tcPr>
            <w:tcW w:w="7115" w:type="dxa"/>
            <w:gridSpan w:val="2"/>
            <w:hideMark/>
          </w:tcPr>
          <w:p w:rsidR="00DB5E56" w:rsidRPr="00A0169A" w:rsidRDefault="00DB5E56" w:rsidP="00DB5E56">
            <w:pPr>
              <w:jc w:val="both"/>
              <w:rPr>
                <w:kern w:val="2"/>
              </w:rPr>
            </w:pPr>
            <w:r w:rsidRPr="00A0169A">
              <w:rPr>
                <w:kern w:val="2"/>
              </w:rPr>
              <w:t xml:space="preserve">общий объем финансирования подпрограммы 2 муниципальной программы – </w:t>
            </w:r>
            <w:r>
              <w:rPr>
                <w:kern w:val="2"/>
              </w:rPr>
              <w:t>654 993,3</w:t>
            </w:r>
            <w:r w:rsidRPr="00A0169A">
              <w:rPr>
                <w:kern w:val="2"/>
              </w:rPr>
              <w:t xml:space="preserve"> тыс. рублей,</w:t>
            </w:r>
          </w:p>
          <w:p w:rsidR="00DB5E56" w:rsidRPr="00A0169A" w:rsidRDefault="00DB5E56" w:rsidP="00DB5E56">
            <w:pPr>
              <w:jc w:val="both"/>
              <w:rPr>
                <w:kern w:val="2"/>
              </w:rPr>
            </w:pPr>
            <w:r w:rsidRPr="00A0169A">
              <w:rPr>
                <w:kern w:val="2"/>
              </w:rPr>
              <w:t xml:space="preserve">в том числе: </w:t>
            </w:r>
          </w:p>
          <w:p w:rsidR="00DB5E56" w:rsidRPr="00A0169A" w:rsidRDefault="00DB5E56" w:rsidP="00DB5E56">
            <w:pPr>
              <w:jc w:val="both"/>
              <w:rPr>
                <w:kern w:val="2"/>
              </w:rPr>
            </w:pPr>
            <w:r w:rsidRPr="00A0169A">
              <w:rPr>
                <w:kern w:val="2"/>
              </w:rPr>
              <w:t>в 2019 году – 33 198,1 тыс. рублей;</w:t>
            </w:r>
          </w:p>
          <w:p w:rsidR="00DB5E56" w:rsidRPr="00A0169A" w:rsidRDefault="00DB5E56" w:rsidP="00DB5E56">
            <w:pPr>
              <w:jc w:val="both"/>
              <w:rPr>
                <w:kern w:val="2"/>
              </w:rPr>
            </w:pPr>
            <w:r w:rsidRPr="00A0169A">
              <w:rPr>
                <w:kern w:val="2"/>
              </w:rPr>
              <w:t>в 2020 году – 48 951,2 тыс. рублей;</w:t>
            </w:r>
          </w:p>
          <w:p w:rsidR="00DB5E56" w:rsidRPr="00A0169A" w:rsidRDefault="00DB5E56" w:rsidP="00DB5E56">
            <w:pPr>
              <w:jc w:val="both"/>
              <w:rPr>
                <w:kern w:val="2"/>
              </w:rPr>
            </w:pPr>
            <w:r w:rsidRPr="00A0169A">
              <w:rPr>
                <w:kern w:val="2"/>
              </w:rPr>
              <w:t>в 2021 году – 73 678,3 тыс. рублей;</w:t>
            </w:r>
          </w:p>
          <w:p w:rsidR="00DB5E56" w:rsidRPr="00A0169A" w:rsidRDefault="00DB5E56" w:rsidP="00DB5E56">
            <w:pPr>
              <w:jc w:val="both"/>
              <w:rPr>
                <w:kern w:val="2"/>
              </w:rPr>
            </w:pPr>
            <w:r w:rsidRPr="00A0169A">
              <w:rPr>
                <w:kern w:val="2"/>
              </w:rPr>
              <w:t xml:space="preserve">в 2022 году – </w:t>
            </w:r>
            <w:r>
              <w:rPr>
                <w:kern w:val="2"/>
              </w:rPr>
              <w:t>86 188,9</w:t>
            </w:r>
            <w:r w:rsidRPr="00A0169A">
              <w:rPr>
                <w:kern w:val="2"/>
              </w:rPr>
              <w:t xml:space="preserve"> тыс. рублей;</w:t>
            </w:r>
          </w:p>
          <w:p w:rsidR="00DB5E56" w:rsidRPr="00A0169A" w:rsidRDefault="00DB5E56" w:rsidP="00DB5E56">
            <w:pPr>
              <w:jc w:val="both"/>
              <w:rPr>
                <w:kern w:val="2"/>
              </w:rPr>
            </w:pPr>
            <w:r w:rsidRPr="00A0169A">
              <w:rPr>
                <w:kern w:val="2"/>
              </w:rPr>
              <w:t xml:space="preserve">в 2023 году – </w:t>
            </w:r>
            <w:r>
              <w:rPr>
                <w:kern w:val="2"/>
              </w:rPr>
              <w:t>86 836,1</w:t>
            </w:r>
            <w:r w:rsidRPr="00A0169A">
              <w:rPr>
                <w:kern w:val="2"/>
              </w:rPr>
              <w:t xml:space="preserve"> тыс. рублей;</w:t>
            </w:r>
          </w:p>
          <w:p w:rsidR="00DB5E56" w:rsidRPr="00A0169A" w:rsidRDefault="00DB5E56" w:rsidP="00DB5E56">
            <w:pPr>
              <w:jc w:val="both"/>
              <w:rPr>
                <w:kern w:val="2"/>
              </w:rPr>
            </w:pPr>
            <w:r w:rsidRPr="00A0169A">
              <w:rPr>
                <w:kern w:val="2"/>
              </w:rPr>
              <w:t xml:space="preserve">в 2024 году – </w:t>
            </w:r>
            <w:r>
              <w:rPr>
                <w:kern w:val="2"/>
              </w:rPr>
              <w:t>84 325,6</w:t>
            </w:r>
            <w:r w:rsidRPr="00A0169A">
              <w:rPr>
                <w:kern w:val="2"/>
              </w:rPr>
              <w:t xml:space="preserve"> тыс. рублей;</w:t>
            </w:r>
          </w:p>
          <w:p w:rsidR="00DB5E56" w:rsidRPr="00A0169A" w:rsidRDefault="00DB5E56" w:rsidP="00DB5E56">
            <w:pPr>
              <w:jc w:val="both"/>
              <w:rPr>
                <w:kern w:val="2"/>
              </w:rPr>
            </w:pPr>
            <w:r w:rsidRPr="00A0169A">
              <w:rPr>
                <w:kern w:val="2"/>
              </w:rPr>
              <w:t xml:space="preserve">в 2025 году – </w:t>
            </w:r>
            <w:r>
              <w:rPr>
                <w:kern w:val="2"/>
              </w:rPr>
              <w:t>83 768,6</w:t>
            </w:r>
            <w:r w:rsidRPr="00A0169A">
              <w:rPr>
                <w:kern w:val="2"/>
              </w:rPr>
              <w:t xml:space="preserve"> тыс. рублей;</w:t>
            </w:r>
          </w:p>
          <w:p w:rsidR="00DB5E56" w:rsidRPr="00A0169A" w:rsidRDefault="00DB5E56" w:rsidP="00DB5E56">
            <w:pPr>
              <w:jc w:val="both"/>
              <w:rPr>
                <w:kern w:val="2"/>
              </w:rPr>
            </w:pPr>
            <w:r w:rsidRPr="00A0169A">
              <w:rPr>
                <w:kern w:val="2"/>
              </w:rPr>
              <w:t>в 2026 году – 31 609,3 тыс. рублей;</w:t>
            </w:r>
          </w:p>
          <w:p w:rsidR="00DB5E56" w:rsidRPr="00A0169A" w:rsidRDefault="00DB5E56" w:rsidP="00DB5E56">
            <w:pPr>
              <w:jc w:val="both"/>
              <w:rPr>
                <w:kern w:val="2"/>
              </w:rPr>
            </w:pPr>
            <w:r w:rsidRPr="00A0169A">
              <w:rPr>
                <w:kern w:val="2"/>
              </w:rPr>
              <w:t>в 2027 году – 31 609,3 тыс. рублей;</w:t>
            </w:r>
          </w:p>
          <w:p w:rsidR="00DB5E56" w:rsidRPr="00A0169A" w:rsidRDefault="00DB5E56" w:rsidP="00DB5E56">
            <w:pPr>
              <w:jc w:val="both"/>
              <w:rPr>
                <w:kern w:val="2"/>
              </w:rPr>
            </w:pPr>
            <w:r w:rsidRPr="00A0169A">
              <w:rPr>
                <w:kern w:val="2"/>
              </w:rPr>
              <w:t>в 2028 году – 31 609,3 тыс. рублей;</w:t>
            </w:r>
          </w:p>
          <w:p w:rsidR="00DB5E56" w:rsidRPr="00A0169A" w:rsidRDefault="00DB5E56" w:rsidP="00DB5E56">
            <w:pPr>
              <w:jc w:val="both"/>
              <w:rPr>
                <w:kern w:val="2"/>
              </w:rPr>
            </w:pPr>
            <w:r w:rsidRPr="00A0169A">
              <w:rPr>
                <w:kern w:val="2"/>
              </w:rPr>
              <w:t>в 2029 году – 31 609,3 тыс. рублей;</w:t>
            </w:r>
          </w:p>
          <w:p w:rsidR="00DB5E56" w:rsidRPr="00A0169A" w:rsidRDefault="00DB5E56" w:rsidP="00DB5E56">
            <w:pPr>
              <w:jc w:val="both"/>
              <w:rPr>
                <w:kern w:val="2"/>
              </w:rPr>
            </w:pPr>
            <w:r w:rsidRPr="00A0169A">
              <w:rPr>
                <w:kern w:val="2"/>
              </w:rPr>
              <w:t>в 2030 году – 31 609,3 тыс. рублей.</w:t>
            </w:r>
          </w:p>
          <w:p w:rsidR="00DB5E56" w:rsidRPr="00A0169A" w:rsidRDefault="00DB5E56" w:rsidP="00DB5E56">
            <w:pPr>
              <w:jc w:val="both"/>
              <w:rPr>
                <w:kern w:val="2"/>
              </w:rPr>
            </w:pPr>
            <w:r w:rsidRPr="00A0169A">
              <w:rPr>
                <w:kern w:val="2"/>
              </w:rPr>
              <w:t xml:space="preserve">Объем средств федерального бюджета составляет                    </w:t>
            </w:r>
            <w:r>
              <w:rPr>
                <w:kern w:val="2"/>
              </w:rPr>
              <w:t xml:space="preserve">    </w:t>
            </w:r>
            <w:r w:rsidRPr="00A0169A">
              <w:rPr>
                <w:kern w:val="2"/>
              </w:rPr>
              <w:t xml:space="preserve">     </w:t>
            </w:r>
            <w:r>
              <w:rPr>
                <w:kern w:val="2"/>
              </w:rPr>
              <w:t>172 983,7</w:t>
            </w:r>
            <w:r w:rsidRPr="00A0169A">
              <w:rPr>
                <w:kern w:val="2"/>
              </w:rPr>
              <w:t xml:space="preserve"> тыс. рублей, в том числе:</w:t>
            </w:r>
          </w:p>
          <w:p w:rsidR="00DB5E56" w:rsidRPr="00A0169A" w:rsidRDefault="00DB5E56" w:rsidP="00DB5E56">
            <w:pPr>
              <w:jc w:val="both"/>
              <w:rPr>
                <w:kern w:val="2"/>
              </w:rPr>
            </w:pPr>
            <w:r w:rsidRPr="00A0169A">
              <w:rPr>
                <w:kern w:val="2"/>
              </w:rPr>
              <w:t>в 2019 году – 0,0 тыс. рублей;</w:t>
            </w:r>
          </w:p>
          <w:p w:rsidR="00DB5E56" w:rsidRPr="00A0169A" w:rsidRDefault="00DB5E56" w:rsidP="00DB5E56">
            <w:pPr>
              <w:jc w:val="both"/>
              <w:rPr>
                <w:kern w:val="2"/>
              </w:rPr>
            </w:pPr>
            <w:r w:rsidRPr="00A0169A">
              <w:rPr>
                <w:kern w:val="2"/>
              </w:rPr>
              <w:t>в 2020 году – 10 650,4 тыс. рублей;</w:t>
            </w:r>
          </w:p>
          <w:p w:rsidR="00DB5E56" w:rsidRPr="00A0169A" w:rsidRDefault="00DB5E56" w:rsidP="00DB5E56">
            <w:pPr>
              <w:jc w:val="both"/>
              <w:rPr>
                <w:kern w:val="2"/>
              </w:rPr>
            </w:pPr>
            <w:r w:rsidRPr="00A0169A">
              <w:rPr>
                <w:kern w:val="2"/>
              </w:rPr>
              <w:t>в 2021 году – 31 716,7 тыс. рублей.</w:t>
            </w:r>
          </w:p>
          <w:p w:rsidR="00DB5E56" w:rsidRPr="00A0169A" w:rsidRDefault="00DB5E56" w:rsidP="00DB5E56">
            <w:pPr>
              <w:jc w:val="both"/>
              <w:rPr>
                <w:kern w:val="2"/>
              </w:rPr>
            </w:pPr>
            <w:r w:rsidRPr="00A0169A">
              <w:rPr>
                <w:kern w:val="2"/>
              </w:rPr>
              <w:t>в 2022 году – 3</w:t>
            </w:r>
            <w:r>
              <w:rPr>
                <w:kern w:val="2"/>
              </w:rPr>
              <w:t>2 576,1</w:t>
            </w:r>
            <w:r w:rsidRPr="00A0169A">
              <w:rPr>
                <w:kern w:val="2"/>
              </w:rPr>
              <w:t xml:space="preserve"> тыс. рублей</w:t>
            </w:r>
          </w:p>
          <w:p w:rsidR="00DB5E56" w:rsidRPr="00A0169A" w:rsidRDefault="00DB5E56" w:rsidP="00DB5E56">
            <w:pPr>
              <w:jc w:val="both"/>
              <w:rPr>
                <w:kern w:val="2"/>
              </w:rPr>
            </w:pPr>
            <w:r w:rsidRPr="00A0169A">
              <w:rPr>
                <w:kern w:val="2"/>
              </w:rPr>
              <w:t>в 2023 году – 3</w:t>
            </w:r>
            <w:r>
              <w:rPr>
                <w:kern w:val="2"/>
              </w:rPr>
              <w:t>2</w:t>
            </w:r>
            <w:r w:rsidRPr="00A0169A">
              <w:rPr>
                <w:kern w:val="2"/>
              </w:rPr>
              <w:t xml:space="preserve"> </w:t>
            </w:r>
            <w:r>
              <w:rPr>
                <w:kern w:val="2"/>
              </w:rPr>
              <w:t>888</w:t>
            </w:r>
            <w:r w:rsidRPr="00A0169A">
              <w:rPr>
                <w:kern w:val="2"/>
              </w:rPr>
              <w:t>,</w:t>
            </w:r>
            <w:r>
              <w:rPr>
                <w:kern w:val="2"/>
              </w:rPr>
              <w:t>5</w:t>
            </w:r>
            <w:r w:rsidRPr="00A0169A">
              <w:rPr>
                <w:kern w:val="2"/>
              </w:rPr>
              <w:t xml:space="preserve"> тыс. рублей</w:t>
            </w:r>
          </w:p>
          <w:p w:rsidR="00DB5E56" w:rsidRDefault="00DB5E56" w:rsidP="00DB5E56">
            <w:pPr>
              <w:jc w:val="both"/>
              <w:rPr>
                <w:kern w:val="2"/>
              </w:rPr>
            </w:pPr>
            <w:r w:rsidRPr="00A0169A">
              <w:rPr>
                <w:kern w:val="2"/>
              </w:rPr>
              <w:t xml:space="preserve">в 2024 году – 32 </w:t>
            </w:r>
            <w:r>
              <w:rPr>
                <w:kern w:val="2"/>
              </w:rPr>
              <w:t>576</w:t>
            </w:r>
            <w:r w:rsidRPr="00A0169A">
              <w:rPr>
                <w:kern w:val="2"/>
              </w:rPr>
              <w:t>,</w:t>
            </w:r>
            <w:r>
              <w:rPr>
                <w:kern w:val="2"/>
              </w:rPr>
              <w:t>0</w:t>
            </w:r>
            <w:r w:rsidRPr="00A0169A">
              <w:rPr>
                <w:kern w:val="2"/>
              </w:rPr>
              <w:t xml:space="preserve"> тыс. рублей</w:t>
            </w:r>
          </w:p>
          <w:p w:rsidR="00DB5E56" w:rsidRPr="00A0169A" w:rsidRDefault="00DB5E56" w:rsidP="00DB5E56">
            <w:pPr>
              <w:jc w:val="both"/>
              <w:rPr>
                <w:kern w:val="2"/>
              </w:rPr>
            </w:pPr>
            <w:r w:rsidRPr="00A0169A">
              <w:rPr>
                <w:kern w:val="2"/>
              </w:rPr>
              <w:t>в 202</w:t>
            </w:r>
            <w:r w:rsidR="00C27B1D">
              <w:rPr>
                <w:kern w:val="2"/>
              </w:rPr>
              <w:t>5</w:t>
            </w:r>
            <w:r w:rsidRPr="00A0169A">
              <w:rPr>
                <w:kern w:val="2"/>
              </w:rPr>
              <w:t xml:space="preserve"> году – 32</w:t>
            </w:r>
            <w:r w:rsidR="00C27B1D">
              <w:rPr>
                <w:kern w:val="2"/>
              </w:rPr>
              <w:t> 576,0</w:t>
            </w:r>
            <w:r w:rsidRPr="00A0169A">
              <w:rPr>
                <w:kern w:val="2"/>
              </w:rPr>
              <w:t xml:space="preserve"> тыс. рублей</w:t>
            </w:r>
          </w:p>
          <w:p w:rsidR="00DB5E56" w:rsidRPr="00A0169A" w:rsidRDefault="00DB5E56" w:rsidP="00DB5E56">
            <w:pPr>
              <w:jc w:val="both"/>
              <w:rPr>
                <w:kern w:val="2"/>
              </w:rPr>
            </w:pPr>
            <w:r w:rsidRPr="00A0169A">
              <w:rPr>
                <w:kern w:val="2"/>
              </w:rPr>
              <w:t xml:space="preserve">Объем средств областного бюджета составляет </w:t>
            </w:r>
          </w:p>
          <w:p w:rsidR="00DB5E56" w:rsidRPr="00A0169A" w:rsidRDefault="00DB5E56" w:rsidP="00DB5E56">
            <w:pPr>
              <w:jc w:val="both"/>
              <w:rPr>
                <w:kern w:val="2"/>
              </w:rPr>
            </w:pPr>
            <w:r w:rsidRPr="00A0169A">
              <w:rPr>
                <w:kern w:val="2"/>
              </w:rPr>
              <w:t>3</w:t>
            </w:r>
            <w:r>
              <w:rPr>
                <w:kern w:val="2"/>
              </w:rPr>
              <w:t>2 465,1</w:t>
            </w:r>
            <w:r w:rsidRPr="00A0169A">
              <w:rPr>
                <w:kern w:val="2"/>
              </w:rPr>
              <w:t xml:space="preserve"> тыс. рублей, в том числе: </w:t>
            </w:r>
          </w:p>
          <w:p w:rsidR="00DB5E56" w:rsidRPr="00A0169A" w:rsidRDefault="00DB5E56" w:rsidP="00DB5E56">
            <w:pPr>
              <w:jc w:val="both"/>
              <w:rPr>
                <w:kern w:val="2"/>
              </w:rPr>
            </w:pPr>
            <w:r w:rsidRPr="00A0169A">
              <w:rPr>
                <w:kern w:val="2"/>
              </w:rPr>
              <w:t>в 2019 году – 2 142,0 тыс. рублей;</w:t>
            </w:r>
          </w:p>
          <w:p w:rsidR="00DB5E56" w:rsidRPr="00A0169A" w:rsidRDefault="00DB5E56" w:rsidP="00DB5E56">
            <w:pPr>
              <w:jc w:val="both"/>
              <w:rPr>
                <w:kern w:val="2"/>
              </w:rPr>
            </w:pPr>
            <w:r w:rsidRPr="00A0169A">
              <w:rPr>
                <w:kern w:val="2"/>
              </w:rPr>
              <w:t>в 2020 году – 2 226,9 тыс. рублей;</w:t>
            </w:r>
          </w:p>
          <w:p w:rsidR="00DB5E56" w:rsidRPr="00A0169A" w:rsidRDefault="00DB5E56" w:rsidP="00DB5E56">
            <w:pPr>
              <w:jc w:val="both"/>
              <w:rPr>
                <w:kern w:val="2"/>
              </w:rPr>
            </w:pPr>
            <w:r w:rsidRPr="00A0169A">
              <w:rPr>
                <w:kern w:val="2"/>
              </w:rPr>
              <w:t>в 2021 году – 2 497,9 тыс. рублей;</w:t>
            </w:r>
          </w:p>
          <w:p w:rsidR="00DB5E56" w:rsidRPr="00A0169A" w:rsidRDefault="00DB5E56" w:rsidP="00DB5E56">
            <w:pPr>
              <w:jc w:val="both"/>
              <w:rPr>
                <w:kern w:val="2"/>
              </w:rPr>
            </w:pPr>
            <w:r w:rsidRPr="00A0169A">
              <w:rPr>
                <w:kern w:val="2"/>
              </w:rPr>
              <w:t>в 2022 году – 3 163,7 тыс. рублей;</w:t>
            </w:r>
          </w:p>
          <w:p w:rsidR="00DB5E56" w:rsidRPr="00A0169A" w:rsidRDefault="00DB5E56" w:rsidP="00DB5E56">
            <w:pPr>
              <w:jc w:val="both"/>
              <w:rPr>
                <w:kern w:val="2"/>
              </w:rPr>
            </w:pPr>
            <w:r w:rsidRPr="00A0169A">
              <w:rPr>
                <w:kern w:val="2"/>
              </w:rPr>
              <w:t>в 2023 году – 3</w:t>
            </w:r>
            <w:r>
              <w:rPr>
                <w:kern w:val="2"/>
              </w:rPr>
              <w:t> 302,7</w:t>
            </w:r>
            <w:r w:rsidRPr="00A0169A">
              <w:rPr>
                <w:kern w:val="2"/>
              </w:rPr>
              <w:t xml:space="preserve"> тыс. рублей;</w:t>
            </w:r>
          </w:p>
          <w:p w:rsidR="00DB5E56" w:rsidRPr="00A0169A" w:rsidRDefault="00DB5E56" w:rsidP="00DB5E56">
            <w:pPr>
              <w:jc w:val="both"/>
              <w:rPr>
                <w:kern w:val="2"/>
              </w:rPr>
            </w:pPr>
            <w:r w:rsidRPr="00A0169A">
              <w:rPr>
                <w:kern w:val="2"/>
              </w:rPr>
              <w:t>в 2024 году – 3</w:t>
            </w:r>
            <w:r>
              <w:rPr>
                <w:kern w:val="2"/>
              </w:rPr>
              <w:t> 471,5</w:t>
            </w:r>
            <w:r w:rsidRPr="00A0169A">
              <w:rPr>
                <w:kern w:val="2"/>
              </w:rPr>
              <w:t xml:space="preserve"> тыс. рублей;</w:t>
            </w:r>
          </w:p>
          <w:p w:rsidR="00DB5E56" w:rsidRPr="00A0169A" w:rsidRDefault="00DB5E56" w:rsidP="00DB5E56">
            <w:pPr>
              <w:jc w:val="both"/>
              <w:rPr>
                <w:kern w:val="2"/>
              </w:rPr>
            </w:pPr>
            <w:r w:rsidRPr="00A0169A">
              <w:rPr>
                <w:kern w:val="2"/>
              </w:rPr>
              <w:t xml:space="preserve">в 2025 году – </w:t>
            </w:r>
            <w:r>
              <w:rPr>
                <w:kern w:val="2"/>
              </w:rPr>
              <w:t>3 610,4</w:t>
            </w:r>
            <w:r w:rsidRPr="00A0169A">
              <w:rPr>
                <w:kern w:val="2"/>
              </w:rPr>
              <w:t xml:space="preserve"> тыс. рублей;</w:t>
            </w:r>
          </w:p>
          <w:p w:rsidR="00DB5E56" w:rsidRPr="00A0169A" w:rsidRDefault="00DB5E56" w:rsidP="00DB5E56">
            <w:pPr>
              <w:jc w:val="both"/>
              <w:rPr>
                <w:kern w:val="2"/>
              </w:rPr>
            </w:pPr>
            <w:r w:rsidRPr="00A0169A">
              <w:rPr>
                <w:kern w:val="2"/>
              </w:rPr>
              <w:lastRenderedPageBreak/>
              <w:t>в 2026 году – 2 410,0 тыс. рублей;</w:t>
            </w:r>
          </w:p>
          <w:p w:rsidR="00DB5E56" w:rsidRPr="00A0169A" w:rsidRDefault="00DB5E56" w:rsidP="00DB5E56">
            <w:pPr>
              <w:jc w:val="both"/>
              <w:rPr>
                <w:kern w:val="2"/>
              </w:rPr>
            </w:pPr>
            <w:r w:rsidRPr="00A0169A">
              <w:rPr>
                <w:kern w:val="2"/>
              </w:rPr>
              <w:t>в 2027 году – 2 410,0 тыс. рублей;</w:t>
            </w:r>
          </w:p>
          <w:p w:rsidR="00DB5E56" w:rsidRPr="00A0169A" w:rsidRDefault="00DB5E56" w:rsidP="00DB5E56">
            <w:pPr>
              <w:jc w:val="both"/>
              <w:rPr>
                <w:kern w:val="2"/>
              </w:rPr>
            </w:pPr>
            <w:r w:rsidRPr="00A0169A">
              <w:rPr>
                <w:kern w:val="2"/>
              </w:rPr>
              <w:t>в 2028 году – 2 410,0 тыс. рублей;</w:t>
            </w:r>
          </w:p>
          <w:p w:rsidR="00DB5E56" w:rsidRPr="00A0169A" w:rsidRDefault="00DB5E56" w:rsidP="00DB5E56">
            <w:pPr>
              <w:jc w:val="both"/>
              <w:rPr>
                <w:kern w:val="2"/>
              </w:rPr>
            </w:pPr>
            <w:r w:rsidRPr="00A0169A">
              <w:rPr>
                <w:kern w:val="2"/>
              </w:rPr>
              <w:t>в 2029 году – 2 410,0 тыс. рублей;</w:t>
            </w:r>
          </w:p>
          <w:p w:rsidR="00DB5E56" w:rsidRPr="00A0169A" w:rsidRDefault="00DB5E56" w:rsidP="00DB5E56">
            <w:pPr>
              <w:jc w:val="both"/>
              <w:rPr>
                <w:kern w:val="2"/>
              </w:rPr>
            </w:pPr>
            <w:r w:rsidRPr="00A0169A">
              <w:rPr>
                <w:kern w:val="2"/>
              </w:rPr>
              <w:t>в 2030 году – 2 410,0 тыс. рублей.</w:t>
            </w:r>
          </w:p>
          <w:p w:rsidR="00DB5E56" w:rsidRPr="00A0169A" w:rsidRDefault="00DB5E56" w:rsidP="00DB5E56">
            <w:pPr>
              <w:jc w:val="both"/>
              <w:rPr>
                <w:kern w:val="2"/>
              </w:rPr>
            </w:pPr>
            <w:r w:rsidRPr="00A0169A">
              <w:rPr>
                <w:kern w:val="2"/>
              </w:rPr>
              <w:t xml:space="preserve">Объем средств местного бюджета муниципального образования составляет </w:t>
            </w:r>
            <w:r>
              <w:rPr>
                <w:kern w:val="2"/>
              </w:rPr>
              <w:t>169 350,1</w:t>
            </w:r>
            <w:r w:rsidRPr="00A0169A">
              <w:rPr>
                <w:kern w:val="2"/>
              </w:rPr>
              <w:t xml:space="preserve"> тыс. рублей, в том числе:</w:t>
            </w:r>
          </w:p>
          <w:p w:rsidR="00DB5E56" w:rsidRPr="00A0169A" w:rsidRDefault="00DB5E56" w:rsidP="00DB5E56">
            <w:pPr>
              <w:jc w:val="both"/>
              <w:rPr>
                <w:kern w:val="2"/>
              </w:rPr>
            </w:pPr>
            <w:r w:rsidRPr="00A0169A">
              <w:rPr>
                <w:kern w:val="2"/>
              </w:rPr>
              <w:t>в 2019 году – 13 325,7 тыс. рублей;</w:t>
            </w:r>
          </w:p>
          <w:p w:rsidR="00DB5E56" w:rsidRPr="00A0169A" w:rsidRDefault="00DB5E56" w:rsidP="00DB5E56">
            <w:pPr>
              <w:jc w:val="both"/>
              <w:rPr>
                <w:kern w:val="2"/>
              </w:rPr>
            </w:pPr>
            <w:r w:rsidRPr="00A0169A">
              <w:rPr>
                <w:kern w:val="2"/>
              </w:rPr>
              <w:t>в 2020 году – 11 850,4 тыс. рублей</w:t>
            </w:r>
          </w:p>
          <w:p w:rsidR="00DB5E56" w:rsidRPr="00A0169A" w:rsidRDefault="00DB5E56" w:rsidP="00DB5E56">
            <w:pPr>
              <w:jc w:val="both"/>
              <w:rPr>
                <w:kern w:val="2"/>
              </w:rPr>
            </w:pPr>
            <w:r w:rsidRPr="00A0169A">
              <w:rPr>
                <w:kern w:val="2"/>
              </w:rPr>
              <w:t>в 2021 году – 14 279,3 тыс. рублей;</w:t>
            </w:r>
          </w:p>
          <w:p w:rsidR="00DB5E56" w:rsidRPr="00A0169A" w:rsidRDefault="00DB5E56" w:rsidP="00DB5E56">
            <w:pPr>
              <w:jc w:val="both"/>
              <w:rPr>
                <w:kern w:val="2"/>
              </w:rPr>
            </w:pPr>
            <w:r w:rsidRPr="00A0169A">
              <w:rPr>
                <w:kern w:val="2"/>
              </w:rPr>
              <w:t xml:space="preserve">в 2022 году – </w:t>
            </w:r>
            <w:r>
              <w:rPr>
                <w:kern w:val="2"/>
              </w:rPr>
              <w:t>17 816,3</w:t>
            </w:r>
            <w:r w:rsidRPr="00A0169A">
              <w:rPr>
                <w:kern w:val="2"/>
              </w:rPr>
              <w:t xml:space="preserve"> тыс. рублей;</w:t>
            </w:r>
          </w:p>
          <w:p w:rsidR="00DB5E56" w:rsidRPr="00A0169A" w:rsidRDefault="00DB5E56" w:rsidP="00DB5E56">
            <w:pPr>
              <w:jc w:val="both"/>
              <w:rPr>
                <w:kern w:val="2"/>
              </w:rPr>
            </w:pPr>
            <w:r w:rsidRPr="00A0169A">
              <w:rPr>
                <w:kern w:val="2"/>
              </w:rPr>
              <w:t xml:space="preserve">в 2023 году – </w:t>
            </w:r>
            <w:r>
              <w:rPr>
                <w:kern w:val="2"/>
              </w:rPr>
              <w:t>19 064,8</w:t>
            </w:r>
            <w:r w:rsidRPr="00A0169A">
              <w:rPr>
                <w:kern w:val="2"/>
              </w:rPr>
              <w:t xml:space="preserve"> тыс. рублей;</w:t>
            </w:r>
          </w:p>
          <w:p w:rsidR="00DB5E56" w:rsidRPr="00A0169A" w:rsidRDefault="00DB5E56" w:rsidP="00DB5E56">
            <w:pPr>
              <w:jc w:val="both"/>
              <w:rPr>
                <w:kern w:val="2"/>
              </w:rPr>
            </w:pPr>
            <w:r w:rsidRPr="00A0169A">
              <w:rPr>
                <w:kern w:val="2"/>
              </w:rPr>
              <w:t>в 2024 году – 1</w:t>
            </w:r>
            <w:r>
              <w:rPr>
                <w:kern w:val="2"/>
              </w:rPr>
              <w:t>6 698,0</w:t>
            </w:r>
            <w:r w:rsidRPr="00A0169A">
              <w:rPr>
                <w:kern w:val="2"/>
              </w:rPr>
              <w:t xml:space="preserve"> тыс. рублей;</w:t>
            </w:r>
          </w:p>
          <w:p w:rsidR="00DB5E56" w:rsidRPr="00A0169A" w:rsidRDefault="00DB5E56" w:rsidP="00DB5E56">
            <w:pPr>
              <w:jc w:val="both"/>
              <w:rPr>
                <w:kern w:val="2"/>
              </w:rPr>
            </w:pPr>
            <w:r w:rsidRPr="00A0169A">
              <w:rPr>
                <w:kern w:val="2"/>
              </w:rPr>
              <w:t>в 2025 году – 1</w:t>
            </w:r>
            <w:r>
              <w:rPr>
                <w:kern w:val="2"/>
              </w:rPr>
              <w:t>6 002,1</w:t>
            </w:r>
            <w:r w:rsidRPr="00A0169A">
              <w:rPr>
                <w:kern w:val="2"/>
              </w:rPr>
              <w:t xml:space="preserve"> тыс. рублей;</w:t>
            </w:r>
          </w:p>
          <w:p w:rsidR="00DB5E56" w:rsidRPr="00A0169A" w:rsidRDefault="00DB5E56" w:rsidP="00DB5E56">
            <w:pPr>
              <w:jc w:val="both"/>
              <w:rPr>
                <w:kern w:val="2"/>
              </w:rPr>
            </w:pPr>
            <w:r w:rsidRPr="00A0169A">
              <w:rPr>
                <w:kern w:val="2"/>
              </w:rPr>
              <w:t>в 2026 году – 12 062,7 тыс. рублей;</w:t>
            </w:r>
          </w:p>
          <w:p w:rsidR="00DB5E56" w:rsidRPr="00A0169A" w:rsidRDefault="00DB5E56" w:rsidP="00DB5E56">
            <w:pPr>
              <w:jc w:val="both"/>
              <w:rPr>
                <w:kern w:val="2"/>
              </w:rPr>
            </w:pPr>
            <w:r w:rsidRPr="00A0169A">
              <w:rPr>
                <w:kern w:val="2"/>
              </w:rPr>
              <w:t>в 2027 году – 12 062,7 тыс. рублей;</w:t>
            </w:r>
          </w:p>
          <w:p w:rsidR="00DB5E56" w:rsidRPr="00A0169A" w:rsidRDefault="00DB5E56" w:rsidP="00DB5E56">
            <w:pPr>
              <w:jc w:val="both"/>
              <w:rPr>
                <w:kern w:val="2"/>
              </w:rPr>
            </w:pPr>
            <w:r w:rsidRPr="00A0169A">
              <w:rPr>
                <w:kern w:val="2"/>
              </w:rPr>
              <w:t>в 2028 году – 12 062,7 тыс. рублей;</w:t>
            </w:r>
          </w:p>
          <w:p w:rsidR="00DB5E56" w:rsidRPr="00A0169A" w:rsidRDefault="00DB5E56" w:rsidP="00DB5E56">
            <w:pPr>
              <w:jc w:val="both"/>
              <w:rPr>
                <w:kern w:val="2"/>
              </w:rPr>
            </w:pPr>
            <w:r w:rsidRPr="00A0169A">
              <w:rPr>
                <w:kern w:val="2"/>
              </w:rPr>
              <w:t>в 2029 году – 12 062,7 тыс. рублей;</w:t>
            </w:r>
          </w:p>
          <w:p w:rsidR="00DB5E56" w:rsidRPr="00A0169A" w:rsidRDefault="00DB5E56" w:rsidP="00DB5E56">
            <w:pPr>
              <w:jc w:val="both"/>
              <w:rPr>
                <w:kern w:val="2"/>
              </w:rPr>
            </w:pPr>
            <w:r w:rsidRPr="00A0169A">
              <w:rPr>
                <w:kern w:val="2"/>
              </w:rPr>
              <w:t>в 2030 году – 12 062,7 тыс. рублей.</w:t>
            </w:r>
          </w:p>
          <w:p w:rsidR="00DB5E56" w:rsidRPr="00A0169A" w:rsidRDefault="00DB5E56" w:rsidP="00DB5E56">
            <w:pPr>
              <w:jc w:val="both"/>
              <w:rPr>
                <w:kern w:val="2"/>
              </w:rPr>
            </w:pPr>
            <w:r w:rsidRPr="00A0169A">
              <w:rPr>
                <w:kern w:val="2"/>
              </w:rPr>
              <w:t xml:space="preserve">Объем средств из внебюджетных источников составляет </w:t>
            </w:r>
            <w:r>
              <w:rPr>
                <w:kern w:val="2"/>
              </w:rPr>
              <w:t>280 194,4</w:t>
            </w:r>
            <w:r w:rsidRPr="00A0169A">
              <w:rPr>
                <w:kern w:val="2"/>
              </w:rPr>
              <w:t xml:space="preserve"> тыс. рублей, в том числе:</w:t>
            </w:r>
          </w:p>
          <w:p w:rsidR="00DB5E56" w:rsidRPr="00A0169A" w:rsidRDefault="00DB5E56" w:rsidP="00DB5E56">
            <w:pPr>
              <w:jc w:val="both"/>
              <w:rPr>
                <w:kern w:val="2"/>
              </w:rPr>
            </w:pPr>
            <w:r w:rsidRPr="00A0169A">
              <w:rPr>
                <w:kern w:val="2"/>
              </w:rPr>
              <w:t>в 2019 году – 17 730,4 тыс. рублей;</w:t>
            </w:r>
          </w:p>
          <w:p w:rsidR="00DB5E56" w:rsidRPr="00A0169A" w:rsidRDefault="00DB5E56" w:rsidP="00DB5E56">
            <w:pPr>
              <w:jc w:val="both"/>
              <w:rPr>
                <w:kern w:val="2"/>
              </w:rPr>
            </w:pPr>
            <w:r w:rsidRPr="00A0169A">
              <w:rPr>
                <w:kern w:val="2"/>
              </w:rPr>
              <w:t>в 2020 году – 24 223,5 тыс. рублей;</w:t>
            </w:r>
          </w:p>
          <w:p w:rsidR="00DB5E56" w:rsidRPr="00A0169A" w:rsidRDefault="00DB5E56" w:rsidP="00DB5E56">
            <w:pPr>
              <w:jc w:val="both"/>
              <w:rPr>
                <w:kern w:val="2"/>
              </w:rPr>
            </w:pPr>
            <w:r w:rsidRPr="00A0169A">
              <w:rPr>
                <w:kern w:val="2"/>
              </w:rPr>
              <w:t xml:space="preserve">в 2021 году – 25 184,4 тыс. рублей; </w:t>
            </w:r>
          </w:p>
          <w:p w:rsidR="00DB5E56" w:rsidRPr="00A0169A" w:rsidRDefault="00DB5E56" w:rsidP="00DB5E56">
            <w:pPr>
              <w:jc w:val="both"/>
              <w:rPr>
                <w:kern w:val="2"/>
              </w:rPr>
            </w:pPr>
            <w:r w:rsidRPr="00A0169A">
              <w:rPr>
                <w:kern w:val="2"/>
              </w:rPr>
              <w:t>в 2022 году – 32 632,8 тыс. рублей;</w:t>
            </w:r>
          </w:p>
          <w:p w:rsidR="00DB5E56" w:rsidRPr="00A0169A" w:rsidRDefault="00DB5E56" w:rsidP="00DB5E56">
            <w:pPr>
              <w:jc w:val="both"/>
              <w:rPr>
                <w:kern w:val="2"/>
              </w:rPr>
            </w:pPr>
            <w:r w:rsidRPr="00A0169A">
              <w:rPr>
                <w:kern w:val="2"/>
              </w:rPr>
              <w:t>в 2023 году – 3</w:t>
            </w:r>
            <w:r>
              <w:rPr>
                <w:kern w:val="2"/>
              </w:rPr>
              <w:t>1</w:t>
            </w:r>
            <w:r w:rsidRPr="00A0169A">
              <w:rPr>
                <w:kern w:val="2"/>
              </w:rPr>
              <w:t> </w:t>
            </w:r>
            <w:r>
              <w:rPr>
                <w:kern w:val="2"/>
              </w:rPr>
              <w:t>580</w:t>
            </w:r>
            <w:r w:rsidRPr="00A0169A">
              <w:rPr>
                <w:kern w:val="2"/>
              </w:rPr>
              <w:t>,</w:t>
            </w:r>
            <w:r>
              <w:rPr>
                <w:kern w:val="2"/>
              </w:rPr>
              <w:t>1</w:t>
            </w:r>
            <w:r w:rsidRPr="00A0169A">
              <w:rPr>
                <w:kern w:val="2"/>
              </w:rPr>
              <w:t xml:space="preserve"> тыс. рублей;</w:t>
            </w:r>
          </w:p>
          <w:p w:rsidR="00DB5E56" w:rsidRPr="00A0169A" w:rsidRDefault="00DB5E56" w:rsidP="00DB5E56">
            <w:pPr>
              <w:jc w:val="both"/>
              <w:rPr>
                <w:kern w:val="2"/>
              </w:rPr>
            </w:pPr>
            <w:r w:rsidRPr="00A0169A">
              <w:rPr>
                <w:kern w:val="2"/>
              </w:rPr>
              <w:t xml:space="preserve">в 2024 году – </w:t>
            </w:r>
            <w:r w:rsidRPr="005B751A">
              <w:rPr>
                <w:kern w:val="2"/>
              </w:rPr>
              <w:t xml:space="preserve">31 580,1 </w:t>
            </w:r>
            <w:r w:rsidRPr="00A0169A">
              <w:rPr>
                <w:kern w:val="2"/>
              </w:rPr>
              <w:t>тыс. рублей;</w:t>
            </w:r>
          </w:p>
          <w:p w:rsidR="00DB5E56" w:rsidRPr="00A0169A" w:rsidRDefault="00DB5E56" w:rsidP="00DB5E56">
            <w:pPr>
              <w:jc w:val="both"/>
              <w:rPr>
                <w:kern w:val="2"/>
              </w:rPr>
            </w:pPr>
            <w:r w:rsidRPr="00A0169A">
              <w:rPr>
                <w:kern w:val="2"/>
              </w:rPr>
              <w:t xml:space="preserve">в 2025 году – </w:t>
            </w:r>
            <w:r w:rsidRPr="005B751A">
              <w:rPr>
                <w:kern w:val="2"/>
              </w:rPr>
              <w:t xml:space="preserve">31 580,1 </w:t>
            </w:r>
            <w:r w:rsidRPr="00A0169A">
              <w:rPr>
                <w:kern w:val="2"/>
              </w:rPr>
              <w:t>тыс. рублей;</w:t>
            </w:r>
          </w:p>
          <w:p w:rsidR="00DB5E56" w:rsidRPr="00A0169A" w:rsidRDefault="00DB5E56" w:rsidP="00DB5E56">
            <w:pPr>
              <w:jc w:val="both"/>
              <w:rPr>
                <w:kern w:val="2"/>
              </w:rPr>
            </w:pPr>
            <w:r w:rsidRPr="00A0169A">
              <w:rPr>
                <w:kern w:val="2"/>
              </w:rPr>
              <w:t>в 2026 году – 17 136,6 тыс. рублей;</w:t>
            </w:r>
          </w:p>
          <w:p w:rsidR="00DB5E56" w:rsidRPr="00A0169A" w:rsidRDefault="00DB5E56" w:rsidP="00DB5E56">
            <w:pPr>
              <w:jc w:val="both"/>
              <w:rPr>
                <w:kern w:val="2"/>
              </w:rPr>
            </w:pPr>
            <w:r w:rsidRPr="00A0169A">
              <w:rPr>
                <w:kern w:val="2"/>
              </w:rPr>
              <w:t>в 2027 году – 17 136,6 тыс. рублей;</w:t>
            </w:r>
          </w:p>
          <w:p w:rsidR="00DB5E56" w:rsidRPr="00A0169A" w:rsidRDefault="00DB5E56" w:rsidP="00DB5E56">
            <w:pPr>
              <w:jc w:val="both"/>
              <w:rPr>
                <w:kern w:val="2"/>
              </w:rPr>
            </w:pPr>
            <w:r w:rsidRPr="00A0169A">
              <w:rPr>
                <w:kern w:val="2"/>
              </w:rPr>
              <w:t>в 2028 году – 17 136,6 тыс. рублей;</w:t>
            </w:r>
          </w:p>
          <w:p w:rsidR="00DB5E56" w:rsidRPr="00A0169A" w:rsidRDefault="00DB5E56" w:rsidP="00DB5E56">
            <w:pPr>
              <w:jc w:val="both"/>
              <w:rPr>
                <w:kern w:val="2"/>
              </w:rPr>
            </w:pPr>
            <w:r w:rsidRPr="00A0169A">
              <w:rPr>
                <w:kern w:val="2"/>
              </w:rPr>
              <w:t>в 2029 году – 17 136,6 тыс. рублей;</w:t>
            </w:r>
          </w:p>
          <w:p w:rsidR="00DB5E56" w:rsidRPr="00A0169A" w:rsidRDefault="00DB5E56" w:rsidP="00DB5E56">
            <w:pPr>
              <w:autoSpaceDE w:val="0"/>
              <w:autoSpaceDN w:val="0"/>
              <w:adjustRightInd w:val="0"/>
              <w:spacing w:line="232" w:lineRule="auto"/>
              <w:jc w:val="both"/>
              <w:rPr>
                <w:kern w:val="2"/>
              </w:rPr>
            </w:pPr>
            <w:r w:rsidRPr="00A0169A">
              <w:rPr>
                <w:kern w:val="2"/>
              </w:rPr>
              <w:t>в 2030 году – 17 136,6 тыс. рублей.</w:t>
            </w:r>
          </w:p>
        </w:tc>
      </w:tr>
      <w:tr w:rsidR="00DB5E56" w:rsidRPr="00A0169A" w:rsidTr="00DB5E56">
        <w:tc>
          <w:tcPr>
            <w:tcW w:w="2467" w:type="dxa"/>
            <w:gridSpan w:val="2"/>
            <w:hideMark/>
          </w:tcPr>
          <w:p w:rsidR="00DB5E56" w:rsidRPr="00A0169A" w:rsidRDefault="00DB5E56" w:rsidP="00DB5E56">
            <w:pPr>
              <w:spacing w:line="232" w:lineRule="auto"/>
            </w:pPr>
            <w:r w:rsidRPr="00A0169A">
              <w:lastRenderedPageBreak/>
              <w:t xml:space="preserve">Ожидаемые результаты реализации подпрограммы </w:t>
            </w:r>
          </w:p>
        </w:tc>
        <w:tc>
          <w:tcPr>
            <w:tcW w:w="284" w:type="dxa"/>
            <w:gridSpan w:val="2"/>
            <w:hideMark/>
          </w:tcPr>
          <w:p w:rsidR="00DB5E56" w:rsidRPr="00A0169A" w:rsidRDefault="00DB5E56" w:rsidP="00DB5E56">
            <w:pPr>
              <w:spacing w:line="232" w:lineRule="auto"/>
            </w:pPr>
            <w:r w:rsidRPr="00A0169A">
              <w:t>–</w:t>
            </w:r>
          </w:p>
        </w:tc>
        <w:tc>
          <w:tcPr>
            <w:tcW w:w="7115" w:type="dxa"/>
            <w:gridSpan w:val="2"/>
          </w:tcPr>
          <w:p w:rsidR="00DB5E56" w:rsidRPr="00A0169A" w:rsidRDefault="00DB5E56" w:rsidP="00DB5E56">
            <w:pPr>
              <w:autoSpaceDE w:val="0"/>
              <w:autoSpaceDN w:val="0"/>
              <w:adjustRightInd w:val="0"/>
              <w:spacing w:line="232" w:lineRule="auto"/>
              <w:jc w:val="both"/>
            </w:pPr>
            <w:r w:rsidRPr="00A0169A">
              <w:t>в результате реализации подпрограммы к 2030 году предполагается:</w:t>
            </w:r>
          </w:p>
          <w:p w:rsidR="00DB5E56" w:rsidRPr="00A0169A" w:rsidRDefault="00DB5E56" w:rsidP="00DB5E56">
            <w:pPr>
              <w:autoSpaceDE w:val="0"/>
              <w:autoSpaceDN w:val="0"/>
              <w:adjustRightInd w:val="0"/>
              <w:spacing w:line="232" w:lineRule="auto"/>
              <w:jc w:val="both"/>
              <w:rPr>
                <w:kern w:val="2"/>
              </w:rPr>
            </w:pPr>
            <w:r w:rsidRPr="00A0169A">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sidRPr="00A0169A">
              <w:rPr>
                <w:kern w:val="2"/>
              </w:rPr>
              <w:t>;</w:t>
            </w:r>
          </w:p>
          <w:p w:rsidR="00DB5E56" w:rsidRPr="00A0169A" w:rsidRDefault="00DB5E56" w:rsidP="00DB5E56">
            <w:pPr>
              <w:autoSpaceDE w:val="0"/>
              <w:autoSpaceDN w:val="0"/>
              <w:adjustRightInd w:val="0"/>
              <w:spacing w:line="232" w:lineRule="auto"/>
              <w:jc w:val="both"/>
              <w:rPr>
                <w:kern w:val="2"/>
              </w:rPr>
            </w:pPr>
            <w:r w:rsidRPr="00A0169A">
              <w:rPr>
                <w:kern w:val="2"/>
              </w:rPr>
              <w:t>повышение эффективности бюджетных расходов, направленных на развитие системы образования Октябрьского района;</w:t>
            </w:r>
          </w:p>
          <w:p w:rsidR="00DB5E56" w:rsidRPr="00A0169A" w:rsidRDefault="00DB5E56" w:rsidP="00DB5E56">
            <w:pPr>
              <w:autoSpaceDE w:val="0"/>
              <w:autoSpaceDN w:val="0"/>
              <w:adjustRightInd w:val="0"/>
              <w:spacing w:line="232" w:lineRule="auto"/>
              <w:jc w:val="both"/>
              <w:rPr>
                <w:kern w:val="2"/>
              </w:rPr>
            </w:pPr>
            <w:r w:rsidRPr="00A0169A">
              <w:rPr>
                <w:kern w:val="2"/>
              </w:rPr>
              <w:t>обеспечение высокой эффективности планирования функционирования и развития образовательного комплекса Октябрьского района;</w:t>
            </w:r>
          </w:p>
          <w:p w:rsidR="00DB5E56" w:rsidRPr="00A0169A" w:rsidRDefault="00DB5E56" w:rsidP="00DB5E56">
            <w:pPr>
              <w:autoSpaceDE w:val="0"/>
              <w:autoSpaceDN w:val="0"/>
              <w:adjustRightInd w:val="0"/>
              <w:spacing w:line="232" w:lineRule="auto"/>
              <w:jc w:val="both"/>
              <w:rPr>
                <w:kern w:val="2"/>
              </w:rPr>
            </w:pPr>
            <w:r w:rsidRPr="00A0169A">
              <w:rPr>
                <w:kern w:val="1"/>
              </w:rPr>
              <w:t>обеспечение</w:t>
            </w:r>
            <w:r w:rsidRPr="00A0169A">
              <w:rPr>
                <w:kern w:val="2"/>
              </w:rPr>
              <w:t xml:space="preserve"> эффективного управления в системе образования.</w:t>
            </w:r>
          </w:p>
        </w:tc>
      </w:tr>
    </w:tbl>
    <w:p w:rsidR="00DB5E56" w:rsidRPr="00A0169A" w:rsidRDefault="00DB5E56" w:rsidP="00DB5E56">
      <w:pPr>
        <w:numPr>
          <w:ilvl w:val="0"/>
          <w:numId w:val="2"/>
        </w:numPr>
        <w:spacing w:line="230" w:lineRule="auto"/>
        <w:jc w:val="center"/>
      </w:pPr>
      <w:r w:rsidRPr="00A0169A">
        <w:t xml:space="preserve">Приоритеты и цели муниципальной </w:t>
      </w:r>
      <w:r w:rsidRPr="00A0169A">
        <w:br/>
        <w:t>политики в сфере образования Октябрьского района</w:t>
      </w:r>
    </w:p>
    <w:p w:rsidR="00DB5E56" w:rsidRPr="00A0169A" w:rsidRDefault="00DB5E56" w:rsidP="00DB5E56">
      <w:pPr>
        <w:ind w:firstLine="709"/>
        <w:jc w:val="both"/>
      </w:pPr>
      <w:r w:rsidRPr="00A0169A">
        <w:t xml:space="preserve">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DB5E56" w:rsidRPr="00A0169A" w:rsidRDefault="00DB5E56" w:rsidP="00DB5E56">
      <w:pPr>
        <w:widowControl w:val="0"/>
        <w:ind w:firstLine="567"/>
        <w:contextualSpacing/>
        <w:jc w:val="both"/>
      </w:pPr>
      <w:r w:rsidRPr="00A0169A">
        <w:t xml:space="preserve">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w:t>
      </w:r>
      <w:r w:rsidRPr="00A0169A">
        <w:lastRenderedPageBreak/>
        <w:t>для ее дальнейшего развития.</w:t>
      </w:r>
    </w:p>
    <w:p w:rsidR="00DB5E56" w:rsidRPr="00A0169A" w:rsidRDefault="00DB5E56" w:rsidP="00DB5E56">
      <w:pPr>
        <w:widowControl w:val="0"/>
        <w:autoSpaceDE w:val="0"/>
        <w:ind w:firstLine="567"/>
        <w:contextualSpacing/>
        <w:jc w:val="both"/>
      </w:pPr>
      <w:r w:rsidRPr="00A0169A">
        <w:t>В Октябрьском районе функционирует 58 муниципальных образовательных учреждений:</w:t>
      </w:r>
      <w:r>
        <w:t xml:space="preserve"> </w:t>
      </w:r>
      <w:r w:rsidRPr="00A0169A">
        <w:t xml:space="preserve">-26 общеобразовательных организаций (гимназия - 1, лицей - 1, средние школы - 20, основные - 3, </w:t>
      </w:r>
      <w:proofErr w:type="gramStart"/>
      <w:r w:rsidRPr="00A0169A">
        <w:t>школа-детский</w:t>
      </w:r>
      <w:proofErr w:type="gramEnd"/>
      <w:r w:rsidRPr="00A0169A">
        <w:t xml:space="preserve"> сад-1);6 действующих филиалов;</w:t>
      </w:r>
      <w:r>
        <w:t xml:space="preserve"> </w:t>
      </w:r>
      <w:r w:rsidRPr="00A0169A">
        <w:t>29 детских садов;</w:t>
      </w:r>
      <w:r>
        <w:t xml:space="preserve"> </w:t>
      </w:r>
      <w:r w:rsidRPr="00A0169A">
        <w:t>3 учреждения дополнительного образования (МБОУ ДО «ЦВР», МБОУ ДО «ДЮСШ», МАУ ДО «</w:t>
      </w:r>
      <w:r>
        <w:t>МУК»).</w:t>
      </w:r>
    </w:p>
    <w:p w:rsidR="00DB5E56" w:rsidRPr="00A0169A" w:rsidRDefault="00DB5E56" w:rsidP="00DB5E56">
      <w:pPr>
        <w:widowControl w:val="0"/>
        <w:ind w:firstLine="567"/>
        <w:contextualSpacing/>
        <w:jc w:val="both"/>
      </w:pPr>
      <w:r w:rsidRPr="00A0169A">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DB5E56" w:rsidRPr="00A0169A" w:rsidRDefault="00DB5E56" w:rsidP="00DB5E56">
      <w:pPr>
        <w:pStyle w:val="ae"/>
        <w:shd w:val="clear" w:color="auto" w:fill="FFFFFF"/>
        <w:spacing w:after="0" w:line="240" w:lineRule="auto"/>
        <w:ind w:left="0" w:firstLine="709"/>
        <w:jc w:val="both"/>
        <w:rPr>
          <w:rFonts w:ascii="Times New Roman" w:hAnsi="Times New Roman" w:cs="Times New Roman"/>
          <w:sz w:val="24"/>
          <w:szCs w:val="24"/>
          <w:lang w:eastAsia="ru-RU"/>
        </w:rPr>
      </w:pPr>
      <w:proofErr w:type="gramStart"/>
      <w:r w:rsidRPr="00A0169A">
        <w:rPr>
          <w:rFonts w:ascii="Times New Roman" w:hAnsi="Times New Roman" w:cs="Times New Roman"/>
          <w:sz w:val="24"/>
          <w:szCs w:val="24"/>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roofErr w:type="gramEnd"/>
    </w:p>
    <w:p w:rsidR="00DB5E56" w:rsidRPr="00A0169A" w:rsidRDefault="00DB5E56" w:rsidP="00DB5E56">
      <w:pPr>
        <w:pStyle w:val="ae"/>
        <w:shd w:val="clear" w:color="auto" w:fill="FFFFFF"/>
        <w:spacing w:after="0" w:line="240" w:lineRule="auto"/>
        <w:ind w:left="0" w:firstLine="709"/>
        <w:jc w:val="both"/>
        <w:rPr>
          <w:rFonts w:ascii="Times New Roman" w:hAnsi="Times New Roman" w:cs="Times New Roman"/>
          <w:sz w:val="24"/>
          <w:szCs w:val="24"/>
          <w:lang w:eastAsia="ru-RU"/>
        </w:rPr>
      </w:pPr>
      <w:r w:rsidRPr="00A0169A">
        <w:rPr>
          <w:rFonts w:ascii="Times New Roman" w:hAnsi="Times New Roman" w:cs="Times New Roman"/>
          <w:sz w:val="24"/>
          <w:szCs w:val="24"/>
          <w:lang w:eastAsia="ru-RU"/>
        </w:rPr>
        <w:t>1.</w:t>
      </w:r>
      <w:r>
        <w:rPr>
          <w:rFonts w:ascii="Times New Roman" w:hAnsi="Times New Roman" w:cs="Times New Roman"/>
          <w:sz w:val="24"/>
          <w:szCs w:val="24"/>
          <w:lang w:eastAsia="ru-RU"/>
        </w:rPr>
        <w:t xml:space="preserve"> </w:t>
      </w:r>
      <w:r w:rsidRPr="00A0169A">
        <w:rPr>
          <w:rFonts w:ascii="Times New Roman" w:hAnsi="Times New Roman" w:cs="Times New Roman"/>
          <w:sz w:val="24"/>
          <w:szCs w:val="24"/>
          <w:lang w:eastAsia="ru-RU"/>
        </w:rPr>
        <w:t>По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 и воспитания молодежи, основанной на традиционных российских духовно-нравственных ценностях:</w:t>
      </w:r>
    </w:p>
    <w:p w:rsidR="00DB5E56" w:rsidRPr="00A0169A" w:rsidRDefault="00DB5E56" w:rsidP="00DB5E56">
      <w:pPr>
        <w:pStyle w:val="ae"/>
        <w:shd w:val="clear" w:color="auto" w:fill="FFFFFF"/>
        <w:spacing w:after="0" w:line="240" w:lineRule="auto"/>
        <w:ind w:left="0"/>
        <w:jc w:val="both"/>
        <w:rPr>
          <w:rFonts w:ascii="Times New Roman" w:hAnsi="Times New Roman" w:cs="Times New Roman"/>
          <w:color w:val="000000"/>
          <w:sz w:val="24"/>
          <w:szCs w:val="24"/>
        </w:rPr>
      </w:pPr>
      <w:r w:rsidRPr="00A0169A">
        <w:rPr>
          <w:rFonts w:ascii="Times New Roman" w:hAnsi="Times New Roman" w:cs="Times New Roman"/>
          <w:color w:val="000000"/>
          <w:sz w:val="24"/>
          <w:szCs w:val="24"/>
        </w:rPr>
        <w:tab/>
        <w:t>-</w:t>
      </w:r>
      <w:r>
        <w:rPr>
          <w:rFonts w:ascii="Times New Roman" w:hAnsi="Times New Roman" w:cs="Times New Roman"/>
          <w:color w:val="000000"/>
          <w:sz w:val="24"/>
          <w:szCs w:val="24"/>
        </w:rPr>
        <w:t xml:space="preserve"> </w:t>
      </w:r>
      <w:r w:rsidRPr="00A0169A">
        <w:rPr>
          <w:rFonts w:ascii="Times New Roman" w:hAnsi="Times New Roman" w:cs="Times New Roman"/>
          <w:color w:val="000000"/>
          <w:sz w:val="24"/>
          <w:szCs w:val="24"/>
        </w:rPr>
        <w:t>обновляются информационные стенды по предупреждению террористических  и  экстремистских проявлений среди подростков и молодёжи;</w:t>
      </w:r>
    </w:p>
    <w:p w:rsidR="00DB5E56" w:rsidRPr="00A0169A" w:rsidRDefault="00DB5E56" w:rsidP="00DB5E56">
      <w:pPr>
        <w:pStyle w:val="ae"/>
        <w:shd w:val="clear" w:color="auto" w:fill="FFFFFF"/>
        <w:spacing w:after="0" w:line="240" w:lineRule="auto"/>
        <w:ind w:left="0"/>
        <w:jc w:val="both"/>
        <w:rPr>
          <w:rFonts w:ascii="Times New Roman" w:hAnsi="Times New Roman" w:cs="Times New Roman"/>
          <w:color w:val="000000"/>
          <w:sz w:val="24"/>
          <w:szCs w:val="24"/>
        </w:rPr>
      </w:pPr>
      <w:r w:rsidRPr="00A0169A">
        <w:rPr>
          <w:rFonts w:ascii="Times New Roman" w:hAnsi="Times New Roman" w:cs="Times New Roman"/>
          <w:color w:val="000000"/>
          <w:sz w:val="24"/>
          <w:szCs w:val="24"/>
        </w:rPr>
        <w:tab/>
        <w:t>-</w:t>
      </w:r>
      <w:r>
        <w:rPr>
          <w:rFonts w:ascii="Times New Roman" w:hAnsi="Times New Roman" w:cs="Times New Roman"/>
          <w:color w:val="000000"/>
          <w:sz w:val="24"/>
          <w:szCs w:val="24"/>
        </w:rPr>
        <w:t xml:space="preserve"> </w:t>
      </w:r>
      <w:r w:rsidRPr="00A0169A">
        <w:rPr>
          <w:rFonts w:ascii="Times New Roman" w:hAnsi="Times New Roman" w:cs="Times New Roman"/>
          <w:color w:val="000000"/>
          <w:sz w:val="24"/>
          <w:szCs w:val="24"/>
        </w:rPr>
        <w:t xml:space="preserve">разработана и распространена информационно-просветительская продукция (памятки) по данной тематике для расширения информационного поля </w:t>
      </w:r>
      <w:proofErr w:type="gramStart"/>
      <w:r w:rsidRPr="00A0169A">
        <w:rPr>
          <w:rFonts w:ascii="Times New Roman" w:hAnsi="Times New Roman" w:cs="Times New Roman"/>
          <w:color w:val="000000"/>
          <w:sz w:val="24"/>
          <w:szCs w:val="24"/>
        </w:rPr>
        <w:t>обучающихся</w:t>
      </w:r>
      <w:proofErr w:type="gramEnd"/>
      <w:r w:rsidRPr="00A0169A">
        <w:rPr>
          <w:rFonts w:ascii="Times New Roman" w:hAnsi="Times New Roman" w:cs="Times New Roman"/>
          <w:color w:val="000000"/>
          <w:sz w:val="24"/>
          <w:szCs w:val="24"/>
        </w:rPr>
        <w:t xml:space="preserve">. </w:t>
      </w:r>
      <w:r w:rsidRPr="00A0169A">
        <w:rPr>
          <w:rFonts w:ascii="Times New Roman" w:hAnsi="Times New Roman" w:cs="Times New Roman"/>
          <w:color w:val="000000"/>
          <w:sz w:val="24"/>
          <w:szCs w:val="24"/>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rsidR="00DB5E56" w:rsidRPr="00A0169A" w:rsidRDefault="00DB5E56" w:rsidP="00DB5E56">
      <w:pPr>
        <w:jc w:val="both"/>
      </w:pPr>
      <w:r w:rsidRPr="00A0169A">
        <w:tab/>
        <w:t>-</w:t>
      </w:r>
      <w:r>
        <w:t xml:space="preserve"> </w:t>
      </w:r>
      <w:r w:rsidRPr="00A0169A">
        <w:t xml:space="preserve">проводятся </w:t>
      </w:r>
      <w:r w:rsidRPr="00A0169A">
        <w:rPr>
          <w:bCs/>
        </w:rPr>
        <w:t>выставки рисунков и плакатов на тему:</w:t>
      </w:r>
      <w:r w:rsidRPr="00A0169A">
        <w:t xml:space="preserve"> «Молодёжь ЗА культуру мира, ПРОТИВ терроризма», «Скажи экстремизму НЕТ!», «Уроки истории – путь к толерантности»;</w:t>
      </w:r>
    </w:p>
    <w:p w:rsidR="00DB5E56" w:rsidRPr="00A0169A" w:rsidRDefault="00DB5E56" w:rsidP="00DB5E56">
      <w:pPr>
        <w:jc w:val="both"/>
      </w:pPr>
      <w:r w:rsidRPr="00A0169A">
        <w:tab/>
        <w:t>-</w:t>
      </w:r>
      <w:r>
        <w:t xml:space="preserve"> </w:t>
      </w:r>
      <w:r w:rsidRPr="00A0169A">
        <w:t>тематические уроки: урок нравственности «Защитим наш мир от зла», «Общение – основа человеческого бытия», «Зачем нужно быть терпимыми»;</w:t>
      </w:r>
    </w:p>
    <w:p w:rsidR="00DB5E56" w:rsidRPr="00A0169A" w:rsidRDefault="00DB5E56" w:rsidP="00DB5E56">
      <w:pPr>
        <w:pStyle w:val="ae"/>
        <w:autoSpaceDE w:val="0"/>
        <w:autoSpaceDN w:val="0"/>
        <w:adjustRightInd w:val="0"/>
        <w:spacing w:after="0" w:line="240" w:lineRule="auto"/>
        <w:ind w:left="0"/>
        <w:jc w:val="both"/>
        <w:rPr>
          <w:rFonts w:ascii="Times New Roman" w:hAnsi="Times New Roman" w:cs="Times New Roman"/>
          <w:bCs/>
          <w:color w:val="000000"/>
          <w:sz w:val="24"/>
          <w:szCs w:val="24"/>
        </w:rPr>
      </w:pPr>
      <w:r w:rsidRPr="00A0169A">
        <w:rPr>
          <w:rFonts w:ascii="Times New Roman" w:hAnsi="Times New Roman" w:cs="Times New Roman"/>
          <w:color w:val="000000"/>
          <w:sz w:val="24"/>
          <w:szCs w:val="24"/>
        </w:rPr>
        <w:tab/>
        <w:t>-</w:t>
      </w:r>
      <w:r>
        <w:rPr>
          <w:rFonts w:ascii="Times New Roman" w:hAnsi="Times New Roman" w:cs="Times New Roman"/>
          <w:color w:val="000000"/>
          <w:sz w:val="24"/>
          <w:szCs w:val="24"/>
        </w:rPr>
        <w:t xml:space="preserve"> </w:t>
      </w:r>
      <w:r w:rsidRPr="00A0169A">
        <w:rPr>
          <w:rFonts w:ascii="Times New Roman" w:hAnsi="Times New Roman" w:cs="Times New Roman"/>
          <w:color w:val="000000"/>
          <w:sz w:val="24"/>
          <w:szCs w:val="24"/>
        </w:rPr>
        <w:t xml:space="preserve">проводятся круглые столы с участием представителей духовенства, казачества, правоохранительных органов </w:t>
      </w:r>
      <w:r w:rsidRPr="00A0169A">
        <w:rPr>
          <w:rFonts w:ascii="Times New Roman" w:hAnsi="Times New Roman" w:cs="Times New Roman"/>
          <w:bCs/>
          <w:color w:val="000000"/>
          <w:sz w:val="24"/>
          <w:szCs w:val="24"/>
        </w:rPr>
        <w:t>на тему: «Терроризм – угроза всего общества», «Несанкционированные митинги и их опасность».</w:t>
      </w:r>
    </w:p>
    <w:p w:rsidR="00DB5E56" w:rsidRPr="00A0169A" w:rsidRDefault="00DB5E56" w:rsidP="00DB5E56">
      <w:pPr>
        <w:pStyle w:val="ae"/>
        <w:autoSpaceDE w:val="0"/>
        <w:autoSpaceDN w:val="0"/>
        <w:adjustRightInd w:val="0"/>
        <w:spacing w:after="0" w:line="240" w:lineRule="auto"/>
        <w:ind w:left="0" w:firstLine="708"/>
        <w:jc w:val="both"/>
        <w:rPr>
          <w:rFonts w:ascii="Times New Roman" w:hAnsi="Times New Roman" w:cs="Times New Roman"/>
          <w:bCs/>
          <w:color w:val="000000"/>
          <w:sz w:val="24"/>
          <w:szCs w:val="24"/>
        </w:rPr>
      </w:pPr>
      <w:r w:rsidRPr="00A0169A">
        <w:rPr>
          <w:rFonts w:ascii="Times New Roman" w:hAnsi="Times New Roman" w:cs="Times New Roman"/>
          <w:bCs/>
          <w:color w:val="000000"/>
          <w:sz w:val="24"/>
          <w:szCs w:val="24"/>
        </w:rPr>
        <w:t>2.</w:t>
      </w:r>
      <w:r>
        <w:rPr>
          <w:rFonts w:ascii="Times New Roman" w:hAnsi="Times New Roman" w:cs="Times New Roman"/>
          <w:bCs/>
          <w:color w:val="000000"/>
          <w:sz w:val="24"/>
          <w:szCs w:val="24"/>
        </w:rPr>
        <w:t xml:space="preserve"> </w:t>
      </w:r>
      <w:r w:rsidRPr="00A0169A">
        <w:rPr>
          <w:rFonts w:ascii="Times New Roman" w:hAnsi="Times New Roman" w:cs="Times New Roman"/>
          <w:bCs/>
          <w:color w:val="000000"/>
          <w:sz w:val="24"/>
          <w:szCs w:val="24"/>
        </w:rPr>
        <w:t xml:space="preserve">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rsidR="00DB5E56" w:rsidRPr="00A0169A" w:rsidRDefault="00DB5E56" w:rsidP="00DB5E56">
      <w:pPr>
        <w:ind w:firstLine="708"/>
        <w:jc w:val="both"/>
      </w:pPr>
      <w:r w:rsidRPr="00A0169A">
        <w:t>3.</w:t>
      </w:r>
      <w:r>
        <w:t xml:space="preserve"> </w:t>
      </w:r>
      <w:r w:rsidRPr="00A0169A">
        <w:t>Для формирования у подрастающего поколения уважительного отношения ко всем национальностям, этносам и религиям в школах Октябрьского района внедрены в работу следующие дополнительные образовательные программы:</w:t>
      </w:r>
      <w:r>
        <w:t xml:space="preserve"> </w:t>
      </w:r>
      <w:proofErr w:type="gramStart"/>
      <w:r w:rsidRPr="00A0169A">
        <w:t>ОРКСЭ (Основы религиозных культур и светской этики) учебный предмет;</w:t>
      </w:r>
      <w:r>
        <w:t xml:space="preserve"> </w:t>
      </w:r>
      <w:r w:rsidRPr="00A0169A">
        <w:t>ОПК (Основы православной культуры) учебный предмет;</w:t>
      </w:r>
      <w:r>
        <w:t xml:space="preserve"> </w:t>
      </w:r>
      <w:r w:rsidRPr="00A0169A">
        <w:t>История Дона Модуль в учебном предмете «История»;</w:t>
      </w:r>
      <w:r>
        <w:t xml:space="preserve"> </w:t>
      </w:r>
      <w:r w:rsidRPr="00A0169A">
        <w:t>Межнациональные отношения Моду</w:t>
      </w:r>
      <w:r>
        <w:t>ль в учебном предмете «Общество</w:t>
      </w:r>
      <w:r w:rsidRPr="00A0169A">
        <w:t>знание»;</w:t>
      </w:r>
      <w:r>
        <w:t xml:space="preserve"> </w:t>
      </w:r>
      <w:r w:rsidRPr="00A0169A">
        <w:t>«Синергия» программа воспитательной работы;</w:t>
      </w:r>
      <w:r>
        <w:t xml:space="preserve"> п</w:t>
      </w:r>
      <w:r w:rsidRPr="00A0169A">
        <w:t>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proofErr w:type="gramEnd"/>
    </w:p>
    <w:p w:rsidR="00DB5E56" w:rsidRPr="00A0169A" w:rsidRDefault="00DB5E56" w:rsidP="00DB5E56">
      <w:pPr>
        <w:jc w:val="both"/>
      </w:pPr>
      <w:r w:rsidRPr="00A0169A">
        <w:tab/>
        <w:t>4.</w:t>
      </w:r>
      <w:r>
        <w:t xml:space="preserve"> </w:t>
      </w:r>
      <w:r w:rsidRPr="00A0169A">
        <w:t xml:space="preserve">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rsidRPr="00A0169A">
        <w:t>Zoom</w:t>
      </w:r>
      <w:proofErr w:type="spellEnd"/>
      <w:r w:rsidRPr="00A0169A">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rsidR="00DB5E56" w:rsidRPr="00A0169A" w:rsidRDefault="00DB5E56" w:rsidP="00DB5E56">
      <w:pPr>
        <w:ind w:firstLine="708"/>
        <w:jc w:val="both"/>
      </w:pPr>
      <w:r w:rsidRPr="00A0169A">
        <w:lastRenderedPageBreak/>
        <w:t>5.</w:t>
      </w:r>
      <w:r>
        <w:t xml:space="preserve"> </w:t>
      </w:r>
      <w:r w:rsidRPr="00A0169A">
        <w:t xml:space="preserve">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rsidR="00DB5E56" w:rsidRPr="00A0169A" w:rsidRDefault="00DB5E56" w:rsidP="00DB5E56">
      <w:pPr>
        <w:ind w:firstLine="708"/>
        <w:jc w:val="both"/>
      </w:pPr>
      <w:r w:rsidRPr="00A0169A">
        <w:t>6.</w:t>
      </w:r>
      <w:r>
        <w:t xml:space="preserve"> </w:t>
      </w:r>
      <w:r w:rsidRPr="00A0169A">
        <w:t>Ведется организация временной занятости подростков через районный Центр занятости населения.</w:t>
      </w:r>
    </w:p>
    <w:p w:rsidR="00DB5E56" w:rsidRPr="00A0169A" w:rsidRDefault="00DB5E56" w:rsidP="00DB5E56">
      <w:pPr>
        <w:ind w:firstLine="708"/>
        <w:jc w:val="both"/>
      </w:pPr>
      <w:r w:rsidRPr="00A0169A">
        <w:t>7.</w:t>
      </w:r>
      <w:r>
        <w:t xml:space="preserve"> </w:t>
      </w:r>
      <w:r w:rsidRPr="00A0169A">
        <w:t>В районной детско-молодежной общественной организации «Возрождение», являющейся структурным подразделением  РДМОО «Содружество детей и молодежи Дона</w:t>
      </w:r>
      <w:r>
        <w:t>»,   насчитывается 4550</w:t>
      </w:r>
      <w:r w:rsidRPr="00A0169A">
        <w:t xml:space="preserve"> членов  в возрасте 6-16 лет из 26 образовательных организаций района. В 15  первичных отделениях Российского движения школьников охвачено активной деятельностью 780  старшеклассников. </w:t>
      </w:r>
    </w:p>
    <w:p w:rsidR="00DB5E56" w:rsidRPr="00A0169A" w:rsidRDefault="00DB5E56" w:rsidP="00DB5E56">
      <w:pPr>
        <w:ind w:firstLine="567"/>
        <w:jc w:val="both"/>
      </w:pPr>
      <w:r w:rsidRPr="00A0169A">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rsidRPr="00A0169A">
        <w:t>Юнармия</w:t>
      </w:r>
      <w:proofErr w:type="spellEnd"/>
      <w:r w:rsidRPr="00A0169A">
        <w:t>»,  насчитывающего сегодня  в своих рядах более 300 юнармейцев.</w:t>
      </w:r>
    </w:p>
    <w:p w:rsidR="00DB5E56" w:rsidRPr="00A0169A" w:rsidRDefault="00DB5E56" w:rsidP="00DB5E56">
      <w:pPr>
        <w:ind w:firstLine="567"/>
        <w:jc w:val="both"/>
      </w:pPr>
      <w:r w:rsidRPr="00A0169A">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rsidR="00DB5E56" w:rsidRPr="00A0169A" w:rsidRDefault="00DB5E56" w:rsidP="00DB5E56">
      <w:pPr>
        <w:ind w:firstLine="567"/>
        <w:jc w:val="both"/>
      </w:pPr>
      <w:r w:rsidRPr="00A0169A">
        <w:t>9.</w:t>
      </w:r>
      <w:r>
        <w:t xml:space="preserve"> </w:t>
      </w:r>
      <w:r w:rsidRPr="00A0169A">
        <w:t>Со всеми обучающимися проводятся круглые столы, диспуты, творческие конкурсы: диспуты  «Дружба». Способы разрешения конфликтных ситуаций», круглый стол «А я думаю по-другому», практикум «Разрешение конфликтов без насилия».</w:t>
      </w:r>
    </w:p>
    <w:p w:rsidR="00DB5E56" w:rsidRPr="00A0169A" w:rsidRDefault="00DB5E56" w:rsidP="00DB5E56">
      <w:pPr>
        <w:widowControl w:val="0"/>
        <w:autoSpaceDE w:val="0"/>
        <w:autoSpaceDN w:val="0"/>
        <w:adjustRightInd w:val="0"/>
        <w:ind w:firstLine="708"/>
        <w:jc w:val="both"/>
      </w:pPr>
      <w:r w:rsidRPr="00A0169A">
        <w:t xml:space="preserve">Онлайн-акции «Россия – одна на всех», «Привет Россия – Мы вместе», «Разные люди – общая страна». </w:t>
      </w:r>
    </w:p>
    <w:p w:rsidR="00DB5E56" w:rsidRPr="00A0169A" w:rsidRDefault="00DB5E56" w:rsidP="00DB5E56">
      <w:pPr>
        <w:widowControl w:val="0"/>
        <w:autoSpaceDE w:val="0"/>
        <w:autoSpaceDN w:val="0"/>
        <w:adjustRightInd w:val="0"/>
        <w:ind w:firstLine="708"/>
        <w:jc w:val="both"/>
      </w:pPr>
      <w:r w:rsidRPr="00A0169A">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rsidR="00DB5E56" w:rsidRPr="00A0169A" w:rsidRDefault="00DB5E56" w:rsidP="00DB5E56">
      <w:pPr>
        <w:widowControl w:val="0"/>
        <w:autoSpaceDE w:val="0"/>
        <w:autoSpaceDN w:val="0"/>
        <w:adjustRightInd w:val="0"/>
        <w:ind w:firstLine="675"/>
        <w:jc w:val="both"/>
      </w:pPr>
      <w:r w:rsidRPr="00A0169A">
        <w:t>-</w:t>
      </w:r>
      <w:r>
        <w:t xml:space="preserve"> </w:t>
      </w:r>
      <w:r w:rsidRPr="00A0169A">
        <w:t xml:space="preserve">Классные часы и беседы: </w:t>
      </w:r>
      <w:proofErr w:type="gramStart"/>
      <w:r w:rsidRPr="00A0169A">
        <w:t xml:space="preserve">«Давайте дружить» - 1-е классы, «Возьмемся за руки, друзья» - 2-е </w:t>
      </w:r>
      <w:proofErr w:type="spellStart"/>
      <w:r w:rsidRPr="00A0169A">
        <w:t>кл</w:t>
      </w:r>
      <w:proofErr w:type="spellEnd"/>
      <w:r w:rsidRPr="00A0169A">
        <w:t xml:space="preserve">., «Испечем пирог дружбы» - 3-и </w:t>
      </w:r>
      <w:proofErr w:type="spellStart"/>
      <w:r w:rsidRPr="00A0169A">
        <w:t>кл</w:t>
      </w:r>
      <w:proofErr w:type="spellEnd"/>
      <w:r w:rsidRPr="00A0169A">
        <w:t xml:space="preserve">., «Все мы разные – все похожие» - 4-е </w:t>
      </w:r>
      <w:proofErr w:type="spellStart"/>
      <w:r w:rsidRPr="00A0169A">
        <w:t>кл</w:t>
      </w:r>
      <w:proofErr w:type="spellEnd"/>
      <w:r w:rsidRPr="00A0169A">
        <w:t xml:space="preserve">., «В мире людей» - 5-е </w:t>
      </w:r>
      <w:proofErr w:type="spellStart"/>
      <w:r w:rsidRPr="00A0169A">
        <w:t>кл</w:t>
      </w:r>
      <w:proofErr w:type="spellEnd"/>
      <w:r w:rsidRPr="00A0169A">
        <w:t xml:space="preserve">., «Богатое многообразие мировых культур» - 6-е </w:t>
      </w:r>
      <w:proofErr w:type="spellStart"/>
      <w:r w:rsidRPr="00A0169A">
        <w:t>кл</w:t>
      </w:r>
      <w:proofErr w:type="spellEnd"/>
      <w:r w:rsidRPr="00A0169A">
        <w:t xml:space="preserve">.; «Помни корни свои», «Школьникам про опасность в интернете (экстремизм, терроризм и др.)» - 7-е </w:t>
      </w:r>
      <w:proofErr w:type="spellStart"/>
      <w:r w:rsidRPr="00A0169A">
        <w:t>кл</w:t>
      </w:r>
      <w:proofErr w:type="spellEnd"/>
      <w:r w:rsidRPr="00A0169A">
        <w:t xml:space="preserve">., «Молодежные субкультуры», «Террористические группировки» - 8-е </w:t>
      </w:r>
      <w:proofErr w:type="spellStart"/>
      <w:r w:rsidRPr="00A0169A">
        <w:t>кл</w:t>
      </w:r>
      <w:proofErr w:type="spellEnd"/>
      <w:r w:rsidRPr="00A0169A">
        <w:t>., «Межнациональные отношения начинаются с уважения», «Вместе мы</w:t>
      </w:r>
      <w:proofErr w:type="gramEnd"/>
      <w:r w:rsidRPr="00A0169A">
        <w:t xml:space="preserve"> </w:t>
      </w:r>
      <w:proofErr w:type="gramStart"/>
      <w:r w:rsidRPr="00A0169A">
        <w:t>едины</w:t>
      </w:r>
      <w:proofErr w:type="gramEnd"/>
      <w:r w:rsidRPr="00A0169A">
        <w:t>», «Гражданин нового века-здоровый, сильный духом человек», «Почему нужно быть терпимыми» - 9-11кл.</w:t>
      </w:r>
    </w:p>
    <w:p w:rsidR="00DB5E56" w:rsidRPr="00A0169A" w:rsidRDefault="00DB5E56" w:rsidP="00DB5E56">
      <w:pPr>
        <w:widowControl w:val="0"/>
        <w:autoSpaceDE w:val="0"/>
        <w:autoSpaceDN w:val="0"/>
        <w:adjustRightInd w:val="0"/>
        <w:ind w:firstLine="708"/>
        <w:jc w:val="both"/>
      </w:pPr>
      <w:r w:rsidRPr="00A0169A">
        <w:t>-</w:t>
      </w:r>
      <w:r>
        <w:t xml:space="preserve"> </w:t>
      </w:r>
      <w:r w:rsidRPr="00A0169A">
        <w:t>Круглые столы, диспуты, творческие конкурсы:</w:t>
      </w:r>
      <w:r>
        <w:t xml:space="preserve"> </w:t>
      </w:r>
      <w:r w:rsidRPr="00A0169A">
        <w:t xml:space="preserve">Диспут «Дружба. Способы разрешения конфликтных ситуаций» - 5-е классы, круглый стол «А я думаю по-другому» - 6-е </w:t>
      </w:r>
      <w:proofErr w:type="spellStart"/>
      <w:r w:rsidRPr="00A0169A">
        <w:t>кл</w:t>
      </w:r>
      <w:proofErr w:type="spellEnd"/>
      <w:r w:rsidRPr="00A0169A">
        <w:t xml:space="preserve">., практикум «Разрешение конфликтов без насилия» - 7-е </w:t>
      </w:r>
      <w:proofErr w:type="spellStart"/>
      <w:r w:rsidRPr="00A0169A">
        <w:t>кл</w:t>
      </w:r>
      <w:proofErr w:type="spellEnd"/>
      <w:r w:rsidRPr="00A0169A">
        <w:t>.</w:t>
      </w:r>
    </w:p>
    <w:p w:rsidR="00DB5E56" w:rsidRPr="00A0169A" w:rsidRDefault="00DB5E56" w:rsidP="00DB5E56">
      <w:pPr>
        <w:widowControl w:val="0"/>
        <w:autoSpaceDE w:val="0"/>
        <w:autoSpaceDN w:val="0"/>
        <w:adjustRightInd w:val="0"/>
        <w:ind w:firstLine="708"/>
        <w:jc w:val="both"/>
      </w:pPr>
      <w:r w:rsidRPr="00A0169A">
        <w:t>-</w:t>
      </w:r>
      <w:r>
        <w:t xml:space="preserve"> </w:t>
      </w:r>
      <w:r w:rsidRPr="00A0169A">
        <w:t>Онлайн-акции «Россия – одна на всех», «Привет Россия – 2021. Мы вместе», «Разные люди – общая страна».</w:t>
      </w:r>
    </w:p>
    <w:p w:rsidR="00DB5E56" w:rsidRPr="00A0169A" w:rsidRDefault="00DB5E56" w:rsidP="00DB5E56">
      <w:pPr>
        <w:pStyle w:val="ae"/>
        <w:shd w:val="clear" w:color="auto" w:fill="FFFFFF"/>
        <w:spacing w:after="0" w:line="240" w:lineRule="auto"/>
        <w:ind w:left="0" w:firstLine="708"/>
        <w:jc w:val="both"/>
        <w:rPr>
          <w:rFonts w:ascii="Times New Roman" w:hAnsi="Times New Roman" w:cs="Times New Roman"/>
          <w:color w:val="000000"/>
          <w:sz w:val="24"/>
          <w:szCs w:val="24"/>
          <w:lang w:eastAsia="ar-SA"/>
        </w:rPr>
      </w:pPr>
      <w:r w:rsidRPr="00A0169A">
        <w:rPr>
          <w:rFonts w:ascii="Times New Roman" w:hAnsi="Times New Roman" w:cs="Times New Roman"/>
          <w:color w:val="000000"/>
          <w:sz w:val="24"/>
          <w:szCs w:val="24"/>
          <w:lang w:eastAsia="ar-SA"/>
        </w:rPr>
        <w:t>10.</w:t>
      </w:r>
      <w:r>
        <w:rPr>
          <w:rFonts w:ascii="Times New Roman" w:hAnsi="Times New Roman" w:cs="Times New Roman"/>
          <w:color w:val="000000"/>
          <w:sz w:val="24"/>
          <w:szCs w:val="24"/>
          <w:lang w:eastAsia="ar-SA"/>
        </w:rPr>
        <w:t xml:space="preserve"> </w:t>
      </w:r>
      <w:r w:rsidRPr="00A0169A">
        <w:rPr>
          <w:rFonts w:ascii="Times New Roman" w:hAnsi="Times New Roman" w:cs="Times New Roman"/>
          <w:color w:val="000000"/>
          <w:sz w:val="24"/>
          <w:szCs w:val="24"/>
          <w:lang w:eastAsia="ar-SA"/>
        </w:rPr>
        <w:t xml:space="preserve">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экстремизма в образовательном учреждении». Повышение квалификации прошло 42 </w:t>
      </w:r>
      <w:proofErr w:type="gramStart"/>
      <w:r w:rsidRPr="00A0169A">
        <w:rPr>
          <w:rFonts w:ascii="Times New Roman" w:hAnsi="Times New Roman" w:cs="Times New Roman"/>
          <w:color w:val="000000"/>
          <w:sz w:val="24"/>
          <w:szCs w:val="24"/>
          <w:lang w:eastAsia="ar-SA"/>
        </w:rPr>
        <w:t>педагогических</w:t>
      </w:r>
      <w:proofErr w:type="gramEnd"/>
      <w:r w:rsidRPr="00A0169A">
        <w:rPr>
          <w:rFonts w:ascii="Times New Roman" w:hAnsi="Times New Roman" w:cs="Times New Roman"/>
          <w:color w:val="000000"/>
          <w:sz w:val="24"/>
          <w:szCs w:val="24"/>
          <w:lang w:eastAsia="ar-SA"/>
        </w:rPr>
        <w:t xml:space="preserve"> работника. </w:t>
      </w:r>
    </w:p>
    <w:p w:rsidR="00DB5E56" w:rsidRPr="00A0169A" w:rsidRDefault="00DB5E56" w:rsidP="00DB5E56">
      <w:pPr>
        <w:autoSpaceDE w:val="0"/>
        <w:autoSpaceDN w:val="0"/>
        <w:adjustRightInd w:val="0"/>
        <w:ind w:firstLine="709"/>
        <w:jc w:val="both"/>
      </w:pPr>
      <w:r w:rsidRPr="00A0169A">
        <w:t xml:space="preserve">Основой для формирования цели являются: </w:t>
      </w:r>
      <w:proofErr w:type="gramStart"/>
      <w:r w:rsidRPr="00A0169A">
        <w:t xml:space="preserve">Федеральный закон </w:t>
      </w:r>
      <w:r w:rsidRPr="00A0169A">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w:t>
      </w:r>
      <w:r w:rsidRPr="00A0169A">
        <w:lastRenderedPageBreak/>
        <w:t>Ростовской области на период до 2030 года, Стратегия противодействия экстремизму в Российской Федерации до 2025 года</w:t>
      </w:r>
      <w:proofErr w:type="gramEnd"/>
      <w:r w:rsidRPr="00A0169A">
        <w:t xml:space="preserve">, </w:t>
      </w:r>
      <w:proofErr w:type="gramStart"/>
      <w:r w:rsidRPr="00A0169A">
        <w:t>утвержденная</w:t>
      </w:r>
      <w:proofErr w:type="gramEnd"/>
      <w:r w:rsidRPr="00A0169A">
        <w:t xml:space="preserve"> Указом Президента Российской Федерации от 29.05.2020 № 344. </w:t>
      </w:r>
    </w:p>
    <w:p w:rsidR="00DB5E56" w:rsidRPr="00A0169A" w:rsidRDefault="00DB5E56" w:rsidP="00DB5E56">
      <w:pPr>
        <w:autoSpaceDE w:val="0"/>
        <w:autoSpaceDN w:val="0"/>
        <w:adjustRightInd w:val="0"/>
        <w:ind w:firstLine="709"/>
        <w:jc w:val="both"/>
      </w:pPr>
      <w:proofErr w:type="gramStart"/>
      <w:r w:rsidRPr="00A0169A">
        <w:t xml:space="preserve">Для реализации поставленных целей необходимо: </w:t>
      </w:r>
      <w:r>
        <w:t>с</w:t>
      </w:r>
      <w:r w:rsidRPr="00A0169A">
        <w:t>оздать систему образовательных услуг, обеспечивающих развитие детей дошкольного возраста</w:t>
      </w:r>
      <w:r>
        <w:t>, о</w:t>
      </w:r>
      <w:r w:rsidRPr="00A0169A">
        <w:t>бновить содержание и технологии образования, развивать вариативность образовательных программ</w:t>
      </w:r>
      <w:r>
        <w:t>, с</w:t>
      </w:r>
      <w:r w:rsidRPr="00A0169A">
        <w:t>оздать систему ранней диагностики и постоянного сопровождения детей, учитывающей индивидуальные потребности и способности ребенка</w:t>
      </w:r>
      <w:r>
        <w:t>, с</w:t>
      </w:r>
      <w:r w:rsidRPr="00A0169A">
        <w:t>оздать условия для сохранения и укрепления здоровья школьников, воспитания культуры здоровья, здорового образа ж</w:t>
      </w:r>
      <w:r>
        <w:t>изни, р</w:t>
      </w:r>
      <w:r w:rsidRPr="00A0169A">
        <w:t>азработать систему мер, направленных на формирование высококвалифицированных педагогических кадров.</w:t>
      </w:r>
      <w:proofErr w:type="gramEnd"/>
    </w:p>
    <w:p w:rsidR="00DB5E56" w:rsidRPr="00A0169A" w:rsidRDefault="00DB5E56" w:rsidP="00DB5E56">
      <w:pPr>
        <w:ind w:firstLine="709"/>
        <w:jc w:val="both"/>
        <w:rPr>
          <w:kern w:val="2"/>
        </w:rPr>
      </w:pPr>
      <w:r w:rsidRPr="00A0169A">
        <w:t>Сведения о показателях муниципальной программы, подпрограмм муниципальной программы и их значениях приведены в приложении № 1</w:t>
      </w:r>
      <w:r w:rsidRPr="00A0169A">
        <w:rPr>
          <w:kern w:val="2"/>
        </w:rPr>
        <w:t xml:space="preserve"> к настоящей муниципальной программе.</w:t>
      </w:r>
    </w:p>
    <w:p w:rsidR="00DB5E56" w:rsidRPr="00A0169A" w:rsidRDefault="00DB5E56" w:rsidP="00DB5E56">
      <w:pPr>
        <w:ind w:firstLine="709"/>
        <w:jc w:val="both"/>
        <w:rPr>
          <w:kern w:val="2"/>
        </w:rPr>
      </w:pPr>
      <w:r w:rsidRPr="00A0169A">
        <w:t>Перечень подпрограмм, основных мероприятий муниципальной программы приведен в приложении № 2</w:t>
      </w:r>
      <w:r w:rsidRPr="00A0169A">
        <w:rPr>
          <w:kern w:val="2"/>
        </w:rPr>
        <w:t xml:space="preserve"> к настоящей муниципальной программе.</w:t>
      </w:r>
    </w:p>
    <w:p w:rsidR="00DB5E56" w:rsidRPr="00A0169A" w:rsidRDefault="00DB5E56" w:rsidP="00DB5E56">
      <w:pPr>
        <w:ind w:firstLine="709"/>
        <w:jc w:val="both"/>
        <w:rPr>
          <w:kern w:val="2"/>
        </w:rPr>
      </w:pPr>
      <w:r w:rsidRPr="00A0169A">
        <w:t>Расходы бюджета на реализацию муниципальной программы приведены в приложении № 3</w:t>
      </w:r>
      <w:r w:rsidRPr="00A0169A">
        <w:rPr>
          <w:kern w:val="2"/>
        </w:rPr>
        <w:t xml:space="preserve"> к настоящей муниципальной программе.</w:t>
      </w:r>
    </w:p>
    <w:p w:rsidR="00DB5E56" w:rsidRPr="00A0169A" w:rsidRDefault="00DB5E56" w:rsidP="00DB5E56">
      <w:pPr>
        <w:ind w:firstLine="709"/>
        <w:jc w:val="both"/>
        <w:rPr>
          <w:kern w:val="2"/>
        </w:rPr>
      </w:pPr>
      <w:r w:rsidRPr="00A0169A">
        <w:t>Расходы на реализацию муниципальной</w:t>
      </w:r>
      <w:r>
        <w:t xml:space="preserve"> программы приведены </w:t>
      </w:r>
      <w:r w:rsidRPr="00A0169A">
        <w:t>в приложении № 4</w:t>
      </w:r>
      <w:r w:rsidRPr="00A0169A">
        <w:rPr>
          <w:kern w:val="2"/>
        </w:rPr>
        <w:t xml:space="preserve"> к настоящей муниципальной программе.</w:t>
      </w:r>
    </w:p>
    <w:p w:rsidR="00DB5E56" w:rsidRPr="00856FC7" w:rsidRDefault="00DB5E56" w:rsidP="00DB5E56">
      <w:pPr>
        <w:ind w:firstLine="709"/>
        <w:jc w:val="both"/>
        <w:rPr>
          <w:kern w:val="2"/>
        </w:rPr>
      </w:pPr>
      <w:r w:rsidRPr="00A0169A">
        <w:t xml:space="preserve">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w:t>
      </w:r>
      <w:r>
        <w:t xml:space="preserve">приведен </w:t>
      </w:r>
      <w:r w:rsidRPr="00A0169A">
        <w:t>в приложении № 5</w:t>
      </w:r>
      <w:r w:rsidRPr="00A0169A">
        <w:rPr>
          <w:kern w:val="2"/>
        </w:rPr>
        <w:t xml:space="preserve"> к настоящей муниципальной программе.</w:t>
      </w:r>
    </w:p>
    <w:p w:rsidR="00DB5E56" w:rsidRDefault="00DB5E56" w:rsidP="00DB5E56">
      <w:pPr>
        <w:widowControl w:val="0"/>
        <w:autoSpaceDE w:val="0"/>
        <w:contextualSpacing/>
      </w:pPr>
      <w:r>
        <w:t xml:space="preserve">          </w:t>
      </w:r>
    </w:p>
    <w:p w:rsidR="007E4D2B" w:rsidRDefault="00DB5E56" w:rsidP="007E4D2B">
      <w:pPr>
        <w:widowControl w:val="0"/>
        <w:autoSpaceDE w:val="0"/>
        <w:contextualSpacing/>
      </w:pPr>
      <w:r>
        <w:t>Упр</w:t>
      </w:r>
      <w:r w:rsidR="007E4D2B">
        <w:t>авляющий делами</w:t>
      </w:r>
    </w:p>
    <w:p w:rsidR="00DB5E56" w:rsidRDefault="00DB5E56" w:rsidP="007E4D2B">
      <w:pPr>
        <w:widowControl w:val="0"/>
        <w:autoSpaceDE w:val="0"/>
        <w:contextualSpacing/>
      </w:pPr>
      <w:r w:rsidRPr="00A0169A">
        <w:t xml:space="preserve">Администрации Октябрьского района                                                </w:t>
      </w:r>
      <w:r w:rsidR="007E4D2B">
        <w:t xml:space="preserve">                   </w:t>
      </w:r>
      <w:r w:rsidRPr="00A0169A">
        <w:t xml:space="preserve">  </w:t>
      </w:r>
      <w:r>
        <w:t xml:space="preserve">  </w:t>
      </w:r>
      <w:r w:rsidRPr="00A0169A">
        <w:t xml:space="preserve">  А.А. </w:t>
      </w:r>
      <w:proofErr w:type="spellStart"/>
      <w:r w:rsidRPr="00A0169A">
        <w:t>Пригородова</w:t>
      </w:r>
      <w:proofErr w:type="spellEnd"/>
      <w:r w:rsidRPr="00A0169A">
        <w:t xml:space="preserve"> </w:t>
      </w:r>
      <w:r>
        <w:t xml:space="preserve">    </w:t>
      </w:r>
    </w:p>
    <w:p w:rsidR="00DB5E56" w:rsidRDefault="00DB5E56" w:rsidP="00DB5E56">
      <w:pPr>
        <w:ind w:left="709"/>
      </w:pPr>
    </w:p>
    <w:p w:rsidR="00DB5E56" w:rsidRDefault="00DB5E56" w:rsidP="00DB5E56">
      <w:pPr>
        <w:ind w:left="709"/>
      </w:pPr>
    </w:p>
    <w:p w:rsidR="00DB5E56" w:rsidRDefault="00DB5E56" w:rsidP="00DB5E56">
      <w:pPr>
        <w:ind w:left="709"/>
      </w:pPr>
    </w:p>
    <w:p w:rsidR="00DB5E56" w:rsidRDefault="00DB5E56" w:rsidP="00DB5E56">
      <w:pPr>
        <w:ind w:left="709"/>
        <w:sectPr w:rsidR="00DB5E56" w:rsidSect="00DB5E56">
          <w:headerReference w:type="default" r:id="rId9"/>
          <w:type w:val="continuous"/>
          <w:pgSz w:w="11909" w:h="16834"/>
          <w:pgMar w:top="1134" w:right="567" w:bottom="1134" w:left="1134" w:header="720" w:footer="720" w:gutter="0"/>
          <w:cols w:space="720"/>
          <w:titlePg/>
          <w:docGrid w:linePitch="326"/>
        </w:sectPr>
      </w:pPr>
    </w:p>
    <w:p w:rsidR="00DB5E56" w:rsidRPr="00DB5E56" w:rsidRDefault="00DB5E56" w:rsidP="00DB5E56">
      <w:pPr>
        <w:widowControl w:val="0"/>
        <w:tabs>
          <w:tab w:val="left" w:pos="7371"/>
        </w:tabs>
        <w:autoSpaceDE w:val="0"/>
        <w:contextualSpacing/>
        <w:jc w:val="center"/>
        <w:rPr>
          <w:rFonts w:ascii="Times New Roman CYR" w:hAnsi="Times New Roman CYR" w:cs="Times New Roman CYR"/>
        </w:rPr>
      </w:pPr>
      <w:r w:rsidRPr="00A0169A">
        <w:lastRenderedPageBreak/>
        <w:t xml:space="preserve">   </w:t>
      </w:r>
      <w:r w:rsidRPr="00DB5E56">
        <w:rPr>
          <w:rFonts w:ascii="Times New Roman CYR" w:hAnsi="Times New Roman CYR" w:cs="Times New Roman CYR"/>
          <w:sz w:val="28"/>
          <w:szCs w:val="28"/>
        </w:rPr>
        <w:t xml:space="preserve">                                                                                                                  </w:t>
      </w:r>
      <w:r w:rsidRPr="00DB5E56">
        <w:rPr>
          <w:rFonts w:ascii="Times New Roman CYR" w:hAnsi="Times New Roman CYR" w:cs="Times New Roman CYR"/>
        </w:rPr>
        <w:t>Приложение № 1</w:t>
      </w:r>
    </w:p>
    <w:p w:rsidR="00DB5E56" w:rsidRPr="00DB5E56" w:rsidRDefault="00DB5E56" w:rsidP="00DB5E56">
      <w:pPr>
        <w:widowControl w:val="0"/>
        <w:tabs>
          <w:tab w:val="left" w:pos="7371"/>
        </w:tabs>
        <w:autoSpaceDE w:val="0"/>
        <w:contextualSpacing/>
        <w:jc w:val="center"/>
        <w:rPr>
          <w:rFonts w:ascii="Times New Roman CYR" w:hAnsi="Times New Roman CYR" w:cs="Times New Roman CYR"/>
        </w:rPr>
      </w:pPr>
      <w:r w:rsidRPr="00DB5E56">
        <w:rPr>
          <w:rFonts w:ascii="Times New Roman CYR" w:hAnsi="Times New Roman CYR" w:cs="Times New Roman CYR"/>
        </w:rPr>
        <w:t xml:space="preserve">                                                                                                                         </w:t>
      </w:r>
      <w:r>
        <w:rPr>
          <w:rFonts w:ascii="Times New Roman CYR" w:hAnsi="Times New Roman CYR" w:cs="Times New Roman CYR"/>
        </w:rPr>
        <w:t xml:space="preserve">         </w:t>
      </w:r>
      <w:r w:rsidRPr="00DB5E56">
        <w:rPr>
          <w:rFonts w:ascii="Times New Roman CYR" w:hAnsi="Times New Roman CYR" w:cs="Times New Roman CYR"/>
        </w:rPr>
        <w:t>к муниципальной программе Октябрьского района</w:t>
      </w:r>
    </w:p>
    <w:p w:rsidR="00DB5E56" w:rsidRPr="00DB5E56" w:rsidRDefault="00DB5E56" w:rsidP="00DB5E56">
      <w:pPr>
        <w:widowControl w:val="0"/>
        <w:tabs>
          <w:tab w:val="left" w:pos="7371"/>
        </w:tabs>
        <w:autoSpaceDE w:val="0"/>
        <w:contextualSpacing/>
        <w:jc w:val="center"/>
        <w:rPr>
          <w:rFonts w:ascii="Times New Roman CYR" w:hAnsi="Times New Roman CYR" w:cs="Times New Roman CYR"/>
        </w:rPr>
      </w:pPr>
      <w:r w:rsidRPr="00DB5E56">
        <w:rPr>
          <w:rFonts w:ascii="Times New Roman CYR" w:hAnsi="Times New Roman CYR" w:cs="Times New Roman CYR"/>
        </w:rPr>
        <w:t xml:space="preserve">                                                                                                                                               «Развитие образования»</w:t>
      </w:r>
    </w:p>
    <w:p w:rsidR="00DB5E56" w:rsidRPr="00DB5E56" w:rsidRDefault="00DB5E56" w:rsidP="00DB5E56">
      <w:pPr>
        <w:autoSpaceDE w:val="0"/>
        <w:autoSpaceDN w:val="0"/>
        <w:adjustRightInd w:val="0"/>
        <w:jc w:val="center"/>
        <w:rPr>
          <w:kern w:val="2"/>
        </w:rPr>
      </w:pPr>
      <w:r w:rsidRPr="00DB5E56">
        <w:rPr>
          <w:kern w:val="2"/>
        </w:rPr>
        <w:t>Сведения</w:t>
      </w:r>
    </w:p>
    <w:p w:rsidR="00DB5E56" w:rsidRPr="00DB5E56" w:rsidRDefault="00DB5E56" w:rsidP="00DB5E56">
      <w:pPr>
        <w:autoSpaceDE w:val="0"/>
        <w:autoSpaceDN w:val="0"/>
        <w:adjustRightInd w:val="0"/>
        <w:jc w:val="center"/>
        <w:rPr>
          <w:spacing w:val="-4"/>
          <w:kern w:val="2"/>
        </w:rPr>
      </w:pPr>
      <w:r w:rsidRPr="00DB5E56">
        <w:rPr>
          <w:kern w:val="2"/>
        </w:rPr>
        <w:t xml:space="preserve"> о показателях муниципальной программы </w:t>
      </w:r>
      <w:r w:rsidRPr="00DB5E56">
        <w:rPr>
          <w:spacing w:val="-4"/>
          <w:kern w:val="2"/>
        </w:rPr>
        <w:t xml:space="preserve">Октябрьского района  «Развитие образования», подпрограмм </w:t>
      </w:r>
      <w:r w:rsidRPr="00DB5E56">
        <w:rPr>
          <w:spacing w:val="-4"/>
          <w:kern w:val="2"/>
        </w:rPr>
        <w:br/>
        <w:t xml:space="preserve">муниципальной программы Октябрьского района «Развитие образования» и их значениях </w:t>
      </w:r>
    </w:p>
    <w:p w:rsidR="00DB5E56" w:rsidRPr="00DB5E56" w:rsidRDefault="00DB5E56" w:rsidP="00DB5E56">
      <w:pPr>
        <w:widowControl w:val="0"/>
        <w:tabs>
          <w:tab w:val="left" w:pos="7371"/>
        </w:tabs>
        <w:autoSpaceDE w:val="0"/>
        <w:contextualSpacing/>
        <w:jc w:val="center"/>
        <w:rPr>
          <w:rFonts w:ascii="Times New Roman CYR" w:hAnsi="Times New Roman CYR" w:cs="Times New Roman CYR"/>
          <w:sz w:val="28"/>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2841"/>
        <w:gridCol w:w="850"/>
        <w:gridCol w:w="567"/>
        <w:gridCol w:w="709"/>
        <w:gridCol w:w="709"/>
        <w:gridCol w:w="850"/>
        <w:gridCol w:w="709"/>
        <w:gridCol w:w="709"/>
        <w:gridCol w:w="708"/>
        <w:gridCol w:w="709"/>
        <w:gridCol w:w="709"/>
        <w:gridCol w:w="709"/>
        <w:gridCol w:w="708"/>
        <w:gridCol w:w="709"/>
        <w:gridCol w:w="709"/>
        <w:gridCol w:w="709"/>
        <w:gridCol w:w="708"/>
      </w:tblGrid>
      <w:tr w:rsidR="00DB5E56" w:rsidRPr="00DB5E56" w:rsidTr="00DB5E56">
        <w:trPr>
          <w:trHeight w:val="986"/>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lang w:eastAsia="en-US"/>
              </w:rPr>
              <w:t xml:space="preserve">№ </w:t>
            </w:r>
            <w:proofErr w:type="gramStart"/>
            <w:r w:rsidRPr="00DB5E56">
              <w:rPr>
                <w:kern w:val="2"/>
                <w:lang w:eastAsia="en-US"/>
              </w:rPr>
              <w:t>п</w:t>
            </w:r>
            <w:proofErr w:type="gramEnd"/>
            <w:r w:rsidRPr="00DB5E56">
              <w:rPr>
                <w:kern w:val="2"/>
                <w:lang w:eastAsia="en-US"/>
              </w:rPr>
              <w:t>/п</w:t>
            </w:r>
          </w:p>
        </w:tc>
        <w:tc>
          <w:tcPr>
            <w:tcW w:w="2841"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lang w:eastAsia="en-US"/>
              </w:rPr>
              <w:t xml:space="preserve">Номер и наименование </w:t>
            </w:r>
            <w:r w:rsidRPr="00DB5E56">
              <w:rPr>
                <w:kern w:val="2"/>
                <w:lang w:eastAsia="en-US"/>
              </w:rPr>
              <w:br/>
              <w:t>показателя</w:t>
            </w:r>
          </w:p>
        </w:tc>
        <w:tc>
          <w:tcPr>
            <w:tcW w:w="850" w:type="dxa"/>
            <w:tcBorders>
              <w:left w:val="single" w:sz="4" w:space="0" w:color="auto"/>
              <w:right w:val="single" w:sz="4" w:space="0" w:color="auto"/>
            </w:tcBorders>
            <w:shd w:val="clear" w:color="auto" w:fill="auto"/>
          </w:tcPr>
          <w:p w:rsidR="00DB5E56" w:rsidRPr="00DB5E56" w:rsidRDefault="00DB5E56" w:rsidP="00DB5E56">
            <w:pPr>
              <w:jc w:val="center"/>
            </w:pPr>
            <w:r w:rsidRPr="00DB5E56">
              <w:t>Вид пока</w:t>
            </w:r>
          </w:p>
          <w:p w:rsidR="00DB5E56" w:rsidRPr="00DB5E56" w:rsidRDefault="007E4D2B" w:rsidP="00DB5E56">
            <w:pPr>
              <w:jc w:val="center"/>
            </w:pPr>
            <w:proofErr w:type="spellStart"/>
            <w:r>
              <w:t>з</w:t>
            </w:r>
            <w:r w:rsidR="00DB5E56" w:rsidRPr="00DB5E56">
              <w:t>ате</w:t>
            </w:r>
            <w:proofErr w:type="spellEnd"/>
          </w:p>
          <w:p w:rsidR="00DB5E56" w:rsidRPr="00DB5E56" w:rsidRDefault="00DB5E56" w:rsidP="00DB5E56">
            <w:pPr>
              <w:jc w:val="center"/>
            </w:pPr>
            <w:r w:rsidRPr="00DB5E56">
              <w:t>ля</w:t>
            </w:r>
          </w:p>
        </w:tc>
        <w:tc>
          <w:tcPr>
            <w:tcW w:w="567" w:type="dxa"/>
            <w:tcBorders>
              <w:left w:val="single" w:sz="4" w:space="0" w:color="auto"/>
              <w:right w:val="single" w:sz="4" w:space="0" w:color="auto"/>
            </w:tcBorders>
            <w:shd w:val="clear" w:color="auto" w:fill="auto"/>
          </w:tcPr>
          <w:p w:rsidR="00DB5E56" w:rsidRPr="00DB5E56" w:rsidRDefault="00DB5E56" w:rsidP="00DB5E56">
            <w:pPr>
              <w:jc w:val="center"/>
            </w:pPr>
            <w:r w:rsidRPr="00DB5E56">
              <w:t>Ед. измерения</w:t>
            </w:r>
          </w:p>
        </w:tc>
        <w:tc>
          <w:tcPr>
            <w:tcW w:w="10064" w:type="dxa"/>
            <w:gridSpan w:val="14"/>
            <w:shd w:val="clear" w:color="auto" w:fill="auto"/>
          </w:tcPr>
          <w:p w:rsidR="00DB5E56" w:rsidRPr="00DB5E56" w:rsidRDefault="00DB5E56" w:rsidP="00DB5E56">
            <w:pPr>
              <w:widowControl w:val="0"/>
              <w:tabs>
                <w:tab w:val="left" w:pos="7371"/>
              </w:tabs>
              <w:autoSpaceDE w:val="0"/>
              <w:contextualSpacing/>
              <w:jc w:val="center"/>
            </w:pPr>
            <w:r w:rsidRPr="00DB5E56">
              <w:t>Значение показателя</w:t>
            </w:r>
          </w:p>
        </w:tc>
      </w:tr>
      <w:tr w:rsidR="00DB5E56" w:rsidRPr="00DB5E56" w:rsidTr="00DB5E56">
        <w:trPr>
          <w:cantSplit/>
          <w:trHeight w:val="1134"/>
        </w:trPr>
        <w:tc>
          <w:tcPr>
            <w:tcW w:w="528" w:type="dxa"/>
            <w:shd w:val="clear" w:color="auto" w:fill="auto"/>
          </w:tcPr>
          <w:p w:rsidR="00DB5E56" w:rsidRPr="00DB5E56" w:rsidRDefault="00DB5E56" w:rsidP="00DB5E56">
            <w:pPr>
              <w:widowControl w:val="0"/>
              <w:tabs>
                <w:tab w:val="left" w:pos="7371"/>
              </w:tabs>
              <w:autoSpaceDE w:val="0"/>
              <w:contextualSpacing/>
              <w:jc w:val="center"/>
            </w:pPr>
          </w:p>
        </w:tc>
        <w:tc>
          <w:tcPr>
            <w:tcW w:w="2841" w:type="dxa"/>
            <w:shd w:val="clear" w:color="auto" w:fill="auto"/>
          </w:tcPr>
          <w:p w:rsidR="00DB5E56" w:rsidRPr="00DB5E56" w:rsidRDefault="00DB5E56" w:rsidP="00DB5E56">
            <w:pPr>
              <w:widowControl w:val="0"/>
              <w:tabs>
                <w:tab w:val="left" w:pos="7371"/>
              </w:tabs>
              <w:autoSpaceDE w:val="0"/>
              <w:contextualSpacing/>
              <w:jc w:val="center"/>
            </w:pPr>
          </w:p>
        </w:tc>
        <w:tc>
          <w:tcPr>
            <w:tcW w:w="850" w:type="dxa"/>
            <w:shd w:val="clear" w:color="auto" w:fill="auto"/>
          </w:tcPr>
          <w:p w:rsidR="00DB5E56" w:rsidRPr="00DB5E56" w:rsidRDefault="00DB5E56" w:rsidP="00DB5E56">
            <w:pPr>
              <w:widowControl w:val="0"/>
              <w:tabs>
                <w:tab w:val="left" w:pos="7371"/>
              </w:tabs>
              <w:autoSpaceDE w:val="0"/>
              <w:contextualSpacing/>
              <w:jc w:val="center"/>
            </w:pPr>
          </w:p>
        </w:tc>
        <w:tc>
          <w:tcPr>
            <w:tcW w:w="567" w:type="dxa"/>
            <w:shd w:val="clear" w:color="auto" w:fill="auto"/>
          </w:tcPr>
          <w:p w:rsidR="00DB5E56" w:rsidRPr="00DB5E56" w:rsidRDefault="00DB5E56" w:rsidP="00DB5E56">
            <w:pPr>
              <w:widowControl w:val="0"/>
              <w:tabs>
                <w:tab w:val="left" w:pos="7371"/>
              </w:tabs>
              <w:autoSpaceDE w:val="0"/>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2017 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2018 год</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lang w:eastAsia="en-US"/>
              </w:rPr>
              <w:t>2020 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2021</w:t>
            </w:r>
          </w:p>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2022</w:t>
            </w:r>
          </w:p>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2023</w:t>
            </w:r>
          </w:p>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2024</w:t>
            </w:r>
          </w:p>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rPr>
              <w:t>2025</w:t>
            </w:r>
          </w:p>
          <w:p w:rsidR="00DB5E56" w:rsidRPr="00DB5E56" w:rsidRDefault="00DB5E56" w:rsidP="00DB5E56">
            <w:pPr>
              <w:autoSpaceDE w:val="0"/>
              <w:autoSpaceDN w:val="0"/>
              <w:adjustRightInd w:val="0"/>
              <w:ind w:left="113" w:right="113"/>
              <w:jc w:val="center"/>
              <w:rPr>
                <w:kern w:val="2"/>
              </w:rPr>
            </w:pPr>
            <w:r w:rsidRPr="00DB5E56">
              <w:rPr>
                <w:kern w:val="2"/>
              </w:rPr>
              <w:t>год</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rPr>
              <w:t>2026</w:t>
            </w:r>
          </w:p>
          <w:p w:rsidR="00DB5E56" w:rsidRPr="00DB5E56" w:rsidRDefault="00DB5E56" w:rsidP="00DB5E56">
            <w:pPr>
              <w:autoSpaceDE w:val="0"/>
              <w:autoSpaceDN w:val="0"/>
              <w:adjustRightInd w:val="0"/>
              <w:ind w:left="113" w:right="113"/>
              <w:jc w:val="center"/>
              <w:rPr>
                <w:kern w:val="2"/>
              </w:rPr>
            </w:pPr>
            <w:r w:rsidRPr="00DB5E56">
              <w:rPr>
                <w:kern w:val="2"/>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rPr>
              <w:t>2027</w:t>
            </w:r>
          </w:p>
          <w:p w:rsidR="00DB5E56" w:rsidRPr="00DB5E56" w:rsidRDefault="00DB5E56" w:rsidP="00DB5E56">
            <w:pPr>
              <w:autoSpaceDE w:val="0"/>
              <w:autoSpaceDN w:val="0"/>
              <w:adjustRightInd w:val="0"/>
              <w:ind w:left="113" w:right="113"/>
              <w:jc w:val="center"/>
              <w:rPr>
                <w:kern w:val="2"/>
              </w:rPr>
            </w:pPr>
            <w:r w:rsidRPr="00DB5E56">
              <w:rPr>
                <w:kern w:val="2"/>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rPr>
              <w:t>2028</w:t>
            </w:r>
          </w:p>
          <w:p w:rsidR="00DB5E56" w:rsidRPr="00DB5E56" w:rsidRDefault="00DB5E56" w:rsidP="00DB5E56">
            <w:pPr>
              <w:autoSpaceDE w:val="0"/>
              <w:autoSpaceDN w:val="0"/>
              <w:adjustRightInd w:val="0"/>
              <w:ind w:left="113" w:right="113"/>
              <w:jc w:val="center"/>
              <w:rPr>
                <w:kern w:val="2"/>
              </w:rPr>
            </w:pPr>
            <w:r w:rsidRPr="00DB5E56">
              <w:rPr>
                <w:kern w:val="2"/>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rPr>
              <w:t>2029</w:t>
            </w:r>
          </w:p>
          <w:p w:rsidR="00DB5E56" w:rsidRPr="00DB5E56" w:rsidRDefault="00DB5E56" w:rsidP="00DB5E56">
            <w:pPr>
              <w:autoSpaceDE w:val="0"/>
              <w:autoSpaceDN w:val="0"/>
              <w:adjustRightInd w:val="0"/>
              <w:ind w:left="113" w:right="113"/>
              <w:jc w:val="center"/>
              <w:rPr>
                <w:kern w:val="2"/>
              </w:rPr>
            </w:pPr>
            <w:r w:rsidRPr="00DB5E56">
              <w:rPr>
                <w:kern w:val="2"/>
              </w:rPr>
              <w:t>год</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rPr>
              <w:t>2030</w:t>
            </w:r>
          </w:p>
          <w:p w:rsidR="00DB5E56" w:rsidRPr="00DB5E56" w:rsidRDefault="00DB5E56" w:rsidP="00DB5E56">
            <w:pPr>
              <w:autoSpaceDE w:val="0"/>
              <w:autoSpaceDN w:val="0"/>
              <w:adjustRightInd w:val="0"/>
              <w:ind w:left="113" w:right="113"/>
              <w:jc w:val="center"/>
              <w:rPr>
                <w:kern w:val="2"/>
              </w:rPr>
            </w:pPr>
            <w:r w:rsidRPr="00DB5E56">
              <w:rPr>
                <w:kern w:val="2"/>
              </w:rPr>
              <w:t>год</w:t>
            </w:r>
          </w:p>
        </w:tc>
      </w:tr>
      <w:tr w:rsidR="00DB5E56" w:rsidRPr="00DB5E56" w:rsidTr="00DB5E56">
        <w:tc>
          <w:tcPr>
            <w:tcW w:w="528" w:type="dxa"/>
            <w:shd w:val="clear" w:color="auto" w:fill="auto"/>
          </w:tcPr>
          <w:p w:rsidR="00DB5E56" w:rsidRPr="00DB5E56" w:rsidRDefault="00DB5E56" w:rsidP="00DB5E56">
            <w:pPr>
              <w:widowControl w:val="0"/>
              <w:tabs>
                <w:tab w:val="left" w:pos="7371"/>
              </w:tabs>
              <w:autoSpaceDE w:val="0"/>
              <w:contextualSpacing/>
              <w:jc w:val="center"/>
            </w:pPr>
            <w:r w:rsidRPr="00DB5E56">
              <w:t>1</w:t>
            </w:r>
          </w:p>
        </w:tc>
        <w:tc>
          <w:tcPr>
            <w:tcW w:w="2841" w:type="dxa"/>
            <w:shd w:val="clear" w:color="auto" w:fill="auto"/>
          </w:tcPr>
          <w:p w:rsidR="00DB5E56" w:rsidRPr="00DB5E56" w:rsidRDefault="00DB5E56" w:rsidP="00DB5E56">
            <w:pPr>
              <w:widowControl w:val="0"/>
              <w:tabs>
                <w:tab w:val="left" w:pos="7371"/>
              </w:tabs>
              <w:autoSpaceDE w:val="0"/>
              <w:contextualSpacing/>
              <w:jc w:val="center"/>
            </w:pPr>
            <w:r w:rsidRPr="00DB5E56">
              <w:t>2</w:t>
            </w:r>
          </w:p>
        </w:tc>
        <w:tc>
          <w:tcPr>
            <w:tcW w:w="850" w:type="dxa"/>
            <w:shd w:val="clear" w:color="auto" w:fill="auto"/>
          </w:tcPr>
          <w:p w:rsidR="00DB5E56" w:rsidRPr="00DB5E56" w:rsidRDefault="00DB5E56" w:rsidP="00DB5E56">
            <w:pPr>
              <w:widowControl w:val="0"/>
              <w:tabs>
                <w:tab w:val="left" w:pos="7371"/>
              </w:tabs>
              <w:autoSpaceDE w:val="0"/>
              <w:contextualSpacing/>
              <w:jc w:val="center"/>
            </w:pPr>
            <w:r w:rsidRPr="00DB5E56">
              <w:t>3</w:t>
            </w:r>
          </w:p>
        </w:tc>
        <w:tc>
          <w:tcPr>
            <w:tcW w:w="567" w:type="dxa"/>
            <w:shd w:val="clear" w:color="auto" w:fill="auto"/>
          </w:tcPr>
          <w:p w:rsidR="00DB5E56" w:rsidRPr="00DB5E56" w:rsidRDefault="00DB5E56" w:rsidP="00DB5E56">
            <w:pPr>
              <w:widowControl w:val="0"/>
              <w:tabs>
                <w:tab w:val="left" w:pos="7371"/>
              </w:tabs>
              <w:autoSpaceDE w:val="0"/>
              <w:contextualSpacing/>
              <w:jc w:val="center"/>
            </w:pPr>
            <w:r w:rsidRPr="00DB5E56">
              <w:t>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9</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13</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18</w:t>
            </w:r>
          </w:p>
        </w:tc>
      </w:tr>
      <w:tr w:rsidR="00DB5E56" w:rsidRPr="00DB5E56" w:rsidTr="00DB5E56">
        <w:tc>
          <w:tcPr>
            <w:tcW w:w="14850" w:type="dxa"/>
            <w:gridSpan w:val="18"/>
            <w:tcBorders>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Муниципальная программа Октябрьского района «Развитие образования»</w:t>
            </w:r>
          </w:p>
        </w:tc>
      </w:tr>
      <w:tr w:rsidR="00DB5E56" w:rsidRPr="00DB5E56" w:rsidTr="00DB5E56">
        <w:trPr>
          <w:cantSplit/>
          <w:trHeight w:val="1134"/>
        </w:trPr>
        <w:tc>
          <w:tcPr>
            <w:tcW w:w="528" w:type="dxa"/>
            <w:shd w:val="clear" w:color="auto" w:fill="auto"/>
          </w:tcPr>
          <w:p w:rsidR="00DB5E56" w:rsidRPr="00DB5E56" w:rsidRDefault="00DB5E56" w:rsidP="00DB5E56">
            <w:pPr>
              <w:widowControl w:val="0"/>
              <w:tabs>
                <w:tab w:val="left" w:pos="7371"/>
              </w:tabs>
              <w:autoSpaceDE w:val="0"/>
              <w:contextualSpacing/>
              <w:jc w:val="center"/>
            </w:pPr>
            <w:r w:rsidRPr="00DB5E56">
              <w:t>1</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Показатель</w:t>
            </w:r>
            <w:proofErr w:type="gramStart"/>
            <w:r w:rsidRPr="00DB5E56">
              <w:t>1</w:t>
            </w:r>
            <w:proofErr w:type="gramEnd"/>
            <w:r w:rsidRPr="00DB5E56">
              <w:t>.Обеспечен-ность дошкольным образованием детей в возрасте от 1,5 лет до 3 лет</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proofErr w:type="spellStart"/>
            <w:proofErr w:type="gramStart"/>
            <w:r w:rsidRPr="00DB5E56">
              <w:t>Ведомс-твенный</w:t>
            </w:r>
            <w:proofErr w:type="spellEnd"/>
            <w:proofErr w:type="gramEnd"/>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80,5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82,1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85,6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lastRenderedPageBreak/>
              <w:t>2</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 xml:space="preserve">Показатель 2.Отношение среднего балла ЕГЭ (в расчёте на 2 </w:t>
            </w:r>
            <w:proofErr w:type="spellStart"/>
            <w:proofErr w:type="gramStart"/>
            <w:r w:rsidRPr="00DB5E56">
              <w:t>обяза</w:t>
            </w:r>
            <w:proofErr w:type="spellEnd"/>
            <w:r w:rsidRPr="00DB5E56">
              <w:t>-тельных</w:t>
            </w:r>
            <w:proofErr w:type="gramEnd"/>
            <w:r w:rsidRPr="00DB5E56">
              <w:t xml:space="preserve">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ведомственный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pPr>
            <w:r w:rsidRPr="00DB5E56">
              <w:t>единиц</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  2,8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2,6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1,87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roofErr w:type="gramStart"/>
            <w:r w:rsidRPr="00DB5E56">
              <w:t>1,86</w:t>
            </w:r>
            <w:proofErr w:type="gramEnd"/>
            <w:r w:rsidRPr="00DB5E56">
              <w:rPr>
                <w:lang w:val="en-U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1,85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1,83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1,80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1,80</w:t>
            </w:r>
          </w:p>
        </w:tc>
      </w:tr>
      <w:tr w:rsidR="00DB5E56" w:rsidRPr="00DB5E56" w:rsidTr="00DB5E56">
        <w:tc>
          <w:tcPr>
            <w:tcW w:w="14850" w:type="dxa"/>
            <w:gridSpan w:val="18"/>
            <w:tcBorders>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Подпрограмма 1 «Развитие общего и дополнительного образования»</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3</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 xml:space="preserve">Показатель 1.1. </w:t>
            </w:r>
            <w:proofErr w:type="spellStart"/>
            <w:proofErr w:type="gramStart"/>
            <w:r w:rsidRPr="00DB5E56">
              <w:t>Соотно-шение</w:t>
            </w:r>
            <w:proofErr w:type="spellEnd"/>
            <w:proofErr w:type="gramEnd"/>
            <w:r w:rsidRPr="00DB5E56">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статистический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p w:rsidR="00DB5E56" w:rsidRPr="00DB5E56" w:rsidRDefault="00DB5E56" w:rsidP="00DB5E56"/>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100,2</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lastRenderedPageBreak/>
              <w:t>4</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 xml:space="preserve">Показатель 1.2. </w:t>
            </w:r>
            <w:proofErr w:type="spellStart"/>
            <w:proofErr w:type="gramStart"/>
            <w:r w:rsidRPr="00DB5E56">
              <w:t>Соотно-шение</w:t>
            </w:r>
            <w:proofErr w:type="spellEnd"/>
            <w:proofErr w:type="gramEnd"/>
            <w:r w:rsidRPr="00DB5E56">
              <w:t xml:space="preserve"> средней заработной платы педагогических работ-</w:t>
            </w:r>
            <w:proofErr w:type="spellStart"/>
            <w:r w:rsidRPr="00DB5E56">
              <w:t>ников</w:t>
            </w:r>
            <w:proofErr w:type="spellEnd"/>
            <w:r w:rsidRPr="00DB5E56">
              <w:t xml:space="preserve"> образовательных учреждений общего образования к средней заработной плате в Ростовской области</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статистический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p w:rsidR="00DB5E56" w:rsidRPr="00DB5E56" w:rsidRDefault="00DB5E56" w:rsidP="00DB5E56"/>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101,8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5</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статистический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p w:rsidR="00DB5E56" w:rsidRPr="00DB5E56" w:rsidRDefault="00DB5E56" w:rsidP="00DB5E56"/>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6</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 xml:space="preserve">Показатель 1.4. </w:t>
            </w:r>
            <w:proofErr w:type="spellStart"/>
            <w:proofErr w:type="gramStart"/>
            <w:r w:rsidRPr="00DB5E56">
              <w:t>Отно-шение</w:t>
            </w:r>
            <w:proofErr w:type="spellEnd"/>
            <w:r w:rsidRPr="00DB5E56">
              <w:t xml:space="preserve"> численности детей в возрасте от 3 до 7 лет, получающих дошкольное образование в текущем году, к сумме численности детей в возрасте от 3 до 7 лет, получающих </w:t>
            </w:r>
            <w:proofErr w:type="spellStart"/>
            <w:r w:rsidRPr="00DB5E56">
              <w:t>дошколь-ное</w:t>
            </w:r>
            <w:proofErr w:type="spellEnd"/>
            <w:r w:rsidRPr="00DB5E56">
              <w:t xml:space="preserve">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rPr>
              <w:t>ведомственный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p w:rsidR="00DB5E56" w:rsidRPr="00DB5E56" w:rsidRDefault="00DB5E56" w:rsidP="00DB5E56"/>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r>
      <w:tr w:rsidR="00DB5E56" w:rsidRPr="00DB5E56" w:rsidTr="00DB5E56">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lastRenderedPageBreak/>
              <w:t>7</w:t>
            </w:r>
          </w:p>
        </w:tc>
        <w:tc>
          <w:tcPr>
            <w:tcW w:w="2841"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both"/>
              <w:rPr>
                <w:kern w:val="2"/>
              </w:rPr>
            </w:pPr>
            <w:r w:rsidRPr="00DB5E56">
              <w:rPr>
                <w:kern w:val="2"/>
              </w:rPr>
              <w:t xml:space="preserve">Показатель 1.5. </w:t>
            </w:r>
            <w:r w:rsidRPr="00DB5E56">
              <w:t xml:space="preserve">Доля дней посещения воспитанниками </w:t>
            </w:r>
            <w:proofErr w:type="gramStart"/>
            <w:r w:rsidRPr="00DB5E56">
              <w:t>до-школьных</w:t>
            </w:r>
            <w:proofErr w:type="gramEnd"/>
            <w:r w:rsidRPr="00DB5E56">
              <w:t xml:space="preserve"> организаций к  количеству дней по производственному календарю</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jc w:val="center"/>
              <w:rPr>
                <w:kern w:val="2"/>
              </w:rPr>
            </w:pPr>
            <w:r w:rsidRPr="00DB5E56">
              <w:rPr>
                <w:kern w:val="2"/>
              </w:rPr>
              <w:t>ведомственный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jc w:val="center"/>
              <w:rPr>
                <w:kern w:val="2"/>
              </w:rPr>
            </w:pPr>
            <w:r w:rsidRPr="00DB5E56">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75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59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63</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75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75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kern w:val="2"/>
              </w:rPr>
              <w:t>75</w:t>
            </w:r>
          </w:p>
        </w:tc>
      </w:tr>
      <w:tr w:rsidR="00DB5E56" w:rsidRPr="00DB5E56" w:rsidTr="00DB5E56">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8</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 xml:space="preserve">Показатель 1.6.Удельный вес детей – инвалидов, в возрасте от 5 до 18 лет, систематически </w:t>
            </w:r>
            <w:proofErr w:type="spellStart"/>
            <w:proofErr w:type="gramStart"/>
            <w:r w:rsidRPr="00DB5E56">
              <w:t>зани</w:t>
            </w:r>
            <w:proofErr w:type="spellEnd"/>
            <w:r w:rsidRPr="00DB5E56">
              <w:t>-мающихся</w:t>
            </w:r>
            <w:proofErr w:type="gramEnd"/>
            <w:r w:rsidRPr="00DB5E56">
              <w:t xml:space="preserve"> </w:t>
            </w:r>
            <w:proofErr w:type="spellStart"/>
            <w:r w:rsidRPr="00DB5E56">
              <w:t>допол-нительным</w:t>
            </w:r>
            <w:proofErr w:type="spellEnd"/>
            <w:r w:rsidRPr="00DB5E56">
              <w:t xml:space="preserve"> образованием от общей численности детей – инвалидов в возрасте от 5 до 18 лет</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jc w:val="center"/>
            </w:pPr>
            <w:r w:rsidRPr="00DB5E56">
              <w:rPr>
                <w:kern w:val="2"/>
              </w:rPr>
              <w:t>ведомственный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jc w:val="center"/>
            </w:pPr>
            <w:r w:rsidRPr="00DB5E56">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69,5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70,6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78,0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100,0</w:t>
            </w:r>
          </w:p>
        </w:tc>
      </w:tr>
      <w:tr w:rsidR="00DB5E56" w:rsidRPr="00DB5E56" w:rsidTr="00DB5E56">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9</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Показатель 1.7. Доля</w:t>
            </w:r>
          </w:p>
          <w:p w:rsidR="00DB5E56" w:rsidRPr="00DB5E56" w:rsidRDefault="00DB5E56" w:rsidP="009A4D8B">
            <w:pPr>
              <w:jc w:val="both"/>
            </w:pPr>
            <w:proofErr w:type="gramStart"/>
            <w:r w:rsidRPr="00DB5E56">
              <w:t>обучающихся</w:t>
            </w:r>
            <w:proofErr w:type="gramEnd"/>
            <w:r w:rsidRPr="00DB5E56">
              <w:t xml:space="preserve"> во вторую смену</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jc w:val="center"/>
            </w:pPr>
            <w:r w:rsidRPr="00DB5E56">
              <w:rPr>
                <w:kern w:val="2"/>
              </w:rPr>
              <w:t>ведомственный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jc w:val="center"/>
            </w:pPr>
            <w:r w:rsidRPr="00DB5E56">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22,5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21,6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tabs>
                <w:tab w:val="center" w:pos="270"/>
              </w:tabs>
              <w:ind w:right="93"/>
            </w:pPr>
            <w:r w:rsidRPr="00DB5E56">
              <w:t>21,9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19,4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18,4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10,3</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6,0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6,0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0</w:t>
            </w:r>
          </w:p>
        </w:tc>
      </w:tr>
      <w:tr w:rsidR="00DB5E56" w:rsidRPr="00DB5E56" w:rsidTr="00DB5E56">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10</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 xml:space="preserve">Показатель 1.8. </w:t>
            </w:r>
            <w:proofErr w:type="gramStart"/>
            <w:r w:rsidRPr="00DB5E56">
              <w:t>Увели-</w:t>
            </w:r>
            <w:proofErr w:type="spellStart"/>
            <w:r w:rsidRPr="00DB5E56">
              <w:t>чение</w:t>
            </w:r>
            <w:proofErr w:type="spellEnd"/>
            <w:proofErr w:type="gramEnd"/>
            <w:r w:rsidRPr="00DB5E56">
              <w:t xml:space="preserve"> количества услуг психолого-педагоги-ческой, методической и консультативной помощи 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DB5E56">
              <w:t>т.ч</w:t>
            </w:r>
            <w:proofErr w:type="spellEnd"/>
            <w:r w:rsidRPr="00DB5E56">
              <w:t>. с привлечение НКО</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jc w:val="center"/>
            </w:pPr>
            <w:r w:rsidRPr="00DB5E56">
              <w:rPr>
                <w:kern w:val="2"/>
              </w:rPr>
              <w:t>ведомственный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jc w:val="center"/>
            </w:pPr>
            <w:r w:rsidRPr="00DB5E56">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1520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1619</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1900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2000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2100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2100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2200</w:t>
            </w:r>
          </w:p>
        </w:tc>
      </w:tr>
      <w:tr w:rsidR="00DB5E56" w:rsidRPr="00DB5E56" w:rsidTr="00DB5E56">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11</w:t>
            </w:r>
          </w:p>
        </w:tc>
        <w:tc>
          <w:tcPr>
            <w:tcW w:w="2841" w:type="dxa"/>
            <w:tcBorders>
              <w:left w:val="single" w:sz="4" w:space="0" w:color="auto"/>
              <w:right w:val="single" w:sz="4" w:space="0" w:color="auto"/>
            </w:tcBorders>
            <w:shd w:val="clear" w:color="auto" w:fill="auto"/>
          </w:tcPr>
          <w:p w:rsidR="00DB5E56" w:rsidRPr="00DB5E56" w:rsidRDefault="00DB5E56" w:rsidP="009A4D8B">
            <w:pPr>
              <w:jc w:val="both"/>
            </w:pPr>
            <w:r w:rsidRPr="00DB5E56">
              <w:t>Показатель 1.9.Увели-чение численности обучающихся, вовлечен-</w:t>
            </w:r>
            <w:proofErr w:type="spellStart"/>
            <w:r w:rsidRPr="00DB5E56">
              <w:lastRenderedPageBreak/>
              <w:t>ных</w:t>
            </w:r>
            <w:proofErr w:type="spellEnd"/>
            <w:r w:rsidRPr="00DB5E56">
              <w:t xml:space="preserve"> в деятельность общественных </w:t>
            </w:r>
            <w:proofErr w:type="spellStart"/>
            <w:r w:rsidRPr="00DB5E56">
              <w:t>объе-динений</w:t>
            </w:r>
            <w:proofErr w:type="spellEnd"/>
            <w:r w:rsidRPr="00DB5E56">
              <w:t xml:space="preserve"> на базе образовательных </w:t>
            </w:r>
            <w:proofErr w:type="gramStart"/>
            <w:r w:rsidRPr="00DB5E56">
              <w:t>объединений</w:t>
            </w:r>
            <w:proofErr w:type="gramEnd"/>
            <w:r w:rsidRPr="00DB5E56">
              <w:t xml:space="preserve"> на базе общего, среднего и высшего професс</w:t>
            </w:r>
            <w:r w:rsidR="009A4D8B">
              <w:t>иональ</w:t>
            </w:r>
            <w:r w:rsidRPr="00DB5E56">
              <w:t>ного образования</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jc w:val="center"/>
            </w:pPr>
            <w:r w:rsidRPr="00DB5E56">
              <w:rPr>
                <w:kern w:val="2"/>
              </w:rPr>
              <w:lastRenderedPageBreak/>
              <w:t>ведомственный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jc w:val="center"/>
            </w:pPr>
            <w:r w:rsidRPr="00DB5E56">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3317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4445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5125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5500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5600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5700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5700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5750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5800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5850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5900</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lastRenderedPageBreak/>
              <w:t>12</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 xml:space="preserve">Показатель 1.10. </w:t>
            </w:r>
            <w:proofErr w:type="spellStart"/>
            <w:proofErr w:type="gramStart"/>
            <w:r w:rsidRPr="00DB5E56">
              <w:t>Удель-ный</w:t>
            </w:r>
            <w:proofErr w:type="spellEnd"/>
            <w:proofErr w:type="gramEnd"/>
            <w:r w:rsidRPr="00DB5E56">
              <w:t xml:space="preserve"> вес численности выпускников проф.  образования,  </w:t>
            </w:r>
            <w:proofErr w:type="spellStart"/>
            <w:r w:rsidRPr="00DB5E56">
              <w:t>трудоуст</w:t>
            </w:r>
            <w:proofErr w:type="spellEnd"/>
            <w:r w:rsidRPr="00DB5E56">
              <w:t>-роившихся  в  первый  год  после окончания обучения, в общей численности выпуск-</w:t>
            </w:r>
            <w:proofErr w:type="spellStart"/>
            <w:r w:rsidRPr="00DB5E56">
              <w:t>ников</w:t>
            </w:r>
            <w:proofErr w:type="spellEnd"/>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данные СХЛ</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процент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90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90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91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90,5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91,5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92,0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92,5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92,5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93,5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94</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13</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 xml:space="preserve">Показатель 1.11. </w:t>
            </w:r>
            <w:proofErr w:type="spellStart"/>
            <w:proofErr w:type="gramStart"/>
            <w:r w:rsidRPr="00DB5E56">
              <w:t>Удель-ный</w:t>
            </w:r>
            <w:proofErr w:type="spellEnd"/>
            <w:proofErr w:type="gramEnd"/>
            <w:r w:rsidRPr="00DB5E56">
              <w:t xml:space="preserve"> вес численности выпускников образных учреждений  высшего  образования,  </w:t>
            </w:r>
            <w:proofErr w:type="spellStart"/>
            <w:r w:rsidRPr="00DB5E56">
              <w:t>трудоуст</w:t>
            </w:r>
            <w:proofErr w:type="spellEnd"/>
            <w:r w:rsidRPr="00DB5E56">
              <w:t xml:space="preserve">-роившихся  в  первый  год  после  </w:t>
            </w:r>
            <w:r w:rsidR="009A4D8B">
              <w:t>окончания обучения, в общей численнос</w:t>
            </w:r>
            <w:r w:rsidRPr="00DB5E56">
              <w:t>ти выпускников</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данные ДГАУ</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процент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70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70,7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82,8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85,5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86,0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88,0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89,0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90</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lastRenderedPageBreak/>
              <w:t>14</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Показатель 1.12. Доля</w:t>
            </w:r>
          </w:p>
          <w:p w:rsidR="00DB5E56" w:rsidRPr="00DB5E56" w:rsidRDefault="00DB5E56" w:rsidP="009A4D8B">
            <w:pPr>
              <w:jc w:val="both"/>
            </w:pPr>
            <w:r w:rsidRPr="00DB5E56">
              <w:t xml:space="preserve">обучающихся, </w:t>
            </w:r>
            <w:proofErr w:type="spellStart"/>
            <w:proofErr w:type="gramStart"/>
            <w:r w:rsidRPr="00DB5E56">
              <w:t>получа-ющих</w:t>
            </w:r>
            <w:proofErr w:type="spellEnd"/>
            <w:proofErr w:type="gramEnd"/>
            <w:r w:rsidRPr="00DB5E56">
              <w:t xml:space="preserve"> начальное общее образование в </w:t>
            </w:r>
            <w:proofErr w:type="spellStart"/>
            <w:r w:rsidRPr="00DB5E56">
              <w:t>муни-ципальных</w:t>
            </w:r>
            <w:proofErr w:type="spellEnd"/>
            <w:r w:rsidRPr="00DB5E56">
              <w:t xml:space="preserve"> образователь-</w:t>
            </w:r>
            <w:proofErr w:type="spellStart"/>
            <w:r w:rsidRPr="00DB5E56">
              <w:t>ных</w:t>
            </w:r>
            <w:proofErr w:type="spellEnd"/>
            <w:r w:rsidRPr="00DB5E56">
              <w:t xml:space="preserve"> организациях, полу-чающих бесплатное горячее питание, к общему количеству обучающихся, </w:t>
            </w:r>
            <w:proofErr w:type="spellStart"/>
            <w:r w:rsidRPr="00DB5E56">
              <w:t>получа-ющих</w:t>
            </w:r>
            <w:proofErr w:type="spellEnd"/>
            <w:r w:rsidRPr="00DB5E56">
              <w:t xml:space="preserve"> начальное общее образование в мун</w:t>
            </w:r>
            <w:r w:rsidR="009A4D8B">
              <w:t>иципальных образовательн</w:t>
            </w:r>
            <w:r w:rsidRPr="00DB5E56">
              <w:t>ых организациях</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ведомственный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right="93"/>
              <w:jc w:val="cente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100</w:t>
            </w:r>
          </w:p>
        </w:tc>
      </w:tr>
      <w:tr w:rsidR="00DB5E56" w:rsidRPr="00DB5E56" w:rsidTr="00DB5E56">
        <w:tc>
          <w:tcPr>
            <w:tcW w:w="14850" w:type="dxa"/>
            <w:gridSpan w:val="18"/>
            <w:tcBorders>
              <w:left w:val="single" w:sz="4" w:space="0" w:color="auto"/>
              <w:right w:val="single" w:sz="4" w:space="0" w:color="auto"/>
            </w:tcBorders>
            <w:shd w:val="clear" w:color="auto" w:fill="auto"/>
          </w:tcPr>
          <w:p w:rsidR="00DB5E56" w:rsidRPr="00DB5E56" w:rsidRDefault="00DB5E56" w:rsidP="00DB5E56">
            <w:pPr>
              <w:jc w:val="center"/>
            </w:pPr>
            <w:r w:rsidRPr="00DB5E56">
              <w:t>Показатели результативности использования субсидии</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15</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 xml:space="preserve">Показатель 1.13. </w:t>
            </w:r>
            <w:proofErr w:type="gramStart"/>
            <w:r w:rsidRPr="00DB5E56">
              <w:t>Числен-</w:t>
            </w:r>
            <w:proofErr w:type="spellStart"/>
            <w:r w:rsidRPr="00DB5E56">
              <w:t>ность</w:t>
            </w:r>
            <w:proofErr w:type="spellEnd"/>
            <w:proofErr w:type="gramEnd"/>
            <w:r w:rsidRPr="00DB5E56">
              <w:t xml:space="preserve"> учащихся 2, 3-х классов, охваченных программой «Плавание для всех»</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proofErr w:type="spellStart"/>
            <w:r w:rsidRPr="00DB5E56">
              <w:t>минобр</w:t>
            </w:r>
            <w:proofErr w:type="spellEnd"/>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человек</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16</w:t>
            </w:r>
          </w:p>
        </w:tc>
        <w:tc>
          <w:tcPr>
            <w:tcW w:w="2841" w:type="dxa"/>
            <w:tcBorders>
              <w:left w:val="single" w:sz="4" w:space="0" w:color="auto"/>
              <w:right w:val="single" w:sz="4" w:space="0" w:color="auto"/>
            </w:tcBorders>
            <w:shd w:val="clear" w:color="auto" w:fill="auto"/>
          </w:tcPr>
          <w:p w:rsidR="00DB5E56" w:rsidRPr="00DB5E56" w:rsidRDefault="00DB5E56" w:rsidP="00DB5E56">
            <w:pPr>
              <w:jc w:val="both"/>
            </w:pPr>
            <w:r w:rsidRPr="00DB5E56">
              <w:t xml:space="preserve">Показатель 1.14. Доля детей, оздоровленных в лагерях </w:t>
            </w:r>
            <w:proofErr w:type="gramStart"/>
            <w:r w:rsidRPr="00DB5E56">
              <w:t>дневного</w:t>
            </w:r>
            <w:proofErr w:type="gramEnd"/>
            <w:r w:rsidRPr="00DB5E56">
              <w:t xml:space="preserve"> </w:t>
            </w:r>
            <w:proofErr w:type="spellStart"/>
            <w:r w:rsidRPr="00DB5E56">
              <w:t>пребы-вания</w:t>
            </w:r>
            <w:proofErr w:type="spellEnd"/>
            <w:r w:rsidRPr="00DB5E56">
              <w:t>, от численности детей в возрасте от 6 лет и 6 месяцев до 17 лет вкл</w:t>
            </w:r>
            <w:r w:rsidR="009A4D8B">
              <w:t>ючительно, обучаю-</w:t>
            </w:r>
            <w:proofErr w:type="spellStart"/>
            <w:r w:rsidR="009A4D8B">
              <w:t>щихся</w:t>
            </w:r>
            <w:proofErr w:type="spellEnd"/>
            <w:r w:rsidR="009A4D8B">
              <w:t xml:space="preserve"> образователь</w:t>
            </w:r>
            <w:r w:rsidRPr="00DB5E56">
              <w:t>ных организациях</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proofErr w:type="spellStart"/>
            <w:r w:rsidRPr="00DB5E56">
              <w:t>минтруд</w:t>
            </w:r>
            <w:proofErr w:type="spellEnd"/>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r w:rsidRPr="00DB5E56">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15,2</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lastRenderedPageBreak/>
              <w:t>17</w:t>
            </w:r>
          </w:p>
        </w:tc>
        <w:tc>
          <w:tcPr>
            <w:tcW w:w="2841" w:type="dxa"/>
            <w:tcBorders>
              <w:left w:val="single" w:sz="4" w:space="0" w:color="auto"/>
              <w:right w:val="single" w:sz="4" w:space="0" w:color="auto"/>
            </w:tcBorders>
            <w:shd w:val="clear" w:color="auto" w:fill="auto"/>
          </w:tcPr>
          <w:p w:rsidR="00DB5E56" w:rsidRPr="00DB5E56" w:rsidRDefault="009A4D8B" w:rsidP="00DB5E56">
            <w:pPr>
              <w:jc w:val="both"/>
            </w:pPr>
            <w:r>
              <w:t>Показатель 1.18. Число общеобразовательных организ</w:t>
            </w:r>
            <w:r w:rsidR="00DB5E56" w:rsidRPr="00DB5E56">
              <w:t>аций, расположенных в сельской местности и</w:t>
            </w:r>
            <w:r>
              <w:t xml:space="preserve"> малых городах, обновивших мате</w:t>
            </w:r>
            <w:r w:rsidR="00DB5E56" w:rsidRPr="00DB5E56">
              <w:t>ри</w:t>
            </w:r>
            <w:r>
              <w:t>-</w:t>
            </w:r>
            <w:proofErr w:type="spellStart"/>
            <w:r w:rsidR="00DB5E56" w:rsidRPr="00DB5E56">
              <w:t>ально</w:t>
            </w:r>
            <w:proofErr w:type="spellEnd"/>
            <w:r w:rsidR="00DB5E56" w:rsidRPr="00DB5E56">
              <w:t xml:space="preserve">-техническую базу для реализации основных и </w:t>
            </w:r>
            <w:proofErr w:type="gramStart"/>
            <w:r w:rsidR="00DB5E56" w:rsidRPr="00DB5E56">
              <w:t>дополни-тельных</w:t>
            </w:r>
            <w:proofErr w:type="gramEnd"/>
            <w:r w:rsidR="00DB5E56" w:rsidRPr="00DB5E56">
              <w:t xml:space="preserve"> </w:t>
            </w:r>
            <w:proofErr w:type="spellStart"/>
            <w:r w:rsidR="00DB5E56" w:rsidRPr="00DB5E56">
              <w:t>общеобразо-вательных</w:t>
            </w:r>
            <w:proofErr w:type="spellEnd"/>
            <w:r w:rsidR="00DB5E56" w:rsidRPr="00DB5E56">
              <w:t xml:space="preserve"> программ цифрового, естествен-но</w:t>
            </w:r>
            <w:r>
              <w:t xml:space="preserve"> - </w:t>
            </w:r>
            <w:r w:rsidR="00DB5E56" w:rsidRPr="00DB5E56">
              <w:t xml:space="preserve">научного и </w:t>
            </w:r>
            <w:proofErr w:type="spellStart"/>
            <w:r w:rsidR="00DB5E56" w:rsidRPr="00DB5E56">
              <w:t>гумани</w:t>
            </w:r>
            <w:proofErr w:type="spellEnd"/>
            <w:r w:rsidR="00DB5E56" w:rsidRPr="00DB5E56">
              <w:t xml:space="preserve">-тарного профилей (нарастающим итогом) </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proofErr w:type="spellStart"/>
            <w:r w:rsidRPr="00DB5E56">
              <w:t>минобр</w:t>
            </w:r>
            <w:proofErr w:type="spellEnd"/>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pPr>
            <w:proofErr w:type="spellStart"/>
            <w:r w:rsidRPr="00DB5E56">
              <w:t>тыс</w:t>
            </w:r>
            <w:proofErr w:type="gramStart"/>
            <w:r w:rsidRPr="00DB5E56">
              <w:t>.е</w:t>
            </w:r>
            <w:proofErr w:type="gramEnd"/>
            <w:r w:rsidRPr="00DB5E56">
              <w:t>д</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0,001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0,009</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0,013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0,019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0,026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r>
      <w:tr w:rsidR="00DB5E56" w:rsidRPr="00DB5E56" w:rsidTr="00DB5E56">
        <w:tc>
          <w:tcPr>
            <w:tcW w:w="14850" w:type="dxa"/>
            <w:gridSpan w:val="18"/>
            <w:tcBorders>
              <w:left w:val="single" w:sz="4" w:space="0" w:color="auto"/>
              <w:right w:val="single" w:sz="4" w:space="0" w:color="auto"/>
            </w:tcBorders>
            <w:shd w:val="clear" w:color="auto" w:fill="auto"/>
          </w:tcPr>
          <w:p w:rsidR="00DB5E56" w:rsidRPr="00DB5E56" w:rsidRDefault="00DB5E56" w:rsidP="00DB5E56">
            <w:pPr>
              <w:jc w:val="center"/>
            </w:pPr>
            <w:r w:rsidRPr="00DB5E56">
              <w:t xml:space="preserve">Подпрограмма 2 «Обеспечение реализации муниципальной программы Октябрьского района </w:t>
            </w:r>
          </w:p>
          <w:p w:rsidR="00DB5E56" w:rsidRPr="00DB5E56" w:rsidRDefault="00DB5E56" w:rsidP="00DB5E56">
            <w:pPr>
              <w:jc w:val="center"/>
            </w:pPr>
            <w:r w:rsidRPr="00DB5E56">
              <w:t>«Развитие образования» и прочие мероприятия»</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18</w:t>
            </w:r>
          </w:p>
        </w:tc>
        <w:tc>
          <w:tcPr>
            <w:tcW w:w="2841"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both"/>
              <w:rPr>
                <w:kern w:val="2"/>
              </w:rPr>
            </w:pPr>
            <w:r w:rsidRPr="00DB5E56">
              <w:rPr>
                <w:kern w:val="2"/>
              </w:rPr>
              <w:t xml:space="preserve">Показатель 2.1. </w:t>
            </w:r>
            <w:r w:rsidR="00C12327">
              <w:t>Доля муниципальны</w:t>
            </w:r>
            <w:r w:rsidRPr="00DB5E56">
              <w:t xml:space="preserve">х </w:t>
            </w:r>
            <w:r w:rsidR="00C12327">
              <w:t>услуг отдела образования Админис</w:t>
            </w:r>
            <w:r w:rsidRPr="00DB5E56">
              <w:t>трации Октябрьского района</w:t>
            </w:r>
            <w:r w:rsidR="00C12327">
              <w:t>, по которым утверждены админис</w:t>
            </w:r>
            <w:r w:rsidRPr="00DB5E56">
              <w:t>тративные регламенты их оказани</w:t>
            </w:r>
            <w:r w:rsidR="00C12327">
              <w:t>я, в общем количестве муниципальны</w:t>
            </w:r>
            <w:r w:rsidRPr="00DB5E56">
              <w:t>х услуг, оказывае</w:t>
            </w:r>
            <w:r w:rsidR="00C12327">
              <w:t xml:space="preserve">мых отделом образования </w:t>
            </w:r>
            <w:proofErr w:type="spellStart"/>
            <w:proofErr w:type="gramStart"/>
            <w:r w:rsidR="00C12327">
              <w:t>Админис</w:t>
            </w:r>
            <w:r w:rsidRPr="00DB5E56">
              <w:t>т</w:t>
            </w:r>
            <w:proofErr w:type="spellEnd"/>
            <w:r w:rsidR="00C12327">
              <w:t>-</w:t>
            </w:r>
            <w:r w:rsidRPr="00DB5E56">
              <w:t>рации</w:t>
            </w:r>
            <w:proofErr w:type="gramEnd"/>
            <w:r w:rsidRPr="00DB5E56">
              <w:t xml:space="preserve">  Октябрьского района</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rPr>
                <w:kern w:val="2"/>
              </w:rPr>
            </w:pPr>
            <w:r w:rsidRPr="00DB5E56">
              <w:rPr>
                <w:kern w:val="2"/>
              </w:rPr>
              <w:t>ведомственный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kern w:val="2"/>
              </w:rPr>
            </w:pPr>
            <w:r w:rsidRPr="00DB5E56">
              <w:rPr>
                <w:kern w:val="2"/>
              </w:rPr>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lastRenderedPageBreak/>
              <w:t>19</w:t>
            </w:r>
          </w:p>
        </w:tc>
        <w:tc>
          <w:tcPr>
            <w:tcW w:w="2841"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both"/>
              <w:rPr>
                <w:kern w:val="2"/>
              </w:rPr>
            </w:pPr>
            <w:r w:rsidRPr="00DB5E56">
              <w:rPr>
                <w:kern w:val="2"/>
              </w:rPr>
              <w:t>Показате</w:t>
            </w:r>
            <w:r w:rsidR="00C12327">
              <w:rPr>
                <w:kern w:val="2"/>
              </w:rPr>
              <w:t>ль 2.2. Доля работников образователь</w:t>
            </w:r>
            <w:r w:rsidRPr="00DB5E56">
              <w:rPr>
                <w:kern w:val="2"/>
              </w:rPr>
              <w:t xml:space="preserve">ных организаций, прошедших переподготовку или повышение </w:t>
            </w:r>
            <w:proofErr w:type="spellStart"/>
            <w:proofErr w:type="gramStart"/>
            <w:r w:rsidRPr="00DB5E56">
              <w:rPr>
                <w:kern w:val="2"/>
              </w:rPr>
              <w:t>квалифи-кации</w:t>
            </w:r>
            <w:proofErr w:type="spellEnd"/>
            <w:proofErr w:type="gramEnd"/>
            <w:r w:rsidRPr="00DB5E56">
              <w:rPr>
                <w:kern w:val="2"/>
              </w:rPr>
              <w:t xml:space="preserve"> в общей</w:t>
            </w:r>
            <w:r w:rsidR="00C12327">
              <w:rPr>
                <w:kern w:val="2"/>
              </w:rPr>
              <w:t xml:space="preserve"> численности работников образователь</w:t>
            </w:r>
            <w:r w:rsidRPr="00DB5E56">
              <w:rPr>
                <w:kern w:val="2"/>
              </w:rPr>
              <w:t>ных орган-</w:t>
            </w:r>
            <w:proofErr w:type="spellStart"/>
            <w:r w:rsidRPr="00DB5E56">
              <w:rPr>
                <w:kern w:val="2"/>
              </w:rPr>
              <w:t>ций</w:t>
            </w:r>
            <w:proofErr w:type="spellEnd"/>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rPr>
                <w:kern w:val="2"/>
              </w:rPr>
            </w:pPr>
            <w:r w:rsidRPr="00DB5E56">
              <w:rPr>
                <w:kern w:val="2"/>
              </w:rPr>
              <w:t>ведомственный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w:t>
            </w:r>
          </w:p>
        </w:tc>
      </w:tr>
      <w:tr w:rsidR="00DB5E56" w:rsidRPr="00DB5E56" w:rsidTr="00DB5E56">
        <w:trPr>
          <w:cantSplit/>
          <w:trHeight w:val="1134"/>
        </w:trPr>
        <w:tc>
          <w:tcPr>
            <w:tcW w:w="528"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20</w:t>
            </w:r>
          </w:p>
        </w:tc>
        <w:tc>
          <w:tcPr>
            <w:tcW w:w="2841" w:type="dxa"/>
            <w:tcBorders>
              <w:left w:val="single" w:sz="4" w:space="0" w:color="auto"/>
              <w:right w:val="single" w:sz="4" w:space="0" w:color="auto"/>
            </w:tcBorders>
            <w:shd w:val="clear" w:color="auto" w:fill="auto"/>
          </w:tcPr>
          <w:p w:rsidR="00DB5E56" w:rsidRPr="00DB5E56" w:rsidRDefault="00DB5E56" w:rsidP="00DB5E56">
            <w:pPr>
              <w:autoSpaceDE w:val="0"/>
              <w:autoSpaceDN w:val="0"/>
              <w:adjustRightInd w:val="0"/>
              <w:jc w:val="both"/>
              <w:rPr>
                <w:kern w:val="2"/>
              </w:rPr>
            </w:pPr>
            <w:r w:rsidRPr="00DB5E56">
              <w:rPr>
                <w:kern w:val="2"/>
              </w:rPr>
              <w:t>Показатель 2.3. Доля детей-сирот и детей, оставшихся без попечения родителей, возвраще</w:t>
            </w:r>
            <w:r w:rsidR="00C12327">
              <w:rPr>
                <w:kern w:val="2"/>
              </w:rPr>
              <w:t>нных из </w:t>
            </w:r>
            <w:proofErr w:type="gramStart"/>
            <w:r w:rsidR="00C12327">
              <w:rPr>
                <w:kern w:val="2"/>
              </w:rPr>
              <w:t>заме-</w:t>
            </w:r>
            <w:proofErr w:type="spellStart"/>
            <w:r w:rsidR="00C12327">
              <w:rPr>
                <w:kern w:val="2"/>
              </w:rPr>
              <w:t>щающих</w:t>
            </w:r>
            <w:proofErr w:type="spellEnd"/>
            <w:proofErr w:type="gramEnd"/>
            <w:r w:rsidR="00C12327">
              <w:rPr>
                <w:kern w:val="2"/>
              </w:rPr>
              <w:t xml:space="preserve"> семей в государствен</w:t>
            </w:r>
            <w:r w:rsidRPr="00DB5E56">
              <w:rPr>
                <w:kern w:val="2"/>
              </w:rPr>
              <w:t>ные организации, от коли-</w:t>
            </w:r>
            <w:proofErr w:type="spellStart"/>
            <w:r w:rsidRPr="00DB5E56">
              <w:rPr>
                <w:kern w:val="2"/>
              </w:rPr>
              <w:t>чества</w:t>
            </w:r>
            <w:proofErr w:type="spellEnd"/>
            <w:r w:rsidRPr="00DB5E56">
              <w:rPr>
                <w:kern w:val="2"/>
              </w:rPr>
              <w:t xml:space="preserve"> детей-сирот, принятых на воспитание в семьи граждан </w:t>
            </w:r>
          </w:p>
        </w:tc>
        <w:tc>
          <w:tcPr>
            <w:tcW w:w="850" w:type="dxa"/>
            <w:tcBorders>
              <w:left w:val="single" w:sz="4" w:space="0" w:color="auto"/>
              <w:right w:val="single" w:sz="4" w:space="0" w:color="auto"/>
            </w:tcBorders>
            <w:shd w:val="clear" w:color="auto" w:fill="auto"/>
            <w:textDirection w:val="btLr"/>
          </w:tcPr>
          <w:p w:rsidR="00DB5E56" w:rsidRPr="00DB5E56" w:rsidRDefault="00DB5E56" w:rsidP="00DB5E56">
            <w:pPr>
              <w:ind w:left="113" w:right="113"/>
              <w:jc w:val="center"/>
              <w:rPr>
                <w:kern w:val="2"/>
              </w:rPr>
            </w:pPr>
            <w:r w:rsidRPr="00DB5E56">
              <w:rPr>
                <w:kern w:val="2"/>
              </w:rPr>
              <w:t>ведомственный</w:t>
            </w:r>
          </w:p>
        </w:tc>
        <w:tc>
          <w:tcPr>
            <w:tcW w:w="567" w:type="dxa"/>
            <w:tcBorders>
              <w:left w:val="single" w:sz="4" w:space="0" w:color="auto"/>
              <w:right w:val="single" w:sz="4" w:space="0" w:color="auto"/>
            </w:tcBorders>
            <w:shd w:val="clear" w:color="auto" w:fill="auto"/>
            <w:textDirection w:val="btLr"/>
          </w:tcPr>
          <w:p w:rsidR="00DB5E56" w:rsidRPr="00DB5E56" w:rsidRDefault="00DB5E56" w:rsidP="00DB5E56">
            <w:pPr>
              <w:autoSpaceDE w:val="0"/>
              <w:autoSpaceDN w:val="0"/>
              <w:adjustRightInd w:val="0"/>
              <w:ind w:left="113" w:right="113"/>
              <w:jc w:val="center"/>
              <w:rPr>
                <w:kern w:val="2"/>
              </w:rPr>
            </w:pPr>
            <w:r w:rsidRPr="00DB5E56">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rFonts w:eastAsia="Calibri"/>
                <w:kern w:val="2"/>
                <w:lang w:eastAsia="en-US"/>
              </w:rPr>
            </w:pPr>
            <w:r w:rsidRPr="00DB5E5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5,5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1,7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eastAsia="Calibri"/>
                <w:kern w:val="2"/>
                <w:lang w:eastAsia="en-US"/>
              </w:rPr>
              <w:t>0</w:t>
            </w:r>
          </w:p>
        </w:tc>
      </w:tr>
    </w:tbl>
    <w:p w:rsidR="00DB5E56" w:rsidRPr="00DB5E56" w:rsidRDefault="00DB5E56" w:rsidP="00DB5E56">
      <w:pPr>
        <w:widowControl w:val="0"/>
        <w:autoSpaceDE w:val="0"/>
        <w:autoSpaceDN w:val="0"/>
        <w:adjustRightInd w:val="0"/>
        <w:rPr>
          <w:rFonts w:eastAsia="Calibri"/>
          <w:lang w:eastAsia="en-US"/>
        </w:rPr>
      </w:pPr>
    </w:p>
    <w:p w:rsidR="00DB5E56" w:rsidRPr="00DB5E56" w:rsidRDefault="00DB5E56" w:rsidP="00DB5E56">
      <w:pPr>
        <w:widowControl w:val="0"/>
        <w:tabs>
          <w:tab w:val="left" w:pos="7371"/>
        </w:tabs>
        <w:autoSpaceDE w:val="0"/>
        <w:contextualSpacing/>
        <w:rPr>
          <w:rFonts w:ascii="Times New Roman CYR" w:hAnsi="Times New Roman CYR" w:cs="Times New Roman CYR"/>
          <w:sz w:val="28"/>
          <w:szCs w:val="28"/>
        </w:rPr>
      </w:pPr>
    </w:p>
    <w:p w:rsidR="00DB5E56" w:rsidRPr="00DB5E56" w:rsidRDefault="00DB5E56" w:rsidP="00DB5E56">
      <w:pPr>
        <w:widowControl w:val="0"/>
        <w:tabs>
          <w:tab w:val="left" w:pos="7371"/>
        </w:tabs>
        <w:autoSpaceDE w:val="0"/>
        <w:contextualSpacing/>
        <w:rPr>
          <w:rFonts w:ascii="Times New Roman CYR" w:hAnsi="Times New Roman CYR" w:cs="Times New Roman CYR"/>
          <w:sz w:val="28"/>
          <w:szCs w:val="28"/>
        </w:rPr>
      </w:pPr>
    </w:p>
    <w:p w:rsidR="00DB5E56" w:rsidRDefault="00DB5E56" w:rsidP="00DB5E56">
      <w:pPr>
        <w:widowControl w:val="0"/>
        <w:tabs>
          <w:tab w:val="left" w:pos="7371"/>
        </w:tabs>
        <w:autoSpaceDE w:val="0"/>
        <w:contextualSpacing/>
        <w:jc w:val="center"/>
        <w:rPr>
          <w:rFonts w:ascii="Times New Roman CYR" w:hAnsi="Times New Roman CYR" w:cs="Times New Roman CYR"/>
        </w:rPr>
      </w:pPr>
      <w:r w:rsidRPr="00DB5E56">
        <w:rPr>
          <w:rFonts w:ascii="Times New Roman CYR" w:hAnsi="Times New Roman CYR" w:cs="Times New Roman CYR"/>
        </w:rPr>
        <w:t xml:space="preserve">                                                                                                                                                     </w:t>
      </w:r>
    </w:p>
    <w:p w:rsidR="00DB5E56" w:rsidRDefault="00DB5E56" w:rsidP="00DB5E56">
      <w:pPr>
        <w:widowControl w:val="0"/>
        <w:tabs>
          <w:tab w:val="left" w:pos="7371"/>
        </w:tabs>
        <w:autoSpaceDE w:val="0"/>
        <w:contextualSpacing/>
        <w:jc w:val="center"/>
        <w:rPr>
          <w:rFonts w:ascii="Times New Roman CYR" w:hAnsi="Times New Roman CYR" w:cs="Times New Roman CYR"/>
        </w:rPr>
      </w:pPr>
    </w:p>
    <w:p w:rsidR="00DB5E56" w:rsidRDefault="00DB5E56" w:rsidP="00DB5E56">
      <w:pPr>
        <w:widowControl w:val="0"/>
        <w:tabs>
          <w:tab w:val="left" w:pos="7371"/>
        </w:tabs>
        <w:autoSpaceDE w:val="0"/>
        <w:contextualSpacing/>
        <w:jc w:val="center"/>
        <w:rPr>
          <w:rFonts w:ascii="Times New Roman CYR" w:hAnsi="Times New Roman CYR" w:cs="Times New Roman CYR"/>
        </w:rPr>
      </w:pPr>
    </w:p>
    <w:p w:rsidR="00DB5E56" w:rsidRDefault="00DB5E56" w:rsidP="00DB5E56">
      <w:pPr>
        <w:widowControl w:val="0"/>
        <w:tabs>
          <w:tab w:val="left" w:pos="7371"/>
        </w:tabs>
        <w:autoSpaceDE w:val="0"/>
        <w:contextualSpacing/>
        <w:jc w:val="center"/>
        <w:rPr>
          <w:rFonts w:ascii="Times New Roman CYR" w:hAnsi="Times New Roman CYR" w:cs="Times New Roman CYR"/>
        </w:rPr>
      </w:pPr>
    </w:p>
    <w:p w:rsidR="00DB5E56" w:rsidRDefault="00DB5E56" w:rsidP="00DB5E56">
      <w:pPr>
        <w:widowControl w:val="0"/>
        <w:tabs>
          <w:tab w:val="left" w:pos="7371"/>
        </w:tabs>
        <w:autoSpaceDE w:val="0"/>
        <w:contextualSpacing/>
        <w:jc w:val="center"/>
        <w:rPr>
          <w:rFonts w:ascii="Times New Roman CYR" w:hAnsi="Times New Roman CYR" w:cs="Times New Roman CYR"/>
        </w:rPr>
      </w:pPr>
    </w:p>
    <w:p w:rsidR="00DB5E56" w:rsidRDefault="00DB5E56" w:rsidP="00DB5E56">
      <w:pPr>
        <w:widowControl w:val="0"/>
        <w:tabs>
          <w:tab w:val="left" w:pos="7371"/>
        </w:tabs>
        <w:autoSpaceDE w:val="0"/>
        <w:contextualSpacing/>
        <w:jc w:val="center"/>
        <w:rPr>
          <w:rFonts w:ascii="Times New Roman CYR" w:hAnsi="Times New Roman CYR" w:cs="Times New Roman CYR"/>
        </w:rPr>
      </w:pPr>
    </w:p>
    <w:p w:rsidR="00DB5E56" w:rsidRDefault="00DB5E56" w:rsidP="00DB5E56">
      <w:pPr>
        <w:widowControl w:val="0"/>
        <w:tabs>
          <w:tab w:val="left" w:pos="7371"/>
        </w:tabs>
        <w:autoSpaceDE w:val="0"/>
        <w:contextualSpacing/>
        <w:jc w:val="center"/>
        <w:rPr>
          <w:rFonts w:ascii="Times New Roman CYR" w:hAnsi="Times New Roman CYR" w:cs="Times New Roman CYR"/>
        </w:rPr>
      </w:pPr>
    </w:p>
    <w:p w:rsidR="00DB5E56" w:rsidRDefault="00DB5E56" w:rsidP="00DB5E56">
      <w:pPr>
        <w:widowControl w:val="0"/>
        <w:tabs>
          <w:tab w:val="left" w:pos="7371"/>
        </w:tabs>
        <w:autoSpaceDE w:val="0"/>
        <w:contextualSpacing/>
        <w:jc w:val="center"/>
        <w:rPr>
          <w:rFonts w:ascii="Times New Roman CYR" w:hAnsi="Times New Roman CYR" w:cs="Times New Roman CYR"/>
        </w:rPr>
      </w:pPr>
    </w:p>
    <w:p w:rsidR="00DB5E56" w:rsidRDefault="00DB5E56" w:rsidP="00DB5E56">
      <w:pPr>
        <w:widowControl w:val="0"/>
        <w:tabs>
          <w:tab w:val="left" w:pos="7371"/>
        </w:tabs>
        <w:autoSpaceDE w:val="0"/>
        <w:contextualSpacing/>
        <w:jc w:val="center"/>
        <w:rPr>
          <w:rFonts w:ascii="Times New Roman CYR" w:hAnsi="Times New Roman CYR" w:cs="Times New Roman CYR"/>
        </w:rPr>
      </w:pPr>
    </w:p>
    <w:p w:rsidR="00DB5E56" w:rsidRDefault="00DB5E56" w:rsidP="00DB5E56">
      <w:pPr>
        <w:widowControl w:val="0"/>
        <w:tabs>
          <w:tab w:val="left" w:pos="7371"/>
        </w:tabs>
        <w:autoSpaceDE w:val="0"/>
        <w:contextualSpacing/>
        <w:jc w:val="center"/>
        <w:rPr>
          <w:rFonts w:ascii="Times New Roman CYR" w:hAnsi="Times New Roman CYR" w:cs="Times New Roman CYR"/>
        </w:rPr>
      </w:pPr>
    </w:p>
    <w:p w:rsidR="00DB5E56" w:rsidRDefault="00DB5E56" w:rsidP="00C12327">
      <w:pPr>
        <w:widowControl w:val="0"/>
        <w:tabs>
          <w:tab w:val="left" w:pos="7371"/>
        </w:tabs>
        <w:autoSpaceDE w:val="0"/>
        <w:contextualSpacing/>
        <w:rPr>
          <w:rFonts w:ascii="Times New Roman CYR" w:hAnsi="Times New Roman CYR" w:cs="Times New Roman CYR"/>
        </w:rPr>
      </w:pPr>
    </w:p>
    <w:p w:rsidR="00C12327" w:rsidRDefault="00C12327" w:rsidP="00C12327">
      <w:pPr>
        <w:widowControl w:val="0"/>
        <w:tabs>
          <w:tab w:val="left" w:pos="7371"/>
        </w:tabs>
        <w:autoSpaceDE w:val="0"/>
        <w:contextualSpacing/>
        <w:rPr>
          <w:rFonts w:ascii="Times New Roman CYR" w:hAnsi="Times New Roman CYR" w:cs="Times New Roman CYR"/>
        </w:rPr>
      </w:pPr>
    </w:p>
    <w:p w:rsidR="00DB5E56" w:rsidRPr="00DB5E56" w:rsidRDefault="00DB5E56" w:rsidP="00DB5E56">
      <w:pPr>
        <w:widowControl w:val="0"/>
        <w:tabs>
          <w:tab w:val="left" w:pos="7371"/>
        </w:tabs>
        <w:autoSpaceDE w:val="0"/>
        <w:contextualSpacing/>
        <w:jc w:val="center"/>
        <w:rPr>
          <w:rFonts w:ascii="Times New Roman CYR" w:hAnsi="Times New Roman CYR" w:cs="Times New Roman CYR"/>
        </w:rPr>
      </w:pPr>
      <w:r>
        <w:rPr>
          <w:rFonts w:ascii="Times New Roman CYR" w:hAnsi="Times New Roman CYR" w:cs="Times New Roman CYR"/>
        </w:rPr>
        <w:lastRenderedPageBreak/>
        <w:t xml:space="preserve">                                                                                                                                                       </w:t>
      </w:r>
      <w:r w:rsidRPr="00DB5E56">
        <w:rPr>
          <w:rFonts w:ascii="Times New Roman CYR" w:hAnsi="Times New Roman CYR" w:cs="Times New Roman CYR"/>
        </w:rPr>
        <w:t xml:space="preserve">  Приложение № 2</w:t>
      </w:r>
    </w:p>
    <w:p w:rsidR="00DB5E56" w:rsidRPr="00DB5E56" w:rsidRDefault="00DB5E56" w:rsidP="00DB5E56">
      <w:pPr>
        <w:widowControl w:val="0"/>
        <w:tabs>
          <w:tab w:val="left" w:pos="7371"/>
        </w:tabs>
        <w:autoSpaceDE w:val="0"/>
        <w:contextualSpacing/>
        <w:jc w:val="center"/>
        <w:rPr>
          <w:rFonts w:ascii="Times New Roman CYR" w:hAnsi="Times New Roman CYR" w:cs="Times New Roman CYR"/>
        </w:rPr>
      </w:pPr>
      <w:r w:rsidRPr="00DB5E56">
        <w:rPr>
          <w:rFonts w:ascii="Times New Roman CYR" w:hAnsi="Times New Roman CYR" w:cs="Times New Roman CYR"/>
        </w:rPr>
        <w:t xml:space="preserve">                                                                                                                                                           к муниципальной программе Октябрьского района</w:t>
      </w:r>
    </w:p>
    <w:p w:rsidR="00DB5E56" w:rsidRPr="00DB5E56" w:rsidRDefault="00DB5E56" w:rsidP="00DB5E56">
      <w:pPr>
        <w:widowControl w:val="0"/>
        <w:tabs>
          <w:tab w:val="left" w:pos="7371"/>
        </w:tabs>
        <w:autoSpaceDE w:val="0"/>
        <w:contextualSpacing/>
        <w:jc w:val="center"/>
        <w:rPr>
          <w:rFonts w:ascii="Times New Roman CYR" w:hAnsi="Times New Roman CYR" w:cs="Times New Roman CYR"/>
        </w:rPr>
      </w:pPr>
      <w:r w:rsidRPr="00DB5E56">
        <w:rPr>
          <w:rFonts w:ascii="Times New Roman CYR" w:hAnsi="Times New Roman CYR" w:cs="Times New Roman CYR"/>
        </w:rPr>
        <w:t xml:space="preserve">                                                                                                                                                             «Развитие образования»</w:t>
      </w:r>
    </w:p>
    <w:p w:rsidR="00DB5E56" w:rsidRPr="00DB5E56" w:rsidRDefault="00DB5E56" w:rsidP="00DB5E56">
      <w:pPr>
        <w:widowControl w:val="0"/>
        <w:tabs>
          <w:tab w:val="left" w:pos="7371"/>
        </w:tabs>
        <w:autoSpaceDE w:val="0"/>
        <w:contextualSpacing/>
        <w:jc w:val="right"/>
        <w:rPr>
          <w:rFonts w:ascii="Times New Roman CYR" w:hAnsi="Times New Roman CYR" w:cs="Times New Roman CYR"/>
        </w:rPr>
      </w:pPr>
    </w:p>
    <w:p w:rsidR="00DB5E56" w:rsidRDefault="00DB5E56" w:rsidP="00DB5E56">
      <w:pPr>
        <w:autoSpaceDE w:val="0"/>
        <w:autoSpaceDN w:val="0"/>
        <w:adjustRightInd w:val="0"/>
        <w:jc w:val="center"/>
        <w:rPr>
          <w:kern w:val="2"/>
        </w:rPr>
      </w:pPr>
      <w:r w:rsidRPr="00DB5E56">
        <w:rPr>
          <w:kern w:val="2"/>
        </w:rPr>
        <w:t xml:space="preserve">Перечень подпрограмм, основных мероприятий, приоритетных основных мероприятий </w:t>
      </w:r>
      <w:r w:rsidRPr="00DB5E56">
        <w:rPr>
          <w:kern w:val="2"/>
        </w:rPr>
        <w:br/>
        <w:t>муниципальной программы Октябрьского района «Развитие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9"/>
        <w:gridCol w:w="3308"/>
        <w:gridCol w:w="43"/>
        <w:gridCol w:w="2314"/>
        <w:gridCol w:w="992"/>
        <w:gridCol w:w="993"/>
        <w:gridCol w:w="2974"/>
        <w:gridCol w:w="2503"/>
        <w:gridCol w:w="1475"/>
        <w:gridCol w:w="27"/>
      </w:tblGrid>
      <w:tr w:rsidR="00DB5E56" w:rsidRPr="00DB5E56" w:rsidTr="004B52D7">
        <w:trPr>
          <w:gridAfter w:val="1"/>
          <w:wAfter w:w="27" w:type="dxa"/>
          <w:tblHeader/>
        </w:trPr>
        <w:tc>
          <w:tcPr>
            <w:tcW w:w="369" w:type="dxa"/>
            <w:vMerge w:val="restar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lang w:eastAsia="en-US"/>
              </w:rPr>
            </w:pPr>
            <w:r w:rsidRPr="00DB5E56">
              <w:rPr>
                <w:kern w:val="2"/>
                <w:lang w:eastAsia="en-US"/>
              </w:rPr>
              <w:t xml:space="preserve">№ </w:t>
            </w:r>
          </w:p>
          <w:p w:rsidR="00DB5E56" w:rsidRPr="00DB5E56" w:rsidRDefault="00DB5E56" w:rsidP="00DB5E56">
            <w:pPr>
              <w:jc w:val="center"/>
              <w:rPr>
                <w:kern w:val="2"/>
              </w:rPr>
            </w:pPr>
            <w:proofErr w:type="gramStart"/>
            <w:r w:rsidRPr="00DB5E56">
              <w:rPr>
                <w:kern w:val="2"/>
                <w:lang w:eastAsia="en-US"/>
              </w:rPr>
              <w:t>п</w:t>
            </w:r>
            <w:proofErr w:type="gramEnd"/>
            <w:r w:rsidRPr="00DB5E56">
              <w:rPr>
                <w:kern w:val="2"/>
                <w:lang w:eastAsia="en-US"/>
              </w:rPr>
              <w:t>/п</w:t>
            </w:r>
          </w:p>
        </w:tc>
        <w:tc>
          <w:tcPr>
            <w:tcW w:w="3351" w:type="dxa"/>
            <w:gridSpan w:val="2"/>
            <w:vMerge w:val="restar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lang w:eastAsia="en-US"/>
              </w:rPr>
            </w:pPr>
            <w:r w:rsidRPr="00DB5E56">
              <w:rPr>
                <w:kern w:val="2"/>
                <w:lang w:eastAsia="en-US"/>
              </w:rPr>
              <w:t>Номер и наименование основного мероприятия, приоритетного основного мероприятия</w:t>
            </w:r>
          </w:p>
        </w:tc>
        <w:tc>
          <w:tcPr>
            <w:tcW w:w="2314" w:type="dxa"/>
            <w:vMerge w:val="restar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lang w:eastAsia="en-US"/>
              </w:rPr>
            </w:pPr>
            <w:r w:rsidRPr="00DB5E56">
              <w:rPr>
                <w:kern w:val="2"/>
                <w:lang w:eastAsia="en-US"/>
              </w:rPr>
              <w:t xml:space="preserve">Соисполнитель, участник, ответственный </w:t>
            </w:r>
          </w:p>
          <w:p w:rsidR="00DB5E56" w:rsidRPr="00DB5E56" w:rsidRDefault="00DB5E56" w:rsidP="00DB5E56">
            <w:pPr>
              <w:autoSpaceDE w:val="0"/>
              <w:autoSpaceDN w:val="0"/>
              <w:adjustRightInd w:val="0"/>
              <w:jc w:val="center"/>
              <w:rPr>
                <w:kern w:val="2"/>
                <w:lang w:eastAsia="en-US"/>
              </w:rPr>
            </w:pPr>
            <w:r w:rsidRPr="00DB5E56">
              <w:rPr>
                <w:kern w:val="2"/>
                <w:lang w:eastAsia="en-US"/>
              </w:rPr>
              <w:t>за исполнение основного мероприятия, приоритетного основного мероприятия</w:t>
            </w:r>
          </w:p>
        </w:tc>
        <w:tc>
          <w:tcPr>
            <w:tcW w:w="1985" w:type="dxa"/>
            <w:gridSpan w:val="2"/>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lang w:eastAsia="en-US"/>
              </w:rPr>
            </w:pPr>
            <w:r w:rsidRPr="00DB5E56">
              <w:rPr>
                <w:kern w:val="2"/>
              </w:rPr>
              <w:t xml:space="preserve">Срок </w:t>
            </w:r>
          </w:p>
        </w:tc>
        <w:tc>
          <w:tcPr>
            <w:tcW w:w="2974" w:type="dxa"/>
            <w:vMerge w:val="restar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lang w:eastAsia="en-US"/>
              </w:rPr>
            </w:pPr>
            <w:r w:rsidRPr="00DB5E56">
              <w:rPr>
                <w:kern w:val="2"/>
                <w:lang w:eastAsia="en-US"/>
              </w:rPr>
              <w:t xml:space="preserve">Ожидаемый результат </w:t>
            </w:r>
          </w:p>
          <w:p w:rsidR="00DB5E56" w:rsidRPr="00DB5E56" w:rsidRDefault="00DB5E56" w:rsidP="00DB5E56">
            <w:pPr>
              <w:autoSpaceDE w:val="0"/>
              <w:autoSpaceDN w:val="0"/>
              <w:adjustRightInd w:val="0"/>
              <w:jc w:val="center"/>
              <w:rPr>
                <w:kern w:val="2"/>
                <w:lang w:eastAsia="en-US"/>
              </w:rPr>
            </w:pPr>
            <w:r w:rsidRPr="00DB5E56">
              <w:rPr>
                <w:kern w:val="2"/>
                <w:lang w:eastAsia="en-US"/>
              </w:rPr>
              <w:t>(краткое описание)</w:t>
            </w:r>
          </w:p>
        </w:tc>
        <w:tc>
          <w:tcPr>
            <w:tcW w:w="2503" w:type="dxa"/>
            <w:vMerge w:val="restar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lang w:eastAsia="en-US"/>
              </w:rPr>
            </w:pPr>
            <w:r w:rsidRPr="00DB5E56">
              <w:rPr>
                <w:kern w:val="2"/>
                <w:lang w:eastAsia="en-US"/>
              </w:rPr>
              <w:t xml:space="preserve">Последствия </w:t>
            </w:r>
            <w:r w:rsidRPr="00DB5E56">
              <w:rPr>
                <w:kern w:val="2"/>
                <w:lang w:eastAsia="en-US"/>
              </w:rPr>
              <w:br/>
              <w:t>не реализации основного мероприятия, приоритетного основного мероприятия</w:t>
            </w:r>
          </w:p>
        </w:tc>
        <w:tc>
          <w:tcPr>
            <w:tcW w:w="1475" w:type="dxa"/>
            <w:vMerge w:val="restar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lang w:eastAsia="en-US"/>
              </w:rPr>
            </w:pPr>
            <w:r w:rsidRPr="00DB5E56">
              <w:rPr>
                <w:kern w:val="2"/>
                <w:lang w:eastAsia="en-US"/>
              </w:rPr>
              <w:t xml:space="preserve">Связь </w:t>
            </w:r>
          </w:p>
          <w:p w:rsidR="00DB5E56" w:rsidRPr="00DB5E56" w:rsidRDefault="00DB5E56" w:rsidP="00DB5E56">
            <w:pPr>
              <w:autoSpaceDE w:val="0"/>
              <w:autoSpaceDN w:val="0"/>
              <w:adjustRightInd w:val="0"/>
              <w:jc w:val="center"/>
              <w:rPr>
                <w:kern w:val="2"/>
                <w:lang w:eastAsia="en-US"/>
              </w:rPr>
            </w:pPr>
            <w:r w:rsidRPr="00DB5E56">
              <w:rPr>
                <w:kern w:val="2"/>
                <w:lang w:eastAsia="en-US"/>
              </w:rPr>
              <w:t>с показателями муниципальной программы (подпрограммы)</w:t>
            </w:r>
          </w:p>
        </w:tc>
      </w:tr>
      <w:tr w:rsidR="00DB5E56" w:rsidRPr="00DB5E56" w:rsidTr="004B52D7">
        <w:trPr>
          <w:gridAfter w:val="1"/>
          <w:wAfter w:w="27" w:type="dxa"/>
          <w:tblHeader/>
        </w:trPr>
        <w:tc>
          <w:tcPr>
            <w:tcW w:w="369" w:type="dxa"/>
            <w:vMerge/>
            <w:tcBorders>
              <w:top w:val="single" w:sz="4" w:space="0" w:color="auto"/>
              <w:left w:val="single" w:sz="4" w:space="0" w:color="auto"/>
              <w:bottom w:val="single" w:sz="4" w:space="0" w:color="auto"/>
              <w:right w:val="single" w:sz="4" w:space="0" w:color="auto"/>
            </w:tcBorders>
            <w:vAlign w:val="center"/>
            <w:hideMark/>
          </w:tcPr>
          <w:p w:rsidR="00DB5E56" w:rsidRPr="00DB5E56" w:rsidRDefault="00DB5E56" w:rsidP="00DB5E56">
            <w:pPr>
              <w:rPr>
                <w:kern w:val="2"/>
              </w:rPr>
            </w:pPr>
          </w:p>
        </w:tc>
        <w:tc>
          <w:tcPr>
            <w:tcW w:w="3351" w:type="dxa"/>
            <w:gridSpan w:val="2"/>
            <w:vMerge/>
            <w:tcBorders>
              <w:top w:val="single" w:sz="4" w:space="0" w:color="auto"/>
              <w:left w:val="single" w:sz="4" w:space="0" w:color="auto"/>
              <w:bottom w:val="single" w:sz="4" w:space="0" w:color="auto"/>
              <w:right w:val="single" w:sz="4" w:space="0" w:color="auto"/>
            </w:tcBorders>
            <w:vAlign w:val="center"/>
            <w:hideMark/>
          </w:tcPr>
          <w:p w:rsidR="00DB5E56" w:rsidRPr="00DB5E56" w:rsidRDefault="00DB5E56" w:rsidP="00DB5E56">
            <w:pPr>
              <w:rPr>
                <w:kern w:val="2"/>
                <w:lang w:eastAsia="en-US"/>
              </w:rPr>
            </w:pPr>
          </w:p>
        </w:tc>
        <w:tc>
          <w:tcPr>
            <w:tcW w:w="2314" w:type="dxa"/>
            <w:vMerge/>
            <w:tcBorders>
              <w:top w:val="single" w:sz="4" w:space="0" w:color="auto"/>
              <w:left w:val="single" w:sz="4" w:space="0" w:color="auto"/>
              <w:bottom w:val="single" w:sz="4" w:space="0" w:color="auto"/>
              <w:right w:val="single" w:sz="4" w:space="0" w:color="auto"/>
            </w:tcBorders>
            <w:vAlign w:val="center"/>
            <w:hideMark/>
          </w:tcPr>
          <w:p w:rsidR="00DB5E56" w:rsidRPr="00DB5E56" w:rsidRDefault="00DB5E56" w:rsidP="00DB5E56">
            <w:pPr>
              <w:rPr>
                <w:kern w:val="2"/>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lang w:eastAsia="en-US"/>
              </w:rPr>
            </w:pPr>
            <w:r w:rsidRPr="00DB5E56">
              <w:rPr>
                <w:kern w:val="2"/>
                <w:lang w:eastAsia="en-US"/>
              </w:rPr>
              <w:t>начала реализации</w:t>
            </w:r>
          </w:p>
        </w:tc>
        <w:tc>
          <w:tcPr>
            <w:tcW w:w="993"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lang w:eastAsia="en-US"/>
              </w:rPr>
            </w:pPr>
            <w:r w:rsidRPr="00DB5E56">
              <w:rPr>
                <w:kern w:val="2"/>
                <w:lang w:eastAsia="en-US"/>
              </w:rPr>
              <w:t>окончания реализации</w:t>
            </w:r>
          </w:p>
        </w:tc>
        <w:tc>
          <w:tcPr>
            <w:tcW w:w="2974" w:type="dxa"/>
            <w:vMerge/>
            <w:tcBorders>
              <w:top w:val="single" w:sz="4" w:space="0" w:color="auto"/>
              <w:left w:val="single" w:sz="4" w:space="0" w:color="auto"/>
              <w:bottom w:val="single" w:sz="4" w:space="0" w:color="auto"/>
              <w:right w:val="single" w:sz="4" w:space="0" w:color="auto"/>
            </w:tcBorders>
            <w:vAlign w:val="center"/>
            <w:hideMark/>
          </w:tcPr>
          <w:p w:rsidR="00DB5E56" w:rsidRPr="00DB5E56" w:rsidRDefault="00DB5E56" w:rsidP="00DB5E56">
            <w:pPr>
              <w:rPr>
                <w:kern w:val="2"/>
                <w:lang w:eastAsia="en-US"/>
              </w:rPr>
            </w:pPr>
          </w:p>
        </w:tc>
        <w:tc>
          <w:tcPr>
            <w:tcW w:w="2503" w:type="dxa"/>
            <w:vMerge/>
            <w:tcBorders>
              <w:top w:val="single" w:sz="4" w:space="0" w:color="auto"/>
              <w:left w:val="single" w:sz="4" w:space="0" w:color="auto"/>
              <w:bottom w:val="single" w:sz="4" w:space="0" w:color="auto"/>
              <w:right w:val="single" w:sz="4" w:space="0" w:color="auto"/>
            </w:tcBorders>
            <w:vAlign w:val="center"/>
            <w:hideMark/>
          </w:tcPr>
          <w:p w:rsidR="00DB5E56" w:rsidRPr="00DB5E56" w:rsidRDefault="00DB5E56" w:rsidP="00DB5E56">
            <w:pPr>
              <w:rPr>
                <w:kern w:val="2"/>
                <w:lang w:eastAsia="en-US"/>
              </w:rPr>
            </w:pPr>
          </w:p>
        </w:tc>
        <w:tc>
          <w:tcPr>
            <w:tcW w:w="1475" w:type="dxa"/>
            <w:vMerge/>
            <w:tcBorders>
              <w:top w:val="single" w:sz="4" w:space="0" w:color="auto"/>
              <w:left w:val="single" w:sz="4" w:space="0" w:color="auto"/>
              <w:bottom w:val="single" w:sz="4" w:space="0" w:color="auto"/>
              <w:right w:val="single" w:sz="4" w:space="0" w:color="auto"/>
            </w:tcBorders>
            <w:vAlign w:val="center"/>
            <w:hideMark/>
          </w:tcPr>
          <w:p w:rsidR="00DB5E56" w:rsidRPr="00DB5E56" w:rsidRDefault="00DB5E56" w:rsidP="00DB5E56">
            <w:pPr>
              <w:rPr>
                <w:kern w:val="2"/>
                <w:lang w:eastAsia="en-US"/>
              </w:rPr>
            </w:pPr>
          </w:p>
        </w:tc>
      </w:tr>
      <w:tr w:rsidR="00DB5E56" w:rsidRPr="00DB5E56" w:rsidTr="004B52D7">
        <w:trPr>
          <w:tblHeader/>
        </w:trPr>
        <w:tc>
          <w:tcPr>
            <w:tcW w:w="369"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1</w:t>
            </w:r>
          </w:p>
        </w:tc>
        <w:tc>
          <w:tcPr>
            <w:tcW w:w="3351" w:type="dxa"/>
            <w:gridSpan w:val="2"/>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2</w:t>
            </w:r>
          </w:p>
        </w:tc>
        <w:tc>
          <w:tcPr>
            <w:tcW w:w="2314"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3</w:t>
            </w:r>
          </w:p>
        </w:tc>
        <w:tc>
          <w:tcPr>
            <w:tcW w:w="992"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4</w:t>
            </w:r>
          </w:p>
        </w:tc>
        <w:tc>
          <w:tcPr>
            <w:tcW w:w="993"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5</w:t>
            </w:r>
          </w:p>
        </w:tc>
        <w:tc>
          <w:tcPr>
            <w:tcW w:w="2974"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6</w:t>
            </w:r>
          </w:p>
        </w:tc>
        <w:tc>
          <w:tcPr>
            <w:tcW w:w="2503"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7</w:t>
            </w:r>
          </w:p>
        </w:tc>
        <w:tc>
          <w:tcPr>
            <w:tcW w:w="1502" w:type="dxa"/>
            <w:gridSpan w:val="2"/>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8</w:t>
            </w:r>
          </w:p>
        </w:tc>
      </w:tr>
      <w:tr w:rsidR="00DB5E56" w:rsidRPr="00DB5E56" w:rsidTr="004B52D7">
        <w:tc>
          <w:tcPr>
            <w:tcW w:w="14998" w:type="dxa"/>
            <w:gridSpan w:val="10"/>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Подпрограмма 1 «Развитие общего и дополнительного образования»</w:t>
            </w:r>
          </w:p>
        </w:tc>
      </w:tr>
      <w:tr w:rsidR="00DB5E56" w:rsidRPr="00DB5E56" w:rsidTr="004B52D7">
        <w:tc>
          <w:tcPr>
            <w:tcW w:w="14998" w:type="dxa"/>
            <w:gridSpan w:val="10"/>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Цель подпрограммы 1</w:t>
            </w:r>
            <w:r w:rsidR="005779DC">
              <w:rPr>
                <w:kern w:val="2"/>
              </w:rPr>
              <w:t>.</w:t>
            </w:r>
            <w:r w:rsidRPr="00DB5E56">
              <w:rPr>
                <w:kern w:val="2"/>
              </w:rPr>
              <w:t xml:space="preserve"> «Обеспечение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DB5E56" w:rsidRPr="00DB5E56" w:rsidTr="004B52D7">
        <w:tc>
          <w:tcPr>
            <w:tcW w:w="14998" w:type="dxa"/>
            <w:gridSpan w:val="10"/>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spacing w:line="235" w:lineRule="auto"/>
              <w:jc w:val="center"/>
              <w:rPr>
                <w:kern w:val="2"/>
              </w:rPr>
            </w:pPr>
            <w:r w:rsidRPr="00DB5E56">
              <w:rPr>
                <w:kern w:val="2"/>
              </w:rPr>
              <w:t>Задача 1 подпрограммы 1</w:t>
            </w:r>
            <w:r w:rsidR="005779DC">
              <w:rPr>
                <w:kern w:val="2"/>
              </w:rPr>
              <w:t>.</w:t>
            </w:r>
            <w:r w:rsidRPr="00DB5E56">
              <w:rPr>
                <w:kern w:val="2"/>
              </w:rPr>
              <w:t xml:space="preserve"> «Создание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DB5E56" w:rsidRPr="00DB5E56" w:rsidTr="004B52D7">
        <w:tc>
          <w:tcPr>
            <w:tcW w:w="369"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1</w:t>
            </w:r>
          </w:p>
        </w:tc>
        <w:tc>
          <w:tcPr>
            <w:tcW w:w="3351" w:type="dxa"/>
            <w:gridSpan w:val="2"/>
            <w:tcBorders>
              <w:top w:val="single" w:sz="4" w:space="0" w:color="auto"/>
              <w:left w:val="single" w:sz="4" w:space="0" w:color="auto"/>
              <w:bottom w:val="single" w:sz="4" w:space="0" w:color="auto"/>
              <w:right w:val="single" w:sz="4" w:space="0" w:color="auto"/>
            </w:tcBorders>
            <w:vAlign w:val="bottom"/>
            <w:hideMark/>
          </w:tcPr>
          <w:p w:rsidR="00DB5E56" w:rsidRPr="00DB5E56" w:rsidRDefault="00DB5E56" w:rsidP="00DB5E56">
            <w:pPr>
              <w:jc w:val="center"/>
            </w:pPr>
            <w:r w:rsidRPr="00DB5E56">
              <w:rPr>
                <w:kern w:val="2"/>
              </w:rPr>
              <w:t xml:space="preserve">Основное мероприятие 1.1. </w:t>
            </w:r>
            <w:r w:rsidRPr="00DB5E56">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w:t>
            </w:r>
            <w:r w:rsidRPr="00DB5E56">
              <w:lastRenderedPageBreak/>
              <w:t>исключением расходов на содержание зданий и оплату коммунальных услуг)</w:t>
            </w:r>
          </w:p>
        </w:tc>
        <w:tc>
          <w:tcPr>
            <w:tcW w:w="2314"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kern w:val="2"/>
              </w:rPr>
            </w:pPr>
            <w:proofErr w:type="gramStart"/>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w:t>
            </w:r>
            <w:r w:rsidRPr="00DB5E56">
              <w:rPr>
                <w:spacing w:val="-4"/>
                <w:kern w:val="2"/>
              </w:rPr>
              <w:lastRenderedPageBreak/>
              <w:t>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lastRenderedPageBreak/>
              <w:t xml:space="preserve">2023 </w:t>
            </w:r>
          </w:p>
        </w:tc>
        <w:tc>
          <w:tcPr>
            <w:tcW w:w="993"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Создание условий, соответствующих требованиям федеральных государственных образовательных стандартов дошкольного образования,</w:t>
            </w:r>
            <w:r w:rsidRPr="00DB5E56">
              <w:t xml:space="preserve"> начального общего, основного общего образования, обеспечение современных условий получения среднего общего, дополнительного образования</w:t>
            </w:r>
            <w:r w:rsidRPr="00DB5E56">
              <w:rPr>
                <w:kern w:val="2"/>
              </w:rPr>
              <w:t xml:space="preserve"> в образова</w:t>
            </w:r>
            <w:r w:rsidRPr="00DB5E56">
              <w:rPr>
                <w:kern w:val="2"/>
              </w:rPr>
              <w:softHyphen/>
              <w:t>тельных организациях Октябрьского района</w:t>
            </w:r>
          </w:p>
        </w:tc>
        <w:tc>
          <w:tcPr>
            <w:tcW w:w="2503"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недоступность качественного дошкольного образования,</w:t>
            </w:r>
            <w:r w:rsidRPr="00DB5E56">
              <w:t xml:space="preserve"> начального общего, основного общего среднего общего, дополнительного образования</w:t>
            </w:r>
            <w:r w:rsidRPr="00DB5E56">
              <w:rPr>
                <w:kern w:val="2"/>
              </w:rPr>
              <w:t xml:space="preserve"> для всех детей Октябрьского района</w:t>
            </w:r>
          </w:p>
        </w:tc>
        <w:tc>
          <w:tcPr>
            <w:tcW w:w="1502" w:type="dxa"/>
            <w:gridSpan w:val="2"/>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влияет на достижение показателей 1, 1.1, 1.2., 1.3.,1.4, 1.5.</w:t>
            </w:r>
          </w:p>
        </w:tc>
      </w:tr>
      <w:tr w:rsidR="00DB5E56" w:rsidRPr="00DB5E56" w:rsidTr="004B52D7">
        <w:tc>
          <w:tcPr>
            <w:tcW w:w="36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4629" w:type="dxa"/>
            <w:gridSpan w:val="9"/>
            <w:tcBorders>
              <w:top w:val="single" w:sz="4" w:space="0" w:color="auto"/>
              <w:left w:val="single" w:sz="4" w:space="0" w:color="auto"/>
              <w:bottom w:val="single" w:sz="4" w:space="0" w:color="auto"/>
              <w:right w:val="single" w:sz="4" w:space="0" w:color="auto"/>
            </w:tcBorders>
          </w:tcPr>
          <w:p w:rsidR="00DB5E56" w:rsidRPr="00DB5E56" w:rsidRDefault="00DB5E56" w:rsidP="004B52D7">
            <w:pPr>
              <w:autoSpaceDE w:val="0"/>
              <w:autoSpaceDN w:val="0"/>
              <w:adjustRightInd w:val="0"/>
              <w:jc w:val="center"/>
              <w:rPr>
                <w:kern w:val="2"/>
              </w:rPr>
            </w:pPr>
            <w:r w:rsidRPr="00DB5E56">
              <w:t>Задача 2 подпрограммы 1</w:t>
            </w:r>
            <w:r w:rsidR="005779DC">
              <w:t>.</w:t>
            </w:r>
            <w:r w:rsidRPr="00DB5E56">
              <w:t xml:space="preserve"> </w:t>
            </w:r>
            <w:r w:rsidR="005779DC">
              <w:t>«</w:t>
            </w:r>
            <w:r w:rsidRPr="00DB5E56">
              <w:t xml:space="preserve">Внедрение новых методов обучения и воспитания, образовательных технологий, обеспечивающих освоение </w:t>
            </w:r>
            <w:proofErr w:type="gramStart"/>
            <w:r w:rsidRPr="00DB5E56">
              <w:t>обучающимися</w:t>
            </w:r>
            <w:proofErr w:type="gramEnd"/>
            <w:r w:rsidRPr="00DB5E56">
              <w:t xml:space="preserve"> базовых навыков и умений, повышение мотивации к обучению и вовлеченности в образовательный процесс, совершенствован</w:t>
            </w:r>
            <w:r w:rsidR="004B52D7">
              <w:t>ие методов обучения</w:t>
            </w:r>
            <w:r w:rsidR="005779DC">
              <w:t>»</w:t>
            </w:r>
          </w:p>
        </w:tc>
      </w:tr>
      <w:tr w:rsidR="00DB5E56" w:rsidRPr="00DB5E56" w:rsidTr="004B52D7">
        <w:trPr>
          <w:trHeight w:val="1179"/>
        </w:trPr>
        <w:tc>
          <w:tcPr>
            <w:tcW w:w="369" w:type="dxa"/>
            <w:vMerge w:val="restar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w:t>
            </w: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r w:rsidRPr="00DB5E56">
              <w:rPr>
                <w:kern w:val="2"/>
              </w:rPr>
              <w:t>3</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lastRenderedPageBreak/>
              <w:t>Основное мероприятие 1.2.</w:t>
            </w:r>
          </w:p>
          <w:p w:rsidR="00DB5E56" w:rsidRPr="00DB5E56" w:rsidRDefault="00DB5E56" w:rsidP="00DB5E56">
            <w:pPr>
              <w:jc w:val="center"/>
            </w:pPr>
            <w:r w:rsidRPr="00DB5E56">
              <w:rPr>
                <w:kern w:val="2"/>
              </w:rPr>
              <w:t xml:space="preserve">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w:t>
            </w:r>
            <w:proofErr w:type="spellStart"/>
            <w:proofErr w:type="gramStart"/>
            <w:r w:rsidRPr="00DB5E56">
              <w:rPr>
                <w:kern w:val="2"/>
              </w:rPr>
              <w:t>общеобразова</w:t>
            </w:r>
            <w:proofErr w:type="spellEnd"/>
            <w:r w:rsidRPr="00DB5E56">
              <w:rPr>
                <w:kern w:val="2"/>
              </w:rPr>
              <w:t>-</w:t>
            </w:r>
            <w:r w:rsidRPr="00DB5E56">
              <w:rPr>
                <w:kern w:val="2"/>
              </w:rPr>
              <w:lastRenderedPageBreak/>
              <w:t>тельным</w:t>
            </w:r>
            <w:proofErr w:type="gramEnd"/>
            <w:r w:rsidRPr="00DB5E56">
              <w:rPr>
                <w:kern w:val="2"/>
              </w:rPr>
              <w:t xml:space="preserve"> программам и программам дополнительного образования, на территории Октябрьского района</w:t>
            </w:r>
          </w:p>
        </w:tc>
        <w:tc>
          <w:tcPr>
            <w:tcW w:w="2314" w:type="dxa"/>
            <w:vMerge w:val="restar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jc w:val="center"/>
              <w:rPr>
                <w:spacing w:val="-4"/>
                <w:kern w:val="2"/>
              </w:rPr>
            </w:pPr>
          </w:p>
          <w:p w:rsidR="00DB5E56" w:rsidRPr="00DB5E56" w:rsidRDefault="00DB5E56" w:rsidP="00DB5E56">
            <w:pPr>
              <w:autoSpaceDE w:val="0"/>
              <w:autoSpaceDN w:val="0"/>
              <w:adjustRightInd w:val="0"/>
              <w:jc w:val="center"/>
              <w:rPr>
                <w:spacing w:val="-4"/>
                <w:kern w:val="2"/>
              </w:rPr>
            </w:pPr>
          </w:p>
          <w:p w:rsidR="00DB5E56" w:rsidRPr="00DB5E56" w:rsidRDefault="00DB5E56" w:rsidP="00DB5E56">
            <w:pPr>
              <w:autoSpaceDE w:val="0"/>
              <w:autoSpaceDN w:val="0"/>
              <w:adjustRightInd w:val="0"/>
              <w:jc w:val="center"/>
              <w:rPr>
                <w:spacing w:val="-4"/>
                <w:kern w:val="2"/>
              </w:rPr>
            </w:pPr>
          </w:p>
          <w:p w:rsidR="00DB5E56" w:rsidRPr="00DB5E56" w:rsidRDefault="00DB5E56" w:rsidP="00DB5E56">
            <w:pPr>
              <w:autoSpaceDE w:val="0"/>
              <w:autoSpaceDN w:val="0"/>
              <w:adjustRightInd w:val="0"/>
              <w:jc w:val="center"/>
              <w:rPr>
                <w:spacing w:val="-4"/>
                <w:kern w:val="2"/>
              </w:rPr>
            </w:pPr>
          </w:p>
          <w:p w:rsidR="00DB5E56" w:rsidRPr="00DB5E56" w:rsidRDefault="00DB5E56" w:rsidP="00DB5E56">
            <w:pPr>
              <w:autoSpaceDE w:val="0"/>
              <w:autoSpaceDN w:val="0"/>
              <w:adjustRightInd w:val="0"/>
              <w:jc w:val="center"/>
              <w:rPr>
                <w:spacing w:val="-4"/>
                <w:kern w:val="2"/>
              </w:rPr>
            </w:pPr>
          </w:p>
          <w:p w:rsidR="00DB5E56" w:rsidRPr="00DB5E56" w:rsidRDefault="00DB5E56" w:rsidP="00DB5E56">
            <w:pPr>
              <w:autoSpaceDE w:val="0"/>
              <w:autoSpaceDN w:val="0"/>
              <w:adjustRightInd w:val="0"/>
              <w:jc w:val="center"/>
              <w:rPr>
                <w:spacing w:val="-4"/>
                <w:kern w:val="2"/>
              </w:rPr>
            </w:pPr>
          </w:p>
          <w:p w:rsidR="00DB5E56" w:rsidRPr="00DB5E56" w:rsidRDefault="00DB5E56" w:rsidP="00DB5E56">
            <w:pPr>
              <w:autoSpaceDE w:val="0"/>
              <w:autoSpaceDN w:val="0"/>
              <w:adjustRightInd w:val="0"/>
              <w:jc w:val="center"/>
              <w:rPr>
                <w:spacing w:val="-4"/>
                <w:kern w:val="2"/>
              </w:rPr>
            </w:pPr>
          </w:p>
          <w:p w:rsidR="00DB5E56" w:rsidRPr="00DB5E56" w:rsidRDefault="00DB5E56" w:rsidP="00DB5E56">
            <w:pPr>
              <w:autoSpaceDE w:val="0"/>
              <w:autoSpaceDN w:val="0"/>
              <w:adjustRightInd w:val="0"/>
              <w:jc w:val="center"/>
              <w:rPr>
                <w:spacing w:val="-4"/>
                <w:kern w:val="2"/>
              </w:rPr>
            </w:pPr>
          </w:p>
          <w:p w:rsidR="00DB5E56" w:rsidRPr="00DB5E56" w:rsidRDefault="00DB5E56" w:rsidP="00DB5E56">
            <w:pPr>
              <w:autoSpaceDE w:val="0"/>
              <w:autoSpaceDN w:val="0"/>
              <w:adjustRightInd w:val="0"/>
              <w:jc w:val="center"/>
              <w:rPr>
                <w:spacing w:val="-4"/>
                <w:kern w:val="2"/>
              </w:rPr>
            </w:pPr>
          </w:p>
          <w:p w:rsidR="00DB5E56" w:rsidRPr="00DB5E56" w:rsidRDefault="00DB5E56" w:rsidP="00DB5E56">
            <w:pPr>
              <w:autoSpaceDE w:val="0"/>
              <w:autoSpaceDN w:val="0"/>
              <w:adjustRightInd w:val="0"/>
              <w:jc w:val="center"/>
              <w:rPr>
                <w:kern w:val="2"/>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w:t>
            </w:r>
            <w:r w:rsidRPr="00DB5E56">
              <w:rPr>
                <w:kern w:val="2"/>
              </w:rPr>
              <w:lastRenderedPageBreak/>
              <w:t>сокращение разрыва в качестве образования между организациями, работающими в разных социальных контекстах;</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 xml:space="preserve">недоступность качественного </w:t>
            </w:r>
            <w:r w:rsidRPr="00DB5E56">
              <w:t xml:space="preserve">общедоступного и бесплатного дошкольного, начального общего, основного общего, среднего общего образования в </w:t>
            </w:r>
            <w:r w:rsidRPr="00DB5E56">
              <w:lastRenderedPageBreak/>
              <w:t>образовательных организациях Октябрьского района</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влияет на достижение показателей 1,5., 1.7., 1.6., 1.9.,</w:t>
            </w:r>
          </w:p>
        </w:tc>
      </w:tr>
      <w:tr w:rsidR="00DB5E56" w:rsidRPr="00DB5E56" w:rsidTr="004B52D7">
        <w:trPr>
          <w:trHeight w:val="585"/>
        </w:trPr>
        <w:tc>
          <w:tcPr>
            <w:tcW w:w="369" w:type="dxa"/>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Основное мероприятие 1.3.</w:t>
            </w:r>
          </w:p>
          <w:p w:rsidR="00DB5E56" w:rsidRPr="00DB5E56" w:rsidRDefault="00DB5E56" w:rsidP="00DB5E56">
            <w:pPr>
              <w:spacing w:line="226" w:lineRule="auto"/>
              <w:jc w:val="center"/>
              <w:rPr>
                <w:kern w:val="2"/>
              </w:rPr>
            </w:pPr>
            <w:r w:rsidRPr="00DB5E56">
              <w:rPr>
                <w:kern w:val="2"/>
              </w:rPr>
              <w:t xml:space="preserve">Создание безопасных и комфортных условий осуществления </w:t>
            </w:r>
            <w:proofErr w:type="spellStart"/>
            <w:proofErr w:type="gramStart"/>
            <w:r w:rsidRPr="00DB5E56">
              <w:rPr>
                <w:kern w:val="2"/>
              </w:rPr>
              <w:t>образова</w:t>
            </w:r>
            <w:proofErr w:type="spellEnd"/>
            <w:r w:rsidRPr="00DB5E56">
              <w:rPr>
                <w:kern w:val="2"/>
              </w:rPr>
              <w:t>-тельной</w:t>
            </w:r>
            <w:proofErr w:type="gramEnd"/>
            <w:r w:rsidRPr="00DB5E56">
              <w:rPr>
                <w:kern w:val="2"/>
              </w:rPr>
              <w:t xml:space="preserve"> деятельности в муниципальных </w:t>
            </w:r>
            <w:proofErr w:type="spellStart"/>
            <w:r w:rsidRPr="00DB5E56">
              <w:rPr>
                <w:kern w:val="2"/>
              </w:rPr>
              <w:t>образова</w:t>
            </w:r>
            <w:proofErr w:type="spellEnd"/>
            <w:r w:rsidRPr="00DB5E56">
              <w:rPr>
                <w:kern w:val="2"/>
              </w:rPr>
              <w:t>-тельных организациях</w:t>
            </w:r>
          </w:p>
          <w:p w:rsidR="00DB5E56" w:rsidRPr="00DB5E56" w:rsidRDefault="00DB5E56" w:rsidP="00DB5E56">
            <w:pPr>
              <w:jc w:val="center"/>
            </w:pPr>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 xml:space="preserve">Обеспечение подвоза учащихся к </w:t>
            </w:r>
            <w:proofErr w:type="spellStart"/>
            <w:proofErr w:type="gramStart"/>
            <w:r w:rsidRPr="00DB5E56">
              <w:rPr>
                <w:kern w:val="2"/>
              </w:rPr>
              <w:t>общеобразова</w:t>
            </w:r>
            <w:proofErr w:type="spellEnd"/>
            <w:r w:rsidRPr="00DB5E56">
              <w:rPr>
                <w:kern w:val="2"/>
              </w:rPr>
              <w:t>-тельным</w:t>
            </w:r>
            <w:proofErr w:type="gramEnd"/>
            <w:r w:rsidRPr="00DB5E56">
              <w:rPr>
                <w:kern w:val="2"/>
              </w:rPr>
              <w:t xml:space="preserve"> учреждениям</w:t>
            </w:r>
          </w:p>
          <w:p w:rsidR="00DB5E56" w:rsidRPr="00DB5E56" w:rsidRDefault="00DB5E56" w:rsidP="00DB5E56">
            <w:pPr>
              <w:jc w:val="center"/>
            </w:pP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отсутствие подвоза </w:t>
            </w:r>
            <w:proofErr w:type="gramStart"/>
            <w:r w:rsidRPr="00DB5E56">
              <w:rPr>
                <w:kern w:val="2"/>
              </w:rPr>
              <w:t>обучающихся</w:t>
            </w:r>
            <w:proofErr w:type="gramEnd"/>
            <w:r w:rsidRPr="00DB5E56">
              <w:rPr>
                <w:kern w:val="2"/>
              </w:rPr>
              <w:t xml:space="preserve">, </w:t>
            </w:r>
            <w:proofErr w:type="spellStart"/>
            <w:r w:rsidRPr="00DB5E56">
              <w:rPr>
                <w:kern w:val="2"/>
              </w:rPr>
              <w:t>непредоставление</w:t>
            </w:r>
            <w:proofErr w:type="spellEnd"/>
            <w:r w:rsidRPr="00DB5E56">
              <w:rPr>
                <w:kern w:val="2"/>
              </w:rPr>
              <w:t xml:space="preserve"> обучающимся общедоступного образования.</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влияет на достижение показателя 1.12., 1.7.</w:t>
            </w:r>
          </w:p>
        </w:tc>
      </w:tr>
      <w:tr w:rsidR="00DB5E56" w:rsidRPr="00DB5E56" w:rsidTr="004B52D7">
        <w:trPr>
          <w:trHeight w:val="335"/>
        </w:trPr>
        <w:tc>
          <w:tcPr>
            <w:tcW w:w="369" w:type="dxa"/>
            <w:vMerge w:val="restart"/>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4</w:t>
            </w: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r w:rsidRPr="00DB5E56">
              <w:rPr>
                <w:kern w:val="2"/>
              </w:rPr>
              <w:t>5</w:t>
            </w: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r w:rsidRPr="00DB5E56">
              <w:rPr>
                <w:kern w:val="2"/>
              </w:rPr>
              <w:t>6</w:t>
            </w: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rPr>
                <w:kern w:val="2"/>
              </w:rPr>
            </w:pP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lastRenderedPageBreak/>
              <w:t>Приоритетное основное мероприятие 1.4.</w:t>
            </w:r>
          </w:p>
          <w:p w:rsidR="00DB5E56" w:rsidRPr="00DB5E56" w:rsidRDefault="00DB5E56" w:rsidP="00DB5E56">
            <w:pPr>
              <w:jc w:val="center"/>
            </w:pPr>
            <w:r w:rsidRPr="00DB5E56">
              <w:rPr>
                <w:bCs/>
              </w:rPr>
              <w:t xml:space="preserve">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w:t>
            </w:r>
            <w:r w:rsidRPr="00DB5E56">
              <w:rPr>
                <w:bCs/>
              </w:rPr>
              <w:lastRenderedPageBreak/>
              <w:t>образовательных учреждений</w:t>
            </w:r>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Предоставление всем детям возможности обучаться в образовательных организациях в соответствии с </w:t>
            </w:r>
            <w:proofErr w:type="gramStart"/>
            <w:r w:rsidRPr="00DB5E56">
              <w:rPr>
                <w:kern w:val="2"/>
              </w:rPr>
              <w:t>основными</w:t>
            </w:r>
            <w:proofErr w:type="gramEnd"/>
            <w:r w:rsidRPr="00DB5E56">
              <w:rPr>
                <w:kern w:val="2"/>
              </w:rPr>
              <w:t xml:space="preserve"> современными </w:t>
            </w:r>
            <w:proofErr w:type="spellStart"/>
            <w:r w:rsidRPr="00DB5E56">
              <w:rPr>
                <w:kern w:val="2"/>
              </w:rPr>
              <w:t>требо-ваниями</w:t>
            </w:r>
            <w:proofErr w:type="spellEnd"/>
            <w:r w:rsidRPr="00DB5E56">
              <w:rPr>
                <w:kern w:val="2"/>
              </w:rPr>
              <w:t xml:space="preserve">; модернизация инфраструктуры </w:t>
            </w:r>
            <w:proofErr w:type="spellStart"/>
            <w:r w:rsidRPr="00DB5E56">
              <w:rPr>
                <w:kern w:val="2"/>
              </w:rPr>
              <w:t>муници-пальных</w:t>
            </w:r>
            <w:proofErr w:type="spellEnd"/>
            <w:r w:rsidRPr="00DB5E56">
              <w:rPr>
                <w:kern w:val="2"/>
              </w:rPr>
              <w:t xml:space="preserve"> образовательных организаций</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w:t>
            </w:r>
            <w:r w:rsidRPr="00DB5E56">
              <w:rPr>
                <w:kern w:val="2"/>
              </w:rPr>
              <w:lastRenderedPageBreak/>
              <w:t xml:space="preserve">снижение </w:t>
            </w:r>
            <w:proofErr w:type="spellStart"/>
            <w:proofErr w:type="gramStart"/>
            <w:r w:rsidRPr="00DB5E56">
              <w:rPr>
                <w:kern w:val="2"/>
              </w:rPr>
              <w:t>эффек-тивности</w:t>
            </w:r>
            <w:proofErr w:type="spellEnd"/>
            <w:proofErr w:type="gramEnd"/>
            <w:r w:rsidRPr="00DB5E56">
              <w:rPr>
                <w:kern w:val="2"/>
              </w:rPr>
              <w:t xml:space="preserve"> </w:t>
            </w:r>
            <w:proofErr w:type="spellStart"/>
            <w:r w:rsidRPr="00DB5E56">
              <w:rPr>
                <w:kern w:val="2"/>
              </w:rPr>
              <w:t>образова</w:t>
            </w:r>
            <w:proofErr w:type="spellEnd"/>
            <w:r w:rsidRPr="00DB5E56">
              <w:rPr>
                <w:kern w:val="2"/>
              </w:rPr>
              <w:t>-тельного процесса</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влияет на достижение показателей 1.15., 1.16., 1.18., 1.20., 1.26.</w:t>
            </w:r>
          </w:p>
        </w:tc>
      </w:tr>
      <w:tr w:rsidR="00DB5E56" w:rsidRPr="00DB5E56" w:rsidTr="004B52D7">
        <w:trPr>
          <w:trHeight w:val="585"/>
        </w:trPr>
        <w:tc>
          <w:tcPr>
            <w:tcW w:w="369"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Основное мероприятие 1.5.</w:t>
            </w:r>
          </w:p>
          <w:p w:rsidR="00DB5E56" w:rsidRPr="00DB5E56" w:rsidRDefault="00DB5E56" w:rsidP="00DB5E56">
            <w:pPr>
              <w:jc w:val="center"/>
            </w:pPr>
            <w:proofErr w:type="gramStart"/>
            <w:r w:rsidRPr="00DB5E56">
              <w:rPr>
                <w:kern w:val="2"/>
              </w:rPr>
              <w:t xml:space="preserve">Строительство и </w:t>
            </w:r>
            <w:proofErr w:type="spellStart"/>
            <w:r w:rsidRPr="00DB5E56">
              <w:rPr>
                <w:kern w:val="2"/>
              </w:rPr>
              <w:t>реконструк-ция</w:t>
            </w:r>
            <w:proofErr w:type="spellEnd"/>
            <w:r w:rsidRPr="00DB5E56">
              <w:rPr>
                <w:kern w:val="2"/>
              </w:rPr>
              <w:t xml:space="preserve"> объектов образования муниципальной </w:t>
            </w:r>
            <w:proofErr w:type="spellStart"/>
            <w:r w:rsidRPr="00DB5E56">
              <w:rPr>
                <w:kern w:val="2"/>
              </w:rPr>
              <w:t>собствен-ности</w:t>
            </w:r>
            <w:proofErr w:type="spellEnd"/>
            <w:r w:rsidRPr="00DB5E56">
              <w:rPr>
                <w:kern w:val="2"/>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kern w:val="2"/>
              </w:rPr>
              <w:t>Создание современных условий обучения и воспитания в образовательных организациях. Создание дополнительных мест в дошкольных и общеобразовательных</w:t>
            </w:r>
            <w:r w:rsidRPr="00DB5E56">
              <w:rPr>
                <w:kern w:val="2"/>
              </w:rPr>
              <w:br/>
              <w:t xml:space="preserve">организациях за счет строительства современных зданий образовательных организаций; </w:t>
            </w:r>
            <w:proofErr w:type="spellStart"/>
            <w:proofErr w:type="gramStart"/>
            <w:r w:rsidRPr="00DB5E56">
              <w:rPr>
                <w:kern w:val="2"/>
              </w:rPr>
              <w:t>модерни-зация</w:t>
            </w:r>
            <w:proofErr w:type="spellEnd"/>
            <w:proofErr w:type="gramEnd"/>
            <w:r w:rsidRPr="00DB5E56">
              <w:rPr>
                <w:kern w:val="2"/>
              </w:rPr>
              <w:t xml:space="preserve"> инфраструктуры муниципальных </w:t>
            </w:r>
            <w:proofErr w:type="spellStart"/>
            <w:r w:rsidRPr="00DB5E56">
              <w:rPr>
                <w:kern w:val="2"/>
              </w:rPr>
              <w:t>образо-вательных</w:t>
            </w:r>
            <w:proofErr w:type="spellEnd"/>
            <w:r w:rsidRPr="00DB5E56">
              <w:rPr>
                <w:kern w:val="2"/>
              </w:rPr>
              <w:t xml:space="preserve"> организаций</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влияет на достижение показателей 1.21., 1.26., 1.15., 1.16., 1.18., 1.20.,</w:t>
            </w:r>
          </w:p>
        </w:tc>
      </w:tr>
      <w:tr w:rsidR="00DB5E56" w:rsidRPr="00DB5E56" w:rsidTr="004B52D7">
        <w:trPr>
          <w:trHeight w:val="585"/>
        </w:trPr>
        <w:tc>
          <w:tcPr>
            <w:tcW w:w="369" w:type="dxa"/>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Основное мероприятие 1.6.</w:t>
            </w:r>
          </w:p>
          <w:p w:rsidR="00DB5E56" w:rsidRPr="00DB5E56" w:rsidRDefault="00DB5E56" w:rsidP="00DB5E56">
            <w:pPr>
              <w:jc w:val="center"/>
              <w:rPr>
                <w:kern w:val="2"/>
              </w:rPr>
            </w:pPr>
            <w:r w:rsidRPr="00DB5E56">
              <w:rPr>
                <w:kern w:val="2"/>
              </w:rPr>
              <w:t xml:space="preserve">Создание безопасных и комфортных условий осуществления </w:t>
            </w:r>
            <w:proofErr w:type="spellStart"/>
            <w:proofErr w:type="gramStart"/>
            <w:r w:rsidRPr="00DB5E56">
              <w:rPr>
                <w:kern w:val="2"/>
              </w:rPr>
              <w:t>образова</w:t>
            </w:r>
            <w:proofErr w:type="spellEnd"/>
            <w:r w:rsidRPr="00DB5E56">
              <w:rPr>
                <w:kern w:val="2"/>
              </w:rPr>
              <w:t>-тельной</w:t>
            </w:r>
            <w:proofErr w:type="gramEnd"/>
            <w:r w:rsidRPr="00DB5E56">
              <w:rPr>
                <w:kern w:val="2"/>
              </w:rPr>
              <w:t xml:space="preserve"> деятельности в муниципальных </w:t>
            </w:r>
            <w:proofErr w:type="spellStart"/>
            <w:r w:rsidRPr="00DB5E56">
              <w:rPr>
                <w:kern w:val="2"/>
              </w:rPr>
              <w:t>образова</w:t>
            </w:r>
            <w:proofErr w:type="spellEnd"/>
            <w:r w:rsidRPr="00DB5E56">
              <w:rPr>
                <w:kern w:val="2"/>
              </w:rPr>
              <w:t>-тельных организациях.</w:t>
            </w:r>
          </w:p>
          <w:p w:rsidR="00DB5E56" w:rsidRPr="00DB5E56" w:rsidRDefault="00DB5E56" w:rsidP="00DB5E56">
            <w:pPr>
              <w:jc w:val="center"/>
            </w:pPr>
            <w:r w:rsidRPr="00DB5E56">
              <w:rPr>
                <w:kern w:val="2"/>
              </w:rPr>
              <w:lastRenderedPageBreak/>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 xml:space="preserve">Успешное </w:t>
            </w:r>
            <w:proofErr w:type="spellStart"/>
            <w:proofErr w:type="gramStart"/>
            <w:r w:rsidRPr="00DB5E56">
              <w:rPr>
                <w:kern w:val="2"/>
              </w:rPr>
              <w:t>функциони-рование</w:t>
            </w:r>
            <w:proofErr w:type="spellEnd"/>
            <w:proofErr w:type="gramEnd"/>
            <w:r w:rsidRPr="00DB5E56">
              <w:rPr>
                <w:kern w:val="2"/>
              </w:rPr>
              <w:t xml:space="preserve"> организаций, обеспечи</w:t>
            </w:r>
            <w:r w:rsidRPr="00DB5E56">
              <w:rPr>
                <w:kern w:val="2"/>
              </w:rPr>
              <w:softHyphen/>
              <w:t>вающих предоставле</w:t>
            </w:r>
            <w:r w:rsidRPr="00DB5E56">
              <w:rPr>
                <w:kern w:val="2"/>
              </w:rPr>
              <w:softHyphen/>
              <w:t>ние услуг в сфере образования</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снижение качества услуг, предоставляемых организациями, обеспечивающими предоставление услуг в сфере образования</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влияет на достижение показателей 1.22.</w:t>
            </w:r>
          </w:p>
        </w:tc>
      </w:tr>
      <w:tr w:rsidR="005779DC" w:rsidRPr="00DB5E56" w:rsidTr="007A786B">
        <w:trPr>
          <w:trHeight w:val="180"/>
        </w:trPr>
        <w:tc>
          <w:tcPr>
            <w:tcW w:w="369" w:type="dxa"/>
            <w:tcBorders>
              <w:left w:val="single" w:sz="4" w:space="0" w:color="auto"/>
              <w:bottom w:val="single" w:sz="4" w:space="0" w:color="auto"/>
              <w:right w:val="single" w:sz="4" w:space="0" w:color="auto"/>
            </w:tcBorders>
          </w:tcPr>
          <w:p w:rsidR="005779DC" w:rsidRPr="00DB5E56" w:rsidRDefault="005779DC" w:rsidP="00DB5E56">
            <w:pPr>
              <w:autoSpaceDE w:val="0"/>
              <w:autoSpaceDN w:val="0"/>
              <w:adjustRightInd w:val="0"/>
              <w:jc w:val="center"/>
              <w:rPr>
                <w:kern w:val="2"/>
              </w:rPr>
            </w:pPr>
          </w:p>
        </w:tc>
        <w:tc>
          <w:tcPr>
            <w:tcW w:w="14629" w:type="dxa"/>
            <w:gridSpan w:val="9"/>
            <w:tcBorders>
              <w:top w:val="single" w:sz="4" w:space="0" w:color="auto"/>
              <w:left w:val="single" w:sz="4" w:space="0" w:color="auto"/>
              <w:bottom w:val="single" w:sz="4" w:space="0" w:color="auto"/>
              <w:right w:val="single" w:sz="4" w:space="0" w:color="auto"/>
            </w:tcBorders>
          </w:tcPr>
          <w:p w:rsidR="005779DC" w:rsidRPr="002738BF" w:rsidRDefault="005779DC" w:rsidP="002738BF">
            <w:pPr>
              <w:jc w:val="center"/>
            </w:pPr>
            <w:r w:rsidRPr="00DB5E56">
              <w:t xml:space="preserve">Задача </w:t>
            </w:r>
            <w:r>
              <w:t>3</w:t>
            </w:r>
            <w:r w:rsidRPr="00DB5E56">
              <w:t xml:space="preserve"> подпрограммы 1</w:t>
            </w:r>
            <w:r>
              <w:t>.</w:t>
            </w:r>
            <w:r w:rsidRPr="00DB5E56">
              <w:t xml:space="preserve"> </w:t>
            </w:r>
            <w:r>
              <w:t>«Применение здоровье сберегающих методик и технологий, вовлечение школьников в массовый спорт»</w:t>
            </w:r>
          </w:p>
        </w:tc>
      </w:tr>
      <w:tr w:rsidR="00DB5E56" w:rsidRPr="00DB5E56" w:rsidTr="004B52D7">
        <w:trPr>
          <w:trHeight w:val="619"/>
        </w:trPr>
        <w:tc>
          <w:tcPr>
            <w:tcW w:w="369" w:type="dxa"/>
            <w:vMerge w:val="restart"/>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7</w:t>
            </w: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p>
          <w:p w:rsidR="00DB5E56" w:rsidRPr="00DB5E56" w:rsidRDefault="00DB5E56" w:rsidP="00DB5E56">
            <w:pPr>
              <w:autoSpaceDE w:val="0"/>
              <w:autoSpaceDN w:val="0"/>
              <w:adjustRightInd w:val="0"/>
              <w:jc w:val="center"/>
              <w:rPr>
                <w:kern w:val="2"/>
              </w:rPr>
            </w:pPr>
            <w:r w:rsidRPr="00DB5E56">
              <w:rPr>
                <w:kern w:val="2"/>
              </w:rPr>
              <w:t>8</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Основное мероприятие 1.7.</w:t>
            </w:r>
          </w:p>
          <w:p w:rsidR="00DB5E56" w:rsidRPr="00DB5E56" w:rsidRDefault="00DB5E56" w:rsidP="00DB5E56">
            <w:pPr>
              <w:jc w:val="center"/>
            </w:pPr>
            <w:r w:rsidRPr="00DB5E56">
              <w:t xml:space="preserve">Организация и проведение мероприятия с </w:t>
            </w:r>
            <w:proofErr w:type="gramStart"/>
            <w:r w:rsidRPr="00DB5E56">
              <w:t>обучаю-</w:t>
            </w:r>
            <w:proofErr w:type="spellStart"/>
            <w:r w:rsidRPr="00DB5E56">
              <w:t>щимися</w:t>
            </w:r>
            <w:proofErr w:type="spellEnd"/>
            <w:proofErr w:type="gramEnd"/>
            <w:r w:rsidRPr="00DB5E56">
              <w:t>, включая мероприятия по поддержке и сопровождению одаренных детей: реализация проекта «Всеобуч по плаванию».</w:t>
            </w:r>
          </w:p>
          <w:p w:rsidR="00DB5E56" w:rsidRPr="00DB5E56" w:rsidRDefault="00DB5E56" w:rsidP="00DB5E56">
            <w:pPr>
              <w:jc w:val="center"/>
            </w:pPr>
          </w:p>
        </w:tc>
        <w:tc>
          <w:tcPr>
            <w:tcW w:w="2314" w:type="dxa"/>
            <w:vMerge w:val="restart"/>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Обучение младших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shd w:val="clear" w:color="auto" w:fill="FFFFFF"/>
              </w:rPr>
              <w:t>отсутствие  условий для гармоничного физического и социального развития учащихся</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влияет на достижение показателя 1.13.</w:t>
            </w:r>
          </w:p>
        </w:tc>
      </w:tr>
      <w:tr w:rsidR="00DB5E56" w:rsidRPr="00DB5E56" w:rsidTr="004B52D7">
        <w:trPr>
          <w:trHeight w:val="585"/>
        </w:trPr>
        <w:tc>
          <w:tcPr>
            <w:tcW w:w="369" w:type="dxa"/>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Приоритетное основное мероприятие 1.8.</w:t>
            </w:r>
          </w:p>
          <w:p w:rsidR="00DB5E56" w:rsidRPr="00DB5E56" w:rsidRDefault="00DB5E56" w:rsidP="00DB5E56">
            <w:pPr>
              <w:jc w:val="center"/>
              <w:rPr>
                <w:rFonts w:ascii="Times New Roman CYR" w:hAnsi="Times New Roman CYR" w:cs="Times New Roman CYR"/>
              </w:rPr>
            </w:pPr>
            <w:r w:rsidRPr="00DB5E56">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sidRPr="00DB5E56">
              <w:rPr>
                <w:rFonts w:ascii="Times New Roman CYR" w:hAnsi="Times New Roman CYR" w:cs="Times New Roman CYR"/>
              </w:rPr>
              <w:t>государ-</w:t>
            </w:r>
            <w:r w:rsidRPr="00DB5E56">
              <w:rPr>
                <w:rFonts w:ascii="Times New Roman CYR" w:hAnsi="Times New Roman CYR" w:cs="Times New Roman CYR"/>
              </w:rPr>
              <w:lastRenderedPageBreak/>
              <w:t>ственной</w:t>
            </w:r>
            <w:proofErr w:type="spellEnd"/>
            <w:proofErr w:type="gramEnd"/>
            <w:r w:rsidRPr="00DB5E56">
              <w:rPr>
                <w:rFonts w:ascii="Times New Roman CYR" w:hAnsi="Times New Roman CYR" w:cs="Times New Roman CYR"/>
              </w:rPr>
              <w:t xml:space="preserve"> программы 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kern w:val="2"/>
              </w:rPr>
              <w:t xml:space="preserve">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w:t>
            </w:r>
            <w:r w:rsidRPr="00DB5E56">
              <w:rPr>
                <w:kern w:val="2"/>
              </w:rPr>
              <w:lastRenderedPageBreak/>
              <w:t>спортивных секций и клубов</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отсутствие развития физической культуры и спорта среди детского населения</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влияет на достижение показателя 1.25.</w:t>
            </w:r>
          </w:p>
        </w:tc>
      </w:tr>
      <w:tr w:rsidR="005779DC" w:rsidRPr="00DB5E56" w:rsidTr="005779DC">
        <w:trPr>
          <w:trHeight w:val="246"/>
        </w:trPr>
        <w:tc>
          <w:tcPr>
            <w:tcW w:w="369" w:type="dxa"/>
            <w:tcBorders>
              <w:left w:val="single" w:sz="4" w:space="0" w:color="auto"/>
              <w:bottom w:val="single" w:sz="4" w:space="0" w:color="auto"/>
              <w:right w:val="single" w:sz="4" w:space="0" w:color="auto"/>
            </w:tcBorders>
          </w:tcPr>
          <w:p w:rsidR="005779DC" w:rsidRPr="00DB5E56" w:rsidRDefault="005779DC" w:rsidP="00DB5E56">
            <w:pPr>
              <w:autoSpaceDE w:val="0"/>
              <w:autoSpaceDN w:val="0"/>
              <w:adjustRightInd w:val="0"/>
              <w:jc w:val="center"/>
              <w:rPr>
                <w:kern w:val="2"/>
              </w:rPr>
            </w:pPr>
          </w:p>
        </w:tc>
        <w:tc>
          <w:tcPr>
            <w:tcW w:w="3351" w:type="dxa"/>
            <w:gridSpan w:val="2"/>
            <w:tcBorders>
              <w:top w:val="single" w:sz="4" w:space="0" w:color="auto"/>
              <w:left w:val="single" w:sz="4" w:space="0" w:color="auto"/>
              <w:bottom w:val="single" w:sz="4" w:space="0" w:color="auto"/>
              <w:right w:val="single" w:sz="4" w:space="0" w:color="auto"/>
            </w:tcBorders>
          </w:tcPr>
          <w:p w:rsidR="005779DC" w:rsidRPr="00DB5E56" w:rsidRDefault="005779DC" w:rsidP="00DB5E56">
            <w:pPr>
              <w:jc w:val="center"/>
            </w:pPr>
          </w:p>
        </w:tc>
        <w:tc>
          <w:tcPr>
            <w:tcW w:w="2314" w:type="dxa"/>
            <w:vMerge/>
            <w:tcBorders>
              <w:left w:val="single" w:sz="4" w:space="0" w:color="auto"/>
              <w:right w:val="single" w:sz="4" w:space="0" w:color="auto"/>
            </w:tcBorders>
          </w:tcPr>
          <w:p w:rsidR="005779DC" w:rsidRPr="00DB5E56" w:rsidRDefault="005779DC"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5779DC" w:rsidRPr="00DB5E56" w:rsidRDefault="005779DC" w:rsidP="00DB5E56">
            <w:pPr>
              <w:autoSpaceDE w:val="0"/>
              <w:autoSpaceDN w:val="0"/>
              <w:adjustRightInd w:val="0"/>
              <w:jc w:val="center"/>
              <w:rPr>
                <w:kern w:val="2"/>
              </w:rPr>
            </w:pPr>
          </w:p>
        </w:tc>
        <w:tc>
          <w:tcPr>
            <w:tcW w:w="993" w:type="dxa"/>
            <w:tcBorders>
              <w:top w:val="single" w:sz="4" w:space="0" w:color="auto"/>
              <w:left w:val="single" w:sz="4" w:space="0" w:color="auto"/>
              <w:bottom w:val="single" w:sz="4" w:space="0" w:color="auto"/>
              <w:right w:val="single" w:sz="4" w:space="0" w:color="auto"/>
            </w:tcBorders>
          </w:tcPr>
          <w:p w:rsidR="005779DC" w:rsidRPr="00DB5E56" w:rsidRDefault="005779DC" w:rsidP="00DB5E56">
            <w:pPr>
              <w:autoSpaceDE w:val="0"/>
              <w:autoSpaceDN w:val="0"/>
              <w:adjustRightInd w:val="0"/>
              <w:jc w:val="center"/>
              <w:rPr>
                <w:kern w:val="2"/>
              </w:rPr>
            </w:pPr>
          </w:p>
        </w:tc>
        <w:tc>
          <w:tcPr>
            <w:tcW w:w="2974" w:type="dxa"/>
            <w:tcBorders>
              <w:top w:val="single" w:sz="4" w:space="0" w:color="auto"/>
              <w:left w:val="single" w:sz="4" w:space="0" w:color="auto"/>
              <w:bottom w:val="single" w:sz="4" w:space="0" w:color="auto"/>
              <w:right w:val="single" w:sz="4" w:space="0" w:color="auto"/>
            </w:tcBorders>
          </w:tcPr>
          <w:p w:rsidR="005779DC" w:rsidRPr="00DB5E56" w:rsidRDefault="005779DC" w:rsidP="00DB5E56">
            <w:pPr>
              <w:jc w:val="center"/>
              <w:rPr>
                <w:kern w:val="2"/>
              </w:rPr>
            </w:pPr>
          </w:p>
        </w:tc>
        <w:tc>
          <w:tcPr>
            <w:tcW w:w="2503" w:type="dxa"/>
            <w:tcBorders>
              <w:top w:val="single" w:sz="4" w:space="0" w:color="auto"/>
              <w:left w:val="single" w:sz="4" w:space="0" w:color="auto"/>
              <w:bottom w:val="single" w:sz="4" w:space="0" w:color="auto"/>
              <w:right w:val="single" w:sz="4" w:space="0" w:color="auto"/>
            </w:tcBorders>
          </w:tcPr>
          <w:p w:rsidR="005779DC" w:rsidRPr="00DB5E56" w:rsidRDefault="005779DC" w:rsidP="00DB5E56">
            <w:pPr>
              <w:autoSpaceDE w:val="0"/>
              <w:autoSpaceDN w:val="0"/>
              <w:adjustRightInd w:val="0"/>
              <w:jc w:val="center"/>
              <w:rPr>
                <w:kern w:val="2"/>
              </w:rPr>
            </w:pPr>
          </w:p>
        </w:tc>
        <w:tc>
          <w:tcPr>
            <w:tcW w:w="1502" w:type="dxa"/>
            <w:gridSpan w:val="2"/>
            <w:tcBorders>
              <w:top w:val="single" w:sz="4" w:space="0" w:color="auto"/>
              <w:left w:val="single" w:sz="4" w:space="0" w:color="auto"/>
              <w:bottom w:val="single" w:sz="4" w:space="0" w:color="auto"/>
              <w:right w:val="single" w:sz="4" w:space="0" w:color="auto"/>
            </w:tcBorders>
          </w:tcPr>
          <w:p w:rsidR="005779DC" w:rsidRPr="00DB5E56" w:rsidRDefault="005779DC" w:rsidP="00DB5E56">
            <w:pPr>
              <w:autoSpaceDE w:val="0"/>
              <w:autoSpaceDN w:val="0"/>
              <w:adjustRightInd w:val="0"/>
              <w:jc w:val="center"/>
              <w:rPr>
                <w:kern w:val="2"/>
              </w:rPr>
            </w:pPr>
          </w:p>
        </w:tc>
      </w:tr>
      <w:tr w:rsidR="005779DC" w:rsidRPr="00DB5E56" w:rsidTr="002917A0">
        <w:trPr>
          <w:trHeight w:val="106"/>
        </w:trPr>
        <w:tc>
          <w:tcPr>
            <w:tcW w:w="369" w:type="dxa"/>
            <w:tcBorders>
              <w:left w:val="single" w:sz="4" w:space="0" w:color="auto"/>
              <w:bottom w:val="single" w:sz="4" w:space="0" w:color="auto"/>
              <w:right w:val="single" w:sz="4" w:space="0" w:color="auto"/>
            </w:tcBorders>
          </w:tcPr>
          <w:p w:rsidR="005779DC" w:rsidRPr="00DB5E56" w:rsidRDefault="005779DC" w:rsidP="00DB5E56">
            <w:pPr>
              <w:autoSpaceDE w:val="0"/>
              <w:autoSpaceDN w:val="0"/>
              <w:adjustRightInd w:val="0"/>
              <w:jc w:val="center"/>
              <w:rPr>
                <w:kern w:val="2"/>
              </w:rPr>
            </w:pPr>
          </w:p>
        </w:tc>
        <w:tc>
          <w:tcPr>
            <w:tcW w:w="14629" w:type="dxa"/>
            <w:gridSpan w:val="9"/>
            <w:tcBorders>
              <w:top w:val="single" w:sz="4" w:space="0" w:color="auto"/>
              <w:left w:val="single" w:sz="4" w:space="0" w:color="auto"/>
              <w:bottom w:val="single" w:sz="4" w:space="0" w:color="auto"/>
              <w:right w:val="single" w:sz="4" w:space="0" w:color="auto"/>
            </w:tcBorders>
          </w:tcPr>
          <w:p w:rsidR="005779DC" w:rsidRPr="002738BF" w:rsidRDefault="005779DC" w:rsidP="002738BF">
            <w:pPr>
              <w:jc w:val="center"/>
            </w:pPr>
            <w:r w:rsidRPr="00DB5E56">
              <w:t xml:space="preserve">Задача </w:t>
            </w:r>
            <w:r>
              <w:t>4</w:t>
            </w:r>
            <w:r w:rsidRPr="00DB5E56">
              <w:t xml:space="preserve"> подпрограммы 1</w:t>
            </w:r>
            <w:r>
              <w:t>.</w:t>
            </w:r>
            <w:r w:rsidRPr="00DB5E56">
              <w:t xml:space="preserve"> </w:t>
            </w:r>
            <w:proofErr w:type="gramStart"/>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roofErr w:type="gramEnd"/>
          </w:p>
        </w:tc>
      </w:tr>
      <w:tr w:rsidR="00DB5E56" w:rsidRPr="00DB5E56" w:rsidTr="004B52D7">
        <w:trPr>
          <w:trHeight w:val="585"/>
        </w:trPr>
        <w:tc>
          <w:tcPr>
            <w:tcW w:w="369" w:type="dxa"/>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9</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Основное  мероприятие 1.9.</w:t>
            </w:r>
          </w:p>
          <w:p w:rsidR="00DB5E56" w:rsidRPr="00DB5E56" w:rsidRDefault="00DB5E56" w:rsidP="00DB5E56">
            <w:pPr>
              <w:jc w:val="center"/>
              <w:rPr>
                <w:kern w:val="2"/>
              </w:rPr>
            </w:pPr>
            <w:r w:rsidRPr="00DB5E56">
              <w:rPr>
                <w:kern w:val="2"/>
              </w:rPr>
              <w:t xml:space="preserve">«Технологическое присоединение объекта «Реконструкция объекта незавершенного </w:t>
            </w:r>
            <w:proofErr w:type="gramStart"/>
            <w:r w:rsidRPr="00DB5E56">
              <w:rPr>
                <w:kern w:val="2"/>
              </w:rPr>
              <w:t>строитель-</w:t>
            </w:r>
            <w:proofErr w:type="spellStart"/>
            <w:r w:rsidRPr="00DB5E56">
              <w:rPr>
                <w:kern w:val="2"/>
              </w:rPr>
              <w:t>ства</w:t>
            </w:r>
            <w:proofErr w:type="spellEnd"/>
            <w:proofErr w:type="gramEnd"/>
            <w:r w:rsidRPr="00DB5E56">
              <w:rPr>
                <w:kern w:val="2"/>
              </w:rPr>
              <w:t xml:space="preserve"> школа-детский сад в                х. </w:t>
            </w:r>
            <w:proofErr w:type="spellStart"/>
            <w:r w:rsidRPr="00DB5E56">
              <w:rPr>
                <w:kern w:val="2"/>
              </w:rPr>
              <w:t>Яново</w:t>
            </w:r>
            <w:proofErr w:type="spellEnd"/>
            <w:r w:rsidRPr="00DB5E56">
              <w:rPr>
                <w:kern w:val="2"/>
              </w:rPr>
              <w:t>-Грушевский Октябрьского района»</w:t>
            </w:r>
          </w:p>
        </w:tc>
        <w:tc>
          <w:tcPr>
            <w:tcW w:w="2314" w:type="dxa"/>
            <w:vMerge w:val="restart"/>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2023</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2024</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Создание дополнительных мест в дошкольных и общеобразовательных</w:t>
            </w:r>
            <w:r w:rsidRPr="00DB5E56">
              <w:rPr>
                <w:kern w:val="2"/>
              </w:rPr>
              <w:br/>
              <w:t>организациях за счет строительства современных зданий образовательных организаций</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снижение качества предоставляемых образовательных услуг</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влияет на достижение показателя 1.16.</w:t>
            </w:r>
          </w:p>
        </w:tc>
      </w:tr>
      <w:tr w:rsidR="00DB5E56" w:rsidRPr="00DB5E56" w:rsidTr="004B52D7">
        <w:trPr>
          <w:trHeight w:val="94"/>
        </w:trPr>
        <w:tc>
          <w:tcPr>
            <w:tcW w:w="369" w:type="dxa"/>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10</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Основное  мероприятие 1.10.</w:t>
            </w:r>
          </w:p>
          <w:p w:rsidR="00DB5E56" w:rsidRPr="00DB5E56" w:rsidRDefault="00DB5E56" w:rsidP="00DB5E56">
            <w:pPr>
              <w:jc w:val="center"/>
              <w:rPr>
                <w:kern w:val="2"/>
              </w:rPr>
            </w:pPr>
            <w:r w:rsidRPr="00DB5E56">
              <w:t>Расходы за счет средств резервного фонда Правительства Ростовской области</w:t>
            </w:r>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Предоставление всем детям возможности обучаться в образовательных организациях в соответствии с основными </w:t>
            </w:r>
            <w:r w:rsidRPr="00DB5E56">
              <w:rPr>
                <w:kern w:val="2"/>
              </w:rPr>
              <w:lastRenderedPageBreak/>
              <w:t>современными требованиями; модернизация инфраструктуры муниципальных образовательных организаций</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 xml:space="preserve">недоступность качественного образования для всех детей, независимо от места жительства, </w:t>
            </w:r>
            <w:r w:rsidRPr="00DB5E56">
              <w:rPr>
                <w:kern w:val="2"/>
              </w:rPr>
              <w:lastRenderedPageBreak/>
              <w:t>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влияет на достижение показателя 1.8.</w:t>
            </w:r>
          </w:p>
        </w:tc>
      </w:tr>
      <w:tr w:rsidR="00DB5E56" w:rsidRPr="00DB5E56" w:rsidTr="004B52D7">
        <w:trPr>
          <w:trHeight w:val="585"/>
        </w:trPr>
        <w:tc>
          <w:tcPr>
            <w:tcW w:w="369" w:type="dxa"/>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11</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Основное  мероприятие 1.11.</w:t>
            </w:r>
          </w:p>
          <w:p w:rsidR="00DB5E56" w:rsidRPr="00DB5E56" w:rsidRDefault="00DB5E56" w:rsidP="00DB5E56">
            <w:pPr>
              <w:jc w:val="center"/>
              <w:rPr>
                <w:kern w:val="2"/>
              </w:rPr>
            </w:pPr>
            <w:r w:rsidRPr="00DB5E56">
              <w:t>Расходы за счет средств резервного фонда Администрации Октябрьского района</w:t>
            </w:r>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2023 год</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2024 год</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r w:rsidRPr="00DB5E56">
              <w:rPr>
                <w:kern w:val="2"/>
              </w:rPr>
              <w:lastRenderedPageBreak/>
              <w:t>эффективности образовательного процесса</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влияет на достижение показателя 1.14.</w:t>
            </w:r>
          </w:p>
        </w:tc>
      </w:tr>
      <w:tr w:rsidR="00DB5E56" w:rsidRPr="00DB5E56" w:rsidTr="004B52D7">
        <w:trPr>
          <w:trHeight w:val="585"/>
        </w:trPr>
        <w:tc>
          <w:tcPr>
            <w:tcW w:w="369" w:type="dxa"/>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12</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Приоритетное основное мероприятие 1.12.</w:t>
            </w:r>
          </w:p>
          <w:p w:rsidR="00DB5E56" w:rsidRPr="00DB5E56" w:rsidRDefault="00DB5E56" w:rsidP="00DB5E56">
            <w:pPr>
              <w:jc w:val="center"/>
              <w:rPr>
                <w:kern w:val="2"/>
              </w:rPr>
            </w:pPr>
            <w:r w:rsidRPr="00DB5E56">
              <w:rPr>
                <w:kern w:val="2"/>
              </w:rPr>
              <w:t>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rsidR="00DB5E56" w:rsidRPr="00DB5E56" w:rsidRDefault="00DB5E56" w:rsidP="00DB5E56">
            <w:pPr>
              <w:jc w:val="center"/>
              <w:rPr>
                <w:kern w:val="2"/>
                <w:u w:val="single"/>
              </w:rPr>
            </w:pPr>
            <w:r w:rsidRPr="00DB5E56">
              <w:rPr>
                <w:kern w:val="2"/>
                <w:u w:val="single"/>
              </w:rPr>
              <w:t xml:space="preserve">2023 год: </w:t>
            </w:r>
            <w:proofErr w:type="gramStart"/>
            <w:r w:rsidRPr="00DB5E56">
              <w:rPr>
                <w:kern w:val="2"/>
              </w:rPr>
              <w:t>-М</w:t>
            </w:r>
            <w:proofErr w:type="gramEnd"/>
            <w:r w:rsidRPr="00DB5E56">
              <w:rPr>
                <w:kern w:val="2"/>
              </w:rPr>
              <w:t>БОУ СОШ № 33,68.</w:t>
            </w:r>
          </w:p>
          <w:p w:rsidR="00DB5E56" w:rsidRPr="00DB5E56" w:rsidRDefault="00DB5E56" w:rsidP="00DB5E56">
            <w:pPr>
              <w:jc w:val="center"/>
              <w:rPr>
                <w:kern w:val="2"/>
              </w:rPr>
            </w:pPr>
            <w:r w:rsidRPr="00DB5E56">
              <w:rPr>
                <w:kern w:val="2"/>
              </w:rPr>
              <w:t>2024 год: МБОУ СОШ № 1,52,63,75</w:t>
            </w:r>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kern w:val="2"/>
              </w:rPr>
              <w:t xml:space="preserve">Создание Центров </w:t>
            </w:r>
            <w:r w:rsidRPr="00DB5E56">
              <w:rPr>
                <w:bCs/>
              </w:rPr>
              <w:t xml:space="preserve">образования естественно-научной и </w:t>
            </w:r>
            <w:proofErr w:type="gramStart"/>
            <w:r w:rsidRPr="00DB5E56">
              <w:rPr>
                <w:bCs/>
              </w:rPr>
              <w:t>технологической</w:t>
            </w:r>
            <w:proofErr w:type="gramEnd"/>
            <w:r w:rsidRPr="00DB5E56">
              <w:rPr>
                <w:bCs/>
              </w:rPr>
              <w:t xml:space="preserve"> направленностей</w:t>
            </w:r>
            <w:r w:rsidRPr="00DB5E56">
              <w:t>» - «Точка Роста»</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влияет на достижение показателей 1.21.</w:t>
            </w:r>
          </w:p>
        </w:tc>
      </w:tr>
      <w:tr w:rsidR="00DB5E56" w:rsidRPr="00DB5E56" w:rsidTr="004B52D7">
        <w:trPr>
          <w:trHeight w:val="335"/>
        </w:trPr>
        <w:tc>
          <w:tcPr>
            <w:tcW w:w="369" w:type="dxa"/>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13</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Основное  мероприятие 1.13.</w:t>
            </w:r>
            <w:r w:rsidRPr="00DB5E56">
              <w:t xml:space="preserve">Муниципальное задание МКУ «ДС и ЖКХ» в части </w:t>
            </w:r>
            <w:r w:rsidRPr="00DB5E56">
              <w:lastRenderedPageBreak/>
              <w:t>расходов по проведению строительного контроля</w:t>
            </w:r>
          </w:p>
          <w:p w:rsidR="00DB5E56" w:rsidRPr="00DB5E56" w:rsidRDefault="00DB5E56" w:rsidP="00DB5E56">
            <w:pPr>
              <w:jc w:val="center"/>
            </w:pPr>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Проведение строительного контроля</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отсутствие строительного контроля и качества </w:t>
            </w:r>
            <w:r w:rsidRPr="00DB5E56">
              <w:rPr>
                <w:kern w:val="2"/>
              </w:rPr>
              <w:lastRenderedPageBreak/>
              <w:t>выполняемых строительных работ</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 xml:space="preserve">влияет на достижение показателя </w:t>
            </w:r>
            <w:r w:rsidRPr="00DB5E56">
              <w:rPr>
                <w:kern w:val="2"/>
              </w:rPr>
              <w:lastRenderedPageBreak/>
              <w:t>1.21., 1.26., 1.15., 1.16., 1.18., 1.20.,</w:t>
            </w:r>
          </w:p>
        </w:tc>
      </w:tr>
      <w:tr w:rsidR="00DB5E56" w:rsidRPr="00DB5E56" w:rsidTr="004B52D7">
        <w:trPr>
          <w:trHeight w:val="585"/>
        </w:trPr>
        <w:tc>
          <w:tcPr>
            <w:tcW w:w="369" w:type="dxa"/>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14</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Приоритетное основное  мероприятие 1.14.</w:t>
            </w:r>
          </w:p>
          <w:p w:rsidR="00DB5E56" w:rsidRPr="00DB5E56" w:rsidRDefault="00DB5E56" w:rsidP="00DB5E56">
            <w:pPr>
              <w:jc w:val="center"/>
            </w:pPr>
            <w:r w:rsidRPr="00DB5E56">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DB5E56">
              <w:t>осуществля-ющих</w:t>
            </w:r>
            <w:proofErr w:type="spellEnd"/>
            <w:proofErr w:type="gramEnd"/>
            <w:r w:rsidRPr="00DB5E56">
              <w:t xml:space="preserve"> образовательную деятельность по </w:t>
            </w:r>
            <w:proofErr w:type="spellStart"/>
            <w:r w:rsidRPr="00DB5E56">
              <w:t>образова</w:t>
            </w:r>
            <w:proofErr w:type="spellEnd"/>
            <w:r w:rsidRPr="00DB5E56">
              <w:t>-тельным программам дошкольного образования.</w:t>
            </w:r>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создание дополнительных мест в дошкольных и общеобразовательных</w:t>
            </w:r>
            <w:r w:rsidRPr="00DB5E56">
              <w:rPr>
                <w:kern w:val="2"/>
              </w:rPr>
              <w:br/>
              <w:t xml:space="preserve">организациях за счет строительства </w:t>
            </w:r>
            <w:proofErr w:type="spellStart"/>
            <w:proofErr w:type="gramStart"/>
            <w:r w:rsidRPr="00DB5E56">
              <w:rPr>
                <w:kern w:val="2"/>
              </w:rPr>
              <w:t>современ-ных</w:t>
            </w:r>
            <w:proofErr w:type="spellEnd"/>
            <w:proofErr w:type="gramEnd"/>
            <w:r w:rsidRPr="00DB5E56">
              <w:rPr>
                <w:kern w:val="2"/>
              </w:rPr>
              <w:t xml:space="preserve"> зданий </w:t>
            </w:r>
            <w:proofErr w:type="spellStart"/>
            <w:r w:rsidRPr="00DB5E56">
              <w:rPr>
                <w:kern w:val="2"/>
              </w:rPr>
              <w:t>образова</w:t>
            </w:r>
            <w:proofErr w:type="spellEnd"/>
            <w:r w:rsidRPr="00DB5E56">
              <w:rPr>
                <w:kern w:val="2"/>
              </w:rPr>
              <w:t>-тельных организаций</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снижение качества предоставляемых образовательных услуг</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влияет на достижение показателя 1., 1.5.</w:t>
            </w:r>
          </w:p>
        </w:tc>
      </w:tr>
      <w:tr w:rsidR="005779DC" w:rsidRPr="00DB5E56" w:rsidTr="00771A10">
        <w:trPr>
          <w:trHeight w:val="193"/>
        </w:trPr>
        <w:tc>
          <w:tcPr>
            <w:tcW w:w="369" w:type="dxa"/>
            <w:tcBorders>
              <w:left w:val="single" w:sz="4" w:space="0" w:color="auto"/>
              <w:bottom w:val="single" w:sz="4" w:space="0" w:color="auto"/>
              <w:right w:val="single" w:sz="4" w:space="0" w:color="auto"/>
            </w:tcBorders>
          </w:tcPr>
          <w:p w:rsidR="005779DC" w:rsidRPr="00DB5E56" w:rsidRDefault="005779DC" w:rsidP="00DB5E56">
            <w:pPr>
              <w:autoSpaceDE w:val="0"/>
              <w:autoSpaceDN w:val="0"/>
              <w:adjustRightInd w:val="0"/>
              <w:jc w:val="center"/>
              <w:rPr>
                <w:kern w:val="2"/>
              </w:rPr>
            </w:pPr>
          </w:p>
        </w:tc>
        <w:tc>
          <w:tcPr>
            <w:tcW w:w="14629" w:type="dxa"/>
            <w:gridSpan w:val="9"/>
            <w:tcBorders>
              <w:top w:val="single" w:sz="4" w:space="0" w:color="auto"/>
              <w:left w:val="single" w:sz="4" w:space="0" w:color="auto"/>
              <w:bottom w:val="single" w:sz="4" w:space="0" w:color="auto"/>
              <w:right w:val="single" w:sz="4" w:space="0" w:color="auto"/>
            </w:tcBorders>
          </w:tcPr>
          <w:p w:rsidR="005779DC" w:rsidRPr="00DB5E56" w:rsidRDefault="005779DC" w:rsidP="005779DC">
            <w:pPr>
              <w:autoSpaceDE w:val="0"/>
              <w:autoSpaceDN w:val="0"/>
              <w:adjustRightInd w:val="0"/>
              <w:jc w:val="center"/>
              <w:rPr>
                <w:kern w:val="2"/>
              </w:rPr>
            </w:pPr>
            <w:r w:rsidRPr="00DB5E56">
              <w:t xml:space="preserve">Задача </w:t>
            </w:r>
            <w:r>
              <w:t>5</w:t>
            </w:r>
            <w:r w:rsidRPr="00DB5E56">
              <w:t xml:space="preserve"> подпрограммы 1</w:t>
            </w:r>
            <w:r>
              <w:t>.</w:t>
            </w:r>
            <w:r w:rsidRPr="00DB5E56">
              <w:t xml:space="preserve"> </w:t>
            </w:r>
            <w:r>
              <w:t xml:space="preserve">«Организация бесплатного здорового горячего питания для </w:t>
            </w:r>
            <w:proofErr w:type="gramStart"/>
            <w:r>
              <w:t>обучающихся</w:t>
            </w:r>
            <w:proofErr w:type="gramEnd"/>
            <w:r>
              <w:t>, осваивающих образовательные программы начального общего образования»</w:t>
            </w:r>
          </w:p>
        </w:tc>
      </w:tr>
      <w:tr w:rsidR="00DB5E56" w:rsidRPr="00DB5E56" w:rsidTr="002738BF">
        <w:trPr>
          <w:trHeight w:val="328"/>
        </w:trPr>
        <w:tc>
          <w:tcPr>
            <w:tcW w:w="369" w:type="dxa"/>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15</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Приоритетное основное  мероприятие 1.15.</w:t>
            </w:r>
          </w:p>
          <w:p w:rsidR="00DB5E56" w:rsidRPr="00DB5E56" w:rsidRDefault="00DB5E56" w:rsidP="00DB5E56">
            <w:pPr>
              <w:shd w:val="clear" w:color="auto" w:fill="FFFFFF"/>
              <w:jc w:val="center"/>
              <w:rPr>
                <w:kern w:val="2"/>
              </w:rPr>
            </w:pPr>
            <w:proofErr w:type="gramStart"/>
            <w:r w:rsidRPr="00DB5E56">
              <w:rPr>
                <w:kern w:val="2"/>
              </w:rPr>
              <w:t xml:space="preserve">Организация бесплатного горячего питания обучающихся, получающих начальное общее образование в муниципальных </w:t>
            </w:r>
            <w:proofErr w:type="spellStart"/>
            <w:r w:rsidRPr="00DB5E56">
              <w:rPr>
                <w:kern w:val="2"/>
              </w:rPr>
              <w:t>образова</w:t>
            </w:r>
            <w:proofErr w:type="spellEnd"/>
            <w:r w:rsidRPr="00DB5E56">
              <w:rPr>
                <w:kern w:val="2"/>
              </w:rPr>
              <w:t>-тельных организациях</w:t>
            </w:r>
            <w:proofErr w:type="gramEnd"/>
          </w:p>
        </w:tc>
        <w:tc>
          <w:tcPr>
            <w:tcW w:w="2314" w:type="dxa"/>
            <w:vMerge w:val="restart"/>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2024</w:t>
            </w:r>
          </w:p>
          <w:p w:rsidR="00DB5E56" w:rsidRPr="00DB5E56" w:rsidRDefault="00DB5E56" w:rsidP="00DB5E56">
            <w:pPr>
              <w:autoSpaceDE w:val="0"/>
              <w:autoSpaceDN w:val="0"/>
              <w:adjustRightInd w:val="0"/>
              <w:jc w:val="center"/>
              <w:rPr>
                <w:kern w:val="2"/>
              </w:rPr>
            </w:pP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shd w:val="clear" w:color="auto" w:fill="FFFFFF"/>
              <w:jc w:val="center"/>
              <w:rPr>
                <w:kern w:val="2"/>
              </w:rPr>
            </w:pPr>
            <w:proofErr w:type="gramStart"/>
            <w:r w:rsidRPr="00DB5E56">
              <w:rPr>
                <w:kern w:val="2"/>
              </w:rPr>
              <w:t xml:space="preserve">100-процентный охват бесплатным горячим питанием обучающихся, получающих начальное общее образование в  муниципальных </w:t>
            </w:r>
            <w:proofErr w:type="spellStart"/>
            <w:r w:rsidRPr="00DB5E56">
              <w:rPr>
                <w:kern w:val="2"/>
              </w:rPr>
              <w:t>образова</w:t>
            </w:r>
            <w:proofErr w:type="spellEnd"/>
            <w:r w:rsidRPr="00DB5E56">
              <w:rPr>
                <w:kern w:val="2"/>
              </w:rPr>
              <w:t>-тельных организациях</w:t>
            </w:r>
            <w:proofErr w:type="gramEnd"/>
          </w:p>
          <w:p w:rsidR="00DB5E56" w:rsidRPr="00DB5E56" w:rsidRDefault="00DB5E56" w:rsidP="00DB5E56">
            <w:pPr>
              <w:jc w:val="center"/>
              <w:rPr>
                <w:kern w:val="2"/>
              </w:rPr>
            </w:pP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shd w:val="clear" w:color="auto" w:fill="FFFFFF"/>
              <w:jc w:val="center"/>
              <w:rPr>
                <w:kern w:val="2"/>
              </w:rPr>
            </w:pPr>
            <w:r w:rsidRPr="00DB5E56">
              <w:rPr>
                <w:kern w:val="2"/>
              </w:rPr>
              <w:t xml:space="preserve">неисполнение </w:t>
            </w:r>
            <w:proofErr w:type="spellStart"/>
            <w:r w:rsidRPr="00DB5E56">
              <w:rPr>
                <w:kern w:val="2"/>
              </w:rPr>
              <w:t>обяза-тельств</w:t>
            </w:r>
            <w:proofErr w:type="spellEnd"/>
            <w:r w:rsidRPr="00DB5E56">
              <w:rPr>
                <w:kern w:val="2"/>
              </w:rPr>
              <w:t xml:space="preserve"> по организации бесплатного горячего питания </w:t>
            </w:r>
            <w:proofErr w:type="gramStart"/>
            <w:r w:rsidRPr="00DB5E56">
              <w:rPr>
                <w:kern w:val="2"/>
              </w:rPr>
              <w:t>обучающихся</w:t>
            </w:r>
            <w:proofErr w:type="gramEnd"/>
            <w:r w:rsidRPr="00DB5E56">
              <w:rPr>
                <w:kern w:val="2"/>
              </w:rPr>
              <w:t xml:space="preserve">, получающих начальное общее образование в муниципальных </w:t>
            </w:r>
            <w:proofErr w:type="spellStart"/>
            <w:r w:rsidRPr="00DB5E56">
              <w:rPr>
                <w:kern w:val="2"/>
              </w:rPr>
              <w:t>обра-зовательных</w:t>
            </w:r>
            <w:proofErr w:type="spellEnd"/>
            <w:r w:rsidRPr="00DB5E56">
              <w:rPr>
                <w:kern w:val="2"/>
              </w:rPr>
              <w:t xml:space="preserve"> </w:t>
            </w:r>
            <w:proofErr w:type="spellStart"/>
            <w:r w:rsidRPr="00DB5E56">
              <w:rPr>
                <w:kern w:val="2"/>
              </w:rPr>
              <w:t>органи-</w:t>
            </w:r>
            <w:r w:rsidRPr="00DB5E56">
              <w:rPr>
                <w:kern w:val="2"/>
              </w:rPr>
              <w:lastRenderedPageBreak/>
              <w:t>зациях</w:t>
            </w:r>
            <w:proofErr w:type="spellEnd"/>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влияет на достижение показателя 1.12</w:t>
            </w:r>
          </w:p>
        </w:tc>
      </w:tr>
      <w:tr w:rsidR="00DB5E56" w:rsidRPr="00DB5E56" w:rsidTr="004B52D7">
        <w:trPr>
          <w:trHeight w:val="585"/>
        </w:trPr>
        <w:tc>
          <w:tcPr>
            <w:tcW w:w="369" w:type="dxa"/>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16</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Приоритетное основное  мероприятие 1.16.</w:t>
            </w:r>
          </w:p>
          <w:p w:rsidR="00DB5E56" w:rsidRPr="00DB5E56" w:rsidRDefault="00DB5E56" w:rsidP="00DB5E56">
            <w:pPr>
              <w:jc w:val="center"/>
              <w:rPr>
                <w:kern w:val="2"/>
              </w:rPr>
            </w:pPr>
            <w:r w:rsidRPr="00DB5E56">
              <w:t xml:space="preserve">Оснащение муниципальных общеобразовательных учреждений бесконтактными термометрами, приборами для очистки воздуха, </w:t>
            </w:r>
            <w:proofErr w:type="spellStart"/>
            <w:proofErr w:type="gramStart"/>
            <w:r w:rsidRPr="00DB5E56">
              <w:t>дезин-фицирующими</w:t>
            </w:r>
            <w:proofErr w:type="spellEnd"/>
            <w:proofErr w:type="gramEnd"/>
            <w:r w:rsidRPr="00DB5E56">
              <w:t xml:space="preserve"> средствами для обработки рук</w:t>
            </w:r>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2023</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2024</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shd w:val="clear" w:color="auto" w:fill="FFFFFF"/>
              <w:jc w:val="center"/>
              <w:rPr>
                <w:rFonts w:ascii="yandex-sans" w:hAnsi="yandex-sans"/>
                <w:sz w:val="23"/>
                <w:szCs w:val="23"/>
              </w:rPr>
            </w:pPr>
            <w:r w:rsidRPr="00DB5E56">
              <w:t>Предоставление всем детям безопасных условий для обучения  в  образовательных организациях</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shd w:val="clear" w:color="auto" w:fill="FFFFFF"/>
              <w:jc w:val="center"/>
              <w:rPr>
                <w:rFonts w:ascii="yandex-sans" w:hAnsi="yandex-sans"/>
                <w:sz w:val="23"/>
                <w:szCs w:val="23"/>
              </w:rPr>
            </w:pPr>
            <w:r w:rsidRPr="00DB5E56">
              <w:rPr>
                <w:shd w:val="clear" w:color="auto" w:fill="FFFFFF"/>
              </w:rPr>
              <w:t>отсутствие безопасных условий</w:t>
            </w:r>
            <w:r w:rsidRPr="00DB5E56">
              <w:rPr>
                <w:sz w:val="23"/>
                <w:szCs w:val="23"/>
              </w:rPr>
              <w:t xml:space="preserve"> </w:t>
            </w:r>
            <w:r w:rsidRPr="00DB5E56">
              <w:t>для пребывания обучающихся в общеобразовательной организации</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влияет на достижение показателя 1.4.,1.5.</w:t>
            </w:r>
          </w:p>
        </w:tc>
      </w:tr>
      <w:tr w:rsidR="00DB5E56" w:rsidRPr="00DB5E56" w:rsidTr="004B52D7">
        <w:trPr>
          <w:trHeight w:val="585"/>
        </w:trPr>
        <w:tc>
          <w:tcPr>
            <w:tcW w:w="369" w:type="dxa"/>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17</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Приоритетное основное  мероприятие 1.17.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314" w:type="dxa"/>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2023</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2024</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shd w:val="clear" w:color="auto" w:fill="FFFFFF"/>
              <w:jc w:val="center"/>
            </w:pPr>
            <w:r w:rsidRPr="00DB5E56">
              <w:t>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shd w:val="clear" w:color="auto" w:fill="FFFFFF"/>
              <w:jc w:val="center"/>
              <w:rPr>
                <w:shd w:val="clear" w:color="auto" w:fill="FFFFFF"/>
              </w:rPr>
            </w:pPr>
            <w:r w:rsidRPr="00DB5E56">
              <w:t>отсутствие  условий для гармоничного физического и социального развития учащихся</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t>влияет на достижение показателя 1.13.</w:t>
            </w:r>
          </w:p>
        </w:tc>
      </w:tr>
      <w:tr w:rsidR="004B52D7" w:rsidRPr="00DB5E56" w:rsidTr="004B52D7">
        <w:trPr>
          <w:trHeight w:val="2693"/>
        </w:trPr>
        <w:tc>
          <w:tcPr>
            <w:tcW w:w="369" w:type="dxa"/>
            <w:tcBorders>
              <w:left w:val="single" w:sz="4" w:space="0" w:color="auto"/>
              <w:right w:val="single" w:sz="4" w:space="0" w:color="auto"/>
            </w:tcBorders>
          </w:tcPr>
          <w:p w:rsidR="004B52D7" w:rsidRPr="00DB5E56" w:rsidRDefault="004B52D7" w:rsidP="00DB5E56">
            <w:pPr>
              <w:autoSpaceDE w:val="0"/>
              <w:autoSpaceDN w:val="0"/>
              <w:adjustRightInd w:val="0"/>
              <w:jc w:val="center"/>
              <w:rPr>
                <w:kern w:val="2"/>
              </w:rPr>
            </w:pPr>
            <w:r w:rsidRPr="00DB5E56">
              <w:rPr>
                <w:kern w:val="2"/>
              </w:rPr>
              <w:lastRenderedPageBreak/>
              <w:t>18</w:t>
            </w:r>
          </w:p>
        </w:tc>
        <w:tc>
          <w:tcPr>
            <w:tcW w:w="3351" w:type="dxa"/>
            <w:gridSpan w:val="2"/>
            <w:tcBorders>
              <w:top w:val="single" w:sz="4" w:space="0" w:color="auto"/>
              <w:left w:val="single" w:sz="4" w:space="0" w:color="auto"/>
              <w:bottom w:val="single" w:sz="4" w:space="0" w:color="auto"/>
              <w:right w:val="single" w:sz="4" w:space="0" w:color="auto"/>
            </w:tcBorders>
          </w:tcPr>
          <w:p w:rsidR="004B52D7" w:rsidRPr="00DB5E56" w:rsidRDefault="004B52D7" w:rsidP="00DB5E56">
            <w:pPr>
              <w:jc w:val="center"/>
              <w:rPr>
                <w:kern w:val="2"/>
              </w:rPr>
            </w:pPr>
            <w:r w:rsidRPr="00DB5E56">
              <w:rPr>
                <w:kern w:val="2"/>
              </w:rPr>
              <w:t>Основное мероприятие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314" w:type="dxa"/>
            <w:vMerge/>
            <w:tcBorders>
              <w:left w:val="single" w:sz="4" w:space="0" w:color="auto"/>
              <w:bottom w:val="single" w:sz="4" w:space="0" w:color="auto"/>
              <w:right w:val="single" w:sz="4" w:space="0" w:color="auto"/>
            </w:tcBorders>
          </w:tcPr>
          <w:p w:rsidR="004B52D7" w:rsidRPr="00DB5E56" w:rsidRDefault="004B52D7" w:rsidP="00DB5E56">
            <w:pPr>
              <w:autoSpaceDE w:val="0"/>
              <w:autoSpaceDN w:val="0"/>
              <w:adjustRightInd w:val="0"/>
              <w:jc w:val="center"/>
              <w:rPr>
                <w:spacing w:val="-4"/>
                <w:kern w:val="2"/>
              </w:rPr>
            </w:pPr>
          </w:p>
        </w:tc>
        <w:tc>
          <w:tcPr>
            <w:tcW w:w="992" w:type="dxa"/>
            <w:tcBorders>
              <w:top w:val="single" w:sz="4" w:space="0" w:color="auto"/>
              <w:left w:val="single" w:sz="4" w:space="0" w:color="auto"/>
              <w:bottom w:val="single" w:sz="4" w:space="0" w:color="auto"/>
              <w:right w:val="single" w:sz="4" w:space="0" w:color="auto"/>
            </w:tcBorders>
          </w:tcPr>
          <w:p w:rsidR="004B52D7" w:rsidRPr="00DB5E56" w:rsidRDefault="004B52D7" w:rsidP="00DB5E56">
            <w:pPr>
              <w:jc w:val="center"/>
            </w:pPr>
            <w:r w:rsidRPr="00DB5E56">
              <w:t>2023</w:t>
            </w:r>
          </w:p>
        </w:tc>
        <w:tc>
          <w:tcPr>
            <w:tcW w:w="993" w:type="dxa"/>
            <w:tcBorders>
              <w:top w:val="single" w:sz="4" w:space="0" w:color="auto"/>
              <w:left w:val="single" w:sz="4" w:space="0" w:color="auto"/>
              <w:bottom w:val="single" w:sz="4" w:space="0" w:color="auto"/>
              <w:right w:val="single" w:sz="4" w:space="0" w:color="auto"/>
            </w:tcBorders>
          </w:tcPr>
          <w:p w:rsidR="004B52D7" w:rsidRPr="00DB5E56" w:rsidRDefault="004B52D7" w:rsidP="00DB5E56">
            <w:pPr>
              <w:jc w:val="center"/>
            </w:pPr>
            <w:r w:rsidRPr="00DB5E56">
              <w:t>2024</w:t>
            </w:r>
          </w:p>
        </w:tc>
        <w:tc>
          <w:tcPr>
            <w:tcW w:w="2974" w:type="dxa"/>
            <w:tcBorders>
              <w:top w:val="single" w:sz="4" w:space="0" w:color="auto"/>
              <w:left w:val="single" w:sz="4" w:space="0" w:color="auto"/>
              <w:bottom w:val="single" w:sz="4" w:space="0" w:color="auto"/>
              <w:right w:val="single" w:sz="4" w:space="0" w:color="auto"/>
            </w:tcBorders>
          </w:tcPr>
          <w:p w:rsidR="004B52D7" w:rsidRPr="00DB5E56" w:rsidRDefault="004B52D7" w:rsidP="00DB5E56">
            <w:pPr>
              <w:shd w:val="clear" w:color="auto" w:fill="FFFFFF"/>
              <w:spacing w:after="240"/>
              <w:jc w:val="center"/>
              <w:textAlignment w:val="baseline"/>
              <w:outlineLvl w:val="1"/>
              <w:rPr>
                <w:bCs/>
                <w:color w:val="444444"/>
              </w:rPr>
            </w:pPr>
            <w:r w:rsidRPr="00DB5E56">
              <w:rPr>
                <w:bCs/>
                <w:color w:val="444444"/>
              </w:rPr>
              <w:t>Обеспечение взаимодействия с детскими общественными объединениями в общеобразовательных организациях </w:t>
            </w:r>
          </w:p>
          <w:p w:rsidR="004B52D7" w:rsidRPr="00DB5E56" w:rsidRDefault="004B52D7" w:rsidP="00DB5E56">
            <w:pPr>
              <w:shd w:val="clear" w:color="auto" w:fill="FFFFFF"/>
              <w:jc w:val="center"/>
            </w:pPr>
          </w:p>
        </w:tc>
        <w:tc>
          <w:tcPr>
            <w:tcW w:w="2503" w:type="dxa"/>
            <w:tcBorders>
              <w:top w:val="single" w:sz="4" w:space="0" w:color="auto"/>
              <w:left w:val="single" w:sz="4" w:space="0" w:color="auto"/>
              <w:bottom w:val="single" w:sz="4" w:space="0" w:color="auto"/>
              <w:right w:val="single" w:sz="4" w:space="0" w:color="auto"/>
            </w:tcBorders>
          </w:tcPr>
          <w:p w:rsidR="004B52D7" w:rsidRPr="00DB5E56" w:rsidRDefault="004B52D7" w:rsidP="00DB5E56">
            <w:pPr>
              <w:shd w:val="clear" w:color="auto" w:fill="FFFFFF"/>
              <w:jc w:val="center"/>
            </w:pPr>
            <w:r w:rsidRPr="00DB5E56">
              <w:t>Отсутствие условий для взаимодействия с детскими общественными объединениями</w:t>
            </w:r>
          </w:p>
        </w:tc>
        <w:tc>
          <w:tcPr>
            <w:tcW w:w="1502" w:type="dxa"/>
            <w:gridSpan w:val="2"/>
            <w:tcBorders>
              <w:top w:val="single" w:sz="4" w:space="0" w:color="auto"/>
              <w:left w:val="single" w:sz="4" w:space="0" w:color="auto"/>
              <w:bottom w:val="single" w:sz="4" w:space="0" w:color="auto"/>
              <w:right w:val="single" w:sz="4" w:space="0" w:color="auto"/>
            </w:tcBorders>
          </w:tcPr>
          <w:p w:rsidR="004B52D7" w:rsidRPr="00DB5E56" w:rsidRDefault="004B52D7" w:rsidP="00DB5E56">
            <w:pPr>
              <w:autoSpaceDE w:val="0"/>
              <w:autoSpaceDN w:val="0"/>
              <w:adjustRightInd w:val="0"/>
              <w:jc w:val="center"/>
            </w:pPr>
            <w:r w:rsidRPr="00DB5E56">
              <w:t>влияет на достижение показателя 1.2, 1.9.</w:t>
            </w:r>
          </w:p>
        </w:tc>
      </w:tr>
      <w:tr w:rsidR="00DB5E56" w:rsidRPr="00DB5E56" w:rsidTr="004B52D7">
        <w:trPr>
          <w:trHeight w:val="585"/>
        </w:trPr>
        <w:tc>
          <w:tcPr>
            <w:tcW w:w="369" w:type="dxa"/>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rPr>
                <w:kern w:val="2"/>
              </w:rPr>
            </w:pPr>
            <w:r w:rsidRPr="00DB5E56">
              <w:rPr>
                <w:kern w:val="2"/>
              </w:rPr>
              <w:t>19</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Приоритетное мероприятие 1.19. Реализация мероприятий по модернизации школьных систем образования</w:t>
            </w:r>
          </w:p>
        </w:tc>
        <w:tc>
          <w:tcPr>
            <w:tcW w:w="2314" w:type="dxa"/>
            <w:vMerge/>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jc w:val="center"/>
              <w:rPr>
                <w:spacing w:val="-4"/>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2023</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2024</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недоступность качественного образования для всех детей, независимо от места жительства, социально-экономического положения их семей</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pPr>
            <w:r w:rsidRPr="00DB5E56">
              <w:t>влияет на достижение показателя 1.7.</w:t>
            </w:r>
          </w:p>
        </w:tc>
      </w:tr>
      <w:tr w:rsidR="00DB5E56" w:rsidRPr="00DB5E56" w:rsidTr="004B52D7">
        <w:trPr>
          <w:trHeight w:val="585"/>
        </w:trPr>
        <w:tc>
          <w:tcPr>
            <w:tcW w:w="369" w:type="dxa"/>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20</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 xml:space="preserve">Приоритетное мероприятие 1.20. Реализация мероприятий по обеспечению оснащения государственных и </w:t>
            </w:r>
            <w:r w:rsidRPr="00DB5E56">
              <w:rPr>
                <w:kern w:val="2"/>
              </w:rPr>
              <w:lastRenderedPageBreak/>
              <w:t>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314" w:type="dxa"/>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4"/>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2023</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2024</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 xml:space="preserve">Предоставление всем детям возможности обучаться в образовательных организациях в </w:t>
            </w:r>
            <w:r w:rsidRPr="00DB5E56">
              <w:lastRenderedPageBreak/>
              <w:t>соответствии с основными современными требованиями; модернизация инфраструктуры муниципальных образовательных организаций</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lastRenderedPageBreak/>
              <w:t xml:space="preserve">недоступность качественного образования для всех детей, независимо от </w:t>
            </w:r>
            <w:r w:rsidRPr="00DB5E56">
              <w:lastRenderedPageBreak/>
              <w:t>места жительства, социально-экономического положения их семей</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pPr>
            <w:r w:rsidRPr="00DB5E56">
              <w:lastRenderedPageBreak/>
              <w:t>влияет на достижение показателя 1.7.</w:t>
            </w:r>
          </w:p>
        </w:tc>
      </w:tr>
      <w:tr w:rsidR="00DB5E56" w:rsidRPr="00DB5E56" w:rsidTr="004B52D7">
        <w:tc>
          <w:tcPr>
            <w:tcW w:w="14998" w:type="dxa"/>
            <w:gridSpan w:val="10"/>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lastRenderedPageBreak/>
              <w:t>Подпрограмма 2 «Обеспечение реализации муниципальной программы Октябрьского района</w:t>
            </w:r>
          </w:p>
          <w:p w:rsidR="007562D7" w:rsidRPr="00DB5E56" w:rsidRDefault="00DB5E56" w:rsidP="007562D7">
            <w:pPr>
              <w:autoSpaceDE w:val="0"/>
              <w:autoSpaceDN w:val="0"/>
              <w:adjustRightInd w:val="0"/>
              <w:jc w:val="center"/>
              <w:rPr>
                <w:kern w:val="2"/>
              </w:rPr>
            </w:pPr>
            <w:r w:rsidRPr="00DB5E56">
              <w:rPr>
                <w:kern w:val="2"/>
              </w:rPr>
              <w:t>«Развитие образования» и прочие мероприятия»</w:t>
            </w:r>
          </w:p>
        </w:tc>
      </w:tr>
      <w:tr w:rsidR="00DB5E56" w:rsidRPr="00DB5E56" w:rsidTr="004B52D7">
        <w:tc>
          <w:tcPr>
            <w:tcW w:w="14998" w:type="dxa"/>
            <w:gridSpan w:val="10"/>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both"/>
              <w:rPr>
                <w:kern w:val="2"/>
              </w:rPr>
            </w:pPr>
            <w:r w:rsidRPr="00DB5E56">
              <w:rPr>
                <w:kern w:val="2"/>
              </w:rPr>
              <w:t>Цель подпрограммы 2</w:t>
            </w:r>
            <w:r w:rsidR="007562D7">
              <w:rPr>
                <w:kern w:val="2"/>
              </w:rPr>
              <w:t>.</w:t>
            </w:r>
            <w:r w:rsidRPr="00DB5E56">
              <w:rPr>
                <w:kern w:val="2"/>
              </w:rPr>
              <w:t xml:space="preserve"> 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tc>
      </w:tr>
      <w:tr w:rsidR="00DB5E56" w:rsidRPr="00DB5E56" w:rsidTr="004B52D7">
        <w:tc>
          <w:tcPr>
            <w:tcW w:w="14998" w:type="dxa"/>
            <w:gridSpan w:val="10"/>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Задача 1 подпрограммы 2</w:t>
            </w:r>
            <w:r w:rsidR="007562D7">
              <w:rPr>
                <w:kern w:val="2"/>
              </w:rPr>
              <w:t>.</w:t>
            </w:r>
            <w:r w:rsidRPr="00DB5E56">
              <w:rPr>
                <w:kern w:val="2"/>
              </w:rPr>
              <w:t xml:space="preserve"> </w:t>
            </w:r>
            <w:r w:rsidR="007562D7">
              <w:rPr>
                <w:kern w:val="2"/>
              </w:rPr>
              <w:t>«</w:t>
            </w:r>
            <w:r w:rsidRPr="00DB5E56">
              <w:rPr>
                <w:kern w:val="2"/>
              </w:rPr>
              <w:t xml:space="preserve">Повышение </w:t>
            </w:r>
            <w:proofErr w:type="gramStart"/>
            <w:r w:rsidRPr="00DB5E56">
              <w:rPr>
                <w:kern w:val="2"/>
              </w:rPr>
              <w:t>эффективности планирования развития образовательного комплекса Октябрьского района</w:t>
            </w:r>
            <w:proofErr w:type="gramEnd"/>
            <w:r w:rsidR="007562D7">
              <w:rPr>
                <w:kern w:val="2"/>
              </w:rPr>
              <w:t>»</w:t>
            </w:r>
          </w:p>
        </w:tc>
      </w:tr>
      <w:tr w:rsidR="00DB5E56" w:rsidRPr="00DB5E56" w:rsidTr="004B52D7">
        <w:tc>
          <w:tcPr>
            <w:tcW w:w="369"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21</w:t>
            </w:r>
          </w:p>
        </w:tc>
        <w:tc>
          <w:tcPr>
            <w:tcW w:w="3308"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kern w:val="2"/>
              </w:rPr>
            </w:pPr>
            <w:r w:rsidRPr="00DB5E56">
              <w:rPr>
                <w:kern w:val="2"/>
              </w:rPr>
              <w:t>Основное мероприятие 2.1.</w:t>
            </w:r>
          </w:p>
          <w:p w:rsidR="00DB5E56" w:rsidRPr="00DB5E56" w:rsidRDefault="00DB5E56" w:rsidP="00DB5E56">
            <w:pPr>
              <w:jc w:val="center"/>
              <w:rPr>
                <w:kern w:val="2"/>
              </w:rPr>
            </w:pPr>
            <w:r w:rsidRPr="00DB5E56">
              <w:rPr>
                <w:kern w:val="2"/>
              </w:rPr>
              <w:t xml:space="preserve">Обеспечение </w:t>
            </w:r>
            <w:proofErr w:type="spellStart"/>
            <w:proofErr w:type="gramStart"/>
            <w:r w:rsidRPr="00DB5E56">
              <w:rPr>
                <w:kern w:val="2"/>
              </w:rPr>
              <w:t>функцио-нирования</w:t>
            </w:r>
            <w:proofErr w:type="spellEnd"/>
            <w:proofErr w:type="gramEnd"/>
            <w:r w:rsidRPr="00DB5E56">
              <w:rPr>
                <w:kern w:val="2"/>
              </w:rPr>
              <w:t xml:space="preserve"> отдела </w:t>
            </w:r>
            <w:proofErr w:type="spellStart"/>
            <w:r w:rsidRPr="00DB5E56">
              <w:rPr>
                <w:kern w:val="2"/>
              </w:rPr>
              <w:t>образо-вания</w:t>
            </w:r>
            <w:proofErr w:type="spellEnd"/>
            <w:r w:rsidRPr="00DB5E56">
              <w:rPr>
                <w:kern w:val="2"/>
              </w:rPr>
              <w:t xml:space="preserve"> Администрации Октябрьского района</w:t>
            </w:r>
          </w:p>
          <w:p w:rsidR="00DB5E56" w:rsidRPr="00DB5E56" w:rsidRDefault="00DB5E56" w:rsidP="00DB5E56">
            <w:pPr>
              <w:autoSpaceDE w:val="0"/>
              <w:autoSpaceDN w:val="0"/>
              <w:adjustRightInd w:val="0"/>
              <w:jc w:val="center"/>
              <w:rPr>
                <w:kern w:val="2"/>
              </w:rPr>
            </w:pPr>
          </w:p>
        </w:tc>
        <w:tc>
          <w:tcPr>
            <w:tcW w:w="2357" w:type="dxa"/>
            <w:gridSpan w:val="2"/>
            <w:vMerge w:val="restart"/>
            <w:tcBorders>
              <w:top w:val="single" w:sz="4" w:space="0" w:color="auto"/>
              <w:left w:val="single" w:sz="4" w:space="0" w:color="auto"/>
              <w:right w:val="single" w:sz="4" w:space="0" w:color="auto"/>
            </w:tcBorders>
            <w:hideMark/>
          </w:tcPr>
          <w:p w:rsidR="00DB5E56" w:rsidRPr="00DB5E56" w:rsidRDefault="00DB5E56" w:rsidP="00DB5E56">
            <w:pPr>
              <w:jc w:val="center"/>
              <w:rPr>
                <w:kern w:val="2"/>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 xml:space="preserve">МАУ «РЦ», МАУ </w:t>
            </w:r>
            <w:r w:rsidRPr="00DB5E56">
              <w:lastRenderedPageBreak/>
              <w:t>«ИМК», МКУ «ДС и ЖКХ»</w:t>
            </w:r>
          </w:p>
          <w:p w:rsidR="00DB5E56" w:rsidRPr="00DB5E56" w:rsidRDefault="00DB5E56" w:rsidP="00DB5E56">
            <w:pPr>
              <w:jc w:val="center"/>
              <w:rPr>
                <w:kern w:val="2"/>
              </w:rPr>
            </w:pPr>
          </w:p>
        </w:tc>
        <w:tc>
          <w:tcPr>
            <w:tcW w:w="992"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lastRenderedPageBreak/>
              <w:t xml:space="preserve">2023 </w:t>
            </w:r>
          </w:p>
        </w:tc>
        <w:tc>
          <w:tcPr>
            <w:tcW w:w="993"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2024</w:t>
            </w:r>
          </w:p>
        </w:tc>
        <w:tc>
          <w:tcPr>
            <w:tcW w:w="2974" w:type="dxa"/>
            <w:tcBorders>
              <w:top w:val="single" w:sz="4" w:space="0" w:color="auto"/>
              <w:left w:val="single" w:sz="4" w:space="0" w:color="auto"/>
              <w:bottom w:val="single" w:sz="4" w:space="0" w:color="auto"/>
              <w:right w:val="single" w:sz="4" w:space="0" w:color="auto"/>
            </w:tcBorders>
            <w:shd w:val="clear" w:color="auto" w:fill="auto"/>
            <w:hideMark/>
          </w:tcPr>
          <w:p w:rsidR="00DB5E56" w:rsidRPr="00DB5E56" w:rsidRDefault="00DB5E56" w:rsidP="00DB5E56">
            <w:pPr>
              <w:autoSpaceDE w:val="0"/>
              <w:autoSpaceDN w:val="0"/>
              <w:adjustRightInd w:val="0"/>
              <w:jc w:val="center"/>
              <w:rPr>
                <w:kern w:val="2"/>
              </w:rPr>
            </w:pPr>
            <w:r w:rsidRPr="00DB5E56">
              <w:rPr>
                <w:kern w:val="2"/>
              </w:rPr>
              <w:t>Исполнение нормативно-правовых документов для успешного функционирования отдела образования и подведомственных учреждений</w:t>
            </w:r>
          </w:p>
        </w:tc>
        <w:tc>
          <w:tcPr>
            <w:tcW w:w="2503"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kern w:val="2"/>
              </w:rPr>
              <w:t xml:space="preserve">снижение </w:t>
            </w:r>
            <w:proofErr w:type="gramStart"/>
            <w:r w:rsidRPr="00DB5E56">
              <w:rPr>
                <w:kern w:val="2"/>
              </w:rPr>
              <w:t>эффективности функционирования отдела образования Администрации Октябрьского района</w:t>
            </w:r>
            <w:proofErr w:type="gramEnd"/>
            <w:r w:rsidRPr="00DB5E56">
              <w:rPr>
                <w:kern w:val="2"/>
              </w:rPr>
              <w:t xml:space="preserve"> и  </w:t>
            </w:r>
            <w:r w:rsidRPr="00DB5E56">
              <w:rPr>
                <w:kern w:val="2"/>
                <w:sz w:val="22"/>
                <w:szCs w:val="22"/>
              </w:rPr>
              <w:t>снижение качества услуг подведомственных учреждений,</w:t>
            </w:r>
          </w:p>
        </w:tc>
        <w:tc>
          <w:tcPr>
            <w:tcW w:w="1502" w:type="dxa"/>
            <w:gridSpan w:val="2"/>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proofErr w:type="gramStart"/>
            <w:r w:rsidRPr="00DB5E56">
              <w:rPr>
                <w:kern w:val="2"/>
              </w:rPr>
              <w:t>влияет на достижение показателей влияет</w:t>
            </w:r>
            <w:proofErr w:type="gramEnd"/>
            <w:r w:rsidRPr="00DB5E56">
              <w:rPr>
                <w:kern w:val="2"/>
              </w:rPr>
              <w:t xml:space="preserve"> на достижение показателей 2.1.</w:t>
            </w:r>
          </w:p>
        </w:tc>
      </w:tr>
      <w:tr w:rsidR="00DB5E56" w:rsidRPr="00DB5E56" w:rsidTr="004B52D7">
        <w:tc>
          <w:tcPr>
            <w:tcW w:w="36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22</w:t>
            </w:r>
          </w:p>
        </w:tc>
        <w:tc>
          <w:tcPr>
            <w:tcW w:w="33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 xml:space="preserve">Основное мероприятие 2.2. Обеспечение деятельности муниципальных автономных учреждений, </w:t>
            </w:r>
            <w:proofErr w:type="spellStart"/>
            <w:proofErr w:type="gramStart"/>
            <w:r w:rsidRPr="00DB5E56">
              <w:rPr>
                <w:kern w:val="2"/>
              </w:rPr>
              <w:t>подведом-</w:t>
            </w:r>
            <w:r w:rsidRPr="00DB5E56">
              <w:rPr>
                <w:kern w:val="2"/>
              </w:rPr>
              <w:lastRenderedPageBreak/>
              <w:t>ственных</w:t>
            </w:r>
            <w:proofErr w:type="spellEnd"/>
            <w:proofErr w:type="gramEnd"/>
            <w:r w:rsidRPr="00DB5E56">
              <w:rPr>
                <w:kern w:val="2"/>
              </w:rPr>
              <w:t xml:space="preserve"> отделу образования Администрации Октябрьского района</w:t>
            </w:r>
          </w:p>
        </w:tc>
        <w:tc>
          <w:tcPr>
            <w:tcW w:w="2357" w:type="dxa"/>
            <w:gridSpan w:val="2"/>
            <w:vMerge/>
            <w:tcBorders>
              <w:left w:val="single" w:sz="4" w:space="0" w:color="auto"/>
              <w:bottom w:val="single" w:sz="4" w:space="0" w:color="auto"/>
              <w:right w:val="single" w:sz="4" w:space="0" w:color="auto"/>
            </w:tcBorders>
          </w:tcPr>
          <w:p w:rsidR="00DB5E56" w:rsidRPr="00DB5E56" w:rsidRDefault="00DB5E56" w:rsidP="00DB5E56">
            <w:pPr>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2024</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autoSpaceDE w:val="0"/>
              <w:autoSpaceDN w:val="0"/>
              <w:adjustRightInd w:val="0"/>
              <w:jc w:val="center"/>
              <w:rPr>
                <w:kern w:val="2"/>
              </w:rPr>
            </w:pPr>
            <w:r w:rsidRPr="00DB5E56">
              <w:rPr>
                <w:kern w:val="2"/>
              </w:rPr>
              <w:t xml:space="preserve">Исполнение нормативно-правовых документов для успешного функционирования отдела </w:t>
            </w:r>
            <w:r w:rsidRPr="00DB5E56">
              <w:rPr>
                <w:kern w:val="2"/>
              </w:rPr>
              <w:lastRenderedPageBreak/>
              <w:t>образования и подведомственных  автономных учреждений</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 xml:space="preserve">снижение </w:t>
            </w:r>
            <w:proofErr w:type="gramStart"/>
            <w:r w:rsidRPr="00DB5E56">
              <w:rPr>
                <w:kern w:val="2"/>
              </w:rPr>
              <w:t xml:space="preserve">эффективности функционирования отдела образования </w:t>
            </w:r>
            <w:r w:rsidRPr="00DB5E56">
              <w:rPr>
                <w:kern w:val="2"/>
              </w:rPr>
              <w:lastRenderedPageBreak/>
              <w:t>Администрации Октябрьского района</w:t>
            </w:r>
            <w:proofErr w:type="gramEnd"/>
            <w:r w:rsidRPr="00DB5E56">
              <w:rPr>
                <w:kern w:val="2"/>
              </w:rPr>
              <w:t xml:space="preserve"> и  </w:t>
            </w:r>
            <w:r w:rsidRPr="00DB5E56">
              <w:rPr>
                <w:kern w:val="2"/>
                <w:sz w:val="22"/>
                <w:szCs w:val="22"/>
              </w:rPr>
              <w:t>снижение качества услуг подведомственных автономных учреждений,</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proofErr w:type="gramStart"/>
            <w:r w:rsidRPr="00DB5E56">
              <w:rPr>
                <w:kern w:val="2"/>
              </w:rPr>
              <w:lastRenderedPageBreak/>
              <w:t>влияет на достижение показателей влияет</w:t>
            </w:r>
            <w:proofErr w:type="gramEnd"/>
            <w:r w:rsidRPr="00DB5E56">
              <w:rPr>
                <w:kern w:val="2"/>
              </w:rPr>
              <w:t xml:space="preserve"> на </w:t>
            </w:r>
            <w:r w:rsidRPr="00DB5E56">
              <w:rPr>
                <w:kern w:val="2"/>
              </w:rPr>
              <w:lastRenderedPageBreak/>
              <w:t>достижение показателей 2.1.</w:t>
            </w:r>
          </w:p>
        </w:tc>
      </w:tr>
      <w:tr w:rsidR="00DB5E56" w:rsidRPr="00DB5E56" w:rsidTr="004B52D7">
        <w:tc>
          <w:tcPr>
            <w:tcW w:w="14998" w:type="dxa"/>
            <w:gridSpan w:val="10"/>
            <w:tcBorders>
              <w:top w:val="single" w:sz="4" w:space="0" w:color="auto"/>
              <w:left w:val="single" w:sz="4" w:space="0" w:color="auto"/>
              <w:bottom w:val="single" w:sz="4" w:space="0" w:color="auto"/>
              <w:right w:val="single" w:sz="4" w:space="0" w:color="auto"/>
            </w:tcBorders>
          </w:tcPr>
          <w:p w:rsidR="00DB5E56" w:rsidRPr="00DB5E56" w:rsidRDefault="00DB5E56" w:rsidP="007562D7">
            <w:pPr>
              <w:jc w:val="center"/>
              <w:rPr>
                <w:kern w:val="2"/>
              </w:rPr>
            </w:pPr>
            <w:r w:rsidRPr="00DB5E56">
              <w:rPr>
                <w:kern w:val="2"/>
              </w:rPr>
              <w:lastRenderedPageBreak/>
              <w:t>Задача 2 подпрограммы 2</w:t>
            </w:r>
            <w:r w:rsidR="007E4D2B">
              <w:rPr>
                <w:kern w:val="2"/>
              </w:rPr>
              <w:t>.</w:t>
            </w:r>
            <w:r w:rsidRPr="00DB5E56">
              <w:rPr>
                <w:kern w:val="2"/>
              </w:rPr>
              <w:t xml:space="preserve"> </w:t>
            </w:r>
            <w:r w:rsidR="007562D7">
              <w:rPr>
                <w:kern w:val="2"/>
              </w:rPr>
              <w:t>«</w:t>
            </w:r>
            <w:r w:rsidRPr="00DB5E56">
              <w:rPr>
                <w:kern w:val="2"/>
              </w:rPr>
              <w:t>Создание нормативно-правовых и организационных условий для устройства в семью детей-сирот и детей, оставшихся без попечения родителей</w:t>
            </w:r>
            <w:r w:rsidR="007562D7">
              <w:rPr>
                <w:kern w:val="2"/>
              </w:rPr>
              <w:t>»</w:t>
            </w:r>
          </w:p>
        </w:tc>
      </w:tr>
      <w:tr w:rsidR="00DB5E56" w:rsidRPr="00DB5E56" w:rsidTr="004B52D7">
        <w:tc>
          <w:tcPr>
            <w:tcW w:w="36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23</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Основное мероприятие 2.3.</w:t>
            </w:r>
          </w:p>
          <w:p w:rsidR="00DB5E56" w:rsidRPr="00DB5E56" w:rsidRDefault="00DB5E56" w:rsidP="00DB5E56">
            <w:pPr>
              <w:jc w:val="center"/>
              <w:rPr>
                <w:kern w:val="2"/>
              </w:rPr>
            </w:pPr>
            <w:r w:rsidRPr="00DB5E56">
              <w:rPr>
                <w:kern w:val="2"/>
              </w:rPr>
              <w:t>Осуществление полно</w:t>
            </w:r>
            <w:r w:rsidRPr="00DB5E56">
              <w:rPr>
                <w:kern w:val="2"/>
              </w:rPr>
              <w:softHyphen/>
              <w:t>мочий по организации и осуществлению деятельно</w:t>
            </w:r>
            <w:r w:rsidRPr="00DB5E56">
              <w:rPr>
                <w:kern w:val="2"/>
              </w:rPr>
              <w:softHyphen/>
              <w:t>сти по опеке и попечитель</w:t>
            </w:r>
            <w:r w:rsidRPr="00DB5E56">
              <w:rPr>
                <w:kern w:val="2"/>
              </w:rPr>
              <w:softHyphen/>
              <w:t xml:space="preserve">ству в </w:t>
            </w:r>
            <w:r w:rsidRPr="00DB5E56">
              <w:rPr>
                <w:spacing w:val="-4"/>
                <w:kern w:val="2"/>
              </w:rPr>
              <w:t>соответствии со ста</w:t>
            </w:r>
            <w:r w:rsidRPr="00DB5E56">
              <w:rPr>
                <w:spacing w:val="-4"/>
                <w:kern w:val="2"/>
              </w:rPr>
              <w:softHyphen/>
              <w:t xml:space="preserve">тьей 6 </w:t>
            </w:r>
            <w:r w:rsidRPr="00DB5E56">
              <w:rPr>
                <w:kern w:val="2"/>
              </w:rPr>
              <w:t>Област</w:t>
            </w:r>
            <w:r w:rsidRPr="00DB5E56">
              <w:rPr>
                <w:kern w:val="2"/>
              </w:rPr>
              <w:softHyphen/>
              <w:t>ного закона от 26 декабря 2007 года  № 830-ЗС «Об организации опеки и попечи</w:t>
            </w:r>
            <w:r w:rsidRPr="00DB5E56">
              <w:rPr>
                <w:kern w:val="2"/>
              </w:rPr>
              <w:softHyphen/>
              <w:t>тельства в Ростовской области</w:t>
            </w:r>
          </w:p>
        </w:tc>
        <w:tc>
          <w:tcPr>
            <w:tcW w:w="2314" w:type="dxa"/>
            <w:tcBorders>
              <w:top w:val="single" w:sz="4" w:space="0" w:color="auto"/>
              <w:left w:val="single" w:sz="4" w:space="0" w:color="auto"/>
              <w:right w:val="single" w:sz="4" w:space="0" w:color="auto"/>
            </w:tcBorders>
          </w:tcPr>
          <w:p w:rsidR="00DB5E56" w:rsidRPr="00DB5E56" w:rsidRDefault="00DB5E56" w:rsidP="00DB5E56">
            <w:pPr>
              <w:jc w:val="center"/>
              <w:rPr>
                <w:spacing w:val="-4"/>
                <w:kern w:val="2"/>
              </w:rPr>
            </w:pPr>
          </w:p>
          <w:p w:rsidR="00DB5E56" w:rsidRPr="00DB5E56" w:rsidRDefault="00DB5E56" w:rsidP="00DB5E56">
            <w:pPr>
              <w:jc w:val="center"/>
              <w:rPr>
                <w:spacing w:val="-4"/>
                <w:kern w:val="2"/>
              </w:rPr>
            </w:pPr>
          </w:p>
          <w:p w:rsidR="00DB5E56" w:rsidRPr="00DB5E56" w:rsidRDefault="00DB5E56" w:rsidP="00DB5E56">
            <w:pPr>
              <w:jc w:val="center"/>
              <w:rPr>
                <w:spacing w:val="-4"/>
                <w:kern w:val="2"/>
              </w:rPr>
            </w:pPr>
          </w:p>
          <w:p w:rsidR="00DB5E56" w:rsidRPr="00DB5E56" w:rsidRDefault="00DB5E56" w:rsidP="00DB5E56">
            <w:pPr>
              <w:jc w:val="center"/>
              <w:rPr>
                <w:spacing w:val="-4"/>
                <w:kern w:val="2"/>
              </w:rPr>
            </w:pPr>
          </w:p>
          <w:p w:rsidR="00DB5E56" w:rsidRPr="00DB5E56" w:rsidRDefault="00DB5E56" w:rsidP="00DB5E56">
            <w:pPr>
              <w:jc w:val="center"/>
              <w:rPr>
                <w:spacing w:val="-4"/>
                <w:kern w:val="2"/>
              </w:rPr>
            </w:pPr>
          </w:p>
          <w:p w:rsidR="00DB5E56" w:rsidRPr="00DB5E56" w:rsidRDefault="00DB5E56" w:rsidP="00DB5E56">
            <w:pPr>
              <w:jc w:val="center"/>
              <w:rPr>
                <w:spacing w:val="-4"/>
                <w:kern w:val="2"/>
              </w:rPr>
            </w:pPr>
          </w:p>
          <w:p w:rsidR="00DB5E56" w:rsidRPr="00DB5E56" w:rsidRDefault="00DB5E56" w:rsidP="00DB5E56">
            <w:pPr>
              <w:rPr>
                <w:spacing w:val="-4"/>
                <w:kern w:val="2"/>
              </w:rPr>
            </w:pPr>
          </w:p>
          <w:p w:rsidR="00DB5E56" w:rsidRPr="00DB5E56" w:rsidRDefault="00DB5E56" w:rsidP="00DB5E56">
            <w:pPr>
              <w:jc w:val="center"/>
              <w:rPr>
                <w:spacing w:val="-4"/>
                <w:kern w:val="2"/>
              </w:rPr>
            </w:pPr>
          </w:p>
          <w:p w:rsidR="00DB5E56" w:rsidRPr="00DB5E56" w:rsidRDefault="00DB5E56" w:rsidP="00DB5E56">
            <w:pPr>
              <w:jc w:val="center"/>
              <w:rPr>
                <w:spacing w:val="-4"/>
                <w:kern w:val="2"/>
              </w:rPr>
            </w:pPr>
          </w:p>
          <w:p w:rsidR="00DB5E56" w:rsidRPr="00DB5E56" w:rsidRDefault="00DB5E56" w:rsidP="00DB5E56">
            <w:pPr>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both"/>
              <w:rPr>
                <w:kern w:val="2"/>
              </w:rPr>
            </w:pPr>
            <w:r w:rsidRPr="00DB5E56">
              <w:rPr>
                <w:kern w:val="2"/>
              </w:rPr>
              <w:t>Снижение количества случаев возврата детей из замещающих семей в государственные организации</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both"/>
              <w:rPr>
                <w:kern w:val="2"/>
              </w:rPr>
            </w:pPr>
            <w:r w:rsidRPr="00DB5E56">
              <w:rPr>
                <w:kern w:val="2"/>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DB5E56">
              <w:rPr>
                <w:kern w:val="2"/>
              </w:rPr>
              <w:t>опеку-нов</w:t>
            </w:r>
            <w:proofErr w:type="gramEnd"/>
            <w:r w:rsidRPr="00DB5E56">
              <w:rPr>
                <w:kern w:val="2"/>
              </w:rPr>
              <w:t>, попечителей, приемных родителей</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proofErr w:type="gramStart"/>
            <w:r w:rsidRPr="00DB5E56">
              <w:rPr>
                <w:kern w:val="2"/>
              </w:rPr>
              <w:t>влияет на достижение показателей влияет</w:t>
            </w:r>
            <w:proofErr w:type="gramEnd"/>
            <w:r w:rsidRPr="00DB5E56">
              <w:rPr>
                <w:kern w:val="2"/>
              </w:rPr>
              <w:t xml:space="preserve"> на достижение показателей 2.3.</w:t>
            </w:r>
          </w:p>
        </w:tc>
      </w:tr>
      <w:tr w:rsidR="007562D7" w:rsidRPr="00DB5E56" w:rsidTr="007562D7">
        <w:trPr>
          <w:trHeight w:val="160"/>
        </w:trPr>
        <w:tc>
          <w:tcPr>
            <w:tcW w:w="369" w:type="dxa"/>
            <w:tcBorders>
              <w:top w:val="single" w:sz="4" w:space="0" w:color="auto"/>
              <w:left w:val="single" w:sz="4" w:space="0" w:color="auto"/>
              <w:right w:val="single" w:sz="4" w:space="0" w:color="auto"/>
            </w:tcBorders>
          </w:tcPr>
          <w:p w:rsidR="007562D7" w:rsidRPr="00DB5E56" w:rsidRDefault="007562D7" w:rsidP="00DB5E56">
            <w:pPr>
              <w:autoSpaceDE w:val="0"/>
              <w:autoSpaceDN w:val="0"/>
              <w:adjustRightInd w:val="0"/>
              <w:jc w:val="center"/>
              <w:rPr>
                <w:kern w:val="2"/>
              </w:rPr>
            </w:pPr>
          </w:p>
        </w:tc>
        <w:tc>
          <w:tcPr>
            <w:tcW w:w="14629" w:type="dxa"/>
            <w:gridSpan w:val="9"/>
            <w:tcBorders>
              <w:top w:val="single" w:sz="4" w:space="0" w:color="auto"/>
              <w:left w:val="single" w:sz="4" w:space="0" w:color="auto"/>
              <w:bottom w:val="nil"/>
              <w:right w:val="single" w:sz="4" w:space="0" w:color="auto"/>
            </w:tcBorders>
          </w:tcPr>
          <w:p w:rsidR="007562D7" w:rsidRPr="007562D7" w:rsidRDefault="007562D7" w:rsidP="007E4D2B">
            <w:pPr>
              <w:autoSpaceDE w:val="0"/>
              <w:autoSpaceDN w:val="0"/>
              <w:adjustRightInd w:val="0"/>
              <w:spacing w:line="235" w:lineRule="auto"/>
              <w:jc w:val="center"/>
            </w:pPr>
            <w:r w:rsidRPr="00DB5E56">
              <w:rPr>
                <w:kern w:val="2"/>
              </w:rPr>
              <w:t xml:space="preserve">Задача </w:t>
            </w:r>
            <w:r>
              <w:rPr>
                <w:kern w:val="2"/>
              </w:rPr>
              <w:t>3</w:t>
            </w:r>
            <w:r w:rsidRPr="00DB5E56">
              <w:rPr>
                <w:kern w:val="2"/>
              </w:rPr>
              <w:t xml:space="preserve"> подпрограммы 2</w:t>
            </w:r>
            <w:r>
              <w:rPr>
                <w:kern w:val="2"/>
              </w:rPr>
              <w:t>.</w:t>
            </w:r>
            <w:r w:rsidRPr="00DB5E56">
              <w:rPr>
                <w:kern w:val="2"/>
              </w:rPr>
              <w:t xml:space="preserve"> </w:t>
            </w:r>
            <w:r>
              <w:rPr>
                <w:kern w:val="2"/>
              </w:rPr>
              <w:t>«</w:t>
            </w:r>
            <w:r>
              <w:t>С</w:t>
            </w:r>
            <w:r w:rsidRPr="00A0169A">
              <w:t>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w:t>
            </w:r>
            <w:r>
              <w:t>азованием и оценке его качества»</w:t>
            </w:r>
          </w:p>
        </w:tc>
      </w:tr>
      <w:tr w:rsidR="00DB5E56" w:rsidRPr="00DB5E56" w:rsidTr="004B52D7">
        <w:tc>
          <w:tcPr>
            <w:tcW w:w="36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24</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Основное мероприятие 2.4.</w:t>
            </w:r>
          </w:p>
          <w:p w:rsidR="00DB5E56" w:rsidRPr="00DB5E56" w:rsidRDefault="00DB5E56" w:rsidP="00DB5E56">
            <w:pPr>
              <w:jc w:val="center"/>
              <w:rPr>
                <w:kern w:val="2"/>
              </w:rPr>
            </w:pPr>
            <w:r w:rsidRPr="00DB5E56">
              <w:rPr>
                <w:kern w:val="2"/>
              </w:rPr>
              <w:t xml:space="preserve">Муниципальное задание </w:t>
            </w:r>
            <w:r w:rsidRPr="00DB5E56">
              <w:t>МКУ «ДС и ЖКХ»</w:t>
            </w:r>
            <w:r w:rsidRPr="00DB5E56">
              <w:rPr>
                <w:kern w:val="2"/>
              </w:rPr>
              <w:t xml:space="preserve"> в части расходов по строительному контролю</w:t>
            </w:r>
          </w:p>
          <w:p w:rsidR="00DB5E56" w:rsidRPr="00DB5E56" w:rsidRDefault="00DB5E56" w:rsidP="00DB5E56">
            <w:pPr>
              <w:jc w:val="center"/>
              <w:rPr>
                <w:kern w:val="2"/>
              </w:rPr>
            </w:pPr>
          </w:p>
        </w:tc>
        <w:tc>
          <w:tcPr>
            <w:tcW w:w="2314" w:type="dxa"/>
            <w:vMerge w:val="restart"/>
            <w:tcBorders>
              <w:left w:val="single" w:sz="4" w:space="0" w:color="auto"/>
              <w:right w:val="single" w:sz="4" w:space="0" w:color="auto"/>
            </w:tcBorders>
          </w:tcPr>
          <w:p w:rsidR="00DB5E56" w:rsidRPr="00DB5E56" w:rsidRDefault="00DB5E56" w:rsidP="00DB5E56">
            <w:pPr>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bCs/>
              </w:rPr>
              <w:t>Осуществление задач по строительному контролю объектов образования</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отсутствие строительного контроля и качества выполняемых строительных работ</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proofErr w:type="gramStart"/>
            <w:r w:rsidRPr="00DB5E56">
              <w:rPr>
                <w:kern w:val="2"/>
              </w:rPr>
              <w:t>влияет на достижение показателей влияет</w:t>
            </w:r>
            <w:proofErr w:type="gramEnd"/>
            <w:r w:rsidRPr="00DB5E56">
              <w:rPr>
                <w:kern w:val="2"/>
              </w:rPr>
              <w:t xml:space="preserve"> на достижение </w:t>
            </w:r>
            <w:r w:rsidRPr="00DB5E56">
              <w:rPr>
                <w:kern w:val="2"/>
              </w:rPr>
              <w:lastRenderedPageBreak/>
              <w:t>показателей 2.1.</w:t>
            </w:r>
          </w:p>
        </w:tc>
      </w:tr>
      <w:tr w:rsidR="00DB5E56" w:rsidRPr="00DB5E56" w:rsidTr="004B52D7">
        <w:tc>
          <w:tcPr>
            <w:tcW w:w="36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lastRenderedPageBreak/>
              <w:t>25</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Приоритетное основное мероприятие 2.5.</w:t>
            </w:r>
          </w:p>
          <w:p w:rsidR="00DB5E56" w:rsidRPr="00DB5E56" w:rsidRDefault="00DB5E56" w:rsidP="00DB5E56">
            <w:pPr>
              <w:jc w:val="center"/>
              <w:rPr>
                <w:kern w:val="2"/>
              </w:rPr>
            </w:pPr>
            <w:r w:rsidRPr="00DB5E56">
              <w:rPr>
                <w:kern w:val="2"/>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314" w:type="dxa"/>
            <w:vMerge/>
            <w:tcBorders>
              <w:left w:val="single" w:sz="4" w:space="0" w:color="auto"/>
              <w:right w:val="single" w:sz="4" w:space="0" w:color="auto"/>
            </w:tcBorders>
          </w:tcPr>
          <w:p w:rsidR="00DB5E56" w:rsidRPr="00DB5E56" w:rsidRDefault="00DB5E56" w:rsidP="00DB5E56">
            <w:pPr>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Поддержка классных руководителей общеобразовательных организаций. Увеличение доли педагогических работ</w:t>
            </w:r>
            <w:r w:rsidRPr="00DB5E56">
              <w:rPr>
                <w:kern w:val="2"/>
              </w:rPr>
              <w:softHyphen/>
              <w:t>ников, принимающих участие в подготовке обучающихся к государственной итоговой аттестации</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Снижение мотивации педагогов  к обучению и подготовке учащихся к итоговой аттестации</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proofErr w:type="gramStart"/>
            <w:r w:rsidRPr="00DB5E56">
              <w:rPr>
                <w:kern w:val="2"/>
              </w:rPr>
              <w:t>влияет на достижение показателей влияет</w:t>
            </w:r>
            <w:proofErr w:type="gramEnd"/>
            <w:r w:rsidRPr="00DB5E56">
              <w:rPr>
                <w:kern w:val="2"/>
              </w:rPr>
              <w:t xml:space="preserve"> на достижение показателей 2, 2.1.</w:t>
            </w:r>
          </w:p>
        </w:tc>
      </w:tr>
      <w:tr w:rsidR="00DB5E56" w:rsidRPr="00DB5E56" w:rsidTr="004B52D7">
        <w:tc>
          <w:tcPr>
            <w:tcW w:w="36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26</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Основное мероприятие 2.6 Расходы за счет средств резервного фонда Администрации Октябрьского района.</w:t>
            </w:r>
          </w:p>
        </w:tc>
        <w:tc>
          <w:tcPr>
            <w:tcW w:w="2314" w:type="dxa"/>
            <w:vMerge/>
            <w:tcBorders>
              <w:left w:val="single" w:sz="4" w:space="0" w:color="auto"/>
              <w:right w:val="single" w:sz="4" w:space="0" w:color="auto"/>
            </w:tcBorders>
          </w:tcPr>
          <w:p w:rsidR="00DB5E56" w:rsidRPr="00DB5E56" w:rsidRDefault="00DB5E56" w:rsidP="00DB5E56">
            <w:pPr>
              <w:jc w:val="center"/>
              <w:rPr>
                <w:kern w:val="2"/>
              </w:rP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t xml:space="preserve">2023 </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Бесперебойное функционирование образовательных организаций, качественное выполнение поставленных задач</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снижение эффективности функционирования образовательных организаций Октябрьского района</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proofErr w:type="gramStart"/>
            <w:r w:rsidRPr="00DB5E56">
              <w:rPr>
                <w:kern w:val="2"/>
              </w:rPr>
              <w:t>влияет на достижение показателей влияет</w:t>
            </w:r>
            <w:proofErr w:type="gramEnd"/>
            <w:r w:rsidRPr="00DB5E56">
              <w:rPr>
                <w:kern w:val="2"/>
              </w:rPr>
              <w:t xml:space="preserve"> на достижение показателей 2.2.</w:t>
            </w:r>
          </w:p>
        </w:tc>
      </w:tr>
      <w:tr w:rsidR="00DB5E56" w:rsidRPr="00DB5E56" w:rsidTr="004B52D7">
        <w:tc>
          <w:tcPr>
            <w:tcW w:w="36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25</w:t>
            </w:r>
          </w:p>
        </w:tc>
        <w:tc>
          <w:tcPr>
            <w:tcW w:w="3351"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Основное мероприятие 2.7. Обеспечение повышения качества подготовки обучающихся 9-11 классов.</w:t>
            </w:r>
          </w:p>
        </w:tc>
        <w:tc>
          <w:tcPr>
            <w:tcW w:w="2314" w:type="dxa"/>
            <w:vMerge/>
            <w:tcBorders>
              <w:left w:val="single" w:sz="4" w:space="0" w:color="auto"/>
              <w:bottom w:val="single" w:sz="4" w:space="0" w:color="auto"/>
              <w:right w:val="single" w:sz="4" w:space="0" w:color="auto"/>
            </w:tcBorders>
          </w:tcPr>
          <w:p w:rsidR="00DB5E56" w:rsidRPr="00DB5E56" w:rsidRDefault="00DB5E56" w:rsidP="00DB5E56">
            <w:pPr>
              <w:jc w:val="center"/>
            </w:pPr>
          </w:p>
        </w:tc>
        <w:tc>
          <w:tcPr>
            <w:tcW w:w="992"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pPr>
            <w:r w:rsidRPr="00DB5E56">
              <w:rPr>
                <w:kern w:val="2"/>
              </w:rPr>
              <w:t>2023</w:t>
            </w:r>
          </w:p>
        </w:tc>
        <w:tc>
          <w:tcPr>
            <w:tcW w:w="99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pPr>
            <w:r w:rsidRPr="00DB5E56">
              <w:rPr>
                <w:kern w:val="2"/>
              </w:rPr>
              <w:t xml:space="preserve">2024 </w:t>
            </w:r>
          </w:p>
        </w:tc>
        <w:tc>
          <w:tcPr>
            <w:tcW w:w="29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Повышение качества знаний и </w:t>
            </w:r>
            <w:proofErr w:type="gramStart"/>
            <w:r w:rsidRPr="00DB5E56">
              <w:rPr>
                <w:kern w:val="2"/>
              </w:rPr>
              <w:t>подготовки</w:t>
            </w:r>
            <w:proofErr w:type="gramEnd"/>
            <w:r w:rsidRPr="00DB5E56">
              <w:rPr>
                <w:kern w:val="2"/>
              </w:rPr>
              <w:t xml:space="preserve"> обучающихся к итоговой аттестации по предмету математика базового и профильного уровней.</w:t>
            </w:r>
          </w:p>
        </w:tc>
        <w:tc>
          <w:tcPr>
            <w:tcW w:w="2503"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 xml:space="preserve">Снижение среднего балла по математике при сдаче итоговой аттестации </w:t>
            </w:r>
            <w:proofErr w:type="gramStart"/>
            <w:r w:rsidRPr="00DB5E56">
              <w:rPr>
                <w:kern w:val="2"/>
              </w:rPr>
              <w:t>обучающимися</w:t>
            </w:r>
            <w:proofErr w:type="gramEnd"/>
            <w:r w:rsidRPr="00DB5E56">
              <w:rPr>
                <w:kern w:val="2"/>
              </w:rPr>
              <w:t xml:space="preserve"> образовательных организаций</w:t>
            </w:r>
          </w:p>
        </w:tc>
        <w:tc>
          <w:tcPr>
            <w:tcW w:w="1502" w:type="dxa"/>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proofErr w:type="gramStart"/>
            <w:r w:rsidRPr="00DB5E56">
              <w:rPr>
                <w:kern w:val="2"/>
              </w:rPr>
              <w:t>влияет на достижение показателей влияет</w:t>
            </w:r>
            <w:proofErr w:type="gramEnd"/>
            <w:r w:rsidRPr="00DB5E56">
              <w:rPr>
                <w:kern w:val="2"/>
              </w:rPr>
              <w:t xml:space="preserve"> на достижение показателя 2.</w:t>
            </w:r>
          </w:p>
        </w:tc>
      </w:tr>
    </w:tbl>
    <w:p w:rsidR="00DB5E56" w:rsidRPr="00DB5E56" w:rsidRDefault="00DB5E56" w:rsidP="00DB5E56">
      <w:pPr>
        <w:widowControl w:val="0"/>
        <w:tabs>
          <w:tab w:val="left" w:pos="7371"/>
        </w:tabs>
        <w:autoSpaceDE w:val="0"/>
        <w:contextualSpacing/>
        <w:jc w:val="right"/>
        <w:rPr>
          <w:rFonts w:ascii="Times New Roman CYR" w:hAnsi="Times New Roman CYR" w:cs="Times New Roman CYR"/>
        </w:rPr>
      </w:pPr>
      <w:r w:rsidRPr="00DB5E56">
        <w:rPr>
          <w:rFonts w:ascii="Times New Roman CYR" w:hAnsi="Times New Roman CYR" w:cs="Times New Roman CYR"/>
        </w:rPr>
        <w:lastRenderedPageBreak/>
        <w:t>Приложение № 3</w:t>
      </w:r>
    </w:p>
    <w:p w:rsidR="00DB5E56" w:rsidRPr="00DB5E56" w:rsidRDefault="00DB5E56" w:rsidP="00DB5E56">
      <w:pPr>
        <w:widowControl w:val="0"/>
        <w:tabs>
          <w:tab w:val="left" w:pos="7371"/>
        </w:tabs>
        <w:autoSpaceDE w:val="0"/>
        <w:contextualSpacing/>
        <w:jc w:val="right"/>
        <w:rPr>
          <w:rFonts w:ascii="Times New Roman CYR" w:hAnsi="Times New Roman CYR" w:cs="Times New Roman CYR"/>
        </w:rPr>
      </w:pPr>
      <w:r w:rsidRPr="00DB5E56">
        <w:rPr>
          <w:rFonts w:ascii="Times New Roman CYR" w:hAnsi="Times New Roman CYR" w:cs="Times New Roman CYR"/>
        </w:rPr>
        <w:t>к муниципальной программе</w:t>
      </w:r>
    </w:p>
    <w:p w:rsidR="00DB5E56" w:rsidRPr="00DB5E56" w:rsidRDefault="00DB5E56" w:rsidP="00DB5E56">
      <w:pPr>
        <w:widowControl w:val="0"/>
        <w:tabs>
          <w:tab w:val="left" w:pos="7371"/>
        </w:tabs>
        <w:autoSpaceDE w:val="0"/>
        <w:contextualSpacing/>
        <w:jc w:val="right"/>
        <w:rPr>
          <w:rFonts w:ascii="Times New Roman CYR" w:hAnsi="Times New Roman CYR" w:cs="Times New Roman CYR"/>
        </w:rPr>
      </w:pPr>
      <w:r w:rsidRPr="00DB5E56">
        <w:rPr>
          <w:rFonts w:ascii="Times New Roman CYR" w:hAnsi="Times New Roman CYR" w:cs="Times New Roman CYR"/>
        </w:rPr>
        <w:t>«Развитие образования Октябрьского района»</w:t>
      </w:r>
    </w:p>
    <w:p w:rsidR="00DB5E56" w:rsidRPr="00DB5E56" w:rsidRDefault="00DB5E56" w:rsidP="00DB5E56">
      <w:pPr>
        <w:autoSpaceDE w:val="0"/>
        <w:autoSpaceDN w:val="0"/>
        <w:adjustRightInd w:val="0"/>
        <w:jc w:val="center"/>
        <w:rPr>
          <w:kern w:val="2"/>
        </w:rPr>
      </w:pPr>
      <w:r w:rsidRPr="00DB5E56">
        <w:rPr>
          <w:kern w:val="2"/>
        </w:rPr>
        <w:br/>
        <w:t xml:space="preserve">Расходы бюджета на реализацию </w:t>
      </w:r>
      <w:r w:rsidRPr="00DB5E56">
        <w:rPr>
          <w:kern w:val="2"/>
        </w:rPr>
        <w:br/>
        <w:t>муниципальной программы Октябрьского района  «Развитие образования»</w:t>
      </w:r>
    </w:p>
    <w:tbl>
      <w:tblPr>
        <w:tblW w:w="517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44"/>
        <w:gridCol w:w="1931"/>
        <w:gridCol w:w="574"/>
        <w:gridCol w:w="580"/>
        <w:gridCol w:w="732"/>
        <w:gridCol w:w="568"/>
        <w:gridCol w:w="739"/>
        <w:gridCol w:w="785"/>
        <w:gridCol w:w="798"/>
        <w:gridCol w:w="636"/>
        <w:gridCol w:w="686"/>
        <w:gridCol w:w="748"/>
        <w:gridCol w:w="717"/>
        <w:gridCol w:w="9"/>
        <w:gridCol w:w="816"/>
        <w:gridCol w:w="12"/>
        <w:gridCol w:w="742"/>
        <w:gridCol w:w="717"/>
        <w:gridCol w:w="760"/>
        <w:gridCol w:w="670"/>
        <w:gridCol w:w="453"/>
      </w:tblGrid>
      <w:tr w:rsidR="00DB5E56" w:rsidRPr="00DB5E56" w:rsidTr="00887B0E">
        <w:trPr>
          <w:tblHeader/>
        </w:trPr>
        <w:tc>
          <w:tcPr>
            <w:tcW w:w="594" w:type="pct"/>
            <w:vMerge w:val="restar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spacing w:line="228" w:lineRule="auto"/>
              <w:jc w:val="center"/>
              <w:rPr>
                <w:kern w:val="2"/>
              </w:rPr>
            </w:pPr>
            <w:r w:rsidRPr="00DB5E56">
              <w:rPr>
                <w:kern w:val="2"/>
              </w:rPr>
              <w:t xml:space="preserve">Номер и наименование подпрограммы, </w:t>
            </w:r>
          </w:p>
          <w:p w:rsidR="00DB5E56" w:rsidRPr="00DB5E56" w:rsidRDefault="00DB5E56" w:rsidP="00DB5E56">
            <w:pPr>
              <w:autoSpaceDE w:val="0"/>
              <w:autoSpaceDN w:val="0"/>
              <w:adjustRightInd w:val="0"/>
              <w:jc w:val="center"/>
              <w:rPr>
                <w:kern w:val="2"/>
              </w:rPr>
            </w:pPr>
            <w:r w:rsidRPr="00DB5E56">
              <w:rPr>
                <w:kern w:val="2"/>
              </w:rPr>
              <w:t>основного мероприятия подпрограммы</w:t>
            </w:r>
          </w:p>
        </w:tc>
        <w:tc>
          <w:tcPr>
            <w:tcW w:w="622" w:type="pct"/>
            <w:vMerge w:val="restar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spacing w:line="228" w:lineRule="auto"/>
              <w:jc w:val="center"/>
              <w:rPr>
                <w:kern w:val="2"/>
              </w:rPr>
            </w:pPr>
            <w:r w:rsidRPr="00DB5E56">
              <w:rPr>
                <w:kern w:val="2"/>
              </w:rPr>
              <w:t>Ответствен</w:t>
            </w:r>
            <w:r w:rsidRPr="00DB5E56">
              <w:rPr>
                <w:kern w:val="2"/>
              </w:rPr>
              <w:softHyphen/>
              <w:t xml:space="preserve">ный </w:t>
            </w:r>
          </w:p>
          <w:p w:rsidR="00DB5E56" w:rsidRPr="00DB5E56" w:rsidRDefault="00DB5E56" w:rsidP="00DB5E56">
            <w:pPr>
              <w:autoSpaceDE w:val="0"/>
              <w:autoSpaceDN w:val="0"/>
              <w:adjustRightInd w:val="0"/>
              <w:spacing w:line="228" w:lineRule="auto"/>
              <w:jc w:val="center"/>
              <w:rPr>
                <w:kern w:val="2"/>
              </w:rPr>
            </w:pPr>
            <w:r w:rsidRPr="00DB5E56">
              <w:rPr>
                <w:kern w:val="2"/>
              </w:rPr>
              <w:t>исполни</w:t>
            </w:r>
            <w:r w:rsidRPr="00DB5E56">
              <w:rPr>
                <w:kern w:val="2"/>
              </w:rPr>
              <w:softHyphen/>
              <w:t xml:space="preserve">тель, </w:t>
            </w:r>
          </w:p>
          <w:p w:rsidR="00DB5E56" w:rsidRPr="00DB5E56" w:rsidRDefault="00DB5E56" w:rsidP="00DB5E56">
            <w:pPr>
              <w:autoSpaceDE w:val="0"/>
              <w:autoSpaceDN w:val="0"/>
              <w:adjustRightInd w:val="0"/>
              <w:jc w:val="center"/>
              <w:rPr>
                <w:kern w:val="2"/>
              </w:rPr>
            </w:pPr>
            <w:r w:rsidRPr="00DB5E56">
              <w:rPr>
                <w:kern w:val="2"/>
              </w:rPr>
              <w:t>соиспол</w:t>
            </w:r>
            <w:r w:rsidRPr="00DB5E56">
              <w:rPr>
                <w:kern w:val="2"/>
              </w:rPr>
              <w:softHyphen/>
              <w:t>нитель, участник</w:t>
            </w:r>
          </w:p>
        </w:tc>
        <w:tc>
          <w:tcPr>
            <w:tcW w:w="791" w:type="pct"/>
            <w:gridSpan w:val="4"/>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spacing w:line="228" w:lineRule="auto"/>
              <w:jc w:val="center"/>
              <w:rPr>
                <w:kern w:val="2"/>
              </w:rPr>
            </w:pPr>
            <w:r w:rsidRPr="00DB5E56">
              <w:rPr>
                <w:kern w:val="2"/>
              </w:rPr>
              <w:t xml:space="preserve">Код </w:t>
            </w:r>
            <w:proofErr w:type="gramStart"/>
            <w:r w:rsidRPr="00DB5E56">
              <w:rPr>
                <w:kern w:val="2"/>
              </w:rPr>
              <w:t>бюджетной</w:t>
            </w:r>
            <w:proofErr w:type="gramEnd"/>
            <w:r w:rsidRPr="00DB5E56">
              <w:rPr>
                <w:kern w:val="2"/>
              </w:rPr>
              <w:t xml:space="preserve"> </w:t>
            </w:r>
          </w:p>
          <w:p w:rsidR="00DB5E56" w:rsidRPr="00DB5E56" w:rsidRDefault="00DB5E56" w:rsidP="00DB5E56">
            <w:pPr>
              <w:autoSpaceDE w:val="0"/>
              <w:autoSpaceDN w:val="0"/>
              <w:adjustRightInd w:val="0"/>
              <w:jc w:val="center"/>
              <w:rPr>
                <w:spacing w:val="-10"/>
                <w:kern w:val="2"/>
              </w:rPr>
            </w:pPr>
            <w:r w:rsidRPr="00DB5E56">
              <w:rPr>
                <w:kern w:val="2"/>
              </w:rPr>
              <w:t>классификации расходов</w:t>
            </w:r>
          </w:p>
        </w:tc>
        <w:tc>
          <w:tcPr>
            <w:tcW w:w="238" w:type="pct"/>
            <w:vMerge w:val="restart"/>
            <w:tcBorders>
              <w:top w:val="single" w:sz="4" w:space="0" w:color="auto"/>
              <w:left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 xml:space="preserve">Объем расходов, всего </w:t>
            </w:r>
          </w:p>
          <w:p w:rsidR="00DB5E56" w:rsidRPr="00DB5E56" w:rsidRDefault="00DB5E56" w:rsidP="00DB5E56">
            <w:pPr>
              <w:autoSpaceDE w:val="0"/>
              <w:autoSpaceDN w:val="0"/>
              <w:adjustRightInd w:val="0"/>
              <w:ind w:left="113" w:right="113"/>
              <w:jc w:val="center"/>
              <w:rPr>
                <w:spacing w:val="-10"/>
                <w:kern w:val="2"/>
              </w:rPr>
            </w:pPr>
            <w:r w:rsidRPr="00DB5E56">
              <w:rPr>
                <w:spacing w:val="-4"/>
                <w:kern w:val="2"/>
              </w:rPr>
              <w:t>(тыс. рублей)</w:t>
            </w:r>
          </w:p>
        </w:tc>
        <w:tc>
          <w:tcPr>
            <w:tcW w:w="2755" w:type="pct"/>
            <w:gridSpan w:val="14"/>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spacing w:line="228" w:lineRule="auto"/>
              <w:jc w:val="center"/>
              <w:rPr>
                <w:kern w:val="2"/>
              </w:rPr>
            </w:pPr>
            <w:r w:rsidRPr="00DB5E56">
              <w:rPr>
                <w:kern w:val="2"/>
              </w:rPr>
              <w:t>В том числе по годам реализации муниципальной программы</w:t>
            </w:r>
          </w:p>
          <w:p w:rsidR="00DB5E56" w:rsidRPr="00DB5E56" w:rsidRDefault="00DB5E56" w:rsidP="00DB5E56">
            <w:pPr>
              <w:autoSpaceDE w:val="0"/>
              <w:autoSpaceDN w:val="0"/>
              <w:adjustRightInd w:val="0"/>
              <w:jc w:val="center"/>
              <w:rPr>
                <w:spacing w:val="-10"/>
                <w:kern w:val="2"/>
              </w:rPr>
            </w:pPr>
            <w:r w:rsidRPr="00DB5E56">
              <w:rPr>
                <w:kern w:val="2"/>
              </w:rPr>
              <w:t>(тыс. рублей)</w:t>
            </w:r>
          </w:p>
        </w:tc>
      </w:tr>
      <w:tr w:rsidR="00DB5E56" w:rsidRPr="00DB5E56" w:rsidTr="00887B0E">
        <w:trPr>
          <w:cantSplit/>
          <w:trHeight w:val="1134"/>
          <w:tblHeader/>
        </w:trPr>
        <w:tc>
          <w:tcPr>
            <w:tcW w:w="594" w:type="pct"/>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622" w:type="pct"/>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57" w:right="-57"/>
              <w:jc w:val="center"/>
              <w:rPr>
                <w:spacing w:val="-20"/>
                <w:kern w:val="2"/>
              </w:rPr>
            </w:pPr>
            <w:r w:rsidRPr="00DB5E56">
              <w:rPr>
                <w:spacing w:val="-20"/>
                <w:kern w:val="2"/>
              </w:rPr>
              <w:t>ГРБС</w:t>
            </w:r>
          </w:p>
        </w:tc>
        <w:tc>
          <w:tcPr>
            <w:tcW w:w="187"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spacing w:val="-20"/>
                <w:kern w:val="2"/>
              </w:rPr>
            </w:pPr>
            <w:proofErr w:type="spellStart"/>
            <w:r w:rsidRPr="00DB5E56">
              <w:rPr>
                <w:spacing w:val="-20"/>
                <w:kern w:val="2"/>
              </w:rPr>
              <w:t>РзПр</w:t>
            </w:r>
            <w:proofErr w:type="spellEnd"/>
          </w:p>
        </w:tc>
        <w:tc>
          <w:tcPr>
            <w:tcW w:w="236"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spacing w:val="-20"/>
                <w:kern w:val="2"/>
              </w:rPr>
            </w:pPr>
            <w:r w:rsidRPr="00DB5E56">
              <w:rPr>
                <w:spacing w:val="-20"/>
                <w:kern w:val="2"/>
              </w:rPr>
              <w:t>ЦСР</w:t>
            </w:r>
          </w:p>
        </w:tc>
        <w:tc>
          <w:tcPr>
            <w:tcW w:w="183"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spacing w:val="-20"/>
                <w:kern w:val="2"/>
              </w:rPr>
            </w:pPr>
            <w:r w:rsidRPr="00DB5E56">
              <w:rPr>
                <w:spacing w:val="-20"/>
                <w:kern w:val="2"/>
              </w:rPr>
              <w:t>ВР</w:t>
            </w:r>
          </w:p>
        </w:tc>
        <w:tc>
          <w:tcPr>
            <w:tcW w:w="238" w:type="pct"/>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p>
        </w:tc>
        <w:tc>
          <w:tcPr>
            <w:tcW w:w="253"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 xml:space="preserve">2019 </w:t>
            </w:r>
          </w:p>
        </w:tc>
        <w:tc>
          <w:tcPr>
            <w:tcW w:w="257"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 xml:space="preserve">2020 </w:t>
            </w:r>
          </w:p>
        </w:tc>
        <w:tc>
          <w:tcPr>
            <w:tcW w:w="205"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2021</w:t>
            </w:r>
          </w:p>
        </w:tc>
        <w:tc>
          <w:tcPr>
            <w:tcW w:w="221"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2022</w:t>
            </w:r>
          </w:p>
        </w:tc>
        <w:tc>
          <w:tcPr>
            <w:tcW w:w="241"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2023</w:t>
            </w:r>
          </w:p>
        </w:tc>
        <w:tc>
          <w:tcPr>
            <w:tcW w:w="234" w:type="pct"/>
            <w:gridSpan w:val="2"/>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2024</w:t>
            </w:r>
          </w:p>
        </w:tc>
        <w:tc>
          <w:tcPr>
            <w:tcW w:w="267" w:type="pct"/>
            <w:gridSpan w:val="2"/>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2025</w:t>
            </w:r>
          </w:p>
        </w:tc>
        <w:tc>
          <w:tcPr>
            <w:tcW w:w="239"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2026</w:t>
            </w:r>
          </w:p>
        </w:tc>
        <w:tc>
          <w:tcPr>
            <w:tcW w:w="231"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2027</w:t>
            </w:r>
          </w:p>
        </w:tc>
        <w:tc>
          <w:tcPr>
            <w:tcW w:w="245"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2028</w:t>
            </w:r>
          </w:p>
        </w:tc>
        <w:tc>
          <w:tcPr>
            <w:tcW w:w="216"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2029</w:t>
            </w:r>
          </w:p>
        </w:tc>
        <w:tc>
          <w:tcPr>
            <w:tcW w:w="146" w:type="pct"/>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spacing w:line="228" w:lineRule="auto"/>
              <w:ind w:left="113" w:right="113"/>
              <w:jc w:val="center"/>
              <w:rPr>
                <w:kern w:val="2"/>
              </w:rPr>
            </w:pPr>
            <w:r w:rsidRPr="00DB5E56">
              <w:rPr>
                <w:kern w:val="2"/>
              </w:rPr>
              <w:t>2030</w:t>
            </w:r>
          </w:p>
        </w:tc>
      </w:tr>
      <w:tr w:rsidR="00DB5E56" w:rsidRPr="00DB5E56" w:rsidTr="00887B0E">
        <w:trPr>
          <w:tblHeader/>
        </w:trPr>
        <w:tc>
          <w:tcPr>
            <w:tcW w:w="594"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1</w:t>
            </w:r>
          </w:p>
        </w:tc>
        <w:tc>
          <w:tcPr>
            <w:tcW w:w="622"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kern w:val="2"/>
              </w:rPr>
              <w:t>2</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3</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4</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5</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6</w:t>
            </w:r>
          </w:p>
        </w:tc>
        <w:tc>
          <w:tcPr>
            <w:tcW w:w="238"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7</w:t>
            </w:r>
          </w:p>
        </w:tc>
        <w:tc>
          <w:tcPr>
            <w:tcW w:w="25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8</w:t>
            </w:r>
          </w:p>
        </w:tc>
        <w:tc>
          <w:tcPr>
            <w:tcW w:w="25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9</w:t>
            </w:r>
          </w:p>
        </w:tc>
        <w:tc>
          <w:tcPr>
            <w:tcW w:w="20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10</w:t>
            </w:r>
          </w:p>
        </w:tc>
        <w:tc>
          <w:tcPr>
            <w:tcW w:w="22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11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12</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13</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14</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15</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16</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17</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18</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spacing w:val="-10"/>
                <w:kern w:val="2"/>
              </w:rPr>
            </w:pPr>
            <w:r w:rsidRPr="00DB5E56">
              <w:rPr>
                <w:spacing w:val="-10"/>
                <w:kern w:val="2"/>
              </w:rPr>
              <w:t>19</w:t>
            </w:r>
          </w:p>
        </w:tc>
      </w:tr>
      <w:tr w:rsidR="00DB5E56" w:rsidRPr="00DB5E56" w:rsidTr="00887B0E">
        <w:trPr>
          <w:cantSplit/>
          <w:trHeight w:val="1134"/>
        </w:trPr>
        <w:tc>
          <w:tcPr>
            <w:tcW w:w="594" w:type="pct"/>
            <w:vMerge w:val="restart"/>
            <w:tcBorders>
              <w:top w:val="single" w:sz="4" w:space="0" w:color="auto"/>
              <w:left w:val="single" w:sz="4" w:space="0" w:color="auto"/>
              <w:right w:val="single" w:sz="4" w:space="0" w:color="auto"/>
            </w:tcBorders>
            <w:hideMark/>
          </w:tcPr>
          <w:p w:rsidR="00DB5E56" w:rsidRPr="00DB5E56" w:rsidRDefault="00DB5E56" w:rsidP="00DB5E56">
            <w:pPr>
              <w:autoSpaceDE w:val="0"/>
              <w:autoSpaceDN w:val="0"/>
              <w:adjustRightInd w:val="0"/>
              <w:spacing w:line="230" w:lineRule="auto"/>
              <w:rPr>
                <w:kern w:val="2"/>
              </w:rPr>
            </w:pPr>
            <w:r w:rsidRPr="00DB5E56">
              <w:rPr>
                <w:kern w:val="2"/>
              </w:rPr>
              <w:t>Муниципальная  программа Октябрьского района «Развитие образования»</w:t>
            </w:r>
          </w:p>
        </w:tc>
        <w:tc>
          <w:tcPr>
            <w:tcW w:w="622" w:type="pct"/>
            <w:vMerge w:val="restart"/>
            <w:tcBorders>
              <w:top w:val="single" w:sz="4" w:space="0" w:color="auto"/>
              <w:left w:val="single" w:sz="4" w:space="0" w:color="auto"/>
              <w:right w:val="single" w:sz="4" w:space="0" w:color="auto"/>
            </w:tcBorders>
            <w:hideMark/>
          </w:tcPr>
          <w:p w:rsidR="00DB5E56" w:rsidRPr="00DB5E56" w:rsidRDefault="00DB5E56" w:rsidP="00DB5E56">
            <w:pPr>
              <w:autoSpaceDE w:val="0"/>
              <w:autoSpaceDN w:val="0"/>
              <w:adjustRightInd w:val="0"/>
              <w:spacing w:line="230" w:lineRule="auto"/>
              <w:jc w:val="center"/>
              <w:rPr>
                <w:kern w:val="2"/>
                <w:highlight w:val="yellow"/>
              </w:rPr>
            </w:pPr>
            <w:proofErr w:type="gramStart"/>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w:t>
            </w:r>
            <w:r w:rsidRPr="00DB5E56">
              <w:rPr>
                <w:spacing w:val="-4"/>
                <w:kern w:val="2"/>
              </w:rPr>
              <w:lastRenderedPageBreak/>
              <w:t>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lastRenderedPageBreak/>
              <w:t>Х</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14103450,4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1327594,2</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1353020,6</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1478335,5</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1355211,6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1498401,8</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1234385,7</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1396859,5</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891928,3</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891928,3</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891928,3</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891928,3</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891928,3</w:t>
            </w:r>
          </w:p>
        </w:tc>
      </w:tr>
      <w:tr w:rsidR="00DB5E56" w:rsidRPr="00DB5E56" w:rsidTr="00887B0E">
        <w:trPr>
          <w:cantSplit/>
          <w:trHeight w:val="1134"/>
        </w:trPr>
        <w:tc>
          <w:tcPr>
            <w:tcW w:w="594" w:type="pct"/>
            <w:vMerge/>
            <w:tcBorders>
              <w:left w:val="single" w:sz="4" w:space="0" w:color="auto"/>
              <w:right w:val="single" w:sz="4" w:space="0" w:color="auto"/>
            </w:tcBorders>
            <w:vAlign w:val="center"/>
            <w:hideMark/>
          </w:tcPr>
          <w:p w:rsidR="00DB5E56" w:rsidRPr="00DB5E56" w:rsidRDefault="00DB5E56" w:rsidP="00DB5E56">
            <w:pPr>
              <w:spacing w:line="230" w:lineRule="auto"/>
              <w:rPr>
                <w:kern w:val="2"/>
              </w:rPr>
            </w:pP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spacing w:line="230" w:lineRule="auto"/>
              <w:rPr>
                <w:kern w:val="2"/>
                <w:highlight w:val="yellow"/>
              </w:rPr>
            </w:pP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14097102,4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1325896,1</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1350501,1</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1478335,5</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1355211,6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1498177,4</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1232479,7</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1396859,5</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891928,3</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891928,3</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891928,3</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891928,3</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891928,3</w:t>
            </w:r>
          </w:p>
        </w:tc>
      </w:tr>
      <w:tr w:rsidR="00DB5E56" w:rsidRPr="00DB5E56" w:rsidTr="00887B0E">
        <w:trPr>
          <w:cantSplit/>
          <w:trHeight w:val="1134"/>
        </w:trPr>
        <w:tc>
          <w:tcPr>
            <w:tcW w:w="594" w:type="pct"/>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spacing w:line="230" w:lineRule="auto"/>
              <w:rPr>
                <w:kern w:val="2"/>
              </w:rPr>
            </w:pP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spacing w:line="230" w:lineRule="auto"/>
              <w:jc w:val="center"/>
              <w:rPr>
                <w:kern w:val="2"/>
                <w:highlight w:val="yellow"/>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914</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r w:rsidRPr="00DB5E56">
              <w:t>Х</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r w:rsidRPr="00DB5E56">
              <w:t>Х</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r w:rsidRPr="00DB5E56">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2130,4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224,4</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1906,0</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887B0E">
        <w:trPr>
          <w:cantSplit/>
          <w:trHeight w:val="1134"/>
        </w:trPr>
        <w:tc>
          <w:tcPr>
            <w:tcW w:w="594" w:type="pct"/>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spacing w:line="230" w:lineRule="auto"/>
              <w:rPr>
                <w:kern w:val="2"/>
              </w:rPr>
            </w:pP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spacing w:line="230" w:lineRule="auto"/>
              <w:jc w:val="center"/>
              <w:rPr>
                <w:kern w:val="2"/>
                <w:highlight w:val="yellow"/>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902</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r w:rsidRPr="00DB5E56">
              <w:rPr>
                <w:bCs/>
                <w:spacing w:val="-10"/>
                <w:kern w:val="2"/>
              </w:rPr>
              <w:t>Х</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r w:rsidRPr="00DB5E56">
              <w:rPr>
                <w:bCs/>
                <w:spacing w:val="-10"/>
                <w:kern w:val="2"/>
              </w:rPr>
              <w:t>Х</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r w:rsidRPr="00DB5E56">
              <w:rPr>
                <w:bCs/>
                <w:spacing w:val="-10"/>
                <w:kern w:val="2"/>
              </w:rPr>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4217,6</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1698,1</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2519,5</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r>
      <w:tr w:rsidR="00DB5E56" w:rsidRPr="00DB5E56" w:rsidTr="00887B0E">
        <w:trPr>
          <w:cantSplit/>
          <w:trHeight w:val="1134"/>
        </w:trPr>
        <w:tc>
          <w:tcPr>
            <w:tcW w:w="594" w:type="pct"/>
            <w:vMerge w:val="restart"/>
            <w:tcBorders>
              <w:top w:val="single" w:sz="4" w:space="0" w:color="auto"/>
              <w:left w:val="single" w:sz="4" w:space="0" w:color="auto"/>
              <w:right w:val="single" w:sz="4" w:space="0" w:color="auto"/>
            </w:tcBorders>
            <w:hideMark/>
          </w:tcPr>
          <w:p w:rsidR="00DB5E56" w:rsidRPr="00DB5E56" w:rsidRDefault="00DB5E56" w:rsidP="00DB5E56">
            <w:pPr>
              <w:autoSpaceDE w:val="0"/>
              <w:autoSpaceDN w:val="0"/>
              <w:adjustRightInd w:val="0"/>
              <w:spacing w:line="230" w:lineRule="auto"/>
              <w:rPr>
                <w:kern w:val="2"/>
              </w:rPr>
            </w:pPr>
            <w:r w:rsidRPr="00DB5E56">
              <w:rPr>
                <w:kern w:val="2"/>
              </w:rPr>
              <w:lastRenderedPageBreak/>
              <w:t>Подпрограмма 1 «Развитие общего и дополнительног</w:t>
            </w:r>
            <w:r w:rsidRPr="00DB5E56">
              <w:rPr>
                <w:kern w:val="2"/>
              </w:rPr>
              <w:lastRenderedPageBreak/>
              <w:t>о образования»</w:t>
            </w:r>
          </w:p>
        </w:tc>
        <w:tc>
          <w:tcPr>
            <w:tcW w:w="622" w:type="pct"/>
            <w:vMerge w:val="restar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spacing w:line="230" w:lineRule="auto"/>
              <w:jc w:val="center"/>
              <w:rPr>
                <w:kern w:val="2"/>
                <w:highlight w:val="yellow"/>
              </w:rPr>
            </w:pPr>
            <w:r w:rsidRPr="00DB5E56">
              <w:rPr>
                <w:spacing w:val="-4"/>
                <w:kern w:val="2"/>
              </w:rPr>
              <w:lastRenderedPageBreak/>
              <w:t xml:space="preserve">образовательные организации, организации дополнительного </w:t>
            </w:r>
            <w:r w:rsidRPr="00DB5E56">
              <w:rPr>
                <w:spacing w:val="-4"/>
                <w:kern w:val="2"/>
              </w:rPr>
              <w:lastRenderedPageBreak/>
              <w:t xml:space="preserve">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pPr>
            <w:r w:rsidRPr="00DB5E56">
              <w:lastRenderedPageBreak/>
              <w:t>Х</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13728651,5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1312126,5</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1328292,8</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1429841,6</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1301655,6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1443145,8</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1181640,2</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1344671,0</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877455,6</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877455,6</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877455,6</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877455,6</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877455,6</w:t>
            </w:r>
          </w:p>
        </w:tc>
      </w:tr>
      <w:tr w:rsidR="00DB5E56" w:rsidRPr="00DB5E56" w:rsidTr="00887B0E">
        <w:trPr>
          <w:cantSplit/>
          <w:trHeight w:val="1134"/>
        </w:trPr>
        <w:tc>
          <w:tcPr>
            <w:tcW w:w="594" w:type="pct"/>
            <w:vMerge/>
            <w:tcBorders>
              <w:left w:val="single" w:sz="4" w:space="0" w:color="auto"/>
              <w:right w:val="single" w:sz="4" w:space="0" w:color="auto"/>
            </w:tcBorders>
            <w:vAlign w:val="center"/>
            <w:hideMark/>
          </w:tcPr>
          <w:p w:rsidR="00DB5E56" w:rsidRPr="00DB5E56" w:rsidRDefault="00DB5E56" w:rsidP="00DB5E56">
            <w:pPr>
              <w:spacing w:line="230" w:lineRule="auto"/>
              <w:rPr>
                <w:kern w:val="2"/>
              </w:rPr>
            </w:pP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spacing w:line="230" w:lineRule="auto"/>
              <w:rPr>
                <w:kern w:val="2"/>
                <w:highlight w:val="yellow"/>
              </w:rPr>
            </w:pP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13724001,6</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1312126,5</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1 325 773,3</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1 429 841,6</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1 301 655,6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1 442 921,4</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1 179 734,2</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1 344 671,0</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877455,6</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877455,6</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877455,6</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877455,6</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877455,6</w:t>
            </w:r>
          </w:p>
        </w:tc>
      </w:tr>
      <w:tr w:rsidR="00DB5E56" w:rsidRPr="00DB5E56" w:rsidTr="00887B0E">
        <w:trPr>
          <w:cantSplit/>
          <w:trHeight w:val="1910"/>
        </w:trPr>
        <w:tc>
          <w:tcPr>
            <w:tcW w:w="594" w:type="pct"/>
            <w:vMerge/>
            <w:tcBorders>
              <w:left w:val="single" w:sz="4" w:space="0" w:color="auto"/>
              <w:right w:val="single" w:sz="4" w:space="0" w:color="auto"/>
            </w:tcBorders>
            <w:vAlign w:val="bottom"/>
          </w:tcPr>
          <w:p w:rsidR="00DB5E56" w:rsidRPr="00DB5E56" w:rsidRDefault="00DB5E56" w:rsidP="00DB5E56">
            <w:pPr>
              <w:rPr>
                <w:kern w:val="2"/>
              </w:rPr>
            </w:pP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spacing w:line="230" w:lineRule="auto"/>
              <w:jc w:val="center"/>
              <w:rPr>
                <w:kern w:val="2"/>
                <w:highlight w:val="yellow"/>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914</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pPr>
            <w:r w:rsidRPr="00DB5E56">
              <w:t>Х</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pPr>
            <w:r w:rsidRPr="00DB5E56">
              <w:t>Х</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pPr>
            <w:r w:rsidRPr="00DB5E56">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2130,4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224,4</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1 906,0</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887B0E">
        <w:trPr>
          <w:cantSplit/>
          <w:trHeight w:val="626"/>
        </w:trPr>
        <w:tc>
          <w:tcPr>
            <w:tcW w:w="594" w:type="pct"/>
            <w:vMerge/>
            <w:tcBorders>
              <w:left w:val="single" w:sz="4" w:space="0" w:color="auto"/>
              <w:right w:val="single" w:sz="4" w:space="0" w:color="auto"/>
            </w:tcBorders>
            <w:vAlign w:val="bottom"/>
          </w:tcPr>
          <w:p w:rsidR="00DB5E56" w:rsidRPr="00DB5E56" w:rsidRDefault="00DB5E56" w:rsidP="00DB5E56">
            <w:pPr>
              <w:rPr>
                <w:kern w:val="2"/>
              </w:rPr>
            </w:pP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spacing w:line="230" w:lineRule="auto"/>
              <w:jc w:val="center"/>
              <w:rPr>
                <w:kern w:val="2"/>
                <w:highlight w:val="yellow"/>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902</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r w:rsidRPr="00DB5E56">
              <w:t>Х</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r w:rsidRPr="00DB5E56">
              <w:t>Х</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r w:rsidRPr="00DB5E56">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2519,5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2519,5</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highlight w:val="yellow"/>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r>
      <w:tr w:rsidR="00DB5E56" w:rsidRPr="00DB5E56" w:rsidTr="00887B0E">
        <w:trPr>
          <w:cantSplit/>
          <w:trHeight w:val="2979"/>
        </w:trPr>
        <w:tc>
          <w:tcPr>
            <w:tcW w:w="594" w:type="pct"/>
            <w:vMerge w:val="restart"/>
            <w:tcBorders>
              <w:top w:val="single" w:sz="4" w:space="0" w:color="auto"/>
              <w:left w:val="single" w:sz="4" w:space="0" w:color="auto"/>
              <w:right w:val="single" w:sz="4" w:space="0" w:color="auto"/>
            </w:tcBorders>
            <w:vAlign w:val="bottom"/>
            <w:hideMark/>
          </w:tcPr>
          <w:p w:rsidR="00DB5E56" w:rsidRPr="00DB5E56" w:rsidRDefault="00DB5E56" w:rsidP="00DB5E56">
            <w:r w:rsidRPr="00DB5E56">
              <w:rPr>
                <w:kern w:val="2"/>
              </w:rPr>
              <w:t>ОМ 1.1. Обеспечение госу</w:t>
            </w:r>
            <w:r w:rsidRPr="00DB5E56">
              <w:rPr>
                <w:kern w:val="2"/>
              </w:rPr>
              <w:softHyphen/>
              <w:t>дарственных гарантий реали</w:t>
            </w:r>
            <w:r w:rsidRPr="00DB5E56">
              <w:rPr>
                <w:kern w:val="2"/>
              </w:rPr>
              <w:softHyphen/>
              <w:t>зации прав на получе</w:t>
            </w:r>
            <w:r w:rsidRPr="00DB5E56">
              <w:rPr>
                <w:kern w:val="2"/>
              </w:rPr>
              <w:softHyphen/>
              <w:t>ние общедоступного и бесплатного дошкольного</w:t>
            </w:r>
            <w:r w:rsidRPr="00DB5E56">
              <w:t xml:space="preserve">, </w:t>
            </w:r>
            <w:r w:rsidRPr="00DB5E56">
              <w:lastRenderedPageBreak/>
              <w:t xml:space="preserve">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w:t>
            </w:r>
            <w:r w:rsidRPr="00DB5E56">
              <w:lastRenderedPageBreak/>
              <w:t>пособий, средств обучения, игр, игрушек (за исключением расходов на содержание зданий и оплату коммунальных услуг)</w:t>
            </w:r>
          </w:p>
        </w:tc>
        <w:tc>
          <w:tcPr>
            <w:tcW w:w="622" w:type="pct"/>
            <w:vMerge w:val="restart"/>
            <w:tcBorders>
              <w:top w:val="single" w:sz="4" w:space="0" w:color="auto"/>
              <w:left w:val="single" w:sz="4" w:space="0" w:color="auto"/>
              <w:right w:val="single" w:sz="4" w:space="0" w:color="auto"/>
            </w:tcBorders>
            <w:hideMark/>
          </w:tcPr>
          <w:p w:rsidR="00DB5E56" w:rsidRPr="00DB5E56" w:rsidRDefault="00DB5E56" w:rsidP="00DB5E56">
            <w:pPr>
              <w:autoSpaceDE w:val="0"/>
              <w:autoSpaceDN w:val="0"/>
              <w:adjustRightInd w:val="0"/>
              <w:spacing w:line="230" w:lineRule="auto"/>
              <w:jc w:val="center"/>
              <w:rPr>
                <w:kern w:val="2"/>
                <w:highlight w:val="yellow"/>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w:t>
            </w:r>
            <w:r w:rsidRPr="00DB5E56">
              <w:rPr>
                <w:kern w:val="2"/>
              </w:rPr>
              <w:lastRenderedPageBreak/>
              <w:t xml:space="preserve">образования Администрации Октябрьского района, </w:t>
            </w:r>
            <w:r w:rsidRPr="00DB5E56">
              <w:t>МАУ «РЦ», МАУ «ИМК», МКУ «ДС и ЖКХ»</w:t>
            </w:r>
            <w:r w:rsidRPr="00DB5E56">
              <w:rPr>
                <w:kern w:val="2"/>
                <w:highlight w:val="yellow"/>
              </w:rPr>
              <w:t xml:space="preserve"> </w:t>
            </w: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pPr>
            <w:r w:rsidRPr="00DB5E56">
              <w:lastRenderedPageBreak/>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spacing w:line="230" w:lineRule="auto"/>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8414809,0</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587232,3</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610738,8</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616831,8</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753764,4</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812339,7</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838884,1</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893999,4</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660203,7</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660203,7</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660203,7</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660203,7</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660203,7</w:t>
            </w:r>
          </w:p>
        </w:tc>
      </w:tr>
      <w:tr w:rsidR="00DB5E56" w:rsidRPr="00DB5E56" w:rsidTr="00887B0E">
        <w:trPr>
          <w:cantSplit/>
          <w:trHeight w:val="1134"/>
        </w:trPr>
        <w:tc>
          <w:tcPr>
            <w:tcW w:w="594" w:type="pct"/>
            <w:vMerge/>
            <w:tcBorders>
              <w:left w:val="single" w:sz="4" w:space="0" w:color="auto"/>
              <w:right w:val="single" w:sz="4" w:space="0" w:color="auto"/>
            </w:tcBorders>
            <w:vAlign w:val="center"/>
            <w:hideMark/>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hideMark/>
          </w:tcPr>
          <w:p w:rsidR="00DB5E56" w:rsidRPr="00DB5E56" w:rsidRDefault="00DB5E56" w:rsidP="00DB5E56">
            <w:pPr>
              <w:rPr>
                <w:kern w:val="2"/>
                <w:highlight w:val="yellow"/>
              </w:rPr>
            </w:pP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07 01</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02 100 72020,02 100 72460</w:t>
            </w:r>
          </w:p>
          <w:p w:rsidR="00DB5E56" w:rsidRPr="00DB5E56" w:rsidRDefault="00DB5E56" w:rsidP="00DB5E56">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2702914,7</w:t>
            </w:r>
          </w:p>
        </w:tc>
        <w:tc>
          <w:tcPr>
            <w:tcW w:w="253"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184138,5</w:t>
            </w:r>
          </w:p>
        </w:tc>
        <w:tc>
          <w:tcPr>
            <w:tcW w:w="257"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196160,9</w:t>
            </w:r>
          </w:p>
        </w:tc>
        <w:tc>
          <w:tcPr>
            <w:tcW w:w="205"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201843,2</w:t>
            </w:r>
          </w:p>
        </w:tc>
        <w:tc>
          <w:tcPr>
            <w:tcW w:w="221"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242100,2</w:t>
            </w:r>
          </w:p>
        </w:tc>
        <w:tc>
          <w:tcPr>
            <w:tcW w:w="241" w:type="pct"/>
            <w:tcBorders>
              <w:left w:val="single" w:sz="4" w:space="0" w:color="auto"/>
              <w:bottom w:val="single" w:sz="4" w:space="0" w:color="auto"/>
              <w:right w:val="single" w:sz="4" w:space="0" w:color="auto"/>
            </w:tcBorders>
          </w:tcPr>
          <w:p w:rsidR="00DB5E56" w:rsidRPr="00DB5E56" w:rsidRDefault="00DB5E56" w:rsidP="00DB5E56">
            <w:r w:rsidRPr="00DB5E56">
              <w:t>264354,1</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294678,3</w:t>
            </w:r>
          </w:p>
        </w:tc>
        <w:tc>
          <w:tcPr>
            <w:tcW w:w="266" w:type="pct"/>
            <w:gridSpan w:val="2"/>
            <w:tcBorders>
              <w:left w:val="single" w:sz="4" w:space="0" w:color="auto"/>
              <w:bottom w:val="single" w:sz="4" w:space="0" w:color="auto"/>
              <w:right w:val="single" w:sz="4" w:space="0" w:color="auto"/>
            </w:tcBorders>
          </w:tcPr>
          <w:p w:rsidR="00DB5E56" w:rsidRPr="00DB5E56" w:rsidRDefault="00DB5E56" w:rsidP="00DB5E56">
            <w:r w:rsidRPr="00DB5E56">
              <w:t>304249,5</w:t>
            </w:r>
          </w:p>
        </w:tc>
        <w:tc>
          <w:tcPr>
            <w:tcW w:w="243" w:type="pct"/>
            <w:gridSpan w:val="2"/>
            <w:tcBorders>
              <w:left w:val="single" w:sz="4" w:space="0" w:color="auto"/>
              <w:bottom w:val="single" w:sz="4" w:space="0" w:color="auto"/>
              <w:right w:val="single" w:sz="4" w:space="0" w:color="auto"/>
            </w:tcBorders>
          </w:tcPr>
          <w:p w:rsidR="00DB5E56" w:rsidRPr="00DB5E56" w:rsidRDefault="00DB5E56" w:rsidP="00DB5E56">
            <w:r w:rsidRPr="00DB5E56">
              <w:t>203078,0</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203078,0</w:t>
            </w:r>
          </w:p>
        </w:tc>
        <w:tc>
          <w:tcPr>
            <w:tcW w:w="245" w:type="pct"/>
            <w:tcBorders>
              <w:left w:val="single" w:sz="4" w:space="0" w:color="auto"/>
              <w:bottom w:val="single" w:sz="4" w:space="0" w:color="auto"/>
              <w:right w:val="single" w:sz="4" w:space="0" w:color="auto"/>
            </w:tcBorders>
          </w:tcPr>
          <w:p w:rsidR="00DB5E56" w:rsidRPr="00DB5E56" w:rsidRDefault="00DB5E56" w:rsidP="00DB5E56">
            <w:r w:rsidRPr="00DB5E56">
              <w:t>203078,0</w:t>
            </w:r>
          </w:p>
        </w:tc>
        <w:tc>
          <w:tcPr>
            <w:tcW w:w="216" w:type="pct"/>
            <w:tcBorders>
              <w:left w:val="single" w:sz="4" w:space="0" w:color="auto"/>
              <w:bottom w:val="single" w:sz="4" w:space="0" w:color="auto"/>
              <w:right w:val="single" w:sz="4" w:space="0" w:color="auto"/>
            </w:tcBorders>
          </w:tcPr>
          <w:p w:rsidR="00DB5E56" w:rsidRPr="00DB5E56" w:rsidRDefault="00DB5E56" w:rsidP="00DB5E56">
            <w:r w:rsidRPr="00DB5E56">
              <w:t>203078,0</w:t>
            </w:r>
          </w:p>
        </w:tc>
        <w:tc>
          <w:tcPr>
            <w:tcW w:w="146" w:type="pct"/>
            <w:tcBorders>
              <w:left w:val="single" w:sz="4" w:space="0" w:color="auto"/>
              <w:bottom w:val="single" w:sz="4" w:space="0" w:color="auto"/>
              <w:right w:val="single" w:sz="4" w:space="0" w:color="auto"/>
            </w:tcBorders>
          </w:tcPr>
          <w:p w:rsidR="00DB5E56" w:rsidRPr="00DB5E56" w:rsidRDefault="00DB5E56" w:rsidP="00DB5E56">
            <w:r w:rsidRPr="00DB5E56">
              <w:t>203078,0</w:t>
            </w:r>
          </w:p>
        </w:tc>
      </w:tr>
      <w:tr w:rsidR="00DB5E56" w:rsidRPr="00DB5E56" w:rsidTr="00887B0E">
        <w:trPr>
          <w:cantSplit/>
          <w:trHeight w:val="3413"/>
        </w:trPr>
        <w:tc>
          <w:tcPr>
            <w:tcW w:w="594" w:type="pct"/>
            <w:vMerge/>
            <w:tcBorders>
              <w:left w:val="single" w:sz="4" w:space="0" w:color="auto"/>
              <w:right w:val="single" w:sz="4" w:space="0" w:color="auto"/>
            </w:tcBorders>
            <w:vAlign w:val="center"/>
            <w:hideMark/>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hideMark/>
          </w:tcPr>
          <w:p w:rsidR="00DB5E56" w:rsidRPr="00DB5E56" w:rsidRDefault="00DB5E56" w:rsidP="00DB5E56">
            <w:pPr>
              <w:rPr>
                <w:kern w:val="2"/>
                <w:highlight w:val="yellow"/>
              </w:rPr>
            </w:pP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07 02</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02 1 00 72030,02 100 72460</w:t>
            </w:r>
          </w:p>
          <w:p w:rsidR="00DB5E56" w:rsidRPr="00DB5E56" w:rsidRDefault="00DB5E56" w:rsidP="00DB5E56">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5628191,1</w:t>
            </w:r>
          </w:p>
        </w:tc>
        <w:tc>
          <w:tcPr>
            <w:tcW w:w="253"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397581,4</w:t>
            </w:r>
          </w:p>
        </w:tc>
        <w:tc>
          <w:tcPr>
            <w:tcW w:w="257"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407362,3</w:t>
            </w:r>
          </w:p>
        </w:tc>
        <w:tc>
          <w:tcPr>
            <w:tcW w:w="205"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409041,2</w:t>
            </w:r>
          </w:p>
        </w:tc>
        <w:tc>
          <w:tcPr>
            <w:tcW w:w="221"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502770,6</w:t>
            </w:r>
          </w:p>
        </w:tc>
        <w:tc>
          <w:tcPr>
            <w:tcW w:w="241" w:type="pct"/>
            <w:tcBorders>
              <w:left w:val="single" w:sz="4" w:space="0" w:color="auto"/>
              <w:bottom w:val="single" w:sz="4" w:space="0" w:color="auto"/>
              <w:right w:val="single" w:sz="4" w:space="0" w:color="auto"/>
            </w:tcBorders>
          </w:tcPr>
          <w:p w:rsidR="00DB5E56" w:rsidRPr="00DB5E56" w:rsidRDefault="00DB5E56" w:rsidP="00DB5E56">
            <w:r w:rsidRPr="00DB5E56">
              <w:t>539316,2</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535094,0</w:t>
            </w:r>
          </w:p>
        </w:tc>
        <w:tc>
          <w:tcPr>
            <w:tcW w:w="266" w:type="pct"/>
            <w:gridSpan w:val="2"/>
            <w:tcBorders>
              <w:left w:val="single" w:sz="4" w:space="0" w:color="auto"/>
              <w:bottom w:val="single" w:sz="4" w:space="0" w:color="auto"/>
              <w:right w:val="single" w:sz="4" w:space="0" w:color="auto"/>
            </w:tcBorders>
          </w:tcPr>
          <w:p w:rsidR="00DB5E56" w:rsidRPr="00DB5E56" w:rsidRDefault="00DB5E56" w:rsidP="00DB5E56">
            <w:r w:rsidRPr="00DB5E56">
              <w:t>580271,4</w:t>
            </w:r>
          </w:p>
        </w:tc>
        <w:tc>
          <w:tcPr>
            <w:tcW w:w="243" w:type="pct"/>
            <w:gridSpan w:val="2"/>
            <w:tcBorders>
              <w:left w:val="single" w:sz="4" w:space="0" w:color="auto"/>
              <w:bottom w:val="single" w:sz="4" w:space="0" w:color="auto"/>
              <w:right w:val="single" w:sz="4" w:space="0" w:color="auto"/>
            </w:tcBorders>
          </w:tcPr>
          <w:p w:rsidR="00DB5E56" w:rsidRPr="00DB5E56" w:rsidRDefault="00DB5E56" w:rsidP="00DB5E56">
            <w:r w:rsidRPr="00DB5E56">
              <w:t>451350,8</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451350,8</w:t>
            </w:r>
          </w:p>
        </w:tc>
        <w:tc>
          <w:tcPr>
            <w:tcW w:w="245" w:type="pct"/>
            <w:tcBorders>
              <w:left w:val="single" w:sz="4" w:space="0" w:color="auto"/>
              <w:bottom w:val="single" w:sz="4" w:space="0" w:color="auto"/>
              <w:right w:val="single" w:sz="4" w:space="0" w:color="auto"/>
            </w:tcBorders>
          </w:tcPr>
          <w:p w:rsidR="00DB5E56" w:rsidRPr="00DB5E56" w:rsidRDefault="00DB5E56" w:rsidP="00DB5E56">
            <w:r w:rsidRPr="00DB5E56">
              <w:t>451350,8</w:t>
            </w:r>
          </w:p>
        </w:tc>
        <w:tc>
          <w:tcPr>
            <w:tcW w:w="216" w:type="pct"/>
            <w:tcBorders>
              <w:left w:val="single" w:sz="4" w:space="0" w:color="auto"/>
              <w:bottom w:val="single" w:sz="4" w:space="0" w:color="auto"/>
              <w:right w:val="single" w:sz="4" w:space="0" w:color="auto"/>
            </w:tcBorders>
          </w:tcPr>
          <w:p w:rsidR="00DB5E56" w:rsidRPr="00DB5E56" w:rsidRDefault="00DB5E56" w:rsidP="00DB5E56">
            <w:r w:rsidRPr="00DB5E56">
              <w:t>451350,8</w:t>
            </w:r>
          </w:p>
        </w:tc>
        <w:tc>
          <w:tcPr>
            <w:tcW w:w="146" w:type="pct"/>
            <w:tcBorders>
              <w:left w:val="single" w:sz="4" w:space="0" w:color="auto"/>
              <w:bottom w:val="single" w:sz="4" w:space="0" w:color="auto"/>
              <w:right w:val="single" w:sz="4" w:space="0" w:color="auto"/>
            </w:tcBorders>
          </w:tcPr>
          <w:p w:rsidR="00DB5E56" w:rsidRPr="00DB5E56" w:rsidRDefault="00DB5E56" w:rsidP="00DB5E56">
            <w:r w:rsidRPr="00DB5E56">
              <w:t>451350,8</w:t>
            </w:r>
          </w:p>
        </w:tc>
      </w:tr>
      <w:tr w:rsidR="00DB5E56" w:rsidRPr="00DB5E56" w:rsidTr="00887B0E">
        <w:trPr>
          <w:cantSplit/>
          <w:trHeight w:val="3413"/>
        </w:trPr>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highlight w:val="yellow"/>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0703</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02 1 0072030,02 100 72460</w:t>
            </w: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82720,9</w:t>
            </w:r>
          </w:p>
        </w:tc>
        <w:tc>
          <w:tcPr>
            <w:tcW w:w="253"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5512,4</w:t>
            </w:r>
          </w:p>
        </w:tc>
        <w:tc>
          <w:tcPr>
            <w:tcW w:w="257"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6233,3</w:t>
            </w:r>
          </w:p>
        </w:tc>
        <w:tc>
          <w:tcPr>
            <w:tcW w:w="205"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5947,4</w:t>
            </w:r>
          </w:p>
        </w:tc>
        <w:tc>
          <w:tcPr>
            <w:tcW w:w="221"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8893,6</w:t>
            </w:r>
          </w:p>
        </w:tc>
        <w:tc>
          <w:tcPr>
            <w:tcW w:w="241" w:type="pct"/>
            <w:tcBorders>
              <w:left w:val="single" w:sz="4" w:space="0" w:color="auto"/>
              <w:bottom w:val="single" w:sz="4" w:space="0" w:color="auto"/>
              <w:right w:val="single" w:sz="4" w:space="0" w:color="auto"/>
            </w:tcBorders>
          </w:tcPr>
          <w:p w:rsidR="00DB5E56" w:rsidRPr="00DB5E56" w:rsidRDefault="00DB5E56" w:rsidP="00DB5E56">
            <w:r w:rsidRPr="00DB5E56">
              <w:t>8669,4</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9111,8</w:t>
            </w:r>
          </w:p>
        </w:tc>
        <w:tc>
          <w:tcPr>
            <w:tcW w:w="266" w:type="pct"/>
            <w:gridSpan w:val="2"/>
            <w:tcBorders>
              <w:left w:val="single" w:sz="4" w:space="0" w:color="auto"/>
              <w:bottom w:val="single" w:sz="4" w:space="0" w:color="auto"/>
              <w:right w:val="single" w:sz="4" w:space="0" w:color="auto"/>
            </w:tcBorders>
          </w:tcPr>
          <w:p w:rsidR="00DB5E56" w:rsidRPr="00DB5E56" w:rsidRDefault="00DB5E56" w:rsidP="00DB5E56">
            <w:r w:rsidRPr="00DB5E56">
              <w:t>9478,5</w:t>
            </w:r>
          </w:p>
        </w:tc>
        <w:tc>
          <w:tcPr>
            <w:tcW w:w="243" w:type="pct"/>
            <w:gridSpan w:val="2"/>
            <w:tcBorders>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5774,9</w:t>
            </w:r>
          </w:p>
        </w:tc>
        <w:tc>
          <w:tcPr>
            <w:tcW w:w="231" w:type="pct"/>
            <w:tcBorders>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5774,9</w:t>
            </w:r>
          </w:p>
        </w:tc>
        <w:tc>
          <w:tcPr>
            <w:tcW w:w="245" w:type="pct"/>
            <w:tcBorders>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5774,9</w:t>
            </w:r>
          </w:p>
        </w:tc>
        <w:tc>
          <w:tcPr>
            <w:tcW w:w="216" w:type="pct"/>
            <w:tcBorders>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5774,9</w:t>
            </w:r>
          </w:p>
        </w:tc>
        <w:tc>
          <w:tcPr>
            <w:tcW w:w="146" w:type="pct"/>
            <w:tcBorders>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5774,9</w:t>
            </w:r>
          </w:p>
        </w:tc>
      </w:tr>
      <w:tr w:rsidR="00DB5E56" w:rsidRPr="00DB5E56" w:rsidTr="00887B0E">
        <w:trPr>
          <w:cantSplit/>
          <w:trHeight w:val="703"/>
        </w:trPr>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highlight w:val="yellow"/>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02 1 0071340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982,3</w:t>
            </w:r>
          </w:p>
        </w:tc>
        <w:tc>
          <w:tcPr>
            <w:tcW w:w="253"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982,3</w:t>
            </w:r>
          </w:p>
        </w:tc>
        <w:tc>
          <w:tcPr>
            <w:tcW w:w="205"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w:t>
            </w:r>
          </w:p>
        </w:tc>
        <w:tc>
          <w:tcPr>
            <w:tcW w:w="266" w:type="pct"/>
            <w:gridSpan w:val="2"/>
            <w:tcBorders>
              <w:left w:val="single" w:sz="4" w:space="0" w:color="auto"/>
              <w:bottom w:val="single" w:sz="4" w:space="0" w:color="auto"/>
              <w:right w:val="single" w:sz="4" w:space="0" w:color="auto"/>
            </w:tcBorders>
          </w:tcPr>
          <w:p w:rsidR="00DB5E56" w:rsidRPr="00DB5E56" w:rsidRDefault="00DB5E56" w:rsidP="00DB5E56">
            <w:r w:rsidRPr="00DB5E56">
              <w:t>-</w:t>
            </w:r>
          </w:p>
        </w:tc>
        <w:tc>
          <w:tcPr>
            <w:tcW w:w="243" w:type="pct"/>
            <w:gridSpan w:val="2"/>
            <w:tcBorders>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w:t>
            </w:r>
          </w:p>
        </w:tc>
        <w:tc>
          <w:tcPr>
            <w:tcW w:w="245" w:type="pct"/>
            <w:tcBorders>
              <w:left w:val="single" w:sz="4" w:space="0" w:color="auto"/>
              <w:bottom w:val="single" w:sz="4" w:space="0" w:color="auto"/>
              <w:right w:val="single" w:sz="4" w:space="0" w:color="auto"/>
            </w:tcBorders>
          </w:tcPr>
          <w:p w:rsidR="00DB5E56" w:rsidRPr="00DB5E56" w:rsidRDefault="00DB5E56" w:rsidP="00DB5E56">
            <w:r w:rsidRPr="00DB5E56">
              <w:t>-</w:t>
            </w:r>
          </w:p>
        </w:tc>
        <w:tc>
          <w:tcPr>
            <w:tcW w:w="216" w:type="pct"/>
            <w:tcBorders>
              <w:left w:val="single" w:sz="4" w:space="0" w:color="auto"/>
              <w:bottom w:val="single" w:sz="4" w:space="0" w:color="auto"/>
              <w:right w:val="single" w:sz="4" w:space="0" w:color="auto"/>
            </w:tcBorders>
          </w:tcPr>
          <w:p w:rsidR="00DB5E56" w:rsidRPr="00DB5E56" w:rsidRDefault="00DB5E56" w:rsidP="00DB5E56">
            <w:r w:rsidRPr="00DB5E56">
              <w:t>-</w:t>
            </w:r>
          </w:p>
        </w:tc>
        <w:tc>
          <w:tcPr>
            <w:tcW w:w="146" w:type="pct"/>
            <w:tcBorders>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887B0E">
        <w:trPr>
          <w:cantSplit/>
          <w:trHeight w:val="1134"/>
        </w:trPr>
        <w:tc>
          <w:tcPr>
            <w:tcW w:w="594" w:type="pct"/>
            <w:vMerge w:val="restart"/>
            <w:tcBorders>
              <w:top w:val="single" w:sz="4" w:space="0" w:color="auto"/>
              <w:left w:val="single" w:sz="4" w:space="0" w:color="auto"/>
              <w:right w:val="single" w:sz="4" w:space="0" w:color="auto"/>
            </w:tcBorders>
            <w:hideMark/>
          </w:tcPr>
          <w:p w:rsidR="00DB5E56" w:rsidRPr="00DB5E56" w:rsidRDefault="00DB5E56" w:rsidP="00DB5E56">
            <w:pPr>
              <w:spacing w:line="230" w:lineRule="auto"/>
              <w:rPr>
                <w:kern w:val="2"/>
              </w:rPr>
            </w:pPr>
            <w:r w:rsidRPr="00DB5E56">
              <w:rPr>
                <w:kern w:val="2"/>
              </w:rPr>
              <w:t xml:space="preserve">ОМ 1.2. Финансовое обеспечение выполнения муниципальных заданий учреждениями дошкольного, начального общего, основного общего, </w:t>
            </w:r>
            <w:r w:rsidRPr="00DB5E56">
              <w:rPr>
                <w:kern w:val="2"/>
              </w:rPr>
              <w:lastRenderedPageBreak/>
              <w:t>среднего общего  и дополнительного образования по основным общеобразовательным программам и программам дополнительного образования, на территории Октябрьского района</w:t>
            </w:r>
          </w:p>
        </w:tc>
        <w:tc>
          <w:tcPr>
            <w:tcW w:w="622" w:type="pct"/>
            <w:vMerge w:val="restart"/>
            <w:tcBorders>
              <w:top w:val="single" w:sz="4" w:space="0" w:color="auto"/>
              <w:left w:val="single" w:sz="4" w:space="0" w:color="auto"/>
              <w:right w:val="single" w:sz="4" w:space="0" w:color="auto"/>
            </w:tcBorders>
            <w:hideMark/>
          </w:tcPr>
          <w:p w:rsidR="00DB5E56" w:rsidRPr="00DB5E56" w:rsidRDefault="00DB5E56" w:rsidP="00DB5E56">
            <w:pPr>
              <w:autoSpaceDE w:val="0"/>
              <w:autoSpaceDN w:val="0"/>
              <w:adjustRightInd w:val="0"/>
              <w:spacing w:line="230" w:lineRule="auto"/>
              <w:jc w:val="center"/>
              <w:rPr>
                <w:kern w:val="2"/>
                <w:highlight w:val="yellow"/>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w:t>
            </w:r>
            <w:r w:rsidRPr="00DB5E56">
              <w:rPr>
                <w:kern w:val="2"/>
              </w:rPr>
              <w:lastRenderedPageBreak/>
              <w:t xml:space="preserve">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pPr>
            <w:r w:rsidRPr="00DB5E56">
              <w:lastRenderedPageBreak/>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2844169,2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240376,6</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237772,6</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269905,0</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315164,9</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328719,1</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221821,0</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144150,4</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217251,9</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217251,9</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217251,9</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217251,9</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217251,9</w:t>
            </w:r>
          </w:p>
        </w:tc>
      </w:tr>
      <w:tr w:rsidR="00DB5E56" w:rsidRPr="00DB5E56" w:rsidTr="00887B0E">
        <w:trPr>
          <w:cantSplit/>
          <w:trHeight w:val="1134"/>
        </w:trPr>
        <w:tc>
          <w:tcPr>
            <w:tcW w:w="594" w:type="pct"/>
            <w:vMerge/>
            <w:tcBorders>
              <w:left w:val="single" w:sz="4" w:space="0" w:color="auto"/>
              <w:right w:val="single" w:sz="4" w:space="0" w:color="auto"/>
            </w:tcBorders>
            <w:vAlign w:val="center"/>
            <w:hideMark/>
          </w:tcPr>
          <w:p w:rsidR="00DB5E56" w:rsidRPr="00DB5E56" w:rsidRDefault="00DB5E56" w:rsidP="00DB5E56">
            <w:pPr>
              <w:spacing w:line="230" w:lineRule="auto"/>
              <w:rPr>
                <w:kern w:val="2"/>
              </w:rPr>
            </w:pPr>
          </w:p>
        </w:tc>
        <w:tc>
          <w:tcPr>
            <w:tcW w:w="622" w:type="pct"/>
            <w:vMerge/>
            <w:tcBorders>
              <w:left w:val="single" w:sz="4" w:space="0" w:color="auto"/>
              <w:right w:val="single" w:sz="4" w:space="0" w:color="auto"/>
            </w:tcBorders>
            <w:vAlign w:val="center"/>
            <w:hideMark/>
          </w:tcPr>
          <w:p w:rsidR="00DB5E56" w:rsidRPr="00DB5E56" w:rsidRDefault="00DB5E56" w:rsidP="00DB5E56">
            <w:pPr>
              <w:spacing w:line="230" w:lineRule="auto"/>
              <w:rPr>
                <w:kern w:val="2"/>
                <w:highlight w:val="yellow"/>
              </w:rPr>
            </w:pP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07 01</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02 100 24010</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1390156,7</w:t>
            </w:r>
          </w:p>
        </w:tc>
        <w:tc>
          <w:tcPr>
            <w:tcW w:w="253"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119475,0</w:t>
            </w:r>
          </w:p>
        </w:tc>
        <w:tc>
          <w:tcPr>
            <w:tcW w:w="257"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117148,3</w:t>
            </w:r>
          </w:p>
        </w:tc>
        <w:tc>
          <w:tcPr>
            <w:tcW w:w="205"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122860,5</w:t>
            </w:r>
          </w:p>
        </w:tc>
        <w:tc>
          <w:tcPr>
            <w:tcW w:w="221"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145317,4</w:t>
            </w:r>
          </w:p>
        </w:tc>
        <w:tc>
          <w:tcPr>
            <w:tcW w:w="241" w:type="pct"/>
            <w:tcBorders>
              <w:left w:val="single" w:sz="4" w:space="0" w:color="auto"/>
              <w:bottom w:val="single" w:sz="4" w:space="0" w:color="auto"/>
              <w:right w:val="single" w:sz="4" w:space="0" w:color="auto"/>
            </w:tcBorders>
          </w:tcPr>
          <w:p w:rsidR="00DB5E56" w:rsidRPr="00DB5E56" w:rsidRDefault="00DB5E56" w:rsidP="00DB5E56">
            <w:r w:rsidRPr="00DB5E56">
              <w:t>156747,8</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102998,9</w:t>
            </w:r>
          </w:p>
        </w:tc>
        <w:tc>
          <w:tcPr>
            <w:tcW w:w="266" w:type="pct"/>
            <w:gridSpan w:val="2"/>
            <w:tcBorders>
              <w:left w:val="single" w:sz="4" w:space="0" w:color="auto"/>
              <w:bottom w:val="single" w:sz="4" w:space="0" w:color="auto"/>
              <w:right w:val="single" w:sz="4" w:space="0" w:color="auto"/>
            </w:tcBorders>
          </w:tcPr>
          <w:p w:rsidR="00DB5E56" w:rsidRPr="00DB5E56" w:rsidRDefault="00DB5E56" w:rsidP="00DB5E56">
            <w:r w:rsidRPr="00DB5E56">
              <w:t>63160,8</w:t>
            </w:r>
          </w:p>
        </w:tc>
        <w:tc>
          <w:tcPr>
            <w:tcW w:w="243" w:type="pct"/>
            <w:gridSpan w:val="2"/>
            <w:tcBorders>
              <w:left w:val="single" w:sz="4" w:space="0" w:color="auto"/>
              <w:bottom w:val="single" w:sz="4" w:space="0" w:color="auto"/>
              <w:right w:val="single" w:sz="4" w:space="0" w:color="auto"/>
            </w:tcBorders>
          </w:tcPr>
          <w:p w:rsidR="00DB5E56" w:rsidRPr="00DB5E56" w:rsidRDefault="00DB5E56" w:rsidP="00DB5E56">
            <w:r w:rsidRPr="00DB5E56">
              <w:t>112489,6</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112489,6</w:t>
            </w:r>
          </w:p>
        </w:tc>
        <w:tc>
          <w:tcPr>
            <w:tcW w:w="245" w:type="pct"/>
            <w:tcBorders>
              <w:left w:val="single" w:sz="4" w:space="0" w:color="auto"/>
              <w:bottom w:val="single" w:sz="4" w:space="0" w:color="auto"/>
              <w:right w:val="single" w:sz="4" w:space="0" w:color="auto"/>
            </w:tcBorders>
          </w:tcPr>
          <w:p w:rsidR="00DB5E56" w:rsidRPr="00DB5E56" w:rsidRDefault="00DB5E56" w:rsidP="00DB5E56">
            <w:r w:rsidRPr="00DB5E56">
              <w:t>112489,6</w:t>
            </w:r>
          </w:p>
        </w:tc>
        <w:tc>
          <w:tcPr>
            <w:tcW w:w="216" w:type="pct"/>
            <w:tcBorders>
              <w:left w:val="single" w:sz="4" w:space="0" w:color="auto"/>
              <w:bottom w:val="single" w:sz="4" w:space="0" w:color="auto"/>
              <w:right w:val="single" w:sz="4" w:space="0" w:color="auto"/>
            </w:tcBorders>
          </w:tcPr>
          <w:p w:rsidR="00DB5E56" w:rsidRPr="00DB5E56" w:rsidRDefault="00DB5E56" w:rsidP="00DB5E56">
            <w:r w:rsidRPr="00DB5E56">
              <w:t>112489,6</w:t>
            </w:r>
          </w:p>
        </w:tc>
        <w:tc>
          <w:tcPr>
            <w:tcW w:w="146" w:type="pct"/>
            <w:tcBorders>
              <w:left w:val="single" w:sz="4" w:space="0" w:color="auto"/>
              <w:bottom w:val="single" w:sz="4" w:space="0" w:color="auto"/>
              <w:right w:val="single" w:sz="4" w:space="0" w:color="auto"/>
            </w:tcBorders>
          </w:tcPr>
          <w:p w:rsidR="00DB5E56" w:rsidRPr="00DB5E56" w:rsidRDefault="00DB5E56" w:rsidP="00DB5E56">
            <w:r w:rsidRPr="00DB5E56">
              <w:t>112489,6</w:t>
            </w:r>
          </w:p>
        </w:tc>
      </w:tr>
      <w:tr w:rsidR="00DB5E56" w:rsidRPr="00DB5E56" w:rsidTr="00887B0E">
        <w:trPr>
          <w:cantSplit/>
          <w:trHeight w:val="1134"/>
        </w:trPr>
        <w:tc>
          <w:tcPr>
            <w:tcW w:w="594" w:type="pct"/>
            <w:vMerge/>
            <w:tcBorders>
              <w:left w:val="single" w:sz="4" w:space="0" w:color="auto"/>
              <w:right w:val="single" w:sz="4" w:space="0" w:color="auto"/>
            </w:tcBorders>
            <w:vAlign w:val="center"/>
            <w:hideMark/>
          </w:tcPr>
          <w:p w:rsidR="00DB5E56" w:rsidRPr="00DB5E56" w:rsidRDefault="00DB5E56" w:rsidP="00DB5E56">
            <w:pPr>
              <w:spacing w:line="230" w:lineRule="auto"/>
              <w:rPr>
                <w:kern w:val="2"/>
              </w:rPr>
            </w:pPr>
          </w:p>
        </w:tc>
        <w:tc>
          <w:tcPr>
            <w:tcW w:w="622" w:type="pct"/>
            <w:vMerge/>
            <w:tcBorders>
              <w:left w:val="single" w:sz="4" w:space="0" w:color="auto"/>
              <w:right w:val="single" w:sz="4" w:space="0" w:color="auto"/>
            </w:tcBorders>
            <w:vAlign w:val="center"/>
            <w:hideMark/>
          </w:tcPr>
          <w:p w:rsidR="00DB5E56" w:rsidRPr="00DB5E56" w:rsidRDefault="00DB5E56" w:rsidP="00DB5E56">
            <w:pPr>
              <w:spacing w:line="230" w:lineRule="auto"/>
              <w:rPr>
                <w:kern w:val="2"/>
                <w:highlight w:val="yellow"/>
              </w:rPr>
            </w:pP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07 02</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02 1 00 24020</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1295131,4</w:t>
            </w:r>
          </w:p>
        </w:tc>
        <w:tc>
          <w:tcPr>
            <w:tcW w:w="253"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106889,5</w:t>
            </w:r>
          </w:p>
        </w:tc>
        <w:tc>
          <w:tcPr>
            <w:tcW w:w="257"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106402,3</w:t>
            </w:r>
          </w:p>
        </w:tc>
        <w:tc>
          <w:tcPr>
            <w:tcW w:w="205"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132060,1</w:t>
            </w:r>
          </w:p>
        </w:tc>
        <w:tc>
          <w:tcPr>
            <w:tcW w:w="221"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151880,1</w:t>
            </w:r>
          </w:p>
        </w:tc>
        <w:tc>
          <w:tcPr>
            <w:tcW w:w="241" w:type="pct"/>
            <w:tcBorders>
              <w:left w:val="single" w:sz="4" w:space="0" w:color="auto"/>
              <w:bottom w:val="single" w:sz="4" w:space="0" w:color="auto"/>
              <w:right w:val="single" w:sz="4" w:space="0" w:color="auto"/>
            </w:tcBorders>
          </w:tcPr>
          <w:p w:rsidR="00DB5E56" w:rsidRPr="00DB5E56" w:rsidRDefault="00DB5E56" w:rsidP="00DB5E56">
            <w:r w:rsidRPr="00DB5E56">
              <w:t>151738,3</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110565,6</w:t>
            </w:r>
          </w:p>
        </w:tc>
        <w:tc>
          <w:tcPr>
            <w:tcW w:w="266" w:type="pct"/>
            <w:gridSpan w:val="2"/>
            <w:tcBorders>
              <w:left w:val="single" w:sz="4" w:space="0" w:color="auto"/>
              <w:bottom w:val="single" w:sz="4" w:space="0" w:color="auto"/>
              <w:right w:val="single" w:sz="4" w:space="0" w:color="auto"/>
            </w:tcBorders>
          </w:tcPr>
          <w:p w:rsidR="00DB5E56" w:rsidRPr="00DB5E56" w:rsidRDefault="00DB5E56" w:rsidP="00DB5E56">
            <w:r w:rsidRPr="00DB5E56">
              <w:t>75694,0</w:t>
            </w:r>
          </w:p>
        </w:tc>
        <w:tc>
          <w:tcPr>
            <w:tcW w:w="243" w:type="pct"/>
            <w:gridSpan w:val="2"/>
            <w:tcBorders>
              <w:left w:val="single" w:sz="4" w:space="0" w:color="auto"/>
              <w:bottom w:val="single" w:sz="4" w:space="0" w:color="auto"/>
              <w:right w:val="single" w:sz="4" w:space="0" w:color="auto"/>
            </w:tcBorders>
          </w:tcPr>
          <w:p w:rsidR="00DB5E56" w:rsidRPr="00DB5E56" w:rsidRDefault="00DB5E56" w:rsidP="00DB5E56">
            <w:r w:rsidRPr="00DB5E56">
              <w:t>91980,3</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91980,3</w:t>
            </w:r>
          </w:p>
        </w:tc>
        <w:tc>
          <w:tcPr>
            <w:tcW w:w="245" w:type="pct"/>
            <w:tcBorders>
              <w:left w:val="single" w:sz="4" w:space="0" w:color="auto"/>
              <w:bottom w:val="single" w:sz="4" w:space="0" w:color="auto"/>
              <w:right w:val="single" w:sz="4" w:space="0" w:color="auto"/>
            </w:tcBorders>
          </w:tcPr>
          <w:p w:rsidR="00DB5E56" w:rsidRPr="00DB5E56" w:rsidRDefault="00DB5E56" w:rsidP="00DB5E56">
            <w:r w:rsidRPr="00DB5E56">
              <w:t>91980,3</w:t>
            </w:r>
          </w:p>
        </w:tc>
        <w:tc>
          <w:tcPr>
            <w:tcW w:w="216" w:type="pct"/>
            <w:tcBorders>
              <w:left w:val="single" w:sz="4" w:space="0" w:color="auto"/>
              <w:bottom w:val="single" w:sz="4" w:space="0" w:color="auto"/>
              <w:right w:val="single" w:sz="4" w:space="0" w:color="auto"/>
            </w:tcBorders>
          </w:tcPr>
          <w:p w:rsidR="00DB5E56" w:rsidRPr="00DB5E56" w:rsidRDefault="00DB5E56" w:rsidP="00DB5E56">
            <w:r w:rsidRPr="00DB5E56">
              <w:t>91980,3</w:t>
            </w:r>
          </w:p>
        </w:tc>
        <w:tc>
          <w:tcPr>
            <w:tcW w:w="146" w:type="pct"/>
            <w:tcBorders>
              <w:left w:val="single" w:sz="4" w:space="0" w:color="auto"/>
              <w:bottom w:val="single" w:sz="4" w:space="0" w:color="auto"/>
              <w:right w:val="single" w:sz="4" w:space="0" w:color="auto"/>
            </w:tcBorders>
          </w:tcPr>
          <w:p w:rsidR="00DB5E56" w:rsidRPr="00DB5E56" w:rsidRDefault="00DB5E56" w:rsidP="00DB5E56">
            <w:r w:rsidRPr="00DB5E56">
              <w:t>91980,3</w:t>
            </w:r>
          </w:p>
        </w:tc>
      </w:tr>
      <w:tr w:rsidR="00DB5E56" w:rsidRPr="00DB5E56" w:rsidTr="00887B0E">
        <w:trPr>
          <w:cantSplit/>
          <w:trHeight w:val="1134"/>
        </w:trPr>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spacing w:line="230" w:lineRule="auto"/>
              <w:rPr>
                <w:kern w:val="2"/>
              </w:rPr>
            </w:pPr>
          </w:p>
        </w:tc>
        <w:tc>
          <w:tcPr>
            <w:tcW w:w="622" w:type="pct"/>
            <w:vMerge/>
            <w:tcBorders>
              <w:left w:val="single" w:sz="4" w:space="0" w:color="auto"/>
              <w:bottom w:val="single" w:sz="4" w:space="0" w:color="auto"/>
              <w:right w:val="single" w:sz="4" w:space="0" w:color="auto"/>
            </w:tcBorders>
            <w:vAlign w:val="center"/>
          </w:tcPr>
          <w:p w:rsidR="00DB5E56" w:rsidRPr="00DB5E56" w:rsidRDefault="00DB5E56" w:rsidP="00DB5E56">
            <w:pPr>
              <w:spacing w:line="230" w:lineRule="auto"/>
              <w:rPr>
                <w:kern w:val="2"/>
                <w:highlight w:val="yellow"/>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0703</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02 1 00 24030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158881,0</w:t>
            </w:r>
          </w:p>
        </w:tc>
        <w:tc>
          <w:tcPr>
            <w:tcW w:w="253"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14012,1</w:t>
            </w:r>
          </w:p>
        </w:tc>
        <w:tc>
          <w:tcPr>
            <w:tcW w:w="257"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14222,0</w:t>
            </w:r>
          </w:p>
        </w:tc>
        <w:tc>
          <w:tcPr>
            <w:tcW w:w="205"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14984,4</w:t>
            </w:r>
          </w:p>
        </w:tc>
        <w:tc>
          <w:tcPr>
            <w:tcW w:w="221"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17967,4</w:t>
            </w:r>
          </w:p>
        </w:tc>
        <w:tc>
          <w:tcPr>
            <w:tcW w:w="241" w:type="pct"/>
            <w:tcBorders>
              <w:left w:val="single" w:sz="4" w:space="0" w:color="auto"/>
              <w:bottom w:val="single" w:sz="4" w:space="0" w:color="auto"/>
              <w:right w:val="single" w:sz="4" w:space="0" w:color="auto"/>
            </w:tcBorders>
          </w:tcPr>
          <w:p w:rsidR="00DB5E56" w:rsidRPr="00DB5E56" w:rsidRDefault="00DB5E56" w:rsidP="00DB5E56">
            <w:r w:rsidRPr="00DB5E56">
              <w:t>20233,0</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8256,5</w:t>
            </w:r>
          </w:p>
        </w:tc>
        <w:tc>
          <w:tcPr>
            <w:tcW w:w="266" w:type="pct"/>
            <w:gridSpan w:val="2"/>
            <w:tcBorders>
              <w:left w:val="single" w:sz="4" w:space="0" w:color="auto"/>
              <w:bottom w:val="single" w:sz="4" w:space="0" w:color="auto"/>
              <w:right w:val="single" w:sz="4" w:space="0" w:color="auto"/>
            </w:tcBorders>
          </w:tcPr>
          <w:p w:rsidR="00DB5E56" w:rsidRPr="00DB5E56" w:rsidRDefault="00DB5E56" w:rsidP="00DB5E56">
            <w:r w:rsidRPr="00DB5E56">
              <w:t>5295,6</w:t>
            </w:r>
          </w:p>
        </w:tc>
        <w:tc>
          <w:tcPr>
            <w:tcW w:w="243" w:type="pct"/>
            <w:gridSpan w:val="2"/>
            <w:tcBorders>
              <w:left w:val="single" w:sz="4" w:space="0" w:color="auto"/>
              <w:bottom w:val="single" w:sz="4" w:space="0" w:color="auto"/>
              <w:right w:val="single" w:sz="4" w:space="0" w:color="auto"/>
            </w:tcBorders>
          </w:tcPr>
          <w:p w:rsidR="00DB5E56" w:rsidRPr="00DB5E56" w:rsidRDefault="00DB5E56" w:rsidP="00DB5E56">
            <w:r w:rsidRPr="00DB5E56">
              <w:t>12782,0</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12782,0</w:t>
            </w:r>
          </w:p>
        </w:tc>
        <w:tc>
          <w:tcPr>
            <w:tcW w:w="245" w:type="pct"/>
            <w:tcBorders>
              <w:left w:val="single" w:sz="4" w:space="0" w:color="auto"/>
              <w:bottom w:val="single" w:sz="4" w:space="0" w:color="auto"/>
              <w:right w:val="single" w:sz="4" w:space="0" w:color="auto"/>
            </w:tcBorders>
          </w:tcPr>
          <w:p w:rsidR="00DB5E56" w:rsidRPr="00DB5E56" w:rsidRDefault="00DB5E56" w:rsidP="00DB5E56">
            <w:r w:rsidRPr="00DB5E56">
              <w:t>12782,0</w:t>
            </w:r>
          </w:p>
        </w:tc>
        <w:tc>
          <w:tcPr>
            <w:tcW w:w="216" w:type="pct"/>
            <w:tcBorders>
              <w:left w:val="single" w:sz="4" w:space="0" w:color="auto"/>
              <w:bottom w:val="single" w:sz="4" w:space="0" w:color="auto"/>
              <w:right w:val="single" w:sz="4" w:space="0" w:color="auto"/>
            </w:tcBorders>
          </w:tcPr>
          <w:p w:rsidR="00DB5E56" w:rsidRPr="00DB5E56" w:rsidRDefault="00DB5E56" w:rsidP="00DB5E56">
            <w:r w:rsidRPr="00DB5E56">
              <w:t>12782,0</w:t>
            </w:r>
          </w:p>
        </w:tc>
        <w:tc>
          <w:tcPr>
            <w:tcW w:w="146" w:type="pct"/>
            <w:tcBorders>
              <w:left w:val="single" w:sz="4" w:space="0" w:color="auto"/>
              <w:bottom w:val="single" w:sz="4" w:space="0" w:color="auto"/>
              <w:right w:val="single" w:sz="4" w:space="0" w:color="auto"/>
            </w:tcBorders>
          </w:tcPr>
          <w:p w:rsidR="00DB5E56" w:rsidRPr="00DB5E56" w:rsidRDefault="00DB5E56" w:rsidP="00DB5E56">
            <w:r w:rsidRPr="00DB5E56">
              <w:t>12782,0</w:t>
            </w:r>
          </w:p>
        </w:tc>
      </w:tr>
      <w:tr w:rsidR="00DB5E56" w:rsidRPr="00DB5E56" w:rsidTr="00887B0E">
        <w:trPr>
          <w:cantSplit/>
          <w:trHeight w:val="1134"/>
        </w:trPr>
        <w:tc>
          <w:tcPr>
            <w:tcW w:w="594" w:type="pct"/>
            <w:vMerge w:val="restart"/>
            <w:tcBorders>
              <w:top w:val="single" w:sz="4" w:space="0" w:color="auto"/>
              <w:left w:val="single" w:sz="4" w:space="0" w:color="auto"/>
              <w:right w:val="single" w:sz="4" w:space="0" w:color="auto"/>
            </w:tcBorders>
            <w:hideMark/>
          </w:tcPr>
          <w:p w:rsidR="00DB5E56" w:rsidRPr="00DB5E56" w:rsidRDefault="00DB5E56" w:rsidP="00DB5E56">
            <w:pPr>
              <w:spacing w:line="226" w:lineRule="auto"/>
              <w:rPr>
                <w:kern w:val="2"/>
              </w:rPr>
            </w:pPr>
            <w:r w:rsidRPr="00DB5E56">
              <w:rPr>
                <w:kern w:val="2"/>
              </w:rPr>
              <w:lastRenderedPageBreak/>
              <w:t>ОМ 1.3.</w:t>
            </w:r>
          </w:p>
          <w:p w:rsidR="00DB5E56" w:rsidRPr="00DB5E56" w:rsidRDefault="00DB5E56" w:rsidP="00DB5E56">
            <w:pPr>
              <w:spacing w:line="226" w:lineRule="auto"/>
              <w:rPr>
                <w:kern w:val="2"/>
              </w:rPr>
            </w:pPr>
            <w:r w:rsidRPr="00DB5E56">
              <w:rPr>
                <w:kern w:val="2"/>
              </w:rPr>
              <w:t xml:space="preserve">Создание безопасных и комфортных условий осуществления образовательной деятельности в </w:t>
            </w:r>
            <w:r w:rsidRPr="00DB5E56">
              <w:rPr>
                <w:kern w:val="2"/>
              </w:rPr>
              <w:lastRenderedPageBreak/>
              <w:t>муниципальных образовательных организациях:</w:t>
            </w:r>
          </w:p>
          <w:p w:rsidR="00DB5E56" w:rsidRPr="00DB5E56" w:rsidRDefault="00DB5E56" w:rsidP="00DB5E56">
            <w:pPr>
              <w:spacing w:line="226" w:lineRule="auto"/>
              <w:rPr>
                <w:kern w:val="2"/>
              </w:rPr>
            </w:pPr>
            <w:r w:rsidRPr="00DB5E56">
              <w:rPr>
                <w:kern w:val="2"/>
              </w:rPr>
              <w:t>(приобретение автобусов для муниципальных общеобразовательных учреждений и учреждения дополнительного образования детей)</w:t>
            </w:r>
          </w:p>
        </w:tc>
        <w:tc>
          <w:tcPr>
            <w:tcW w:w="622" w:type="pct"/>
            <w:vMerge w:val="restart"/>
            <w:tcBorders>
              <w:top w:val="single" w:sz="4" w:space="0" w:color="auto"/>
              <w:left w:val="single" w:sz="4" w:space="0" w:color="auto"/>
              <w:right w:val="single" w:sz="4" w:space="0" w:color="auto"/>
            </w:tcBorders>
            <w:hideMark/>
          </w:tcPr>
          <w:p w:rsidR="00DB5E56" w:rsidRPr="00DB5E56" w:rsidRDefault="00DB5E56" w:rsidP="00DB5E56">
            <w:pPr>
              <w:autoSpaceDE w:val="0"/>
              <w:autoSpaceDN w:val="0"/>
              <w:adjustRightInd w:val="0"/>
              <w:spacing w:line="226" w:lineRule="auto"/>
              <w:jc w:val="center"/>
              <w:rPr>
                <w:kern w:val="2"/>
                <w:highlight w:val="yellow"/>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w:t>
            </w:r>
            <w:r w:rsidRPr="00DB5E56">
              <w:rPr>
                <w:spacing w:val="-4"/>
                <w:kern w:val="2"/>
              </w:rPr>
              <w:lastRenderedPageBreak/>
              <w:t xml:space="preserve">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pPr>
            <w:r w:rsidRPr="00DB5E56">
              <w:lastRenderedPageBreak/>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7295,2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7295,2</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highlight w:val="yellow"/>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r>
      <w:tr w:rsidR="00DB5E56" w:rsidRPr="00DB5E56" w:rsidTr="00887B0E">
        <w:trPr>
          <w:cantSplit/>
          <w:trHeight w:val="1134"/>
        </w:trPr>
        <w:tc>
          <w:tcPr>
            <w:tcW w:w="594" w:type="pct"/>
            <w:vMerge/>
            <w:tcBorders>
              <w:left w:val="single" w:sz="4" w:space="0" w:color="auto"/>
              <w:right w:val="single" w:sz="4" w:space="0" w:color="auto"/>
            </w:tcBorders>
            <w:vAlign w:val="center"/>
          </w:tcPr>
          <w:p w:rsidR="00DB5E56" w:rsidRPr="00DB5E56" w:rsidRDefault="00DB5E56" w:rsidP="00DB5E56">
            <w:pPr>
              <w:spacing w:line="226" w:lineRule="auto"/>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rPr>
                <w:kern w:val="2"/>
                <w:highlight w:val="yellow"/>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02 1 00 S4060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4863,4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4863,4</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r>
      <w:tr w:rsidR="00DB5E56" w:rsidRPr="00DB5E56" w:rsidTr="00887B0E">
        <w:trPr>
          <w:cantSplit/>
          <w:trHeight w:val="1134"/>
        </w:trPr>
        <w:tc>
          <w:tcPr>
            <w:tcW w:w="594" w:type="pct"/>
            <w:vMerge/>
            <w:tcBorders>
              <w:left w:val="single" w:sz="4" w:space="0" w:color="auto"/>
              <w:bottom w:val="nil"/>
              <w:right w:val="single" w:sz="4" w:space="0" w:color="auto"/>
            </w:tcBorders>
            <w:vAlign w:val="center"/>
            <w:hideMark/>
          </w:tcPr>
          <w:p w:rsidR="00DB5E56" w:rsidRPr="00DB5E56" w:rsidRDefault="00DB5E56" w:rsidP="00DB5E56">
            <w:pPr>
              <w:spacing w:line="226" w:lineRule="auto"/>
              <w:rPr>
                <w:kern w:val="2"/>
              </w:rPr>
            </w:pPr>
          </w:p>
        </w:tc>
        <w:tc>
          <w:tcPr>
            <w:tcW w:w="622" w:type="pct"/>
            <w:vMerge/>
            <w:tcBorders>
              <w:left w:val="single" w:sz="4" w:space="0" w:color="auto"/>
              <w:right w:val="single" w:sz="4" w:space="0" w:color="auto"/>
            </w:tcBorders>
            <w:vAlign w:val="center"/>
            <w:hideMark/>
          </w:tcPr>
          <w:p w:rsidR="00DB5E56" w:rsidRPr="00DB5E56" w:rsidRDefault="00DB5E56" w:rsidP="00DB5E56">
            <w:pPr>
              <w:spacing w:line="226" w:lineRule="auto"/>
              <w:rPr>
                <w:kern w:val="2"/>
                <w:highlight w:val="yellow"/>
              </w:rPr>
            </w:pP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07 03</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r w:rsidRPr="00DB5E56">
              <w:t>02 1 00 S4460</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2431,8</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2431,8</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w:t>
            </w:r>
          </w:p>
        </w:tc>
      </w:tr>
      <w:tr w:rsidR="00DB5E56" w:rsidRPr="00DB5E56" w:rsidTr="00887B0E">
        <w:trPr>
          <w:trHeight w:val="5189"/>
        </w:trPr>
        <w:tc>
          <w:tcPr>
            <w:tcW w:w="594" w:type="pct"/>
            <w:vMerge w:val="restart"/>
            <w:tcBorders>
              <w:top w:val="single" w:sz="4" w:space="0" w:color="auto"/>
              <w:left w:val="single" w:sz="4" w:space="0" w:color="auto"/>
              <w:right w:val="single" w:sz="4" w:space="0" w:color="auto"/>
            </w:tcBorders>
            <w:hideMark/>
          </w:tcPr>
          <w:p w:rsidR="00DB5E56" w:rsidRPr="00DB5E56" w:rsidRDefault="00DB5E56" w:rsidP="00DB5E56">
            <w:pPr>
              <w:rPr>
                <w:kern w:val="2"/>
              </w:rPr>
            </w:pPr>
            <w:r w:rsidRPr="00DB5E56">
              <w:rPr>
                <w:kern w:val="2"/>
              </w:rPr>
              <w:lastRenderedPageBreak/>
              <w:t xml:space="preserve">ПОМ 1.4. </w:t>
            </w:r>
          </w:p>
          <w:p w:rsidR="00DB5E56" w:rsidRPr="00DB5E56" w:rsidRDefault="00DB5E56" w:rsidP="00DB5E56">
            <w:pPr>
              <w:rPr>
                <w:bCs/>
              </w:rPr>
            </w:pPr>
            <w:r w:rsidRPr="00DB5E56">
              <w:rP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p w:rsidR="00DB5E56" w:rsidRPr="00DB5E56" w:rsidRDefault="00DB5E56" w:rsidP="00DB5E56">
            <w:pPr>
              <w:rPr>
                <w:kern w:val="2"/>
              </w:rPr>
            </w:pPr>
            <w:r w:rsidRPr="00DB5E56">
              <w:rPr>
                <w:kern w:val="2"/>
              </w:rPr>
              <w:t xml:space="preserve">- разработка ПСД по объекту: Строительство здания </w:t>
            </w:r>
            <w:r w:rsidRPr="00DB5E56">
              <w:rPr>
                <w:kern w:val="2"/>
              </w:rPr>
              <w:lastRenderedPageBreak/>
              <w:t xml:space="preserve">начальной школы на 200 мест на территории МБОУ СОШ №61 </w:t>
            </w:r>
          </w:p>
          <w:p w:rsidR="00DB5E56" w:rsidRPr="00DB5E56" w:rsidRDefault="00DB5E56" w:rsidP="00DB5E56">
            <w:pPr>
              <w:rPr>
                <w:kern w:val="2"/>
              </w:rPr>
            </w:pPr>
            <w:proofErr w:type="spellStart"/>
            <w:r w:rsidRPr="00DB5E56">
              <w:rPr>
                <w:kern w:val="2"/>
              </w:rPr>
              <w:t>п</w:t>
            </w:r>
            <w:proofErr w:type="gramStart"/>
            <w:r w:rsidRPr="00DB5E56">
              <w:rPr>
                <w:kern w:val="2"/>
              </w:rPr>
              <w:t>.П</w:t>
            </w:r>
            <w:proofErr w:type="gramEnd"/>
            <w:r w:rsidRPr="00DB5E56">
              <w:rPr>
                <w:kern w:val="2"/>
              </w:rPr>
              <w:t>ерсиановский</w:t>
            </w:r>
            <w:proofErr w:type="spellEnd"/>
            <w:r w:rsidRPr="00DB5E56">
              <w:rPr>
                <w:kern w:val="2"/>
              </w:rPr>
              <w:t>;</w:t>
            </w:r>
          </w:p>
          <w:p w:rsidR="00DB5E56" w:rsidRPr="00DB5E56" w:rsidRDefault="00DB5E56" w:rsidP="00DB5E56">
            <w:pPr>
              <w:rPr>
                <w:kern w:val="2"/>
              </w:rPr>
            </w:pPr>
          </w:p>
          <w:p w:rsidR="00DB5E56" w:rsidRPr="00DB5E56" w:rsidRDefault="00DB5E56" w:rsidP="00DB5E56">
            <w:pPr>
              <w:rPr>
                <w:kern w:val="2"/>
              </w:rPr>
            </w:pPr>
            <w:r w:rsidRPr="00DB5E56">
              <w:rPr>
                <w:kern w:val="2"/>
              </w:rPr>
              <w:t xml:space="preserve">разработка ПСД по объекту: Капитальный ремонт МБОУ лицей №82 </w:t>
            </w:r>
            <w:proofErr w:type="spellStart"/>
            <w:r w:rsidRPr="00DB5E56">
              <w:rPr>
                <w:kern w:val="2"/>
              </w:rPr>
              <w:t>им.А.Н.Знаменского</w:t>
            </w:r>
            <w:proofErr w:type="spellEnd"/>
            <w:r w:rsidRPr="00DB5E56">
              <w:rPr>
                <w:kern w:val="2"/>
              </w:rPr>
              <w:t xml:space="preserve"> по адресу: Ростовская область, Октябрьский район, </w:t>
            </w:r>
          </w:p>
          <w:p w:rsidR="00DB5E56" w:rsidRPr="00DB5E56" w:rsidRDefault="00DB5E56" w:rsidP="00DB5E56">
            <w:pPr>
              <w:rPr>
                <w:kern w:val="2"/>
              </w:rPr>
            </w:pPr>
            <w:proofErr w:type="spellStart"/>
            <w:r w:rsidRPr="00DB5E56">
              <w:rPr>
                <w:kern w:val="2"/>
              </w:rPr>
              <w:t>р.п</w:t>
            </w:r>
            <w:proofErr w:type="gramStart"/>
            <w:r w:rsidRPr="00DB5E56">
              <w:rPr>
                <w:kern w:val="2"/>
              </w:rPr>
              <w:t>.К</w:t>
            </w:r>
            <w:proofErr w:type="gramEnd"/>
            <w:r w:rsidRPr="00DB5E56">
              <w:rPr>
                <w:kern w:val="2"/>
              </w:rPr>
              <w:t>аменоломни</w:t>
            </w:r>
            <w:proofErr w:type="spellEnd"/>
            <w:r w:rsidRPr="00DB5E56">
              <w:rPr>
                <w:kern w:val="2"/>
              </w:rPr>
              <w:t xml:space="preserve">, </w:t>
            </w:r>
          </w:p>
          <w:p w:rsidR="00DB5E56" w:rsidRPr="00DB5E56" w:rsidRDefault="00DB5E56" w:rsidP="00DB5E56">
            <w:pPr>
              <w:rPr>
                <w:kern w:val="2"/>
              </w:rPr>
            </w:pPr>
            <w:r w:rsidRPr="00DB5E56">
              <w:rPr>
                <w:kern w:val="2"/>
              </w:rPr>
              <w:t>ул. Крупской, 39,41;</w:t>
            </w:r>
          </w:p>
          <w:p w:rsidR="00DB5E56" w:rsidRPr="00DB5E56" w:rsidRDefault="00DB5E56" w:rsidP="00DB5E56">
            <w:pPr>
              <w:rPr>
                <w:kern w:val="2"/>
              </w:rPr>
            </w:pPr>
            <w:r w:rsidRPr="00DB5E56">
              <w:rPr>
                <w:kern w:val="2"/>
              </w:rPr>
              <w:lastRenderedPageBreak/>
              <w:t>- Авторский надзор по объекту:  «Строительство здания начальной школы на 200 мест на территории МБОУ СОШ №73</w:t>
            </w:r>
          </w:p>
          <w:p w:rsidR="00DB5E56" w:rsidRPr="00DB5E56" w:rsidRDefault="00DB5E56" w:rsidP="00DB5E56">
            <w:pPr>
              <w:rPr>
                <w:kern w:val="2"/>
              </w:rPr>
            </w:pPr>
            <w:r w:rsidRPr="00DB5E56">
              <w:rPr>
                <w:kern w:val="2"/>
              </w:rPr>
              <w:t xml:space="preserve"> ст. </w:t>
            </w:r>
            <w:proofErr w:type="spellStart"/>
            <w:r w:rsidRPr="00DB5E56">
              <w:rPr>
                <w:kern w:val="2"/>
              </w:rPr>
              <w:t>Кривянская</w:t>
            </w:r>
            <w:proofErr w:type="spellEnd"/>
            <w:r w:rsidRPr="00DB5E56">
              <w:rPr>
                <w:kern w:val="2"/>
              </w:rPr>
              <w:t>, ул</w:t>
            </w:r>
            <w:proofErr w:type="gramStart"/>
            <w:r w:rsidRPr="00DB5E56">
              <w:rPr>
                <w:kern w:val="2"/>
              </w:rPr>
              <w:t>.К</w:t>
            </w:r>
            <w:proofErr w:type="gramEnd"/>
            <w:r w:rsidRPr="00DB5E56">
              <w:rPr>
                <w:kern w:val="2"/>
              </w:rPr>
              <w:t>ирпичная,1»;</w:t>
            </w:r>
          </w:p>
          <w:p w:rsidR="00DB5E56" w:rsidRPr="00DB5E56" w:rsidRDefault="00DB5E56" w:rsidP="00DB5E56">
            <w:pPr>
              <w:rPr>
                <w:kern w:val="2"/>
              </w:rPr>
            </w:pPr>
          </w:p>
          <w:p w:rsidR="00DB5E56" w:rsidRPr="00DB5E56" w:rsidRDefault="00DB5E56" w:rsidP="00DB5E56">
            <w:pPr>
              <w:rPr>
                <w:kern w:val="2"/>
              </w:rPr>
            </w:pPr>
            <w:r w:rsidRPr="00DB5E56">
              <w:rPr>
                <w:kern w:val="2"/>
              </w:rPr>
              <w:t xml:space="preserve">по объекту: «Реконструкция объекта незавершенного строительства в х. </w:t>
            </w:r>
            <w:proofErr w:type="spellStart"/>
            <w:r w:rsidRPr="00DB5E56">
              <w:rPr>
                <w:kern w:val="2"/>
              </w:rPr>
              <w:t>Яново</w:t>
            </w:r>
            <w:proofErr w:type="spellEnd"/>
            <w:r w:rsidRPr="00DB5E56">
              <w:rPr>
                <w:kern w:val="2"/>
              </w:rPr>
              <w:t>-Грушевский»</w:t>
            </w:r>
          </w:p>
          <w:p w:rsidR="00DB5E56" w:rsidRPr="00DB5E56" w:rsidRDefault="00DB5E56" w:rsidP="00DB5E56">
            <w:pPr>
              <w:rPr>
                <w:kern w:val="2"/>
              </w:rPr>
            </w:pPr>
          </w:p>
          <w:p w:rsidR="00DB5E56" w:rsidRPr="00DB5E56" w:rsidRDefault="00DB5E56" w:rsidP="00DB5E56">
            <w:pPr>
              <w:rPr>
                <w:kern w:val="2"/>
              </w:rPr>
            </w:pPr>
            <w:r w:rsidRPr="00DB5E56">
              <w:rPr>
                <w:kern w:val="2"/>
              </w:rPr>
              <w:t>по объекту: «Строительство физкультурно-</w:t>
            </w:r>
            <w:r w:rsidRPr="00DB5E56">
              <w:rPr>
                <w:kern w:val="2"/>
              </w:rPr>
              <w:lastRenderedPageBreak/>
              <w:t xml:space="preserve">оздоровительного комплекса </w:t>
            </w:r>
            <w:proofErr w:type="gramStart"/>
            <w:r w:rsidRPr="00DB5E56">
              <w:rPr>
                <w:kern w:val="2"/>
              </w:rPr>
              <w:t>в</w:t>
            </w:r>
            <w:proofErr w:type="gramEnd"/>
          </w:p>
          <w:p w:rsidR="00DB5E56" w:rsidRPr="00DB5E56" w:rsidRDefault="00DB5E56" w:rsidP="00DB5E56">
            <w:pPr>
              <w:rPr>
                <w:kern w:val="2"/>
              </w:rPr>
            </w:pPr>
            <w:r w:rsidRPr="00DB5E56">
              <w:rPr>
                <w:kern w:val="2"/>
              </w:rPr>
              <w:t xml:space="preserve"> х. </w:t>
            </w:r>
            <w:proofErr w:type="spellStart"/>
            <w:r w:rsidRPr="00DB5E56">
              <w:rPr>
                <w:kern w:val="2"/>
              </w:rPr>
              <w:t>Ильичевка</w:t>
            </w:r>
            <w:proofErr w:type="spellEnd"/>
            <w:r w:rsidRPr="00DB5E56">
              <w:rPr>
                <w:kern w:val="2"/>
              </w:rPr>
              <w:t>»;</w:t>
            </w:r>
          </w:p>
          <w:p w:rsidR="00DB5E56" w:rsidRPr="00DB5E56" w:rsidRDefault="00DB5E56" w:rsidP="00DB5E56">
            <w:pPr>
              <w:rPr>
                <w:kern w:val="2"/>
              </w:rPr>
            </w:pPr>
          </w:p>
          <w:p w:rsidR="00DB5E56" w:rsidRPr="00DB5E56" w:rsidRDefault="00DB5E56" w:rsidP="00DB5E56">
            <w:pPr>
              <w:rPr>
                <w:kern w:val="2"/>
              </w:rPr>
            </w:pPr>
            <w:r w:rsidRPr="00DB5E56">
              <w:rPr>
                <w:kern w:val="2"/>
              </w:rPr>
              <w:t>по объекту:</w:t>
            </w:r>
          </w:p>
          <w:p w:rsidR="00DB5E56" w:rsidRPr="00DB5E56" w:rsidRDefault="00DB5E56" w:rsidP="00DB5E56">
            <w:pPr>
              <w:rPr>
                <w:kern w:val="2"/>
              </w:rPr>
            </w:pPr>
            <w:r w:rsidRPr="00DB5E56">
              <w:rPr>
                <w:kern w:val="2"/>
              </w:rPr>
              <w:t xml:space="preserve">«Строительство дошкольной образовательной организации на 120 мест Октябрьского района, </w:t>
            </w:r>
          </w:p>
          <w:p w:rsidR="00DB5E56" w:rsidRPr="00DB5E56" w:rsidRDefault="00DB5E56" w:rsidP="00DB5E56">
            <w:pPr>
              <w:rPr>
                <w:kern w:val="2"/>
              </w:rPr>
            </w:pPr>
            <w:proofErr w:type="spellStart"/>
            <w:r w:rsidRPr="00DB5E56">
              <w:rPr>
                <w:kern w:val="2"/>
              </w:rPr>
              <w:t>Красюковское</w:t>
            </w:r>
            <w:proofErr w:type="spellEnd"/>
            <w:r w:rsidRPr="00DB5E56">
              <w:rPr>
                <w:kern w:val="2"/>
              </w:rPr>
              <w:t xml:space="preserve"> с/</w:t>
            </w:r>
            <w:proofErr w:type="gramStart"/>
            <w:r w:rsidRPr="00DB5E56">
              <w:rPr>
                <w:kern w:val="2"/>
              </w:rPr>
              <w:t>п</w:t>
            </w:r>
            <w:proofErr w:type="gramEnd"/>
            <w:r w:rsidRPr="00DB5E56">
              <w:rPr>
                <w:kern w:val="2"/>
              </w:rPr>
              <w:t>»</w:t>
            </w:r>
          </w:p>
          <w:p w:rsidR="00DB5E56" w:rsidRPr="00DB5E56" w:rsidRDefault="00DB5E56" w:rsidP="00DB5E56">
            <w:pPr>
              <w:rPr>
                <w:kern w:val="2"/>
              </w:rPr>
            </w:pPr>
          </w:p>
          <w:p w:rsidR="00DB5E56" w:rsidRPr="00DB5E56" w:rsidRDefault="00DB5E56" w:rsidP="00DB5E56">
            <w:pPr>
              <w:rPr>
                <w:kern w:val="2"/>
              </w:rPr>
            </w:pPr>
            <w:r w:rsidRPr="00DB5E56">
              <w:rPr>
                <w:kern w:val="2"/>
              </w:rPr>
              <w:t xml:space="preserve">Разработка проектной документации на строительство и реконструкцию объектов образования муниципальной собственности, </w:t>
            </w:r>
            <w:r w:rsidRPr="00DB5E56">
              <w:rPr>
                <w:kern w:val="2"/>
              </w:rPr>
              <w:lastRenderedPageBreak/>
              <w:t>включая газификацию</w:t>
            </w:r>
          </w:p>
          <w:p w:rsidR="00DB5E56" w:rsidRPr="00DB5E56" w:rsidRDefault="00DB5E56" w:rsidP="00DB5E56">
            <w:pPr>
              <w:rPr>
                <w:kern w:val="2"/>
              </w:rPr>
            </w:pPr>
            <w:r w:rsidRPr="00DB5E56">
              <w:rPr>
                <w:kern w:val="2"/>
              </w:rPr>
              <w:t>Разработка ПСД по объекту: «Строительство дошкольной образовательной организации на 120 мест» Октябрьского района,</w:t>
            </w:r>
          </w:p>
          <w:p w:rsidR="00DB5E56" w:rsidRPr="00DB5E56" w:rsidRDefault="00DB5E56" w:rsidP="00DB5E56">
            <w:pPr>
              <w:rPr>
                <w:kern w:val="2"/>
              </w:rPr>
            </w:pPr>
            <w:proofErr w:type="spellStart"/>
            <w:r w:rsidRPr="00DB5E56">
              <w:rPr>
                <w:kern w:val="2"/>
              </w:rPr>
              <w:t>Красюковское</w:t>
            </w:r>
            <w:proofErr w:type="spellEnd"/>
            <w:r w:rsidRPr="00DB5E56">
              <w:rPr>
                <w:kern w:val="2"/>
              </w:rPr>
              <w:t xml:space="preserve"> с/</w:t>
            </w:r>
            <w:proofErr w:type="gramStart"/>
            <w:r w:rsidRPr="00DB5E56">
              <w:rPr>
                <w:kern w:val="2"/>
              </w:rPr>
              <w:t>п</w:t>
            </w:r>
            <w:proofErr w:type="gramEnd"/>
            <w:r w:rsidRPr="00DB5E56">
              <w:rPr>
                <w:kern w:val="2"/>
              </w:rPr>
              <w:t>»</w:t>
            </w:r>
          </w:p>
          <w:p w:rsidR="00DB5E56" w:rsidRPr="00DB5E56" w:rsidRDefault="00DB5E56" w:rsidP="00DB5E56">
            <w:pPr>
              <w:rPr>
                <w:kern w:val="2"/>
              </w:rPr>
            </w:pPr>
          </w:p>
          <w:p w:rsidR="00DB5E56" w:rsidRPr="00DB5E56" w:rsidRDefault="00DB5E56" w:rsidP="00DB5E56">
            <w:pPr>
              <w:rPr>
                <w:kern w:val="2"/>
              </w:rPr>
            </w:pPr>
            <w:r w:rsidRPr="00DB5E56">
              <w:rPr>
                <w:kern w:val="2"/>
              </w:rPr>
              <w:t xml:space="preserve">Расходы из резервного фонда - </w:t>
            </w:r>
            <w:proofErr w:type="spellStart"/>
            <w:r w:rsidRPr="00DB5E56">
              <w:rPr>
                <w:kern w:val="2"/>
              </w:rPr>
              <w:t>техприсоединение</w:t>
            </w:r>
            <w:proofErr w:type="spellEnd"/>
            <w:r w:rsidRPr="00DB5E56">
              <w:rPr>
                <w:kern w:val="2"/>
              </w:rPr>
              <w:t xml:space="preserve"> 120 мест</w:t>
            </w:r>
          </w:p>
          <w:p w:rsidR="00DB5E56" w:rsidRPr="00DB5E56" w:rsidRDefault="00DB5E56" w:rsidP="00DB5E56">
            <w:pPr>
              <w:rPr>
                <w:kern w:val="2"/>
              </w:rPr>
            </w:pPr>
            <w:r w:rsidRPr="00DB5E56">
              <w:rPr>
                <w:kern w:val="2"/>
              </w:rPr>
              <w:t xml:space="preserve">Расходы из резервного фонда -2019 год МБДОУ № 8 "Петушок", 2022год МБДОУ </w:t>
            </w:r>
            <w:r w:rsidRPr="00DB5E56">
              <w:rPr>
                <w:kern w:val="2"/>
              </w:rPr>
              <w:lastRenderedPageBreak/>
              <w:t>Д/С № 45 "ЛАСТОЧКА", МБДОУ д/с № 33 "Золотой петушок"</w:t>
            </w:r>
          </w:p>
          <w:p w:rsidR="00DB5E56" w:rsidRPr="00DB5E56" w:rsidRDefault="00DB5E56" w:rsidP="00DB5E56">
            <w:pPr>
              <w:rPr>
                <w:kern w:val="2"/>
              </w:rPr>
            </w:pPr>
          </w:p>
          <w:p w:rsidR="00DB5E56" w:rsidRPr="00DB5E56" w:rsidRDefault="00DB5E56" w:rsidP="00DB5E56">
            <w:pPr>
              <w:rPr>
                <w:kern w:val="2"/>
              </w:rPr>
            </w:pPr>
            <w:r w:rsidRPr="00DB5E56">
              <w:rPr>
                <w:kern w:val="2"/>
              </w:rPr>
              <w:t xml:space="preserve">Расходы из резервного фонда </w:t>
            </w:r>
            <w:proofErr w:type="gramStart"/>
            <w:r w:rsidRPr="00DB5E56">
              <w:rPr>
                <w:kern w:val="2"/>
              </w:rPr>
              <w:t>-М</w:t>
            </w:r>
            <w:proofErr w:type="gramEnd"/>
            <w:r w:rsidRPr="00DB5E56">
              <w:rPr>
                <w:kern w:val="2"/>
              </w:rPr>
              <w:t>БОУ ООШ № 75, МБОУ СОШ № 3, МБОУ СОШ № 43, МБОУ СОШ № 52, МБОУ СОШ № 61, МБОУ СОШ № 63, МБОУ СОШ № 73, МБОУ СОШ № 77</w:t>
            </w:r>
          </w:p>
        </w:tc>
        <w:tc>
          <w:tcPr>
            <w:tcW w:w="622" w:type="pct"/>
            <w:vMerge w:val="restart"/>
            <w:tcBorders>
              <w:top w:val="single" w:sz="4" w:space="0" w:color="auto"/>
              <w:left w:val="single" w:sz="4" w:space="0" w:color="auto"/>
              <w:right w:val="single" w:sz="4" w:space="0" w:color="auto"/>
            </w:tcBorders>
            <w:hideMark/>
          </w:tcPr>
          <w:p w:rsidR="00DB5E56" w:rsidRPr="00DB5E56" w:rsidRDefault="00DB5E56" w:rsidP="00DB5E56">
            <w:pPr>
              <w:spacing w:line="226" w:lineRule="auto"/>
              <w:jc w:val="center"/>
              <w:rPr>
                <w:kern w:val="2"/>
                <w:highlight w:val="yellow"/>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w:t>
            </w:r>
          </w:p>
          <w:p w:rsidR="00DB5E56" w:rsidRPr="00DB5E56" w:rsidRDefault="00DB5E56" w:rsidP="00DB5E56">
            <w:pPr>
              <w:jc w:val="center"/>
            </w:pPr>
            <w:r w:rsidRPr="00DB5E56">
              <w:t>7</w:t>
            </w: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45589,5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17711,9</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2762,9</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347,5</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11030,0</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11831,2</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1906,0</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rPr>
          <w:cantSplit/>
          <w:trHeight w:val="2261"/>
        </w:trPr>
        <w:tc>
          <w:tcPr>
            <w:tcW w:w="594" w:type="pct"/>
            <w:vMerge/>
            <w:tcBorders>
              <w:top w:val="single" w:sz="4" w:space="0" w:color="auto"/>
              <w:left w:val="single" w:sz="4" w:space="0" w:color="auto"/>
              <w:right w:val="single" w:sz="4" w:space="0" w:color="auto"/>
            </w:tcBorders>
          </w:tcPr>
          <w:p w:rsidR="00DB5E56" w:rsidRPr="00DB5E56" w:rsidRDefault="00DB5E56" w:rsidP="00DB5E56">
            <w:pPr>
              <w:rPr>
                <w:kern w:val="2"/>
              </w:rPr>
            </w:pPr>
          </w:p>
        </w:tc>
        <w:tc>
          <w:tcPr>
            <w:tcW w:w="622" w:type="pct"/>
            <w:vMerge/>
            <w:tcBorders>
              <w:top w:val="single" w:sz="4" w:space="0" w:color="auto"/>
              <w:left w:val="single" w:sz="4" w:space="0" w:color="auto"/>
              <w:right w:val="single" w:sz="4" w:space="0" w:color="auto"/>
            </w:tcBorders>
          </w:tcPr>
          <w:p w:rsidR="00DB5E56" w:rsidRPr="00DB5E56" w:rsidRDefault="00DB5E56" w:rsidP="00DB5E56">
            <w:pPr>
              <w:spacing w:line="226" w:lineRule="auto"/>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02.1.00.S3060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7800,0</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7800,0</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rPr>
          <w:cantSplit/>
          <w:trHeight w:val="2080"/>
        </w:trPr>
        <w:tc>
          <w:tcPr>
            <w:tcW w:w="594" w:type="pct"/>
            <w:vMerge/>
            <w:tcBorders>
              <w:top w:val="single" w:sz="4" w:space="0" w:color="auto"/>
              <w:left w:val="single" w:sz="4" w:space="0" w:color="auto"/>
              <w:right w:val="single" w:sz="4" w:space="0" w:color="auto"/>
            </w:tcBorders>
          </w:tcPr>
          <w:p w:rsidR="00DB5E56" w:rsidRPr="00DB5E56" w:rsidRDefault="00DB5E56" w:rsidP="00DB5E56">
            <w:pPr>
              <w:rPr>
                <w:kern w:val="2"/>
              </w:rPr>
            </w:pPr>
          </w:p>
        </w:tc>
        <w:tc>
          <w:tcPr>
            <w:tcW w:w="622" w:type="pct"/>
            <w:vMerge/>
            <w:tcBorders>
              <w:top w:val="single" w:sz="4" w:space="0" w:color="auto"/>
              <w:left w:val="single" w:sz="4" w:space="0" w:color="auto"/>
              <w:right w:val="single" w:sz="4" w:space="0" w:color="auto"/>
            </w:tcBorders>
          </w:tcPr>
          <w:p w:rsidR="00DB5E56" w:rsidRPr="00DB5E56" w:rsidRDefault="00DB5E56" w:rsidP="00DB5E56">
            <w:pPr>
              <w:spacing w:line="226" w:lineRule="auto"/>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bCs/>
                <w:spacing w:val="-10"/>
                <w:kern w:val="2"/>
              </w:rPr>
            </w:pPr>
            <w:r w:rsidRPr="00DB5E56">
              <w:rPr>
                <w:bCs/>
                <w:spacing w:val="-10"/>
                <w:kern w:val="2"/>
              </w:rPr>
              <w:t xml:space="preserve">02 1 00 </w:t>
            </w:r>
            <w:r w:rsidRPr="00DB5E56">
              <w:rPr>
                <w:bCs/>
                <w:spacing w:val="-10"/>
                <w:kern w:val="2"/>
                <w:lang w:val="en-US"/>
              </w:rPr>
              <w:t>S</w:t>
            </w:r>
            <w:r w:rsidRPr="00DB5E56">
              <w:rPr>
                <w:bCs/>
                <w:spacing w:val="-10"/>
                <w:kern w:val="2"/>
              </w:rPr>
              <w:t>3090</w:t>
            </w:r>
          </w:p>
          <w:p w:rsidR="00DB5E56" w:rsidRPr="00DB5E56" w:rsidRDefault="00DB5E56" w:rsidP="00DB5E56">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7000,0</w:t>
            </w:r>
          </w:p>
        </w:tc>
        <w:tc>
          <w:tcPr>
            <w:tcW w:w="253"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7000,0</w:t>
            </w:r>
          </w:p>
        </w:tc>
        <w:tc>
          <w:tcPr>
            <w:tcW w:w="257"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31"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66" w:type="pct"/>
            <w:gridSpan w:val="2"/>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43" w:type="pct"/>
            <w:gridSpan w:val="2"/>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31"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45"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16"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146"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r>
      <w:tr w:rsidR="00DB5E56" w:rsidRPr="00DB5E56" w:rsidTr="00887B0E">
        <w:trPr>
          <w:trHeight w:val="2819"/>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02 1 00 26130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91,2</w:t>
            </w:r>
          </w:p>
        </w:tc>
        <w:tc>
          <w:tcPr>
            <w:tcW w:w="253" w:type="pct"/>
            <w:tcBorders>
              <w:top w:val="single" w:sz="4" w:space="0" w:color="auto"/>
              <w:left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91,2</w:t>
            </w:r>
          </w:p>
        </w:tc>
        <w:tc>
          <w:tcPr>
            <w:tcW w:w="257"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66"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43"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45"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1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14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rPr>
          <w:trHeight w:val="1355"/>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02 1 00 26180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240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199,3</w:t>
            </w:r>
          </w:p>
        </w:tc>
        <w:tc>
          <w:tcPr>
            <w:tcW w:w="253"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35,5</w:t>
            </w:r>
          </w:p>
        </w:tc>
        <w:tc>
          <w:tcPr>
            <w:tcW w:w="257"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163,8</w:t>
            </w:r>
          </w:p>
        </w:tc>
        <w:tc>
          <w:tcPr>
            <w:tcW w:w="205"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66"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43"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45"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1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14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rPr>
          <w:trHeight w:val="1120"/>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02 1 00 26150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91,2</w:t>
            </w:r>
          </w:p>
        </w:tc>
        <w:tc>
          <w:tcPr>
            <w:tcW w:w="253"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91,2</w:t>
            </w:r>
          </w:p>
        </w:tc>
        <w:tc>
          <w:tcPr>
            <w:tcW w:w="257"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66"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43"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45"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1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14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rPr>
          <w:trHeight w:val="2119"/>
        </w:trPr>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vAlign w:val="center"/>
          </w:tcPr>
          <w:p w:rsidR="00DB5E56" w:rsidRPr="00DB5E56" w:rsidRDefault="00DB5E56" w:rsidP="00DB5E56">
            <w:pPr>
              <w:spacing w:line="226" w:lineRule="auto"/>
              <w:rPr>
                <w:kern w:val="2"/>
              </w:rPr>
            </w:pPr>
          </w:p>
        </w:tc>
        <w:tc>
          <w:tcPr>
            <w:tcW w:w="185"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rPr>
                <w:bCs/>
                <w:spacing w:val="-10"/>
                <w:kern w:val="2"/>
              </w:rPr>
            </w:pPr>
            <w:r w:rsidRPr="00DB5E56">
              <w:t>07 01</w:t>
            </w:r>
          </w:p>
        </w:tc>
        <w:tc>
          <w:tcPr>
            <w:tcW w:w="236"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rPr>
                <w:bCs/>
                <w:spacing w:val="-10"/>
                <w:kern w:val="2"/>
              </w:rPr>
            </w:pPr>
            <w:r w:rsidRPr="00DB5E56">
              <w:t>20 1 00 26170</w:t>
            </w:r>
          </w:p>
        </w:tc>
        <w:tc>
          <w:tcPr>
            <w:tcW w:w="183"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rPr>
                <w:bCs/>
                <w:spacing w:val="-10"/>
                <w:kern w:val="2"/>
              </w:rPr>
            </w:pPr>
            <w:r w:rsidRPr="00DB5E56">
              <w:t>240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1413,2</w:t>
            </w:r>
          </w:p>
        </w:tc>
        <w:tc>
          <w:tcPr>
            <w:tcW w:w="253"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w:t>
            </w:r>
          </w:p>
        </w:tc>
        <w:tc>
          <w:tcPr>
            <w:tcW w:w="257"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104,1</w:t>
            </w:r>
          </w:p>
        </w:tc>
        <w:tc>
          <w:tcPr>
            <w:tcW w:w="205"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347,5</w:t>
            </w:r>
          </w:p>
        </w:tc>
        <w:tc>
          <w:tcPr>
            <w:tcW w:w="22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104,6</w:t>
            </w:r>
          </w:p>
        </w:tc>
        <w:tc>
          <w:tcPr>
            <w:tcW w:w="241" w:type="pct"/>
            <w:tcBorders>
              <w:top w:val="single" w:sz="4" w:space="0" w:color="auto"/>
              <w:left w:val="single" w:sz="4" w:space="0" w:color="auto"/>
              <w:right w:val="single" w:sz="4" w:space="0" w:color="auto"/>
            </w:tcBorders>
            <w:vAlign w:val="bottom"/>
          </w:tcPr>
          <w:p w:rsidR="00DB5E56" w:rsidRPr="00DB5E56" w:rsidRDefault="00DB5E56" w:rsidP="00DB5E56">
            <w:r w:rsidRPr="00DB5E56">
              <w:t>857,0</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Pr>
              <w:jc w:val="center"/>
            </w:pPr>
            <w:r w:rsidRPr="00DB5E56">
              <w:t>-</w:t>
            </w:r>
          </w:p>
        </w:tc>
        <w:tc>
          <w:tcPr>
            <w:tcW w:w="266" w:type="pct"/>
            <w:gridSpan w:val="2"/>
            <w:tcBorders>
              <w:top w:val="single" w:sz="4" w:space="0" w:color="auto"/>
              <w:left w:val="single" w:sz="4" w:space="0" w:color="auto"/>
              <w:right w:val="single" w:sz="4" w:space="0" w:color="auto"/>
            </w:tcBorders>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Pr>
              <w:jc w:val="center"/>
            </w:pPr>
            <w:r w:rsidRPr="00DB5E56">
              <w:t>-</w:t>
            </w:r>
          </w:p>
        </w:tc>
        <w:tc>
          <w:tcPr>
            <w:tcW w:w="243" w:type="pct"/>
            <w:gridSpan w:val="2"/>
            <w:tcBorders>
              <w:top w:val="single" w:sz="4" w:space="0" w:color="auto"/>
              <w:left w:val="single" w:sz="4" w:space="0" w:color="auto"/>
              <w:right w:val="single" w:sz="4" w:space="0" w:color="auto"/>
            </w:tcBorders>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Pr>
              <w:jc w:val="center"/>
            </w:pPr>
            <w:r w:rsidRPr="00DB5E56">
              <w:t>-</w:t>
            </w:r>
          </w:p>
        </w:tc>
        <w:tc>
          <w:tcPr>
            <w:tcW w:w="245" w:type="pct"/>
            <w:tcBorders>
              <w:top w:val="single" w:sz="4" w:space="0" w:color="auto"/>
              <w:left w:val="single" w:sz="4" w:space="0" w:color="auto"/>
              <w:right w:val="single" w:sz="4" w:space="0" w:color="auto"/>
            </w:tcBorders>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Pr>
              <w:jc w:val="center"/>
            </w:pPr>
            <w:r w:rsidRPr="00DB5E56">
              <w:t>-</w:t>
            </w:r>
          </w:p>
        </w:tc>
        <w:tc>
          <w:tcPr>
            <w:tcW w:w="216" w:type="pct"/>
            <w:tcBorders>
              <w:top w:val="single" w:sz="4" w:space="0" w:color="auto"/>
              <w:left w:val="single" w:sz="4" w:space="0" w:color="auto"/>
              <w:right w:val="single" w:sz="4" w:space="0" w:color="auto"/>
            </w:tcBorders>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Pr>
              <w:jc w:val="center"/>
            </w:pPr>
            <w:r w:rsidRPr="00DB5E56">
              <w:t>-</w:t>
            </w:r>
          </w:p>
        </w:tc>
        <w:tc>
          <w:tcPr>
            <w:tcW w:w="146" w:type="pct"/>
            <w:tcBorders>
              <w:top w:val="single" w:sz="4" w:space="0" w:color="auto"/>
              <w:left w:val="single" w:sz="4" w:space="0" w:color="auto"/>
              <w:right w:val="single" w:sz="4" w:space="0" w:color="auto"/>
            </w:tcBorders>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Pr>
              <w:jc w:val="center"/>
            </w:pPr>
            <w:r w:rsidRPr="00DB5E56">
              <w:t>-</w:t>
            </w:r>
          </w:p>
        </w:tc>
      </w:tr>
      <w:tr w:rsidR="00DB5E56" w:rsidRPr="00DB5E56" w:rsidTr="00887B0E">
        <w:trPr>
          <w:trHeight w:val="1608"/>
        </w:trPr>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vAlign w:val="center"/>
          </w:tcPr>
          <w:p w:rsidR="00DB5E56" w:rsidRPr="00DB5E56" w:rsidRDefault="00DB5E56" w:rsidP="00DB5E56">
            <w:pPr>
              <w:spacing w:line="226" w:lineRule="auto"/>
              <w:rPr>
                <w:kern w:val="2"/>
              </w:rPr>
            </w:pPr>
          </w:p>
        </w:tc>
        <w:tc>
          <w:tcPr>
            <w:tcW w:w="185"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914</w:t>
            </w:r>
          </w:p>
        </w:tc>
        <w:tc>
          <w:tcPr>
            <w:tcW w:w="187"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r w:rsidRPr="00DB5E56">
              <w:t>07 02</w:t>
            </w:r>
          </w:p>
        </w:tc>
        <w:tc>
          <w:tcPr>
            <w:tcW w:w="236"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r w:rsidRPr="00DB5E56">
              <w:t>02 1 00 S3060</w:t>
            </w:r>
          </w:p>
        </w:tc>
        <w:tc>
          <w:tcPr>
            <w:tcW w:w="183"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r w:rsidRPr="00DB5E56">
              <w:t>240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2130,4</w:t>
            </w:r>
          </w:p>
        </w:tc>
        <w:tc>
          <w:tcPr>
            <w:tcW w:w="253"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tc>
        <w:tc>
          <w:tcPr>
            <w:tcW w:w="257"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tc>
        <w:tc>
          <w:tcPr>
            <w:tcW w:w="205"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tc>
        <w:tc>
          <w:tcPr>
            <w:tcW w:w="22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tc>
        <w:tc>
          <w:tcPr>
            <w:tcW w:w="24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224,4</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r w:rsidRPr="00DB5E56">
              <w:t>1906,0</w:t>
            </w:r>
          </w:p>
        </w:tc>
        <w:tc>
          <w:tcPr>
            <w:tcW w:w="266" w:type="pct"/>
            <w:gridSpan w:val="2"/>
            <w:tcBorders>
              <w:top w:val="single" w:sz="4" w:space="0" w:color="auto"/>
              <w:left w:val="single" w:sz="4" w:space="0" w:color="auto"/>
              <w:right w:val="single" w:sz="4" w:space="0" w:color="auto"/>
            </w:tcBorders>
            <w:vAlign w:val="bottom"/>
          </w:tcPr>
          <w:p w:rsidR="00DB5E56" w:rsidRPr="00DB5E56" w:rsidRDefault="00DB5E56" w:rsidP="00DB5E56">
            <w:r w:rsidRPr="00DB5E56">
              <w:t>-</w:t>
            </w:r>
          </w:p>
        </w:tc>
        <w:tc>
          <w:tcPr>
            <w:tcW w:w="243" w:type="pct"/>
            <w:gridSpan w:val="2"/>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t>-</w:t>
            </w:r>
          </w:p>
        </w:tc>
        <w:tc>
          <w:tcPr>
            <w:tcW w:w="245" w:type="pct"/>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t>-</w:t>
            </w:r>
          </w:p>
        </w:tc>
        <w:tc>
          <w:tcPr>
            <w:tcW w:w="216" w:type="pct"/>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t>-</w:t>
            </w:r>
          </w:p>
        </w:tc>
        <w:tc>
          <w:tcPr>
            <w:tcW w:w="146" w:type="pct"/>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t>-</w:t>
            </w:r>
          </w:p>
        </w:tc>
      </w:tr>
      <w:tr w:rsidR="00DB5E56" w:rsidRPr="00DB5E56" w:rsidTr="00887B0E">
        <w:trPr>
          <w:trHeight w:val="1608"/>
        </w:trPr>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vAlign w:val="center"/>
          </w:tcPr>
          <w:p w:rsidR="00DB5E56" w:rsidRPr="00DB5E56" w:rsidRDefault="00DB5E56" w:rsidP="00DB5E56">
            <w:pPr>
              <w:spacing w:line="226" w:lineRule="auto"/>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07 01</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02 1 00 25610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410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4995,0</w:t>
            </w:r>
          </w:p>
        </w:tc>
        <w:tc>
          <w:tcPr>
            <w:tcW w:w="253" w:type="pct"/>
            <w:tcBorders>
              <w:top w:val="single" w:sz="4" w:space="0" w:color="auto"/>
              <w:left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2500,0</w:t>
            </w:r>
          </w:p>
        </w:tc>
        <w:tc>
          <w:tcPr>
            <w:tcW w:w="257" w:type="pct"/>
            <w:tcBorders>
              <w:top w:val="single" w:sz="4" w:space="0" w:color="auto"/>
              <w:left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2495,0</w:t>
            </w:r>
          </w:p>
          <w:p w:rsidR="00DB5E56" w:rsidRPr="00DB5E56" w:rsidRDefault="00DB5E56" w:rsidP="00DB5E56"/>
        </w:tc>
        <w:tc>
          <w:tcPr>
            <w:tcW w:w="205"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w:t>
            </w:r>
          </w:p>
        </w:tc>
        <w:tc>
          <w:tcPr>
            <w:tcW w:w="22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4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 xml:space="preserve"> -</w:t>
            </w:r>
          </w:p>
        </w:tc>
        <w:tc>
          <w:tcPr>
            <w:tcW w:w="266" w:type="pct"/>
            <w:gridSpan w:val="2"/>
            <w:tcBorders>
              <w:top w:val="single" w:sz="4" w:space="0" w:color="auto"/>
              <w:left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w:t>
            </w:r>
          </w:p>
        </w:tc>
        <w:tc>
          <w:tcPr>
            <w:tcW w:w="243" w:type="pct"/>
            <w:gridSpan w:val="2"/>
            <w:tcBorders>
              <w:top w:val="single" w:sz="4" w:space="0" w:color="auto"/>
              <w:left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w:t>
            </w:r>
          </w:p>
        </w:tc>
        <w:tc>
          <w:tcPr>
            <w:tcW w:w="245" w:type="pct"/>
            <w:tcBorders>
              <w:top w:val="single" w:sz="4" w:space="0" w:color="auto"/>
              <w:left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w:t>
            </w:r>
          </w:p>
        </w:tc>
        <w:tc>
          <w:tcPr>
            <w:tcW w:w="216" w:type="pct"/>
            <w:tcBorders>
              <w:top w:val="single" w:sz="4" w:space="0" w:color="auto"/>
              <w:left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w:t>
            </w:r>
          </w:p>
        </w:tc>
        <w:tc>
          <w:tcPr>
            <w:tcW w:w="146" w:type="pct"/>
            <w:tcBorders>
              <w:top w:val="single" w:sz="4" w:space="0" w:color="auto"/>
              <w:left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w:t>
            </w:r>
          </w:p>
        </w:tc>
      </w:tr>
      <w:tr w:rsidR="00DB5E56" w:rsidRPr="00DB5E56" w:rsidTr="00887B0E">
        <w:trPr>
          <w:cantSplit/>
          <w:trHeight w:val="1134"/>
        </w:trPr>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vAlign w:val="center"/>
          </w:tcPr>
          <w:p w:rsidR="00DB5E56" w:rsidRPr="00DB5E56" w:rsidRDefault="00DB5E56" w:rsidP="00DB5E56">
            <w:pPr>
              <w:spacing w:line="226" w:lineRule="auto"/>
              <w:rPr>
                <w:kern w:val="2"/>
              </w:rPr>
            </w:pPr>
          </w:p>
        </w:tc>
        <w:tc>
          <w:tcPr>
            <w:tcW w:w="185"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spacing w:val="-10"/>
                <w:kern w:val="2"/>
              </w:rPr>
            </w:pPr>
            <w:r w:rsidRPr="00DB5E56">
              <w:t>07 01</w:t>
            </w:r>
          </w:p>
        </w:tc>
        <w:tc>
          <w:tcPr>
            <w:tcW w:w="236"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spacing w:val="-10"/>
                <w:kern w:val="2"/>
              </w:rPr>
            </w:pPr>
            <w:r w:rsidRPr="00DB5E56">
              <w:t>02 1 00 90700</w:t>
            </w:r>
          </w:p>
        </w:tc>
        <w:tc>
          <w:tcPr>
            <w:tcW w:w="183"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spacing w:val="-10"/>
                <w:kern w:val="2"/>
              </w:rPr>
            </w:pPr>
            <w:r w:rsidRPr="00DB5E56">
              <w:t>240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458,9</w:t>
            </w:r>
          </w:p>
        </w:tc>
        <w:tc>
          <w:tcPr>
            <w:tcW w:w="253"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tc>
        <w:tc>
          <w:tcPr>
            <w:tcW w:w="257"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tc>
        <w:tc>
          <w:tcPr>
            <w:tcW w:w="205"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tc>
        <w:tc>
          <w:tcPr>
            <w:tcW w:w="22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411,1</w:t>
            </w:r>
          </w:p>
        </w:tc>
        <w:tc>
          <w:tcPr>
            <w:tcW w:w="24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47,8</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266" w:type="pct"/>
            <w:gridSpan w:val="2"/>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243" w:type="pct"/>
            <w:gridSpan w:val="2"/>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245"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216"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146"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r>
      <w:tr w:rsidR="00DB5E56" w:rsidRPr="00DB5E56" w:rsidTr="00887B0E">
        <w:trPr>
          <w:cantSplit/>
          <w:trHeight w:val="1134"/>
        </w:trPr>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vAlign w:val="center"/>
          </w:tcPr>
          <w:p w:rsidR="00DB5E56" w:rsidRPr="00DB5E56" w:rsidRDefault="00DB5E56" w:rsidP="00DB5E56">
            <w:pPr>
              <w:spacing w:line="226" w:lineRule="auto"/>
              <w:rPr>
                <w:kern w:val="2"/>
              </w:rPr>
            </w:pPr>
          </w:p>
        </w:tc>
        <w:tc>
          <w:tcPr>
            <w:tcW w:w="185"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spacing w:val="-10"/>
                <w:kern w:val="2"/>
              </w:rPr>
            </w:pPr>
            <w:r w:rsidRPr="00DB5E56">
              <w:rPr>
                <w:spacing w:val="-10"/>
                <w:kern w:val="2"/>
              </w:rPr>
              <w:t>0701</w:t>
            </w:r>
          </w:p>
        </w:tc>
        <w:tc>
          <w:tcPr>
            <w:tcW w:w="236"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spacing w:val="-10"/>
                <w:kern w:val="2"/>
              </w:rPr>
            </w:pPr>
            <w:r w:rsidRPr="00DB5E56">
              <w:rPr>
                <w:spacing w:val="-10"/>
                <w:kern w:val="2"/>
              </w:rPr>
              <w:t>02 1 00 90700</w:t>
            </w:r>
          </w:p>
        </w:tc>
        <w:tc>
          <w:tcPr>
            <w:tcW w:w="183"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spacing w:val="-10"/>
                <w:kern w:val="2"/>
              </w:rPr>
            </w:pPr>
            <w:r w:rsidRPr="00DB5E56">
              <w:rPr>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highlight w:val="yellow"/>
              </w:rPr>
            </w:pPr>
            <w:r w:rsidRPr="00DB5E56">
              <w:t>1280,0</w:t>
            </w:r>
          </w:p>
        </w:tc>
        <w:tc>
          <w:tcPr>
            <w:tcW w:w="253"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194,0</w:t>
            </w:r>
          </w:p>
        </w:tc>
        <w:tc>
          <w:tcPr>
            <w:tcW w:w="257"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w:t>
            </w:r>
          </w:p>
        </w:tc>
        <w:tc>
          <w:tcPr>
            <w:tcW w:w="205"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w:t>
            </w:r>
          </w:p>
        </w:tc>
        <w:tc>
          <w:tcPr>
            <w:tcW w:w="22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1086,0</w:t>
            </w:r>
          </w:p>
        </w:tc>
        <w:tc>
          <w:tcPr>
            <w:tcW w:w="24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266" w:type="pct"/>
            <w:gridSpan w:val="2"/>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243" w:type="pct"/>
            <w:gridSpan w:val="2"/>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245"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216"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c>
          <w:tcPr>
            <w:tcW w:w="146"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r w:rsidRPr="00DB5E56">
              <w:rPr>
                <w:b/>
                <w:bCs/>
              </w:rPr>
              <w:t>-</w:t>
            </w:r>
          </w:p>
        </w:tc>
      </w:tr>
      <w:tr w:rsidR="00DB5E56" w:rsidRPr="00DB5E56" w:rsidTr="00887B0E">
        <w:trPr>
          <w:cantSplit/>
          <w:trHeight w:val="1134"/>
        </w:trPr>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vAlign w:val="center"/>
          </w:tcPr>
          <w:p w:rsidR="00DB5E56" w:rsidRPr="00DB5E56" w:rsidRDefault="00DB5E56" w:rsidP="00DB5E56">
            <w:pPr>
              <w:spacing w:line="226" w:lineRule="auto"/>
              <w:rPr>
                <w:kern w:val="2"/>
              </w:rPr>
            </w:pPr>
          </w:p>
        </w:tc>
        <w:tc>
          <w:tcPr>
            <w:tcW w:w="185"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spacing w:val="-10"/>
                <w:kern w:val="2"/>
              </w:rPr>
            </w:pPr>
            <w:r w:rsidRPr="00DB5E56">
              <w:t>07 02</w:t>
            </w:r>
          </w:p>
        </w:tc>
        <w:tc>
          <w:tcPr>
            <w:tcW w:w="236"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spacing w:val="-10"/>
                <w:kern w:val="2"/>
              </w:rPr>
            </w:pPr>
            <w:r w:rsidRPr="00DB5E56">
              <w:t>02 1 00 90700</w:t>
            </w:r>
          </w:p>
        </w:tc>
        <w:tc>
          <w:tcPr>
            <w:tcW w:w="183"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rPr>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20130,3</w:t>
            </w:r>
          </w:p>
        </w:tc>
        <w:tc>
          <w:tcPr>
            <w:tcW w:w="253"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w:t>
            </w:r>
          </w:p>
        </w:tc>
        <w:tc>
          <w:tcPr>
            <w:tcW w:w="257"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w:t>
            </w:r>
          </w:p>
        </w:tc>
        <w:tc>
          <w:tcPr>
            <w:tcW w:w="205"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w:t>
            </w:r>
          </w:p>
        </w:tc>
        <w:tc>
          <w:tcPr>
            <w:tcW w:w="22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9428,3</w:t>
            </w:r>
          </w:p>
        </w:tc>
        <w:tc>
          <w:tcPr>
            <w:tcW w:w="24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pPr>
              <w:jc w:val="center"/>
            </w:pPr>
            <w:r w:rsidRPr="00DB5E56">
              <w:t>10702,0</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rPr>
                <w:b/>
                <w:bCs/>
              </w:rPr>
            </w:pPr>
            <w:r w:rsidRPr="00DB5E56">
              <w:rPr>
                <w:b/>
                <w:bCs/>
              </w:rPr>
              <w:t xml:space="preserve"> -</w:t>
            </w:r>
          </w:p>
        </w:tc>
        <w:tc>
          <w:tcPr>
            <w:tcW w:w="266" w:type="pct"/>
            <w:gridSpan w:val="2"/>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r w:rsidRPr="00DB5E56">
              <w:rPr>
                <w:b/>
                <w:bCs/>
              </w:rPr>
              <w:t>-</w:t>
            </w:r>
          </w:p>
        </w:tc>
        <w:tc>
          <w:tcPr>
            <w:tcW w:w="243" w:type="pct"/>
            <w:gridSpan w:val="2"/>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r w:rsidRPr="00DB5E56">
              <w:rPr>
                <w:b/>
                <w:bCs/>
              </w:rPr>
              <w:t>-</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r w:rsidRPr="00DB5E56">
              <w:rPr>
                <w:b/>
                <w:bCs/>
              </w:rPr>
              <w:t>-</w:t>
            </w:r>
          </w:p>
        </w:tc>
        <w:tc>
          <w:tcPr>
            <w:tcW w:w="245"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rPr>
                <w:b/>
                <w:bCs/>
              </w:rPr>
            </w:pPr>
            <w:r w:rsidRPr="00DB5E56">
              <w:rPr>
                <w:b/>
                <w:bCs/>
              </w:rPr>
              <w:t>-</w:t>
            </w:r>
          </w:p>
        </w:tc>
        <w:tc>
          <w:tcPr>
            <w:tcW w:w="216"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r w:rsidRPr="00DB5E56">
              <w:rPr>
                <w:b/>
                <w:bCs/>
              </w:rPr>
              <w:t>-</w:t>
            </w:r>
          </w:p>
        </w:tc>
        <w:tc>
          <w:tcPr>
            <w:tcW w:w="146" w:type="pct"/>
            <w:tcBorders>
              <w:top w:val="single" w:sz="4" w:space="0" w:color="auto"/>
              <w:left w:val="single" w:sz="4" w:space="0" w:color="auto"/>
              <w:right w:val="single" w:sz="4" w:space="0" w:color="auto"/>
            </w:tcBorders>
            <w:vAlign w:val="bottom"/>
          </w:tcPr>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p>
          <w:p w:rsidR="00DB5E56" w:rsidRPr="00DB5E56" w:rsidRDefault="00DB5E56" w:rsidP="00DB5E56">
            <w:pPr>
              <w:jc w:val="center"/>
              <w:rPr>
                <w:b/>
                <w:bCs/>
              </w:rPr>
            </w:pPr>
            <w:r w:rsidRPr="00DB5E56">
              <w:rPr>
                <w:b/>
                <w:bCs/>
              </w:rPr>
              <w:t>-</w:t>
            </w:r>
          </w:p>
        </w:tc>
      </w:tr>
      <w:tr w:rsidR="00DB5E56" w:rsidRPr="00DB5E56" w:rsidTr="00887B0E">
        <w:trPr>
          <w:cantSplit/>
          <w:trHeight w:val="1134"/>
        </w:trPr>
        <w:tc>
          <w:tcPr>
            <w:tcW w:w="594" w:type="pct"/>
            <w:tcBorders>
              <w:left w:val="single" w:sz="4" w:space="0" w:color="auto"/>
              <w:right w:val="single" w:sz="4" w:space="0" w:color="auto"/>
            </w:tcBorders>
            <w:vAlign w:val="center"/>
          </w:tcPr>
          <w:p w:rsidR="00DB5E56" w:rsidRPr="00DB5E56" w:rsidRDefault="00DB5E56" w:rsidP="00DB5E56">
            <w:pPr>
              <w:rPr>
                <w:kern w:val="2"/>
              </w:rPr>
            </w:pPr>
            <w:r w:rsidRPr="00DB5E56">
              <w:rPr>
                <w:kern w:val="2"/>
              </w:rPr>
              <w:lastRenderedPageBreak/>
              <w:t>ОМ 1.5. Строительство и реконструкция объектов образования муниципальной собственности. Создание новых мест в общеобразовательных организациях, расположенных в сельской местности и поселках городского типа:</w:t>
            </w:r>
          </w:p>
        </w:tc>
        <w:tc>
          <w:tcPr>
            <w:tcW w:w="622" w:type="pct"/>
            <w:vMerge w:val="restart"/>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spacing w:line="230" w:lineRule="auto"/>
              <w:jc w:val="center"/>
              <w:rPr>
                <w:bCs/>
                <w:spacing w:val="-10"/>
                <w:kern w:val="2"/>
              </w:rPr>
            </w:pPr>
            <w:r w:rsidRPr="00DB5E56">
              <w:rPr>
                <w:bCs/>
                <w:spacing w:val="-10"/>
                <w:kern w:val="2"/>
              </w:rPr>
              <w:t>–</w:t>
            </w:r>
          </w:p>
        </w:tc>
        <w:tc>
          <w:tcPr>
            <w:tcW w:w="236"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spacing w:line="230" w:lineRule="auto"/>
              <w:jc w:val="center"/>
              <w:rPr>
                <w:bCs/>
                <w:spacing w:val="-10"/>
                <w:kern w:val="2"/>
              </w:rPr>
            </w:pPr>
            <w:r w:rsidRPr="00DB5E56">
              <w:rPr>
                <w:bCs/>
                <w:spacing w:val="-10"/>
                <w:kern w:val="2"/>
              </w:rPr>
              <w:t>–</w:t>
            </w:r>
          </w:p>
        </w:tc>
        <w:tc>
          <w:tcPr>
            <w:tcW w:w="183" w:type="pct"/>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spacing w:line="230" w:lineRule="auto"/>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1575926,2</w:t>
            </w:r>
          </w:p>
        </w:tc>
        <w:tc>
          <w:tcPr>
            <w:tcW w:w="253"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455015,8</w:t>
            </w:r>
          </w:p>
        </w:tc>
        <w:tc>
          <w:tcPr>
            <w:tcW w:w="257"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404713,3</w:t>
            </w:r>
          </w:p>
        </w:tc>
        <w:tc>
          <w:tcPr>
            <w:tcW w:w="205"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376516,7</w:t>
            </w:r>
          </w:p>
        </w:tc>
        <w:tc>
          <w:tcPr>
            <w:tcW w:w="22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103850,4</w:t>
            </w:r>
          </w:p>
        </w:tc>
        <w:tc>
          <w:tcPr>
            <w:tcW w:w="241"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r w:rsidRPr="00DB5E56">
              <w:t>235830,0</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t>-</w:t>
            </w:r>
          </w:p>
        </w:tc>
        <w:tc>
          <w:tcPr>
            <w:tcW w:w="266" w:type="pct"/>
            <w:gridSpan w:val="2"/>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rPr>
                <w:bCs/>
                <w:spacing w:val="-10"/>
                <w:kern w:val="2"/>
              </w:rPr>
              <w:t>–</w:t>
            </w:r>
          </w:p>
        </w:tc>
        <w:tc>
          <w:tcPr>
            <w:tcW w:w="243" w:type="pct"/>
            <w:gridSpan w:val="2"/>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rPr>
                <w:bCs/>
                <w:spacing w:val="-10"/>
                <w:kern w:val="2"/>
              </w:rPr>
              <w:t>–</w:t>
            </w:r>
          </w:p>
        </w:tc>
        <w:tc>
          <w:tcPr>
            <w:tcW w:w="231" w:type="pct"/>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rPr>
                <w:bCs/>
                <w:spacing w:val="-10"/>
                <w:kern w:val="2"/>
              </w:rPr>
              <w:t>–</w:t>
            </w:r>
          </w:p>
        </w:tc>
        <w:tc>
          <w:tcPr>
            <w:tcW w:w="245" w:type="pct"/>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rPr>
                <w:bCs/>
                <w:spacing w:val="-10"/>
                <w:kern w:val="2"/>
              </w:rPr>
              <w:t>–</w:t>
            </w:r>
          </w:p>
        </w:tc>
        <w:tc>
          <w:tcPr>
            <w:tcW w:w="216" w:type="pct"/>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rPr>
                <w:bCs/>
                <w:spacing w:val="-10"/>
                <w:kern w:val="2"/>
              </w:rPr>
              <w:t>–</w:t>
            </w:r>
          </w:p>
        </w:tc>
        <w:tc>
          <w:tcPr>
            <w:tcW w:w="146" w:type="pct"/>
            <w:tcBorders>
              <w:top w:val="single" w:sz="4" w:space="0" w:color="auto"/>
              <w:left w:val="single" w:sz="4" w:space="0" w:color="auto"/>
              <w:right w:val="single" w:sz="4" w:space="0" w:color="auto"/>
            </w:tcBorders>
            <w:vAlign w:val="bottom"/>
          </w:tcPr>
          <w:p w:rsidR="00DB5E56" w:rsidRPr="00DB5E56" w:rsidRDefault="00DB5E56" w:rsidP="00DB5E56">
            <w:pPr>
              <w:jc w:val="center"/>
            </w:pPr>
            <w:r w:rsidRPr="00DB5E56">
              <w:rPr>
                <w:bCs/>
                <w:spacing w:val="-10"/>
                <w:kern w:val="2"/>
              </w:rPr>
              <w:t>–</w:t>
            </w:r>
          </w:p>
        </w:tc>
      </w:tr>
      <w:tr w:rsidR="00DB5E56" w:rsidRPr="00DB5E56" w:rsidTr="00887B0E">
        <w:trPr>
          <w:trHeight w:val="1234"/>
        </w:trPr>
        <w:tc>
          <w:tcPr>
            <w:tcW w:w="594" w:type="pct"/>
            <w:tcBorders>
              <w:left w:val="single" w:sz="4" w:space="0" w:color="auto"/>
              <w:right w:val="single" w:sz="4" w:space="0" w:color="auto"/>
            </w:tcBorders>
            <w:vAlign w:val="bottom"/>
          </w:tcPr>
          <w:p w:rsidR="00DB5E56" w:rsidRPr="00DB5E56" w:rsidRDefault="00DB5E56" w:rsidP="00DB5E56">
            <w:pPr>
              <w:rPr>
                <w:kern w:val="2"/>
              </w:rPr>
            </w:pPr>
            <w:r w:rsidRPr="00DB5E56">
              <w:rPr>
                <w:kern w:val="2"/>
              </w:rPr>
              <w:t xml:space="preserve">- реконструкция объекта незавершенного строительства школа-детский сад в </w:t>
            </w:r>
            <w:proofErr w:type="spellStart"/>
            <w:r w:rsidRPr="00DB5E56">
              <w:rPr>
                <w:kern w:val="2"/>
              </w:rPr>
              <w:t>х</w:t>
            </w:r>
            <w:proofErr w:type="gramStart"/>
            <w:r w:rsidRPr="00DB5E56">
              <w:rPr>
                <w:kern w:val="2"/>
              </w:rPr>
              <w:t>.Я</w:t>
            </w:r>
            <w:proofErr w:type="gramEnd"/>
            <w:r w:rsidRPr="00DB5E56">
              <w:rPr>
                <w:kern w:val="2"/>
              </w:rPr>
              <w:t>ново</w:t>
            </w:r>
            <w:proofErr w:type="spellEnd"/>
            <w:r w:rsidRPr="00DB5E56">
              <w:rPr>
                <w:kern w:val="2"/>
              </w:rPr>
              <w:t xml:space="preserve">-Грушевский </w:t>
            </w: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r w:rsidRPr="00DB5E56">
              <w:rPr>
                <w:bCs/>
                <w:spacing w:val="-12"/>
                <w:kern w:val="2"/>
              </w:rPr>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4"/>
                <w:kern w:val="2"/>
              </w:rPr>
            </w:pPr>
          </w:p>
          <w:p w:rsidR="00DB5E56" w:rsidRPr="00DB5E56" w:rsidRDefault="00DB5E56" w:rsidP="00DB5E56">
            <w:pPr>
              <w:jc w:val="center"/>
              <w:rPr>
                <w:bCs/>
                <w:spacing w:val="-14"/>
                <w:kern w:val="2"/>
              </w:rPr>
            </w:pPr>
          </w:p>
          <w:p w:rsidR="00DB5E56" w:rsidRPr="00DB5E56" w:rsidRDefault="00DB5E56" w:rsidP="00DB5E56">
            <w:pPr>
              <w:jc w:val="center"/>
              <w:rPr>
                <w:bCs/>
                <w:spacing w:val="-14"/>
                <w:kern w:val="2"/>
              </w:rPr>
            </w:pPr>
          </w:p>
          <w:p w:rsidR="00DB5E56" w:rsidRPr="00DB5E56" w:rsidRDefault="00DB5E56" w:rsidP="00DB5E56">
            <w:pPr>
              <w:jc w:val="center"/>
              <w:rPr>
                <w:bCs/>
                <w:spacing w:val="-14"/>
                <w:kern w:val="2"/>
              </w:rPr>
            </w:pPr>
          </w:p>
          <w:p w:rsidR="00DB5E56" w:rsidRPr="00DB5E56" w:rsidRDefault="00DB5E56" w:rsidP="00DB5E56">
            <w:pPr>
              <w:jc w:val="center"/>
              <w:rPr>
                <w:bCs/>
                <w:spacing w:val="-14"/>
                <w:kern w:val="2"/>
              </w:rPr>
            </w:pPr>
            <w:r w:rsidRPr="00DB5E56">
              <w:rPr>
                <w:bCs/>
                <w:spacing w:val="-14"/>
                <w:kern w:val="2"/>
              </w:rPr>
              <w:t xml:space="preserve">02 1 00 </w:t>
            </w:r>
            <w:r w:rsidRPr="00DB5E56">
              <w:rPr>
                <w:bCs/>
                <w:spacing w:val="-12"/>
                <w:kern w:val="2"/>
                <w:lang w:val="en-US"/>
              </w:rPr>
              <w:t>S</w:t>
            </w:r>
            <w:r w:rsidRPr="00DB5E56">
              <w:rPr>
                <w:bCs/>
                <w:spacing w:val="-14"/>
                <w:kern w:val="2"/>
              </w:rPr>
              <w:t xml:space="preserve"> 3050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r w:rsidRPr="00DB5E56">
              <w:rPr>
                <w:bCs/>
                <w:spacing w:val="-12"/>
                <w:kern w:val="2"/>
              </w:rPr>
              <w:t>410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188037,0</w:t>
            </w:r>
          </w:p>
        </w:tc>
        <w:tc>
          <w:tcPr>
            <w:tcW w:w="253"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106152,5</w:t>
            </w:r>
          </w:p>
        </w:tc>
        <w:tc>
          <w:tcPr>
            <w:tcW w:w="257" w:type="pct"/>
            <w:tcBorders>
              <w:top w:val="single" w:sz="4" w:space="0" w:color="auto"/>
              <w:left w:val="single" w:sz="4" w:space="0" w:color="auto"/>
              <w:right w:val="single" w:sz="4" w:space="0" w:color="auto"/>
            </w:tcBorders>
            <w:shd w:val="clear" w:color="auto" w:fill="auto"/>
            <w:vAlign w:val="bottom"/>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81884,5</w:t>
            </w:r>
          </w:p>
        </w:tc>
        <w:tc>
          <w:tcPr>
            <w:tcW w:w="205" w:type="pct"/>
            <w:tcBorders>
              <w:top w:val="single" w:sz="4" w:space="0" w:color="auto"/>
              <w:left w:val="single" w:sz="4" w:space="0" w:color="auto"/>
              <w:right w:val="single" w:sz="4" w:space="0" w:color="auto"/>
            </w:tcBorders>
            <w:shd w:val="clear" w:color="auto" w:fill="auto"/>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pPr>
            <w:r w:rsidRPr="00DB5E56">
              <w:rPr>
                <w:bCs/>
                <w:spacing w:val="-10"/>
                <w:kern w:val="2"/>
              </w:rPr>
              <w:t>–</w:t>
            </w:r>
          </w:p>
        </w:tc>
        <w:tc>
          <w:tcPr>
            <w:tcW w:w="221" w:type="pct"/>
            <w:tcBorders>
              <w:top w:val="single" w:sz="4" w:space="0" w:color="auto"/>
              <w:left w:val="single" w:sz="4" w:space="0" w:color="auto"/>
              <w:right w:val="single" w:sz="4" w:space="0" w:color="auto"/>
            </w:tcBorders>
            <w:shd w:val="clear" w:color="auto" w:fill="auto"/>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pPr>
            <w:r w:rsidRPr="00DB5E56">
              <w:rPr>
                <w:bCs/>
                <w:spacing w:val="-10"/>
                <w:kern w:val="2"/>
              </w:rPr>
              <w:t>–</w:t>
            </w:r>
          </w:p>
        </w:tc>
        <w:tc>
          <w:tcPr>
            <w:tcW w:w="24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pPr>
            <w:r w:rsidRPr="00DB5E56">
              <w:rPr>
                <w:bCs/>
                <w:spacing w:val="-10"/>
                <w:kern w:val="2"/>
              </w:rPr>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pPr>
            <w:r w:rsidRPr="00DB5E56">
              <w:rPr>
                <w:bCs/>
                <w:spacing w:val="-10"/>
                <w:kern w:val="2"/>
              </w:rPr>
              <w:t>–</w:t>
            </w:r>
          </w:p>
        </w:tc>
        <w:tc>
          <w:tcPr>
            <w:tcW w:w="266" w:type="pct"/>
            <w:gridSpan w:val="2"/>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r w:rsidRPr="00DB5E56">
              <w:rPr>
                <w:bCs/>
                <w:spacing w:val="-10"/>
                <w:kern w:val="2"/>
              </w:rPr>
              <w:t>–</w:t>
            </w:r>
          </w:p>
        </w:tc>
        <w:tc>
          <w:tcPr>
            <w:tcW w:w="243" w:type="pct"/>
            <w:gridSpan w:val="2"/>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r w:rsidRPr="00DB5E56">
              <w:rPr>
                <w:bCs/>
                <w:spacing w:val="-10"/>
                <w:kern w:val="2"/>
              </w:rPr>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pPr>
            <w:r w:rsidRPr="00DB5E56">
              <w:rPr>
                <w:bCs/>
                <w:spacing w:val="-10"/>
                <w:kern w:val="2"/>
              </w:rPr>
              <w:t>–</w:t>
            </w:r>
          </w:p>
        </w:tc>
        <w:tc>
          <w:tcPr>
            <w:tcW w:w="245"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pPr>
            <w:r w:rsidRPr="00DB5E56">
              <w:rPr>
                <w:bCs/>
                <w:spacing w:val="-10"/>
                <w:kern w:val="2"/>
              </w:rPr>
              <w:t>–</w:t>
            </w:r>
          </w:p>
        </w:tc>
        <w:tc>
          <w:tcPr>
            <w:tcW w:w="21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pPr>
            <w:r w:rsidRPr="00DB5E56">
              <w:rPr>
                <w:bCs/>
                <w:spacing w:val="-10"/>
                <w:kern w:val="2"/>
              </w:rPr>
              <w:t>–</w:t>
            </w:r>
          </w:p>
        </w:tc>
        <w:tc>
          <w:tcPr>
            <w:tcW w:w="14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pPr>
            <w:r w:rsidRPr="00DB5E56">
              <w:rPr>
                <w:bCs/>
                <w:spacing w:val="-10"/>
                <w:kern w:val="2"/>
              </w:rPr>
              <w:t>–</w:t>
            </w:r>
          </w:p>
        </w:tc>
      </w:tr>
      <w:tr w:rsidR="00DB5E56" w:rsidRPr="00DB5E56" w:rsidTr="00887B0E">
        <w:trPr>
          <w:cantSplit/>
          <w:trHeight w:val="1134"/>
        </w:trPr>
        <w:tc>
          <w:tcPr>
            <w:tcW w:w="594" w:type="pct"/>
            <w:tcBorders>
              <w:left w:val="single" w:sz="4" w:space="0" w:color="auto"/>
              <w:right w:val="single" w:sz="4" w:space="0" w:color="auto"/>
            </w:tcBorders>
            <w:vAlign w:val="center"/>
          </w:tcPr>
          <w:p w:rsidR="00DB5E56" w:rsidRPr="00DB5E56" w:rsidRDefault="00DB5E56" w:rsidP="00DB5E56">
            <w:pPr>
              <w:rPr>
                <w:kern w:val="2"/>
              </w:rPr>
            </w:pPr>
            <w:r w:rsidRPr="00DB5E56">
              <w:rPr>
                <w:kern w:val="2"/>
              </w:rPr>
              <w:lastRenderedPageBreak/>
              <w:t xml:space="preserve">-реконструкция здания МБОУ СОШ № 72 </w:t>
            </w:r>
          </w:p>
          <w:p w:rsidR="00DB5E56" w:rsidRPr="00DB5E56" w:rsidRDefault="00DB5E56" w:rsidP="00DB5E56">
            <w:pPr>
              <w:rPr>
                <w:kern w:val="2"/>
              </w:rPr>
            </w:pPr>
            <w:r w:rsidRPr="00DB5E56">
              <w:rPr>
                <w:kern w:val="2"/>
              </w:rPr>
              <w:t xml:space="preserve">ст. </w:t>
            </w:r>
            <w:proofErr w:type="spellStart"/>
            <w:r w:rsidRPr="00DB5E56">
              <w:rPr>
                <w:kern w:val="2"/>
              </w:rPr>
              <w:t>Кривянская</w:t>
            </w:r>
            <w:proofErr w:type="spellEnd"/>
            <w:r w:rsidRPr="00DB5E56">
              <w:rPr>
                <w:kern w:val="2"/>
              </w:rPr>
              <w:t>;</w:t>
            </w:r>
          </w:p>
          <w:p w:rsidR="00DB5E56" w:rsidRPr="00DB5E56" w:rsidRDefault="00DB5E56" w:rsidP="00DB5E56">
            <w:pPr>
              <w:rPr>
                <w:kern w:val="2"/>
              </w:rPr>
            </w:pPr>
            <w:r w:rsidRPr="00DB5E56">
              <w:rPr>
                <w:kern w:val="2"/>
              </w:rPr>
              <w:t xml:space="preserve">- Строительство здания начальной школы на 200 мест на территории МБОУ СОШ № 73 </w:t>
            </w:r>
          </w:p>
          <w:p w:rsidR="00DB5E56" w:rsidRPr="00DB5E56" w:rsidRDefault="00DB5E56" w:rsidP="00DB5E56">
            <w:pPr>
              <w:rPr>
                <w:kern w:val="2"/>
              </w:rPr>
            </w:pPr>
            <w:r w:rsidRPr="00DB5E56">
              <w:rPr>
                <w:kern w:val="2"/>
              </w:rPr>
              <w:t xml:space="preserve">-реконструкция МБОУ СОШ № 77 им. С.И. Петрушко, </w:t>
            </w:r>
            <w:proofErr w:type="spellStart"/>
            <w:r w:rsidRPr="00DB5E56">
              <w:rPr>
                <w:kern w:val="2"/>
              </w:rPr>
              <w:t>п</w:t>
            </w:r>
            <w:proofErr w:type="gramStart"/>
            <w:r w:rsidRPr="00DB5E56">
              <w:rPr>
                <w:kern w:val="2"/>
              </w:rPr>
              <w:t>.К</w:t>
            </w:r>
            <w:proofErr w:type="gramEnd"/>
            <w:r w:rsidRPr="00DB5E56">
              <w:rPr>
                <w:kern w:val="2"/>
              </w:rPr>
              <w:t>азачьи</w:t>
            </w:r>
            <w:proofErr w:type="spellEnd"/>
            <w:r w:rsidRPr="00DB5E56">
              <w:rPr>
                <w:kern w:val="2"/>
              </w:rPr>
              <w:t xml:space="preserve"> Лагери, ул.Петрушко,1. </w:t>
            </w: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single" w:sz="4" w:space="0" w:color="auto"/>
              <w:left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07 02</w:t>
            </w:r>
          </w:p>
        </w:tc>
        <w:tc>
          <w:tcPr>
            <w:tcW w:w="236" w:type="pct"/>
            <w:tcBorders>
              <w:top w:val="single" w:sz="4" w:space="0" w:color="auto"/>
              <w:left w:val="single" w:sz="4" w:space="0" w:color="auto"/>
              <w:right w:val="single" w:sz="4" w:space="0" w:color="auto"/>
            </w:tcBorders>
          </w:tcPr>
          <w:p w:rsidR="00DB5E56" w:rsidRPr="00DB5E56" w:rsidRDefault="00DB5E56" w:rsidP="00DB5E56">
            <w:pPr>
              <w:jc w:val="center"/>
              <w:rPr>
                <w:bCs/>
                <w:spacing w:val="-14"/>
                <w:kern w:val="2"/>
              </w:rPr>
            </w:pPr>
            <w:r w:rsidRPr="00DB5E56">
              <w:rPr>
                <w:bCs/>
                <w:spacing w:val="-14"/>
                <w:kern w:val="2"/>
              </w:rPr>
              <w:t>02 1 Е</w:t>
            </w:r>
            <w:proofErr w:type="gramStart"/>
            <w:r w:rsidRPr="00DB5E56">
              <w:rPr>
                <w:bCs/>
                <w:spacing w:val="-14"/>
                <w:kern w:val="2"/>
              </w:rPr>
              <w:t>1</w:t>
            </w:r>
            <w:proofErr w:type="gramEnd"/>
            <w:r w:rsidRPr="00DB5E56">
              <w:rPr>
                <w:bCs/>
                <w:spacing w:val="-14"/>
                <w:kern w:val="2"/>
              </w:rPr>
              <w:t xml:space="preserve"> </w:t>
            </w:r>
            <w:r w:rsidRPr="00DB5E56">
              <w:rPr>
                <w:bCs/>
                <w:spacing w:val="-14"/>
                <w:kern w:val="2"/>
                <w:lang w:val="en-US"/>
              </w:rPr>
              <w:t xml:space="preserve">S </w:t>
            </w:r>
            <w:r w:rsidRPr="00DB5E56">
              <w:rPr>
                <w:bCs/>
                <w:spacing w:val="-14"/>
                <w:kern w:val="2"/>
              </w:rPr>
              <w:t>3050</w:t>
            </w:r>
          </w:p>
          <w:p w:rsidR="00DB5E56" w:rsidRPr="00DB5E56" w:rsidRDefault="00DB5E56" w:rsidP="00DB5E56">
            <w:pPr>
              <w:jc w:val="center"/>
              <w:rPr>
                <w:bCs/>
                <w:spacing w:val="-12"/>
                <w:kern w:val="2"/>
              </w:rPr>
            </w:pPr>
            <w:r w:rsidRPr="00DB5E56">
              <w:rPr>
                <w:bCs/>
                <w:spacing w:val="-14"/>
                <w:kern w:val="2"/>
              </w:rPr>
              <w:t>02 1 00</w:t>
            </w:r>
            <w:r w:rsidRPr="00DB5E56">
              <w:rPr>
                <w:bCs/>
                <w:spacing w:val="-12"/>
                <w:kern w:val="2"/>
                <w:lang w:val="en-US"/>
              </w:rPr>
              <w:t>S</w:t>
            </w:r>
            <w:r w:rsidRPr="00DB5E56">
              <w:rPr>
                <w:bCs/>
                <w:spacing w:val="-14"/>
                <w:kern w:val="2"/>
              </w:rPr>
              <w:t xml:space="preserve"> 3050</w:t>
            </w:r>
          </w:p>
        </w:tc>
        <w:tc>
          <w:tcPr>
            <w:tcW w:w="183" w:type="pct"/>
            <w:tcBorders>
              <w:top w:val="single" w:sz="4" w:space="0" w:color="auto"/>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610</w:t>
            </w:r>
          </w:p>
          <w:p w:rsidR="00DB5E56" w:rsidRPr="00DB5E56" w:rsidRDefault="00DB5E56" w:rsidP="00DB5E56">
            <w:pPr>
              <w:jc w:val="center"/>
              <w:rPr>
                <w:bCs/>
                <w:spacing w:val="-12"/>
                <w:kern w:val="2"/>
              </w:rPr>
            </w:pPr>
            <w:r w:rsidRPr="00DB5E56">
              <w:rPr>
                <w:bCs/>
                <w:spacing w:val="-12"/>
                <w:kern w:val="2"/>
              </w:rPr>
              <w:t>460</w:t>
            </w:r>
          </w:p>
        </w:tc>
        <w:tc>
          <w:tcPr>
            <w:tcW w:w="238"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518004,0</w:t>
            </w:r>
          </w:p>
        </w:tc>
        <w:tc>
          <w:tcPr>
            <w:tcW w:w="253"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250926,0</w:t>
            </w:r>
          </w:p>
        </w:tc>
        <w:tc>
          <w:tcPr>
            <w:tcW w:w="257"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115011,3</w:t>
            </w:r>
          </w:p>
        </w:tc>
        <w:tc>
          <w:tcPr>
            <w:tcW w:w="205"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112200,5</w:t>
            </w:r>
          </w:p>
        </w:tc>
        <w:tc>
          <w:tcPr>
            <w:tcW w:w="221"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39866,2</w:t>
            </w:r>
          </w:p>
        </w:tc>
        <w:tc>
          <w:tcPr>
            <w:tcW w:w="24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66"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43"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45"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1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14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r>
      <w:tr w:rsidR="00DB5E56" w:rsidRPr="00DB5E56" w:rsidTr="00887B0E">
        <w:trPr>
          <w:cantSplit/>
          <w:trHeight w:val="1668"/>
        </w:trPr>
        <w:tc>
          <w:tcPr>
            <w:tcW w:w="594" w:type="pct"/>
            <w:tcBorders>
              <w:left w:val="single" w:sz="4" w:space="0" w:color="auto"/>
              <w:right w:val="single" w:sz="4" w:space="0" w:color="auto"/>
            </w:tcBorders>
            <w:vAlign w:val="center"/>
          </w:tcPr>
          <w:p w:rsidR="00DB5E56" w:rsidRPr="00DB5E56" w:rsidRDefault="00DB5E56" w:rsidP="00DB5E56">
            <w:pPr>
              <w:rPr>
                <w:kern w:val="2"/>
              </w:rPr>
            </w:pPr>
            <w:r w:rsidRPr="00DB5E56">
              <w:rPr>
                <w:kern w:val="2"/>
              </w:rPr>
              <w:lastRenderedPageBreak/>
              <w:t xml:space="preserve">-реконструкция МБОУ СОШ № 61. Строительство здания блока начальных классов на 200 мест, </w:t>
            </w:r>
          </w:p>
          <w:p w:rsidR="00DB5E56" w:rsidRPr="00DB5E56" w:rsidRDefault="00DB5E56" w:rsidP="00DB5E56">
            <w:pPr>
              <w:rPr>
                <w:kern w:val="2"/>
              </w:rPr>
            </w:pPr>
            <w:proofErr w:type="spellStart"/>
            <w:r w:rsidRPr="00DB5E56">
              <w:rPr>
                <w:kern w:val="2"/>
              </w:rPr>
              <w:t>п</w:t>
            </w:r>
            <w:proofErr w:type="gramStart"/>
            <w:r w:rsidRPr="00DB5E56">
              <w:rPr>
                <w:kern w:val="2"/>
              </w:rPr>
              <w:t>.П</w:t>
            </w:r>
            <w:proofErr w:type="gramEnd"/>
            <w:r w:rsidRPr="00DB5E56">
              <w:rPr>
                <w:kern w:val="2"/>
              </w:rPr>
              <w:t>ерсиановский</w:t>
            </w:r>
            <w:proofErr w:type="spellEnd"/>
            <w:r w:rsidRPr="00DB5E56">
              <w:rPr>
                <w:kern w:val="2"/>
              </w:rPr>
              <w:t xml:space="preserve">, </w:t>
            </w: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single" w:sz="4" w:space="0" w:color="auto"/>
              <w:left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0702</w:t>
            </w:r>
          </w:p>
        </w:tc>
        <w:tc>
          <w:tcPr>
            <w:tcW w:w="236" w:type="pct"/>
            <w:tcBorders>
              <w:top w:val="single" w:sz="4" w:space="0" w:color="auto"/>
              <w:left w:val="single" w:sz="4" w:space="0" w:color="auto"/>
              <w:right w:val="single" w:sz="4" w:space="0" w:color="auto"/>
            </w:tcBorders>
          </w:tcPr>
          <w:p w:rsidR="00DB5E56" w:rsidRPr="00DB5E56" w:rsidRDefault="00DB5E56" w:rsidP="00DB5E56">
            <w:r w:rsidRPr="00DB5E56">
              <w:t>02 1 Е</w:t>
            </w:r>
            <w:proofErr w:type="gramStart"/>
            <w:r w:rsidRPr="00DB5E56">
              <w:t>1</w:t>
            </w:r>
            <w:proofErr w:type="gramEnd"/>
            <w:r w:rsidRPr="00DB5E56">
              <w:t xml:space="preserve"> 52300</w:t>
            </w:r>
          </w:p>
        </w:tc>
        <w:tc>
          <w:tcPr>
            <w:tcW w:w="183" w:type="pct"/>
            <w:tcBorders>
              <w:top w:val="single" w:sz="4" w:space="0" w:color="auto"/>
              <w:left w:val="single" w:sz="4" w:space="0" w:color="auto"/>
              <w:right w:val="single" w:sz="4" w:space="0" w:color="auto"/>
            </w:tcBorders>
          </w:tcPr>
          <w:p w:rsidR="00DB5E56" w:rsidRPr="00DB5E56" w:rsidRDefault="00DB5E56" w:rsidP="00DB5E56">
            <w:r w:rsidRPr="00DB5E56">
              <w:t>460</w:t>
            </w:r>
          </w:p>
        </w:tc>
        <w:tc>
          <w:tcPr>
            <w:tcW w:w="238"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313928,6</w:t>
            </w:r>
          </w:p>
        </w:tc>
        <w:tc>
          <w:tcPr>
            <w:tcW w:w="253"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140388,2</w:t>
            </w:r>
          </w:p>
        </w:tc>
        <w:tc>
          <w:tcPr>
            <w:tcW w:w="205"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173540,4</w:t>
            </w:r>
          </w:p>
        </w:tc>
        <w:tc>
          <w:tcPr>
            <w:tcW w:w="221"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66"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43"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45"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21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c>
          <w:tcPr>
            <w:tcW w:w="14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rPr>
          <w:cantSplit/>
          <w:trHeight w:val="1134"/>
        </w:trPr>
        <w:tc>
          <w:tcPr>
            <w:tcW w:w="594" w:type="pct"/>
            <w:vMerge w:val="restart"/>
            <w:tcBorders>
              <w:left w:val="single" w:sz="4" w:space="0" w:color="auto"/>
              <w:right w:val="single" w:sz="4" w:space="0" w:color="auto"/>
            </w:tcBorders>
            <w:vAlign w:val="center"/>
          </w:tcPr>
          <w:p w:rsidR="00DB5E56" w:rsidRPr="00DB5E56" w:rsidRDefault="00DB5E56" w:rsidP="00DB5E56">
            <w:pPr>
              <w:rPr>
                <w:kern w:val="2"/>
              </w:rPr>
            </w:pPr>
            <w:r w:rsidRPr="00DB5E56">
              <w:rPr>
                <w:kern w:val="2"/>
              </w:rPr>
              <w:t xml:space="preserve">Расходы местных бюджетов, в целях </w:t>
            </w:r>
            <w:proofErr w:type="spellStart"/>
            <w:r w:rsidRPr="00DB5E56">
              <w:rPr>
                <w:kern w:val="2"/>
              </w:rPr>
              <w:t>софинансирования</w:t>
            </w:r>
            <w:proofErr w:type="spellEnd"/>
            <w:r w:rsidRPr="00DB5E56">
              <w:rPr>
                <w:kern w:val="2"/>
              </w:rPr>
              <w:t xml:space="preserve"> которых предоставляются субсидии за счет средств резервного фонда Правительства РО (субсидии учреждениям): </w:t>
            </w:r>
          </w:p>
          <w:p w:rsidR="00DB5E56" w:rsidRPr="00DB5E56" w:rsidRDefault="00DB5E56" w:rsidP="00DB5E56">
            <w:pPr>
              <w:rPr>
                <w:kern w:val="2"/>
              </w:rPr>
            </w:pPr>
            <w:r w:rsidRPr="00DB5E56">
              <w:rPr>
                <w:kern w:val="2"/>
              </w:rPr>
              <w:t xml:space="preserve">Создание условий для обеспечения школьников </w:t>
            </w:r>
            <w:r w:rsidRPr="00DB5E56">
              <w:rPr>
                <w:kern w:val="2"/>
              </w:rPr>
              <w:lastRenderedPageBreak/>
              <w:t xml:space="preserve">горячим питанием: </w:t>
            </w:r>
          </w:p>
          <w:p w:rsidR="00DB5E56" w:rsidRPr="00DB5E56" w:rsidRDefault="00DB5E56" w:rsidP="00DB5E56">
            <w:pPr>
              <w:rPr>
                <w:kern w:val="2"/>
              </w:rPr>
            </w:pPr>
            <w:r w:rsidRPr="00DB5E56">
              <w:rPr>
                <w:kern w:val="2"/>
              </w:rPr>
              <w:t xml:space="preserve">(МБОУ СОШ № 4 филиал НОШ № 8); МБОУ ООШ № 19 филиал НОШ № 20); </w:t>
            </w:r>
          </w:p>
          <w:p w:rsidR="00DB5E56" w:rsidRPr="00DB5E56" w:rsidRDefault="00DB5E56" w:rsidP="00DB5E56">
            <w:pPr>
              <w:rPr>
                <w:kern w:val="2"/>
              </w:rPr>
            </w:pPr>
            <w:r w:rsidRPr="00DB5E56">
              <w:rPr>
                <w:kern w:val="2"/>
              </w:rPr>
              <w:t>(МБОУ СОШ № 23 филиал НОШ № 40);</w:t>
            </w:r>
          </w:p>
          <w:p w:rsidR="00DB5E56" w:rsidRPr="00DB5E56" w:rsidRDefault="00DB5E56" w:rsidP="00DB5E56">
            <w:pPr>
              <w:rPr>
                <w:kern w:val="2"/>
              </w:rPr>
            </w:pPr>
            <w:r w:rsidRPr="00DB5E56">
              <w:rPr>
                <w:kern w:val="2"/>
              </w:rPr>
              <w:t>(МБОУ СОШ № 62 филиал НОШ № 64);</w:t>
            </w:r>
          </w:p>
          <w:p w:rsidR="00DB5E56" w:rsidRPr="00DB5E56" w:rsidRDefault="00DB5E56" w:rsidP="00DB5E56">
            <w:pPr>
              <w:rPr>
                <w:kern w:val="2"/>
              </w:rPr>
            </w:pPr>
            <w:proofErr w:type="gramStart"/>
            <w:r w:rsidRPr="00DB5E56">
              <w:rPr>
                <w:kern w:val="2"/>
              </w:rPr>
              <w:t>МБОУ ООШ № 75);</w:t>
            </w:r>
            <w:proofErr w:type="gramEnd"/>
          </w:p>
          <w:p w:rsidR="00DB5E56" w:rsidRPr="00DB5E56" w:rsidRDefault="00DB5E56" w:rsidP="00DB5E56">
            <w:pPr>
              <w:rPr>
                <w:kern w:val="2"/>
              </w:rPr>
            </w:pPr>
            <w:r w:rsidRPr="00DB5E56">
              <w:rPr>
                <w:kern w:val="2"/>
              </w:rPr>
              <w:t xml:space="preserve">(МБОУ лицей № 82 филиал НОШ № 81); Оснащение МБОУ СОШ № 72 </w:t>
            </w:r>
          </w:p>
          <w:p w:rsidR="00DB5E56" w:rsidRPr="00DB5E56" w:rsidRDefault="00DB5E56" w:rsidP="00DB5E56">
            <w:pPr>
              <w:rPr>
                <w:kern w:val="2"/>
              </w:rPr>
            </w:pPr>
            <w:r w:rsidRPr="00DB5E56">
              <w:rPr>
                <w:kern w:val="2"/>
              </w:rPr>
              <w:t xml:space="preserve">ст. </w:t>
            </w:r>
            <w:proofErr w:type="spellStart"/>
            <w:r w:rsidRPr="00DB5E56">
              <w:rPr>
                <w:kern w:val="2"/>
              </w:rPr>
              <w:t>Кривянской</w:t>
            </w:r>
            <w:proofErr w:type="spellEnd"/>
            <w:r w:rsidRPr="00DB5E56">
              <w:rPr>
                <w:kern w:val="2"/>
              </w:rPr>
              <w:t xml:space="preserve">; Газификация МБОУ СОШ №4 х. </w:t>
            </w:r>
            <w:proofErr w:type="spellStart"/>
            <w:r w:rsidRPr="00DB5E56">
              <w:rPr>
                <w:kern w:val="2"/>
              </w:rPr>
              <w:t>Ягодинка</w:t>
            </w:r>
            <w:proofErr w:type="spellEnd"/>
            <w:r w:rsidRPr="00DB5E56">
              <w:rPr>
                <w:kern w:val="2"/>
              </w:rPr>
              <w:t xml:space="preserve">; </w:t>
            </w:r>
          </w:p>
          <w:p w:rsidR="00DB5E56" w:rsidRPr="00DB5E56" w:rsidRDefault="00DB5E56" w:rsidP="00DB5E56">
            <w:pPr>
              <w:rPr>
                <w:kern w:val="2"/>
              </w:rPr>
            </w:pPr>
            <w:r w:rsidRPr="00DB5E56">
              <w:rPr>
                <w:kern w:val="2"/>
              </w:rPr>
              <w:t xml:space="preserve">Ремонт фасада основного </w:t>
            </w:r>
            <w:r w:rsidRPr="00DB5E56">
              <w:rPr>
                <w:kern w:val="2"/>
              </w:rPr>
              <w:lastRenderedPageBreak/>
              <w:t>здания МБОУ СОШ № 73</w:t>
            </w:r>
          </w:p>
          <w:p w:rsidR="00DB5E56" w:rsidRPr="00DB5E56" w:rsidRDefault="00DB5E56" w:rsidP="00DB5E56">
            <w:pPr>
              <w:rPr>
                <w:kern w:val="2"/>
              </w:rPr>
            </w:pPr>
            <w:r w:rsidRPr="00DB5E56">
              <w:rPr>
                <w:kern w:val="2"/>
              </w:rPr>
              <w:t xml:space="preserve"> ст. </w:t>
            </w:r>
            <w:proofErr w:type="spellStart"/>
            <w:r w:rsidRPr="00DB5E56">
              <w:rPr>
                <w:kern w:val="2"/>
              </w:rPr>
              <w:t>Кривянской</w:t>
            </w:r>
            <w:proofErr w:type="spellEnd"/>
            <w:r w:rsidRPr="00DB5E56">
              <w:rPr>
                <w:kern w:val="2"/>
              </w:rPr>
              <w:t xml:space="preserve">.; Технологическое присоединение к электрическим сетям объекта «Реконструкция </w:t>
            </w:r>
          </w:p>
          <w:p w:rsidR="00DB5E56" w:rsidRPr="00DB5E56" w:rsidRDefault="00DB5E56" w:rsidP="00DB5E56">
            <w:pPr>
              <w:rPr>
                <w:kern w:val="2"/>
              </w:rPr>
            </w:pPr>
            <w:r w:rsidRPr="00DB5E56">
              <w:rPr>
                <w:kern w:val="2"/>
              </w:rPr>
              <w:t xml:space="preserve">п. </w:t>
            </w:r>
            <w:proofErr w:type="spellStart"/>
            <w:r w:rsidRPr="00DB5E56">
              <w:rPr>
                <w:kern w:val="2"/>
              </w:rPr>
              <w:t>Персиановский</w:t>
            </w:r>
            <w:proofErr w:type="spellEnd"/>
            <w:r w:rsidRPr="00DB5E56">
              <w:rPr>
                <w:kern w:val="2"/>
              </w:rPr>
              <w:t xml:space="preserve">, </w:t>
            </w:r>
          </w:p>
          <w:p w:rsidR="00DB5E56" w:rsidRPr="00DB5E56" w:rsidRDefault="00DB5E56" w:rsidP="00DB5E56">
            <w:pPr>
              <w:rPr>
                <w:kern w:val="2"/>
              </w:rPr>
            </w:pPr>
            <w:r w:rsidRPr="00DB5E56">
              <w:rPr>
                <w:kern w:val="2"/>
              </w:rPr>
              <w:t>Строительство здания блока начальных классов на 200 мест»;</w:t>
            </w:r>
          </w:p>
          <w:p w:rsidR="00DB5E56" w:rsidRPr="00DB5E56" w:rsidRDefault="00DB5E56" w:rsidP="00DB5E56">
            <w:pPr>
              <w:rPr>
                <w:kern w:val="2"/>
              </w:rPr>
            </w:pPr>
            <w:r w:rsidRPr="00DB5E56">
              <w:rPr>
                <w:kern w:val="2"/>
              </w:rPr>
              <w:t xml:space="preserve"> -ремонт кровли, лестничного марша МБОУ СОШ № 6</w:t>
            </w:r>
          </w:p>
          <w:p w:rsidR="00DB5E56" w:rsidRPr="00DB5E56" w:rsidRDefault="00DB5E56" w:rsidP="00DB5E56">
            <w:pPr>
              <w:rPr>
                <w:kern w:val="2"/>
              </w:rPr>
            </w:pPr>
            <w:r w:rsidRPr="00DB5E56">
              <w:rPr>
                <w:kern w:val="2"/>
              </w:rPr>
              <w:t>х. Маркин</w:t>
            </w:r>
          </w:p>
          <w:p w:rsidR="00DB5E56" w:rsidRPr="00DB5E56" w:rsidRDefault="00DB5E56" w:rsidP="00DB5E56">
            <w:pPr>
              <w:rPr>
                <w:kern w:val="2"/>
              </w:rPr>
            </w:pPr>
            <w:r w:rsidRPr="00DB5E56">
              <w:rPr>
                <w:kern w:val="2"/>
              </w:rPr>
              <w:t xml:space="preserve">-ремонт кровли МБОУ СОШ №26 и МБОУ СОШ №48; </w:t>
            </w:r>
          </w:p>
          <w:p w:rsidR="00DB5E56" w:rsidRPr="00DB5E56" w:rsidRDefault="00DB5E56" w:rsidP="00DB5E56">
            <w:pPr>
              <w:rPr>
                <w:kern w:val="2"/>
              </w:rPr>
            </w:pPr>
            <w:r w:rsidRPr="00DB5E56">
              <w:rPr>
                <w:kern w:val="2"/>
              </w:rPr>
              <w:t xml:space="preserve">Оснащение образовательных учреждений Октябрьского </w:t>
            </w:r>
            <w:r w:rsidRPr="00DB5E56">
              <w:rPr>
                <w:kern w:val="2"/>
              </w:rPr>
              <w:lastRenderedPageBreak/>
              <w:t>района МБОУ СОШ № 73 и МБОУ СОШ № 77</w:t>
            </w: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single" w:sz="4" w:space="0" w:color="auto"/>
              <w:left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07 02</w:t>
            </w:r>
          </w:p>
        </w:tc>
        <w:tc>
          <w:tcPr>
            <w:tcW w:w="236" w:type="pct"/>
            <w:tcBorders>
              <w:top w:val="single" w:sz="4" w:space="0" w:color="auto"/>
              <w:left w:val="single" w:sz="4" w:space="0" w:color="auto"/>
              <w:right w:val="single" w:sz="4" w:space="0" w:color="auto"/>
            </w:tcBorders>
          </w:tcPr>
          <w:p w:rsidR="00DB5E56" w:rsidRPr="00DB5E56" w:rsidRDefault="00DB5E56" w:rsidP="00DB5E56">
            <w:pPr>
              <w:jc w:val="center"/>
              <w:rPr>
                <w:bCs/>
                <w:spacing w:val="-14"/>
                <w:kern w:val="2"/>
              </w:rPr>
            </w:pPr>
            <w:r w:rsidRPr="00DB5E56">
              <w:rPr>
                <w:bCs/>
                <w:spacing w:val="-14"/>
                <w:kern w:val="2"/>
              </w:rPr>
              <w:t>02 1 00 74220</w:t>
            </w:r>
          </w:p>
        </w:tc>
        <w:tc>
          <w:tcPr>
            <w:tcW w:w="183" w:type="pct"/>
            <w:tcBorders>
              <w:top w:val="single" w:sz="4" w:space="0" w:color="auto"/>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240</w:t>
            </w:r>
          </w:p>
          <w:p w:rsidR="00DB5E56" w:rsidRPr="00DB5E56" w:rsidRDefault="00DB5E56" w:rsidP="00DB5E56">
            <w:pPr>
              <w:jc w:val="center"/>
              <w:rPr>
                <w:bCs/>
                <w:spacing w:val="-12"/>
                <w:kern w:val="2"/>
              </w:rPr>
            </w:pPr>
          </w:p>
        </w:tc>
        <w:tc>
          <w:tcPr>
            <w:tcW w:w="238"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24397,8</w:t>
            </w:r>
          </w:p>
        </w:tc>
        <w:tc>
          <w:tcPr>
            <w:tcW w:w="253"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24397,8</w:t>
            </w:r>
          </w:p>
        </w:tc>
        <w:tc>
          <w:tcPr>
            <w:tcW w:w="205"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66" w:type="pct"/>
            <w:gridSpan w:val="2"/>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3" w:type="pct"/>
            <w:gridSpan w:val="2"/>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5"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1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4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r>
      <w:tr w:rsidR="00DB5E56" w:rsidRPr="00DB5E56" w:rsidTr="00887B0E">
        <w:trPr>
          <w:cantSplit/>
          <w:trHeight w:val="1134"/>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single" w:sz="4" w:space="0" w:color="auto"/>
              <w:left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right w:val="single" w:sz="4" w:space="0" w:color="auto"/>
            </w:tcBorders>
          </w:tcPr>
          <w:p w:rsidR="00DB5E56" w:rsidRPr="00DB5E56" w:rsidRDefault="00DB5E56" w:rsidP="00DB5E56">
            <w:pPr>
              <w:jc w:val="center"/>
              <w:rPr>
                <w:bCs/>
                <w:spacing w:val="-12"/>
                <w:kern w:val="2"/>
              </w:rPr>
            </w:pPr>
            <w:r w:rsidRPr="00DB5E56">
              <w:t>07 02</w:t>
            </w:r>
          </w:p>
        </w:tc>
        <w:tc>
          <w:tcPr>
            <w:tcW w:w="236" w:type="pct"/>
            <w:tcBorders>
              <w:top w:val="single" w:sz="4" w:space="0" w:color="auto"/>
              <w:left w:val="single" w:sz="4" w:space="0" w:color="auto"/>
              <w:right w:val="single" w:sz="4" w:space="0" w:color="auto"/>
            </w:tcBorders>
          </w:tcPr>
          <w:p w:rsidR="00DB5E56" w:rsidRPr="00DB5E56" w:rsidRDefault="00DB5E56" w:rsidP="00DB5E56">
            <w:pPr>
              <w:jc w:val="center"/>
              <w:rPr>
                <w:bCs/>
                <w:spacing w:val="-14"/>
                <w:kern w:val="2"/>
              </w:rPr>
            </w:pPr>
            <w:r w:rsidRPr="00DB5E56">
              <w:t>02 1 00 74220</w:t>
            </w:r>
          </w:p>
        </w:tc>
        <w:tc>
          <w:tcPr>
            <w:tcW w:w="183" w:type="pct"/>
            <w:tcBorders>
              <w:top w:val="single" w:sz="4" w:space="0" w:color="auto"/>
              <w:left w:val="single" w:sz="4" w:space="0" w:color="auto"/>
              <w:right w:val="single" w:sz="4" w:space="0" w:color="auto"/>
            </w:tcBorders>
          </w:tcPr>
          <w:p w:rsidR="00DB5E56" w:rsidRPr="00DB5E56" w:rsidRDefault="00DB5E56" w:rsidP="00DB5E56">
            <w:pPr>
              <w:jc w:val="center"/>
              <w:rPr>
                <w:bCs/>
                <w:spacing w:val="-12"/>
                <w:kern w:val="2"/>
              </w:rPr>
            </w:pPr>
            <w:r w:rsidRPr="00DB5E56">
              <w:t>610</w:t>
            </w:r>
          </w:p>
        </w:tc>
        <w:tc>
          <w:tcPr>
            <w:tcW w:w="238"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3864,0</w:t>
            </w:r>
          </w:p>
        </w:tc>
        <w:tc>
          <w:tcPr>
            <w:tcW w:w="253"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3864,0</w:t>
            </w:r>
          </w:p>
        </w:tc>
        <w:tc>
          <w:tcPr>
            <w:tcW w:w="205"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66" w:type="pct"/>
            <w:gridSpan w:val="2"/>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3" w:type="pct"/>
            <w:gridSpan w:val="2"/>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5"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1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14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r>
      <w:tr w:rsidR="00DB5E56" w:rsidRPr="00DB5E56" w:rsidTr="00887B0E">
        <w:trPr>
          <w:cantSplit/>
          <w:trHeight w:val="1134"/>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single" w:sz="4" w:space="0" w:color="auto"/>
              <w:left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0702</w:t>
            </w:r>
          </w:p>
        </w:tc>
        <w:tc>
          <w:tcPr>
            <w:tcW w:w="236" w:type="pct"/>
            <w:tcBorders>
              <w:top w:val="single" w:sz="4" w:space="0" w:color="auto"/>
              <w:left w:val="single" w:sz="4" w:space="0" w:color="auto"/>
              <w:right w:val="single" w:sz="4" w:space="0" w:color="auto"/>
            </w:tcBorders>
          </w:tcPr>
          <w:p w:rsidR="00DB5E56" w:rsidRPr="00DB5E56" w:rsidRDefault="00DB5E56" w:rsidP="00DB5E56">
            <w:pPr>
              <w:jc w:val="center"/>
              <w:rPr>
                <w:bCs/>
                <w:spacing w:val="-14"/>
                <w:kern w:val="2"/>
              </w:rPr>
            </w:pPr>
            <w:r w:rsidRPr="00DB5E56">
              <w:rPr>
                <w:bCs/>
                <w:spacing w:val="-14"/>
                <w:kern w:val="2"/>
              </w:rPr>
              <w:t xml:space="preserve">02 1 00 </w:t>
            </w:r>
            <w:r w:rsidRPr="00DB5E56">
              <w:rPr>
                <w:bCs/>
                <w:spacing w:val="-14"/>
                <w:kern w:val="2"/>
                <w:lang w:val="en-US"/>
              </w:rPr>
              <w:t>S</w:t>
            </w:r>
            <w:r w:rsidRPr="00DB5E56">
              <w:rPr>
                <w:bCs/>
                <w:spacing w:val="-14"/>
                <w:kern w:val="2"/>
              </w:rPr>
              <w:t>4220</w:t>
            </w:r>
          </w:p>
        </w:tc>
        <w:tc>
          <w:tcPr>
            <w:tcW w:w="183" w:type="pct"/>
            <w:tcBorders>
              <w:top w:val="single" w:sz="4" w:space="0" w:color="auto"/>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240</w:t>
            </w:r>
          </w:p>
        </w:tc>
        <w:tc>
          <w:tcPr>
            <w:tcW w:w="238"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1978,2</w:t>
            </w:r>
          </w:p>
        </w:tc>
        <w:tc>
          <w:tcPr>
            <w:tcW w:w="253"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1978,2</w:t>
            </w:r>
          </w:p>
        </w:tc>
        <w:tc>
          <w:tcPr>
            <w:tcW w:w="205"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66" w:type="pct"/>
            <w:gridSpan w:val="2"/>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3" w:type="pct"/>
            <w:gridSpan w:val="2"/>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5"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1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14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t>-</w:t>
            </w:r>
          </w:p>
        </w:tc>
      </w:tr>
      <w:tr w:rsidR="00DB5E56" w:rsidRPr="00DB5E56" w:rsidTr="00887B0E">
        <w:trPr>
          <w:trHeight w:val="828"/>
        </w:trPr>
        <w:tc>
          <w:tcPr>
            <w:tcW w:w="594" w:type="pct"/>
            <w:vMerge/>
            <w:tcBorders>
              <w:left w:val="single" w:sz="4" w:space="0" w:color="auto"/>
              <w:bottom w:val="nil"/>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single" w:sz="4" w:space="0" w:color="auto"/>
              <w:left w:val="single" w:sz="4" w:space="0" w:color="auto"/>
              <w:bottom w:val="nil"/>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nil"/>
              <w:right w:val="single" w:sz="4" w:space="0" w:color="auto"/>
            </w:tcBorders>
          </w:tcPr>
          <w:p w:rsidR="00DB5E56" w:rsidRPr="00DB5E56" w:rsidRDefault="00DB5E56" w:rsidP="00DB5E56">
            <w:pPr>
              <w:jc w:val="center"/>
              <w:rPr>
                <w:bCs/>
                <w:spacing w:val="-12"/>
                <w:kern w:val="2"/>
              </w:rPr>
            </w:pPr>
            <w:r w:rsidRPr="00DB5E56">
              <w:rPr>
                <w:bCs/>
                <w:spacing w:val="-12"/>
                <w:kern w:val="2"/>
              </w:rPr>
              <w:t>0702</w:t>
            </w:r>
          </w:p>
        </w:tc>
        <w:tc>
          <w:tcPr>
            <w:tcW w:w="236" w:type="pct"/>
            <w:tcBorders>
              <w:top w:val="single" w:sz="4" w:space="0" w:color="auto"/>
              <w:left w:val="single" w:sz="4" w:space="0" w:color="auto"/>
              <w:bottom w:val="nil"/>
              <w:right w:val="single" w:sz="4" w:space="0" w:color="auto"/>
            </w:tcBorders>
          </w:tcPr>
          <w:p w:rsidR="00DB5E56" w:rsidRPr="00DB5E56" w:rsidRDefault="00DB5E56" w:rsidP="00DB5E56">
            <w:pPr>
              <w:jc w:val="center"/>
              <w:rPr>
                <w:bCs/>
                <w:spacing w:val="-14"/>
                <w:kern w:val="2"/>
              </w:rPr>
            </w:pPr>
            <w:r w:rsidRPr="00DB5E56">
              <w:rPr>
                <w:bCs/>
                <w:spacing w:val="-14"/>
                <w:kern w:val="2"/>
              </w:rPr>
              <w:t xml:space="preserve">02 1 00 </w:t>
            </w:r>
            <w:r w:rsidRPr="00DB5E56">
              <w:rPr>
                <w:bCs/>
                <w:spacing w:val="-14"/>
                <w:kern w:val="2"/>
                <w:lang w:val="en-US"/>
              </w:rPr>
              <w:t>S</w:t>
            </w:r>
            <w:r w:rsidRPr="00DB5E56">
              <w:rPr>
                <w:bCs/>
                <w:spacing w:val="-14"/>
                <w:kern w:val="2"/>
              </w:rPr>
              <w:t>4220</w:t>
            </w:r>
          </w:p>
        </w:tc>
        <w:tc>
          <w:tcPr>
            <w:tcW w:w="183" w:type="pct"/>
            <w:tcBorders>
              <w:top w:val="single" w:sz="4" w:space="0" w:color="auto"/>
              <w:left w:val="single" w:sz="4" w:space="0" w:color="auto"/>
              <w:bottom w:val="nil"/>
              <w:right w:val="single" w:sz="4" w:space="0" w:color="auto"/>
            </w:tcBorders>
          </w:tcPr>
          <w:p w:rsidR="00DB5E56" w:rsidRPr="00DB5E56" w:rsidRDefault="00DB5E56" w:rsidP="00DB5E56">
            <w:pPr>
              <w:jc w:val="center"/>
              <w:rPr>
                <w:bCs/>
                <w:spacing w:val="-12"/>
                <w:kern w:val="2"/>
              </w:rPr>
            </w:pPr>
            <w:r w:rsidRPr="00DB5E56">
              <w:rPr>
                <w:bCs/>
                <w:spacing w:val="-12"/>
                <w:kern w:val="2"/>
              </w:rPr>
              <w:t>610</w:t>
            </w:r>
          </w:p>
        </w:tc>
        <w:tc>
          <w:tcPr>
            <w:tcW w:w="238" w:type="pct"/>
            <w:tcBorders>
              <w:top w:val="single" w:sz="4" w:space="0" w:color="auto"/>
              <w:left w:val="single" w:sz="4" w:space="0" w:color="auto"/>
              <w:bottom w:val="nil"/>
              <w:right w:val="single" w:sz="4" w:space="0" w:color="auto"/>
            </w:tcBorders>
            <w:shd w:val="clear" w:color="auto" w:fill="auto"/>
          </w:tcPr>
          <w:p w:rsidR="00DB5E56" w:rsidRPr="00DB5E56" w:rsidRDefault="00DB5E56" w:rsidP="00DB5E56">
            <w:r w:rsidRPr="00DB5E56">
              <w:t>199439,5</w:t>
            </w:r>
          </w:p>
        </w:tc>
        <w:tc>
          <w:tcPr>
            <w:tcW w:w="253" w:type="pct"/>
            <w:tcBorders>
              <w:top w:val="single" w:sz="4" w:space="0" w:color="auto"/>
              <w:left w:val="single" w:sz="4" w:space="0" w:color="auto"/>
              <w:bottom w:val="nil"/>
              <w:right w:val="single" w:sz="4" w:space="0" w:color="auto"/>
            </w:tcBorders>
            <w:shd w:val="clear" w:color="auto" w:fill="auto"/>
          </w:tcPr>
          <w:p w:rsidR="00DB5E56" w:rsidRPr="00DB5E56" w:rsidRDefault="00DB5E56" w:rsidP="00DB5E56">
            <w:r w:rsidRPr="00DB5E56">
              <w:t>97937,3</w:t>
            </w:r>
          </w:p>
        </w:tc>
        <w:tc>
          <w:tcPr>
            <w:tcW w:w="257" w:type="pct"/>
            <w:tcBorders>
              <w:top w:val="single" w:sz="4" w:space="0" w:color="auto"/>
              <w:left w:val="single" w:sz="4" w:space="0" w:color="auto"/>
              <w:bottom w:val="nil"/>
              <w:right w:val="single" w:sz="4" w:space="0" w:color="auto"/>
            </w:tcBorders>
            <w:shd w:val="clear" w:color="auto" w:fill="auto"/>
          </w:tcPr>
          <w:p w:rsidR="00DB5E56" w:rsidRPr="00DB5E56" w:rsidRDefault="00DB5E56" w:rsidP="00DB5E56">
            <w:r w:rsidRPr="00DB5E56">
              <w:t>37189,3</w:t>
            </w:r>
          </w:p>
        </w:tc>
        <w:tc>
          <w:tcPr>
            <w:tcW w:w="205" w:type="pct"/>
            <w:tcBorders>
              <w:top w:val="single" w:sz="4" w:space="0" w:color="auto"/>
              <w:left w:val="single" w:sz="4" w:space="0" w:color="auto"/>
              <w:bottom w:val="nil"/>
              <w:right w:val="single" w:sz="4" w:space="0" w:color="auto"/>
            </w:tcBorders>
            <w:shd w:val="clear" w:color="auto" w:fill="auto"/>
          </w:tcPr>
          <w:p w:rsidR="00DB5E56" w:rsidRPr="00DB5E56" w:rsidRDefault="00DB5E56" w:rsidP="00DB5E56">
            <w:r w:rsidRPr="00DB5E56">
              <w:t>64312,9</w:t>
            </w:r>
          </w:p>
        </w:tc>
        <w:tc>
          <w:tcPr>
            <w:tcW w:w="221" w:type="pct"/>
            <w:tcBorders>
              <w:top w:val="single" w:sz="4" w:space="0" w:color="auto"/>
              <w:left w:val="single" w:sz="4" w:space="0" w:color="auto"/>
              <w:bottom w:val="nil"/>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66" w:type="pct"/>
            <w:gridSpan w:val="2"/>
            <w:tcBorders>
              <w:top w:val="single" w:sz="4" w:space="0" w:color="auto"/>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3" w:type="pct"/>
            <w:gridSpan w:val="2"/>
            <w:tcBorders>
              <w:top w:val="single" w:sz="4" w:space="0" w:color="auto"/>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5" w:type="pct"/>
            <w:tcBorders>
              <w:top w:val="single" w:sz="4" w:space="0" w:color="auto"/>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16" w:type="pct"/>
            <w:tcBorders>
              <w:top w:val="single" w:sz="4" w:space="0" w:color="auto"/>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46" w:type="pct"/>
            <w:tcBorders>
              <w:top w:val="single" w:sz="4" w:space="0" w:color="auto"/>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r>
      <w:tr w:rsidR="00DB5E56" w:rsidRPr="00DB5E56" w:rsidTr="00887B0E">
        <w:trPr>
          <w:trHeight w:val="844"/>
        </w:trPr>
        <w:tc>
          <w:tcPr>
            <w:tcW w:w="594" w:type="pct"/>
            <w:tcBorders>
              <w:top w:val="nil"/>
              <w:left w:val="single" w:sz="4" w:space="0" w:color="auto"/>
              <w:bottom w:val="nil"/>
              <w:right w:val="single" w:sz="4" w:space="0" w:color="auto"/>
            </w:tcBorders>
            <w:vAlign w:val="center"/>
          </w:tcPr>
          <w:p w:rsidR="00DB5E56" w:rsidRPr="00DB5E56" w:rsidRDefault="00DB5E56" w:rsidP="00DB5E56">
            <w:pPr>
              <w:rPr>
                <w:kern w:val="2"/>
              </w:rPr>
            </w:pPr>
            <w:r w:rsidRPr="00DB5E56">
              <w:rPr>
                <w:kern w:val="2"/>
              </w:rPr>
              <w:lastRenderedPageBreak/>
              <w:t>- Средства резервного фонда 2021 год для МБДОУ №32, МБДОУ д/с № 30 "Зоренька", 2022год для МБДОУ д/с № 31 "Золотая рыбка"</w:t>
            </w: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nil"/>
              <w:left w:val="single" w:sz="4" w:space="0" w:color="auto"/>
              <w:bottom w:val="nil"/>
              <w:right w:val="single" w:sz="4" w:space="0" w:color="auto"/>
            </w:tcBorders>
          </w:tcPr>
          <w:p w:rsidR="00DB5E56" w:rsidRPr="00DB5E56" w:rsidRDefault="00DB5E56" w:rsidP="00DB5E56">
            <w:pPr>
              <w:jc w:val="center"/>
            </w:pPr>
            <w:r w:rsidRPr="00DB5E56">
              <w:t>907</w:t>
            </w:r>
          </w:p>
        </w:tc>
        <w:tc>
          <w:tcPr>
            <w:tcW w:w="187" w:type="pct"/>
            <w:tcBorders>
              <w:top w:val="nil"/>
              <w:left w:val="single" w:sz="4" w:space="0" w:color="auto"/>
              <w:bottom w:val="nil"/>
              <w:right w:val="single" w:sz="4" w:space="0" w:color="auto"/>
            </w:tcBorders>
          </w:tcPr>
          <w:p w:rsidR="00DB5E56" w:rsidRPr="00DB5E56" w:rsidRDefault="00DB5E56" w:rsidP="00DB5E56">
            <w:pPr>
              <w:rPr>
                <w:bCs/>
                <w:spacing w:val="-10"/>
                <w:kern w:val="2"/>
              </w:rPr>
            </w:pPr>
            <w:r w:rsidRPr="00DB5E56">
              <w:rPr>
                <w:bCs/>
                <w:spacing w:val="-10"/>
                <w:kern w:val="2"/>
              </w:rPr>
              <w:t>07 01</w:t>
            </w:r>
          </w:p>
        </w:tc>
        <w:tc>
          <w:tcPr>
            <w:tcW w:w="236" w:type="pct"/>
            <w:tcBorders>
              <w:top w:val="nil"/>
              <w:left w:val="single" w:sz="4" w:space="0" w:color="auto"/>
              <w:bottom w:val="nil"/>
              <w:right w:val="single" w:sz="4" w:space="0" w:color="auto"/>
            </w:tcBorders>
          </w:tcPr>
          <w:p w:rsidR="00DB5E56" w:rsidRPr="00DB5E56" w:rsidRDefault="00DB5E56" w:rsidP="00DB5E56">
            <w:pPr>
              <w:jc w:val="center"/>
              <w:rPr>
                <w:bCs/>
                <w:spacing w:val="-12"/>
                <w:kern w:val="2"/>
              </w:rPr>
            </w:pPr>
            <w:r w:rsidRPr="00DB5E56">
              <w:rPr>
                <w:bCs/>
                <w:spacing w:val="-12"/>
                <w:kern w:val="2"/>
              </w:rPr>
              <w:t>02 1 00 S4220</w:t>
            </w:r>
          </w:p>
        </w:tc>
        <w:tc>
          <w:tcPr>
            <w:tcW w:w="183" w:type="pct"/>
            <w:tcBorders>
              <w:top w:val="nil"/>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nil"/>
              <w:left w:val="single" w:sz="4" w:space="0" w:color="auto"/>
              <w:bottom w:val="nil"/>
              <w:right w:val="single" w:sz="4" w:space="0" w:color="auto"/>
            </w:tcBorders>
            <w:shd w:val="clear" w:color="auto" w:fill="auto"/>
          </w:tcPr>
          <w:p w:rsidR="00DB5E56" w:rsidRPr="00DB5E56" w:rsidRDefault="00DB5E56" w:rsidP="00DB5E56">
            <w:pPr>
              <w:rPr>
                <w:highlight w:val="yellow"/>
              </w:rPr>
            </w:pPr>
            <w:r w:rsidRPr="00DB5E56">
              <w:t>25167,7</w:t>
            </w:r>
          </w:p>
        </w:tc>
        <w:tc>
          <w:tcPr>
            <w:tcW w:w="253" w:type="pct"/>
            <w:tcBorders>
              <w:top w:val="nil"/>
              <w:left w:val="single" w:sz="4" w:space="0" w:color="auto"/>
              <w:bottom w:val="nil"/>
              <w:right w:val="single" w:sz="4" w:space="0" w:color="auto"/>
            </w:tcBorders>
            <w:shd w:val="clear" w:color="auto" w:fill="auto"/>
          </w:tcPr>
          <w:p w:rsidR="00DB5E56" w:rsidRPr="00DB5E56" w:rsidRDefault="00DB5E56" w:rsidP="00DB5E56">
            <w:r w:rsidRPr="00DB5E56">
              <w:t>-</w:t>
            </w:r>
          </w:p>
        </w:tc>
        <w:tc>
          <w:tcPr>
            <w:tcW w:w="257" w:type="pct"/>
            <w:tcBorders>
              <w:top w:val="nil"/>
              <w:left w:val="single" w:sz="4" w:space="0" w:color="auto"/>
              <w:bottom w:val="nil"/>
              <w:right w:val="single" w:sz="4" w:space="0" w:color="auto"/>
            </w:tcBorders>
            <w:shd w:val="clear" w:color="auto" w:fill="auto"/>
          </w:tcPr>
          <w:p w:rsidR="00DB5E56" w:rsidRPr="00DB5E56" w:rsidRDefault="00DB5E56" w:rsidP="00DB5E56">
            <w:r w:rsidRPr="00DB5E56">
              <w:t>-</w:t>
            </w:r>
          </w:p>
        </w:tc>
        <w:tc>
          <w:tcPr>
            <w:tcW w:w="205" w:type="pct"/>
            <w:tcBorders>
              <w:top w:val="nil"/>
              <w:left w:val="single" w:sz="4" w:space="0" w:color="auto"/>
              <w:bottom w:val="nil"/>
              <w:right w:val="single" w:sz="4" w:space="0" w:color="auto"/>
            </w:tcBorders>
            <w:shd w:val="clear" w:color="auto" w:fill="auto"/>
          </w:tcPr>
          <w:p w:rsidR="00DB5E56" w:rsidRPr="00DB5E56" w:rsidRDefault="00DB5E56" w:rsidP="00DB5E56">
            <w:r w:rsidRPr="00DB5E56">
              <w:t>25083,5</w:t>
            </w:r>
          </w:p>
        </w:tc>
        <w:tc>
          <w:tcPr>
            <w:tcW w:w="221" w:type="pct"/>
            <w:tcBorders>
              <w:top w:val="nil"/>
              <w:left w:val="single" w:sz="4" w:space="0" w:color="auto"/>
              <w:bottom w:val="nil"/>
              <w:right w:val="single" w:sz="4" w:space="0" w:color="auto"/>
            </w:tcBorders>
            <w:shd w:val="clear" w:color="auto" w:fill="auto"/>
          </w:tcPr>
          <w:p w:rsidR="00DB5E56" w:rsidRPr="00DB5E56" w:rsidRDefault="00DB5E56" w:rsidP="00DB5E56">
            <w:r w:rsidRPr="00DB5E56">
              <w:t>84,2</w:t>
            </w:r>
          </w:p>
        </w:tc>
        <w:tc>
          <w:tcPr>
            <w:tcW w:w="241" w:type="pct"/>
            <w:tcBorders>
              <w:top w:val="nil"/>
              <w:left w:val="single" w:sz="4" w:space="0" w:color="auto"/>
              <w:bottom w:val="nil"/>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nil"/>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66" w:type="pct"/>
            <w:gridSpan w:val="2"/>
            <w:tcBorders>
              <w:top w:val="nil"/>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3" w:type="pct"/>
            <w:gridSpan w:val="2"/>
            <w:tcBorders>
              <w:top w:val="nil"/>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nil"/>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5" w:type="pct"/>
            <w:tcBorders>
              <w:top w:val="nil"/>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16" w:type="pct"/>
            <w:tcBorders>
              <w:top w:val="nil"/>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46" w:type="pct"/>
            <w:tcBorders>
              <w:top w:val="nil"/>
              <w:left w:val="single" w:sz="4" w:space="0" w:color="auto"/>
              <w:bottom w:val="nil"/>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r>
      <w:tr w:rsidR="00DB5E56" w:rsidRPr="00DB5E56" w:rsidTr="00887B0E">
        <w:trPr>
          <w:cantSplit/>
          <w:trHeight w:val="1134"/>
        </w:trPr>
        <w:tc>
          <w:tcPr>
            <w:tcW w:w="594" w:type="pct"/>
            <w:tcBorders>
              <w:top w:val="nil"/>
              <w:left w:val="single" w:sz="4" w:space="0" w:color="auto"/>
              <w:bottom w:val="single" w:sz="4" w:space="0" w:color="auto"/>
              <w:right w:val="single" w:sz="4" w:space="0" w:color="auto"/>
            </w:tcBorders>
          </w:tcPr>
          <w:p w:rsidR="00DB5E56" w:rsidRPr="00DB5E56" w:rsidRDefault="00DB5E56" w:rsidP="00DB5E56">
            <w:r w:rsidRPr="00DB5E56">
              <w:t>Расходы на капитальный ремонт муниципальных образовательных учреждений МБОУ лицей № 82 им. А.Н. Знаменского</w:t>
            </w: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nil"/>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nil"/>
              <w:left w:val="single" w:sz="4" w:space="0" w:color="auto"/>
              <w:bottom w:val="single" w:sz="4" w:space="0" w:color="auto"/>
              <w:right w:val="single" w:sz="4" w:space="0" w:color="auto"/>
            </w:tcBorders>
          </w:tcPr>
          <w:p w:rsidR="00DB5E56" w:rsidRPr="00DB5E56" w:rsidRDefault="00DB5E56" w:rsidP="00DB5E56">
            <w:r w:rsidRPr="00DB5E56">
              <w:t>07 02</w:t>
            </w:r>
          </w:p>
        </w:tc>
        <w:tc>
          <w:tcPr>
            <w:tcW w:w="236" w:type="pct"/>
            <w:tcBorders>
              <w:top w:val="nil"/>
              <w:left w:val="single" w:sz="4" w:space="0" w:color="auto"/>
              <w:bottom w:val="single" w:sz="4" w:space="0" w:color="auto"/>
              <w:right w:val="single" w:sz="4" w:space="0" w:color="auto"/>
            </w:tcBorders>
          </w:tcPr>
          <w:p w:rsidR="00DB5E56" w:rsidRPr="00DB5E56" w:rsidRDefault="00DB5E56" w:rsidP="00DB5E56">
            <w:r w:rsidRPr="00DB5E56">
              <w:t>02.1.00.S4550</w:t>
            </w:r>
          </w:p>
        </w:tc>
        <w:tc>
          <w:tcPr>
            <w:tcW w:w="183" w:type="pct"/>
            <w:tcBorders>
              <w:top w:val="nil"/>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86081,4</w:t>
            </w:r>
          </w:p>
        </w:tc>
        <w:tc>
          <w:tcPr>
            <w:tcW w:w="253"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tc>
        <w:tc>
          <w:tcPr>
            <w:tcW w:w="257"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p>
        </w:tc>
        <w:tc>
          <w:tcPr>
            <w:tcW w:w="205"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p>
        </w:tc>
        <w:tc>
          <w:tcPr>
            <w:tcW w:w="221"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p>
        </w:tc>
        <w:tc>
          <w:tcPr>
            <w:tcW w:w="241"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86081,4</w:t>
            </w:r>
          </w:p>
        </w:tc>
        <w:tc>
          <w:tcPr>
            <w:tcW w:w="231" w:type="pct"/>
            <w:tcBorders>
              <w:top w:val="nil"/>
              <w:left w:val="single" w:sz="4" w:space="0" w:color="auto"/>
              <w:bottom w:val="single" w:sz="4" w:space="0" w:color="auto"/>
              <w:right w:val="single" w:sz="4" w:space="0" w:color="auto"/>
            </w:tcBorders>
          </w:tcPr>
          <w:p w:rsidR="00DB5E56" w:rsidRPr="00DB5E56" w:rsidRDefault="00DB5E56" w:rsidP="00DB5E56">
            <w:pPr>
              <w:jc w:val="center"/>
            </w:pPr>
          </w:p>
        </w:tc>
        <w:tc>
          <w:tcPr>
            <w:tcW w:w="266" w:type="pct"/>
            <w:gridSpan w:val="2"/>
            <w:tcBorders>
              <w:top w:val="nil"/>
              <w:left w:val="single" w:sz="4" w:space="0" w:color="auto"/>
              <w:bottom w:val="single" w:sz="4" w:space="0" w:color="auto"/>
              <w:right w:val="single" w:sz="4" w:space="0" w:color="auto"/>
            </w:tcBorders>
          </w:tcPr>
          <w:p w:rsidR="00DB5E56" w:rsidRPr="00DB5E56" w:rsidRDefault="00DB5E56" w:rsidP="00DB5E56">
            <w:pPr>
              <w:jc w:val="center"/>
            </w:pPr>
          </w:p>
        </w:tc>
        <w:tc>
          <w:tcPr>
            <w:tcW w:w="243" w:type="pct"/>
            <w:gridSpan w:val="2"/>
            <w:tcBorders>
              <w:top w:val="nil"/>
              <w:left w:val="single" w:sz="4" w:space="0" w:color="auto"/>
              <w:bottom w:val="single" w:sz="4" w:space="0" w:color="auto"/>
              <w:right w:val="single" w:sz="4" w:space="0" w:color="auto"/>
            </w:tcBorders>
          </w:tcPr>
          <w:p w:rsidR="00DB5E56" w:rsidRPr="00DB5E56" w:rsidRDefault="00DB5E56" w:rsidP="00DB5E56">
            <w:pPr>
              <w:jc w:val="center"/>
            </w:pPr>
          </w:p>
        </w:tc>
        <w:tc>
          <w:tcPr>
            <w:tcW w:w="231" w:type="pct"/>
            <w:tcBorders>
              <w:top w:val="nil"/>
              <w:left w:val="single" w:sz="4" w:space="0" w:color="auto"/>
              <w:bottom w:val="single" w:sz="4" w:space="0" w:color="auto"/>
              <w:right w:val="single" w:sz="4" w:space="0" w:color="auto"/>
            </w:tcBorders>
          </w:tcPr>
          <w:p w:rsidR="00DB5E56" w:rsidRPr="00DB5E56" w:rsidRDefault="00DB5E56" w:rsidP="00DB5E56">
            <w:pPr>
              <w:jc w:val="center"/>
            </w:pPr>
          </w:p>
        </w:tc>
        <w:tc>
          <w:tcPr>
            <w:tcW w:w="245" w:type="pct"/>
            <w:tcBorders>
              <w:top w:val="nil"/>
              <w:left w:val="single" w:sz="4" w:space="0" w:color="auto"/>
              <w:bottom w:val="single" w:sz="4" w:space="0" w:color="auto"/>
              <w:right w:val="single" w:sz="4" w:space="0" w:color="auto"/>
            </w:tcBorders>
          </w:tcPr>
          <w:p w:rsidR="00DB5E56" w:rsidRPr="00DB5E56" w:rsidRDefault="00DB5E56" w:rsidP="00DB5E56">
            <w:pPr>
              <w:jc w:val="center"/>
            </w:pPr>
          </w:p>
        </w:tc>
        <w:tc>
          <w:tcPr>
            <w:tcW w:w="216" w:type="pct"/>
            <w:tcBorders>
              <w:top w:val="nil"/>
              <w:left w:val="single" w:sz="4" w:space="0" w:color="auto"/>
              <w:bottom w:val="single" w:sz="4" w:space="0" w:color="auto"/>
              <w:right w:val="single" w:sz="4" w:space="0" w:color="auto"/>
            </w:tcBorders>
          </w:tcPr>
          <w:p w:rsidR="00DB5E56" w:rsidRPr="00DB5E56" w:rsidRDefault="00DB5E56" w:rsidP="00DB5E56">
            <w:pPr>
              <w:jc w:val="center"/>
            </w:pPr>
          </w:p>
        </w:tc>
        <w:tc>
          <w:tcPr>
            <w:tcW w:w="146" w:type="pct"/>
            <w:tcBorders>
              <w:top w:val="nil"/>
              <w:left w:val="single" w:sz="4" w:space="0" w:color="auto"/>
              <w:bottom w:val="single" w:sz="4" w:space="0" w:color="auto"/>
              <w:right w:val="single" w:sz="4" w:space="0" w:color="auto"/>
            </w:tcBorders>
          </w:tcPr>
          <w:p w:rsidR="00DB5E56" w:rsidRPr="00DB5E56" w:rsidRDefault="00DB5E56" w:rsidP="00DB5E56">
            <w:pPr>
              <w:jc w:val="center"/>
            </w:pPr>
          </w:p>
        </w:tc>
      </w:tr>
      <w:tr w:rsidR="00DB5E56" w:rsidRPr="00DB5E56" w:rsidTr="00887B0E">
        <w:trPr>
          <w:cantSplit/>
          <w:trHeight w:val="1134"/>
        </w:trPr>
        <w:tc>
          <w:tcPr>
            <w:tcW w:w="594" w:type="pct"/>
            <w:tcBorders>
              <w:top w:val="nil"/>
              <w:left w:val="single" w:sz="4" w:space="0" w:color="auto"/>
              <w:bottom w:val="single" w:sz="4" w:space="0" w:color="auto"/>
              <w:right w:val="single" w:sz="4" w:space="0" w:color="auto"/>
            </w:tcBorders>
          </w:tcPr>
          <w:p w:rsidR="00DB5E56" w:rsidRPr="00DB5E56" w:rsidRDefault="00DB5E56" w:rsidP="00DB5E56">
            <w:r w:rsidRPr="00DB5E56">
              <w:lastRenderedPageBreak/>
              <w:t>- Субсидия на капитальный ремонт муниципальных образовательных учреждений:</w:t>
            </w:r>
          </w:p>
          <w:p w:rsidR="00DB5E56" w:rsidRPr="00DB5E56" w:rsidRDefault="00DB5E56" w:rsidP="00DB5E56">
            <w:r w:rsidRPr="00DB5E56">
              <w:t xml:space="preserve">-ремонт кровли МБОУ СОШ № 9 </w:t>
            </w:r>
            <w:proofErr w:type="spellStart"/>
            <w:r w:rsidRPr="00DB5E56">
              <w:t>пос</w:t>
            </w:r>
            <w:proofErr w:type="gramStart"/>
            <w:r w:rsidRPr="00DB5E56">
              <w:t>.Н</w:t>
            </w:r>
            <w:proofErr w:type="gramEnd"/>
            <w:r w:rsidRPr="00DB5E56">
              <w:t>ижнедонской</w:t>
            </w:r>
            <w:proofErr w:type="spellEnd"/>
            <w:r w:rsidRPr="00DB5E56">
              <w:t>,</w:t>
            </w: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nil"/>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nil"/>
              <w:left w:val="single" w:sz="4" w:space="0" w:color="auto"/>
              <w:bottom w:val="single" w:sz="4" w:space="0" w:color="auto"/>
              <w:right w:val="single" w:sz="4" w:space="0" w:color="auto"/>
            </w:tcBorders>
          </w:tcPr>
          <w:p w:rsidR="00DB5E56" w:rsidRPr="00DB5E56" w:rsidRDefault="00DB5E56" w:rsidP="00DB5E56">
            <w:r w:rsidRPr="00DB5E56">
              <w:t>07 02</w:t>
            </w:r>
          </w:p>
        </w:tc>
        <w:tc>
          <w:tcPr>
            <w:tcW w:w="236" w:type="pct"/>
            <w:tcBorders>
              <w:top w:val="nil"/>
              <w:left w:val="single" w:sz="4" w:space="0" w:color="auto"/>
              <w:bottom w:val="single" w:sz="4" w:space="0" w:color="auto"/>
              <w:right w:val="single" w:sz="4" w:space="0" w:color="auto"/>
            </w:tcBorders>
          </w:tcPr>
          <w:p w:rsidR="00DB5E56" w:rsidRPr="00DB5E56" w:rsidRDefault="00DB5E56" w:rsidP="00DB5E56">
            <w:r w:rsidRPr="00DB5E56">
              <w:t>02.1.00.S4550</w:t>
            </w:r>
          </w:p>
        </w:tc>
        <w:tc>
          <w:tcPr>
            <w:tcW w:w="183" w:type="pct"/>
            <w:tcBorders>
              <w:top w:val="nil"/>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1379,4</w:t>
            </w:r>
          </w:p>
        </w:tc>
        <w:tc>
          <w:tcPr>
            <w:tcW w:w="253"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w:t>
            </w:r>
          </w:p>
        </w:tc>
        <w:tc>
          <w:tcPr>
            <w:tcW w:w="205"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1379,4</w:t>
            </w:r>
          </w:p>
        </w:tc>
        <w:tc>
          <w:tcPr>
            <w:tcW w:w="221"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w:t>
            </w:r>
          </w:p>
        </w:tc>
        <w:tc>
          <w:tcPr>
            <w:tcW w:w="241"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66" w:type="pct"/>
            <w:gridSpan w:val="2"/>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3" w:type="pct"/>
            <w:gridSpan w:val="2"/>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5"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16"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146"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rPr>
          <w:cantSplit/>
          <w:trHeight w:val="1134"/>
        </w:trPr>
        <w:tc>
          <w:tcPr>
            <w:tcW w:w="594" w:type="pct"/>
            <w:tcBorders>
              <w:top w:val="nil"/>
              <w:left w:val="single" w:sz="4" w:space="0" w:color="auto"/>
              <w:bottom w:val="single" w:sz="4" w:space="0" w:color="auto"/>
              <w:right w:val="single" w:sz="4" w:space="0" w:color="auto"/>
            </w:tcBorders>
          </w:tcPr>
          <w:p w:rsidR="00DB5E56" w:rsidRPr="00DB5E56" w:rsidRDefault="00DB5E56" w:rsidP="00DB5E56">
            <w:r w:rsidRPr="00DB5E56">
              <w:t>Оснащение дошкольной образовательной организации на 120 мест» Октябрьского района,</w:t>
            </w:r>
          </w:p>
          <w:p w:rsidR="00DB5E56" w:rsidRPr="00DB5E56" w:rsidRDefault="00DB5E56" w:rsidP="00DB5E56">
            <w:proofErr w:type="spellStart"/>
            <w:r w:rsidRPr="00DB5E56">
              <w:t>Красюковское</w:t>
            </w:r>
            <w:proofErr w:type="spellEnd"/>
            <w:r w:rsidRPr="00DB5E56">
              <w:t xml:space="preserve"> с/</w:t>
            </w:r>
            <w:proofErr w:type="gramStart"/>
            <w:r w:rsidRPr="00DB5E56">
              <w:t>п</w:t>
            </w:r>
            <w:proofErr w:type="gramEnd"/>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907</w:t>
            </w:r>
          </w:p>
        </w:tc>
        <w:tc>
          <w:tcPr>
            <w:tcW w:w="187"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07 01</w:t>
            </w:r>
          </w:p>
        </w:tc>
        <w:tc>
          <w:tcPr>
            <w:tcW w:w="236"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02 1 00 S4840</w:t>
            </w:r>
          </w:p>
        </w:tc>
        <w:tc>
          <w:tcPr>
            <w:tcW w:w="183"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240</w:t>
            </w:r>
          </w:p>
        </w:tc>
        <w:tc>
          <w:tcPr>
            <w:tcW w:w="238"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14760,0</w:t>
            </w:r>
          </w:p>
        </w:tc>
        <w:tc>
          <w:tcPr>
            <w:tcW w:w="253"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57"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pPr>
              <w:jc w:val="center"/>
            </w:pPr>
            <w:r w:rsidRPr="00DB5E56">
              <w:t>-</w:t>
            </w:r>
          </w:p>
        </w:tc>
        <w:tc>
          <w:tcPr>
            <w:tcW w:w="205"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pPr>
              <w:jc w:val="center"/>
            </w:pPr>
            <w:r w:rsidRPr="00DB5E56">
              <w:t>-</w:t>
            </w:r>
          </w:p>
        </w:tc>
        <w:tc>
          <w:tcPr>
            <w:tcW w:w="221"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pPr>
              <w:jc w:val="center"/>
            </w:pPr>
            <w:r w:rsidRPr="00DB5E56">
              <w:t>-</w:t>
            </w:r>
          </w:p>
        </w:tc>
        <w:tc>
          <w:tcPr>
            <w:tcW w:w="241"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14760,0</w:t>
            </w:r>
          </w:p>
        </w:tc>
        <w:tc>
          <w:tcPr>
            <w:tcW w:w="231"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66" w:type="pct"/>
            <w:gridSpan w:val="2"/>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43" w:type="pct"/>
            <w:gridSpan w:val="2"/>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31"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45"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16"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146"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r>
      <w:tr w:rsidR="00DB5E56" w:rsidRPr="00DB5E56" w:rsidTr="00887B0E">
        <w:trPr>
          <w:cantSplit/>
          <w:trHeight w:val="1134"/>
        </w:trPr>
        <w:tc>
          <w:tcPr>
            <w:tcW w:w="594" w:type="pct"/>
            <w:tcBorders>
              <w:top w:val="nil"/>
              <w:left w:val="single" w:sz="4" w:space="0" w:color="auto"/>
              <w:bottom w:val="single" w:sz="4" w:space="0" w:color="auto"/>
              <w:right w:val="single" w:sz="4" w:space="0" w:color="auto"/>
            </w:tcBorders>
          </w:tcPr>
          <w:p w:rsidR="00DB5E56" w:rsidRPr="00DB5E56" w:rsidRDefault="00DB5E56" w:rsidP="00DB5E56">
            <w:r w:rsidRPr="00DB5E56">
              <w:lastRenderedPageBreak/>
              <w:t xml:space="preserve">Оснащение после капитального (выборочного) ремонта МБОУ гимназии N 20 им. </w:t>
            </w:r>
            <w:proofErr w:type="spellStart"/>
            <w:r w:rsidRPr="00DB5E56">
              <w:t>С.С.Станчева</w:t>
            </w:r>
            <w:proofErr w:type="spellEnd"/>
            <w:r w:rsidRPr="00DB5E56">
              <w:t xml:space="preserve"> по адресу Ростовская область Октябрьский район, р-п Каменоломни, </w:t>
            </w:r>
            <w:proofErr w:type="spellStart"/>
            <w:r w:rsidRPr="00DB5E56">
              <w:t>ул</w:t>
            </w:r>
            <w:proofErr w:type="gramStart"/>
            <w:r w:rsidRPr="00DB5E56">
              <w:t>.Л</w:t>
            </w:r>
            <w:proofErr w:type="gramEnd"/>
            <w:r w:rsidRPr="00DB5E56">
              <w:t>енина</w:t>
            </w:r>
            <w:proofErr w:type="spellEnd"/>
            <w:r w:rsidRPr="00DB5E56">
              <w:t xml:space="preserve"> 15</w:t>
            </w: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907</w:t>
            </w:r>
          </w:p>
        </w:tc>
        <w:tc>
          <w:tcPr>
            <w:tcW w:w="187"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07 02</w:t>
            </w:r>
          </w:p>
        </w:tc>
        <w:tc>
          <w:tcPr>
            <w:tcW w:w="236"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02 1 00 S4840</w:t>
            </w:r>
          </w:p>
        </w:tc>
        <w:tc>
          <w:tcPr>
            <w:tcW w:w="183"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610</w:t>
            </w:r>
          </w:p>
        </w:tc>
        <w:tc>
          <w:tcPr>
            <w:tcW w:w="238"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69500,0</w:t>
            </w:r>
          </w:p>
        </w:tc>
        <w:tc>
          <w:tcPr>
            <w:tcW w:w="253"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57"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05"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21"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41"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69500,0</w:t>
            </w:r>
          </w:p>
        </w:tc>
        <w:tc>
          <w:tcPr>
            <w:tcW w:w="231"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66" w:type="pct"/>
            <w:gridSpan w:val="2"/>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43" w:type="pct"/>
            <w:gridSpan w:val="2"/>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31"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45"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216"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c>
          <w:tcPr>
            <w:tcW w:w="146"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r w:rsidRPr="00DB5E56">
              <w:t>-</w:t>
            </w:r>
          </w:p>
        </w:tc>
      </w:tr>
      <w:tr w:rsidR="00DB5E56" w:rsidRPr="00DB5E56" w:rsidTr="00887B0E">
        <w:trPr>
          <w:cantSplit/>
          <w:trHeight w:val="1134"/>
        </w:trPr>
        <w:tc>
          <w:tcPr>
            <w:tcW w:w="594" w:type="pct"/>
            <w:tcBorders>
              <w:top w:val="nil"/>
              <w:left w:val="single" w:sz="4" w:space="0" w:color="auto"/>
              <w:bottom w:val="single" w:sz="4" w:space="0" w:color="auto"/>
              <w:right w:val="single" w:sz="4" w:space="0" w:color="auto"/>
            </w:tcBorders>
          </w:tcPr>
          <w:p w:rsidR="00DB5E56" w:rsidRPr="00DB5E56" w:rsidRDefault="00DB5E56" w:rsidP="00DB5E56">
            <w:r w:rsidRPr="00DB5E56">
              <w:lastRenderedPageBreak/>
              <w:t>Оснащение после капитального (выборочного) ремонта МБОУ Лицей № 82</w:t>
            </w:r>
          </w:p>
          <w:p w:rsidR="00DB5E56" w:rsidRPr="00DB5E56" w:rsidRDefault="00DB5E56" w:rsidP="00DB5E56">
            <w:r w:rsidRPr="00DB5E56">
              <w:t xml:space="preserve">им. </w:t>
            </w:r>
            <w:proofErr w:type="spellStart"/>
            <w:r w:rsidRPr="00DB5E56">
              <w:t>А.Н.Знаменскогопо</w:t>
            </w:r>
            <w:proofErr w:type="spellEnd"/>
            <w:r w:rsidRPr="00DB5E56">
              <w:t xml:space="preserve"> адресу Ростовская область Октябрьский район, р-п Каменоломни, им. Крупской, 39</w:t>
            </w: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907</w:t>
            </w:r>
          </w:p>
        </w:tc>
        <w:tc>
          <w:tcPr>
            <w:tcW w:w="187"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07 02</w:t>
            </w:r>
          </w:p>
        </w:tc>
        <w:tc>
          <w:tcPr>
            <w:tcW w:w="236"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02 1 00 S4840</w:t>
            </w:r>
          </w:p>
        </w:tc>
        <w:tc>
          <w:tcPr>
            <w:tcW w:w="183"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610</w:t>
            </w:r>
          </w:p>
        </w:tc>
        <w:tc>
          <w:tcPr>
            <w:tcW w:w="238"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64666,6</w:t>
            </w:r>
          </w:p>
        </w:tc>
        <w:tc>
          <w:tcPr>
            <w:tcW w:w="253"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57"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05"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21" w:type="pct"/>
            <w:tcBorders>
              <w:top w:val="nil"/>
              <w:left w:val="single" w:sz="4" w:space="0" w:color="auto"/>
              <w:bottom w:val="single" w:sz="4" w:space="0" w:color="auto"/>
              <w:right w:val="single" w:sz="4" w:space="0" w:color="auto"/>
            </w:tcBorders>
            <w:shd w:val="clear" w:color="auto" w:fill="auto"/>
            <w:vAlign w:val="bottom"/>
          </w:tcPr>
          <w:p w:rsidR="00DB5E56" w:rsidRPr="00DB5E56" w:rsidRDefault="00DB5E56" w:rsidP="00DB5E56">
            <w:r w:rsidRPr="00DB5E56">
              <w:t>-</w:t>
            </w:r>
          </w:p>
        </w:tc>
        <w:tc>
          <w:tcPr>
            <w:tcW w:w="241" w:type="pct"/>
            <w:tcBorders>
              <w:top w:val="nil"/>
              <w:left w:val="single" w:sz="4" w:space="0" w:color="auto"/>
              <w:bottom w:val="single" w:sz="4" w:space="0" w:color="auto"/>
              <w:right w:val="single" w:sz="4" w:space="0" w:color="auto"/>
            </w:tcBorders>
            <w:vAlign w:val="bottom"/>
          </w:tcPr>
          <w:p w:rsidR="00DB5E56" w:rsidRPr="00DB5E56" w:rsidRDefault="00DB5E56" w:rsidP="00DB5E56">
            <w:r w:rsidRPr="00DB5E56">
              <w:t>64666,6</w:t>
            </w:r>
          </w:p>
        </w:tc>
        <w:tc>
          <w:tcPr>
            <w:tcW w:w="231"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p>
        </w:tc>
        <w:tc>
          <w:tcPr>
            <w:tcW w:w="266" w:type="pct"/>
            <w:gridSpan w:val="2"/>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p>
        </w:tc>
        <w:tc>
          <w:tcPr>
            <w:tcW w:w="243" w:type="pct"/>
            <w:gridSpan w:val="2"/>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p>
        </w:tc>
        <w:tc>
          <w:tcPr>
            <w:tcW w:w="231"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p>
        </w:tc>
        <w:tc>
          <w:tcPr>
            <w:tcW w:w="245"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p>
        </w:tc>
        <w:tc>
          <w:tcPr>
            <w:tcW w:w="216"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p>
        </w:tc>
        <w:tc>
          <w:tcPr>
            <w:tcW w:w="146" w:type="pct"/>
            <w:tcBorders>
              <w:top w:val="nil"/>
              <w:left w:val="single" w:sz="4" w:space="0" w:color="auto"/>
              <w:bottom w:val="single" w:sz="4" w:space="0" w:color="auto"/>
              <w:right w:val="single" w:sz="4" w:space="0" w:color="auto"/>
            </w:tcBorders>
            <w:vAlign w:val="bottom"/>
          </w:tcPr>
          <w:p w:rsidR="00DB5E56" w:rsidRPr="00DB5E56" w:rsidRDefault="00DB5E56" w:rsidP="00DB5E56">
            <w:pPr>
              <w:jc w:val="center"/>
            </w:pPr>
          </w:p>
        </w:tc>
      </w:tr>
      <w:tr w:rsidR="00DB5E56" w:rsidRPr="00DB5E56" w:rsidTr="00887B0E">
        <w:trPr>
          <w:cantSplit/>
          <w:trHeight w:val="1134"/>
        </w:trPr>
        <w:tc>
          <w:tcPr>
            <w:tcW w:w="594" w:type="pct"/>
            <w:tcBorders>
              <w:top w:val="nil"/>
              <w:left w:val="single" w:sz="4" w:space="0" w:color="auto"/>
              <w:bottom w:val="single" w:sz="4" w:space="0" w:color="auto"/>
              <w:right w:val="single" w:sz="4" w:space="0" w:color="auto"/>
            </w:tcBorders>
          </w:tcPr>
          <w:p w:rsidR="00DB5E56" w:rsidRPr="00DB5E56" w:rsidRDefault="00DB5E56" w:rsidP="00DB5E56">
            <w:pPr>
              <w:rPr>
                <w:kern w:val="2"/>
              </w:rPr>
            </w:pPr>
            <w:r w:rsidRPr="00DB5E56">
              <w:t xml:space="preserve">Оснащение образовательных учреждений Октябрьского района МБОУ СОШ № 73 МБОУ СОШ № 77 </w:t>
            </w: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907</w:t>
            </w:r>
          </w:p>
        </w:tc>
        <w:tc>
          <w:tcPr>
            <w:tcW w:w="187" w:type="pct"/>
            <w:tcBorders>
              <w:top w:val="nil"/>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07 02</w:t>
            </w:r>
          </w:p>
        </w:tc>
        <w:tc>
          <w:tcPr>
            <w:tcW w:w="236" w:type="pct"/>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t>02 1 00 S4220</w:t>
            </w:r>
          </w:p>
        </w:tc>
        <w:tc>
          <w:tcPr>
            <w:tcW w:w="183" w:type="pct"/>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59400,0</w:t>
            </w:r>
          </w:p>
        </w:tc>
        <w:tc>
          <w:tcPr>
            <w:tcW w:w="253"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w:t>
            </w:r>
          </w:p>
        </w:tc>
        <w:tc>
          <w:tcPr>
            <w:tcW w:w="205"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w:t>
            </w:r>
          </w:p>
        </w:tc>
        <w:tc>
          <w:tcPr>
            <w:tcW w:w="221"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59400,0</w:t>
            </w:r>
          </w:p>
        </w:tc>
        <w:tc>
          <w:tcPr>
            <w:tcW w:w="241"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66" w:type="pct"/>
            <w:gridSpan w:val="2"/>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3" w:type="pct"/>
            <w:gridSpan w:val="2"/>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5" w:type="pct"/>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16" w:type="pct"/>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146" w:type="pct"/>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r>
      <w:tr w:rsidR="00DB5E56" w:rsidRPr="00DB5E56" w:rsidTr="00887B0E">
        <w:trPr>
          <w:cantSplit/>
          <w:trHeight w:val="970"/>
        </w:trPr>
        <w:tc>
          <w:tcPr>
            <w:tcW w:w="594" w:type="pct"/>
            <w:tcBorders>
              <w:top w:val="nil"/>
              <w:left w:val="single" w:sz="4" w:space="0" w:color="auto"/>
              <w:bottom w:val="single" w:sz="4" w:space="0" w:color="auto"/>
              <w:right w:val="single" w:sz="4" w:space="0" w:color="auto"/>
            </w:tcBorders>
          </w:tcPr>
          <w:p w:rsidR="00DB5E56" w:rsidRPr="00DB5E56" w:rsidRDefault="00DB5E56" w:rsidP="00DB5E56">
            <w:pPr>
              <w:rPr>
                <w:kern w:val="2"/>
              </w:rPr>
            </w:pPr>
            <w:r w:rsidRPr="00DB5E56">
              <w:t xml:space="preserve">Замена оконных блоков МБОУ </w:t>
            </w:r>
            <w:proofErr w:type="gramStart"/>
            <w:r w:rsidRPr="00DB5E56">
              <w:t>C</w:t>
            </w:r>
            <w:proofErr w:type="gramEnd"/>
            <w:r w:rsidRPr="00DB5E56">
              <w:t>ОШ № 62</w:t>
            </w: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nil"/>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nil"/>
              <w:left w:val="single" w:sz="4" w:space="0" w:color="auto"/>
              <w:bottom w:val="single" w:sz="4" w:space="0" w:color="auto"/>
              <w:right w:val="single" w:sz="4" w:space="0" w:color="auto"/>
            </w:tcBorders>
          </w:tcPr>
          <w:p w:rsidR="00DB5E56" w:rsidRPr="00DB5E56" w:rsidRDefault="00DB5E56" w:rsidP="00DB5E56">
            <w:r w:rsidRPr="00DB5E56">
              <w:t xml:space="preserve">07 02 </w:t>
            </w:r>
          </w:p>
        </w:tc>
        <w:tc>
          <w:tcPr>
            <w:tcW w:w="236" w:type="pct"/>
            <w:tcBorders>
              <w:top w:val="nil"/>
              <w:left w:val="single" w:sz="4" w:space="0" w:color="auto"/>
              <w:bottom w:val="single" w:sz="4" w:space="0" w:color="auto"/>
              <w:right w:val="single" w:sz="4" w:space="0" w:color="auto"/>
            </w:tcBorders>
          </w:tcPr>
          <w:p w:rsidR="00DB5E56" w:rsidRPr="00DB5E56" w:rsidRDefault="00DB5E56" w:rsidP="00DB5E56">
            <w:r w:rsidRPr="00DB5E56">
              <w:t>02 1 00 S4220</w:t>
            </w:r>
          </w:p>
        </w:tc>
        <w:tc>
          <w:tcPr>
            <w:tcW w:w="183" w:type="pct"/>
            <w:tcBorders>
              <w:top w:val="nil"/>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4500,0</w:t>
            </w:r>
          </w:p>
        </w:tc>
        <w:tc>
          <w:tcPr>
            <w:tcW w:w="253"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w:t>
            </w:r>
          </w:p>
        </w:tc>
        <w:tc>
          <w:tcPr>
            <w:tcW w:w="205"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w:t>
            </w:r>
          </w:p>
        </w:tc>
        <w:tc>
          <w:tcPr>
            <w:tcW w:w="221"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pPr>
              <w:jc w:val="center"/>
            </w:pPr>
            <w:r w:rsidRPr="00DB5E56">
              <w:t>4500,0</w:t>
            </w:r>
          </w:p>
        </w:tc>
        <w:tc>
          <w:tcPr>
            <w:tcW w:w="241"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66" w:type="pct"/>
            <w:gridSpan w:val="2"/>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3" w:type="pct"/>
            <w:gridSpan w:val="2"/>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5" w:type="pct"/>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16" w:type="pct"/>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146" w:type="pct"/>
            <w:tcBorders>
              <w:top w:val="nil"/>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r>
      <w:tr w:rsidR="00DB5E56" w:rsidRPr="00DB5E56" w:rsidTr="00887B0E">
        <w:trPr>
          <w:cantSplit/>
          <w:trHeight w:val="970"/>
        </w:trPr>
        <w:tc>
          <w:tcPr>
            <w:tcW w:w="594" w:type="pct"/>
            <w:tcBorders>
              <w:top w:val="nil"/>
              <w:left w:val="single" w:sz="4" w:space="0" w:color="auto"/>
              <w:bottom w:val="single" w:sz="4" w:space="0" w:color="auto"/>
              <w:right w:val="single" w:sz="4" w:space="0" w:color="auto"/>
            </w:tcBorders>
          </w:tcPr>
          <w:p w:rsidR="00DB5E56" w:rsidRPr="00DB5E56" w:rsidRDefault="00DB5E56" w:rsidP="00DB5E56">
            <w:r w:rsidRPr="00DB5E56">
              <w:lastRenderedPageBreak/>
              <w:t>Устройство вентилируемого фасада МБОУ СОШ № 73</w:t>
            </w:r>
          </w:p>
        </w:tc>
        <w:tc>
          <w:tcPr>
            <w:tcW w:w="622" w:type="pct"/>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nil"/>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nil"/>
              <w:left w:val="single" w:sz="4" w:space="0" w:color="auto"/>
              <w:bottom w:val="single" w:sz="4" w:space="0" w:color="auto"/>
              <w:right w:val="single" w:sz="4" w:space="0" w:color="auto"/>
            </w:tcBorders>
          </w:tcPr>
          <w:p w:rsidR="00DB5E56" w:rsidRPr="00DB5E56" w:rsidRDefault="00DB5E56" w:rsidP="00DB5E56">
            <w:r w:rsidRPr="00DB5E56">
              <w:t xml:space="preserve">07 02 </w:t>
            </w:r>
          </w:p>
        </w:tc>
        <w:tc>
          <w:tcPr>
            <w:tcW w:w="236" w:type="pct"/>
            <w:tcBorders>
              <w:top w:val="nil"/>
              <w:left w:val="single" w:sz="4" w:space="0" w:color="auto"/>
              <w:bottom w:val="single" w:sz="4" w:space="0" w:color="auto"/>
              <w:right w:val="single" w:sz="4" w:space="0" w:color="auto"/>
            </w:tcBorders>
          </w:tcPr>
          <w:p w:rsidR="00DB5E56" w:rsidRPr="00DB5E56" w:rsidRDefault="00DB5E56" w:rsidP="00DB5E56">
            <w:r w:rsidRPr="00DB5E56">
              <w:t>02 1 00 S4220</w:t>
            </w:r>
          </w:p>
        </w:tc>
        <w:tc>
          <w:tcPr>
            <w:tcW w:w="183" w:type="pct"/>
            <w:tcBorders>
              <w:top w:val="nil"/>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822,0</w:t>
            </w:r>
          </w:p>
        </w:tc>
        <w:tc>
          <w:tcPr>
            <w:tcW w:w="253"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nil"/>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nil"/>
              <w:left w:val="single" w:sz="4" w:space="0" w:color="auto"/>
              <w:bottom w:val="single" w:sz="4" w:space="0" w:color="auto"/>
              <w:right w:val="single" w:sz="4" w:space="0" w:color="auto"/>
            </w:tcBorders>
          </w:tcPr>
          <w:p w:rsidR="00DB5E56" w:rsidRPr="00DB5E56" w:rsidRDefault="00DB5E56" w:rsidP="00DB5E56">
            <w:r w:rsidRPr="00DB5E56">
              <w:t>822,0</w:t>
            </w:r>
          </w:p>
        </w:tc>
        <w:tc>
          <w:tcPr>
            <w:tcW w:w="231"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66" w:type="pct"/>
            <w:gridSpan w:val="2"/>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3" w:type="pct"/>
            <w:gridSpan w:val="2"/>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5"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16"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146" w:type="pct"/>
            <w:tcBorders>
              <w:top w:val="nil"/>
              <w:left w:val="single" w:sz="4" w:space="0" w:color="auto"/>
              <w:bottom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rPr>
          <w:cantSplit/>
          <w:trHeight w:val="1134"/>
        </w:trPr>
        <w:tc>
          <w:tcPr>
            <w:tcW w:w="594" w:type="pct"/>
            <w:vMerge w:val="restart"/>
            <w:tcBorders>
              <w:top w:val="single" w:sz="4" w:space="0" w:color="auto"/>
              <w:left w:val="single" w:sz="4" w:space="0" w:color="auto"/>
              <w:right w:val="single" w:sz="4" w:space="0" w:color="auto"/>
            </w:tcBorders>
            <w:vAlign w:val="center"/>
          </w:tcPr>
          <w:p w:rsidR="00DB5E56" w:rsidRPr="00DB5E56" w:rsidRDefault="00DB5E56" w:rsidP="00DB5E56">
            <w:pPr>
              <w:rPr>
                <w:kern w:val="2"/>
              </w:rPr>
            </w:pPr>
            <w:r w:rsidRPr="00DB5E56">
              <w:rPr>
                <w:kern w:val="2"/>
              </w:rPr>
              <w:t>ОМ 1.6. Создание безопасных и комфортных условий осуществления образовательной деятельности в муниципальных образовательных организациях:</w:t>
            </w:r>
          </w:p>
          <w:p w:rsidR="00DB5E56" w:rsidRPr="00DB5E56" w:rsidRDefault="00DB5E56" w:rsidP="00DB5E56">
            <w:pPr>
              <w:rPr>
                <w:kern w:val="2"/>
              </w:rPr>
            </w:pPr>
            <w:r w:rsidRPr="00DB5E56">
              <w:rPr>
                <w:kern w:val="2"/>
              </w:rPr>
              <w:t>-проведение мероприятий по энергосбережению в части замены существующих деревянных окон и наружных дверных блоков в муниципальных образовательны</w:t>
            </w:r>
            <w:r w:rsidRPr="00DB5E56">
              <w:rPr>
                <w:kern w:val="2"/>
              </w:rPr>
              <w:lastRenderedPageBreak/>
              <w:t xml:space="preserve">х учреждениях: </w:t>
            </w:r>
          </w:p>
          <w:p w:rsidR="00DB5E56" w:rsidRPr="00DB5E56" w:rsidRDefault="00DB5E56" w:rsidP="00DB5E56">
            <w:pPr>
              <w:rPr>
                <w:kern w:val="2"/>
              </w:rPr>
            </w:pPr>
            <w:r w:rsidRPr="00DB5E56">
              <w:rPr>
                <w:kern w:val="2"/>
              </w:rPr>
              <w:t>МБО</w:t>
            </w:r>
            <w:r w:rsidR="00887B0E">
              <w:rPr>
                <w:kern w:val="2"/>
              </w:rPr>
              <w:t xml:space="preserve">У СОШ № 6     х. </w:t>
            </w:r>
            <w:r w:rsidRPr="00DB5E56">
              <w:rPr>
                <w:kern w:val="2"/>
              </w:rPr>
              <w:t xml:space="preserve">Маркин, </w:t>
            </w:r>
          </w:p>
          <w:p w:rsidR="00DB5E56" w:rsidRPr="00DB5E56" w:rsidRDefault="00887B0E" w:rsidP="00DB5E56">
            <w:pPr>
              <w:rPr>
                <w:kern w:val="2"/>
              </w:rPr>
            </w:pPr>
            <w:r>
              <w:rPr>
                <w:kern w:val="2"/>
              </w:rPr>
              <w:t xml:space="preserve">МБОУ СОШ № 9 п. </w:t>
            </w:r>
            <w:proofErr w:type="spellStart"/>
            <w:r>
              <w:rPr>
                <w:kern w:val="2"/>
              </w:rPr>
              <w:t>Нижнедон-ской</w:t>
            </w:r>
            <w:proofErr w:type="spellEnd"/>
            <w:r>
              <w:rPr>
                <w:kern w:val="2"/>
              </w:rPr>
              <w:t xml:space="preserve"> </w:t>
            </w:r>
            <w:r w:rsidR="00DB5E56" w:rsidRPr="00DB5E56">
              <w:rPr>
                <w:kern w:val="2"/>
              </w:rPr>
              <w:t xml:space="preserve">МБОУ СОШ №62 </w:t>
            </w:r>
          </w:p>
          <w:p w:rsidR="00DB5E56" w:rsidRPr="00DB5E56" w:rsidRDefault="00887B0E" w:rsidP="00DB5E56">
            <w:pPr>
              <w:rPr>
                <w:kern w:val="2"/>
              </w:rPr>
            </w:pPr>
            <w:proofErr w:type="spellStart"/>
            <w:r>
              <w:rPr>
                <w:kern w:val="2"/>
              </w:rPr>
              <w:t>сл</w:t>
            </w:r>
            <w:proofErr w:type="gramStart"/>
            <w:r>
              <w:rPr>
                <w:kern w:val="2"/>
              </w:rPr>
              <w:t>.</w:t>
            </w:r>
            <w:r w:rsidR="00DB5E56" w:rsidRPr="00DB5E56">
              <w:rPr>
                <w:kern w:val="2"/>
              </w:rPr>
              <w:t>К</w:t>
            </w:r>
            <w:proofErr w:type="gramEnd"/>
            <w:r w:rsidR="00DB5E56" w:rsidRPr="00DB5E56">
              <w:rPr>
                <w:kern w:val="2"/>
              </w:rPr>
              <w:t>рас</w:t>
            </w:r>
            <w:r>
              <w:rPr>
                <w:kern w:val="2"/>
              </w:rPr>
              <w:t>-</w:t>
            </w:r>
            <w:r w:rsidR="00DB5E56" w:rsidRPr="00DB5E56">
              <w:rPr>
                <w:kern w:val="2"/>
              </w:rPr>
              <w:t>ская</w:t>
            </w:r>
            <w:proofErr w:type="spellEnd"/>
          </w:p>
        </w:tc>
        <w:tc>
          <w:tcPr>
            <w:tcW w:w="622" w:type="pct"/>
            <w:vMerge w:val="restart"/>
            <w:tcBorders>
              <w:top w:val="single" w:sz="4" w:space="0" w:color="auto"/>
              <w:left w:val="single" w:sz="4" w:space="0" w:color="auto"/>
              <w:right w:val="single" w:sz="4" w:space="0" w:color="auto"/>
            </w:tcBorders>
            <w:vAlign w:val="center"/>
          </w:tcPr>
          <w:p w:rsidR="00DB5E56" w:rsidRPr="00DB5E56" w:rsidRDefault="00DB5E56" w:rsidP="00DB5E56">
            <w:pPr>
              <w:spacing w:line="226" w:lineRule="auto"/>
              <w:jc w:val="center"/>
              <w:rPr>
                <w:kern w:val="2"/>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1882,2</w:t>
            </w:r>
          </w:p>
        </w:tc>
        <w:tc>
          <w:tcPr>
            <w:tcW w:w="253"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1882,2</w:t>
            </w:r>
          </w:p>
        </w:tc>
        <w:tc>
          <w:tcPr>
            <w:tcW w:w="257" w:type="pct"/>
            <w:tcBorders>
              <w:top w:val="single" w:sz="4" w:space="0" w:color="auto"/>
              <w:left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t>-</w:t>
            </w:r>
          </w:p>
        </w:tc>
        <w:tc>
          <w:tcPr>
            <w:tcW w:w="205" w:type="pct"/>
            <w:tcBorders>
              <w:top w:val="single" w:sz="4" w:space="0" w:color="auto"/>
              <w:left w:val="single" w:sz="4" w:space="0" w:color="auto"/>
              <w:right w:val="single" w:sz="4" w:space="0" w:color="auto"/>
            </w:tcBorders>
            <w:shd w:val="clear" w:color="auto" w:fill="auto"/>
          </w:tcPr>
          <w:p w:rsidR="00DB5E56" w:rsidRPr="00DB5E56" w:rsidRDefault="00DB5E56" w:rsidP="00DB5E56">
            <w:pPr>
              <w:jc w:val="center"/>
            </w:pPr>
            <w:r w:rsidRPr="00DB5E56">
              <w:t>-</w:t>
            </w:r>
          </w:p>
        </w:tc>
        <w:tc>
          <w:tcPr>
            <w:tcW w:w="221" w:type="pct"/>
            <w:tcBorders>
              <w:top w:val="single" w:sz="4" w:space="0" w:color="auto"/>
              <w:left w:val="single" w:sz="4" w:space="0" w:color="auto"/>
              <w:right w:val="single" w:sz="4" w:space="0" w:color="auto"/>
            </w:tcBorders>
            <w:shd w:val="clear" w:color="auto" w:fill="auto"/>
          </w:tcPr>
          <w:p w:rsidR="00DB5E56" w:rsidRPr="00DB5E56" w:rsidRDefault="00DB5E56" w:rsidP="00DB5E56">
            <w:pPr>
              <w:jc w:val="center"/>
            </w:pPr>
            <w:r w:rsidRPr="00DB5E56">
              <w:t>-</w:t>
            </w:r>
          </w:p>
        </w:tc>
        <w:tc>
          <w:tcPr>
            <w:tcW w:w="24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66"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43" w:type="pct"/>
            <w:gridSpan w:val="2"/>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31"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45"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21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c>
          <w:tcPr>
            <w:tcW w:w="146" w:type="pct"/>
            <w:tcBorders>
              <w:top w:val="single" w:sz="4" w:space="0" w:color="auto"/>
              <w:left w:val="single" w:sz="4" w:space="0" w:color="auto"/>
              <w:right w:val="single" w:sz="4" w:space="0" w:color="auto"/>
            </w:tcBorders>
          </w:tcPr>
          <w:p w:rsidR="00DB5E56" w:rsidRPr="00DB5E56" w:rsidRDefault="00DB5E56" w:rsidP="00DB5E56">
            <w:pPr>
              <w:jc w:val="center"/>
            </w:pPr>
            <w:r w:rsidRPr="00DB5E56">
              <w:rPr>
                <w:bCs/>
                <w:spacing w:val="-10"/>
                <w:kern w:val="2"/>
              </w:rPr>
              <w:t>–</w:t>
            </w:r>
          </w:p>
        </w:tc>
      </w:tr>
      <w:tr w:rsidR="00DB5E56" w:rsidRPr="00DB5E56" w:rsidTr="00887B0E">
        <w:trPr>
          <w:trHeight w:val="960"/>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spacing w:line="226" w:lineRule="auto"/>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r w:rsidRPr="00DB5E56">
              <w:rPr>
                <w:bCs/>
                <w:spacing w:val="-12"/>
                <w:kern w:val="2"/>
              </w:rPr>
              <w:t xml:space="preserve">02 1 00  </w:t>
            </w:r>
            <w:r w:rsidRPr="00DB5E56">
              <w:rPr>
                <w:bCs/>
                <w:spacing w:val="-12"/>
                <w:kern w:val="2"/>
                <w:lang w:val="en-US"/>
              </w:rPr>
              <w:t>S</w:t>
            </w:r>
            <w:r w:rsidRPr="00DB5E56">
              <w:rPr>
                <w:bCs/>
                <w:spacing w:val="-12"/>
                <w:kern w:val="2"/>
              </w:rPr>
              <w:t>3740</w:t>
            </w:r>
          </w:p>
          <w:p w:rsidR="00DB5E56" w:rsidRPr="00DB5E56" w:rsidRDefault="00DB5E56" w:rsidP="00DB5E56">
            <w:pPr>
              <w:rPr>
                <w:bCs/>
                <w:spacing w:val="-12"/>
                <w:kern w:val="2"/>
              </w:rPr>
            </w:pP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B5E56" w:rsidRPr="00DB5E56" w:rsidRDefault="00DB5E56" w:rsidP="00DB5E56">
            <w:pPr>
              <w:jc w:val="center"/>
              <w:rPr>
                <w:bCs/>
                <w:spacing w:val="-10"/>
                <w:kern w:val="2"/>
              </w:rPr>
            </w:pPr>
            <w:r w:rsidRPr="00DB5E56">
              <w:t>1882,2</w:t>
            </w:r>
          </w:p>
        </w:tc>
        <w:tc>
          <w:tcPr>
            <w:tcW w:w="253" w:type="pct"/>
            <w:tcBorders>
              <w:top w:val="single" w:sz="4" w:space="0" w:color="auto"/>
              <w:left w:val="single" w:sz="4" w:space="0" w:color="auto"/>
              <w:right w:val="single" w:sz="4" w:space="0" w:color="auto"/>
            </w:tcBorders>
            <w:shd w:val="clear" w:color="auto" w:fill="auto"/>
            <w:vAlign w:val="center"/>
          </w:tcPr>
          <w:p w:rsidR="00DB5E56" w:rsidRPr="00DB5E56" w:rsidRDefault="00DB5E56" w:rsidP="00DB5E56"/>
          <w:p w:rsidR="00DB5E56" w:rsidRPr="00DB5E56" w:rsidRDefault="00DB5E56" w:rsidP="00DB5E56">
            <w:pPr>
              <w:rPr>
                <w:bCs/>
                <w:spacing w:val="-10"/>
                <w:kern w:val="2"/>
              </w:rPr>
            </w:pPr>
            <w:r w:rsidRPr="00DB5E56">
              <w:t>1882,2</w:t>
            </w:r>
          </w:p>
        </w:tc>
        <w:tc>
          <w:tcPr>
            <w:tcW w:w="257" w:type="pct"/>
            <w:tcBorders>
              <w:top w:val="single" w:sz="4" w:space="0" w:color="auto"/>
              <w:left w:val="single" w:sz="4" w:space="0" w:color="auto"/>
              <w:right w:val="single" w:sz="4" w:space="0" w:color="auto"/>
            </w:tcBorders>
            <w:shd w:val="clear" w:color="auto" w:fill="auto"/>
            <w:vAlign w:val="center"/>
          </w:tcPr>
          <w:p w:rsidR="00DB5E56" w:rsidRPr="00DB5E56" w:rsidRDefault="00DB5E56" w:rsidP="00DB5E56">
            <w:pPr>
              <w:rPr>
                <w:bCs/>
                <w:spacing w:val="-10"/>
                <w:kern w:val="2"/>
              </w:rPr>
            </w:pPr>
            <w:r w:rsidRPr="00DB5E56">
              <w:rPr>
                <w:bCs/>
                <w:spacing w:val="-10"/>
                <w:kern w:val="2"/>
              </w:rPr>
              <w:t>-</w:t>
            </w:r>
          </w:p>
        </w:tc>
        <w:tc>
          <w:tcPr>
            <w:tcW w:w="205" w:type="pct"/>
            <w:tcBorders>
              <w:top w:val="single" w:sz="4" w:space="0" w:color="auto"/>
              <w:left w:val="single" w:sz="4" w:space="0" w:color="auto"/>
              <w:right w:val="single" w:sz="4" w:space="0" w:color="auto"/>
            </w:tcBorders>
            <w:shd w:val="clear" w:color="auto" w:fill="auto"/>
            <w:vAlign w:val="center"/>
          </w:tcPr>
          <w:p w:rsidR="00DB5E56" w:rsidRPr="00DB5E56" w:rsidRDefault="00DB5E56" w:rsidP="00DB5E56">
            <w:pPr>
              <w:jc w:val="center"/>
            </w:pPr>
            <w:r w:rsidRPr="00DB5E56">
              <w:rPr>
                <w:bCs/>
                <w:spacing w:val="-10"/>
                <w:kern w:val="2"/>
              </w:rPr>
              <w:t>-</w:t>
            </w:r>
          </w:p>
        </w:tc>
        <w:tc>
          <w:tcPr>
            <w:tcW w:w="221" w:type="pct"/>
            <w:tcBorders>
              <w:top w:val="single" w:sz="4" w:space="0" w:color="auto"/>
              <w:left w:val="single" w:sz="4" w:space="0" w:color="auto"/>
              <w:right w:val="single" w:sz="4" w:space="0" w:color="auto"/>
            </w:tcBorders>
            <w:shd w:val="clear" w:color="auto" w:fill="auto"/>
            <w:vAlign w:val="center"/>
          </w:tcPr>
          <w:p w:rsidR="00DB5E56" w:rsidRPr="00DB5E56" w:rsidRDefault="00DB5E56" w:rsidP="00DB5E56">
            <w:pPr>
              <w:jc w:val="center"/>
            </w:pPr>
            <w:r w:rsidRPr="00DB5E56">
              <w:t>-</w:t>
            </w:r>
          </w:p>
        </w:tc>
        <w:tc>
          <w:tcPr>
            <w:tcW w:w="241" w:type="pct"/>
            <w:tcBorders>
              <w:top w:val="single" w:sz="4" w:space="0" w:color="auto"/>
              <w:left w:val="single" w:sz="4" w:space="0" w:color="auto"/>
              <w:right w:val="single" w:sz="4" w:space="0" w:color="auto"/>
            </w:tcBorders>
            <w:vAlign w:val="center"/>
          </w:tcPr>
          <w:p w:rsidR="00DB5E56" w:rsidRPr="00DB5E56" w:rsidRDefault="00DB5E56" w:rsidP="00DB5E56">
            <w:pPr>
              <w:jc w:val="center"/>
            </w:pPr>
            <w:r w:rsidRPr="00DB5E56">
              <w:rPr>
                <w:bCs/>
                <w:spacing w:val="-10"/>
                <w:kern w:val="2"/>
              </w:rPr>
              <w:t>-</w:t>
            </w:r>
          </w:p>
        </w:tc>
        <w:tc>
          <w:tcPr>
            <w:tcW w:w="231" w:type="pct"/>
            <w:tcBorders>
              <w:top w:val="single" w:sz="4" w:space="0" w:color="auto"/>
              <w:left w:val="single" w:sz="4" w:space="0" w:color="auto"/>
              <w:right w:val="single" w:sz="4" w:space="0" w:color="auto"/>
            </w:tcBorders>
            <w:vAlign w:val="center"/>
          </w:tcPr>
          <w:p w:rsidR="00DB5E56" w:rsidRPr="00DB5E56" w:rsidRDefault="00DB5E56" w:rsidP="00DB5E56">
            <w:pPr>
              <w:jc w:val="center"/>
            </w:pPr>
            <w:r w:rsidRPr="00DB5E56">
              <w:rPr>
                <w:bCs/>
                <w:spacing w:val="-10"/>
                <w:kern w:val="2"/>
              </w:rPr>
              <w:t>-</w:t>
            </w:r>
          </w:p>
        </w:tc>
        <w:tc>
          <w:tcPr>
            <w:tcW w:w="266" w:type="pct"/>
            <w:gridSpan w:val="2"/>
            <w:tcBorders>
              <w:top w:val="single" w:sz="4" w:space="0" w:color="auto"/>
              <w:left w:val="single" w:sz="4" w:space="0" w:color="auto"/>
              <w:right w:val="single" w:sz="4" w:space="0" w:color="auto"/>
            </w:tcBorders>
            <w:vAlign w:val="center"/>
          </w:tcPr>
          <w:p w:rsidR="00DB5E56" w:rsidRPr="00DB5E56" w:rsidRDefault="00DB5E56" w:rsidP="00DB5E56">
            <w:pPr>
              <w:jc w:val="center"/>
            </w:pPr>
            <w:r w:rsidRPr="00DB5E56">
              <w:rPr>
                <w:bCs/>
                <w:spacing w:val="-10"/>
                <w:kern w:val="2"/>
              </w:rPr>
              <w:t>-</w:t>
            </w:r>
          </w:p>
        </w:tc>
        <w:tc>
          <w:tcPr>
            <w:tcW w:w="243" w:type="pct"/>
            <w:gridSpan w:val="2"/>
            <w:tcBorders>
              <w:top w:val="single" w:sz="4" w:space="0" w:color="auto"/>
              <w:left w:val="single" w:sz="4" w:space="0" w:color="auto"/>
              <w:right w:val="single" w:sz="4" w:space="0" w:color="auto"/>
            </w:tcBorders>
            <w:vAlign w:val="center"/>
          </w:tcPr>
          <w:p w:rsidR="00DB5E56" w:rsidRPr="00DB5E56" w:rsidRDefault="00DB5E56" w:rsidP="00DB5E56">
            <w:pPr>
              <w:jc w:val="center"/>
            </w:pPr>
            <w:r w:rsidRPr="00DB5E56">
              <w:rPr>
                <w:bCs/>
                <w:spacing w:val="-10"/>
                <w:kern w:val="2"/>
              </w:rPr>
              <w:t>-</w:t>
            </w:r>
          </w:p>
        </w:tc>
        <w:tc>
          <w:tcPr>
            <w:tcW w:w="231" w:type="pct"/>
            <w:tcBorders>
              <w:top w:val="single" w:sz="4" w:space="0" w:color="auto"/>
              <w:left w:val="single" w:sz="4" w:space="0" w:color="auto"/>
              <w:right w:val="single" w:sz="4" w:space="0" w:color="auto"/>
            </w:tcBorders>
            <w:vAlign w:val="center"/>
          </w:tcPr>
          <w:p w:rsidR="00DB5E56" w:rsidRPr="00DB5E56" w:rsidRDefault="00DB5E56" w:rsidP="00DB5E56">
            <w:pPr>
              <w:jc w:val="center"/>
            </w:pPr>
            <w:r w:rsidRPr="00DB5E56">
              <w:rPr>
                <w:bCs/>
                <w:spacing w:val="-10"/>
                <w:kern w:val="2"/>
              </w:rPr>
              <w:t>-</w:t>
            </w:r>
          </w:p>
        </w:tc>
        <w:tc>
          <w:tcPr>
            <w:tcW w:w="245" w:type="pct"/>
            <w:tcBorders>
              <w:top w:val="single" w:sz="4" w:space="0" w:color="auto"/>
              <w:left w:val="single" w:sz="4" w:space="0" w:color="auto"/>
              <w:right w:val="single" w:sz="4" w:space="0" w:color="auto"/>
            </w:tcBorders>
            <w:vAlign w:val="center"/>
          </w:tcPr>
          <w:p w:rsidR="00DB5E56" w:rsidRPr="00DB5E56" w:rsidRDefault="00DB5E56" w:rsidP="00DB5E56">
            <w:pPr>
              <w:jc w:val="center"/>
            </w:pPr>
            <w:r w:rsidRPr="00DB5E56">
              <w:rPr>
                <w:bCs/>
                <w:spacing w:val="-10"/>
                <w:kern w:val="2"/>
              </w:rPr>
              <w:t>-</w:t>
            </w:r>
          </w:p>
        </w:tc>
        <w:tc>
          <w:tcPr>
            <w:tcW w:w="216" w:type="pct"/>
            <w:tcBorders>
              <w:top w:val="single" w:sz="4" w:space="0" w:color="auto"/>
              <w:left w:val="single" w:sz="4" w:space="0" w:color="auto"/>
              <w:right w:val="single" w:sz="4" w:space="0" w:color="auto"/>
            </w:tcBorders>
            <w:vAlign w:val="center"/>
          </w:tcPr>
          <w:p w:rsidR="00DB5E56" w:rsidRPr="00DB5E56" w:rsidRDefault="00DB5E56" w:rsidP="00DB5E56">
            <w:pPr>
              <w:jc w:val="center"/>
            </w:pPr>
            <w:r w:rsidRPr="00DB5E56">
              <w:rPr>
                <w:bCs/>
                <w:spacing w:val="-10"/>
                <w:kern w:val="2"/>
              </w:rPr>
              <w:t>-</w:t>
            </w:r>
          </w:p>
        </w:tc>
        <w:tc>
          <w:tcPr>
            <w:tcW w:w="146" w:type="pct"/>
            <w:tcBorders>
              <w:top w:val="single" w:sz="4" w:space="0" w:color="auto"/>
              <w:left w:val="single" w:sz="4" w:space="0" w:color="auto"/>
              <w:right w:val="single" w:sz="4" w:space="0" w:color="auto"/>
            </w:tcBorders>
            <w:vAlign w:val="center"/>
          </w:tcPr>
          <w:p w:rsidR="00DB5E56" w:rsidRPr="00DB5E56" w:rsidRDefault="00DB5E56" w:rsidP="00DB5E56">
            <w:pPr>
              <w:jc w:val="center"/>
            </w:pPr>
            <w:r w:rsidRPr="00DB5E56">
              <w:rPr>
                <w:bCs/>
                <w:spacing w:val="-10"/>
                <w:kern w:val="2"/>
              </w:rPr>
              <w:t>-</w:t>
            </w:r>
          </w:p>
        </w:tc>
      </w:tr>
      <w:tr w:rsidR="00DB5E56" w:rsidRPr="00DB5E56" w:rsidTr="00887B0E">
        <w:trPr>
          <w:cantSplit/>
          <w:trHeight w:val="1134"/>
        </w:trPr>
        <w:tc>
          <w:tcPr>
            <w:tcW w:w="594" w:type="pct"/>
            <w:tcBorders>
              <w:left w:val="single" w:sz="4" w:space="0" w:color="auto"/>
              <w:right w:val="single" w:sz="4" w:space="0" w:color="auto"/>
            </w:tcBorders>
          </w:tcPr>
          <w:p w:rsidR="00DB5E56" w:rsidRPr="00DB5E56" w:rsidRDefault="00DB5E56" w:rsidP="00DB5E56">
            <w:pPr>
              <w:rPr>
                <w:kern w:val="2"/>
              </w:rPr>
            </w:pPr>
            <w:r w:rsidRPr="00DB5E56">
              <w:lastRenderedPageBreak/>
              <w:t xml:space="preserve">ОМ 1.7.Организация и проведение мероприятия с </w:t>
            </w:r>
            <w:proofErr w:type="gramStart"/>
            <w:r w:rsidRPr="00DB5E56">
              <w:t>обучающимися</w:t>
            </w:r>
            <w:proofErr w:type="gramEnd"/>
            <w:r w:rsidRPr="00DB5E56">
              <w:t>, включая мероприятия по выявлению, поддержке и сопровождению одаренных детей: реализация проекта «Всеобуч по плаванию»:</w:t>
            </w:r>
          </w:p>
        </w:tc>
        <w:tc>
          <w:tcPr>
            <w:tcW w:w="622" w:type="pct"/>
            <w:vMerge/>
            <w:tcBorders>
              <w:left w:val="single" w:sz="4" w:space="0" w:color="auto"/>
              <w:right w:val="single" w:sz="4" w:space="0" w:color="auto"/>
            </w:tcBorders>
          </w:tcPr>
          <w:p w:rsidR="00DB5E56" w:rsidRPr="00DB5E56" w:rsidRDefault="00DB5E56" w:rsidP="00DB5E56">
            <w:pPr>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r w:rsidRPr="00DB5E56">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S3110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3789,4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1641,0</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1319,5</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828,9</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887B0E">
        <w:tc>
          <w:tcPr>
            <w:tcW w:w="594" w:type="pct"/>
            <w:vMerge w:val="restart"/>
            <w:tcBorders>
              <w:left w:val="single" w:sz="4" w:space="0" w:color="auto"/>
              <w:right w:val="single" w:sz="4" w:space="0" w:color="auto"/>
            </w:tcBorders>
            <w:vAlign w:val="center"/>
          </w:tcPr>
          <w:p w:rsidR="00DB5E56" w:rsidRPr="00DB5E56" w:rsidRDefault="00DB5E56" w:rsidP="00DB5E56">
            <w:pPr>
              <w:rPr>
                <w:rFonts w:ascii="Times New Roman CYR" w:hAnsi="Times New Roman CYR" w:cs="Times New Roman CYR"/>
              </w:rPr>
            </w:pPr>
            <w:r w:rsidRPr="00DB5E56">
              <w:rPr>
                <w:kern w:val="2"/>
              </w:rPr>
              <w:t>ПОМ 1.8.</w:t>
            </w:r>
            <w:r w:rsidRPr="00DB5E56">
              <w:rPr>
                <w:rFonts w:ascii="Times New Roman CYR" w:hAnsi="Times New Roman CYR" w:cs="Times New Roman CYR"/>
              </w:rPr>
              <w:t xml:space="preserve"> Реализация </w:t>
            </w:r>
            <w:r w:rsidRPr="00DB5E56">
              <w:rPr>
                <w:rFonts w:ascii="Times New Roman CYR" w:hAnsi="Times New Roman CYR" w:cs="Times New Roman CYR"/>
              </w:rPr>
              <w:lastRenderedPageBreak/>
              <w:t>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p w:rsidR="00DB5E56" w:rsidRPr="00DB5E56" w:rsidRDefault="00DB5E56" w:rsidP="00DB5E56">
            <w:pPr>
              <w:rPr>
                <w:kern w:val="2"/>
              </w:rPr>
            </w:pPr>
            <w:r w:rsidRPr="00DB5E56">
              <w:rPr>
                <w:rFonts w:ascii="Times New Roman CYR" w:hAnsi="Times New Roman CYR" w:cs="Times New Roman CYR"/>
              </w:rPr>
              <w:t>Капитальный ремонт спортзалов:</w:t>
            </w:r>
          </w:p>
          <w:p w:rsidR="00DB5E56" w:rsidRPr="00DB5E56" w:rsidRDefault="00DB5E56" w:rsidP="00DB5E56">
            <w:pPr>
              <w:rPr>
                <w:kern w:val="2"/>
              </w:rPr>
            </w:pPr>
            <w:r w:rsidRPr="00DB5E56">
              <w:rPr>
                <w:kern w:val="2"/>
              </w:rPr>
              <w:t>2019 год:</w:t>
            </w:r>
          </w:p>
          <w:p w:rsidR="00DB5E56" w:rsidRPr="00DB5E56" w:rsidRDefault="00DB5E56" w:rsidP="00DB5E56">
            <w:pPr>
              <w:rPr>
                <w:kern w:val="2"/>
              </w:rPr>
            </w:pPr>
            <w:r w:rsidRPr="00DB5E56">
              <w:rPr>
                <w:kern w:val="2"/>
              </w:rPr>
              <w:t>-МБОУ СОШ № 9 -МБОУ СОШ № 63,</w:t>
            </w:r>
          </w:p>
          <w:p w:rsidR="00DB5E56" w:rsidRPr="00DB5E56" w:rsidRDefault="00DB5E56" w:rsidP="00DB5E56">
            <w:pPr>
              <w:rPr>
                <w:kern w:val="2"/>
              </w:rPr>
            </w:pPr>
            <w:r w:rsidRPr="00DB5E56">
              <w:rPr>
                <w:kern w:val="2"/>
              </w:rPr>
              <w:t>2020 год:</w:t>
            </w:r>
          </w:p>
          <w:p w:rsidR="00DB5E56" w:rsidRPr="00DB5E56" w:rsidRDefault="00DB5E56" w:rsidP="00DB5E56">
            <w:pPr>
              <w:rPr>
                <w:kern w:val="2"/>
              </w:rPr>
            </w:pPr>
            <w:r w:rsidRPr="00DB5E56">
              <w:rPr>
                <w:kern w:val="2"/>
              </w:rPr>
              <w:t>-МБОУ СОШ № 26, 2021 год:</w:t>
            </w:r>
          </w:p>
          <w:p w:rsidR="00DB5E56" w:rsidRPr="00DB5E56" w:rsidRDefault="00DB5E56" w:rsidP="00DB5E56">
            <w:pPr>
              <w:rPr>
                <w:kern w:val="2"/>
              </w:rPr>
            </w:pPr>
            <w:proofErr w:type="gramStart"/>
            <w:r w:rsidRPr="00DB5E56">
              <w:rPr>
                <w:kern w:val="2"/>
              </w:rPr>
              <w:t>-МБОУ СОШ № 68)</w:t>
            </w:r>
            <w:proofErr w:type="gramEnd"/>
          </w:p>
        </w:tc>
        <w:tc>
          <w:tcPr>
            <w:tcW w:w="622" w:type="pct"/>
            <w:vMerge w:val="restart"/>
            <w:tcBorders>
              <w:left w:val="single" w:sz="4" w:space="0" w:color="auto"/>
              <w:right w:val="single" w:sz="4" w:space="0" w:color="auto"/>
            </w:tcBorders>
          </w:tcPr>
          <w:p w:rsidR="00DB5E56" w:rsidRPr="00DB5E56" w:rsidRDefault="00DB5E56" w:rsidP="00DB5E56">
            <w:pPr>
              <w:jc w:val="center"/>
            </w:pPr>
            <w:r w:rsidRPr="00DB5E56">
              <w:rPr>
                <w:spacing w:val="-4"/>
                <w:kern w:val="2"/>
              </w:rPr>
              <w:lastRenderedPageBreak/>
              <w:t xml:space="preserve">образовательные организации, </w:t>
            </w:r>
            <w:r w:rsidRPr="00DB5E56">
              <w:rPr>
                <w:spacing w:val="-4"/>
                <w:kern w:val="2"/>
              </w:rPr>
              <w:lastRenderedPageBreak/>
              <w:t xml:space="preserve">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 xml:space="preserve">МАУ «РЦ», МАУ «ИМК», МКУ «ДС и ЖКХ» </w:t>
            </w:r>
            <w:r w:rsidRPr="00DB5E56">
              <w:rPr>
                <w:kern w:val="2"/>
              </w:rPr>
              <w:t>Октябрьского района</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p>
          <w:p w:rsidR="00DB5E56" w:rsidRPr="00DB5E56" w:rsidRDefault="00DB5E56" w:rsidP="00DB5E56">
            <w:pPr>
              <w:spacing w:line="230" w:lineRule="auto"/>
              <w:jc w:val="center"/>
              <w:rPr>
                <w:bCs/>
                <w:spacing w:val="-10"/>
                <w:kern w:val="2"/>
              </w:rPr>
            </w:pPr>
            <w:r w:rsidRPr="00DB5E56">
              <w:rPr>
                <w:bCs/>
                <w:spacing w:val="-10"/>
                <w:kern w:val="2"/>
              </w:rPr>
              <w:t>–</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spacing w:line="230" w:lineRule="auto"/>
              <w:jc w:val="center"/>
              <w:rPr>
                <w:bCs/>
                <w:spacing w:val="-10"/>
                <w:kern w:val="2"/>
              </w:rPr>
            </w:pPr>
          </w:p>
          <w:p w:rsidR="00DB5E56" w:rsidRPr="00DB5E56" w:rsidRDefault="00DB5E56" w:rsidP="00DB5E56">
            <w:pPr>
              <w:spacing w:line="230" w:lineRule="auto"/>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16497,3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6371,4</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5233,5</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4892,4</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r>
      <w:tr w:rsidR="00DB5E56" w:rsidRPr="00DB5E56" w:rsidTr="00887B0E">
        <w:trPr>
          <w:cantSplit/>
          <w:trHeight w:val="1134"/>
        </w:trPr>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tcPr>
          <w:p w:rsidR="00DB5E56" w:rsidRPr="00DB5E56" w:rsidRDefault="00DB5E56" w:rsidP="00DB5E56"/>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 xml:space="preserve">02 1  </w:t>
            </w:r>
            <w:r w:rsidRPr="00DB5E56">
              <w:rPr>
                <w:bCs/>
                <w:spacing w:val="-14"/>
                <w:kern w:val="2"/>
              </w:rPr>
              <w:t>Е</w:t>
            </w:r>
            <w:proofErr w:type="gramStart"/>
            <w:r w:rsidRPr="00DB5E56">
              <w:rPr>
                <w:bCs/>
                <w:spacing w:val="-14"/>
                <w:kern w:val="2"/>
              </w:rPr>
              <w:t>2</w:t>
            </w:r>
            <w:proofErr w:type="gramEnd"/>
            <w:r w:rsidRPr="00DB5E56">
              <w:rPr>
                <w:bCs/>
                <w:spacing w:val="-14"/>
                <w:kern w:val="2"/>
              </w:rPr>
              <w:t>.5</w:t>
            </w:r>
            <w:r w:rsidRPr="00DB5E56">
              <w:rPr>
                <w:bCs/>
                <w:spacing w:val="-12"/>
                <w:kern w:val="2"/>
              </w:rPr>
              <w:t>0970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16497,3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6371,4</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5233,5</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4892,4</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r>
      <w:tr w:rsidR="00DB5E56" w:rsidRPr="00DB5E56" w:rsidTr="00887B0E">
        <w:tc>
          <w:tcPr>
            <w:tcW w:w="594" w:type="pct"/>
            <w:vMerge w:val="restart"/>
            <w:tcBorders>
              <w:left w:val="single" w:sz="4" w:space="0" w:color="auto"/>
              <w:right w:val="single" w:sz="4" w:space="0" w:color="auto"/>
            </w:tcBorders>
            <w:vAlign w:val="center"/>
          </w:tcPr>
          <w:p w:rsidR="00DB5E56" w:rsidRPr="00DB5E56" w:rsidRDefault="00DB5E56" w:rsidP="00DB5E56">
            <w:pPr>
              <w:rPr>
                <w:kern w:val="2"/>
              </w:rPr>
            </w:pPr>
            <w:r w:rsidRPr="00DB5E56">
              <w:rPr>
                <w:kern w:val="2"/>
              </w:rPr>
              <w:lastRenderedPageBreak/>
              <w:t xml:space="preserve">ОМ 1.9. Технологическое присоединение объекта «Реконструкция объекта незавершенного строительства школа-детский сад </w:t>
            </w:r>
            <w:proofErr w:type="gramStart"/>
            <w:r w:rsidRPr="00DB5E56">
              <w:rPr>
                <w:kern w:val="2"/>
              </w:rPr>
              <w:t>в</w:t>
            </w:r>
            <w:proofErr w:type="gramEnd"/>
            <w:r w:rsidRPr="00DB5E56">
              <w:rPr>
                <w:kern w:val="2"/>
              </w:rPr>
              <w:t xml:space="preserve"> </w:t>
            </w:r>
          </w:p>
          <w:p w:rsidR="00DB5E56" w:rsidRPr="00DB5E56" w:rsidRDefault="00DB5E56" w:rsidP="00DB5E56">
            <w:pPr>
              <w:rPr>
                <w:kern w:val="2"/>
              </w:rPr>
            </w:pPr>
            <w:proofErr w:type="spellStart"/>
            <w:r w:rsidRPr="00DB5E56">
              <w:rPr>
                <w:kern w:val="2"/>
              </w:rPr>
              <w:t>х</w:t>
            </w:r>
            <w:proofErr w:type="gramStart"/>
            <w:r w:rsidRPr="00DB5E56">
              <w:rPr>
                <w:kern w:val="2"/>
              </w:rPr>
              <w:t>.Я</w:t>
            </w:r>
            <w:proofErr w:type="gramEnd"/>
            <w:r w:rsidRPr="00DB5E56">
              <w:rPr>
                <w:kern w:val="2"/>
              </w:rPr>
              <w:t>ново</w:t>
            </w:r>
            <w:proofErr w:type="spellEnd"/>
            <w:r w:rsidRPr="00DB5E56">
              <w:rPr>
                <w:kern w:val="2"/>
              </w:rPr>
              <w:t>-Грушевский Октябрьского района»</w:t>
            </w:r>
          </w:p>
        </w:tc>
        <w:tc>
          <w:tcPr>
            <w:tcW w:w="622" w:type="pct"/>
            <w:vMerge w:val="restart"/>
            <w:tcBorders>
              <w:left w:val="single" w:sz="4" w:space="0" w:color="auto"/>
              <w:right w:val="single" w:sz="4" w:space="0" w:color="auto"/>
            </w:tcBorders>
          </w:tcPr>
          <w:p w:rsidR="00DB5E56" w:rsidRPr="00DB5E56" w:rsidRDefault="00DB5E56" w:rsidP="00DB5E56">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rPr>
                <w:bCs/>
                <w:spacing w:val="-10"/>
                <w:kern w:val="2"/>
              </w:rPr>
              <w:t>1 202,3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rPr>
                <w:bCs/>
                <w:spacing w:val="-10"/>
                <w:kern w:val="2"/>
              </w:rPr>
              <w:t>1 202,3</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rPr>
                <w:bCs/>
                <w:spacing w:val="-10"/>
                <w:kern w:val="2"/>
              </w:rPr>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rPr>
                <w:bCs/>
                <w:spacing w:val="-10"/>
                <w:kern w:val="2"/>
              </w:rPr>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rPr>
                <w:bCs/>
                <w:spacing w:val="-10"/>
                <w:kern w:val="2"/>
              </w:rPr>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r>
      <w:tr w:rsidR="00DB5E56" w:rsidRPr="00DB5E56" w:rsidTr="00887B0E">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0702</w:t>
            </w:r>
          </w:p>
          <w:p w:rsidR="00DB5E56" w:rsidRPr="00DB5E56" w:rsidRDefault="00DB5E56" w:rsidP="00DB5E56">
            <w:pPr>
              <w:rPr>
                <w:bCs/>
                <w:spacing w:val="-10"/>
                <w:kern w:val="2"/>
              </w:rPr>
            </w:pP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p>
          <w:p w:rsidR="00DB5E56" w:rsidRPr="00DB5E56" w:rsidRDefault="00DB5E56" w:rsidP="00DB5E56">
            <w:pPr>
              <w:jc w:val="center"/>
              <w:rPr>
                <w:bCs/>
                <w:spacing w:val="-12"/>
                <w:kern w:val="2"/>
              </w:rPr>
            </w:pPr>
            <w:r w:rsidRPr="00DB5E56">
              <w:rPr>
                <w:bCs/>
                <w:spacing w:val="-12"/>
                <w:kern w:val="2"/>
              </w:rPr>
              <w:t>02 1 00 25710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1 202,3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1 202,3</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p w:rsidR="00DB5E56" w:rsidRPr="00DB5E56" w:rsidRDefault="00DB5E56" w:rsidP="00DB5E56">
            <w:pPr>
              <w:jc w:val="center"/>
              <w:rPr>
                <w:bCs/>
                <w:spacing w:val="-10"/>
                <w:kern w:val="2"/>
              </w:rPr>
            </w:pP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w:t>
            </w:r>
          </w:p>
        </w:tc>
      </w:tr>
      <w:tr w:rsidR="00DB5E56" w:rsidRPr="00DB5E56" w:rsidTr="00887B0E">
        <w:trPr>
          <w:cantSplit/>
          <w:trHeight w:val="1134"/>
        </w:trPr>
        <w:tc>
          <w:tcPr>
            <w:tcW w:w="594" w:type="pct"/>
            <w:vMerge w:val="restart"/>
            <w:tcBorders>
              <w:left w:val="single" w:sz="4" w:space="0" w:color="auto"/>
              <w:right w:val="single" w:sz="4" w:space="0" w:color="auto"/>
            </w:tcBorders>
            <w:vAlign w:val="center"/>
          </w:tcPr>
          <w:p w:rsidR="00DB5E56" w:rsidRPr="00DB5E56" w:rsidRDefault="00DB5E56" w:rsidP="00DB5E56">
            <w:pPr>
              <w:rPr>
                <w:kern w:val="2"/>
              </w:rPr>
            </w:pPr>
            <w:r w:rsidRPr="00DB5E56">
              <w:rPr>
                <w:kern w:val="2"/>
              </w:rPr>
              <w:t>ОМ 1.10. Расходы за счет средств резервного фонда Правительства Ростовской области:</w:t>
            </w:r>
          </w:p>
          <w:p w:rsidR="00DB5E56" w:rsidRPr="00DB5E56" w:rsidRDefault="00DB5E56" w:rsidP="00DB5E56">
            <w:pPr>
              <w:rPr>
                <w:kern w:val="2"/>
              </w:rPr>
            </w:pPr>
            <w:r w:rsidRPr="00DB5E56">
              <w:rPr>
                <w:kern w:val="2"/>
              </w:rPr>
              <w:t xml:space="preserve">2022 год МБДОУ Д/С № </w:t>
            </w:r>
            <w:r w:rsidRPr="00DB5E56">
              <w:rPr>
                <w:kern w:val="2"/>
              </w:rPr>
              <w:lastRenderedPageBreak/>
              <w:t>28 "СОЛНЫШКО"</w:t>
            </w:r>
            <w:proofErr w:type="gramStart"/>
            <w:r w:rsidRPr="00DB5E56">
              <w:rPr>
                <w:kern w:val="2"/>
              </w:rPr>
              <w:t>,М</w:t>
            </w:r>
            <w:proofErr w:type="gramEnd"/>
            <w:r w:rsidRPr="00DB5E56">
              <w:rPr>
                <w:kern w:val="2"/>
              </w:rPr>
              <w:t>БДОУ Д/С № 48 "ТЕРЕМОК", МБДОУ д/с № 26 "Колосок", МБДОУ д/с № 39 "Звёздочка", МБДОУ д/с № 40 "Колобок"</w:t>
            </w:r>
          </w:p>
          <w:p w:rsidR="00DB5E56" w:rsidRPr="00DB5E56" w:rsidRDefault="00DB5E56" w:rsidP="00DB5E56">
            <w:pPr>
              <w:rPr>
                <w:kern w:val="2"/>
              </w:rPr>
            </w:pPr>
            <w:r w:rsidRPr="00DB5E56">
              <w:rPr>
                <w:kern w:val="2"/>
              </w:rPr>
              <w:t>МБОУ ООШ № 19,</w:t>
            </w:r>
            <w:r w:rsidRPr="00DB5E56">
              <w:t xml:space="preserve"> </w:t>
            </w:r>
            <w:r w:rsidRPr="00DB5E56">
              <w:rPr>
                <w:kern w:val="2"/>
              </w:rPr>
              <w:t>МБОУ СОШ № 33,</w:t>
            </w:r>
            <w:r w:rsidRPr="00DB5E56">
              <w:t xml:space="preserve"> </w:t>
            </w:r>
            <w:r w:rsidRPr="00DB5E56">
              <w:rPr>
                <w:kern w:val="2"/>
              </w:rPr>
              <w:t>МБОУ СОШ № 48,</w:t>
            </w:r>
            <w:r w:rsidRPr="00DB5E56">
              <w:t xml:space="preserve"> </w:t>
            </w:r>
            <w:r w:rsidRPr="00DB5E56">
              <w:rPr>
                <w:kern w:val="2"/>
              </w:rPr>
              <w:t>МБОУ СОШ № 5 ИМ.А.О.ХОРОШЕВСКОЙ</w:t>
            </w:r>
          </w:p>
        </w:tc>
        <w:tc>
          <w:tcPr>
            <w:tcW w:w="622" w:type="pct"/>
            <w:vMerge w:val="restart"/>
            <w:tcBorders>
              <w:left w:val="single" w:sz="4" w:space="0" w:color="auto"/>
              <w:right w:val="single" w:sz="4" w:space="0" w:color="auto"/>
            </w:tcBorders>
          </w:tcPr>
          <w:p w:rsidR="00DB5E56" w:rsidRPr="00DB5E56" w:rsidRDefault="00DB5E56" w:rsidP="00DB5E56">
            <w:pPr>
              <w:rPr>
                <w:kern w:val="2"/>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w:t>
            </w:r>
            <w:r w:rsidRPr="00DB5E56">
              <w:rPr>
                <w:spacing w:val="-4"/>
                <w:kern w:val="2"/>
              </w:rPr>
              <w:lastRenderedPageBreak/>
              <w:t xml:space="preserve">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lastRenderedPageBreak/>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6797,3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593,0</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1776,8</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1972,0</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2455,5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r>
      <w:tr w:rsidR="00DB5E56" w:rsidRPr="00DB5E56" w:rsidTr="00887B0E">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p w:rsidR="00DB5E56" w:rsidRPr="00DB5E56" w:rsidRDefault="00DB5E56" w:rsidP="00DB5E56">
            <w:pPr>
              <w:jc w:val="center"/>
            </w:pP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lastRenderedPageBreak/>
              <w:t>0701</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02 1 00 71180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5040,6</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172,4</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1776,8</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1972,0</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1119,4</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r>
      <w:tr w:rsidR="00DB5E56" w:rsidRPr="00DB5E56" w:rsidTr="00887B0E">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02 1 00 71180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bCs/>
                <w:spacing w:val="-10"/>
                <w:kern w:val="2"/>
              </w:rPr>
            </w:pPr>
            <w:r w:rsidRPr="00DB5E56">
              <w:t>1756,7</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t>420,6</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rPr>
                <w:bCs/>
                <w:spacing w:val="-10"/>
                <w:kern w:val="2"/>
              </w:rPr>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rPr>
                <w:bCs/>
                <w:spacing w:val="-10"/>
                <w:kern w:val="2"/>
              </w:rPr>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rPr>
                <w:bCs/>
                <w:spacing w:val="-10"/>
                <w:kern w:val="2"/>
              </w:rPr>
              <w:t>1336,1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r>
      <w:tr w:rsidR="00DB5E56" w:rsidRPr="00DB5E56" w:rsidTr="00887B0E">
        <w:tc>
          <w:tcPr>
            <w:tcW w:w="594" w:type="pct"/>
            <w:vMerge w:val="restart"/>
            <w:tcBorders>
              <w:left w:val="single" w:sz="4" w:space="0" w:color="auto"/>
              <w:right w:val="single" w:sz="4" w:space="0" w:color="auto"/>
            </w:tcBorders>
            <w:vAlign w:val="center"/>
          </w:tcPr>
          <w:p w:rsidR="00DB5E56" w:rsidRPr="00DB5E56" w:rsidRDefault="00DB5E56" w:rsidP="00DB5E56">
            <w:pPr>
              <w:rPr>
                <w:kern w:val="2"/>
              </w:rPr>
            </w:pPr>
            <w:r w:rsidRPr="00DB5E56">
              <w:rPr>
                <w:kern w:val="2"/>
              </w:rPr>
              <w:t xml:space="preserve">ОМ 1.11. Расходы за счет средств резервного фонда Администрации Октябрьского района </w:t>
            </w:r>
          </w:p>
        </w:tc>
        <w:tc>
          <w:tcPr>
            <w:tcW w:w="622" w:type="pct"/>
            <w:vMerge w:val="restart"/>
            <w:tcBorders>
              <w:left w:val="single" w:sz="4" w:space="0" w:color="auto"/>
              <w:right w:val="single" w:sz="4" w:space="0" w:color="auto"/>
            </w:tcBorders>
          </w:tcPr>
          <w:p w:rsidR="00DB5E56" w:rsidRPr="00DB5E56" w:rsidRDefault="00DB5E56" w:rsidP="00DB5E56">
            <w:pPr>
              <w:rPr>
                <w:kern w:val="2"/>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w:t>
            </w:r>
            <w:r w:rsidRPr="00DB5E56">
              <w:rPr>
                <w:spacing w:val="-4"/>
                <w:kern w:val="2"/>
              </w:rPr>
              <w:lastRenderedPageBreak/>
              <w:t xml:space="preserve">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lastRenderedPageBreak/>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3467,4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100,0</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1583,9</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t>1783,5</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r>
      <w:tr w:rsidR="00DB5E56" w:rsidRPr="00DB5E56" w:rsidTr="00887B0E">
        <w:trPr>
          <w:trHeight w:val="351"/>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07 01</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t>02 1 00 90700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240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534,2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159,2</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t>375,0</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r>
      <w:tr w:rsidR="00DB5E56" w:rsidRPr="00DB5E56" w:rsidTr="00887B0E">
        <w:trPr>
          <w:trHeight w:val="351"/>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t>02 1 00 90700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240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231,3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164,6</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t>66,7</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w:t>
            </w:r>
          </w:p>
        </w:tc>
      </w:tr>
      <w:tr w:rsidR="00DB5E56" w:rsidRPr="00DB5E56" w:rsidTr="00887B0E">
        <w:trPr>
          <w:trHeight w:val="351"/>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t xml:space="preserve">02 1 00 </w:t>
            </w:r>
            <w:r w:rsidRPr="00DB5E56">
              <w:lastRenderedPageBreak/>
              <w:t>90700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lastRenderedPageBreak/>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2073,3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100,0</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631,5</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t>1341,8</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jc w:val="center"/>
              <w:rPr>
                <w:bCs/>
                <w:spacing w:val="-10"/>
                <w:kern w:val="2"/>
              </w:rPr>
            </w:pPr>
            <w:r w:rsidRPr="00DB5E56">
              <w:rPr>
                <w:bCs/>
                <w:spacing w:val="-10"/>
                <w:kern w:val="2"/>
              </w:rPr>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r>
      <w:tr w:rsidR="00DB5E56" w:rsidRPr="00DB5E56" w:rsidTr="00887B0E">
        <w:tc>
          <w:tcPr>
            <w:tcW w:w="594" w:type="pct"/>
            <w:vMerge/>
            <w:tcBorders>
              <w:left w:val="single" w:sz="4" w:space="0" w:color="auto"/>
              <w:right w:val="single" w:sz="4" w:space="0" w:color="auto"/>
            </w:tcBorders>
          </w:tcPr>
          <w:p w:rsidR="00DB5E56" w:rsidRPr="00DB5E56" w:rsidRDefault="00DB5E56" w:rsidP="00DB5E56">
            <w:pPr>
              <w:rPr>
                <w:kern w:val="2"/>
              </w:rPr>
            </w:pP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07 03</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02 1 00 90700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478,6</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478,6</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p>
        </w:tc>
      </w:tr>
      <w:tr w:rsidR="00DB5E56" w:rsidRPr="00DB5E56" w:rsidTr="00887B0E">
        <w:tc>
          <w:tcPr>
            <w:tcW w:w="594" w:type="pct"/>
            <w:vMerge/>
            <w:tcBorders>
              <w:left w:val="single" w:sz="4" w:space="0" w:color="auto"/>
              <w:right w:val="single" w:sz="4" w:space="0" w:color="auto"/>
            </w:tcBorders>
          </w:tcPr>
          <w:p w:rsidR="00DB5E56" w:rsidRPr="00DB5E56" w:rsidRDefault="00DB5E56" w:rsidP="00DB5E56">
            <w:pPr>
              <w:rPr>
                <w:kern w:val="2"/>
              </w:rPr>
            </w:pP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1102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02 1 00 90700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150,0</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c>
          <w:tcPr>
            <w:tcW w:w="594" w:type="pct"/>
            <w:vMerge w:val="restart"/>
            <w:tcBorders>
              <w:top w:val="single" w:sz="4" w:space="0" w:color="auto"/>
              <w:left w:val="single" w:sz="4" w:space="0" w:color="auto"/>
              <w:right w:val="single" w:sz="4" w:space="0" w:color="auto"/>
            </w:tcBorders>
          </w:tcPr>
          <w:p w:rsidR="00DB5E56" w:rsidRPr="00DB5E56" w:rsidRDefault="00DB5E56" w:rsidP="00DB5E56">
            <w:pPr>
              <w:rPr>
                <w:kern w:val="2"/>
              </w:rPr>
            </w:pPr>
            <w:r w:rsidRPr="00DB5E56">
              <w:rPr>
                <w:kern w:val="2"/>
              </w:rPr>
              <w:t xml:space="preserve">ПОМ 1.12. Реализация регионального проекта «Современная школа (Ростовская область)». </w:t>
            </w:r>
          </w:p>
          <w:p w:rsidR="00DB5E56" w:rsidRPr="00DB5E56" w:rsidRDefault="00DB5E56" w:rsidP="00DB5E56">
            <w:pPr>
              <w:rPr>
                <w:kern w:val="2"/>
              </w:rPr>
            </w:pPr>
            <w:r w:rsidRPr="00DB5E56">
              <w:rPr>
                <w:kern w:val="2"/>
              </w:rPr>
              <w:t xml:space="preserve">Создание (обновление) материально-технической базы для реализации основных и дополнительных общеобразовательных программ цифрового и гуманитарного </w:t>
            </w:r>
            <w:r w:rsidRPr="00DB5E56">
              <w:rPr>
                <w:kern w:val="2"/>
              </w:rPr>
              <w:lastRenderedPageBreak/>
              <w:t xml:space="preserve">профилей в общеобразовательных организациях, расположенных в сельской местности и малых городах: </w:t>
            </w:r>
          </w:p>
          <w:p w:rsidR="00DB5E56" w:rsidRPr="00DB5E56" w:rsidRDefault="00DB5E56" w:rsidP="00DB5E56">
            <w:pPr>
              <w:rPr>
                <w:kern w:val="2"/>
                <w:u w:val="single"/>
              </w:rPr>
            </w:pPr>
            <w:r w:rsidRPr="00DB5E56">
              <w:rPr>
                <w:kern w:val="2"/>
                <w:u w:val="single"/>
              </w:rPr>
              <w:t>2022 год:</w:t>
            </w:r>
          </w:p>
          <w:p w:rsidR="00DB5E56" w:rsidRPr="00DB5E56" w:rsidRDefault="00DB5E56" w:rsidP="00DB5E56">
            <w:pPr>
              <w:rPr>
                <w:kern w:val="2"/>
              </w:rPr>
            </w:pPr>
            <w:r w:rsidRPr="00DB5E56">
              <w:rPr>
                <w:kern w:val="2"/>
              </w:rPr>
              <w:t xml:space="preserve">- МБОУ СОШ № </w:t>
            </w:r>
          </w:p>
          <w:p w:rsidR="00DB5E56" w:rsidRPr="00DB5E56" w:rsidRDefault="00DB5E56" w:rsidP="00DB5E56">
            <w:pPr>
              <w:rPr>
                <w:kern w:val="2"/>
              </w:rPr>
            </w:pPr>
            <w:r w:rsidRPr="00DB5E56">
              <w:rPr>
                <w:kern w:val="2"/>
              </w:rPr>
              <w:t>3,6,23, 41,43,61,62,48.</w:t>
            </w:r>
          </w:p>
        </w:tc>
        <w:tc>
          <w:tcPr>
            <w:tcW w:w="622" w:type="pct"/>
            <w:vMerge w:val="restar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28196,2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3900,1</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6614,0</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11666,5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2005,2</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4010,4</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c>
          <w:tcPr>
            <w:tcW w:w="594" w:type="pct"/>
            <w:vMerge/>
            <w:tcBorders>
              <w:left w:val="single" w:sz="4" w:space="0" w:color="auto"/>
              <w:right w:val="single" w:sz="4" w:space="0" w:color="auto"/>
            </w:tcBorders>
          </w:tcPr>
          <w:p w:rsidR="00DB5E56" w:rsidRPr="00DB5E56" w:rsidRDefault="00DB5E56" w:rsidP="00DB5E56">
            <w:pPr>
              <w:rPr>
                <w:kern w:val="2"/>
              </w:rPr>
            </w:pP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02 1 00 S4590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27079,2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2783,1</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6614,0</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11666,5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2005,2</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4010,4</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c>
          <w:tcPr>
            <w:tcW w:w="594" w:type="pct"/>
            <w:vMerge/>
            <w:tcBorders>
              <w:left w:val="single" w:sz="4" w:space="0" w:color="auto"/>
              <w:bottom w:val="single" w:sz="4" w:space="0" w:color="auto"/>
              <w:right w:val="single" w:sz="4" w:space="0" w:color="auto"/>
            </w:tcBorders>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02 1 E1 51690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1117,0</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1117,0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t>-</w:t>
            </w:r>
          </w:p>
        </w:tc>
      </w:tr>
      <w:tr w:rsidR="00DB5E56" w:rsidRPr="00DB5E56" w:rsidTr="00887B0E">
        <w:tc>
          <w:tcPr>
            <w:tcW w:w="594" w:type="pct"/>
            <w:vMerge w:val="restart"/>
            <w:tcBorders>
              <w:top w:val="single" w:sz="4" w:space="0" w:color="auto"/>
              <w:left w:val="single" w:sz="4" w:space="0" w:color="auto"/>
              <w:right w:val="single" w:sz="4" w:space="0" w:color="auto"/>
            </w:tcBorders>
          </w:tcPr>
          <w:p w:rsidR="00DB5E56" w:rsidRPr="00DB5E56" w:rsidRDefault="00DB5E56" w:rsidP="00DB5E56">
            <w:pPr>
              <w:rPr>
                <w:kern w:val="2"/>
              </w:rPr>
            </w:pPr>
            <w:r w:rsidRPr="00DB5E56">
              <w:rPr>
                <w:kern w:val="2"/>
              </w:rPr>
              <w:lastRenderedPageBreak/>
              <w:t xml:space="preserve">ОМ 1.13.  Муниципальное задание </w:t>
            </w:r>
            <w:r w:rsidRPr="00DB5E56">
              <w:t xml:space="preserve">МКУ «ДС и ЖКХ» </w:t>
            </w:r>
            <w:r w:rsidRPr="00DB5E56">
              <w:rPr>
                <w:kern w:val="2"/>
              </w:rPr>
              <w:t>в части расходов по проведению строительного контроля</w:t>
            </w:r>
          </w:p>
          <w:p w:rsidR="00DB5E56" w:rsidRPr="00DB5E56" w:rsidRDefault="00DB5E56" w:rsidP="00DB5E56">
            <w:pPr>
              <w:rPr>
                <w:kern w:val="2"/>
              </w:rPr>
            </w:pPr>
          </w:p>
        </w:tc>
        <w:tc>
          <w:tcPr>
            <w:tcW w:w="622" w:type="pct"/>
            <w:vMerge w:val="restart"/>
            <w:tcBorders>
              <w:top w:val="single" w:sz="4" w:space="0" w:color="auto"/>
              <w:left w:val="single" w:sz="4" w:space="0" w:color="auto"/>
              <w:right w:val="single" w:sz="4" w:space="0" w:color="auto"/>
            </w:tcBorders>
          </w:tcPr>
          <w:p w:rsidR="00DB5E56" w:rsidRPr="00DB5E56" w:rsidRDefault="00DB5E56" w:rsidP="00DB5E56">
            <w:pPr>
              <w:jc w:val="center"/>
              <w:rPr>
                <w:kern w:val="2"/>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 xml:space="preserve">МАУ </w:t>
            </w:r>
            <w:r w:rsidRPr="00DB5E56">
              <w:lastRenderedPageBreak/>
              <w:t>«РЦ»,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2519,5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2519,5</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r>
      <w:tr w:rsidR="00DB5E56" w:rsidRPr="00DB5E56" w:rsidTr="00887B0E">
        <w:tc>
          <w:tcPr>
            <w:tcW w:w="594" w:type="pct"/>
            <w:vMerge/>
            <w:tcBorders>
              <w:left w:val="single" w:sz="4" w:space="0" w:color="auto"/>
              <w:bottom w:val="single" w:sz="4" w:space="0" w:color="auto"/>
              <w:right w:val="single" w:sz="4" w:space="0" w:color="auto"/>
            </w:tcBorders>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902</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07 01</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02 1 00 25700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31,3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31,3</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r>
      <w:tr w:rsidR="00DB5E56" w:rsidRPr="00DB5E56" w:rsidTr="00887B0E">
        <w:tc>
          <w:tcPr>
            <w:tcW w:w="594" w:type="pct"/>
            <w:vMerge/>
            <w:tcBorders>
              <w:left w:val="single" w:sz="4" w:space="0" w:color="auto"/>
              <w:bottom w:val="single" w:sz="4" w:space="0" w:color="auto"/>
              <w:right w:val="single" w:sz="4" w:space="0" w:color="auto"/>
            </w:tcBorders>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902</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02 1 00 25700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2488,2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2488,2</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 </w:t>
            </w:r>
          </w:p>
        </w:tc>
      </w:tr>
      <w:tr w:rsidR="00DB5E56" w:rsidRPr="00DB5E56" w:rsidTr="00887B0E">
        <w:tc>
          <w:tcPr>
            <w:tcW w:w="594"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kern w:val="2"/>
              </w:rPr>
            </w:pPr>
            <w:r w:rsidRPr="00DB5E56">
              <w:rPr>
                <w:kern w:val="2"/>
              </w:rPr>
              <w:lastRenderedPageBreak/>
              <w:t xml:space="preserve">ПОМ 1.14. </w:t>
            </w:r>
          </w:p>
          <w:p w:rsidR="00DB5E56" w:rsidRPr="00DB5E56" w:rsidRDefault="00DB5E56" w:rsidP="00DB5E56">
            <w:pPr>
              <w:rPr>
                <w:kern w:val="2"/>
              </w:rPr>
            </w:pPr>
            <w:r w:rsidRPr="00DB5E56">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DB5E56">
              <w:t>осуществля</w:t>
            </w:r>
            <w:r w:rsidR="00887B0E">
              <w:t>-</w:t>
            </w:r>
            <w:r w:rsidRPr="00DB5E56">
              <w:t>ющих</w:t>
            </w:r>
            <w:proofErr w:type="spellEnd"/>
            <w:proofErr w:type="gramEnd"/>
            <w:r w:rsidRPr="00DB5E56">
              <w:t xml:space="preserve"> образовательную деятельность по образователь</w:t>
            </w:r>
            <w:r w:rsidR="00887B0E">
              <w:t>-</w:t>
            </w:r>
            <w:proofErr w:type="spellStart"/>
            <w:r w:rsidRPr="00DB5E56">
              <w:t>ным</w:t>
            </w:r>
            <w:proofErr w:type="spellEnd"/>
            <w:r w:rsidRPr="00DB5E56">
              <w:t xml:space="preserve"> программам дошкольного образования.</w:t>
            </w:r>
          </w:p>
          <w:p w:rsidR="00DB5E56" w:rsidRPr="00DB5E56" w:rsidRDefault="00DB5E56" w:rsidP="00DB5E56">
            <w:pPr>
              <w:rPr>
                <w:kern w:val="2"/>
              </w:rPr>
            </w:pPr>
            <w:r w:rsidRPr="00DB5E56">
              <w:rPr>
                <w:kern w:val="2"/>
              </w:rPr>
              <w:t xml:space="preserve">(строительство дошкольной образовательной организации на 120 мест Октябрьского </w:t>
            </w:r>
            <w:r w:rsidRPr="00DB5E56">
              <w:rPr>
                <w:kern w:val="2"/>
              </w:rPr>
              <w:lastRenderedPageBreak/>
              <w:t xml:space="preserve">района, </w:t>
            </w:r>
            <w:proofErr w:type="spellStart"/>
            <w:r w:rsidRPr="00DB5E56">
              <w:rPr>
                <w:kern w:val="2"/>
              </w:rPr>
              <w:t>Красюковское</w:t>
            </w:r>
            <w:proofErr w:type="spellEnd"/>
            <w:r w:rsidRPr="00DB5E56">
              <w:rPr>
                <w:kern w:val="2"/>
              </w:rPr>
              <w:t xml:space="preserve"> с/п)</w:t>
            </w:r>
          </w:p>
        </w:tc>
        <w:tc>
          <w:tcPr>
            <w:tcW w:w="622"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07 01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02 1 Р</w:t>
            </w:r>
            <w:proofErr w:type="gramStart"/>
            <w:r w:rsidRPr="00DB5E56">
              <w:t>2</w:t>
            </w:r>
            <w:proofErr w:type="gramEnd"/>
            <w:r w:rsidRPr="00DB5E56">
              <w:t xml:space="preserve"> 52320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229437,6</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35832,3</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114068,0</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67977,6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11559,7</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 xml:space="preserve">- </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 xml:space="preserve">- </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 xml:space="preserve">-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 xml:space="preserve">- </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 xml:space="preserve">- </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 xml:space="preserve">- </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 xml:space="preserve">- </w:t>
            </w:r>
          </w:p>
        </w:tc>
      </w:tr>
      <w:tr w:rsidR="00DB5E56" w:rsidRPr="00DB5E56" w:rsidTr="00887B0E">
        <w:trPr>
          <w:cantSplit/>
          <w:trHeight w:val="1134"/>
        </w:trPr>
        <w:tc>
          <w:tcPr>
            <w:tcW w:w="594" w:type="pct"/>
            <w:vMerge w:val="restart"/>
            <w:tcBorders>
              <w:top w:val="single" w:sz="4" w:space="0" w:color="auto"/>
              <w:left w:val="single" w:sz="4" w:space="0" w:color="auto"/>
              <w:right w:val="single" w:sz="4" w:space="0" w:color="auto"/>
            </w:tcBorders>
          </w:tcPr>
          <w:p w:rsidR="00DB5E56" w:rsidRPr="00DB5E56" w:rsidRDefault="00DB5E56" w:rsidP="00DB5E56">
            <w:pPr>
              <w:rPr>
                <w:kern w:val="2"/>
              </w:rPr>
            </w:pPr>
            <w:r w:rsidRPr="00DB5E56">
              <w:rPr>
                <w:kern w:val="2"/>
              </w:rPr>
              <w:lastRenderedPageBreak/>
              <w:t>ПОМ.1.15.</w:t>
            </w:r>
          </w:p>
          <w:p w:rsidR="00DB5E56" w:rsidRPr="00DB5E56" w:rsidRDefault="00DB5E56" w:rsidP="00DB5E56">
            <w:pPr>
              <w:shd w:val="clear" w:color="auto" w:fill="FFFFFF"/>
              <w:rPr>
                <w:kern w:val="2"/>
              </w:rPr>
            </w:pPr>
            <w:r w:rsidRPr="00DB5E56">
              <w:rPr>
                <w:kern w:val="2"/>
              </w:rPr>
              <w:t xml:space="preserve">Организация бесплатного горячего питания </w:t>
            </w:r>
            <w:proofErr w:type="gramStart"/>
            <w:r w:rsidRPr="00DB5E56">
              <w:rPr>
                <w:kern w:val="2"/>
              </w:rPr>
              <w:t>обучающихся</w:t>
            </w:r>
            <w:proofErr w:type="gramEnd"/>
            <w:r w:rsidRPr="00DB5E56">
              <w:rPr>
                <w:kern w:val="2"/>
              </w:rPr>
              <w:t>,</w:t>
            </w:r>
          </w:p>
          <w:p w:rsidR="00DB5E56" w:rsidRPr="00DB5E56" w:rsidRDefault="00DB5E56" w:rsidP="00DB5E56">
            <w:pPr>
              <w:shd w:val="clear" w:color="auto" w:fill="FFFFFF"/>
              <w:rPr>
                <w:kern w:val="2"/>
              </w:rPr>
            </w:pPr>
            <w:proofErr w:type="gramStart"/>
            <w:r w:rsidRPr="00DB5E56">
              <w:rPr>
                <w:kern w:val="2"/>
              </w:rPr>
              <w:t>получающих</w:t>
            </w:r>
            <w:proofErr w:type="gramEnd"/>
            <w:r w:rsidRPr="00DB5E56">
              <w:rPr>
                <w:kern w:val="2"/>
              </w:rPr>
              <w:t xml:space="preserve"> начальное общее образование в муниципальных</w:t>
            </w:r>
          </w:p>
          <w:p w:rsidR="00DB5E56" w:rsidRPr="00DB5E56" w:rsidRDefault="00DB5E56" w:rsidP="00DB5E56">
            <w:pPr>
              <w:rPr>
                <w:kern w:val="2"/>
              </w:rPr>
            </w:pPr>
            <w:r w:rsidRPr="00DB5E56">
              <w:rPr>
                <w:kern w:val="2"/>
              </w:rPr>
              <w:t>образователь</w:t>
            </w:r>
            <w:r w:rsidR="00887B0E">
              <w:rPr>
                <w:kern w:val="2"/>
              </w:rPr>
              <w:t>-</w:t>
            </w:r>
            <w:proofErr w:type="spellStart"/>
            <w:r w:rsidRPr="00DB5E56">
              <w:rPr>
                <w:kern w:val="2"/>
              </w:rPr>
              <w:t>ных</w:t>
            </w:r>
            <w:proofErr w:type="spellEnd"/>
            <w:r w:rsidRPr="00DB5E56">
              <w:rPr>
                <w:kern w:val="2"/>
              </w:rPr>
              <w:t xml:space="preserve"> </w:t>
            </w:r>
            <w:proofErr w:type="gramStart"/>
            <w:r w:rsidRPr="00DB5E56">
              <w:rPr>
                <w:kern w:val="2"/>
              </w:rPr>
              <w:t>организациях</w:t>
            </w:r>
            <w:proofErr w:type="gramEnd"/>
          </w:p>
        </w:tc>
        <w:tc>
          <w:tcPr>
            <w:tcW w:w="622" w:type="pct"/>
            <w:vMerge w:val="restar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Х</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Х</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177201,1</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12039,8</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28786,6</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32672,5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34298,9</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34298,9</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35104,4</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rPr>
          <w:cantSplit/>
          <w:trHeight w:val="1134"/>
        </w:trPr>
        <w:tc>
          <w:tcPr>
            <w:tcW w:w="594" w:type="pct"/>
            <w:vMerge/>
            <w:tcBorders>
              <w:left w:val="single" w:sz="4" w:space="0" w:color="auto"/>
              <w:bottom w:val="single" w:sz="4" w:space="0" w:color="auto"/>
              <w:right w:val="single" w:sz="4" w:space="0" w:color="auto"/>
            </w:tcBorders>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02 1 00 L 3040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177201,1</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12039,8</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28786,6</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32672,5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34298,9</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34298,9</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35104,4</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887B0E">
        <w:trPr>
          <w:cantSplit/>
          <w:trHeight w:val="3489"/>
        </w:trPr>
        <w:tc>
          <w:tcPr>
            <w:tcW w:w="594"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kern w:val="2"/>
              </w:rPr>
            </w:pPr>
            <w:r w:rsidRPr="00DB5E56">
              <w:rPr>
                <w:kern w:val="2"/>
              </w:rPr>
              <w:lastRenderedPageBreak/>
              <w:t>ПОМ. 1.16.Оснащение муниципальных общеобразовательных учреждений бесконтактными термометрами, приборами для очистки воздуха, дезинфицирующими средствами для обработки рук</w:t>
            </w:r>
          </w:p>
          <w:p w:rsidR="00DB5E56" w:rsidRPr="00DB5E56" w:rsidRDefault="00DB5E56" w:rsidP="00DB5E56">
            <w:pPr>
              <w:rPr>
                <w:kern w:val="2"/>
              </w:rPr>
            </w:pPr>
          </w:p>
        </w:tc>
        <w:tc>
          <w:tcPr>
            <w:tcW w:w="622"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02 1 00 70200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8099,8</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8099,8</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rPr>
                <w:kern w:val="2"/>
              </w:rPr>
              <w:t xml:space="preserve">ПОМ 1.17. Организация подвоза обучающихся и аренда плавательных бассейнов для обучения плаванию обучающихся </w:t>
            </w:r>
            <w:r w:rsidRPr="00DB5E56">
              <w:rPr>
                <w:kern w:val="2"/>
              </w:rPr>
              <w:lastRenderedPageBreak/>
              <w:t>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622" w:type="pct"/>
            <w:vMerge w:val="restar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w:t>
            </w:r>
            <w:r w:rsidRPr="00DB5E56">
              <w:rPr>
                <w:spacing w:val="-4"/>
                <w:kern w:val="2"/>
              </w:rPr>
              <w:lastRenderedPageBreak/>
              <w:t xml:space="preserve">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lastRenderedPageBreak/>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4387,5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1462,5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1462,5</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1462,5</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1462,5</w:t>
            </w:r>
          </w:p>
          <w:p w:rsidR="00DB5E56" w:rsidRPr="00DB5E56" w:rsidRDefault="00DB5E56" w:rsidP="00DB5E56">
            <w:pPr>
              <w:rPr>
                <w:bCs/>
                <w:spacing w:val="-12"/>
                <w:kern w:val="2"/>
              </w:rPr>
            </w:pP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rPr>
                <w:bCs/>
                <w:spacing w:val="-12"/>
                <w:kern w:val="2"/>
              </w:rPr>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lastRenderedPageBreak/>
              <w:t>МБОУ СОШ № 3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292,3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73,1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73,1</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73,1</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73,1</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270,4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67,6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67,6</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67,6</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67,6</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w:t>
            </w:r>
            <w:r w:rsidRPr="00DB5E56">
              <w:lastRenderedPageBreak/>
              <w:t>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21,9</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5,5</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5,5</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5,5</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lastRenderedPageBreak/>
              <w:t>МБОУ СОШ № 4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157,9</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43,9</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38,0</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38,0</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38,0</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146,2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40,6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35,2</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35,2</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35,2</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11,7</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3,3</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2,8</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2,8</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2,8</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 xml:space="preserve">МБОУ СОШ № 5 им. А.О. </w:t>
            </w:r>
            <w:proofErr w:type="spellStart"/>
            <w:r w:rsidRPr="00DB5E56">
              <w:t>Хорошевской</w:t>
            </w:r>
            <w:proofErr w:type="spellEnd"/>
            <w:r w:rsidRPr="00DB5E56">
              <w:t xml:space="preserve">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216,6</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58,5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52,7</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52,7</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52,7</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200,5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54,1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48,8</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48,8</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48,8</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16,1</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4,4</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3,9</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3,9</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3,9</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lastRenderedPageBreak/>
              <w:t>МБОУ СОШ № 6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242,7</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58,5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61,4</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61,4</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61,4</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224,5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54,1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56,8</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56,8</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56,8</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18,2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4,4</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4,6</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4,6</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4,6</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МБОУ СОШ № 9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181,5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58,5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41,0</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41,0</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41,0</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167,8</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54,1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37,9</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37,9</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37,9</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13,7</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4,4</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3,1</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3,1</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3,1</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МБОУ ООШ № 19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158,0</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52,7</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35,1</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35,1</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35,1</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lastRenderedPageBreak/>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146,3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48,8</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32,5</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32,5</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32,5</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11,7</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3,9</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2,6</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2,6</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2,6</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 xml:space="preserve">МБОУ гимназия  № 20 </w:t>
            </w:r>
            <w:proofErr w:type="spellStart"/>
            <w:r w:rsidRPr="00DB5E56">
              <w:t>им.С.С.СтанчеваВСЕГО</w:t>
            </w:r>
            <w:proofErr w:type="spellEnd"/>
            <w:r w:rsidRPr="00DB5E56">
              <w:t xml:space="preserve">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687,4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90,7</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198,9</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198,9</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198,9</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635,9</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83,9</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184,0</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184,0</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184,0</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51,5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6,8</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14,9</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14,9</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14,9</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МБОУ СОШ № 23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292,3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73,1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73,1</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73,1</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73,1</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 xml:space="preserve">за счет средств областного </w:t>
            </w:r>
            <w:r w:rsidRPr="00DB5E56">
              <w:lastRenderedPageBreak/>
              <w:t>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02 1 00 </w:t>
            </w:r>
            <w:r w:rsidRPr="00DB5E56">
              <w:lastRenderedPageBreak/>
              <w:t>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lastRenderedPageBreak/>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270,4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67,6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67,6</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67,6</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67,6</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lastRenderedPageBreak/>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21,9</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5,5</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5,5</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5,5</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МБОУ СОШ № 26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301,1</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73,1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76,0</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76,0</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76,0</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278,5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67,6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70,3</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70,3</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70,3</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22,6</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5,7</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5,7</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5,7</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МБОУ СОШ № 33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321,9</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58,5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87,8</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87,8</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87,8</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297,7</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54,1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81,2</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81,2</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81,2</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 xml:space="preserve">за счет средств бюджета </w:t>
            </w:r>
            <w:r w:rsidRPr="00DB5E56">
              <w:lastRenderedPageBreak/>
              <w:t>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02 1 00 </w:t>
            </w:r>
            <w:r w:rsidRPr="00DB5E56">
              <w:lastRenderedPageBreak/>
              <w:t>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lastRenderedPageBreak/>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4,4</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lastRenderedPageBreak/>
              <w:t>МБОУ СОШ № 61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541,3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102,4</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146,3</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146,3</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146,3</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500,6</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94,7</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135,3</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135,3</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135,3</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40,7</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7,7</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11,0</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11,0</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11,0</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МБОУ СОШ № 62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394,9</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87,7</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102,4</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102,4</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102,4</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365,2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81,1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94,7</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94,7</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94,7</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29,7</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7,7</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7,7</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7,7</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lastRenderedPageBreak/>
              <w:t>МБОУ СОШ № 63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353,9</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73,1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93,6</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93,6</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93,6</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327,4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67,6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86,6</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86,6</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86,6</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26,5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7,0</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7,0</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7,0</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МБОУ СОШ № 72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637,6</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234,1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134,5</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134,5</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134,5</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589,7</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216,5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124,4</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124,4</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124,4</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47,9</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10,1</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10,1</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10,1</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МБОУ СОШ № 73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453,4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234,1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73,1</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73,1</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73,1</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lastRenderedPageBreak/>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419,3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216,5</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67,6</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67,6</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67,6</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34,1</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17,6</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5,5</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5,5</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5,5</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МБОУ лицей № 82 им. А.Н. Знаменского ВСЕГО в том числе:</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617,2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90,7</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175,5</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175,5</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175,5</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областного бюджета</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07 02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570,8</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83,9</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162,3</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162,3</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162,3</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t>за счет средств бюджета Октябрьского района (</w:t>
            </w:r>
            <w:proofErr w:type="spellStart"/>
            <w:r w:rsidRPr="00DB5E56">
              <w:t>софинансирование</w:t>
            </w:r>
            <w:proofErr w:type="spellEnd"/>
            <w:r w:rsidRPr="00DB5E56">
              <w:t>)</w:t>
            </w: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 xml:space="preserve">70 02 </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02 1 00 S4780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46,4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6,8</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13,2</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13,2</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13,2</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2"/>
                <w:kern w:val="2"/>
              </w:rPr>
            </w:pPr>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rPr>
                <w:kern w:val="2"/>
              </w:rPr>
              <w:t xml:space="preserve">ОМ 1.18 Расходы на Проведение мероприятий по обеспечению </w:t>
            </w:r>
            <w:r w:rsidRPr="00DB5E56">
              <w:rPr>
                <w:kern w:val="2"/>
              </w:rPr>
              <w:lastRenderedPageBreak/>
              <w:t>деятельности советников директора по воспитанию и взаимодействию с детским</w:t>
            </w:r>
            <w:r w:rsidR="00CE3570">
              <w:rPr>
                <w:kern w:val="2"/>
              </w:rPr>
              <w:t xml:space="preserve">и общественными объединениями в </w:t>
            </w:r>
            <w:proofErr w:type="spellStart"/>
            <w:proofErr w:type="gramStart"/>
            <w:r w:rsidRPr="00DB5E56">
              <w:rPr>
                <w:kern w:val="2"/>
              </w:rPr>
              <w:t>общеобразо</w:t>
            </w:r>
            <w:r w:rsidR="00CE3570">
              <w:rPr>
                <w:kern w:val="2"/>
              </w:rPr>
              <w:t>-</w:t>
            </w:r>
            <w:r w:rsidRPr="00DB5E56">
              <w:rPr>
                <w:kern w:val="2"/>
              </w:rPr>
              <w:t>вательных</w:t>
            </w:r>
            <w:proofErr w:type="spellEnd"/>
            <w:proofErr w:type="gramEnd"/>
            <w:r w:rsidRPr="00DB5E56">
              <w:rPr>
                <w:kern w:val="2"/>
              </w:rPr>
              <w:t xml:space="preserve"> организациях</w:t>
            </w:r>
          </w:p>
        </w:tc>
        <w:tc>
          <w:tcPr>
            <w:tcW w:w="622" w:type="pc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jc w:val="center"/>
              <w:rPr>
                <w:spacing w:val="-4"/>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02 1 </w:t>
            </w:r>
            <w:proofErr w:type="gramStart"/>
            <w:r w:rsidRPr="00DB5E56">
              <w:t>E</w:t>
            </w:r>
            <w:proofErr w:type="gramEnd"/>
            <w:r w:rsidRPr="00DB5E56">
              <w:t xml:space="preserve">В 5179F, 02 1 EВ </w:t>
            </w:r>
            <w:r w:rsidRPr="00DB5E56">
              <w:lastRenderedPageBreak/>
              <w:t>51790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lastRenderedPageBreak/>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16764,4</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1611,2</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5099,4</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5026,9</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5026,9</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rPr>
                <w:kern w:val="2"/>
              </w:rPr>
              <w:lastRenderedPageBreak/>
              <w:t>ПОМ 1.19 Реализация мероприятий по модернизации школьных систем образования</w:t>
            </w:r>
          </w:p>
        </w:tc>
        <w:tc>
          <w:tcPr>
            <w:tcW w:w="622" w:type="pc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jc w:val="center"/>
              <w:rPr>
                <w:spacing w:val="-4"/>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02 1 00 L7500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338030,7</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73103,3</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264927,4</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887B0E">
        <w:tc>
          <w:tcPr>
            <w:tcW w:w="594" w:type="pct"/>
            <w:tcBorders>
              <w:top w:val="single" w:sz="4" w:space="0" w:color="auto"/>
              <w:left w:val="single" w:sz="4" w:space="0" w:color="auto"/>
              <w:right w:val="single" w:sz="4" w:space="0" w:color="auto"/>
            </w:tcBorders>
          </w:tcPr>
          <w:p w:rsidR="00DB5E56" w:rsidRPr="00DB5E56" w:rsidRDefault="00DB5E56" w:rsidP="00DB5E56">
            <w:pPr>
              <w:rPr>
                <w:kern w:val="2"/>
              </w:rPr>
            </w:pPr>
            <w:r w:rsidRPr="00DB5E56">
              <w:rPr>
                <w:kern w:val="2"/>
              </w:rPr>
              <w:t xml:space="preserve">ПОМ 1.20 Реализация мероприятий по Обеспечению оснащения государственных и </w:t>
            </w:r>
            <w:proofErr w:type="spellStart"/>
            <w:proofErr w:type="gramStart"/>
            <w:r w:rsidRPr="00DB5E56">
              <w:rPr>
                <w:kern w:val="2"/>
              </w:rPr>
              <w:t>муници</w:t>
            </w:r>
            <w:r w:rsidR="00CE3570">
              <w:rPr>
                <w:kern w:val="2"/>
              </w:rPr>
              <w:t>-</w:t>
            </w:r>
            <w:r w:rsidRPr="00DB5E56">
              <w:rPr>
                <w:kern w:val="2"/>
              </w:rPr>
              <w:t>пальных</w:t>
            </w:r>
            <w:proofErr w:type="spellEnd"/>
            <w:proofErr w:type="gramEnd"/>
            <w:r w:rsidRPr="00DB5E56">
              <w:rPr>
                <w:kern w:val="2"/>
              </w:rPr>
              <w:t xml:space="preserve"> общеобразовательных </w:t>
            </w:r>
            <w:r w:rsidRPr="00DB5E56">
              <w:rPr>
                <w:kern w:val="2"/>
              </w:rPr>
              <w:lastRenderedPageBreak/>
              <w:t>организаций, в том числе структурных подразделений указанных организаций, государственными символами Российской Федерации</w:t>
            </w:r>
          </w:p>
        </w:tc>
        <w:tc>
          <w:tcPr>
            <w:tcW w:w="622" w:type="pc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jc w:val="center"/>
              <w:rPr>
                <w:spacing w:val="-4"/>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02 1 ЕВ 57860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1127,2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1127,2</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887B0E">
        <w:tc>
          <w:tcPr>
            <w:tcW w:w="594" w:type="pct"/>
            <w:vMerge w:val="restart"/>
            <w:tcBorders>
              <w:top w:val="single" w:sz="4" w:space="0" w:color="auto"/>
              <w:left w:val="single" w:sz="4" w:space="0" w:color="auto"/>
              <w:right w:val="single" w:sz="4" w:space="0" w:color="auto"/>
            </w:tcBorders>
            <w:hideMark/>
          </w:tcPr>
          <w:p w:rsidR="00DB5E56" w:rsidRPr="00DB5E56" w:rsidRDefault="00DB5E56" w:rsidP="00DB5E56">
            <w:pPr>
              <w:rPr>
                <w:kern w:val="2"/>
              </w:rPr>
            </w:pPr>
            <w:r w:rsidRPr="00DB5E56">
              <w:rPr>
                <w:kern w:val="2"/>
              </w:rPr>
              <w:lastRenderedPageBreak/>
              <w:t>Подпрограмма 2</w:t>
            </w:r>
          </w:p>
          <w:p w:rsidR="00DB5E56" w:rsidRPr="00DB5E56" w:rsidRDefault="00DB5E56" w:rsidP="00DB5E56">
            <w:pPr>
              <w:rPr>
                <w:kern w:val="2"/>
              </w:rPr>
            </w:pPr>
            <w:r w:rsidRPr="00DB5E56">
              <w:rPr>
                <w:kern w:val="2"/>
              </w:rPr>
              <w:t>«Обеспечение реализации муниципальной программы Октябрьского района «Развитие образования»  и прочие мероприятия»</w:t>
            </w:r>
          </w:p>
        </w:tc>
        <w:tc>
          <w:tcPr>
            <w:tcW w:w="622" w:type="pct"/>
            <w:vMerge w:val="restart"/>
            <w:tcBorders>
              <w:top w:val="single" w:sz="4" w:space="0" w:color="auto"/>
              <w:left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Х</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Х</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374798,9</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15467,7</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24727,7</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48493,9</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53556,1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55256,0</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52745,5</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52188,5</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14472,7</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14472,7</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14472,7</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14472,7</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14472,7</w:t>
            </w:r>
          </w:p>
        </w:tc>
      </w:tr>
      <w:tr w:rsidR="00DB5E56" w:rsidRPr="00DB5E56" w:rsidTr="00887B0E">
        <w:tc>
          <w:tcPr>
            <w:tcW w:w="594" w:type="pct"/>
            <w:vMerge/>
            <w:tcBorders>
              <w:left w:val="single" w:sz="4" w:space="0" w:color="auto"/>
              <w:right w:val="single" w:sz="4" w:space="0" w:color="auto"/>
            </w:tcBorders>
          </w:tcPr>
          <w:p w:rsidR="00DB5E56" w:rsidRPr="00DB5E56" w:rsidRDefault="00DB5E56" w:rsidP="00DB5E56">
            <w:pPr>
              <w:rPr>
                <w:kern w:val="2"/>
              </w:rPr>
            </w:pP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Х</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Х</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373100,8</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13769,6</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24727,7</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48493,9</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53556,1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55256,0</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52745,5</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52188,5</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14472,7</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14472,7</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14472,7</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14472,7</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14472,7</w:t>
            </w:r>
          </w:p>
        </w:tc>
      </w:tr>
      <w:tr w:rsidR="00DB5E56" w:rsidRPr="00DB5E56" w:rsidTr="00887B0E">
        <w:tc>
          <w:tcPr>
            <w:tcW w:w="594" w:type="pct"/>
            <w:vMerge/>
            <w:tcBorders>
              <w:left w:val="single" w:sz="4" w:space="0" w:color="auto"/>
              <w:right w:val="single" w:sz="4" w:space="0" w:color="auto"/>
            </w:tcBorders>
          </w:tcPr>
          <w:p w:rsidR="00DB5E56" w:rsidRPr="00DB5E56" w:rsidRDefault="00DB5E56" w:rsidP="00DB5E56">
            <w:pPr>
              <w:rPr>
                <w:kern w:val="2"/>
              </w:rPr>
            </w:pPr>
          </w:p>
        </w:tc>
        <w:tc>
          <w:tcPr>
            <w:tcW w:w="622" w:type="pct"/>
            <w:vMerge/>
            <w:tcBorders>
              <w:left w:val="single" w:sz="4" w:space="0" w:color="auto"/>
              <w:right w:val="single" w:sz="4" w:space="0" w:color="auto"/>
            </w:tcBorders>
          </w:tcPr>
          <w:p w:rsidR="00DB5E56" w:rsidRPr="00DB5E56" w:rsidRDefault="00DB5E56" w:rsidP="00DB5E56">
            <w:pPr>
              <w:autoSpaceDE w:val="0"/>
              <w:autoSpaceDN w:val="0"/>
              <w:adjustRightInd w:val="0"/>
              <w:jc w:val="cente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902</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Х</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Х</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t>Х</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1698,1</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1698,1</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highlight w:val="yellow"/>
              </w:rPr>
            </w:pPr>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highlight w:val="yellow"/>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rPr>
                <w:bCs/>
                <w:spacing w:val="-10"/>
                <w:kern w:val="2"/>
              </w:rPr>
            </w:pPr>
            <w:r w:rsidRPr="00DB5E56">
              <w:t>-</w:t>
            </w:r>
          </w:p>
        </w:tc>
      </w:tr>
      <w:tr w:rsidR="00DB5E56" w:rsidRPr="00DB5E56" w:rsidTr="00887B0E">
        <w:tc>
          <w:tcPr>
            <w:tcW w:w="594" w:type="pct"/>
            <w:vMerge w:val="restart"/>
            <w:tcBorders>
              <w:top w:val="single" w:sz="4" w:space="0" w:color="auto"/>
              <w:left w:val="single" w:sz="4" w:space="0" w:color="auto"/>
              <w:right w:val="single" w:sz="4" w:space="0" w:color="auto"/>
            </w:tcBorders>
            <w:hideMark/>
          </w:tcPr>
          <w:p w:rsidR="00DB5E56" w:rsidRPr="00DB5E56" w:rsidRDefault="00DB5E56" w:rsidP="00DB5E56">
            <w:pPr>
              <w:rPr>
                <w:kern w:val="2"/>
              </w:rPr>
            </w:pPr>
            <w:r w:rsidRPr="00DB5E56">
              <w:rPr>
                <w:kern w:val="2"/>
              </w:rPr>
              <w:lastRenderedPageBreak/>
              <w:t xml:space="preserve">ОМ 2.1. Обеспечение </w:t>
            </w:r>
            <w:proofErr w:type="gramStart"/>
            <w:r w:rsidRPr="00DB5E56">
              <w:rPr>
                <w:kern w:val="2"/>
              </w:rPr>
              <w:t>функционирования отдела образования Администрации Октябрьского района</w:t>
            </w:r>
            <w:proofErr w:type="gramEnd"/>
          </w:p>
        </w:tc>
        <w:tc>
          <w:tcPr>
            <w:tcW w:w="622" w:type="pct"/>
            <w:vMerge w:val="restart"/>
            <w:tcBorders>
              <w:top w:val="single" w:sz="4" w:space="0" w:color="auto"/>
              <w:left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0709</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87516,7</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5783,6</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5628,2</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7115,9</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8389,1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9615,0</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10280,8</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10794,1</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5 982,0</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5 982,0</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5 982,0</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5 982,0</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5 982,0</w:t>
            </w:r>
          </w:p>
        </w:tc>
      </w:tr>
      <w:tr w:rsidR="00DB5E56" w:rsidRPr="00DB5E56" w:rsidTr="00887B0E">
        <w:tc>
          <w:tcPr>
            <w:tcW w:w="594" w:type="pct"/>
            <w:vMerge/>
            <w:tcBorders>
              <w:left w:val="single" w:sz="4" w:space="0" w:color="auto"/>
              <w:right w:val="single" w:sz="4" w:space="0" w:color="auto"/>
            </w:tcBorders>
            <w:vAlign w:val="center"/>
            <w:hideMark/>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hideMark/>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07 09</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02 2 00 00110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120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76757,0</w:t>
            </w:r>
          </w:p>
        </w:tc>
        <w:tc>
          <w:tcPr>
            <w:tcW w:w="253"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5166,5</w:t>
            </w:r>
          </w:p>
        </w:tc>
        <w:tc>
          <w:tcPr>
            <w:tcW w:w="257"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4768,2</w:t>
            </w:r>
          </w:p>
        </w:tc>
        <w:tc>
          <w:tcPr>
            <w:tcW w:w="205"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5422,8</w:t>
            </w:r>
          </w:p>
        </w:tc>
        <w:tc>
          <w:tcPr>
            <w:tcW w:w="221" w:type="pct"/>
            <w:tcBorders>
              <w:left w:val="single" w:sz="4" w:space="0" w:color="auto"/>
              <w:bottom w:val="single" w:sz="4" w:space="0" w:color="auto"/>
              <w:right w:val="single" w:sz="4" w:space="0" w:color="auto"/>
            </w:tcBorders>
            <w:shd w:val="clear" w:color="auto" w:fill="auto"/>
          </w:tcPr>
          <w:p w:rsidR="00DB5E56" w:rsidRPr="00DB5E56" w:rsidRDefault="00DB5E56" w:rsidP="00DB5E56">
            <w:r w:rsidRPr="00DB5E56">
              <w:t>7157,4</w:t>
            </w:r>
          </w:p>
        </w:tc>
        <w:tc>
          <w:tcPr>
            <w:tcW w:w="241" w:type="pct"/>
            <w:tcBorders>
              <w:left w:val="single" w:sz="4" w:space="0" w:color="auto"/>
              <w:bottom w:val="single" w:sz="4" w:space="0" w:color="auto"/>
              <w:right w:val="single" w:sz="4" w:space="0" w:color="auto"/>
            </w:tcBorders>
          </w:tcPr>
          <w:p w:rsidR="00DB5E56" w:rsidRPr="00DB5E56" w:rsidRDefault="00DB5E56" w:rsidP="00DB5E56">
            <w:r w:rsidRPr="00DB5E56">
              <w:t>8764,1</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t>9440,3</w:t>
            </w:r>
          </w:p>
        </w:tc>
        <w:tc>
          <w:tcPr>
            <w:tcW w:w="266" w:type="pct"/>
            <w:gridSpan w:val="2"/>
            <w:tcBorders>
              <w:left w:val="single" w:sz="4" w:space="0" w:color="auto"/>
              <w:bottom w:val="single" w:sz="4" w:space="0" w:color="auto"/>
              <w:right w:val="single" w:sz="4" w:space="0" w:color="auto"/>
            </w:tcBorders>
          </w:tcPr>
          <w:p w:rsidR="00DB5E56" w:rsidRPr="00DB5E56" w:rsidRDefault="00DB5E56" w:rsidP="00DB5E56">
            <w:r w:rsidRPr="00DB5E56">
              <w:t>9930,2</w:t>
            </w:r>
          </w:p>
        </w:tc>
        <w:tc>
          <w:tcPr>
            <w:tcW w:w="243" w:type="pct"/>
            <w:gridSpan w:val="2"/>
            <w:tcBorders>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5 221,5</w:t>
            </w:r>
          </w:p>
        </w:tc>
        <w:tc>
          <w:tcPr>
            <w:tcW w:w="231" w:type="pct"/>
            <w:tcBorders>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5 221,5</w:t>
            </w:r>
          </w:p>
        </w:tc>
        <w:tc>
          <w:tcPr>
            <w:tcW w:w="245" w:type="pct"/>
            <w:tcBorders>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5 221,5</w:t>
            </w:r>
          </w:p>
        </w:tc>
        <w:tc>
          <w:tcPr>
            <w:tcW w:w="216" w:type="pct"/>
            <w:tcBorders>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5 221,5</w:t>
            </w:r>
          </w:p>
        </w:tc>
        <w:tc>
          <w:tcPr>
            <w:tcW w:w="146" w:type="pct"/>
            <w:tcBorders>
              <w:left w:val="single" w:sz="4" w:space="0" w:color="auto"/>
              <w:bottom w:val="single" w:sz="4" w:space="0" w:color="auto"/>
              <w:right w:val="single" w:sz="4" w:space="0" w:color="auto"/>
            </w:tcBorders>
          </w:tcPr>
          <w:p w:rsidR="00DB5E56" w:rsidRPr="00DB5E56" w:rsidRDefault="00DB5E56" w:rsidP="00DB5E56">
            <w:r w:rsidRPr="00DB5E56">
              <w:rPr>
                <w:bCs/>
                <w:spacing w:val="-10"/>
                <w:kern w:val="2"/>
              </w:rPr>
              <w:t>5 221,5</w:t>
            </w:r>
          </w:p>
        </w:tc>
      </w:tr>
      <w:tr w:rsidR="00DB5E56" w:rsidRPr="00DB5E56" w:rsidTr="00887B0E">
        <w:trPr>
          <w:trHeight w:val="457"/>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rPr>
                <w:kern w:val="2"/>
              </w:rPr>
            </w:pPr>
          </w:p>
        </w:tc>
        <w:tc>
          <w:tcPr>
            <w:tcW w:w="185"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07 09</w:t>
            </w:r>
          </w:p>
        </w:tc>
        <w:tc>
          <w:tcPr>
            <w:tcW w:w="23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02 2 00 00110</w:t>
            </w:r>
          </w:p>
        </w:tc>
        <w:tc>
          <w:tcPr>
            <w:tcW w:w="183"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320</w:t>
            </w:r>
          </w:p>
        </w:tc>
        <w:tc>
          <w:tcPr>
            <w:tcW w:w="238"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29,8</w:t>
            </w:r>
          </w:p>
        </w:tc>
        <w:tc>
          <w:tcPr>
            <w:tcW w:w="253" w:type="pct"/>
            <w:tcBorders>
              <w:left w:val="single" w:sz="4" w:space="0" w:color="auto"/>
              <w:right w:val="single" w:sz="4" w:space="0" w:color="auto"/>
            </w:tcBorders>
            <w:shd w:val="clear" w:color="auto" w:fill="auto"/>
          </w:tcPr>
          <w:p w:rsidR="00DB5E56" w:rsidRPr="00DB5E56" w:rsidRDefault="00DB5E56" w:rsidP="00DB5E56">
            <w:r w:rsidRPr="00DB5E56">
              <w:t>29,8</w:t>
            </w:r>
          </w:p>
        </w:tc>
        <w:tc>
          <w:tcPr>
            <w:tcW w:w="257" w:type="pct"/>
            <w:tcBorders>
              <w:left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left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left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66" w:type="pct"/>
            <w:gridSpan w:val="2"/>
            <w:tcBorders>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3" w:type="pct"/>
            <w:gridSpan w:val="2"/>
            <w:tcBorders>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31" w:type="pct"/>
            <w:tcBorders>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45" w:type="pct"/>
            <w:tcBorders>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216" w:type="pct"/>
            <w:tcBorders>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c>
          <w:tcPr>
            <w:tcW w:w="146" w:type="pct"/>
            <w:tcBorders>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w:t>
            </w:r>
          </w:p>
        </w:tc>
      </w:tr>
      <w:tr w:rsidR="00DB5E56" w:rsidRPr="00DB5E56" w:rsidTr="00887B0E">
        <w:trPr>
          <w:trHeight w:val="1104"/>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rPr>
                <w:kern w:val="2"/>
              </w:rPr>
            </w:pPr>
          </w:p>
        </w:tc>
        <w:tc>
          <w:tcPr>
            <w:tcW w:w="185" w:type="pct"/>
            <w:tcBorders>
              <w:top w:val="single" w:sz="4" w:space="0" w:color="auto"/>
              <w:left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907</w:t>
            </w:r>
          </w:p>
        </w:tc>
        <w:tc>
          <w:tcPr>
            <w:tcW w:w="187"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0705</w:t>
            </w:r>
          </w:p>
        </w:tc>
        <w:tc>
          <w:tcPr>
            <w:tcW w:w="23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02 2 00 00190</w:t>
            </w:r>
          </w:p>
        </w:tc>
        <w:tc>
          <w:tcPr>
            <w:tcW w:w="183"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240</w:t>
            </w:r>
          </w:p>
        </w:tc>
        <w:tc>
          <w:tcPr>
            <w:tcW w:w="238"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32,0</w:t>
            </w:r>
          </w:p>
        </w:tc>
        <w:tc>
          <w:tcPr>
            <w:tcW w:w="253" w:type="pct"/>
            <w:tcBorders>
              <w:left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left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left w:val="single" w:sz="4" w:space="0" w:color="auto"/>
              <w:right w:val="single" w:sz="4" w:space="0" w:color="auto"/>
            </w:tcBorders>
            <w:shd w:val="clear" w:color="auto" w:fill="auto"/>
          </w:tcPr>
          <w:p w:rsidR="00DB5E56" w:rsidRPr="00DB5E56" w:rsidRDefault="00DB5E56" w:rsidP="00DB5E56">
            <w:r w:rsidRPr="00DB5E56">
              <w:t>8,0</w:t>
            </w:r>
          </w:p>
        </w:tc>
        <w:tc>
          <w:tcPr>
            <w:tcW w:w="221" w:type="pct"/>
            <w:tcBorders>
              <w:left w:val="single" w:sz="4" w:space="0" w:color="auto"/>
              <w:right w:val="single" w:sz="4" w:space="0" w:color="auto"/>
            </w:tcBorders>
            <w:shd w:val="clear" w:color="auto" w:fill="auto"/>
          </w:tcPr>
          <w:p w:rsidR="00DB5E56" w:rsidRPr="00DB5E56" w:rsidRDefault="00DB5E56" w:rsidP="00DB5E56"/>
        </w:tc>
        <w:tc>
          <w:tcPr>
            <w:tcW w:w="241" w:type="pct"/>
            <w:tcBorders>
              <w:left w:val="single" w:sz="4" w:space="0" w:color="auto"/>
              <w:right w:val="single" w:sz="4" w:space="0" w:color="auto"/>
            </w:tcBorders>
          </w:tcPr>
          <w:p w:rsidR="00DB5E56" w:rsidRPr="00DB5E56" w:rsidRDefault="00DB5E56" w:rsidP="00DB5E56">
            <w:r w:rsidRPr="00DB5E56">
              <w:t>8,0</w:t>
            </w:r>
          </w:p>
        </w:tc>
        <w:tc>
          <w:tcPr>
            <w:tcW w:w="231" w:type="pct"/>
            <w:tcBorders>
              <w:left w:val="single" w:sz="4" w:space="0" w:color="auto"/>
              <w:right w:val="single" w:sz="4" w:space="0" w:color="auto"/>
            </w:tcBorders>
          </w:tcPr>
          <w:p w:rsidR="00DB5E56" w:rsidRPr="00DB5E56" w:rsidRDefault="00DB5E56" w:rsidP="00DB5E56">
            <w:r w:rsidRPr="00DB5E56">
              <w:t>8,0</w:t>
            </w:r>
          </w:p>
        </w:tc>
        <w:tc>
          <w:tcPr>
            <w:tcW w:w="266" w:type="pct"/>
            <w:gridSpan w:val="2"/>
            <w:tcBorders>
              <w:left w:val="single" w:sz="4" w:space="0" w:color="auto"/>
              <w:right w:val="single" w:sz="4" w:space="0" w:color="auto"/>
            </w:tcBorders>
          </w:tcPr>
          <w:p w:rsidR="00DB5E56" w:rsidRPr="00DB5E56" w:rsidRDefault="00DB5E56" w:rsidP="00DB5E56">
            <w:r w:rsidRPr="00DB5E56">
              <w:t>8,0</w:t>
            </w:r>
          </w:p>
        </w:tc>
        <w:tc>
          <w:tcPr>
            <w:tcW w:w="243" w:type="pct"/>
            <w:gridSpan w:val="2"/>
            <w:tcBorders>
              <w:left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c>
          <w:tcPr>
            <w:tcW w:w="231" w:type="pct"/>
            <w:tcBorders>
              <w:left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c>
          <w:tcPr>
            <w:tcW w:w="245" w:type="pct"/>
            <w:tcBorders>
              <w:left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c>
          <w:tcPr>
            <w:tcW w:w="216" w:type="pct"/>
            <w:tcBorders>
              <w:left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c>
          <w:tcPr>
            <w:tcW w:w="146" w:type="pct"/>
            <w:tcBorders>
              <w:left w:val="single" w:sz="4" w:space="0" w:color="auto"/>
              <w:right w:val="single" w:sz="4" w:space="0" w:color="auto"/>
            </w:tcBorders>
          </w:tcPr>
          <w:p w:rsidR="00DB5E56" w:rsidRPr="00DB5E56" w:rsidRDefault="00DB5E56" w:rsidP="00DB5E56">
            <w:pPr>
              <w:rPr>
                <w:bCs/>
                <w:spacing w:val="-10"/>
                <w:kern w:val="2"/>
              </w:rPr>
            </w:pPr>
            <w:r w:rsidRPr="00DB5E56">
              <w:rPr>
                <w:bCs/>
                <w:spacing w:val="-10"/>
                <w:kern w:val="2"/>
              </w:rPr>
              <w:t>-</w:t>
            </w:r>
          </w:p>
        </w:tc>
      </w:tr>
      <w:tr w:rsidR="00DB5E56" w:rsidRPr="00DB5E56" w:rsidTr="00887B0E">
        <w:trPr>
          <w:trHeight w:val="1104"/>
        </w:trPr>
        <w:tc>
          <w:tcPr>
            <w:tcW w:w="594" w:type="pct"/>
            <w:vMerge/>
            <w:tcBorders>
              <w:left w:val="single" w:sz="4" w:space="0" w:color="auto"/>
              <w:right w:val="single" w:sz="4" w:space="0" w:color="auto"/>
            </w:tcBorders>
            <w:vAlign w:val="center"/>
            <w:hideMark/>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hideMark/>
          </w:tcPr>
          <w:p w:rsidR="00DB5E56" w:rsidRPr="00DB5E56" w:rsidRDefault="00DB5E56" w:rsidP="00DB5E56">
            <w:pPr>
              <w:rPr>
                <w:kern w:val="2"/>
              </w:rPr>
            </w:pPr>
          </w:p>
        </w:tc>
        <w:tc>
          <w:tcPr>
            <w:tcW w:w="185" w:type="pct"/>
            <w:tcBorders>
              <w:top w:val="single" w:sz="4" w:space="0" w:color="auto"/>
              <w:left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0709</w:t>
            </w:r>
          </w:p>
        </w:tc>
        <w:tc>
          <w:tcPr>
            <w:tcW w:w="23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02 2 00 00190</w:t>
            </w:r>
          </w:p>
        </w:tc>
        <w:tc>
          <w:tcPr>
            <w:tcW w:w="183"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240</w:t>
            </w:r>
          </w:p>
        </w:tc>
        <w:tc>
          <w:tcPr>
            <w:tcW w:w="238"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8894,9</w:t>
            </w:r>
          </w:p>
        </w:tc>
        <w:tc>
          <w:tcPr>
            <w:tcW w:w="253" w:type="pct"/>
            <w:tcBorders>
              <w:left w:val="single" w:sz="4" w:space="0" w:color="auto"/>
              <w:right w:val="single" w:sz="4" w:space="0" w:color="auto"/>
            </w:tcBorders>
            <w:shd w:val="clear" w:color="auto" w:fill="auto"/>
          </w:tcPr>
          <w:p w:rsidR="00DB5E56" w:rsidRPr="00DB5E56" w:rsidRDefault="00DB5E56" w:rsidP="00DB5E56">
            <w:r w:rsidRPr="00DB5E56">
              <w:t>546,0</w:t>
            </w:r>
          </w:p>
        </w:tc>
        <w:tc>
          <w:tcPr>
            <w:tcW w:w="257" w:type="pct"/>
            <w:tcBorders>
              <w:left w:val="single" w:sz="4" w:space="0" w:color="auto"/>
              <w:right w:val="single" w:sz="4" w:space="0" w:color="auto"/>
            </w:tcBorders>
            <w:shd w:val="clear" w:color="auto" w:fill="auto"/>
          </w:tcPr>
          <w:p w:rsidR="00DB5E56" w:rsidRPr="00DB5E56" w:rsidRDefault="00DB5E56" w:rsidP="00DB5E56">
            <w:r w:rsidRPr="00DB5E56">
              <w:t>820,0</w:t>
            </w:r>
          </w:p>
        </w:tc>
        <w:tc>
          <w:tcPr>
            <w:tcW w:w="205" w:type="pct"/>
            <w:tcBorders>
              <w:left w:val="single" w:sz="4" w:space="0" w:color="auto"/>
              <w:right w:val="single" w:sz="4" w:space="0" w:color="auto"/>
            </w:tcBorders>
            <w:shd w:val="clear" w:color="auto" w:fill="auto"/>
          </w:tcPr>
          <w:p w:rsidR="00DB5E56" w:rsidRPr="00DB5E56" w:rsidRDefault="00DB5E56" w:rsidP="00DB5E56">
            <w:r w:rsidRPr="00DB5E56">
              <w:t>657,4</w:t>
            </w:r>
          </w:p>
        </w:tc>
        <w:tc>
          <w:tcPr>
            <w:tcW w:w="221" w:type="pct"/>
            <w:tcBorders>
              <w:left w:val="single" w:sz="4" w:space="0" w:color="auto"/>
              <w:right w:val="single" w:sz="4" w:space="0" w:color="auto"/>
            </w:tcBorders>
            <w:shd w:val="clear" w:color="auto" w:fill="auto"/>
          </w:tcPr>
          <w:p w:rsidR="00DB5E56" w:rsidRPr="00DB5E56" w:rsidRDefault="00DB5E56" w:rsidP="00DB5E56">
            <w:r w:rsidRPr="00DB5E56">
              <w:t>931,5</w:t>
            </w:r>
          </w:p>
        </w:tc>
        <w:tc>
          <w:tcPr>
            <w:tcW w:w="241" w:type="pct"/>
            <w:tcBorders>
              <w:left w:val="single" w:sz="4" w:space="0" w:color="auto"/>
              <w:right w:val="single" w:sz="4" w:space="0" w:color="auto"/>
            </w:tcBorders>
          </w:tcPr>
          <w:p w:rsidR="00DB5E56" w:rsidRPr="00DB5E56" w:rsidRDefault="00DB5E56" w:rsidP="00DB5E56">
            <w:r w:rsidRPr="00DB5E56">
              <w:t>767,6</w:t>
            </w:r>
          </w:p>
        </w:tc>
        <w:tc>
          <w:tcPr>
            <w:tcW w:w="231" w:type="pct"/>
            <w:tcBorders>
              <w:left w:val="single" w:sz="4" w:space="0" w:color="auto"/>
              <w:right w:val="single" w:sz="4" w:space="0" w:color="auto"/>
            </w:tcBorders>
          </w:tcPr>
          <w:p w:rsidR="00DB5E56" w:rsidRPr="00DB5E56" w:rsidRDefault="00DB5E56" w:rsidP="00DB5E56">
            <w:r w:rsidRPr="00DB5E56">
              <w:t>773,3</w:t>
            </w:r>
          </w:p>
        </w:tc>
        <w:tc>
          <w:tcPr>
            <w:tcW w:w="266" w:type="pct"/>
            <w:gridSpan w:val="2"/>
            <w:tcBorders>
              <w:left w:val="single" w:sz="4" w:space="0" w:color="auto"/>
              <w:right w:val="single" w:sz="4" w:space="0" w:color="auto"/>
            </w:tcBorders>
          </w:tcPr>
          <w:p w:rsidR="00DB5E56" w:rsidRPr="00DB5E56" w:rsidRDefault="00DB5E56" w:rsidP="00DB5E56">
            <w:r w:rsidRPr="00DB5E56">
              <w:t>796,7</w:t>
            </w:r>
          </w:p>
        </w:tc>
        <w:tc>
          <w:tcPr>
            <w:tcW w:w="243" w:type="pct"/>
            <w:gridSpan w:val="2"/>
            <w:tcBorders>
              <w:left w:val="single" w:sz="4" w:space="0" w:color="auto"/>
              <w:right w:val="single" w:sz="4" w:space="0" w:color="auto"/>
            </w:tcBorders>
          </w:tcPr>
          <w:p w:rsidR="00DB5E56" w:rsidRPr="00DB5E56" w:rsidRDefault="00DB5E56" w:rsidP="00DB5E56">
            <w:r w:rsidRPr="00DB5E56">
              <w:rPr>
                <w:bCs/>
                <w:spacing w:val="-10"/>
                <w:kern w:val="2"/>
              </w:rPr>
              <w:t>720,5</w:t>
            </w:r>
          </w:p>
        </w:tc>
        <w:tc>
          <w:tcPr>
            <w:tcW w:w="231" w:type="pct"/>
            <w:tcBorders>
              <w:left w:val="single" w:sz="4" w:space="0" w:color="auto"/>
              <w:right w:val="single" w:sz="4" w:space="0" w:color="auto"/>
            </w:tcBorders>
          </w:tcPr>
          <w:p w:rsidR="00DB5E56" w:rsidRPr="00DB5E56" w:rsidRDefault="00DB5E56" w:rsidP="00DB5E56">
            <w:r w:rsidRPr="00DB5E56">
              <w:rPr>
                <w:bCs/>
                <w:spacing w:val="-10"/>
                <w:kern w:val="2"/>
              </w:rPr>
              <w:t>720,5</w:t>
            </w:r>
          </w:p>
        </w:tc>
        <w:tc>
          <w:tcPr>
            <w:tcW w:w="245" w:type="pct"/>
            <w:tcBorders>
              <w:left w:val="single" w:sz="4" w:space="0" w:color="auto"/>
              <w:right w:val="single" w:sz="4" w:space="0" w:color="auto"/>
            </w:tcBorders>
          </w:tcPr>
          <w:p w:rsidR="00DB5E56" w:rsidRPr="00DB5E56" w:rsidRDefault="00DB5E56" w:rsidP="00DB5E56">
            <w:r w:rsidRPr="00DB5E56">
              <w:rPr>
                <w:bCs/>
                <w:spacing w:val="-10"/>
                <w:kern w:val="2"/>
              </w:rPr>
              <w:t>720,5</w:t>
            </w:r>
          </w:p>
        </w:tc>
        <w:tc>
          <w:tcPr>
            <w:tcW w:w="216" w:type="pct"/>
            <w:tcBorders>
              <w:left w:val="single" w:sz="4" w:space="0" w:color="auto"/>
              <w:right w:val="single" w:sz="4" w:space="0" w:color="auto"/>
            </w:tcBorders>
          </w:tcPr>
          <w:p w:rsidR="00DB5E56" w:rsidRPr="00DB5E56" w:rsidRDefault="00DB5E56" w:rsidP="00DB5E56">
            <w:r w:rsidRPr="00DB5E56">
              <w:rPr>
                <w:bCs/>
                <w:spacing w:val="-10"/>
                <w:kern w:val="2"/>
              </w:rPr>
              <w:t>720,5</w:t>
            </w:r>
          </w:p>
        </w:tc>
        <w:tc>
          <w:tcPr>
            <w:tcW w:w="146" w:type="pct"/>
            <w:tcBorders>
              <w:left w:val="single" w:sz="4" w:space="0" w:color="auto"/>
              <w:right w:val="single" w:sz="4" w:space="0" w:color="auto"/>
            </w:tcBorders>
          </w:tcPr>
          <w:p w:rsidR="00DB5E56" w:rsidRPr="00DB5E56" w:rsidRDefault="00DB5E56" w:rsidP="00DB5E56">
            <w:r w:rsidRPr="00DB5E56">
              <w:rPr>
                <w:bCs/>
                <w:spacing w:val="-10"/>
                <w:kern w:val="2"/>
              </w:rPr>
              <w:t>720,5</w:t>
            </w:r>
          </w:p>
        </w:tc>
      </w:tr>
      <w:tr w:rsidR="00DB5E56" w:rsidRPr="00DB5E56" w:rsidTr="00887B0E">
        <w:trPr>
          <w:trHeight w:val="1104"/>
        </w:trPr>
        <w:tc>
          <w:tcPr>
            <w:tcW w:w="594"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bottom w:val="single" w:sz="4" w:space="0" w:color="auto"/>
              <w:right w:val="single" w:sz="4" w:space="0" w:color="auto"/>
            </w:tcBorders>
            <w:vAlign w:val="center"/>
          </w:tcPr>
          <w:p w:rsidR="00DB5E56" w:rsidRPr="00DB5E56" w:rsidRDefault="00DB5E56" w:rsidP="00DB5E56">
            <w:pPr>
              <w:rPr>
                <w:kern w:val="2"/>
              </w:rPr>
            </w:pPr>
          </w:p>
        </w:tc>
        <w:tc>
          <w:tcPr>
            <w:tcW w:w="185"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0709</w:t>
            </w:r>
          </w:p>
        </w:tc>
        <w:tc>
          <w:tcPr>
            <w:tcW w:w="236"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02 2 00 99990</w:t>
            </w:r>
          </w:p>
        </w:tc>
        <w:tc>
          <w:tcPr>
            <w:tcW w:w="183" w:type="pct"/>
            <w:tcBorders>
              <w:top w:val="single" w:sz="4" w:space="0" w:color="auto"/>
              <w:left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850</w:t>
            </w:r>
          </w:p>
        </w:tc>
        <w:tc>
          <w:tcPr>
            <w:tcW w:w="238" w:type="pct"/>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1802,9</w:t>
            </w:r>
          </w:p>
        </w:tc>
        <w:tc>
          <w:tcPr>
            <w:tcW w:w="253" w:type="pct"/>
            <w:tcBorders>
              <w:left w:val="single" w:sz="4" w:space="0" w:color="auto"/>
              <w:right w:val="single" w:sz="4" w:space="0" w:color="auto"/>
            </w:tcBorders>
            <w:shd w:val="clear" w:color="auto" w:fill="auto"/>
          </w:tcPr>
          <w:p w:rsidR="00DB5E56" w:rsidRPr="00DB5E56" w:rsidRDefault="00DB5E56" w:rsidP="00DB5E56">
            <w:r w:rsidRPr="00DB5E56">
              <w:t>41,3</w:t>
            </w:r>
          </w:p>
        </w:tc>
        <w:tc>
          <w:tcPr>
            <w:tcW w:w="257" w:type="pct"/>
            <w:tcBorders>
              <w:left w:val="single" w:sz="4" w:space="0" w:color="auto"/>
              <w:right w:val="single" w:sz="4" w:space="0" w:color="auto"/>
            </w:tcBorders>
            <w:shd w:val="clear" w:color="auto" w:fill="auto"/>
          </w:tcPr>
          <w:p w:rsidR="00DB5E56" w:rsidRPr="00DB5E56" w:rsidRDefault="00DB5E56" w:rsidP="00DB5E56">
            <w:r w:rsidRPr="00DB5E56">
              <w:t>40,0</w:t>
            </w:r>
          </w:p>
        </w:tc>
        <w:tc>
          <w:tcPr>
            <w:tcW w:w="205" w:type="pct"/>
            <w:tcBorders>
              <w:left w:val="single" w:sz="4" w:space="0" w:color="auto"/>
              <w:right w:val="single" w:sz="4" w:space="0" w:color="auto"/>
            </w:tcBorders>
            <w:shd w:val="clear" w:color="auto" w:fill="auto"/>
          </w:tcPr>
          <w:p w:rsidR="00DB5E56" w:rsidRPr="00DB5E56" w:rsidRDefault="00DB5E56" w:rsidP="00DB5E56">
            <w:r w:rsidRPr="00DB5E56">
              <w:t>1027,7</w:t>
            </w:r>
          </w:p>
        </w:tc>
        <w:tc>
          <w:tcPr>
            <w:tcW w:w="221" w:type="pct"/>
            <w:tcBorders>
              <w:left w:val="single" w:sz="4" w:space="0" w:color="auto"/>
              <w:right w:val="single" w:sz="4" w:space="0" w:color="auto"/>
            </w:tcBorders>
            <w:shd w:val="clear" w:color="auto" w:fill="auto"/>
          </w:tcPr>
          <w:p w:rsidR="00DB5E56" w:rsidRPr="00DB5E56" w:rsidRDefault="00DB5E56" w:rsidP="00DB5E56">
            <w:r w:rsidRPr="00DB5E56">
              <w:t>300,2</w:t>
            </w:r>
          </w:p>
        </w:tc>
        <w:tc>
          <w:tcPr>
            <w:tcW w:w="241" w:type="pct"/>
            <w:tcBorders>
              <w:left w:val="single" w:sz="4" w:space="0" w:color="auto"/>
              <w:right w:val="single" w:sz="4" w:space="0" w:color="auto"/>
            </w:tcBorders>
          </w:tcPr>
          <w:p w:rsidR="00DB5E56" w:rsidRPr="00DB5E56" w:rsidRDefault="00DB5E56" w:rsidP="00DB5E56">
            <w:r w:rsidRPr="00DB5E56">
              <w:t>75,3</w:t>
            </w:r>
          </w:p>
        </w:tc>
        <w:tc>
          <w:tcPr>
            <w:tcW w:w="231" w:type="pct"/>
            <w:tcBorders>
              <w:left w:val="single" w:sz="4" w:space="0" w:color="auto"/>
              <w:right w:val="single" w:sz="4" w:space="0" w:color="auto"/>
            </w:tcBorders>
          </w:tcPr>
          <w:p w:rsidR="00DB5E56" w:rsidRPr="00DB5E56" w:rsidRDefault="00DB5E56" w:rsidP="00DB5E56">
            <w:r w:rsidRPr="00DB5E56">
              <w:t>59,2</w:t>
            </w:r>
          </w:p>
        </w:tc>
        <w:tc>
          <w:tcPr>
            <w:tcW w:w="266" w:type="pct"/>
            <w:gridSpan w:val="2"/>
            <w:tcBorders>
              <w:left w:val="single" w:sz="4" w:space="0" w:color="auto"/>
              <w:right w:val="single" w:sz="4" w:space="0" w:color="auto"/>
            </w:tcBorders>
          </w:tcPr>
          <w:p w:rsidR="00DB5E56" w:rsidRPr="00DB5E56" w:rsidRDefault="00DB5E56" w:rsidP="00DB5E56">
            <w:r w:rsidRPr="00DB5E56">
              <w:t>59,2</w:t>
            </w:r>
          </w:p>
        </w:tc>
        <w:tc>
          <w:tcPr>
            <w:tcW w:w="243" w:type="pct"/>
            <w:gridSpan w:val="2"/>
            <w:tcBorders>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40,0</w:t>
            </w:r>
          </w:p>
        </w:tc>
        <w:tc>
          <w:tcPr>
            <w:tcW w:w="231" w:type="pct"/>
            <w:tcBorders>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40,0</w:t>
            </w:r>
          </w:p>
        </w:tc>
        <w:tc>
          <w:tcPr>
            <w:tcW w:w="245" w:type="pct"/>
            <w:tcBorders>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40,0</w:t>
            </w:r>
          </w:p>
        </w:tc>
        <w:tc>
          <w:tcPr>
            <w:tcW w:w="216" w:type="pct"/>
            <w:tcBorders>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40,0</w:t>
            </w:r>
          </w:p>
        </w:tc>
        <w:tc>
          <w:tcPr>
            <w:tcW w:w="146" w:type="pct"/>
            <w:tcBorders>
              <w:left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40,0</w:t>
            </w:r>
          </w:p>
        </w:tc>
      </w:tr>
      <w:tr w:rsidR="00DB5E56" w:rsidRPr="00DB5E56" w:rsidTr="00887B0E">
        <w:tc>
          <w:tcPr>
            <w:tcW w:w="594" w:type="pct"/>
            <w:tcBorders>
              <w:top w:val="single" w:sz="4" w:space="0" w:color="auto"/>
              <w:left w:val="single" w:sz="4" w:space="0" w:color="auto"/>
              <w:right w:val="single" w:sz="4" w:space="0" w:color="auto"/>
            </w:tcBorders>
            <w:hideMark/>
          </w:tcPr>
          <w:p w:rsidR="00DB5E56" w:rsidRPr="00DB5E56" w:rsidRDefault="00DB5E56" w:rsidP="00DB5E56">
            <w:pPr>
              <w:rPr>
                <w:kern w:val="2"/>
              </w:rPr>
            </w:pPr>
            <w:r w:rsidRPr="00DB5E56">
              <w:rPr>
                <w:kern w:val="2"/>
              </w:rPr>
              <w:t>ОМ 2.2</w:t>
            </w:r>
          </w:p>
          <w:p w:rsidR="00DB5E56" w:rsidRPr="00DB5E56" w:rsidRDefault="00DB5E56" w:rsidP="00DB5E56">
            <w:pPr>
              <w:rPr>
                <w:kern w:val="2"/>
              </w:rPr>
            </w:pPr>
            <w:r w:rsidRPr="00DB5E56">
              <w:rPr>
                <w:kern w:val="2"/>
              </w:rPr>
              <w:t xml:space="preserve">Обеспечение деятельности муниципальных автономных учреждений, </w:t>
            </w:r>
            <w:proofErr w:type="gramStart"/>
            <w:r w:rsidRPr="00DB5E56">
              <w:rPr>
                <w:kern w:val="2"/>
              </w:rPr>
              <w:t>подведомствен</w:t>
            </w:r>
            <w:r w:rsidR="00CE3570">
              <w:rPr>
                <w:kern w:val="2"/>
              </w:rPr>
              <w:t>-</w:t>
            </w:r>
            <w:proofErr w:type="spellStart"/>
            <w:r w:rsidRPr="00DB5E56">
              <w:rPr>
                <w:kern w:val="2"/>
              </w:rPr>
              <w:lastRenderedPageBreak/>
              <w:t>ных</w:t>
            </w:r>
            <w:proofErr w:type="spellEnd"/>
            <w:proofErr w:type="gramEnd"/>
            <w:r w:rsidRPr="00DB5E56">
              <w:rPr>
                <w:kern w:val="2"/>
              </w:rPr>
              <w:t xml:space="preserve"> отделу образования Администрации Октябрьского района</w:t>
            </w:r>
          </w:p>
        </w:tc>
        <w:tc>
          <w:tcPr>
            <w:tcW w:w="622" w:type="pct"/>
            <w:tcBorders>
              <w:top w:val="single" w:sz="4" w:space="0" w:color="auto"/>
              <w:left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w:t>
            </w:r>
            <w:r w:rsidRPr="00DB5E56">
              <w:rPr>
                <w:spacing w:val="-4"/>
                <w:kern w:val="2"/>
              </w:rPr>
              <w:lastRenderedPageBreak/>
              <w:t xml:space="preserve">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lastRenderedPageBreak/>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0709</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02 2 00 24050</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620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80075,3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5844,0</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6162,2</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7163,4</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9427,2</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9449,8</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6417,2</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5208,0</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887B0E">
        <w:tc>
          <w:tcPr>
            <w:tcW w:w="594" w:type="pct"/>
            <w:vMerge w:val="restart"/>
            <w:tcBorders>
              <w:top w:val="single" w:sz="4" w:space="0" w:color="auto"/>
              <w:left w:val="single" w:sz="4" w:space="0" w:color="auto"/>
              <w:right w:val="single" w:sz="4" w:space="0" w:color="auto"/>
            </w:tcBorders>
            <w:hideMark/>
          </w:tcPr>
          <w:p w:rsidR="00DB5E56" w:rsidRPr="00DB5E56" w:rsidRDefault="00DB5E56" w:rsidP="00DB5E56">
            <w:pPr>
              <w:rPr>
                <w:kern w:val="2"/>
              </w:rPr>
            </w:pPr>
            <w:r w:rsidRPr="00DB5E56">
              <w:rPr>
                <w:kern w:val="2"/>
              </w:rPr>
              <w:lastRenderedPageBreak/>
              <w:t>ОМ 2.3. Осуществление полно</w:t>
            </w:r>
            <w:r w:rsidRPr="00DB5E56">
              <w:rPr>
                <w:kern w:val="2"/>
              </w:rPr>
              <w:softHyphen/>
              <w:t>мочий по организации и осуществлению деятельно</w:t>
            </w:r>
            <w:r w:rsidRPr="00DB5E56">
              <w:rPr>
                <w:kern w:val="2"/>
              </w:rPr>
              <w:softHyphen/>
              <w:t>сти по опеке и попечитель</w:t>
            </w:r>
            <w:r w:rsidRPr="00DB5E56">
              <w:rPr>
                <w:kern w:val="2"/>
              </w:rPr>
              <w:softHyphen/>
              <w:t xml:space="preserve">ству в </w:t>
            </w:r>
            <w:r w:rsidRPr="00DB5E56">
              <w:rPr>
                <w:spacing w:val="-4"/>
                <w:kern w:val="2"/>
              </w:rPr>
              <w:t>соответствии со ста</w:t>
            </w:r>
            <w:r w:rsidRPr="00DB5E56">
              <w:rPr>
                <w:spacing w:val="-4"/>
                <w:kern w:val="2"/>
              </w:rPr>
              <w:softHyphen/>
              <w:t xml:space="preserve">тьей 6 </w:t>
            </w:r>
            <w:r w:rsidRPr="00DB5E56">
              <w:rPr>
                <w:kern w:val="2"/>
              </w:rPr>
              <w:t>Област</w:t>
            </w:r>
            <w:r w:rsidRPr="00DB5E56">
              <w:rPr>
                <w:kern w:val="2"/>
              </w:rPr>
              <w:softHyphen/>
              <w:t xml:space="preserve">ного закона </w:t>
            </w:r>
          </w:p>
          <w:p w:rsidR="00DB5E56" w:rsidRPr="00DB5E56" w:rsidRDefault="00DB5E56" w:rsidP="00DB5E56">
            <w:pPr>
              <w:rPr>
                <w:kern w:val="2"/>
              </w:rPr>
            </w:pPr>
            <w:r w:rsidRPr="00DB5E56">
              <w:rPr>
                <w:kern w:val="2"/>
              </w:rPr>
              <w:t>от 26 декабря 2007 года  № 830-ЗС «Об организации опеки и попечи</w:t>
            </w:r>
            <w:r w:rsidRPr="00DB5E56">
              <w:rPr>
                <w:kern w:val="2"/>
              </w:rPr>
              <w:softHyphen/>
            </w:r>
            <w:r w:rsidRPr="00DB5E56">
              <w:rPr>
                <w:kern w:val="2"/>
              </w:rPr>
              <w:lastRenderedPageBreak/>
              <w:t xml:space="preserve">тельства в Ростовской области» </w:t>
            </w:r>
          </w:p>
        </w:tc>
        <w:tc>
          <w:tcPr>
            <w:tcW w:w="622" w:type="pct"/>
            <w:vMerge w:val="restart"/>
            <w:tcBorders>
              <w:top w:val="single" w:sz="4" w:space="0" w:color="auto"/>
              <w:left w:val="single" w:sz="4" w:space="0" w:color="auto"/>
              <w:right w:val="single" w:sz="4" w:space="0" w:color="auto"/>
            </w:tcBorders>
            <w:hideMark/>
          </w:tcPr>
          <w:p w:rsidR="00DB5E56" w:rsidRPr="00DB5E56" w:rsidRDefault="00DB5E56" w:rsidP="00DB5E56">
            <w:pPr>
              <w:autoSpaceDE w:val="0"/>
              <w:autoSpaceDN w:val="0"/>
              <w:adjustRightInd w:val="0"/>
              <w:jc w:val="center"/>
              <w:rPr>
                <w:kern w:val="2"/>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 xml:space="preserve">МАУ «РЦ», МАУ «ИМК», МКУ </w:t>
            </w:r>
            <w:r w:rsidRPr="00DB5E56">
              <w:lastRenderedPageBreak/>
              <w:t>«ДС и ЖКХ»</w:t>
            </w: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lastRenderedPageBreak/>
              <w:t>907</w:t>
            </w:r>
          </w:p>
        </w:tc>
        <w:tc>
          <w:tcPr>
            <w:tcW w:w="187"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0709</w:t>
            </w:r>
          </w:p>
        </w:tc>
        <w:tc>
          <w:tcPr>
            <w:tcW w:w="236"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02 2 00 72040</w:t>
            </w:r>
          </w:p>
        </w:tc>
        <w:tc>
          <w:tcPr>
            <w:tcW w:w="183"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32465,1</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2142,0</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2226,9</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2497,9</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3163,7</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3302,7</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3471,5</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3610,4</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2 410,0</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2 410,0</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2 410,0</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2 410,0</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2 410,0</w:t>
            </w:r>
          </w:p>
        </w:tc>
      </w:tr>
      <w:tr w:rsidR="00DB5E56" w:rsidRPr="00DB5E56" w:rsidTr="00887B0E">
        <w:tc>
          <w:tcPr>
            <w:tcW w:w="594" w:type="pct"/>
            <w:vMerge/>
            <w:tcBorders>
              <w:left w:val="single" w:sz="4" w:space="0" w:color="auto"/>
              <w:right w:val="single" w:sz="4" w:space="0" w:color="auto"/>
            </w:tcBorders>
            <w:vAlign w:val="center"/>
            <w:hideMark/>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hideMark/>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07 09</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02 2 00 72040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120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32109,6</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2142,0</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2226,9</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2497,9</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3163,7</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3302,7</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3471,5</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3610,4</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2"/>
                <w:kern w:val="2"/>
              </w:rPr>
              <w:t>2 338,9</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2"/>
                <w:kern w:val="2"/>
              </w:rPr>
              <w:t>2 338,9</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2"/>
                <w:kern w:val="2"/>
              </w:rPr>
              <w:t>2 338,9</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2"/>
                <w:kern w:val="2"/>
              </w:rPr>
              <w:t>2 338,9</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rPr>
                <w:bCs/>
                <w:spacing w:val="-12"/>
                <w:kern w:val="2"/>
              </w:rPr>
              <w:t>2 338,9</w:t>
            </w:r>
          </w:p>
        </w:tc>
      </w:tr>
      <w:tr w:rsidR="00DB5E56" w:rsidRPr="00DB5E56" w:rsidTr="00887B0E">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0709</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02 2 00 72040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240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355,5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bCs/>
                <w:spacing w:val="-12"/>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bCs/>
                <w:spacing w:val="-12"/>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bCs/>
                <w:spacing w:val="-12"/>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bCs/>
                <w:spacing w:val="-12"/>
                <w:kern w:val="2"/>
              </w:rPr>
              <w:t>71,1</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bCs/>
                <w:spacing w:val="-12"/>
                <w:kern w:val="2"/>
              </w:rPr>
              <w:t>71,1</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bCs/>
                <w:spacing w:val="-12"/>
                <w:kern w:val="2"/>
              </w:rPr>
              <w:t>71,1</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bCs/>
                <w:spacing w:val="-12"/>
                <w:kern w:val="2"/>
              </w:rPr>
              <w:t>71,1</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pPr>
            <w:r w:rsidRPr="00DB5E56">
              <w:rPr>
                <w:bCs/>
                <w:spacing w:val="-12"/>
                <w:kern w:val="2"/>
              </w:rPr>
              <w:t>71,1</w:t>
            </w:r>
          </w:p>
        </w:tc>
      </w:tr>
      <w:tr w:rsidR="00DB5E56" w:rsidRPr="00DB5E56" w:rsidTr="00887B0E">
        <w:trPr>
          <w:trHeight w:val="181"/>
        </w:trPr>
        <w:tc>
          <w:tcPr>
            <w:tcW w:w="594" w:type="pct"/>
            <w:vMerge w:val="restart"/>
            <w:tcBorders>
              <w:left w:val="single" w:sz="4" w:space="0" w:color="auto"/>
              <w:right w:val="single" w:sz="4" w:space="0" w:color="auto"/>
            </w:tcBorders>
            <w:vAlign w:val="center"/>
          </w:tcPr>
          <w:p w:rsidR="00DB5E56" w:rsidRPr="00DB5E56" w:rsidRDefault="00DB5E56" w:rsidP="00DB5E56">
            <w:pPr>
              <w:rPr>
                <w:kern w:val="2"/>
              </w:rPr>
            </w:pPr>
            <w:r w:rsidRPr="00DB5E56">
              <w:rPr>
                <w:kern w:val="2"/>
              </w:rPr>
              <w:lastRenderedPageBreak/>
              <w:t xml:space="preserve">ОМ 2.4. Муниципальное задание </w:t>
            </w:r>
            <w:r w:rsidRPr="00DB5E56">
              <w:t xml:space="preserve">МКУ «ДС и ЖКХ» </w:t>
            </w:r>
            <w:r w:rsidRPr="00DB5E56">
              <w:rPr>
                <w:kern w:val="2"/>
              </w:rPr>
              <w:t>в части расходов по строительному контролю, в том числе:</w:t>
            </w:r>
          </w:p>
          <w:p w:rsidR="00DB5E56" w:rsidRPr="00DB5E56" w:rsidRDefault="00DB5E56" w:rsidP="00DB5E56">
            <w:pPr>
              <w:rPr>
                <w:kern w:val="2"/>
              </w:rPr>
            </w:pPr>
            <w:r w:rsidRPr="00DB5E56">
              <w:rPr>
                <w:kern w:val="2"/>
              </w:rPr>
              <w:t xml:space="preserve">- по объекту: «Реконструкция объекта незавершенного строительства </w:t>
            </w:r>
            <w:proofErr w:type="gramStart"/>
            <w:r w:rsidRPr="00DB5E56">
              <w:rPr>
                <w:kern w:val="2"/>
              </w:rPr>
              <w:t>школа-детский</w:t>
            </w:r>
            <w:proofErr w:type="gramEnd"/>
            <w:r w:rsidRPr="00DB5E56">
              <w:rPr>
                <w:kern w:val="2"/>
              </w:rPr>
              <w:t xml:space="preserve"> сад в х. </w:t>
            </w:r>
            <w:proofErr w:type="spellStart"/>
            <w:r w:rsidRPr="00DB5E56">
              <w:rPr>
                <w:kern w:val="2"/>
              </w:rPr>
              <w:t>Яново</w:t>
            </w:r>
            <w:proofErr w:type="spellEnd"/>
            <w:r w:rsidRPr="00DB5E56">
              <w:rPr>
                <w:kern w:val="2"/>
              </w:rPr>
              <w:t>-Грушевский Октябрьского района Ростовской области";</w:t>
            </w:r>
          </w:p>
          <w:p w:rsidR="00DB5E56" w:rsidRPr="00DB5E56" w:rsidRDefault="00DB5E56" w:rsidP="00DB5E56">
            <w:pPr>
              <w:rPr>
                <w:kern w:val="2"/>
              </w:rPr>
            </w:pPr>
            <w:r w:rsidRPr="00DB5E56">
              <w:rPr>
                <w:kern w:val="2"/>
              </w:rPr>
              <w:t xml:space="preserve">- по объекту: «Строительство здания </w:t>
            </w:r>
            <w:r w:rsidRPr="00DB5E56">
              <w:rPr>
                <w:kern w:val="2"/>
              </w:rPr>
              <w:lastRenderedPageBreak/>
              <w:t xml:space="preserve">начальной школы на 200 мест на территории СОШ № 73 </w:t>
            </w:r>
            <w:r w:rsidR="00CE3570">
              <w:rPr>
                <w:kern w:val="2"/>
              </w:rPr>
              <w:t xml:space="preserve">ст. </w:t>
            </w:r>
            <w:proofErr w:type="spellStart"/>
            <w:r w:rsidR="00CE3570">
              <w:rPr>
                <w:kern w:val="2"/>
              </w:rPr>
              <w:t>Кривянская</w:t>
            </w:r>
            <w:proofErr w:type="spellEnd"/>
            <w:r w:rsidR="00CE3570">
              <w:rPr>
                <w:kern w:val="2"/>
              </w:rPr>
              <w:t>, ул</w:t>
            </w:r>
            <w:proofErr w:type="gramStart"/>
            <w:r w:rsidR="00CE3570">
              <w:rPr>
                <w:kern w:val="2"/>
              </w:rPr>
              <w:t>.К</w:t>
            </w:r>
            <w:proofErr w:type="gramEnd"/>
            <w:r w:rsidR="00CE3570">
              <w:rPr>
                <w:kern w:val="2"/>
              </w:rPr>
              <w:t>ирпичная,1»</w:t>
            </w:r>
          </w:p>
          <w:p w:rsidR="00DB5E56" w:rsidRPr="00DB5E56" w:rsidRDefault="00DB5E56" w:rsidP="00DB5E56">
            <w:pPr>
              <w:rPr>
                <w:kern w:val="2"/>
              </w:rPr>
            </w:pPr>
            <w:r w:rsidRPr="00DB5E56">
              <w:rPr>
                <w:kern w:val="2"/>
              </w:rPr>
              <w:t xml:space="preserve">- на реконструкцию здания МБОУ СОШ №72 ст. </w:t>
            </w:r>
            <w:proofErr w:type="spellStart"/>
            <w:r w:rsidRPr="00DB5E56">
              <w:rPr>
                <w:kern w:val="2"/>
              </w:rPr>
              <w:t>Кривянская</w:t>
            </w:r>
            <w:proofErr w:type="spellEnd"/>
            <w:r w:rsidRPr="00DB5E56">
              <w:rPr>
                <w:kern w:val="2"/>
              </w:rPr>
              <w:t>.</w:t>
            </w:r>
          </w:p>
          <w:p w:rsidR="00DB5E56" w:rsidRPr="00DB5E56" w:rsidRDefault="00DB5E56" w:rsidP="00DB5E56">
            <w:pPr>
              <w:rPr>
                <w:kern w:val="2"/>
              </w:rPr>
            </w:pPr>
            <w:r w:rsidRPr="00DB5E56">
              <w:rPr>
                <w:kern w:val="2"/>
              </w:rPr>
              <w:t>- на реконструкцию МБОУ СОШ №77им. С.И. Петрушко</w:t>
            </w:r>
          </w:p>
        </w:tc>
        <w:tc>
          <w:tcPr>
            <w:tcW w:w="622" w:type="pct"/>
            <w:vMerge w:val="restart"/>
            <w:tcBorders>
              <w:left w:val="single" w:sz="4" w:space="0" w:color="auto"/>
              <w:right w:val="single" w:sz="4" w:space="0" w:color="auto"/>
            </w:tcBorders>
            <w:vAlign w:val="center"/>
          </w:tcPr>
          <w:p w:rsidR="00DB5E56" w:rsidRPr="00DB5E56" w:rsidRDefault="00DB5E56" w:rsidP="00DB5E56">
            <w:pPr>
              <w:rPr>
                <w:kern w:val="2"/>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1698,1</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1698,1</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r>
      <w:tr w:rsidR="00DB5E56" w:rsidRPr="00DB5E56" w:rsidTr="00887B0E">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902</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02 2 00 25730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611</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819,1</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819,1</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2"/>
                <w:kern w:val="2"/>
              </w:rPr>
            </w:pPr>
            <w:r w:rsidRPr="00DB5E56">
              <w:rPr>
                <w:bCs/>
                <w:spacing w:val="-12"/>
                <w:kern w:val="2"/>
              </w:rPr>
              <w:t>-</w:t>
            </w:r>
          </w:p>
        </w:tc>
      </w:tr>
      <w:tr w:rsidR="00DB5E56" w:rsidRPr="00DB5E56" w:rsidTr="00887B0E">
        <w:trPr>
          <w:trHeight w:val="3421"/>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902</w:t>
            </w: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02 2 00 25740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611</w:t>
            </w:r>
          </w:p>
          <w:p w:rsidR="00DB5E56" w:rsidRPr="00DB5E56" w:rsidRDefault="00DB5E56" w:rsidP="00DB5E56">
            <w:pPr>
              <w:jc w:val="center"/>
              <w:rPr>
                <w:bCs/>
                <w:spacing w:val="-10"/>
                <w:kern w:val="2"/>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483,2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483,2</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r>
      <w:tr w:rsidR="00DB5E56" w:rsidRPr="00DB5E56" w:rsidTr="00887B0E">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902</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02 2 00 26110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611</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322,5</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322,5</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w:t>
            </w:r>
          </w:p>
          <w:p w:rsidR="00DB5E56" w:rsidRPr="00DB5E56" w:rsidRDefault="00DB5E56" w:rsidP="00DB5E56"/>
          <w:p w:rsidR="00DB5E56" w:rsidRPr="00DB5E56" w:rsidRDefault="00DB5E56" w:rsidP="00DB5E56"/>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w:t>
            </w:r>
          </w:p>
          <w:p w:rsidR="00DB5E56" w:rsidRPr="00DB5E56" w:rsidRDefault="00DB5E56" w:rsidP="00DB5E56"/>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 xml:space="preserve"> - </w:t>
            </w:r>
          </w:p>
        </w:tc>
      </w:tr>
      <w:tr w:rsidR="00DB5E56" w:rsidRPr="00DB5E56" w:rsidTr="00887B0E">
        <w:trPr>
          <w:trHeight w:val="1094"/>
        </w:trPr>
        <w:tc>
          <w:tcPr>
            <w:tcW w:w="594" w:type="pct"/>
            <w:vMerge/>
            <w:tcBorders>
              <w:left w:val="single" w:sz="4" w:space="0" w:color="auto"/>
              <w:right w:val="single" w:sz="4" w:space="0" w:color="auto"/>
            </w:tcBorders>
            <w:vAlign w:val="center"/>
          </w:tcPr>
          <w:p w:rsidR="00DB5E56" w:rsidRPr="00DB5E56" w:rsidRDefault="00DB5E56" w:rsidP="00DB5E56">
            <w:pPr>
              <w:rPr>
                <w:kern w:val="2"/>
              </w:rPr>
            </w:pPr>
          </w:p>
        </w:tc>
        <w:tc>
          <w:tcPr>
            <w:tcW w:w="622" w:type="pct"/>
            <w:vMerge/>
            <w:tcBorders>
              <w:left w:val="single" w:sz="4" w:space="0" w:color="auto"/>
              <w:right w:val="single" w:sz="4" w:space="0" w:color="auto"/>
            </w:tcBorders>
            <w:vAlign w:val="center"/>
          </w:tcPr>
          <w:p w:rsidR="00DB5E56" w:rsidRPr="00DB5E56" w:rsidRDefault="00DB5E56" w:rsidP="00DB5E56">
            <w:pPr>
              <w:rPr>
                <w:kern w:val="2"/>
              </w:rPr>
            </w:pP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902</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07 02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02 2 00 26130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p>
          <w:p w:rsidR="00DB5E56" w:rsidRPr="00DB5E56" w:rsidRDefault="00DB5E56" w:rsidP="00DB5E56">
            <w:pPr>
              <w:jc w:val="center"/>
              <w:rPr>
                <w:bCs/>
                <w:spacing w:val="-10"/>
                <w:kern w:val="2"/>
              </w:rPr>
            </w:pPr>
            <w:r w:rsidRPr="00DB5E56">
              <w:rPr>
                <w:bCs/>
                <w:spacing w:val="-10"/>
                <w:kern w:val="2"/>
              </w:rPr>
              <w:t>611</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r w:rsidRPr="00DB5E56">
              <w:t>73,3</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r w:rsidRPr="00DB5E56">
              <w:t>73,3</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r w:rsidRPr="00DB5E56">
              <w:t xml:space="preserve">- </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r w:rsidRPr="00DB5E56">
              <w:t xml:space="preserve"> - </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p w:rsidR="00DB5E56" w:rsidRPr="00DB5E56" w:rsidRDefault="00DB5E56" w:rsidP="00DB5E56"/>
          <w:p w:rsidR="00DB5E56" w:rsidRPr="00DB5E56" w:rsidRDefault="00DB5E56" w:rsidP="00DB5E56">
            <w:r w:rsidRPr="00DB5E56">
              <w:t xml:space="preserve"> - </w:t>
            </w:r>
          </w:p>
        </w:tc>
      </w:tr>
      <w:tr w:rsidR="00DB5E56" w:rsidRPr="00DB5E56" w:rsidTr="00887B0E">
        <w:tc>
          <w:tcPr>
            <w:tcW w:w="594" w:type="pct"/>
            <w:tcBorders>
              <w:left w:val="single" w:sz="4" w:space="0" w:color="auto"/>
              <w:right w:val="single" w:sz="4" w:space="0" w:color="auto"/>
            </w:tcBorders>
            <w:vAlign w:val="center"/>
          </w:tcPr>
          <w:p w:rsidR="00DB5E56" w:rsidRPr="00DB5E56" w:rsidRDefault="00DB5E56" w:rsidP="00DB5E56">
            <w:pPr>
              <w:rPr>
                <w:kern w:val="2"/>
              </w:rPr>
            </w:pPr>
            <w:r w:rsidRPr="00DB5E56">
              <w:rPr>
                <w:kern w:val="2"/>
              </w:rPr>
              <w:lastRenderedPageBreak/>
              <w:t>ПОМ 2.5. Расходы на ежемесячное денежное вознаграждение за классное руководство педагогическим работникам муниципальных общеобразовате</w:t>
            </w:r>
            <w:r w:rsidRPr="00DB5E56">
              <w:rPr>
                <w:kern w:val="2"/>
              </w:rPr>
              <w:lastRenderedPageBreak/>
              <w:t>льных организаций</w:t>
            </w:r>
          </w:p>
        </w:tc>
        <w:tc>
          <w:tcPr>
            <w:tcW w:w="622" w:type="pct"/>
            <w:tcBorders>
              <w:left w:val="single" w:sz="4" w:space="0" w:color="auto"/>
              <w:right w:val="single" w:sz="4" w:space="0" w:color="auto"/>
            </w:tcBorders>
            <w:vAlign w:val="center"/>
          </w:tcPr>
          <w:p w:rsidR="00DB5E56" w:rsidRPr="00DB5E56" w:rsidRDefault="00DB5E56" w:rsidP="00DB5E56">
            <w:pPr>
              <w:jc w:val="center"/>
              <w:rPr>
                <w:kern w:val="2"/>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w:t>
            </w:r>
            <w:r w:rsidRPr="00DB5E56">
              <w:rPr>
                <w:kern w:val="2"/>
              </w:rPr>
              <w:lastRenderedPageBreak/>
              <w:t xml:space="preserve">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lastRenderedPageBreak/>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0702</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02 2 00 53030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610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74943,2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10650,4</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31716,7</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32576,1</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32888,5</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32576</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32576</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887B0E">
        <w:tc>
          <w:tcPr>
            <w:tcW w:w="594" w:type="pct"/>
            <w:tcBorders>
              <w:left w:val="single" w:sz="4" w:space="0" w:color="auto"/>
              <w:right w:val="single" w:sz="4" w:space="0" w:color="auto"/>
            </w:tcBorders>
            <w:vAlign w:val="center"/>
          </w:tcPr>
          <w:p w:rsidR="00DB5E56" w:rsidRPr="00DB5E56" w:rsidRDefault="00DB5E56" w:rsidP="00DB5E56">
            <w:pPr>
              <w:rPr>
                <w:kern w:val="2"/>
              </w:rPr>
            </w:pPr>
            <w:r w:rsidRPr="00DB5E56">
              <w:rPr>
                <w:kern w:val="2"/>
              </w:rPr>
              <w:lastRenderedPageBreak/>
              <w:t>ОМ 2.6. Расходы за счет средств резервного фонда Администрации Октябрьского района</w:t>
            </w:r>
          </w:p>
        </w:tc>
        <w:tc>
          <w:tcPr>
            <w:tcW w:w="622" w:type="pct"/>
            <w:tcBorders>
              <w:left w:val="single" w:sz="4" w:space="0" w:color="auto"/>
              <w:right w:val="single" w:sz="4" w:space="0" w:color="auto"/>
            </w:tcBorders>
            <w:vAlign w:val="center"/>
          </w:tcPr>
          <w:p w:rsidR="00DB5E56" w:rsidRPr="00DB5E56" w:rsidRDefault="00DB5E56" w:rsidP="00DB5E56">
            <w:pPr>
              <w:rPr>
                <w:kern w:val="2"/>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85"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907</w:t>
            </w:r>
          </w:p>
        </w:tc>
        <w:tc>
          <w:tcPr>
            <w:tcW w:w="187"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0709</w:t>
            </w:r>
          </w:p>
        </w:tc>
        <w:tc>
          <w:tcPr>
            <w:tcW w:w="236"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0220090700</w:t>
            </w:r>
          </w:p>
        </w:tc>
        <w:tc>
          <w:tcPr>
            <w:tcW w:w="183" w:type="pct"/>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bCs/>
                <w:spacing w:val="-10"/>
                <w:kern w:val="2"/>
              </w:rPr>
            </w:pPr>
            <w:r w:rsidRPr="00DB5E56">
              <w:rPr>
                <w:bCs/>
                <w:spacing w:val="-10"/>
                <w:kern w:val="2"/>
              </w:rPr>
              <w:t>240</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60</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24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66"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3" w:type="pct"/>
            <w:gridSpan w:val="2"/>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31"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45"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21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146" w:type="pct"/>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bl>
    <w:p w:rsidR="00DB5E56" w:rsidRPr="00DB5E56" w:rsidRDefault="00DB5E56" w:rsidP="00DB5E56">
      <w:pPr>
        <w:shd w:val="clear" w:color="auto" w:fill="FFFFFF"/>
        <w:rPr>
          <w:rFonts w:ascii="Calibri" w:hAnsi="Calibri"/>
          <w:sz w:val="23"/>
          <w:szCs w:val="23"/>
        </w:rPr>
      </w:pPr>
    </w:p>
    <w:p w:rsidR="00DB5E56" w:rsidRDefault="00DB5E56" w:rsidP="00CE3570">
      <w:pPr>
        <w:widowControl w:val="0"/>
        <w:tabs>
          <w:tab w:val="left" w:pos="7371"/>
        </w:tabs>
        <w:autoSpaceDE w:val="0"/>
        <w:contextualSpacing/>
        <w:rPr>
          <w:rFonts w:ascii="Times New Roman CYR" w:hAnsi="Times New Roman CYR" w:cs="Times New Roman CYR"/>
          <w:sz w:val="28"/>
          <w:szCs w:val="28"/>
        </w:rPr>
      </w:pPr>
    </w:p>
    <w:p w:rsidR="00CE3570" w:rsidRPr="00DB5E56" w:rsidRDefault="00CE3570" w:rsidP="00CE3570">
      <w:pPr>
        <w:widowControl w:val="0"/>
        <w:tabs>
          <w:tab w:val="left" w:pos="7371"/>
        </w:tabs>
        <w:autoSpaceDE w:val="0"/>
        <w:contextualSpacing/>
        <w:rPr>
          <w:rFonts w:ascii="Times New Roman CYR" w:hAnsi="Times New Roman CYR" w:cs="Times New Roman CYR"/>
        </w:rPr>
      </w:pPr>
    </w:p>
    <w:p w:rsidR="00DB5E56" w:rsidRPr="00DB5E56" w:rsidRDefault="00DB5E56" w:rsidP="00DB5E56">
      <w:pPr>
        <w:widowControl w:val="0"/>
        <w:tabs>
          <w:tab w:val="left" w:pos="7371"/>
        </w:tabs>
        <w:autoSpaceDE w:val="0"/>
        <w:contextualSpacing/>
        <w:jc w:val="right"/>
        <w:rPr>
          <w:rFonts w:ascii="Times New Roman CYR" w:hAnsi="Times New Roman CYR" w:cs="Times New Roman CYR"/>
        </w:rPr>
      </w:pPr>
      <w:r w:rsidRPr="00DB5E56">
        <w:rPr>
          <w:rFonts w:ascii="Times New Roman CYR" w:hAnsi="Times New Roman CYR" w:cs="Times New Roman CYR"/>
        </w:rPr>
        <w:lastRenderedPageBreak/>
        <w:t>Приложение № 4</w:t>
      </w:r>
    </w:p>
    <w:p w:rsidR="00DB5E56" w:rsidRPr="00DB5E56" w:rsidRDefault="00DB5E56" w:rsidP="00DB5E56">
      <w:pPr>
        <w:widowControl w:val="0"/>
        <w:tabs>
          <w:tab w:val="left" w:pos="7371"/>
        </w:tabs>
        <w:autoSpaceDE w:val="0"/>
        <w:contextualSpacing/>
        <w:jc w:val="right"/>
        <w:rPr>
          <w:rFonts w:ascii="Times New Roman CYR" w:hAnsi="Times New Roman CYR" w:cs="Times New Roman CYR"/>
        </w:rPr>
      </w:pPr>
      <w:r w:rsidRPr="00DB5E56">
        <w:rPr>
          <w:rFonts w:ascii="Times New Roman CYR" w:hAnsi="Times New Roman CYR" w:cs="Times New Roman CYR"/>
        </w:rPr>
        <w:t>к муниципальной программе Октябрьского района</w:t>
      </w:r>
    </w:p>
    <w:p w:rsidR="00DB5E56" w:rsidRPr="00DB5E56" w:rsidRDefault="00DB5E56" w:rsidP="00DB5E56">
      <w:pPr>
        <w:jc w:val="right"/>
        <w:rPr>
          <w:rFonts w:ascii="Times New Roman CYR" w:hAnsi="Times New Roman CYR" w:cs="Times New Roman CYR"/>
        </w:rPr>
      </w:pPr>
      <w:r w:rsidRPr="00DB5E56">
        <w:rPr>
          <w:rFonts w:ascii="Times New Roman CYR" w:hAnsi="Times New Roman CYR" w:cs="Times New Roman CYR"/>
        </w:rPr>
        <w:t>«Развитие образования»</w:t>
      </w:r>
    </w:p>
    <w:p w:rsidR="00DB5E56" w:rsidRPr="00DB5E56" w:rsidRDefault="00DB5E56" w:rsidP="00DB5E56">
      <w:pPr>
        <w:jc w:val="center"/>
        <w:rPr>
          <w:rFonts w:eastAsia="Calibri"/>
          <w:kern w:val="2"/>
          <w:sz w:val="28"/>
          <w:szCs w:val="28"/>
          <w:lang w:eastAsia="en-US"/>
        </w:rPr>
      </w:pPr>
    </w:p>
    <w:p w:rsidR="00DB5E56" w:rsidRPr="00DB5E56" w:rsidRDefault="00DB5E56" w:rsidP="00DB5E56">
      <w:pPr>
        <w:jc w:val="center"/>
        <w:rPr>
          <w:rFonts w:eastAsia="Calibri"/>
          <w:kern w:val="2"/>
          <w:lang w:eastAsia="en-US"/>
        </w:rPr>
      </w:pPr>
      <w:r w:rsidRPr="00DB5E56">
        <w:rPr>
          <w:rFonts w:eastAsia="Calibri"/>
          <w:kern w:val="2"/>
          <w:lang w:eastAsia="en-US"/>
        </w:rPr>
        <w:t>Расходы на реализацию муниципальной программы</w:t>
      </w:r>
      <w:r w:rsidRPr="00DB5E56">
        <w:rPr>
          <w:kern w:val="2"/>
        </w:rPr>
        <w:t xml:space="preserve"> Октябрьского района</w:t>
      </w:r>
    </w:p>
    <w:p w:rsidR="00DB5E56" w:rsidRPr="00DB5E56" w:rsidRDefault="00DB5E56" w:rsidP="00DB5E56">
      <w:pPr>
        <w:jc w:val="center"/>
        <w:rPr>
          <w:kern w:val="2"/>
        </w:rPr>
      </w:pPr>
      <w:r w:rsidRPr="00DB5E56">
        <w:rPr>
          <w:kern w:val="2"/>
        </w:rPr>
        <w:t>«Развитие образования»</w:t>
      </w:r>
    </w:p>
    <w:p w:rsidR="00DB5E56" w:rsidRPr="00DB5E56" w:rsidRDefault="00DB5E56" w:rsidP="00DB5E56">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27"/>
        <w:gridCol w:w="2026"/>
        <w:gridCol w:w="1041"/>
        <w:gridCol w:w="842"/>
        <w:gridCol w:w="842"/>
        <w:gridCol w:w="842"/>
        <w:gridCol w:w="842"/>
        <w:gridCol w:w="842"/>
        <w:gridCol w:w="842"/>
        <w:gridCol w:w="842"/>
        <w:gridCol w:w="842"/>
        <w:gridCol w:w="842"/>
        <w:gridCol w:w="842"/>
        <w:gridCol w:w="842"/>
        <w:gridCol w:w="842"/>
      </w:tblGrid>
      <w:tr w:rsidR="00DB5E56" w:rsidRPr="00DB5E56" w:rsidTr="00DB5E56">
        <w:trPr>
          <w:tblHeader/>
        </w:trPr>
        <w:tc>
          <w:tcPr>
            <w:tcW w:w="1774" w:type="dxa"/>
            <w:vMerge w:val="restar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jc w:val="center"/>
              <w:rPr>
                <w:kern w:val="2"/>
                <w:lang w:eastAsia="en-US"/>
              </w:rPr>
            </w:pPr>
            <w:r w:rsidRPr="00DB5E56">
              <w:rPr>
                <w:kern w:val="2"/>
                <w:lang w:eastAsia="en-US"/>
              </w:rPr>
              <w:t xml:space="preserve">Наименование </w:t>
            </w:r>
          </w:p>
          <w:p w:rsidR="00DB5E56" w:rsidRPr="00DB5E56" w:rsidRDefault="00DB5E56" w:rsidP="00DB5E56">
            <w:pPr>
              <w:jc w:val="center"/>
              <w:rPr>
                <w:kern w:val="2"/>
              </w:rPr>
            </w:pPr>
            <w:r w:rsidRPr="00DB5E56">
              <w:rPr>
                <w:kern w:val="2"/>
                <w:lang w:eastAsia="en-US"/>
              </w:rPr>
              <w:t>муниципальной программы, номер и наименование подпрограммы</w:t>
            </w:r>
          </w:p>
        </w:tc>
        <w:tc>
          <w:tcPr>
            <w:tcW w:w="1967" w:type="dxa"/>
            <w:vMerge w:val="restart"/>
            <w:tcBorders>
              <w:top w:val="single" w:sz="4" w:space="0" w:color="auto"/>
              <w:left w:val="single" w:sz="4" w:space="0" w:color="auto"/>
              <w:right w:val="single" w:sz="4" w:space="0" w:color="auto"/>
            </w:tcBorders>
          </w:tcPr>
          <w:p w:rsidR="00DB5E56" w:rsidRPr="00DB5E56" w:rsidRDefault="00DB5E56" w:rsidP="00DB5E56">
            <w:pPr>
              <w:autoSpaceDE w:val="0"/>
              <w:autoSpaceDN w:val="0"/>
              <w:adjustRightInd w:val="0"/>
              <w:jc w:val="center"/>
              <w:rPr>
                <w:kern w:val="2"/>
                <w:lang w:eastAsia="en-US"/>
              </w:rPr>
            </w:pPr>
            <w:r w:rsidRPr="00DB5E56">
              <w:rPr>
                <w:kern w:val="2"/>
                <w:lang w:eastAsia="en-US"/>
              </w:rPr>
              <w:t>Источник</w:t>
            </w:r>
          </w:p>
          <w:p w:rsidR="00DB5E56" w:rsidRPr="00DB5E56" w:rsidRDefault="00DB5E56" w:rsidP="00DB5E56">
            <w:pPr>
              <w:jc w:val="center"/>
              <w:rPr>
                <w:kern w:val="2"/>
              </w:rPr>
            </w:pPr>
            <w:r w:rsidRPr="00DB5E56">
              <w:rPr>
                <w:kern w:val="2"/>
                <w:lang w:eastAsia="en-US"/>
              </w:rPr>
              <w:t>финансирования</w:t>
            </w:r>
          </w:p>
        </w:tc>
        <w:tc>
          <w:tcPr>
            <w:tcW w:w="1011" w:type="dxa"/>
            <w:vMerge w:val="restart"/>
            <w:tcBorders>
              <w:top w:val="single" w:sz="4" w:space="0" w:color="auto"/>
              <w:left w:val="single" w:sz="4" w:space="0" w:color="auto"/>
              <w:right w:val="single" w:sz="4" w:space="0" w:color="auto"/>
            </w:tcBorders>
          </w:tcPr>
          <w:p w:rsidR="00DB5E56" w:rsidRPr="00DB5E56" w:rsidRDefault="00DB5E56" w:rsidP="00DB5E56">
            <w:pPr>
              <w:jc w:val="center"/>
              <w:rPr>
                <w:kern w:val="2"/>
              </w:rPr>
            </w:pPr>
            <w:r w:rsidRPr="00DB5E56">
              <w:rPr>
                <w:kern w:val="2"/>
              </w:rPr>
              <w:t>Объем расходов,</w:t>
            </w:r>
          </w:p>
          <w:p w:rsidR="00DB5E56" w:rsidRPr="00DB5E56" w:rsidRDefault="00DB5E56" w:rsidP="00DB5E56">
            <w:pPr>
              <w:jc w:val="center"/>
              <w:rPr>
                <w:kern w:val="2"/>
              </w:rPr>
            </w:pPr>
            <w:r w:rsidRPr="00DB5E56">
              <w:rPr>
                <w:kern w:val="2"/>
              </w:rPr>
              <w:t xml:space="preserve">всего </w:t>
            </w:r>
          </w:p>
          <w:p w:rsidR="00DB5E56" w:rsidRPr="00DB5E56" w:rsidRDefault="00DB5E56" w:rsidP="00DB5E56">
            <w:pPr>
              <w:jc w:val="center"/>
              <w:rPr>
                <w:kern w:val="2"/>
              </w:rPr>
            </w:pPr>
            <w:r w:rsidRPr="00DB5E56">
              <w:rPr>
                <w:kern w:val="2"/>
              </w:rPr>
              <w:t>(тыс. рублей)</w:t>
            </w:r>
          </w:p>
        </w:tc>
        <w:tc>
          <w:tcPr>
            <w:tcW w:w="9804" w:type="dxa"/>
            <w:gridSpan w:val="12"/>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В том числе по годам реализации муниципальной  программы  (тыс. рублей)</w:t>
            </w:r>
          </w:p>
        </w:tc>
      </w:tr>
      <w:tr w:rsidR="00DB5E56" w:rsidRPr="00DB5E56" w:rsidTr="00DB5E56">
        <w:trPr>
          <w:cantSplit/>
          <w:trHeight w:val="1134"/>
          <w:tblHeader/>
        </w:trPr>
        <w:tc>
          <w:tcPr>
            <w:tcW w:w="1774" w:type="dxa"/>
            <w:vMerge/>
            <w:tcBorders>
              <w:left w:val="single" w:sz="4" w:space="0" w:color="auto"/>
              <w:bottom w:val="single" w:sz="4" w:space="0" w:color="auto"/>
              <w:right w:val="single" w:sz="4" w:space="0" w:color="auto"/>
            </w:tcBorders>
          </w:tcPr>
          <w:p w:rsidR="00DB5E56" w:rsidRPr="00DB5E56" w:rsidRDefault="00DB5E56" w:rsidP="00DB5E56">
            <w:pPr>
              <w:jc w:val="center"/>
              <w:rPr>
                <w:kern w:val="2"/>
              </w:rPr>
            </w:pPr>
          </w:p>
        </w:tc>
        <w:tc>
          <w:tcPr>
            <w:tcW w:w="1967" w:type="dxa"/>
            <w:vMerge/>
            <w:tcBorders>
              <w:left w:val="single" w:sz="4" w:space="0" w:color="auto"/>
              <w:bottom w:val="single" w:sz="4" w:space="0" w:color="auto"/>
              <w:right w:val="single" w:sz="4" w:space="0" w:color="auto"/>
            </w:tcBorders>
          </w:tcPr>
          <w:p w:rsidR="00DB5E56" w:rsidRPr="00DB5E56" w:rsidRDefault="00DB5E56" w:rsidP="00DB5E56">
            <w:pPr>
              <w:jc w:val="center"/>
              <w:rPr>
                <w:kern w:val="2"/>
              </w:rPr>
            </w:pPr>
          </w:p>
        </w:tc>
        <w:tc>
          <w:tcPr>
            <w:tcW w:w="1011" w:type="dxa"/>
            <w:vMerge/>
            <w:tcBorders>
              <w:left w:val="single" w:sz="4" w:space="0" w:color="auto"/>
              <w:bottom w:val="single" w:sz="4" w:space="0" w:color="auto"/>
              <w:right w:val="single" w:sz="4" w:space="0" w:color="auto"/>
            </w:tcBorders>
          </w:tcPr>
          <w:p w:rsidR="00DB5E56" w:rsidRPr="00DB5E56" w:rsidRDefault="00DB5E56" w:rsidP="00DB5E56">
            <w:pPr>
              <w:jc w:val="center"/>
              <w:rPr>
                <w:kern w:val="2"/>
              </w:rPr>
            </w:pP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 xml:space="preserve">2020 </w:t>
            </w: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2021</w:t>
            </w: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2022</w:t>
            </w: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2023</w:t>
            </w: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2024</w:t>
            </w: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2025</w:t>
            </w: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2026</w:t>
            </w: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2027</w:t>
            </w: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autoSpaceDE w:val="0"/>
              <w:autoSpaceDN w:val="0"/>
              <w:adjustRightInd w:val="0"/>
              <w:ind w:left="113" w:right="113"/>
              <w:jc w:val="center"/>
              <w:rPr>
                <w:kern w:val="2"/>
                <w:lang w:eastAsia="en-US"/>
              </w:rPr>
            </w:pPr>
            <w:r w:rsidRPr="00DB5E56">
              <w:rPr>
                <w:kern w:val="2"/>
                <w:lang w:eastAsia="en-US"/>
              </w:rPr>
              <w:t>2028</w:t>
            </w: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ind w:left="113" w:right="113"/>
              <w:jc w:val="center"/>
              <w:rPr>
                <w:kern w:val="2"/>
              </w:rPr>
            </w:pPr>
            <w:r w:rsidRPr="00DB5E56">
              <w:rPr>
                <w:kern w:val="2"/>
              </w:rPr>
              <w:t>2029</w:t>
            </w:r>
          </w:p>
        </w:tc>
        <w:tc>
          <w:tcPr>
            <w:tcW w:w="817" w:type="dxa"/>
            <w:tcBorders>
              <w:top w:val="single" w:sz="4" w:space="0" w:color="auto"/>
              <w:left w:val="single" w:sz="4" w:space="0" w:color="auto"/>
              <w:bottom w:val="single" w:sz="4" w:space="0" w:color="auto"/>
              <w:right w:val="single" w:sz="4" w:space="0" w:color="auto"/>
            </w:tcBorders>
            <w:textDirection w:val="btLr"/>
          </w:tcPr>
          <w:p w:rsidR="00DB5E56" w:rsidRPr="00DB5E56" w:rsidRDefault="00DB5E56" w:rsidP="00DB5E56">
            <w:pPr>
              <w:ind w:left="113" w:right="113"/>
              <w:jc w:val="center"/>
              <w:rPr>
                <w:kern w:val="2"/>
              </w:rPr>
            </w:pPr>
            <w:r w:rsidRPr="00DB5E56">
              <w:rPr>
                <w:kern w:val="2"/>
              </w:rPr>
              <w:t>2030</w:t>
            </w:r>
          </w:p>
        </w:tc>
      </w:tr>
      <w:tr w:rsidR="00DB5E56" w:rsidRPr="00DB5E56" w:rsidTr="00DB5E56">
        <w:trPr>
          <w:trHeight w:val="528"/>
          <w:tblHeader/>
        </w:trPr>
        <w:tc>
          <w:tcPr>
            <w:tcW w:w="1774"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1</w:t>
            </w:r>
          </w:p>
        </w:tc>
        <w:tc>
          <w:tcPr>
            <w:tcW w:w="196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2</w:t>
            </w:r>
          </w:p>
        </w:tc>
        <w:tc>
          <w:tcPr>
            <w:tcW w:w="101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3</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4</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5</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6</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7</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8</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9</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10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11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12</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13</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14</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jc w:val="center"/>
              <w:rPr>
                <w:kern w:val="2"/>
              </w:rPr>
            </w:pPr>
            <w:r w:rsidRPr="00DB5E56">
              <w:rPr>
                <w:kern w:val="2"/>
              </w:rPr>
              <w:t>15</w:t>
            </w:r>
          </w:p>
        </w:tc>
      </w:tr>
      <w:tr w:rsidR="00DB5E56" w:rsidRPr="00DB5E56" w:rsidTr="00DB5E56">
        <w:tc>
          <w:tcPr>
            <w:tcW w:w="1774" w:type="dxa"/>
            <w:vMerge w:val="restart"/>
            <w:tcBorders>
              <w:top w:val="single" w:sz="4" w:space="0" w:color="auto"/>
              <w:left w:val="single" w:sz="4" w:space="0" w:color="auto"/>
              <w:bottom w:val="single" w:sz="4" w:space="0" w:color="auto"/>
              <w:right w:val="single" w:sz="4" w:space="0" w:color="auto"/>
            </w:tcBorders>
            <w:hideMark/>
          </w:tcPr>
          <w:p w:rsidR="00DB5E56" w:rsidRPr="00DB5E56" w:rsidRDefault="00DB5E56" w:rsidP="00DB5E56">
            <w:r w:rsidRPr="00DB5E56">
              <w:t>Муниципальная  программа Октябрьского района «Развитие образования»</w:t>
            </w:r>
          </w:p>
          <w:p w:rsidR="00DB5E56" w:rsidRPr="00DB5E56" w:rsidRDefault="00DB5E56" w:rsidP="00DB5E56"/>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r w:rsidRPr="00DB5E56">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14 880 310,9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1 394 370,4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1 419 704,9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1 544 431,9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1 431 686,7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1 572 439,3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1 308 423,2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1 470 897,0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947 671,5</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10 935 243,4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1 044 148,6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1 083 146,1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1 171 152,1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999 146,3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1 119 211,8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987 982,9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1 216 727,6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662 745,6</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pPr>
            <w:r w:rsidRPr="00DB5E56">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10 246 805,1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1 038 605,5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934 121,2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1 011 492,4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937 873,0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1 052 857,8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864 865,7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1 093 261,5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662 745,6</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bCs/>
                <w:iCs/>
                <w:kern w:val="2"/>
              </w:rPr>
            </w:pPr>
            <w:r w:rsidRPr="00DB5E56">
              <w:t>федерального бюджета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688 438,3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5 543,1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149 024,9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159 659,7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61 273,3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66 354,0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123 117,2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123 466,1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3 168 207,0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283 445,6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269 874,5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307 183,4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356 065,3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379 190,0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246 402,8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180 131,9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229 182,7</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776 860,5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66 776,2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66 684,3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66 096,4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76 475,1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74 037,5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74 037,5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74 037,5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55 743,2</w:t>
            </w:r>
          </w:p>
        </w:tc>
      </w:tr>
      <w:tr w:rsidR="00DB5E56" w:rsidRPr="00DB5E56" w:rsidTr="00DB5E56">
        <w:tc>
          <w:tcPr>
            <w:tcW w:w="1774" w:type="dxa"/>
            <w:vMerge w:val="restart"/>
            <w:tcBorders>
              <w:top w:val="single" w:sz="4" w:space="0" w:color="auto"/>
              <w:left w:val="single" w:sz="4" w:space="0" w:color="auto"/>
              <w:bottom w:val="single" w:sz="4" w:space="0" w:color="auto"/>
              <w:right w:val="single" w:sz="4" w:space="0" w:color="auto"/>
            </w:tcBorders>
            <w:hideMark/>
          </w:tcPr>
          <w:p w:rsidR="00DB5E56" w:rsidRPr="00DB5E56" w:rsidRDefault="00DB5E56" w:rsidP="00DB5E56">
            <w:r w:rsidRPr="00DB5E56">
              <w:t xml:space="preserve">Подпрограмма 1 «Развитие </w:t>
            </w:r>
            <w:r w:rsidRPr="00DB5E56">
              <w:lastRenderedPageBreak/>
              <w:t>общего и дополнительного образования»</w:t>
            </w:r>
          </w:p>
          <w:p w:rsidR="00DB5E56" w:rsidRPr="00DB5E56" w:rsidRDefault="00DB5E56" w:rsidP="00DB5E56"/>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r w:rsidRPr="00DB5E56">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14 225 317,6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1 361 172,3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1 370 753,6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1 470 753,6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1 345 497,9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1 485 603,2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1 224 097,6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1 387 128,4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916 062,2</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pPr>
            <w:r w:rsidRPr="00DB5E56">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10 729 794,6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1 042 006,6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1 070 268,8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1 136 937,5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963 406,5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1 083 020,6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951 935,4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1 180 541,2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660 335,6</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10 214 340,0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1 036 463,5</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931 894,3</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1 008 994,5</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934 709,3</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1 049 555,1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861 394,2</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1 089 651,1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660 335,6</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660 335,6</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660 335,6</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660 335,6</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660 335,6</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515 454,6</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5 543,1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138 374,5</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127 943,0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28 697,2</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33 465,5</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90 541,2</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90 890,1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2 998 856,9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270 119,9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258 024,0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292 904,1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338 249,1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360 125,2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229 704,8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164 129,8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217 120,0</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496 666,1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49 045,8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40 912,0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43 842,3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42 457,4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42 457,4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42 457,4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38 606,6</w:t>
            </w:r>
          </w:p>
        </w:tc>
      </w:tr>
      <w:tr w:rsidR="00DB5E56" w:rsidRPr="00DB5E56" w:rsidTr="00DB5E56">
        <w:tc>
          <w:tcPr>
            <w:tcW w:w="1774" w:type="dxa"/>
            <w:vMerge w:val="restart"/>
            <w:tcBorders>
              <w:top w:val="single" w:sz="4" w:space="0" w:color="auto"/>
              <w:left w:val="single" w:sz="4" w:space="0" w:color="auto"/>
              <w:bottom w:val="single" w:sz="4" w:space="0" w:color="auto"/>
              <w:right w:val="single" w:sz="4" w:space="0" w:color="auto"/>
            </w:tcBorders>
            <w:hideMark/>
          </w:tcPr>
          <w:p w:rsidR="00DB5E56" w:rsidRPr="00DB5E56" w:rsidRDefault="00DB5E56" w:rsidP="00DB5E56">
            <w:r w:rsidRPr="00DB5E56">
              <w:t>Подпрограмма 2</w:t>
            </w:r>
          </w:p>
          <w:p w:rsidR="00DB5E56" w:rsidRPr="00DB5E56" w:rsidRDefault="00DB5E56" w:rsidP="00DB5E56">
            <w:r w:rsidRPr="00DB5E56">
              <w:t>«Обеспечение реализации муниципальной программы Октябрьского района «Развитие образования» и прочие мероприятия»</w:t>
            </w:r>
          </w:p>
          <w:p w:rsidR="00DB5E56" w:rsidRPr="00DB5E56" w:rsidRDefault="00DB5E56" w:rsidP="00DB5E56"/>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r w:rsidRPr="00DB5E56">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654 993,3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33 198,1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48 951,2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73 678,3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86 188,9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86 836,1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84 325,6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83 768,6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31 609,3</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205 448,8</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2 142,0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12 877,3</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34 214,6</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35 739,8</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36 191,2</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36 047,5</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36 186,4</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2 410,0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2 410,0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2 410,0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2 410,0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2 410,0</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autoSpaceDE w:val="0"/>
              <w:autoSpaceDN w:val="0"/>
              <w:adjustRightInd w:val="0"/>
            </w:pPr>
            <w:r w:rsidRPr="00DB5E56">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 xml:space="preserve">бюджета Ростовской </w:t>
            </w:r>
            <w:r w:rsidRPr="00DB5E56">
              <w:lastRenderedPageBreak/>
              <w:t>области</w:t>
            </w:r>
          </w:p>
        </w:tc>
        <w:tc>
          <w:tcPr>
            <w:tcW w:w="101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lastRenderedPageBreak/>
              <w:t>32 465,1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2 142,0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2 226,9</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2 497,9</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3 163,7</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3 302,7</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3 471,5</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3 610,4</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2 410,0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2 410,0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2 410,0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2 410,0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2 410,0</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172 983,7</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10 650,4</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31 716,7</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32 576,1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32 888,5</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32 576,0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32 576,0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169 350,1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13 325,7</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11 850,4</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14 279,3</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17 816,3</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19 064,8</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16 698,0</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16 002,1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12 062,7</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12 062,7</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12 062,7</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12 062,7</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12 062,7</w:t>
            </w:r>
          </w:p>
        </w:tc>
      </w:tr>
      <w:tr w:rsidR="00DB5E56" w:rsidRPr="00DB5E56" w:rsidTr="00DB5E56">
        <w:tc>
          <w:tcPr>
            <w:tcW w:w="1774" w:type="dxa"/>
            <w:vMerge/>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rPr>
                <w:kern w:val="2"/>
              </w:rPr>
            </w:pPr>
          </w:p>
        </w:tc>
        <w:tc>
          <w:tcPr>
            <w:tcW w:w="1967" w:type="dxa"/>
            <w:tcBorders>
              <w:top w:val="single" w:sz="4" w:space="0" w:color="auto"/>
              <w:left w:val="single" w:sz="4" w:space="0" w:color="auto"/>
              <w:bottom w:val="single" w:sz="4" w:space="0" w:color="auto"/>
              <w:right w:val="single" w:sz="4" w:space="0" w:color="auto"/>
            </w:tcBorders>
            <w:hideMark/>
          </w:tcPr>
          <w:p w:rsidR="00DB5E56" w:rsidRPr="00DB5E56" w:rsidRDefault="00DB5E56" w:rsidP="00DB5E56">
            <w:pPr>
              <w:autoSpaceDE w:val="0"/>
              <w:autoSpaceDN w:val="0"/>
              <w:adjustRightInd w:val="0"/>
              <w:rPr>
                <w:kern w:val="2"/>
              </w:rPr>
            </w:pPr>
            <w:r w:rsidRPr="00DB5E56">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280 194,4</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17 730,4</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24 223,5</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25 184,4</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32 632,8</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31 580,1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31 580,1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31 580,1</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17 136,6</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17 136,6</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17 136,6</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17 136,6</w:t>
            </w:r>
          </w:p>
        </w:tc>
        <w:tc>
          <w:tcPr>
            <w:tcW w:w="81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17 136,6</w:t>
            </w:r>
          </w:p>
        </w:tc>
      </w:tr>
    </w:tbl>
    <w:p w:rsidR="00DB5E56" w:rsidRPr="00DB5E56" w:rsidRDefault="00DB5E56" w:rsidP="00DB5E56">
      <w:pPr>
        <w:rPr>
          <w:sz w:val="36"/>
          <w:szCs w:val="36"/>
        </w:rPr>
      </w:pPr>
    </w:p>
    <w:p w:rsidR="00DB5E56" w:rsidRPr="00DB5E56" w:rsidRDefault="00DB5E56" w:rsidP="00DB5E56">
      <w:pPr>
        <w:rPr>
          <w:sz w:val="36"/>
          <w:szCs w:val="36"/>
        </w:rPr>
      </w:pPr>
    </w:p>
    <w:p w:rsidR="00DB5E56" w:rsidRPr="00DB5E56" w:rsidRDefault="00DB5E56" w:rsidP="00DB5E56">
      <w:pPr>
        <w:rPr>
          <w:sz w:val="36"/>
          <w:szCs w:val="36"/>
        </w:rPr>
      </w:pPr>
    </w:p>
    <w:p w:rsidR="00DB5E56" w:rsidRPr="00DB5E56" w:rsidRDefault="00DB5E56" w:rsidP="00DB5E56">
      <w:pPr>
        <w:rPr>
          <w:sz w:val="36"/>
          <w:szCs w:val="36"/>
        </w:rPr>
      </w:pPr>
    </w:p>
    <w:p w:rsidR="00DB5E56" w:rsidRPr="00DB5E56" w:rsidRDefault="00DB5E56" w:rsidP="00DB5E56">
      <w:pPr>
        <w:rPr>
          <w:sz w:val="36"/>
          <w:szCs w:val="36"/>
        </w:rPr>
      </w:pPr>
      <w:r w:rsidRPr="00DB5E56">
        <w:rPr>
          <w:sz w:val="36"/>
          <w:szCs w:val="36"/>
        </w:rPr>
        <w:tab/>
      </w:r>
    </w:p>
    <w:p w:rsidR="00DB5E56" w:rsidRPr="00DB5E56" w:rsidRDefault="00DB5E56" w:rsidP="00DB5E56">
      <w:pPr>
        <w:rPr>
          <w:sz w:val="36"/>
          <w:szCs w:val="36"/>
        </w:rPr>
      </w:pPr>
    </w:p>
    <w:p w:rsidR="00DB5E56" w:rsidRPr="00DB5E56" w:rsidRDefault="00DB5E56" w:rsidP="00DB5E56">
      <w:pPr>
        <w:widowControl w:val="0"/>
        <w:tabs>
          <w:tab w:val="left" w:pos="7371"/>
        </w:tabs>
        <w:autoSpaceDE w:val="0"/>
        <w:contextualSpacing/>
        <w:jc w:val="right"/>
        <w:rPr>
          <w:sz w:val="36"/>
          <w:szCs w:val="36"/>
        </w:rPr>
      </w:pPr>
    </w:p>
    <w:p w:rsidR="00DB5E56" w:rsidRPr="00DB5E56" w:rsidRDefault="00DB5E56" w:rsidP="00DB5E56">
      <w:pPr>
        <w:widowControl w:val="0"/>
        <w:tabs>
          <w:tab w:val="left" w:pos="7371"/>
        </w:tabs>
        <w:autoSpaceDE w:val="0"/>
        <w:contextualSpacing/>
        <w:jc w:val="right"/>
        <w:rPr>
          <w:sz w:val="36"/>
          <w:szCs w:val="36"/>
        </w:rPr>
      </w:pPr>
    </w:p>
    <w:p w:rsidR="00DB5E56" w:rsidRPr="00DB5E56" w:rsidRDefault="00DB5E56" w:rsidP="00DB5E56">
      <w:pPr>
        <w:rPr>
          <w:sz w:val="36"/>
          <w:szCs w:val="36"/>
        </w:rPr>
      </w:pPr>
      <w:r w:rsidRPr="00DB5E56">
        <w:rPr>
          <w:sz w:val="36"/>
          <w:szCs w:val="36"/>
        </w:rPr>
        <w:br w:type="page"/>
      </w:r>
    </w:p>
    <w:p w:rsidR="00DB5E56" w:rsidRPr="00DB5E56" w:rsidRDefault="00DB5E56" w:rsidP="00DB5E56">
      <w:pPr>
        <w:widowControl w:val="0"/>
        <w:tabs>
          <w:tab w:val="left" w:pos="7371"/>
        </w:tabs>
        <w:autoSpaceDE w:val="0"/>
        <w:contextualSpacing/>
        <w:rPr>
          <w:sz w:val="36"/>
          <w:szCs w:val="36"/>
        </w:rPr>
      </w:pPr>
    </w:p>
    <w:p w:rsidR="00DB5E56" w:rsidRPr="00DB5E56" w:rsidRDefault="00DB5E56" w:rsidP="00DB5E56">
      <w:pPr>
        <w:widowControl w:val="0"/>
        <w:tabs>
          <w:tab w:val="left" w:pos="7371"/>
        </w:tabs>
        <w:autoSpaceDE w:val="0"/>
        <w:contextualSpacing/>
        <w:jc w:val="right"/>
        <w:rPr>
          <w:rFonts w:ascii="Times New Roman CYR" w:hAnsi="Times New Roman CYR" w:cs="Times New Roman CYR"/>
        </w:rPr>
      </w:pPr>
      <w:r w:rsidRPr="00DB5E56">
        <w:rPr>
          <w:rFonts w:ascii="Times New Roman CYR" w:hAnsi="Times New Roman CYR" w:cs="Times New Roman CYR"/>
        </w:rPr>
        <w:t>Приложение № 5</w:t>
      </w:r>
    </w:p>
    <w:p w:rsidR="00DB5E56" w:rsidRPr="00DB5E56" w:rsidRDefault="00DB5E56" w:rsidP="00DB5E56">
      <w:pPr>
        <w:widowControl w:val="0"/>
        <w:tabs>
          <w:tab w:val="left" w:pos="7371"/>
        </w:tabs>
        <w:autoSpaceDE w:val="0"/>
        <w:contextualSpacing/>
        <w:jc w:val="right"/>
        <w:rPr>
          <w:rFonts w:ascii="Times New Roman CYR" w:hAnsi="Times New Roman CYR" w:cs="Times New Roman CYR"/>
        </w:rPr>
      </w:pPr>
      <w:r w:rsidRPr="00DB5E56">
        <w:rPr>
          <w:rFonts w:ascii="Times New Roman CYR" w:hAnsi="Times New Roman CYR" w:cs="Times New Roman CYR"/>
        </w:rPr>
        <w:t>к муниципальной программе Октябрьского района</w:t>
      </w:r>
    </w:p>
    <w:p w:rsidR="00DB5E56" w:rsidRPr="00DB5E56" w:rsidRDefault="00DB5E56" w:rsidP="00DB5E56">
      <w:pPr>
        <w:jc w:val="right"/>
        <w:rPr>
          <w:rFonts w:ascii="Times New Roman CYR" w:hAnsi="Times New Roman CYR" w:cs="Times New Roman CYR"/>
        </w:rPr>
      </w:pPr>
      <w:r w:rsidRPr="00DB5E56">
        <w:rPr>
          <w:rFonts w:ascii="Times New Roman CYR" w:hAnsi="Times New Roman CYR" w:cs="Times New Roman CYR"/>
        </w:rPr>
        <w:t>«Развитие образования»</w:t>
      </w:r>
    </w:p>
    <w:p w:rsidR="00DB5E56" w:rsidRPr="00DB5E56" w:rsidRDefault="00DB5E56" w:rsidP="00DB5E56">
      <w:pPr>
        <w:widowControl w:val="0"/>
        <w:autoSpaceDE w:val="0"/>
        <w:autoSpaceDN w:val="0"/>
        <w:adjustRightInd w:val="0"/>
        <w:jc w:val="center"/>
      </w:pPr>
    </w:p>
    <w:p w:rsidR="00DB5E56" w:rsidRPr="00DB5E56" w:rsidRDefault="00DB5E56" w:rsidP="00DB5E56">
      <w:pPr>
        <w:widowControl w:val="0"/>
        <w:autoSpaceDE w:val="0"/>
        <w:autoSpaceDN w:val="0"/>
        <w:adjustRightInd w:val="0"/>
        <w:jc w:val="center"/>
      </w:pPr>
      <w:proofErr w:type="gramStart"/>
      <w:r w:rsidRPr="00DB5E56">
        <w:t xml:space="preserve">Перечень инвестиционных проектов (объектов капитального строительства, реконструкции и капитального ремонта, </w:t>
      </w:r>
      <w:proofErr w:type="gramEnd"/>
    </w:p>
    <w:p w:rsidR="00DB5E56" w:rsidRPr="00DB5E56" w:rsidRDefault="00DB5E56" w:rsidP="00DB5E56">
      <w:pPr>
        <w:widowControl w:val="0"/>
        <w:autoSpaceDE w:val="0"/>
        <w:autoSpaceDN w:val="0"/>
        <w:adjustRightInd w:val="0"/>
        <w:jc w:val="center"/>
      </w:pPr>
      <w:proofErr w:type="gramStart"/>
      <w:r w:rsidRPr="00DB5E56">
        <w:t>находящихся</w:t>
      </w:r>
      <w:proofErr w:type="gramEnd"/>
      <w:r w:rsidRPr="00DB5E56">
        <w:t xml:space="preserve"> в муниципальной собственности Октябрьского района)</w:t>
      </w:r>
    </w:p>
    <w:p w:rsidR="00DB5E56" w:rsidRPr="00DB5E56" w:rsidRDefault="00DB5E56" w:rsidP="00DB5E56">
      <w:pPr>
        <w:widowControl w:val="0"/>
        <w:autoSpaceDE w:val="0"/>
        <w:autoSpaceDN w:val="0"/>
        <w:adjustRightInd w:val="0"/>
        <w:jc w:val="center"/>
        <w:rPr>
          <w:sz w:val="16"/>
          <w:szCs w:val="16"/>
        </w:rPr>
      </w:pPr>
    </w:p>
    <w:p w:rsidR="00DB5E56" w:rsidRPr="00DB5E56" w:rsidRDefault="00DB5E56" w:rsidP="00DB5E56">
      <w:pPr>
        <w:widowControl w:val="0"/>
        <w:autoSpaceDE w:val="0"/>
        <w:autoSpaceDN w:val="0"/>
        <w:adjustRightInd w:val="0"/>
        <w:jc w:val="center"/>
        <w:rPr>
          <w:sz w:val="4"/>
          <w:szCs w:val="4"/>
        </w:rPr>
      </w:pPr>
    </w:p>
    <w:tbl>
      <w:tblPr>
        <w:tblW w:w="15452" w:type="dxa"/>
        <w:tblCellSpacing w:w="5" w:type="nil"/>
        <w:tblInd w:w="-351" w:type="dxa"/>
        <w:tblLayout w:type="fixed"/>
        <w:tblCellMar>
          <w:left w:w="75" w:type="dxa"/>
          <w:right w:w="75" w:type="dxa"/>
        </w:tblCellMar>
        <w:tblLook w:val="0000" w:firstRow="0" w:lastRow="0" w:firstColumn="0" w:lastColumn="0" w:noHBand="0" w:noVBand="0"/>
      </w:tblPr>
      <w:tblGrid>
        <w:gridCol w:w="552"/>
        <w:gridCol w:w="2142"/>
        <w:gridCol w:w="1985"/>
        <w:gridCol w:w="1276"/>
        <w:gridCol w:w="1701"/>
        <w:gridCol w:w="567"/>
        <w:gridCol w:w="771"/>
        <w:gridCol w:w="788"/>
        <w:gridCol w:w="709"/>
        <w:gridCol w:w="708"/>
        <w:gridCol w:w="710"/>
        <w:gridCol w:w="425"/>
        <w:gridCol w:w="425"/>
        <w:gridCol w:w="426"/>
        <w:gridCol w:w="425"/>
        <w:gridCol w:w="425"/>
        <w:gridCol w:w="487"/>
        <w:gridCol w:w="425"/>
        <w:gridCol w:w="505"/>
      </w:tblGrid>
      <w:tr w:rsidR="00DB5E56" w:rsidRPr="00DB5E56" w:rsidTr="00DB5E56">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 </w:t>
            </w:r>
            <w:proofErr w:type="gramStart"/>
            <w:r w:rsidRPr="00DB5E56">
              <w:rPr>
                <w:rFonts w:ascii="Times New Roman CYR" w:hAnsi="Times New Roman CYR" w:cs="Times New Roman CYR"/>
              </w:rPr>
              <w:t>п</w:t>
            </w:r>
            <w:proofErr w:type="gramEnd"/>
            <w:r w:rsidRPr="00DB5E56">
              <w:rPr>
                <w:rFonts w:ascii="Times New Roman CYR" w:hAnsi="Times New Roman CYR" w:cs="Times New Roman CYR"/>
              </w:rPr>
              <w:t>/п</w:t>
            </w:r>
          </w:p>
        </w:tc>
        <w:tc>
          <w:tcPr>
            <w:tcW w:w="2142" w:type="dxa"/>
            <w:vMerge w:val="restart"/>
            <w:tcBorders>
              <w:top w:val="single" w:sz="4" w:space="0" w:color="auto"/>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Наименование инвестиционного проекта</w:t>
            </w:r>
          </w:p>
          <w:p w:rsidR="00DB5E56" w:rsidRPr="00DB5E56" w:rsidRDefault="00DB5E56" w:rsidP="00DB5E56">
            <w:pPr>
              <w:rPr>
                <w:rFonts w:ascii="Times New Roman CYR" w:hAnsi="Times New Roman CYR" w:cs="Times New Roman CYR"/>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Ответственный исполнитель, соисполнитель, участник</w:t>
            </w:r>
          </w:p>
        </w:tc>
        <w:tc>
          <w:tcPr>
            <w:tcW w:w="1276" w:type="dxa"/>
            <w:vMerge w:val="restart"/>
            <w:tcBorders>
              <w:top w:val="single" w:sz="4" w:space="0" w:color="auto"/>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pPr>
              <w:ind w:left="113" w:right="113"/>
              <w:rPr>
                <w:rFonts w:ascii="Times New Roman CYR" w:hAnsi="Times New Roman CYR" w:cs="Times New Roman CYR"/>
              </w:rPr>
            </w:pPr>
            <w:r w:rsidRPr="00DB5E56">
              <w:rPr>
                <w:rFonts w:ascii="Times New Roman CYR" w:hAnsi="Times New Roman CYR" w:cs="Times New Roman CYR"/>
              </w:rPr>
              <w:t>Источники</w:t>
            </w:r>
          </w:p>
          <w:p w:rsidR="00DB5E56" w:rsidRPr="00DB5E56" w:rsidRDefault="00DB5E56" w:rsidP="00DB5E56">
            <w:pPr>
              <w:ind w:left="113" w:right="113"/>
              <w:rPr>
                <w:rFonts w:ascii="Times New Roman CYR" w:hAnsi="Times New Roman CYR" w:cs="Times New Roman CYR"/>
              </w:rPr>
            </w:pPr>
            <w:r w:rsidRPr="00DB5E56">
              <w:rPr>
                <w:rFonts w:ascii="Times New Roman CYR" w:hAnsi="Times New Roman CYR" w:cs="Times New Roman CYR"/>
              </w:rPr>
              <w:t>финансирования</w:t>
            </w:r>
          </w:p>
        </w:tc>
        <w:tc>
          <w:tcPr>
            <w:tcW w:w="567" w:type="dxa"/>
            <w:vMerge w:val="restart"/>
            <w:tcBorders>
              <w:top w:val="single" w:sz="4" w:space="0" w:color="auto"/>
              <w:left w:val="single" w:sz="4" w:space="0" w:color="auto"/>
              <w:right w:val="single" w:sz="4" w:space="0" w:color="auto"/>
            </w:tcBorders>
            <w:shd w:val="clear" w:color="auto" w:fill="auto"/>
            <w:textDirection w:val="btLr"/>
          </w:tcPr>
          <w:p w:rsidR="00DB5E56" w:rsidRPr="00DB5E56" w:rsidRDefault="00DB5E56" w:rsidP="00DB5E56">
            <w:pPr>
              <w:ind w:left="-75" w:right="-75"/>
              <w:rPr>
                <w:rFonts w:ascii="Times New Roman CYR" w:hAnsi="Times New Roman CYR" w:cs="Times New Roman CYR"/>
              </w:rPr>
            </w:pPr>
            <w:r w:rsidRPr="00DB5E56">
              <w:rPr>
                <w:rFonts w:ascii="Times New Roman CYR" w:hAnsi="Times New Roman CYR" w:cs="Times New Roman CYR"/>
              </w:rPr>
              <w:t xml:space="preserve">Сметная стоимость в ценах соответствующих лет, тыс. рублей </w:t>
            </w:r>
          </w:p>
        </w:tc>
        <w:tc>
          <w:tcPr>
            <w:tcW w:w="7229" w:type="dxa"/>
            <w:gridSpan w:val="13"/>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ind w:left="-75" w:right="-75"/>
              <w:rPr>
                <w:rFonts w:ascii="Times New Roman CYR" w:hAnsi="Times New Roman CYR" w:cs="Times New Roman CYR"/>
              </w:rPr>
            </w:pPr>
            <w:r w:rsidRPr="00DB5E56">
              <w:rPr>
                <w:rFonts w:ascii="Times New Roman CYR" w:hAnsi="Times New Roman CYR" w:cs="Times New Roman CYR"/>
              </w:rPr>
              <w:t>Объем бюджетных ассигнований по годам реализации муниципальной программы</w:t>
            </w:r>
          </w:p>
        </w:tc>
      </w:tr>
      <w:tr w:rsidR="00DB5E56" w:rsidRPr="00DB5E56" w:rsidTr="00DB5E56">
        <w:trPr>
          <w:cantSplit/>
          <w:trHeight w:val="1728"/>
          <w:tblCellSpacing w:w="5" w:type="nil"/>
        </w:trPr>
        <w:tc>
          <w:tcPr>
            <w:tcW w:w="552"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2142"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567"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71"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всего</w:t>
            </w:r>
          </w:p>
        </w:tc>
        <w:tc>
          <w:tcPr>
            <w:tcW w:w="788"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2019</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2020</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2021</w:t>
            </w:r>
          </w:p>
        </w:tc>
        <w:tc>
          <w:tcPr>
            <w:tcW w:w="710"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2022</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2023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2024</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2025</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2026</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2027</w:t>
            </w:r>
          </w:p>
        </w:tc>
        <w:tc>
          <w:tcPr>
            <w:tcW w:w="487"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2028</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2029</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tcPr>
          <w:p w:rsidR="00DB5E56" w:rsidRPr="00DB5E56" w:rsidRDefault="00DB5E56" w:rsidP="00DB5E56">
            <w:r w:rsidRPr="00DB5E56">
              <w:t>2030</w:t>
            </w:r>
          </w:p>
        </w:tc>
      </w:tr>
    </w:tbl>
    <w:p w:rsidR="00DB5E56" w:rsidRPr="00DB5E56" w:rsidRDefault="00DB5E56" w:rsidP="00DB5E56">
      <w:pPr>
        <w:rPr>
          <w:rFonts w:ascii="Times New Roman CYR" w:hAnsi="Times New Roman CYR" w:cs="Times New Roman CYR"/>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144"/>
        <w:gridCol w:w="1985"/>
        <w:gridCol w:w="1276"/>
        <w:gridCol w:w="1701"/>
        <w:gridCol w:w="628"/>
        <w:gridCol w:w="789"/>
        <w:gridCol w:w="771"/>
        <w:gridCol w:w="647"/>
        <w:gridCol w:w="708"/>
        <w:gridCol w:w="709"/>
        <w:gridCol w:w="425"/>
        <w:gridCol w:w="426"/>
        <w:gridCol w:w="425"/>
        <w:gridCol w:w="425"/>
        <w:gridCol w:w="425"/>
        <w:gridCol w:w="426"/>
        <w:gridCol w:w="425"/>
        <w:gridCol w:w="629"/>
      </w:tblGrid>
      <w:tr w:rsidR="00DB5E56" w:rsidRPr="00DB5E56" w:rsidTr="00DB5E56">
        <w:trPr>
          <w:trHeight w:val="252"/>
          <w:tblHeader/>
          <w:tblCellSpacing w:w="5" w:type="nil"/>
        </w:trPr>
        <w:tc>
          <w:tcPr>
            <w:tcW w:w="550"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w:t>
            </w:r>
          </w:p>
        </w:tc>
        <w:tc>
          <w:tcPr>
            <w:tcW w:w="2144"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2</w:t>
            </w:r>
          </w:p>
        </w:tc>
        <w:tc>
          <w:tcPr>
            <w:tcW w:w="1985"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3</w:t>
            </w:r>
          </w:p>
        </w:tc>
        <w:tc>
          <w:tcPr>
            <w:tcW w:w="1276"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4</w:t>
            </w:r>
          </w:p>
        </w:tc>
        <w:tc>
          <w:tcPr>
            <w:tcW w:w="1701"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5</w:t>
            </w:r>
          </w:p>
        </w:tc>
        <w:tc>
          <w:tcPr>
            <w:tcW w:w="628"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6</w:t>
            </w:r>
          </w:p>
        </w:tc>
        <w:tc>
          <w:tcPr>
            <w:tcW w:w="789"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7</w:t>
            </w:r>
          </w:p>
        </w:tc>
        <w:tc>
          <w:tcPr>
            <w:tcW w:w="771"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8</w:t>
            </w:r>
          </w:p>
        </w:tc>
        <w:tc>
          <w:tcPr>
            <w:tcW w:w="647"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9</w:t>
            </w:r>
          </w:p>
        </w:tc>
        <w:tc>
          <w:tcPr>
            <w:tcW w:w="708"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10</w:t>
            </w:r>
          </w:p>
        </w:tc>
        <w:tc>
          <w:tcPr>
            <w:tcW w:w="709"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11</w:t>
            </w:r>
          </w:p>
        </w:tc>
        <w:tc>
          <w:tcPr>
            <w:tcW w:w="425"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12</w:t>
            </w:r>
          </w:p>
        </w:tc>
        <w:tc>
          <w:tcPr>
            <w:tcW w:w="426"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13</w:t>
            </w:r>
          </w:p>
        </w:tc>
        <w:tc>
          <w:tcPr>
            <w:tcW w:w="425"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14</w:t>
            </w:r>
          </w:p>
        </w:tc>
        <w:tc>
          <w:tcPr>
            <w:tcW w:w="425"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15</w:t>
            </w:r>
          </w:p>
        </w:tc>
        <w:tc>
          <w:tcPr>
            <w:tcW w:w="425"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16</w:t>
            </w:r>
          </w:p>
        </w:tc>
        <w:tc>
          <w:tcPr>
            <w:tcW w:w="426"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17</w:t>
            </w:r>
          </w:p>
        </w:tc>
        <w:tc>
          <w:tcPr>
            <w:tcW w:w="425"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18</w:t>
            </w:r>
          </w:p>
        </w:tc>
        <w:tc>
          <w:tcPr>
            <w:tcW w:w="629" w:type="dxa"/>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19</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Муниципальная  программа Октябрьского района «Развитие образования»</w:t>
            </w:r>
          </w:p>
        </w:tc>
        <w:tc>
          <w:tcPr>
            <w:tcW w:w="1985" w:type="dxa"/>
            <w:vMerge w:val="restart"/>
            <w:tcBorders>
              <w:top w:val="single" w:sz="4" w:space="0" w:color="auto"/>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roofErr w:type="gramStart"/>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w:t>
            </w:r>
            <w:r w:rsidRPr="00DB5E56">
              <w:rPr>
                <w:spacing w:val="-4"/>
                <w:kern w:val="2"/>
              </w:rPr>
              <w:lastRenderedPageBreak/>
              <w:t>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1276"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lastRenderedPageBreak/>
              <w:t>Х</w:t>
            </w: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1 740 155,7</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391 570,3</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380 844,8</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417 565,0</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113 681,8</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98 463,1</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73 103,3</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264 927,4</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ind w:right="-155"/>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86 211,9</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20 565,0</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9 996,2</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14 284,9</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7 868,1</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8 145,2</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5 482,8</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19 869,7</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w:t>
            </w:r>
            <w:r w:rsidRPr="00DB5E56">
              <w:rPr>
                <w:rFonts w:ascii="Times New Roman CYR" w:hAnsi="Times New Roman CYR" w:cs="Times New Roman CYR"/>
              </w:rPr>
              <w:lastRenderedPageBreak/>
              <w:t xml:space="preserve">области </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1 311 241,4</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365 462,2</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244 043,4</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305 176,0</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105 813,7</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90 317,9</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11 495,5</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188 932,</w:t>
            </w:r>
            <w:r w:rsidRPr="00DB5E56">
              <w:lastRenderedPageBreak/>
              <w:t>7</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lastRenderedPageBreak/>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342 702,4</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5 543,1</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126 805,2</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98 104,1</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56 125,0</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56 125,0</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4964" w:type="dxa"/>
            <w:gridSpan w:val="18"/>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Подпрограмма 1. «Развитие общего и дополнительного образования»</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DB5E56">
              <w:rPr>
                <w:rFonts w:ascii="Times New Roman CYR" w:hAnsi="Times New Roman CYR" w:cs="Times New Roman CYR"/>
              </w:rPr>
              <w:t>общеобразователь-ных</w:t>
            </w:r>
            <w:proofErr w:type="spellEnd"/>
            <w:proofErr w:type="gramEnd"/>
            <w:r w:rsidRPr="00DB5E56">
              <w:rPr>
                <w:rFonts w:ascii="Times New Roman CYR" w:hAnsi="Times New Roman CYR" w:cs="Times New Roman CYR"/>
              </w:rPr>
              <w:t xml:space="preserve"> организациях, расположенных в </w:t>
            </w:r>
            <w:r w:rsidRPr="00DB5E56">
              <w:rPr>
                <w:rFonts w:ascii="Times New Roman CYR" w:hAnsi="Times New Roman CYR" w:cs="Times New Roman CYR"/>
              </w:rPr>
              <w:lastRenderedPageBreak/>
              <w:t>сельской местности и поселках городского типа, в том числе:</w:t>
            </w:r>
          </w:p>
        </w:tc>
        <w:tc>
          <w:tcPr>
            <w:tcW w:w="1985" w:type="dxa"/>
            <w:vMerge w:val="restart"/>
            <w:tcBorders>
              <w:top w:val="single" w:sz="4" w:space="0" w:color="auto"/>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w:t>
            </w:r>
            <w:r w:rsidRPr="00DB5E56">
              <w:rPr>
                <w:kern w:val="2"/>
              </w:rPr>
              <w:lastRenderedPageBreak/>
              <w:t xml:space="preserve">Октябрьского района, </w:t>
            </w:r>
            <w:r w:rsidRPr="00DB5E56">
              <w:t>МАУ «РЦ», МАУ «ИМК», МКУ «ДС и ЖКХ»</w:t>
            </w:r>
          </w:p>
        </w:tc>
        <w:tc>
          <w:tcPr>
            <w:tcW w:w="1276"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lastRenderedPageBreak/>
              <w:t>Х</w:t>
            </w: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1 261 012,1</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363 449,9</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378 349,8</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399 808,9</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107 843,8</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11 559,7</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43 826,0</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16 068,9</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7 501,2</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13 196,3</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6 192,6</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867,0</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986 733,7</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341 837,9</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244 043,4</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288 508,5</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101 651,2</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10 692,7</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230 452,4</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5 543,1</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126 805,2</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98 104,1</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Реконструкция здания МБОУ СОШ № 72               </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ст. </w:t>
            </w:r>
            <w:proofErr w:type="spellStart"/>
            <w:r w:rsidRPr="00DB5E56">
              <w:rPr>
                <w:rFonts w:ascii="Times New Roman CYR" w:hAnsi="Times New Roman CYR" w:cs="Times New Roman CYR"/>
              </w:rPr>
              <w:t>Кривянская</w:t>
            </w:r>
            <w:proofErr w:type="spellEnd"/>
          </w:p>
          <w:p w:rsidR="00DB5E56" w:rsidRPr="00DB5E56" w:rsidRDefault="00DB5E56" w:rsidP="00DB5E56">
            <w:pPr>
              <w:rPr>
                <w:rFonts w:ascii="Times New Roman CYR" w:hAnsi="Times New Roman CYR" w:cs="Times New Roman CYR"/>
              </w:rPr>
            </w:pPr>
          </w:p>
        </w:tc>
        <w:tc>
          <w:tcPr>
            <w:tcW w:w="1985" w:type="dxa"/>
            <w:vMerge w:val="restart"/>
            <w:tcBorders>
              <w:top w:val="single" w:sz="4" w:space="0" w:color="auto"/>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276"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61-1-5-0671-14 от 12.12.2014г</w:t>
            </w: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146 518,9</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146 518,9</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146 518,9</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6 593,4</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6 593,4</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tcBorders>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139 925,5</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139 925,5</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Реконструкция МБОУ СОШ № 77 им. С.И. Петрушко, </w:t>
            </w:r>
            <w:proofErr w:type="gramStart"/>
            <w:r w:rsidRPr="00DB5E56">
              <w:rPr>
                <w:rFonts w:ascii="Times New Roman CYR" w:hAnsi="Times New Roman CYR" w:cs="Times New Roman CYR"/>
              </w:rPr>
              <w:t>расположенной</w:t>
            </w:r>
            <w:proofErr w:type="gramEnd"/>
            <w:r w:rsidRPr="00DB5E56">
              <w:rPr>
                <w:rFonts w:ascii="Times New Roman CYR" w:hAnsi="Times New Roman CYR" w:cs="Times New Roman CYR"/>
              </w:rPr>
              <w:t xml:space="preserve"> по адресу: Ростовская область, Октябрьский </w:t>
            </w:r>
            <w:r w:rsidRPr="00DB5E56">
              <w:rPr>
                <w:rFonts w:ascii="Times New Roman CYR" w:hAnsi="Times New Roman CYR" w:cs="Times New Roman CYR"/>
              </w:rPr>
              <w:lastRenderedPageBreak/>
              <w:t>район, п. Казачьи Лагери, ул. Петрушко, 1. Строительство здания блока начальных классов на 100 мест</w:t>
            </w: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142</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597,3</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142 281,9</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5 235,8</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95 011,2</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42 034,9</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3 661,9</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235,7</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2 375,3</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1 050,9</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138 620,0</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5 000,1</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92 635,9</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40 984,0</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Реконструкция объекта незавершенного строительства </w:t>
            </w:r>
            <w:proofErr w:type="gramStart"/>
            <w:r w:rsidRPr="00DB5E56">
              <w:rPr>
                <w:rFonts w:ascii="Times New Roman CYR" w:hAnsi="Times New Roman CYR" w:cs="Times New Roman CYR"/>
              </w:rPr>
              <w:t>школа-детский</w:t>
            </w:r>
            <w:proofErr w:type="gramEnd"/>
            <w:r w:rsidRPr="00DB5E56">
              <w:rPr>
                <w:rFonts w:ascii="Times New Roman CYR" w:hAnsi="Times New Roman CYR" w:cs="Times New Roman CYR"/>
              </w:rPr>
              <w:t xml:space="preserve"> сад в х. </w:t>
            </w:r>
            <w:proofErr w:type="spellStart"/>
            <w:r w:rsidRPr="00DB5E56">
              <w:rPr>
                <w:rFonts w:ascii="Times New Roman CYR" w:hAnsi="Times New Roman CYR" w:cs="Times New Roman CYR"/>
              </w:rPr>
              <w:t>Яново</w:t>
            </w:r>
            <w:proofErr w:type="spellEnd"/>
            <w:r w:rsidRPr="00DB5E56">
              <w:rPr>
                <w:rFonts w:ascii="Times New Roman CYR" w:hAnsi="Times New Roman CYR" w:cs="Times New Roman CYR"/>
              </w:rPr>
              <w:t>-Грушевский Октябрьского района Ростовской области</w:t>
            </w: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175 741,1</w:t>
            </w:r>
          </w:p>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188 037,0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106 152,5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81 884,5</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6 824,2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4 777,0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2 047,2</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181 212,8</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101 375,5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79 837,3</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Строительство здания начальной школы на 200 мест на территории МБОУ СОШ </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 73  ст. </w:t>
            </w:r>
            <w:proofErr w:type="spellStart"/>
            <w:r w:rsidRPr="00DB5E56">
              <w:rPr>
                <w:rFonts w:ascii="Times New Roman CYR" w:hAnsi="Times New Roman CYR" w:cs="Times New Roman CYR"/>
              </w:rPr>
              <w:t>Кривянская</w:t>
            </w:r>
            <w:proofErr w:type="spellEnd"/>
            <w:r w:rsidRPr="00DB5E56">
              <w:rPr>
                <w:rFonts w:ascii="Times New Roman CYR" w:hAnsi="Times New Roman CYR" w:cs="Times New Roman CYR"/>
              </w:rPr>
              <w:t>, ул. Кирпичная,1</w:t>
            </w: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61-1-1-3-0204-17 от 18.12.2017г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134 139,2</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229 203,2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99 171,3</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20 000,1</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70 165,6</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39 866,2</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7 713,8</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4 462,8</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500,1</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1 754,2</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996,7</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221 489,4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94 708,5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19 500,0</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68 411,4</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38 869,5</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Строительство дошкольной образовательной организации на </w:t>
            </w:r>
            <w:r w:rsidRPr="00DB5E56">
              <w:rPr>
                <w:rFonts w:ascii="Times New Roman CYR" w:hAnsi="Times New Roman CYR" w:cs="Times New Roman CYR"/>
              </w:rPr>
              <w:lastRenderedPageBreak/>
              <w:t xml:space="preserve">120 мест Октябрьского района, </w:t>
            </w:r>
            <w:proofErr w:type="spellStart"/>
            <w:r w:rsidRPr="00DB5E56">
              <w:rPr>
                <w:rFonts w:ascii="Times New Roman CYR" w:hAnsi="Times New Roman CYR" w:cs="Times New Roman CYR"/>
              </w:rPr>
              <w:t>Красюковское</w:t>
            </w:r>
            <w:proofErr w:type="spellEnd"/>
            <w:r w:rsidRPr="00DB5E56">
              <w:rPr>
                <w:rFonts w:ascii="Times New Roman CYR" w:hAnsi="Times New Roman CYR" w:cs="Times New Roman CYR"/>
              </w:rPr>
              <w:t xml:space="preserve"> с/</w:t>
            </w:r>
            <w:proofErr w:type="gramStart"/>
            <w:r w:rsidRPr="00DB5E56">
              <w:rPr>
                <w:rFonts w:ascii="Times New Roman CYR" w:hAnsi="Times New Roman CYR" w:cs="Times New Roman CYR"/>
              </w:rPr>
              <w:t>п</w:t>
            </w:r>
            <w:proofErr w:type="gramEnd"/>
          </w:p>
        </w:tc>
        <w:tc>
          <w:tcPr>
            <w:tcW w:w="1985" w:type="dxa"/>
            <w:tcBorders>
              <w:top w:val="single" w:sz="4" w:space="0" w:color="auto"/>
              <w:left w:val="single" w:sz="4" w:space="0" w:color="auto"/>
              <w:right w:val="single" w:sz="4" w:space="0" w:color="auto"/>
            </w:tcBorders>
            <w:shd w:val="clear" w:color="auto" w:fill="auto"/>
          </w:tcPr>
          <w:p w:rsidR="00DB5E56" w:rsidRPr="00DB5E56" w:rsidRDefault="00DB5E56" w:rsidP="00DB5E56">
            <w:pPr>
              <w:jc w:val="center"/>
              <w:rPr>
                <w:rFonts w:ascii="Times New Roman CYR" w:hAnsi="Times New Roman CYR" w:cs="Times New Roman CYR"/>
              </w:rPr>
            </w:pPr>
            <w:r w:rsidRPr="00DB5E56">
              <w:rPr>
                <w:spacing w:val="-4"/>
                <w:kern w:val="2"/>
              </w:rPr>
              <w:lastRenderedPageBreak/>
              <w:t xml:space="preserve">образовательные организации, организации дополнительного </w:t>
            </w:r>
            <w:r w:rsidRPr="00DB5E56">
              <w:rPr>
                <w:spacing w:val="-4"/>
                <w:kern w:val="2"/>
              </w:rPr>
              <w:lastRenderedPageBreak/>
              <w:t xml:space="preserve">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276" w:type="dxa"/>
            <w:tcBorders>
              <w:top w:val="single" w:sz="4" w:space="0" w:color="auto"/>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157 068,1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229 437,6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35 832,3</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114 068,0</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67 977,6</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11 559,7</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16 555,6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1 937,5</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8 555,2</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5 195,9</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867,0</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203 082,0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24 094,8</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105 512,8</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62 781,7</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10 692,7</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9 800,0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9 800,0</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roofErr w:type="gramStart"/>
            <w:r w:rsidRPr="00DB5E56">
              <w:rPr>
                <w:rFonts w:ascii="Times New Roman CYR" w:hAnsi="Times New Roman CYR" w:cs="Times New Roman CYR"/>
              </w:rPr>
              <w:t xml:space="preserve">Субсидия на создание новых мест в </w:t>
            </w:r>
            <w:proofErr w:type="spellStart"/>
            <w:r w:rsidRPr="00DB5E56">
              <w:rPr>
                <w:rFonts w:ascii="Times New Roman CYR" w:hAnsi="Times New Roman CYR" w:cs="Times New Roman CYR"/>
              </w:rPr>
              <w:t>общеобразователь-ных</w:t>
            </w:r>
            <w:proofErr w:type="spellEnd"/>
            <w:r w:rsidRPr="00DB5E56">
              <w:rPr>
                <w:rFonts w:ascii="Times New Roman CYR" w:hAnsi="Times New Roman CYR" w:cs="Times New Roman CYR"/>
              </w:rPr>
              <w:t xml:space="preserve"> организациях, расположенных в сельской местности и поселках </w:t>
            </w:r>
            <w:r w:rsidRPr="00DB5E56">
              <w:rPr>
                <w:rFonts w:ascii="Times New Roman CYR" w:hAnsi="Times New Roman CYR" w:cs="Times New Roman CYR"/>
              </w:rPr>
              <w:lastRenderedPageBreak/>
              <w:t xml:space="preserve">городского типа (Реконструкция МБОУ СОШ </w:t>
            </w:r>
            <w:proofErr w:type="gramEnd"/>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№61, </w:t>
            </w:r>
            <w:proofErr w:type="gramStart"/>
            <w:r w:rsidRPr="00DB5E56">
              <w:rPr>
                <w:rFonts w:ascii="Times New Roman CYR" w:hAnsi="Times New Roman CYR" w:cs="Times New Roman CYR"/>
              </w:rPr>
              <w:t>расположенной</w:t>
            </w:r>
            <w:proofErr w:type="gramEnd"/>
            <w:r w:rsidRPr="00DB5E56">
              <w:rPr>
                <w:rFonts w:ascii="Times New Roman CYR" w:hAnsi="Times New Roman CYR" w:cs="Times New Roman CYR"/>
              </w:rPr>
              <w:t xml:space="preserve"> по адресу: Ростовская область, Октябрьский район, </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п. </w:t>
            </w:r>
            <w:proofErr w:type="spellStart"/>
            <w:r w:rsidRPr="00DB5E56">
              <w:rPr>
                <w:rFonts w:ascii="Times New Roman CYR" w:hAnsi="Times New Roman CYR" w:cs="Times New Roman CYR"/>
              </w:rPr>
              <w:t>Персиновский</w:t>
            </w:r>
            <w:proofErr w:type="spellEnd"/>
            <w:r w:rsidRPr="00DB5E56">
              <w:rPr>
                <w:rFonts w:ascii="Times New Roman CYR" w:hAnsi="Times New Roman CYR" w:cs="Times New Roman CYR"/>
              </w:rPr>
              <w:t xml:space="preserve">, </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ул. Мичурина, 17. </w:t>
            </w:r>
            <w:proofErr w:type="gramStart"/>
            <w:r w:rsidRPr="00DB5E56">
              <w:rPr>
                <w:rFonts w:ascii="Times New Roman CYR" w:hAnsi="Times New Roman CYR" w:cs="Times New Roman CYR"/>
              </w:rPr>
              <w:t>Строительство здания блока начальных классов на 200 мест)</w:t>
            </w:r>
            <w:proofErr w:type="gramEnd"/>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313 928,3</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313 928,6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140 388,2</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173 540,4</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2 477,1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641,1</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1 836,0</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w:t>
            </w:r>
            <w:r w:rsidRPr="00DB5E56">
              <w:rPr>
                <w:rFonts w:ascii="Times New Roman CYR" w:hAnsi="Times New Roman CYR" w:cs="Times New Roman CYR"/>
              </w:rPr>
              <w:lastRenderedPageBreak/>
              <w:t xml:space="preserve">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89 840,6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27 295,</w:t>
            </w:r>
            <w:r w:rsidRPr="00DB5E56">
              <w:lastRenderedPageBreak/>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lastRenderedPageBreak/>
              <w:t>73 600,3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221 610,9</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112 452,1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98104,1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Создание в </w:t>
            </w:r>
            <w:proofErr w:type="spellStart"/>
            <w:proofErr w:type="gramStart"/>
            <w:r w:rsidRPr="00DB5E56">
              <w:rPr>
                <w:rFonts w:ascii="Times New Roman CYR" w:hAnsi="Times New Roman CYR" w:cs="Times New Roman CYR"/>
              </w:rPr>
              <w:t>общеобразователь-ных</w:t>
            </w:r>
            <w:proofErr w:type="spellEnd"/>
            <w:proofErr w:type="gramEnd"/>
            <w:r w:rsidRPr="00DB5E56">
              <w:rPr>
                <w:rFonts w:ascii="Times New Roman CYR" w:hAnsi="Times New Roman CYR" w:cs="Times New Roman CYR"/>
              </w:rPr>
              <w:t xml:space="preserve"> организациях, расположенных в сельской </w:t>
            </w:r>
            <w:r w:rsidRPr="00DB5E56">
              <w:rPr>
                <w:rFonts w:ascii="Times New Roman CYR" w:hAnsi="Times New Roman CYR" w:cs="Times New Roman CYR"/>
              </w:rPr>
              <w:lastRenderedPageBreak/>
              <w:t>местности и малых городах, условий для занятий физической культурой и спортом.</w:t>
            </w:r>
          </w:p>
          <w:p w:rsidR="00DB5E56" w:rsidRPr="00DB5E56" w:rsidRDefault="00DB5E56" w:rsidP="00DB5E56">
            <w:pPr>
              <w:rPr>
                <w:kern w:val="2"/>
              </w:rPr>
            </w:pPr>
            <w:r w:rsidRPr="00DB5E56">
              <w:rPr>
                <w:rFonts w:ascii="Times New Roman CYR" w:hAnsi="Times New Roman CYR" w:cs="Times New Roman CYR"/>
              </w:rPr>
              <w:t>Капитальный ремонт спортзалов:</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МБОУ СОШ № 9 </w:t>
            </w:r>
            <w:proofErr w:type="gramStart"/>
            <w:r w:rsidRPr="00DB5E56">
              <w:rPr>
                <w:rFonts w:ascii="Times New Roman CYR" w:hAnsi="Times New Roman CYR" w:cs="Times New Roman CYR"/>
              </w:rPr>
              <w:t>расположенный</w:t>
            </w:r>
            <w:proofErr w:type="gramEnd"/>
            <w:r w:rsidRPr="00DB5E56">
              <w:rPr>
                <w:rFonts w:ascii="Times New Roman CYR" w:hAnsi="Times New Roman CYR" w:cs="Times New Roman CYR"/>
              </w:rPr>
              <w:t xml:space="preserve"> по адресу: Ростовская область, Октябрьский район,</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п. </w:t>
            </w:r>
            <w:proofErr w:type="spellStart"/>
            <w:r w:rsidRPr="00DB5E56">
              <w:rPr>
                <w:rFonts w:ascii="Times New Roman CYR" w:hAnsi="Times New Roman CYR" w:cs="Times New Roman CYR"/>
              </w:rPr>
              <w:t>Нижнедонской</w:t>
            </w:r>
            <w:proofErr w:type="spellEnd"/>
            <w:r w:rsidRPr="00DB5E56">
              <w:rPr>
                <w:rFonts w:ascii="Times New Roman CYR" w:hAnsi="Times New Roman CYR" w:cs="Times New Roman CYR"/>
              </w:rPr>
              <w:t xml:space="preserve">, </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ул. Школьная, 8;</w:t>
            </w: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капитальный ремонт спортивного зала МБОУ СОШ</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 № 63, </w:t>
            </w:r>
            <w:proofErr w:type="gramStart"/>
            <w:r w:rsidRPr="00DB5E56">
              <w:rPr>
                <w:rFonts w:ascii="Times New Roman CYR" w:hAnsi="Times New Roman CYR" w:cs="Times New Roman CYR"/>
              </w:rPr>
              <w:t>расположенный</w:t>
            </w:r>
            <w:proofErr w:type="gramEnd"/>
            <w:r w:rsidRPr="00DB5E56">
              <w:rPr>
                <w:rFonts w:ascii="Times New Roman CYR" w:hAnsi="Times New Roman CYR" w:cs="Times New Roman CYR"/>
              </w:rPr>
              <w:t xml:space="preserve"> по адресу: Ростовская область, Октябрьский район, сл. </w:t>
            </w:r>
            <w:r w:rsidRPr="00DB5E56">
              <w:rPr>
                <w:rFonts w:ascii="Times New Roman CYR" w:hAnsi="Times New Roman CYR" w:cs="Times New Roman CYR"/>
              </w:rPr>
              <w:lastRenderedPageBreak/>
              <w:t xml:space="preserve">Красюковская, </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ул. Горького, 67;</w:t>
            </w: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 капитальный ремонт спортивного зала МБОУ СОШ № 26 расположенный по адресу: Ростовская область, Октябрьский район, </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х. Красный Кут, </w:t>
            </w:r>
          </w:p>
          <w:p w:rsidR="00DB5E56" w:rsidRPr="00DB5E56" w:rsidRDefault="00DB5E56" w:rsidP="00DB5E56">
            <w:pPr>
              <w:rPr>
                <w:rFonts w:ascii="Times New Roman CYR" w:hAnsi="Times New Roman CYR" w:cs="Times New Roman CYR"/>
              </w:rPr>
            </w:pPr>
            <w:proofErr w:type="spellStart"/>
            <w:r w:rsidRPr="00DB5E56">
              <w:rPr>
                <w:rFonts w:ascii="Times New Roman CYR" w:hAnsi="Times New Roman CYR" w:cs="Times New Roman CYR"/>
              </w:rPr>
              <w:t>ул</w:t>
            </w:r>
            <w:proofErr w:type="gramStart"/>
            <w:r w:rsidRPr="00DB5E56">
              <w:rPr>
                <w:rFonts w:ascii="Times New Roman CYR" w:hAnsi="Times New Roman CYR" w:cs="Times New Roman CYR"/>
              </w:rPr>
              <w:t>.С</w:t>
            </w:r>
            <w:proofErr w:type="gramEnd"/>
            <w:r w:rsidRPr="00DB5E56">
              <w:rPr>
                <w:rFonts w:ascii="Times New Roman CYR" w:hAnsi="Times New Roman CYR" w:cs="Times New Roman CYR"/>
              </w:rPr>
              <w:t>оциалистическая</w:t>
            </w:r>
            <w:proofErr w:type="spellEnd"/>
            <w:r w:rsidRPr="00DB5E56">
              <w:rPr>
                <w:rFonts w:ascii="Times New Roman CYR" w:hAnsi="Times New Roman CYR" w:cs="Times New Roman CYR"/>
              </w:rPr>
              <w:t>, 1а</w:t>
            </w:r>
          </w:p>
        </w:tc>
        <w:tc>
          <w:tcPr>
            <w:tcW w:w="1985" w:type="dxa"/>
            <w:tcBorders>
              <w:left w:val="single" w:sz="4" w:space="0" w:color="auto"/>
              <w:right w:val="single" w:sz="4" w:space="0" w:color="auto"/>
            </w:tcBorders>
            <w:shd w:val="clear" w:color="auto" w:fill="auto"/>
          </w:tcPr>
          <w:p w:rsidR="00DB5E56" w:rsidRPr="00DB5E56" w:rsidRDefault="00DB5E56" w:rsidP="00DB5E56">
            <w:pPr>
              <w:jc w:val="center"/>
              <w:rPr>
                <w:rFonts w:ascii="Times New Roman CYR" w:hAnsi="Times New Roman CYR" w:cs="Times New Roman CYR"/>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4520,6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p w:rsidR="00DB5E56" w:rsidRPr="00DB5E56" w:rsidRDefault="00DB5E56" w:rsidP="00DB5E56">
            <w:r w:rsidRPr="00DB5E56">
              <w:t>4520,6</w:t>
            </w:r>
          </w:p>
          <w:p w:rsidR="00DB5E56" w:rsidRPr="00DB5E56" w:rsidRDefault="00DB5E56" w:rsidP="00DB5E56"/>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lastRenderedPageBreak/>
              <w:t>-</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lastRenderedPageBreak/>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p w:rsidR="00DB5E56" w:rsidRPr="00DB5E56" w:rsidRDefault="00DB5E56" w:rsidP="00DB5E56">
            <w:pPr>
              <w:rPr>
                <w:rFonts w:ascii="Times New Roman CYR" w:hAnsi="Times New Roman CYR" w:cs="Times New Roman CYR"/>
              </w:rPr>
            </w:pPr>
          </w:p>
        </w:tc>
        <w:tc>
          <w:tcPr>
            <w:tcW w:w="628" w:type="dxa"/>
            <w:tcBorders>
              <w:top w:val="single" w:sz="4" w:space="0" w:color="auto"/>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771" w:type="dxa"/>
            <w:tcBorders>
              <w:top w:val="single" w:sz="4" w:space="0" w:color="auto"/>
              <w:left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p w:rsidR="00DB5E56" w:rsidRPr="00DB5E56" w:rsidRDefault="00DB5E56" w:rsidP="00DB5E56">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587,70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587,7</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1"/>
          <w:tblCellSpacing w:w="5" w:type="nil"/>
        </w:trPr>
        <w:tc>
          <w:tcPr>
            <w:tcW w:w="550" w:type="dxa"/>
            <w:vMerge w:val="restart"/>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val="restart"/>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Межбюджетные трансферты федерального бюджета</w:t>
            </w: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3 932,90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3932,9</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Всего</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1 850,8</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1 850,8</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1 850,8</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240,6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240,6</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1 610,2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Всего</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5 233,5</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5 233,5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5 233,5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680,4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680,4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4 553,1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4 553,1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Мероприятия по энергосбережению в части замены существующих деревянных окон и </w:t>
            </w:r>
            <w:r w:rsidRPr="00DB5E56">
              <w:rPr>
                <w:rFonts w:ascii="Times New Roman CYR" w:hAnsi="Times New Roman CYR" w:cs="Times New Roman CYR"/>
              </w:rPr>
              <w:lastRenderedPageBreak/>
              <w:t>наружных дверных блоков в муниципальных образовательных учреждениях, в том числе:</w:t>
            </w:r>
          </w:p>
          <w:p w:rsidR="00DB5E56" w:rsidRPr="00DB5E56" w:rsidRDefault="00DB5E56" w:rsidP="00DB5E56">
            <w:pPr>
              <w:rPr>
                <w:rFonts w:ascii="Times New Roman CYR" w:hAnsi="Times New Roman CYR" w:cs="Times New Roman CYR"/>
              </w:rPr>
            </w:pPr>
          </w:p>
        </w:tc>
        <w:tc>
          <w:tcPr>
            <w:tcW w:w="1985" w:type="dxa"/>
            <w:vMerge w:val="restart"/>
            <w:tcBorders>
              <w:left w:val="single" w:sz="4" w:space="0" w:color="auto"/>
              <w:right w:val="single" w:sz="4" w:space="0" w:color="auto"/>
            </w:tcBorders>
            <w:shd w:val="clear" w:color="auto" w:fill="auto"/>
          </w:tcPr>
          <w:p w:rsidR="00DB5E56" w:rsidRPr="00DB5E56" w:rsidRDefault="00DB5E56" w:rsidP="00DB5E56">
            <w:pPr>
              <w:jc w:val="center"/>
              <w:rPr>
                <w:rFonts w:ascii="Times New Roman CYR" w:hAnsi="Times New Roman CYR" w:cs="Times New Roman CYR"/>
              </w:rPr>
            </w:pPr>
            <w:r w:rsidRPr="00DB5E5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 xml:space="preserve">МАУ </w:t>
            </w:r>
            <w:r w:rsidRPr="00DB5E56">
              <w:lastRenderedPageBreak/>
              <w:t>«РЦ», МАУ «ИМК», МКУ «ДС и ЖКХ»</w:t>
            </w:r>
          </w:p>
        </w:tc>
        <w:tc>
          <w:tcPr>
            <w:tcW w:w="1276" w:type="dxa"/>
            <w:vMerge w:val="restart"/>
            <w:tcBorders>
              <w:top w:val="single" w:sz="4" w:space="0" w:color="auto"/>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lastRenderedPageBreak/>
              <w:t>Х</w:t>
            </w:r>
          </w:p>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6 382,2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4 500,0</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488,5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151,0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337,5</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5 893,7</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1 731,2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4 162,5</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DB5E56" w:rsidRPr="00DB5E56" w:rsidRDefault="00DB5E56" w:rsidP="00DB5E56">
            <w:r w:rsidRPr="00DB5E56">
              <w:t xml:space="preserve">Замена оконных и дверных блоков в здании МБОУ СОШ № 6 по адресу: Ростовская область, Октябрьский район, х. Маркин, </w:t>
            </w:r>
          </w:p>
          <w:p w:rsidR="00DB5E56" w:rsidRPr="00DB5E56" w:rsidRDefault="00DB5E56" w:rsidP="00DB5E56">
            <w:pPr>
              <w:rPr>
                <w:rFonts w:ascii="Times New Roman CYR" w:hAnsi="Times New Roman CYR" w:cs="Times New Roman CYR"/>
              </w:rPr>
            </w:pPr>
            <w:r w:rsidRPr="00DB5E56">
              <w:t>ул. Школьная, 6</w:t>
            </w: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1 169,1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1 169,1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97,5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p w:rsidR="00DB5E56" w:rsidRPr="00DB5E56" w:rsidRDefault="00DB5E56" w:rsidP="00DB5E56">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1 071,6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Замена оконных блоков в здании МБОУ СОШ № 62 сл. Красюковская Октябрьского района</w:t>
            </w: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4 500,0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4 500,0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337,5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337,5</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4 162,5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4 162,5</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Замена оконных блоков в здании МБОУ СОШ № 9 по адресу: Ростовская </w:t>
            </w:r>
            <w:r w:rsidRPr="00DB5E56">
              <w:rPr>
                <w:rFonts w:ascii="Times New Roman CYR" w:hAnsi="Times New Roman CYR" w:cs="Times New Roman CYR"/>
              </w:rPr>
              <w:lastRenderedPageBreak/>
              <w:t xml:space="preserve">область, Октябрьский район, </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п. </w:t>
            </w:r>
            <w:proofErr w:type="spellStart"/>
            <w:r w:rsidRPr="00DB5E56">
              <w:rPr>
                <w:rFonts w:ascii="Times New Roman CYR" w:hAnsi="Times New Roman CYR" w:cs="Times New Roman CYR"/>
              </w:rPr>
              <w:t>Нижнедонской</w:t>
            </w:r>
            <w:proofErr w:type="spellEnd"/>
            <w:r w:rsidRPr="00DB5E56">
              <w:rPr>
                <w:rFonts w:ascii="Times New Roman CYR" w:hAnsi="Times New Roman CYR" w:cs="Times New Roman CYR"/>
              </w:rPr>
              <w:t>, ул</w:t>
            </w:r>
            <w:proofErr w:type="gramStart"/>
            <w:r w:rsidRPr="00DB5E56">
              <w:rPr>
                <w:rFonts w:ascii="Times New Roman CYR" w:hAnsi="Times New Roman CYR" w:cs="Times New Roman CYR"/>
              </w:rPr>
              <w:t>.Ш</w:t>
            </w:r>
            <w:proofErr w:type="gramEnd"/>
            <w:r w:rsidRPr="00DB5E56">
              <w:rPr>
                <w:rFonts w:ascii="Times New Roman CYR" w:hAnsi="Times New Roman CYR" w:cs="Times New Roman CYR"/>
              </w:rPr>
              <w:t>кольная,8</w:t>
            </w:r>
          </w:p>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713,1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53,5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659,6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19 795,0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17 300,0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1 198,0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6 105,0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3 610,0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1 198,0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13 690,0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13 690,0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DB5E56" w:rsidRPr="00DB5E56" w:rsidRDefault="00DB5E56" w:rsidP="00DB5E56">
            <w:r w:rsidRPr="00DB5E56">
              <w:rPr>
                <w:rFonts w:ascii="Times New Roman CYR" w:hAnsi="Times New Roman CYR" w:cs="Times New Roman CYR"/>
              </w:rPr>
              <w:t xml:space="preserve">разработка ПСД по объекту: </w:t>
            </w:r>
            <w:r w:rsidRPr="00DB5E56">
              <w:lastRenderedPageBreak/>
              <w:t xml:space="preserve">Реконструкция МБОУ СОШ № 61, </w:t>
            </w:r>
            <w:proofErr w:type="gramStart"/>
            <w:r w:rsidRPr="00DB5E56">
              <w:t>расположенной</w:t>
            </w:r>
            <w:proofErr w:type="gramEnd"/>
            <w:r w:rsidRPr="00DB5E56">
              <w:t xml:space="preserve"> по адресу: Ростовская область, Октябрьский район, </w:t>
            </w:r>
          </w:p>
          <w:p w:rsidR="00DB5E56" w:rsidRPr="00DB5E56" w:rsidRDefault="00DB5E56" w:rsidP="00DB5E56">
            <w:r w:rsidRPr="00DB5E56">
              <w:t xml:space="preserve">п. </w:t>
            </w:r>
            <w:proofErr w:type="spellStart"/>
            <w:r w:rsidRPr="00DB5E56">
              <w:t>Персиановский</w:t>
            </w:r>
            <w:proofErr w:type="spellEnd"/>
            <w:r w:rsidRPr="00DB5E56">
              <w:t xml:space="preserve">, </w:t>
            </w:r>
          </w:p>
          <w:p w:rsidR="00DB5E56" w:rsidRPr="00DB5E56" w:rsidRDefault="00DB5E56" w:rsidP="00DB5E56">
            <w:pPr>
              <w:rPr>
                <w:rFonts w:ascii="Times New Roman CYR" w:hAnsi="Times New Roman CYR" w:cs="Times New Roman CYR"/>
              </w:rPr>
            </w:pPr>
            <w:r w:rsidRPr="00DB5E56">
              <w:t>ул. Мичурина, 17. Строительство здания блока начальных классов на 200 мест</w:t>
            </w:r>
            <w:r w:rsidRPr="00DB5E56">
              <w:rPr>
                <w:rFonts w:ascii="Times New Roman CYR" w:hAnsi="Times New Roman CYR" w:cs="Times New Roman CYR"/>
              </w:rPr>
              <w:t>;</w:t>
            </w:r>
          </w:p>
          <w:p w:rsidR="00DB5E56" w:rsidRPr="00DB5E56" w:rsidRDefault="00DB5E56" w:rsidP="00DB5E56"/>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7 800,0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7 800,0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585,0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7 215,0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2"/>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DB5E56" w:rsidRPr="00DB5E56" w:rsidRDefault="00DB5E56" w:rsidP="00DB5E56">
            <w:r w:rsidRPr="00DB5E56">
              <w:rPr>
                <w:rFonts w:ascii="Times New Roman CYR" w:hAnsi="Times New Roman CYR" w:cs="Times New Roman CYR"/>
              </w:rPr>
              <w:t xml:space="preserve">разработка ПСД по объекту: </w:t>
            </w:r>
            <w:r w:rsidRPr="00DB5E56">
              <w:t xml:space="preserve">Капитальный ремонт МБОУ лицей № 82 им. А.Н. Знаменского по адресу: Ростовская область, Октябрьский район, </w:t>
            </w:r>
          </w:p>
          <w:p w:rsidR="00DB5E56" w:rsidRPr="00DB5E56" w:rsidRDefault="00DB5E56" w:rsidP="00DB5E56">
            <w:proofErr w:type="spellStart"/>
            <w:r w:rsidRPr="00DB5E56">
              <w:t>р.п</w:t>
            </w:r>
            <w:proofErr w:type="spellEnd"/>
            <w:r w:rsidRPr="00DB5E56">
              <w:t xml:space="preserve">. Каменоломни, </w:t>
            </w:r>
          </w:p>
          <w:p w:rsidR="00DB5E56" w:rsidRPr="00DB5E56" w:rsidRDefault="00DB5E56" w:rsidP="00DB5E56">
            <w:pPr>
              <w:rPr>
                <w:rFonts w:ascii="Times New Roman CYR" w:hAnsi="Times New Roman CYR" w:cs="Times New Roman CYR"/>
              </w:rPr>
            </w:pPr>
            <w:r w:rsidRPr="00DB5E56">
              <w:t>ул. Крупской, 39,41</w:t>
            </w:r>
            <w:r w:rsidRPr="00DB5E56">
              <w:rPr>
                <w:rFonts w:ascii="Times New Roman CYR" w:hAnsi="Times New Roman CYR" w:cs="Times New Roman CYR"/>
              </w:rPr>
              <w:t>;</w:t>
            </w:r>
          </w:p>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7 000,0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7 000,0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525,0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6 475,0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разработка ПСД по объекту: «</w:t>
            </w:r>
            <w:r w:rsidRPr="00DB5E56">
              <w:rPr>
                <w:kern w:val="2"/>
              </w:rPr>
              <w:t xml:space="preserve">Строительство </w:t>
            </w:r>
            <w:r w:rsidRPr="00DB5E56">
              <w:rPr>
                <w:kern w:val="2"/>
              </w:rPr>
              <w:lastRenderedPageBreak/>
              <w:t xml:space="preserve">дошкольной образовательной организации на 120 мест» Октябрьского района, </w:t>
            </w:r>
            <w:proofErr w:type="spellStart"/>
            <w:r w:rsidRPr="00DB5E56">
              <w:rPr>
                <w:kern w:val="2"/>
              </w:rPr>
              <w:t>Красюковское</w:t>
            </w:r>
            <w:proofErr w:type="spellEnd"/>
            <w:r w:rsidRPr="00DB5E56">
              <w:rPr>
                <w:kern w:val="2"/>
              </w:rPr>
              <w:t xml:space="preserve"> с/</w:t>
            </w:r>
            <w:proofErr w:type="gramStart"/>
            <w:r w:rsidRPr="00DB5E56">
              <w:rPr>
                <w:kern w:val="2"/>
              </w:rPr>
              <w:t>п</w:t>
            </w:r>
            <w:proofErr w:type="gramEnd"/>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4995,0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4995,0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w:t>
            </w:r>
          </w:p>
        </w:tc>
        <w:tc>
          <w:tcPr>
            <w:tcW w:w="789"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 </w:t>
            </w:r>
          </w:p>
        </w:tc>
        <w:tc>
          <w:tcPr>
            <w:tcW w:w="771"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c>
          <w:tcPr>
            <w:tcW w:w="425"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vAlign w:val="bottom"/>
          </w:tcPr>
          <w:p w:rsidR="00DB5E56" w:rsidRPr="00DB5E56" w:rsidRDefault="00DB5E56" w:rsidP="00DB5E56">
            <w:pPr>
              <w:rPr>
                <w:rFonts w:ascii="Times New Roman CYR" w:hAnsi="Times New Roman CYR" w:cs="Times New Roman CYR"/>
              </w:rPr>
            </w:pPr>
            <w:r w:rsidRPr="00DB5E56">
              <w:t>- </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разработка ПСД по объекту: «Капитальный ремонт МБДОУ № 7, Октябрьский район ст. </w:t>
            </w:r>
            <w:proofErr w:type="spellStart"/>
            <w:r w:rsidRPr="00DB5E56">
              <w:rPr>
                <w:rFonts w:ascii="Times New Roman CYR" w:hAnsi="Times New Roman CYR" w:cs="Times New Roman CYR"/>
              </w:rPr>
              <w:t>Заплавская</w:t>
            </w:r>
            <w:proofErr w:type="spellEnd"/>
            <w:r w:rsidRPr="00DB5E56">
              <w:rPr>
                <w:rFonts w:ascii="Times New Roman CYR" w:hAnsi="Times New Roman CYR" w:cs="Times New Roman CYR"/>
              </w:rPr>
              <w:t>»</w:t>
            </w: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599,0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599,0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599,0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599,0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разработка ПСД по объекту: «Капитальный ремонт МБОУ ООШ № 27 , Октябрьский район х. </w:t>
            </w:r>
            <w:proofErr w:type="gramStart"/>
            <w:r w:rsidRPr="00DB5E56">
              <w:rPr>
                <w:rFonts w:ascii="Times New Roman CYR" w:hAnsi="Times New Roman CYR" w:cs="Times New Roman CYR"/>
              </w:rPr>
              <w:t>Верхняя</w:t>
            </w:r>
            <w:proofErr w:type="gramEnd"/>
            <w:r w:rsidRPr="00DB5E56">
              <w:rPr>
                <w:rFonts w:ascii="Times New Roman CYR" w:hAnsi="Times New Roman CYR" w:cs="Times New Roman CYR"/>
              </w:rPr>
              <w:t xml:space="preserve"> </w:t>
            </w:r>
            <w:proofErr w:type="spellStart"/>
            <w:r w:rsidRPr="00DB5E56">
              <w:rPr>
                <w:rFonts w:ascii="Times New Roman CYR" w:hAnsi="Times New Roman CYR" w:cs="Times New Roman CYR"/>
              </w:rPr>
              <w:t>Кадамовка</w:t>
            </w:r>
            <w:proofErr w:type="spellEnd"/>
            <w:r w:rsidRPr="00DB5E56">
              <w:rPr>
                <w:rFonts w:ascii="Times New Roman CYR" w:hAnsi="Times New Roman CYR" w:cs="Times New Roman CYR"/>
              </w:rPr>
              <w:t>»</w:t>
            </w: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599,0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599,0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599,0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599,0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Выборочный капитальный </w:t>
            </w:r>
            <w:r w:rsidRPr="00DB5E56">
              <w:rPr>
                <w:rFonts w:ascii="Times New Roman CYR" w:hAnsi="Times New Roman CYR" w:cs="Times New Roman CYR"/>
              </w:rPr>
              <w:lastRenderedPageBreak/>
              <w:t xml:space="preserve">ремонт МБДОУ № 32 «Березка» по адресу: Ростовская область, Октябрьский район, п. </w:t>
            </w:r>
            <w:proofErr w:type="spellStart"/>
            <w:r w:rsidRPr="00DB5E56">
              <w:rPr>
                <w:rFonts w:ascii="Times New Roman CYR" w:hAnsi="Times New Roman CYR" w:cs="Times New Roman CYR"/>
              </w:rPr>
              <w:t>Персиановский</w:t>
            </w:r>
            <w:proofErr w:type="spellEnd"/>
            <w:r w:rsidRPr="00DB5E56">
              <w:rPr>
                <w:rFonts w:ascii="Times New Roman CYR" w:hAnsi="Times New Roman CYR" w:cs="Times New Roman CYR"/>
              </w:rPr>
              <w:t>, Мичурина, 12в.</w:t>
            </w: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8 483,1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8 483,1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 xml:space="preserve">- </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643,7</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643,7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 xml:space="preserve">- </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7 839,4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7 839,4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 xml:space="preserve">- </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 </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Устройство вентилируемого фасада</w:t>
            </w:r>
            <w:proofErr w:type="gramStart"/>
            <w:r w:rsidRPr="00DB5E56">
              <w:rPr>
                <w:rFonts w:ascii="Times New Roman CYR" w:hAnsi="Times New Roman CYR" w:cs="Times New Roman CYR"/>
              </w:rPr>
              <w:t xml:space="preserve"> ,</w:t>
            </w:r>
            <w:proofErr w:type="gramEnd"/>
            <w:r w:rsidRPr="00DB5E56">
              <w:rPr>
                <w:rFonts w:ascii="Times New Roman CYR" w:hAnsi="Times New Roman CYR" w:cs="Times New Roman CYR"/>
              </w:rPr>
              <w:t xml:space="preserve"> водосточной системы кровли в  </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МБОУ СОШ №73 </w:t>
            </w:r>
            <w:proofErr w:type="gramStart"/>
            <w:r w:rsidRPr="00DB5E56">
              <w:rPr>
                <w:rFonts w:ascii="Times New Roman CYR" w:hAnsi="Times New Roman CYR" w:cs="Times New Roman CYR"/>
              </w:rPr>
              <w:t>расположенный</w:t>
            </w:r>
            <w:proofErr w:type="gramEnd"/>
            <w:r w:rsidRPr="00DB5E56">
              <w:rPr>
                <w:rFonts w:ascii="Times New Roman CYR" w:hAnsi="Times New Roman CYR" w:cs="Times New Roman CYR"/>
              </w:rPr>
              <w:t xml:space="preserve"> по адресу: Ростовская область, Октябрьский район, </w:t>
            </w:r>
            <w:proofErr w:type="spellStart"/>
            <w:r w:rsidRPr="00DB5E56">
              <w:rPr>
                <w:rFonts w:ascii="Times New Roman CYR" w:hAnsi="Times New Roman CYR" w:cs="Times New Roman CYR"/>
              </w:rPr>
              <w:t>ст</w:t>
            </w:r>
            <w:proofErr w:type="gramStart"/>
            <w:r w:rsidRPr="00DB5E56">
              <w:rPr>
                <w:rFonts w:ascii="Times New Roman CYR" w:hAnsi="Times New Roman CYR" w:cs="Times New Roman CYR"/>
              </w:rPr>
              <w:t>.К</w:t>
            </w:r>
            <w:proofErr w:type="gramEnd"/>
            <w:r w:rsidRPr="00DB5E56">
              <w:rPr>
                <w:rFonts w:ascii="Times New Roman CYR" w:hAnsi="Times New Roman CYR" w:cs="Times New Roman CYR"/>
              </w:rPr>
              <w:t>ривянская</w:t>
            </w:r>
            <w:proofErr w:type="spellEnd"/>
            <w:r w:rsidRPr="00DB5E56">
              <w:rPr>
                <w:rFonts w:ascii="Times New Roman CYR" w:hAnsi="Times New Roman CYR" w:cs="Times New Roman CYR"/>
              </w:rPr>
              <w:t>,</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 ул. Кирпичная, 1</w:t>
            </w:r>
          </w:p>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4 759,0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7 130,1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1 431,1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140,0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822,0</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1 319,0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140,0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822,0</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5 811,1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1 431,1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Капитальный ремонт системы отопления, кровли МБОУ СОШ № 73 расположенный по адресу: Ростовская область, Октябрьский район,</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 ст. </w:t>
            </w:r>
            <w:proofErr w:type="spellStart"/>
            <w:r w:rsidRPr="00DB5E56">
              <w:rPr>
                <w:rFonts w:ascii="Times New Roman CYR" w:hAnsi="Times New Roman CYR" w:cs="Times New Roman CYR"/>
              </w:rPr>
              <w:t>Кривянская</w:t>
            </w:r>
            <w:proofErr w:type="spellEnd"/>
            <w:r w:rsidRPr="00DB5E56">
              <w:rPr>
                <w:rFonts w:ascii="Times New Roman CYR" w:hAnsi="Times New Roman CYR" w:cs="Times New Roman CYR"/>
              </w:rPr>
              <w:t>,</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 ул. Кирпичная, 1</w:t>
            </w:r>
          </w:p>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4201,2</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4 201,2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jc w:val="center"/>
              <w:rPr>
                <w:rFonts w:ascii="Times New Roman CYR" w:hAnsi="Times New Roman CYR" w:cs="Times New Roman CYR"/>
                <w:b/>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w:t>
            </w:r>
            <w:r w:rsidRPr="00DB5E56">
              <w:rPr>
                <w:kern w:val="2"/>
              </w:rPr>
              <w:lastRenderedPageBreak/>
              <w:t xml:space="preserve">образования Администрации Октябрьского района, </w:t>
            </w:r>
            <w:r w:rsidRPr="00DB5E56">
              <w:t>МАУ «РЦ», МАУ «ИМК», МКУ «ДС и ЖКХ»</w:t>
            </w: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378,1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b/>
              </w:rPr>
            </w:pPr>
          </w:p>
        </w:tc>
        <w:tc>
          <w:tcPr>
            <w:tcW w:w="1276" w:type="dxa"/>
            <w:tcBorders>
              <w:left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3 823,1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ремонт кровли МБОУ СОШ № 6 по адресу Ростовская область, Октябрьский район</w:t>
            </w:r>
          </w:p>
        </w:tc>
        <w:tc>
          <w:tcPr>
            <w:tcW w:w="1985" w:type="dxa"/>
            <w:vMerge w:val="restart"/>
            <w:tcBorders>
              <w:top w:val="single" w:sz="4" w:space="0" w:color="auto"/>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2 124,2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2 124,2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159,4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159,4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1 964,8</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1 964,8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Капитальный ремонт кровли МБОУ СОШ № 48 по адресу Ростовская область, Октябрьский район</w:t>
            </w:r>
          </w:p>
        </w:tc>
        <w:tc>
          <w:tcPr>
            <w:tcW w:w="1985" w:type="dxa"/>
            <w:vMerge w:val="restart"/>
            <w:tcBorders>
              <w:top w:val="single" w:sz="4" w:space="0" w:color="auto"/>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4 077,7</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4 077,7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179,1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179,1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3 898,6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3 898,6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ремонт кровли МБОУ СОШ № 26 </w:t>
            </w:r>
            <w:r w:rsidRPr="00DB5E56">
              <w:rPr>
                <w:rFonts w:ascii="Times New Roman CYR" w:hAnsi="Times New Roman CYR" w:cs="Times New Roman CYR"/>
              </w:rPr>
              <w:lastRenderedPageBreak/>
              <w:t>по адресу Ростовская область, Октябрьский район</w:t>
            </w:r>
          </w:p>
        </w:tc>
        <w:tc>
          <w:tcPr>
            <w:tcW w:w="1985" w:type="dxa"/>
            <w:vMerge w:val="restart"/>
            <w:tcBorders>
              <w:top w:val="single" w:sz="4" w:space="0" w:color="auto"/>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1 640,0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1 640,0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106,4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106,4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1 533,6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1 533,6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CE3570" w:rsidRDefault="00DB5E56" w:rsidP="00DB5E56">
            <w:pPr>
              <w:rPr>
                <w:rFonts w:ascii="Times New Roman CYR" w:hAnsi="Times New Roman CYR" w:cs="Times New Roman CYR"/>
              </w:rPr>
            </w:pPr>
            <w:r w:rsidRPr="00DB5E56">
              <w:rPr>
                <w:rFonts w:ascii="Times New Roman CYR" w:hAnsi="Times New Roman CYR" w:cs="Times New Roman CYR"/>
              </w:rPr>
              <w:t xml:space="preserve">Ремонт кровли МБОУ СОШ № 9 по адресу Ростовская область, Октябрьский район, пос. </w:t>
            </w:r>
            <w:proofErr w:type="spellStart"/>
            <w:r w:rsidRPr="00DB5E56">
              <w:rPr>
                <w:rFonts w:ascii="Times New Roman CYR" w:hAnsi="Times New Roman CYR" w:cs="Times New Roman CYR"/>
              </w:rPr>
              <w:t>Нижнедонской</w:t>
            </w:r>
            <w:proofErr w:type="spellEnd"/>
            <w:r w:rsidRPr="00DB5E56">
              <w:rPr>
                <w:rFonts w:ascii="Times New Roman CYR" w:hAnsi="Times New Roman CYR" w:cs="Times New Roman CYR"/>
              </w:rPr>
              <w:t>,</w:t>
            </w:r>
          </w:p>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 ул. Школьная 8</w:t>
            </w:r>
          </w:p>
        </w:tc>
        <w:tc>
          <w:tcPr>
            <w:tcW w:w="1985" w:type="dxa"/>
            <w:vMerge w:val="restart"/>
            <w:tcBorders>
              <w:top w:val="single" w:sz="4" w:space="0" w:color="auto"/>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r w:rsidRPr="00DB5E5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276"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1 379,4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1 379,4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103,6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103,6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1 275,8</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1 275,8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Капитальный ремонт МБОУ лицей № 82 им. А.Н. Знаменского</w:t>
            </w:r>
          </w:p>
        </w:tc>
        <w:tc>
          <w:tcPr>
            <w:tcW w:w="1985" w:type="dxa"/>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86 081,4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86 081,4</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6 456,2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6 456,2</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79 625,2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79 625,2</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Капитальный ремонт МБОУ СОШ № 43 по адресу Ростовская область, Октябрьский район</w:t>
            </w: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338 030,7</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73 103,3</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264 927,4</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25 352,5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5 482,8</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19 869,7</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200 428,2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11 495,5</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188 932,7</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112 250,0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56 125,0</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56 125,0</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Объекты капитального строительства и реконструкции</w:t>
            </w:r>
          </w:p>
        </w:tc>
        <w:tc>
          <w:tcPr>
            <w:tcW w:w="1985" w:type="dxa"/>
            <w:vMerge w:val="restart"/>
            <w:tcBorders>
              <w:top w:val="single" w:sz="4" w:space="0" w:color="auto"/>
              <w:left w:val="single" w:sz="4" w:space="0" w:color="auto"/>
              <w:right w:val="single" w:sz="4" w:space="0" w:color="auto"/>
            </w:tcBorders>
          </w:tcPr>
          <w:p w:rsidR="00DB5E56" w:rsidRPr="00DB5E56" w:rsidRDefault="00DB5E56" w:rsidP="00DB5E56">
            <w:pPr>
              <w:jc w:val="center"/>
              <w:rPr>
                <w:rFonts w:ascii="Times New Roman CYR" w:hAnsi="Times New Roman CYR" w:cs="Times New Roman CYR"/>
              </w:rPr>
            </w:pPr>
            <w:r w:rsidRPr="00DB5E56">
              <w:rPr>
                <w:spacing w:val="-4"/>
                <w:kern w:val="2"/>
              </w:rPr>
              <w:t xml:space="preserve">образовательные организации, организации дополнительного образования, подведомственные отделу </w:t>
            </w:r>
            <w:r w:rsidRPr="00DB5E56">
              <w:rPr>
                <w:spacing w:val="-4"/>
                <w:kern w:val="2"/>
              </w:rPr>
              <w:lastRenderedPageBreak/>
              <w:t xml:space="preserve">образования Администрации Октябрьского района, </w:t>
            </w:r>
            <w:r w:rsidRPr="00DB5E56">
              <w:rPr>
                <w:kern w:val="2"/>
              </w:rPr>
              <w:t xml:space="preserve">отдел образования Администрации Октябрьского района, </w:t>
            </w:r>
            <w:r w:rsidRPr="00DB5E56">
              <w:t>МАУ «РЦ», МАУ «ИМК», МКУ «ДС и ЖКХ»</w:t>
            </w:r>
          </w:p>
        </w:tc>
        <w:tc>
          <w:tcPr>
            <w:tcW w:w="1276" w:type="dxa"/>
            <w:vMerge w:val="restart"/>
            <w:tcBorders>
              <w:top w:val="single" w:sz="4" w:space="0" w:color="auto"/>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lastRenderedPageBreak/>
              <w:t>Х</w:t>
            </w: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1 282 005,1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380 749,9</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380 844,8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399 808,9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109 041,8</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11 559,7</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51 129,0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19 678,9</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9 996,2</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13 196,3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7 390,6</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867,0</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vMerge/>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1 000 423,7</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355 527,9</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244 043,4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288 508,5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101 651,2</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10 692,7</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230 452,4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5 543,1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126 805,2</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98 104,1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Объекты капитального ремонта</w:t>
            </w: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458 150,6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10 820,4</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17 756,1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4 640,0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86 903,4</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73 103,3</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264 927,4</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35 082,9</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886,1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1 088,6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477,5</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7 278,2</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5 482,8</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19 869,7</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310 817,7</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9 934,3</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16 667,5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4 162,5</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DB5E56" w:rsidRPr="00DB5E56" w:rsidRDefault="00DB5E56" w:rsidP="00DB5E56">
            <w:r w:rsidRPr="00DB5E56">
              <w:t>79 625,2</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11 495,5</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188 932,7</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r w:rsidR="00DB5E56" w:rsidRPr="00DB5E56" w:rsidTr="00DB5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2144" w:type="dxa"/>
            <w:tcBorders>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985" w:type="dxa"/>
            <w:tcBorders>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112 250,0</w:t>
            </w:r>
          </w:p>
        </w:tc>
        <w:tc>
          <w:tcPr>
            <w:tcW w:w="771"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647"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708"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709"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0,0</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56 125,0</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r w:rsidRPr="00DB5E56">
              <w:t>56 125,0</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DB5E56" w:rsidRPr="00DB5E56" w:rsidRDefault="00DB5E56" w:rsidP="00DB5E56">
            <w:pPr>
              <w:rPr>
                <w:rFonts w:ascii="Times New Roman CYR" w:hAnsi="Times New Roman CYR" w:cs="Times New Roman CYR"/>
              </w:rPr>
            </w:pPr>
            <w:r w:rsidRPr="00DB5E56">
              <w:rPr>
                <w:rFonts w:ascii="Times New Roman CYR" w:hAnsi="Times New Roman CYR" w:cs="Times New Roman CYR"/>
              </w:rPr>
              <w:t>-</w:t>
            </w:r>
          </w:p>
        </w:tc>
      </w:tr>
    </w:tbl>
    <w:p w:rsidR="00DB5E56" w:rsidRPr="00DB5E56" w:rsidRDefault="00DB5E56" w:rsidP="00DB5E56">
      <w:pPr>
        <w:widowControl w:val="0"/>
        <w:autoSpaceDE w:val="0"/>
        <w:autoSpaceDN w:val="0"/>
        <w:adjustRightInd w:val="0"/>
        <w:jc w:val="center"/>
        <w:rPr>
          <w:sz w:val="4"/>
          <w:szCs w:val="4"/>
        </w:rPr>
      </w:pPr>
    </w:p>
    <w:p w:rsidR="00DB5E56" w:rsidRPr="00DB5E56" w:rsidRDefault="00DB5E56" w:rsidP="00DB5E56">
      <w:pPr>
        <w:widowControl w:val="0"/>
        <w:tabs>
          <w:tab w:val="left" w:pos="7371"/>
        </w:tabs>
        <w:autoSpaceDE w:val="0"/>
        <w:contextualSpacing/>
        <w:jc w:val="right"/>
        <w:rPr>
          <w:rFonts w:ascii="Times New Roman CYR" w:hAnsi="Times New Roman CYR" w:cs="Times New Roman CYR"/>
        </w:rPr>
      </w:pPr>
    </w:p>
    <w:p w:rsidR="00DB5E56" w:rsidRPr="00DB5E56" w:rsidRDefault="00DB5E56" w:rsidP="00DB5E56">
      <w:pPr>
        <w:ind w:left="709"/>
        <w:rPr>
          <w:sz w:val="20"/>
        </w:rPr>
      </w:pPr>
    </w:p>
    <w:sectPr w:rsidR="00DB5E56" w:rsidRPr="00DB5E56" w:rsidSect="00DB5E56">
      <w:pgSz w:w="16834" w:h="11909" w:orient="landscape"/>
      <w:pgMar w:top="1134" w:right="816"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DCF" w:rsidRDefault="004D3DCF" w:rsidP="00DB5E56">
      <w:r>
        <w:separator/>
      </w:r>
    </w:p>
  </w:endnote>
  <w:endnote w:type="continuationSeparator" w:id="0">
    <w:p w:rsidR="004D3DCF" w:rsidRDefault="004D3DCF" w:rsidP="00DB5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DCF" w:rsidRDefault="004D3DCF" w:rsidP="00DB5E56">
      <w:r>
        <w:separator/>
      </w:r>
    </w:p>
  </w:footnote>
  <w:footnote w:type="continuationSeparator" w:id="0">
    <w:p w:rsidR="004D3DCF" w:rsidRDefault="004D3DCF" w:rsidP="00DB5E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8645681"/>
      <w:docPartObj>
        <w:docPartGallery w:val="Page Numbers (Top of Page)"/>
        <w:docPartUnique/>
      </w:docPartObj>
    </w:sdtPr>
    <w:sdtEndPr/>
    <w:sdtContent>
      <w:p w:rsidR="009A4D8B" w:rsidRDefault="009A4D8B">
        <w:pPr>
          <w:pStyle w:val="af1"/>
          <w:jc w:val="center"/>
        </w:pPr>
        <w:r>
          <w:fldChar w:fldCharType="begin"/>
        </w:r>
        <w:r>
          <w:instrText>PAGE   \* MERGEFORMAT</w:instrText>
        </w:r>
        <w:r>
          <w:fldChar w:fldCharType="separate"/>
        </w:r>
        <w:r w:rsidR="00EA3C21">
          <w:rPr>
            <w:noProof/>
          </w:rPr>
          <w:t>2</w:t>
        </w:r>
        <w:r>
          <w:fldChar w:fldCharType="end"/>
        </w:r>
      </w:p>
    </w:sdtContent>
  </w:sdt>
  <w:p w:rsidR="009A4D8B" w:rsidRDefault="009A4D8B">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A4D5699"/>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11605"/>
    <w:rsid w:val="0017440E"/>
    <w:rsid w:val="001A180F"/>
    <w:rsid w:val="002738BF"/>
    <w:rsid w:val="002E777D"/>
    <w:rsid w:val="004B52D7"/>
    <w:rsid w:val="004C3AEB"/>
    <w:rsid w:val="004D3DCF"/>
    <w:rsid w:val="005779DC"/>
    <w:rsid w:val="006905F0"/>
    <w:rsid w:val="006D7F66"/>
    <w:rsid w:val="007562D7"/>
    <w:rsid w:val="00787A8D"/>
    <w:rsid w:val="007A4E09"/>
    <w:rsid w:val="007D39C3"/>
    <w:rsid w:val="007D70F5"/>
    <w:rsid w:val="007E4D2B"/>
    <w:rsid w:val="00887B0E"/>
    <w:rsid w:val="008D4FC0"/>
    <w:rsid w:val="009A4D8B"/>
    <w:rsid w:val="009C692A"/>
    <w:rsid w:val="00B26096"/>
    <w:rsid w:val="00B4385E"/>
    <w:rsid w:val="00B54BA5"/>
    <w:rsid w:val="00BF412F"/>
    <w:rsid w:val="00BF6C1C"/>
    <w:rsid w:val="00C12327"/>
    <w:rsid w:val="00C27B1D"/>
    <w:rsid w:val="00CE3570"/>
    <w:rsid w:val="00D21D62"/>
    <w:rsid w:val="00D366C4"/>
    <w:rsid w:val="00DB5E56"/>
    <w:rsid w:val="00EA3C21"/>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0" w:unhideWhenUsed="0" w:qFormat="1"/>
    <w:lsdException w:name="Document Map" w:uiPriority="0"/>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unhideWhenUsed/>
    <w:qFormat/>
    <w:rsid w:val="00DB5E56"/>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DB5E56"/>
    <w:pPr>
      <w:spacing w:after="200" w:line="276" w:lineRule="auto"/>
      <w:ind w:left="720"/>
    </w:pPr>
    <w:rPr>
      <w:rFonts w:ascii="Calibri" w:hAnsi="Calibri" w:cs="Calibri"/>
      <w:color w:val="auto"/>
      <w:sz w:val="22"/>
      <w:szCs w:val="22"/>
      <w:lang w:eastAsia="en-US"/>
    </w:rPr>
  </w:style>
  <w:style w:type="character" w:customStyle="1" w:styleId="70">
    <w:name w:val="Заголовок 7 Знак"/>
    <w:basedOn w:val="a1"/>
    <w:link w:val="7"/>
    <w:rsid w:val="00DB5E56"/>
    <w:rPr>
      <w:b/>
      <w:bCs/>
      <w:color w:val="auto"/>
      <w:sz w:val="28"/>
      <w:szCs w:val="28"/>
      <w:lang w:eastAsia="ar-SA"/>
    </w:rPr>
  </w:style>
  <w:style w:type="paragraph" w:styleId="af">
    <w:name w:val="footer"/>
    <w:basedOn w:val="a0"/>
    <w:link w:val="16"/>
    <w:uiPriority w:val="99"/>
    <w:rsid w:val="00DB5E56"/>
    <w:pPr>
      <w:tabs>
        <w:tab w:val="center" w:pos="4677"/>
        <w:tab w:val="right" w:pos="9355"/>
      </w:tabs>
      <w:suppressAutoHyphens/>
    </w:pPr>
    <w:rPr>
      <w:color w:val="auto"/>
      <w:sz w:val="20"/>
      <w:lang w:eastAsia="ar-SA"/>
    </w:rPr>
  </w:style>
  <w:style w:type="character" w:customStyle="1" w:styleId="af0">
    <w:name w:val="Нижний колонтитул Знак"/>
    <w:basedOn w:val="a1"/>
    <w:uiPriority w:val="99"/>
    <w:rsid w:val="00DB5E56"/>
    <w:rPr>
      <w:sz w:val="24"/>
    </w:rPr>
  </w:style>
  <w:style w:type="character" w:customStyle="1" w:styleId="16">
    <w:name w:val="Нижний колонтитул Знак1"/>
    <w:link w:val="af"/>
    <w:uiPriority w:val="99"/>
    <w:locked/>
    <w:rsid w:val="00DB5E56"/>
    <w:rPr>
      <w:color w:val="auto"/>
      <w:lang w:eastAsia="ar-SA"/>
    </w:rPr>
  </w:style>
  <w:style w:type="paragraph" w:styleId="af1">
    <w:name w:val="header"/>
    <w:basedOn w:val="a0"/>
    <w:link w:val="17"/>
    <w:uiPriority w:val="99"/>
    <w:rsid w:val="00DB5E56"/>
    <w:pPr>
      <w:tabs>
        <w:tab w:val="center" w:pos="4677"/>
        <w:tab w:val="right" w:pos="9355"/>
      </w:tabs>
      <w:suppressAutoHyphens/>
    </w:pPr>
    <w:rPr>
      <w:color w:val="auto"/>
      <w:lang w:eastAsia="ar-SA"/>
    </w:rPr>
  </w:style>
  <w:style w:type="character" w:customStyle="1" w:styleId="af2">
    <w:name w:val="Верхний колонтитул Знак"/>
    <w:basedOn w:val="a1"/>
    <w:uiPriority w:val="99"/>
    <w:rsid w:val="00DB5E56"/>
    <w:rPr>
      <w:sz w:val="24"/>
    </w:rPr>
  </w:style>
  <w:style w:type="character" w:customStyle="1" w:styleId="17">
    <w:name w:val="Верхний колонтитул Знак1"/>
    <w:link w:val="af1"/>
    <w:uiPriority w:val="99"/>
    <w:locked/>
    <w:rsid w:val="00DB5E56"/>
    <w:rPr>
      <w:color w:val="auto"/>
      <w:sz w:val="24"/>
      <w:lang w:eastAsia="ar-SA"/>
    </w:rPr>
  </w:style>
  <w:style w:type="character" w:customStyle="1" w:styleId="WW8Num1z0">
    <w:name w:val="WW8Num1z0"/>
    <w:rsid w:val="00DB5E56"/>
    <w:rPr>
      <w:rFonts w:ascii="Symbol" w:hAnsi="Symbol"/>
    </w:rPr>
  </w:style>
  <w:style w:type="character" w:customStyle="1" w:styleId="WW8Num1z1">
    <w:name w:val="WW8Num1z1"/>
    <w:rsid w:val="00DB5E56"/>
    <w:rPr>
      <w:rFonts w:ascii="Courier New" w:hAnsi="Courier New"/>
    </w:rPr>
  </w:style>
  <w:style w:type="character" w:customStyle="1" w:styleId="WW8Num1z2">
    <w:name w:val="WW8Num1z2"/>
    <w:rsid w:val="00DB5E56"/>
    <w:rPr>
      <w:rFonts w:ascii="Wingdings" w:hAnsi="Wingdings"/>
    </w:rPr>
  </w:style>
  <w:style w:type="character" w:customStyle="1" w:styleId="WW8Num3z0">
    <w:name w:val="WW8Num3z0"/>
    <w:rsid w:val="00DB5E56"/>
    <w:rPr>
      <w:rFonts w:ascii="Symbol" w:hAnsi="Symbol"/>
    </w:rPr>
  </w:style>
  <w:style w:type="character" w:customStyle="1" w:styleId="WW8Num3z1">
    <w:name w:val="WW8Num3z1"/>
    <w:rsid w:val="00DB5E56"/>
    <w:rPr>
      <w:rFonts w:ascii="Courier New" w:hAnsi="Courier New"/>
    </w:rPr>
  </w:style>
  <w:style w:type="character" w:customStyle="1" w:styleId="WW8Num3z2">
    <w:name w:val="WW8Num3z2"/>
    <w:rsid w:val="00DB5E56"/>
    <w:rPr>
      <w:rFonts w:ascii="Wingdings" w:hAnsi="Wingdings"/>
    </w:rPr>
  </w:style>
  <w:style w:type="character" w:customStyle="1" w:styleId="WW8Num5z0">
    <w:name w:val="WW8Num5z0"/>
    <w:rsid w:val="00DB5E56"/>
    <w:rPr>
      <w:rFonts w:ascii="Symbol" w:hAnsi="Symbol"/>
    </w:rPr>
  </w:style>
  <w:style w:type="character" w:customStyle="1" w:styleId="WW8Num5z1">
    <w:name w:val="WW8Num5z1"/>
    <w:rsid w:val="00DB5E56"/>
    <w:rPr>
      <w:rFonts w:ascii="Courier New" w:hAnsi="Courier New"/>
    </w:rPr>
  </w:style>
  <w:style w:type="character" w:customStyle="1" w:styleId="WW8Num5z2">
    <w:name w:val="WW8Num5z2"/>
    <w:rsid w:val="00DB5E56"/>
    <w:rPr>
      <w:rFonts w:ascii="Wingdings" w:hAnsi="Wingdings"/>
    </w:rPr>
  </w:style>
  <w:style w:type="character" w:customStyle="1" w:styleId="WW8Num6z0">
    <w:name w:val="WW8Num6z0"/>
    <w:rsid w:val="00DB5E56"/>
    <w:rPr>
      <w:rFonts w:ascii="Symbol" w:hAnsi="Symbol"/>
    </w:rPr>
  </w:style>
  <w:style w:type="character" w:customStyle="1" w:styleId="WW8Num6z1">
    <w:name w:val="WW8Num6z1"/>
    <w:rsid w:val="00DB5E56"/>
    <w:rPr>
      <w:rFonts w:ascii="Courier New" w:hAnsi="Courier New"/>
    </w:rPr>
  </w:style>
  <w:style w:type="character" w:customStyle="1" w:styleId="WW8Num6z2">
    <w:name w:val="WW8Num6z2"/>
    <w:rsid w:val="00DB5E56"/>
    <w:rPr>
      <w:rFonts w:ascii="Wingdings" w:hAnsi="Wingdings"/>
    </w:rPr>
  </w:style>
  <w:style w:type="character" w:customStyle="1" w:styleId="WW8Num7z0">
    <w:name w:val="WW8Num7z0"/>
    <w:rsid w:val="00DB5E56"/>
    <w:rPr>
      <w:rFonts w:ascii="Symbol" w:hAnsi="Symbol"/>
    </w:rPr>
  </w:style>
  <w:style w:type="character" w:customStyle="1" w:styleId="WW8Num7z1">
    <w:name w:val="WW8Num7z1"/>
    <w:rsid w:val="00DB5E56"/>
    <w:rPr>
      <w:rFonts w:ascii="Courier New" w:hAnsi="Courier New"/>
    </w:rPr>
  </w:style>
  <w:style w:type="character" w:customStyle="1" w:styleId="WW8Num7z2">
    <w:name w:val="WW8Num7z2"/>
    <w:rsid w:val="00DB5E56"/>
    <w:rPr>
      <w:rFonts w:ascii="Wingdings" w:hAnsi="Wingdings"/>
    </w:rPr>
  </w:style>
  <w:style w:type="character" w:styleId="af3">
    <w:name w:val="page number"/>
    <w:rsid w:val="00DB5E56"/>
    <w:rPr>
      <w:rFonts w:cs="Times New Roman"/>
    </w:rPr>
  </w:style>
  <w:style w:type="character" w:customStyle="1" w:styleId="af4">
    <w:name w:val="Текст Знак"/>
    <w:link w:val="af5"/>
    <w:uiPriority w:val="99"/>
    <w:rsid w:val="00DB5E56"/>
    <w:rPr>
      <w:rFonts w:ascii="Consolas" w:hAnsi="Consolas"/>
      <w:sz w:val="21"/>
    </w:rPr>
  </w:style>
  <w:style w:type="character" w:customStyle="1" w:styleId="18">
    <w:name w:val="Знак примечания1"/>
    <w:rsid w:val="00DB5E56"/>
    <w:rPr>
      <w:sz w:val="16"/>
    </w:rPr>
  </w:style>
  <w:style w:type="character" w:customStyle="1" w:styleId="af6">
    <w:name w:val="Текст примечания Знак"/>
    <w:rsid w:val="00DB5E56"/>
  </w:style>
  <w:style w:type="character" w:customStyle="1" w:styleId="af7">
    <w:name w:val="Тема примечания Знак"/>
    <w:rsid w:val="00DB5E56"/>
    <w:rPr>
      <w:b/>
    </w:rPr>
  </w:style>
  <w:style w:type="character" w:customStyle="1" w:styleId="HTML">
    <w:name w:val="Стандартный HTML Знак"/>
    <w:rsid w:val="00DB5E56"/>
    <w:rPr>
      <w:rFonts w:ascii="Courier New" w:hAnsi="Courier New"/>
    </w:rPr>
  </w:style>
  <w:style w:type="paragraph" w:customStyle="1" w:styleId="19">
    <w:name w:val="Заголовок1"/>
    <w:basedOn w:val="a0"/>
    <w:next w:val="a4"/>
    <w:rsid w:val="00DB5E56"/>
    <w:pPr>
      <w:keepNext/>
      <w:suppressAutoHyphens/>
      <w:spacing w:before="240" w:after="120"/>
    </w:pPr>
    <w:rPr>
      <w:rFonts w:ascii="Arial" w:eastAsia="Microsoft YaHei" w:hAnsi="Arial" w:cs="Mangal"/>
      <w:color w:val="auto"/>
      <w:sz w:val="28"/>
      <w:szCs w:val="28"/>
      <w:lang w:eastAsia="ar-SA"/>
    </w:rPr>
  </w:style>
  <w:style w:type="paragraph" w:styleId="af8">
    <w:name w:val="List"/>
    <w:basedOn w:val="a4"/>
    <w:rsid w:val="00DB5E56"/>
    <w:pPr>
      <w:suppressAutoHyphens/>
      <w:spacing w:after="120" w:line="240" w:lineRule="auto"/>
      <w:jc w:val="left"/>
    </w:pPr>
    <w:rPr>
      <w:rFonts w:cs="Mangal"/>
      <w:b w:val="0"/>
      <w:color w:val="auto"/>
      <w:lang w:eastAsia="ar-SA"/>
    </w:rPr>
  </w:style>
  <w:style w:type="paragraph" w:customStyle="1" w:styleId="1a">
    <w:name w:val="Название1"/>
    <w:basedOn w:val="a0"/>
    <w:rsid w:val="00DB5E56"/>
    <w:pPr>
      <w:suppressLineNumbers/>
      <w:suppressAutoHyphens/>
      <w:spacing w:before="120" w:after="120"/>
    </w:pPr>
    <w:rPr>
      <w:rFonts w:cs="Mangal"/>
      <w:i/>
      <w:iCs/>
      <w:color w:val="auto"/>
      <w:szCs w:val="24"/>
      <w:lang w:eastAsia="ar-SA"/>
    </w:rPr>
  </w:style>
  <w:style w:type="paragraph" w:customStyle="1" w:styleId="1b">
    <w:name w:val="Указатель1"/>
    <w:basedOn w:val="a0"/>
    <w:rsid w:val="00DB5E56"/>
    <w:pPr>
      <w:suppressLineNumbers/>
      <w:suppressAutoHyphens/>
    </w:pPr>
    <w:rPr>
      <w:rFonts w:cs="Mangal"/>
      <w:color w:val="auto"/>
      <w:szCs w:val="24"/>
      <w:lang w:eastAsia="ar-SA"/>
    </w:rPr>
  </w:style>
  <w:style w:type="paragraph" w:customStyle="1" w:styleId="ConsPlusNonformat">
    <w:name w:val="ConsPlusNonformat"/>
    <w:rsid w:val="00DB5E56"/>
    <w:pPr>
      <w:widowControl w:val="0"/>
      <w:suppressAutoHyphens/>
      <w:autoSpaceDE w:val="0"/>
    </w:pPr>
    <w:rPr>
      <w:rFonts w:ascii="Courier New" w:hAnsi="Courier New" w:cs="Courier New"/>
      <w:color w:val="auto"/>
      <w:lang w:eastAsia="ar-SA"/>
    </w:rPr>
  </w:style>
  <w:style w:type="paragraph" w:customStyle="1" w:styleId="ConsPlusNormal">
    <w:name w:val="ConsPlusNormal"/>
    <w:rsid w:val="00DB5E56"/>
    <w:pPr>
      <w:widowControl w:val="0"/>
      <w:suppressAutoHyphens/>
      <w:autoSpaceDE w:val="0"/>
      <w:ind w:firstLine="720"/>
    </w:pPr>
    <w:rPr>
      <w:rFonts w:ascii="Arial" w:hAnsi="Arial" w:cs="Arial"/>
      <w:color w:val="auto"/>
      <w:lang w:eastAsia="ar-SA"/>
    </w:rPr>
  </w:style>
  <w:style w:type="paragraph" w:customStyle="1" w:styleId="1c">
    <w:name w:val="Без интервала1"/>
    <w:rsid w:val="00DB5E56"/>
    <w:pPr>
      <w:suppressAutoHyphens/>
    </w:pPr>
    <w:rPr>
      <w:rFonts w:ascii="Calibri" w:hAnsi="Calibri" w:cs="Calibri"/>
      <w:color w:val="auto"/>
      <w:sz w:val="22"/>
      <w:szCs w:val="22"/>
      <w:lang w:eastAsia="ar-SA"/>
    </w:rPr>
  </w:style>
  <w:style w:type="character" w:customStyle="1" w:styleId="1d">
    <w:name w:val="Текст выноски Знак1"/>
    <w:uiPriority w:val="99"/>
    <w:locked/>
    <w:rsid w:val="00DB5E56"/>
    <w:rPr>
      <w:rFonts w:ascii="Tahoma" w:hAnsi="Tahoma" w:cs="Times New Roman"/>
      <w:sz w:val="16"/>
      <w:lang w:val="ru-RU" w:eastAsia="ar-SA" w:bidi="ar-SA"/>
    </w:rPr>
  </w:style>
  <w:style w:type="paragraph" w:styleId="HTML0">
    <w:name w:val="HTML Preformatted"/>
    <w:basedOn w:val="a0"/>
    <w:link w:val="HTML1"/>
    <w:rsid w:val="00DB5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1">
    <w:name w:val="Стандартный HTML Знак1"/>
    <w:basedOn w:val="a1"/>
    <w:link w:val="HTML0"/>
    <w:rsid w:val="00DB5E56"/>
    <w:rPr>
      <w:rFonts w:ascii="Courier New" w:hAnsi="Courier New"/>
      <w:color w:val="auto"/>
      <w:lang w:eastAsia="ar-SA"/>
    </w:rPr>
  </w:style>
  <w:style w:type="paragraph" w:customStyle="1" w:styleId="1e">
    <w:name w:val="Текст1"/>
    <w:basedOn w:val="a0"/>
    <w:rsid w:val="00DB5E56"/>
    <w:pPr>
      <w:suppressAutoHyphens/>
    </w:pPr>
    <w:rPr>
      <w:rFonts w:ascii="Consolas" w:hAnsi="Consolas" w:cs="Consolas"/>
      <w:color w:val="auto"/>
      <w:sz w:val="21"/>
      <w:szCs w:val="21"/>
      <w:lang w:eastAsia="ar-SA"/>
    </w:rPr>
  </w:style>
  <w:style w:type="paragraph" w:customStyle="1" w:styleId="1f">
    <w:name w:val="Абзац списка1"/>
    <w:basedOn w:val="a0"/>
    <w:rsid w:val="00DB5E56"/>
    <w:pPr>
      <w:suppressAutoHyphens/>
      <w:ind w:left="720"/>
    </w:pPr>
    <w:rPr>
      <w:color w:val="auto"/>
      <w:szCs w:val="24"/>
      <w:lang w:eastAsia="ar-SA"/>
    </w:rPr>
  </w:style>
  <w:style w:type="paragraph" w:customStyle="1" w:styleId="ConsPlusTitle">
    <w:name w:val="ConsPlusTitle"/>
    <w:rsid w:val="00DB5E56"/>
    <w:pPr>
      <w:widowControl w:val="0"/>
      <w:suppressAutoHyphens/>
      <w:autoSpaceDE w:val="0"/>
    </w:pPr>
    <w:rPr>
      <w:b/>
      <w:bCs/>
      <w:color w:val="auto"/>
      <w:sz w:val="24"/>
      <w:szCs w:val="24"/>
      <w:lang w:eastAsia="ar-SA"/>
    </w:rPr>
  </w:style>
  <w:style w:type="paragraph" w:customStyle="1" w:styleId="1f0">
    <w:name w:val="Цветной список — акцент 1"/>
    <w:basedOn w:val="a0"/>
    <w:rsid w:val="00DB5E56"/>
    <w:pPr>
      <w:suppressAutoHyphens/>
      <w:ind w:left="720"/>
    </w:pPr>
    <w:rPr>
      <w:color w:val="auto"/>
      <w:sz w:val="28"/>
      <w:szCs w:val="28"/>
      <w:lang w:eastAsia="ar-SA"/>
    </w:rPr>
  </w:style>
  <w:style w:type="paragraph" w:customStyle="1" w:styleId="1f1">
    <w:name w:val="Текст примечания1"/>
    <w:basedOn w:val="a0"/>
    <w:rsid w:val="00DB5E56"/>
    <w:pPr>
      <w:suppressAutoHyphens/>
    </w:pPr>
    <w:rPr>
      <w:color w:val="auto"/>
      <w:sz w:val="20"/>
      <w:lang w:eastAsia="ar-SA"/>
    </w:rPr>
  </w:style>
  <w:style w:type="paragraph" w:styleId="af9">
    <w:name w:val="annotation text"/>
    <w:basedOn w:val="a0"/>
    <w:link w:val="1f2"/>
    <w:rsid w:val="00DB5E56"/>
    <w:pPr>
      <w:suppressAutoHyphens/>
    </w:pPr>
    <w:rPr>
      <w:color w:val="auto"/>
      <w:sz w:val="20"/>
      <w:lang w:eastAsia="ar-SA"/>
    </w:rPr>
  </w:style>
  <w:style w:type="character" w:customStyle="1" w:styleId="1f2">
    <w:name w:val="Текст примечания Знак1"/>
    <w:basedOn w:val="a1"/>
    <w:link w:val="af9"/>
    <w:rsid w:val="00DB5E56"/>
    <w:rPr>
      <w:color w:val="auto"/>
      <w:lang w:eastAsia="ar-SA"/>
    </w:rPr>
  </w:style>
  <w:style w:type="paragraph" w:styleId="afa">
    <w:name w:val="annotation subject"/>
    <w:basedOn w:val="1f1"/>
    <w:next w:val="1f1"/>
    <w:link w:val="1f3"/>
    <w:rsid w:val="00DB5E56"/>
    <w:rPr>
      <w:b/>
    </w:rPr>
  </w:style>
  <w:style w:type="character" w:customStyle="1" w:styleId="1f3">
    <w:name w:val="Тема примечания Знак1"/>
    <w:basedOn w:val="1f2"/>
    <w:link w:val="afa"/>
    <w:rsid w:val="00DB5E56"/>
    <w:rPr>
      <w:b/>
      <w:color w:val="auto"/>
      <w:lang w:eastAsia="ar-SA"/>
    </w:rPr>
  </w:style>
  <w:style w:type="paragraph" w:customStyle="1" w:styleId="ConsPlusCell">
    <w:name w:val="ConsPlusCell"/>
    <w:uiPriority w:val="99"/>
    <w:rsid w:val="00DB5E56"/>
    <w:pPr>
      <w:widowControl w:val="0"/>
      <w:suppressAutoHyphens/>
      <w:autoSpaceDE w:val="0"/>
    </w:pPr>
    <w:rPr>
      <w:rFonts w:ascii="Arial" w:hAnsi="Arial" w:cs="Arial"/>
      <w:color w:val="auto"/>
      <w:lang w:eastAsia="ar-SA"/>
    </w:rPr>
  </w:style>
  <w:style w:type="paragraph" w:customStyle="1" w:styleId="1f4">
    <w:name w:val="Знак1"/>
    <w:basedOn w:val="a0"/>
    <w:rsid w:val="00DB5E56"/>
    <w:pPr>
      <w:suppressAutoHyphens/>
      <w:spacing w:before="100" w:after="100"/>
    </w:pPr>
    <w:rPr>
      <w:rFonts w:ascii="Tahoma" w:hAnsi="Tahoma" w:cs="Tahoma"/>
      <w:color w:val="auto"/>
      <w:sz w:val="20"/>
      <w:lang w:val="en-US" w:eastAsia="ar-SA"/>
    </w:rPr>
  </w:style>
  <w:style w:type="paragraph" w:customStyle="1" w:styleId="afb">
    <w:name w:val="Содержимое таблицы"/>
    <w:basedOn w:val="a0"/>
    <w:rsid w:val="00DB5E56"/>
    <w:pPr>
      <w:suppressLineNumbers/>
      <w:suppressAutoHyphens/>
    </w:pPr>
    <w:rPr>
      <w:color w:val="auto"/>
      <w:szCs w:val="24"/>
      <w:lang w:eastAsia="ar-SA"/>
    </w:rPr>
  </w:style>
  <w:style w:type="paragraph" w:customStyle="1" w:styleId="afc">
    <w:name w:val="Заголовок таблицы"/>
    <w:basedOn w:val="afb"/>
    <w:rsid w:val="00DB5E56"/>
    <w:pPr>
      <w:jc w:val="center"/>
    </w:pPr>
    <w:rPr>
      <w:b/>
      <w:bCs/>
    </w:rPr>
  </w:style>
  <w:style w:type="paragraph" w:customStyle="1" w:styleId="afd">
    <w:name w:val="Содержимое врезки"/>
    <w:basedOn w:val="a4"/>
    <w:rsid w:val="00DB5E56"/>
    <w:pPr>
      <w:suppressAutoHyphens/>
      <w:spacing w:after="120" w:line="240" w:lineRule="auto"/>
      <w:jc w:val="left"/>
    </w:pPr>
    <w:rPr>
      <w:b w:val="0"/>
      <w:color w:val="auto"/>
      <w:lang w:eastAsia="ar-SA"/>
    </w:rPr>
  </w:style>
  <w:style w:type="paragraph" w:styleId="afe">
    <w:name w:val="Normal (Web)"/>
    <w:basedOn w:val="a0"/>
    <w:rsid w:val="00DB5E56"/>
    <w:pPr>
      <w:spacing w:before="100" w:beforeAutospacing="1" w:after="100" w:afterAutospacing="1"/>
    </w:pPr>
    <w:rPr>
      <w:color w:val="auto"/>
      <w:szCs w:val="24"/>
    </w:rPr>
  </w:style>
  <w:style w:type="paragraph" w:customStyle="1" w:styleId="ConsNonformat">
    <w:name w:val="ConsNonformat"/>
    <w:rsid w:val="00DB5E56"/>
    <w:pPr>
      <w:widowControl w:val="0"/>
      <w:autoSpaceDE w:val="0"/>
      <w:autoSpaceDN w:val="0"/>
      <w:adjustRightInd w:val="0"/>
    </w:pPr>
    <w:rPr>
      <w:rFonts w:ascii="Courier New" w:hAnsi="Courier New" w:cs="Courier New"/>
      <w:color w:val="auto"/>
    </w:rPr>
  </w:style>
  <w:style w:type="character" w:customStyle="1" w:styleId="apple-converted-space">
    <w:name w:val="apple-converted-space"/>
    <w:rsid w:val="00DB5E56"/>
  </w:style>
  <w:style w:type="paragraph" w:customStyle="1" w:styleId="s1">
    <w:name w:val="s_1"/>
    <w:basedOn w:val="a0"/>
    <w:rsid w:val="00DB5E56"/>
    <w:pPr>
      <w:spacing w:before="100" w:beforeAutospacing="1" w:after="100" w:afterAutospacing="1"/>
    </w:pPr>
    <w:rPr>
      <w:color w:val="auto"/>
      <w:szCs w:val="24"/>
    </w:rPr>
  </w:style>
  <w:style w:type="paragraph" w:customStyle="1" w:styleId="s16">
    <w:name w:val="s_16"/>
    <w:basedOn w:val="a0"/>
    <w:rsid w:val="00DB5E56"/>
    <w:pPr>
      <w:spacing w:before="100" w:beforeAutospacing="1" w:after="100" w:afterAutospacing="1"/>
    </w:pPr>
    <w:rPr>
      <w:color w:val="auto"/>
      <w:szCs w:val="24"/>
    </w:rPr>
  </w:style>
  <w:style w:type="paragraph" w:customStyle="1" w:styleId="110">
    <w:name w:val="Без интервала11"/>
    <w:uiPriority w:val="99"/>
    <w:rsid w:val="00DB5E56"/>
    <w:pPr>
      <w:suppressAutoHyphens/>
    </w:pPr>
    <w:rPr>
      <w:rFonts w:ascii="Calibri" w:hAnsi="Calibri" w:cs="Calibri"/>
      <w:color w:val="auto"/>
      <w:sz w:val="22"/>
      <w:szCs w:val="22"/>
      <w:lang w:eastAsia="ar-SA"/>
    </w:rPr>
  </w:style>
  <w:style w:type="character" w:customStyle="1" w:styleId="63">
    <w:name w:val="Знак Знак6"/>
    <w:rsid w:val="00DB5E56"/>
    <w:rPr>
      <w:sz w:val="24"/>
      <w:lang w:eastAsia="ar-SA" w:bidi="ar-SA"/>
    </w:rPr>
  </w:style>
  <w:style w:type="paragraph" w:customStyle="1" w:styleId="24">
    <w:name w:val="Без интервала2"/>
    <w:rsid w:val="00DB5E56"/>
    <w:rPr>
      <w:rFonts w:ascii="Calibri" w:hAnsi="Calibri"/>
      <w:color w:val="auto"/>
      <w:sz w:val="22"/>
      <w:szCs w:val="22"/>
    </w:rPr>
  </w:style>
  <w:style w:type="paragraph" w:customStyle="1" w:styleId="aff">
    <w:name w:val="Знак"/>
    <w:basedOn w:val="a0"/>
    <w:rsid w:val="00DB5E56"/>
    <w:pPr>
      <w:spacing w:after="160" w:line="240" w:lineRule="exact"/>
    </w:pPr>
    <w:rPr>
      <w:rFonts w:ascii="Verdana" w:hAnsi="Verdana"/>
      <w:color w:val="auto"/>
      <w:sz w:val="20"/>
      <w:lang w:val="en-US" w:eastAsia="en-US"/>
    </w:rPr>
  </w:style>
  <w:style w:type="numbering" w:customStyle="1" w:styleId="1f5">
    <w:name w:val="Нет списка1"/>
    <w:next w:val="a3"/>
    <w:uiPriority w:val="99"/>
    <w:semiHidden/>
    <w:unhideWhenUsed/>
    <w:rsid w:val="00DB5E56"/>
  </w:style>
  <w:style w:type="paragraph" w:styleId="aff0">
    <w:name w:val="Body Text Indent"/>
    <w:basedOn w:val="a0"/>
    <w:link w:val="aff1"/>
    <w:rsid w:val="00DB5E56"/>
    <w:pPr>
      <w:ind w:firstLine="709"/>
      <w:jc w:val="both"/>
    </w:pPr>
    <w:rPr>
      <w:color w:val="auto"/>
      <w:sz w:val="28"/>
    </w:rPr>
  </w:style>
  <w:style w:type="character" w:customStyle="1" w:styleId="aff1">
    <w:name w:val="Основной текст с отступом Знак"/>
    <w:basedOn w:val="a1"/>
    <w:link w:val="aff0"/>
    <w:rsid w:val="00DB5E56"/>
    <w:rPr>
      <w:color w:val="auto"/>
      <w:sz w:val="28"/>
    </w:rPr>
  </w:style>
  <w:style w:type="paragraph" w:customStyle="1" w:styleId="Postan">
    <w:name w:val="Postan"/>
    <w:basedOn w:val="a0"/>
    <w:rsid w:val="00DB5E56"/>
    <w:pPr>
      <w:jc w:val="center"/>
    </w:pPr>
    <w:rPr>
      <w:color w:val="auto"/>
      <w:sz w:val="28"/>
    </w:rPr>
  </w:style>
  <w:style w:type="character" w:styleId="aff2">
    <w:name w:val="FollowedHyperlink"/>
    <w:uiPriority w:val="99"/>
    <w:unhideWhenUsed/>
    <w:rsid w:val="00DB5E56"/>
    <w:rPr>
      <w:color w:val="800080"/>
      <w:u w:val="single"/>
    </w:rPr>
  </w:style>
  <w:style w:type="paragraph" w:styleId="aff3">
    <w:name w:val="footnote text"/>
    <w:basedOn w:val="a0"/>
    <w:link w:val="aff4"/>
    <w:unhideWhenUsed/>
    <w:rsid w:val="00DB5E56"/>
    <w:pPr>
      <w:widowControl w:val="0"/>
      <w:autoSpaceDE w:val="0"/>
      <w:autoSpaceDN w:val="0"/>
      <w:adjustRightInd w:val="0"/>
    </w:pPr>
    <w:rPr>
      <w:rFonts w:ascii="Arial" w:hAnsi="Arial" w:cs="Arial"/>
      <w:color w:val="auto"/>
      <w:sz w:val="20"/>
    </w:rPr>
  </w:style>
  <w:style w:type="character" w:customStyle="1" w:styleId="aff4">
    <w:name w:val="Текст сноски Знак"/>
    <w:basedOn w:val="a1"/>
    <w:link w:val="aff3"/>
    <w:rsid w:val="00DB5E56"/>
    <w:rPr>
      <w:rFonts w:ascii="Arial" w:hAnsi="Arial" w:cs="Arial"/>
      <w:color w:val="auto"/>
    </w:rPr>
  </w:style>
  <w:style w:type="paragraph" w:styleId="aff5">
    <w:name w:val="Body Text First Indent"/>
    <w:basedOn w:val="a0"/>
    <w:link w:val="aff6"/>
    <w:uiPriority w:val="99"/>
    <w:unhideWhenUsed/>
    <w:rsid w:val="00DB5E56"/>
    <w:pPr>
      <w:ind w:firstLine="210"/>
    </w:pPr>
    <w:rPr>
      <w:rFonts w:ascii="Arial" w:hAnsi="Arial" w:cs="Arial"/>
      <w:color w:val="auto"/>
      <w:sz w:val="20"/>
    </w:rPr>
  </w:style>
  <w:style w:type="character" w:customStyle="1" w:styleId="aff6">
    <w:name w:val="Красная строка Знак"/>
    <w:basedOn w:val="a5"/>
    <w:link w:val="aff5"/>
    <w:uiPriority w:val="99"/>
    <w:rsid w:val="00DB5E56"/>
    <w:rPr>
      <w:rFonts w:ascii="Arial" w:hAnsi="Arial" w:cs="Arial"/>
      <w:b w:val="0"/>
      <w:color w:val="auto"/>
      <w:sz w:val="24"/>
    </w:rPr>
  </w:style>
  <w:style w:type="character" w:customStyle="1" w:styleId="1f6">
    <w:name w:val="Основной текст Знак1"/>
    <w:rsid w:val="00DB5E56"/>
    <w:rPr>
      <w:sz w:val="28"/>
    </w:rPr>
  </w:style>
  <w:style w:type="paragraph" w:styleId="aff7">
    <w:name w:val="List Bullet"/>
    <w:basedOn w:val="aff5"/>
    <w:uiPriority w:val="99"/>
    <w:unhideWhenUsed/>
    <w:rsid w:val="00DB5E56"/>
    <w:pPr>
      <w:tabs>
        <w:tab w:val="num" w:pos="360"/>
      </w:tabs>
      <w:ind w:left="360" w:hanging="360"/>
    </w:pPr>
  </w:style>
  <w:style w:type="paragraph" w:styleId="35">
    <w:name w:val="List 3"/>
    <w:basedOn w:val="a0"/>
    <w:uiPriority w:val="99"/>
    <w:unhideWhenUsed/>
    <w:rsid w:val="00DB5E56"/>
    <w:pPr>
      <w:ind w:left="849" w:hanging="283"/>
      <w:jc w:val="both"/>
    </w:pPr>
    <w:rPr>
      <w:rFonts w:ascii="Arial" w:hAnsi="Arial" w:cs="Arial"/>
      <w:color w:val="auto"/>
      <w:sz w:val="28"/>
      <w:szCs w:val="28"/>
    </w:rPr>
  </w:style>
  <w:style w:type="paragraph" w:styleId="25">
    <w:name w:val="Body Text 2"/>
    <w:basedOn w:val="a0"/>
    <w:link w:val="26"/>
    <w:unhideWhenUsed/>
    <w:rsid w:val="00DB5E56"/>
    <w:pPr>
      <w:spacing w:after="120" w:line="480" w:lineRule="auto"/>
    </w:pPr>
    <w:rPr>
      <w:rFonts w:ascii="Arial" w:hAnsi="Arial" w:cs="Arial"/>
      <w:color w:val="auto"/>
      <w:sz w:val="20"/>
    </w:rPr>
  </w:style>
  <w:style w:type="character" w:customStyle="1" w:styleId="26">
    <w:name w:val="Основной текст 2 Знак"/>
    <w:basedOn w:val="a1"/>
    <w:link w:val="25"/>
    <w:rsid w:val="00DB5E56"/>
    <w:rPr>
      <w:rFonts w:ascii="Arial" w:hAnsi="Arial" w:cs="Arial"/>
      <w:color w:val="auto"/>
    </w:rPr>
  </w:style>
  <w:style w:type="paragraph" w:styleId="27">
    <w:name w:val="Body Text Indent 2"/>
    <w:basedOn w:val="a0"/>
    <w:link w:val="28"/>
    <w:unhideWhenUsed/>
    <w:rsid w:val="00DB5E56"/>
    <w:pPr>
      <w:widowControl w:val="0"/>
      <w:ind w:left="884"/>
    </w:pPr>
    <w:rPr>
      <w:rFonts w:ascii="Arial" w:hAnsi="Arial" w:cs="Arial"/>
      <w:color w:val="auto"/>
      <w:sz w:val="28"/>
      <w:szCs w:val="28"/>
    </w:rPr>
  </w:style>
  <w:style w:type="character" w:customStyle="1" w:styleId="28">
    <w:name w:val="Основной текст с отступом 2 Знак"/>
    <w:basedOn w:val="a1"/>
    <w:link w:val="27"/>
    <w:rsid w:val="00DB5E56"/>
    <w:rPr>
      <w:rFonts w:ascii="Arial" w:hAnsi="Arial" w:cs="Arial"/>
      <w:color w:val="auto"/>
      <w:sz w:val="28"/>
      <w:szCs w:val="28"/>
    </w:rPr>
  </w:style>
  <w:style w:type="paragraph" w:styleId="36">
    <w:name w:val="Body Text Indent 3"/>
    <w:basedOn w:val="a0"/>
    <w:link w:val="37"/>
    <w:unhideWhenUsed/>
    <w:rsid w:val="00DB5E56"/>
    <w:pPr>
      <w:spacing w:after="120"/>
      <w:ind w:left="283"/>
    </w:pPr>
    <w:rPr>
      <w:rFonts w:ascii="Arial" w:hAnsi="Arial" w:cs="Arial"/>
      <w:color w:val="auto"/>
      <w:sz w:val="16"/>
      <w:szCs w:val="16"/>
    </w:rPr>
  </w:style>
  <w:style w:type="character" w:customStyle="1" w:styleId="37">
    <w:name w:val="Основной текст с отступом 3 Знак"/>
    <w:basedOn w:val="a1"/>
    <w:link w:val="36"/>
    <w:rsid w:val="00DB5E56"/>
    <w:rPr>
      <w:rFonts w:ascii="Arial" w:hAnsi="Arial" w:cs="Arial"/>
      <w:color w:val="auto"/>
      <w:sz w:val="16"/>
      <w:szCs w:val="16"/>
    </w:rPr>
  </w:style>
  <w:style w:type="paragraph" w:styleId="af5">
    <w:name w:val="Plain Text"/>
    <w:basedOn w:val="a0"/>
    <w:link w:val="af4"/>
    <w:uiPriority w:val="99"/>
    <w:unhideWhenUsed/>
    <w:rsid w:val="00DB5E56"/>
    <w:pPr>
      <w:spacing w:before="64" w:after="64"/>
    </w:pPr>
    <w:rPr>
      <w:rFonts w:ascii="Consolas" w:hAnsi="Consolas"/>
      <w:sz w:val="21"/>
    </w:rPr>
  </w:style>
  <w:style w:type="character" w:customStyle="1" w:styleId="1f7">
    <w:name w:val="Текст Знак1"/>
    <w:basedOn w:val="a1"/>
    <w:rsid w:val="00DB5E56"/>
    <w:rPr>
      <w:rFonts w:ascii="Consolas" w:hAnsi="Consolas"/>
      <w:sz w:val="21"/>
      <w:szCs w:val="21"/>
    </w:rPr>
  </w:style>
  <w:style w:type="paragraph" w:customStyle="1" w:styleId="aff8">
    <w:name w:val="Внимание: Криминал!!"/>
    <w:basedOn w:val="a0"/>
    <w:next w:val="a0"/>
    <w:rsid w:val="00DB5E56"/>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DB5E56"/>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DB5E56"/>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DB5E56"/>
    <w:pPr>
      <w:widowControl w:val="0"/>
      <w:numPr>
        <w:numId w:val="3"/>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DB5E56"/>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DB5E56"/>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DB5E56"/>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DB5E56"/>
    <w:pPr>
      <w:ind w:left="0"/>
    </w:pPr>
  </w:style>
  <w:style w:type="paragraph" w:customStyle="1" w:styleId="afff">
    <w:name w:val="Текст (лев. подпись)"/>
    <w:basedOn w:val="a0"/>
    <w:next w:val="a0"/>
    <w:rsid w:val="00DB5E56"/>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DB5E56"/>
    <w:pPr>
      <w:jc w:val="both"/>
    </w:pPr>
    <w:rPr>
      <w:sz w:val="16"/>
      <w:szCs w:val="16"/>
    </w:rPr>
  </w:style>
  <w:style w:type="paragraph" w:customStyle="1" w:styleId="afff1">
    <w:name w:val="Текст (прав. подпись)"/>
    <w:basedOn w:val="a0"/>
    <w:next w:val="a0"/>
    <w:rsid w:val="00DB5E56"/>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DB5E56"/>
    <w:pPr>
      <w:jc w:val="both"/>
    </w:pPr>
    <w:rPr>
      <w:sz w:val="16"/>
      <w:szCs w:val="16"/>
    </w:rPr>
  </w:style>
  <w:style w:type="paragraph" w:customStyle="1" w:styleId="afff3">
    <w:name w:val="Комментарий пользователя"/>
    <w:basedOn w:val="affd"/>
    <w:next w:val="a0"/>
    <w:rsid w:val="00DB5E56"/>
    <w:pPr>
      <w:ind w:left="0"/>
      <w:jc w:val="left"/>
    </w:pPr>
    <w:rPr>
      <w:i w:val="0"/>
      <w:iCs w:val="0"/>
      <w:color w:val="000080"/>
    </w:rPr>
  </w:style>
  <w:style w:type="paragraph" w:customStyle="1" w:styleId="afff4">
    <w:name w:val="Куда обратиться?"/>
    <w:basedOn w:val="a0"/>
    <w:next w:val="a0"/>
    <w:rsid w:val="00DB5E56"/>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DB5E56"/>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DB5E56"/>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DB5E56"/>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DB5E56"/>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DB5E56"/>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DB5E56"/>
    <w:pPr>
      <w:ind w:left="140"/>
    </w:pPr>
    <w:rPr>
      <w:rFonts w:ascii="Arial" w:hAnsi="Arial" w:cs="Arial"/>
    </w:rPr>
  </w:style>
  <w:style w:type="paragraph" w:customStyle="1" w:styleId="afffb">
    <w:name w:val="Переменная часть"/>
    <w:basedOn w:val="affa"/>
    <w:next w:val="a0"/>
    <w:rsid w:val="00DB5E56"/>
    <w:rPr>
      <w:rFonts w:ascii="Arial" w:hAnsi="Arial" w:cs="Arial"/>
      <w:sz w:val="20"/>
      <w:szCs w:val="20"/>
    </w:rPr>
  </w:style>
  <w:style w:type="paragraph" w:customStyle="1" w:styleId="afffc">
    <w:name w:val="Постоянная часть"/>
    <w:basedOn w:val="affa"/>
    <w:next w:val="a0"/>
    <w:rsid w:val="00DB5E56"/>
    <w:rPr>
      <w:rFonts w:ascii="Arial" w:hAnsi="Arial" w:cs="Arial"/>
      <w:sz w:val="22"/>
      <w:szCs w:val="22"/>
    </w:rPr>
  </w:style>
  <w:style w:type="paragraph" w:customStyle="1" w:styleId="afffd">
    <w:name w:val="Прижатый влево"/>
    <w:basedOn w:val="a0"/>
    <w:next w:val="a0"/>
    <w:rsid w:val="00DB5E56"/>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DB5E56"/>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DB5E56"/>
    <w:pPr>
      <w:ind w:left="0"/>
    </w:pPr>
    <w:rPr>
      <w:i w:val="0"/>
      <w:iCs w:val="0"/>
      <w:color w:val="auto"/>
    </w:rPr>
  </w:style>
  <w:style w:type="paragraph" w:customStyle="1" w:styleId="affff0">
    <w:name w:val="Словарная статья"/>
    <w:basedOn w:val="a0"/>
    <w:next w:val="a0"/>
    <w:rsid w:val="00DB5E56"/>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DB5E56"/>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DB5E56"/>
    <w:pPr>
      <w:ind w:firstLine="500"/>
    </w:pPr>
  </w:style>
  <w:style w:type="paragraph" w:customStyle="1" w:styleId="affff3">
    <w:name w:val="Технический комментарий"/>
    <w:basedOn w:val="a0"/>
    <w:next w:val="a0"/>
    <w:rsid w:val="00DB5E56"/>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DB5E56"/>
    <w:pPr>
      <w:jc w:val="center"/>
    </w:pPr>
  </w:style>
  <w:style w:type="paragraph" w:customStyle="1" w:styleId="affff5">
    <w:name w:val="Знак Знак Знак Знак"/>
    <w:basedOn w:val="a0"/>
    <w:uiPriority w:val="99"/>
    <w:rsid w:val="00DB5E56"/>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DB5E56"/>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DB5E56"/>
    <w:pPr>
      <w:spacing w:before="75" w:after="75"/>
    </w:pPr>
    <w:rPr>
      <w:rFonts w:ascii="Arial" w:hAnsi="Arial" w:cs="Arial"/>
      <w:sz w:val="20"/>
    </w:rPr>
  </w:style>
  <w:style w:type="paragraph" w:customStyle="1" w:styleId="ConsCell">
    <w:name w:val="ConsCell"/>
    <w:uiPriority w:val="99"/>
    <w:rsid w:val="00DB5E56"/>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DB5E56"/>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DB5E56"/>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DB5E56"/>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DB5E56"/>
    <w:pPr>
      <w:spacing w:before="51"/>
      <w:ind w:left="257"/>
    </w:pPr>
    <w:rPr>
      <w:rFonts w:ascii="Arial" w:hAnsi="Arial" w:cs="Arial"/>
      <w:b/>
      <w:bCs/>
      <w:color w:val="3560A7"/>
      <w:sz w:val="22"/>
      <w:szCs w:val="22"/>
    </w:rPr>
  </w:style>
  <w:style w:type="paragraph" w:customStyle="1" w:styleId="default">
    <w:name w:val="default"/>
    <w:basedOn w:val="a0"/>
    <w:uiPriority w:val="99"/>
    <w:rsid w:val="00DB5E56"/>
    <w:pPr>
      <w:spacing w:before="64" w:after="64"/>
    </w:pPr>
    <w:rPr>
      <w:rFonts w:ascii="Arial" w:hAnsi="Arial" w:cs="Arial"/>
      <w:sz w:val="20"/>
    </w:rPr>
  </w:style>
  <w:style w:type="paragraph" w:customStyle="1" w:styleId="a30">
    <w:name w:val="a3"/>
    <w:basedOn w:val="a0"/>
    <w:uiPriority w:val="99"/>
    <w:rsid w:val="00DB5E56"/>
    <w:pPr>
      <w:spacing w:before="64" w:after="64"/>
    </w:pPr>
    <w:rPr>
      <w:rFonts w:ascii="Arial" w:hAnsi="Arial" w:cs="Arial"/>
      <w:sz w:val="20"/>
    </w:rPr>
  </w:style>
  <w:style w:type="paragraph" w:customStyle="1" w:styleId="Default0">
    <w:name w:val="Default"/>
    <w:rsid w:val="00DB5E56"/>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DB5E56"/>
    <w:pPr>
      <w:ind w:firstLine="567"/>
      <w:jc w:val="both"/>
    </w:pPr>
    <w:rPr>
      <w:rFonts w:ascii="Arial" w:hAnsi="Arial" w:cs="Arial"/>
      <w:color w:val="auto"/>
      <w:sz w:val="28"/>
      <w:szCs w:val="28"/>
    </w:rPr>
  </w:style>
  <w:style w:type="paragraph" w:customStyle="1" w:styleId="affff9">
    <w:name w:val="Основной"/>
    <w:basedOn w:val="a0"/>
    <w:uiPriority w:val="99"/>
    <w:rsid w:val="00DB5E56"/>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DB5E56"/>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DB5E56"/>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38">
    <w:name w:val="Знак Знак Знак Знак3"/>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DB5E56"/>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DB5E56"/>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DB5E56"/>
    <w:pPr>
      <w:spacing w:before="100" w:beforeAutospacing="1" w:after="100" w:afterAutospacing="1"/>
    </w:pPr>
    <w:rPr>
      <w:rFonts w:ascii="Tahoma" w:hAnsi="Tahoma"/>
      <w:color w:val="auto"/>
      <w:sz w:val="20"/>
      <w:lang w:val="en-US" w:eastAsia="en-US"/>
    </w:rPr>
  </w:style>
  <w:style w:type="paragraph" w:customStyle="1" w:styleId="211">
    <w:name w:val="Основной текст с отступом 21"/>
    <w:basedOn w:val="a0"/>
    <w:uiPriority w:val="99"/>
    <w:rsid w:val="00DB5E56"/>
    <w:pPr>
      <w:ind w:firstLine="720"/>
      <w:jc w:val="both"/>
    </w:pPr>
    <w:rPr>
      <w:color w:val="auto"/>
      <w:sz w:val="28"/>
    </w:rPr>
  </w:style>
  <w:style w:type="paragraph" w:customStyle="1" w:styleId="consplusnormal0">
    <w:name w:val="consplusnormal"/>
    <w:basedOn w:val="a0"/>
    <w:rsid w:val="00DB5E56"/>
    <w:pPr>
      <w:spacing w:before="100" w:beforeAutospacing="1" w:after="100" w:afterAutospacing="1"/>
    </w:pPr>
    <w:rPr>
      <w:color w:val="auto"/>
      <w:szCs w:val="24"/>
    </w:rPr>
  </w:style>
  <w:style w:type="paragraph" w:customStyle="1" w:styleId="Style1">
    <w:name w:val="Style1"/>
    <w:basedOn w:val="a0"/>
    <w:rsid w:val="00DB5E56"/>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DB5E56"/>
    <w:rPr>
      <w:b/>
      <w:bCs/>
      <w:spacing w:val="-3"/>
      <w:shd w:val="clear" w:color="auto" w:fill="FFFFFF"/>
    </w:rPr>
  </w:style>
  <w:style w:type="paragraph" w:customStyle="1" w:styleId="1fd">
    <w:name w:val="Основной текст1"/>
    <w:basedOn w:val="a0"/>
    <w:link w:val="affffb"/>
    <w:rsid w:val="00DB5E56"/>
    <w:pPr>
      <w:widowControl w:val="0"/>
      <w:shd w:val="clear" w:color="auto" w:fill="FFFFFF"/>
      <w:spacing w:before="600" w:line="278" w:lineRule="exact"/>
      <w:jc w:val="center"/>
    </w:pPr>
    <w:rPr>
      <w:b/>
      <w:bCs/>
      <w:spacing w:val="-3"/>
      <w:sz w:val="20"/>
    </w:rPr>
  </w:style>
  <w:style w:type="paragraph" w:customStyle="1" w:styleId="39">
    <w:name w:val="Абзац списка3"/>
    <w:basedOn w:val="a0"/>
    <w:rsid w:val="00DB5E56"/>
    <w:pPr>
      <w:suppressAutoHyphens/>
    </w:pPr>
    <w:rPr>
      <w:rFonts w:eastAsia="PMingLiU"/>
      <w:color w:val="auto"/>
      <w:kern w:val="2"/>
      <w:sz w:val="20"/>
      <w:lang w:eastAsia="ar-SA"/>
    </w:rPr>
  </w:style>
  <w:style w:type="paragraph" w:customStyle="1" w:styleId="220">
    <w:name w:val="Основной текст 22"/>
    <w:basedOn w:val="a0"/>
    <w:uiPriority w:val="99"/>
    <w:rsid w:val="00DB5E56"/>
    <w:pPr>
      <w:spacing w:line="360" w:lineRule="auto"/>
      <w:ind w:firstLine="720"/>
      <w:jc w:val="both"/>
    </w:pPr>
    <w:rPr>
      <w:color w:val="auto"/>
    </w:rPr>
  </w:style>
  <w:style w:type="paragraph" w:customStyle="1" w:styleId="44">
    <w:name w:val="Абзац списка4"/>
    <w:basedOn w:val="a0"/>
    <w:rsid w:val="00DB5E56"/>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DB5E56"/>
    <w:pPr>
      <w:suppressAutoHyphens/>
    </w:pPr>
    <w:rPr>
      <w:rFonts w:eastAsia="PMingLiU"/>
      <w:color w:val="auto"/>
      <w:kern w:val="2"/>
      <w:sz w:val="20"/>
      <w:lang w:eastAsia="ar-SA"/>
    </w:rPr>
  </w:style>
  <w:style w:type="paragraph" w:customStyle="1" w:styleId="54">
    <w:name w:val="Абзац списка5"/>
    <w:basedOn w:val="a0"/>
    <w:rsid w:val="00DB5E56"/>
    <w:pPr>
      <w:spacing w:line="276" w:lineRule="auto"/>
      <w:ind w:left="720" w:firstLine="709"/>
      <w:contextualSpacing/>
      <w:jc w:val="both"/>
    </w:pPr>
    <w:rPr>
      <w:color w:val="auto"/>
      <w:sz w:val="28"/>
      <w:szCs w:val="22"/>
      <w:lang w:eastAsia="en-US"/>
    </w:rPr>
  </w:style>
  <w:style w:type="paragraph" w:customStyle="1" w:styleId="65">
    <w:name w:val="Абзац списка6"/>
    <w:basedOn w:val="a0"/>
    <w:rsid w:val="00DB5E56"/>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DB5E56"/>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DB5E56"/>
    <w:pPr>
      <w:spacing w:line="276" w:lineRule="auto"/>
      <w:ind w:left="720" w:firstLine="709"/>
      <w:contextualSpacing/>
      <w:jc w:val="both"/>
    </w:pPr>
    <w:rPr>
      <w:color w:val="auto"/>
      <w:sz w:val="28"/>
      <w:szCs w:val="22"/>
      <w:lang w:eastAsia="en-US"/>
    </w:rPr>
  </w:style>
  <w:style w:type="character" w:styleId="affffc">
    <w:name w:val="footnote reference"/>
    <w:unhideWhenUsed/>
    <w:rsid w:val="00DB5E56"/>
    <w:rPr>
      <w:rFonts w:ascii="Times New Roman" w:hAnsi="Times New Roman" w:cs="Times New Roman" w:hint="default"/>
      <w:vertAlign w:val="superscript"/>
    </w:rPr>
  </w:style>
  <w:style w:type="character" w:customStyle="1" w:styleId="affffd">
    <w:name w:val="Цветовое выделение"/>
    <w:rsid w:val="00DB5E56"/>
    <w:rPr>
      <w:b/>
      <w:bCs w:val="0"/>
      <w:color w:val="000080"/>
    </w:rPr>
  </w:style>
  <w:style w:type="character" w:customStyle="1" w:styleId="affffe">
    <w:name w:val="Гипертекстовая ссылка"/>
    <w:rsid w:val="00DB5E56"/>
    <w:rPr>
      <w:rFonts w:ascii="Times New Roman" w:hAnsi="Times New Roman" w:cs="Times New Roman" w:hint="default"/>
      <w:b/>
      <w:bCs/>
      <w:color w:val="008000"/>
    </w:rPr>
  </w:style>
  <w:style w:type="character" w:customStyle="1" w:styleId="afffff">
    <w:name w:val="Активная гипертекстовая ссылка"/>
    <w:rsid w:val="00DB5E56"/>
    <w:rPr>
      <w:rFonts w:ascii="Times New Roman" w:hAnsi="Times New Roman" w:cs="Times New Roman" w:hint="default"/>
      <w:b/>
      <w:bCs/>
      <w:color w:val="008000"/>
      <w:u w:val="single"/>
    </w:rPr>
  </w:style>
  <w:style w:type="character" w:customStyle="1" w:styleId="afffff0">
    <w:name w:val="Заголовок своего сообщения"/>
    <w:rsid w:val="00DB5E56"/>
    <w:rPr>
      <w:rFonts w:ascii="Times New Roman" w:hAnsi="Times New Roman" w:cs="Times New Roman" w:hint="default"/>
      <w:b/>
      <w:bCs/>
      <w:color w:val="000080"/>
    </w:rPr>
  </w:style>
  <w:style w:type="character" w:customStyle="1" w:styleId="afffff1">
    <w:name w:val="Заголовок чужого сообщения"/>
    <w:rsid w:val="00DB5E56"/>
    <w:rPr>
      <w:rFonts w:ascii="Times New Roman" w:hAnsi="Times New Roman" w:cs="Times New Roman" w:hint="default"/>
      <w:b/>
      <w:bCs/>
      <w:color w:val="FF0000"/>
    </w:rPr>
  </w:style>
  <w:style w:type="character" w:customStyle="1" w:styleId="afffff2">
    <w:name w:val="Найденные слова"/>
    <w:rsid w:val="00DB5E56"/>
    <w:rPr>
      <w:rFonts w:ascii="Times New Roman" w:hAnsi="Times New Roman" w:cs="Times New Roman" w:hint="default"/>
      <w:b/>
      <w:bCs/>
      <w:color w:val="000080"/>
    </w:rPr>
  </w:style>
  <w:style w:type="character" w:customStyle="1" w:styleId="afffff3">
    <w:name w:val="Не вступил в силу"/>
    <w:rsid w:val="00DB5E56"/>
    <w:rPr>
      <w:rFonts w:ascii="Times New Roman" w:hAnsi="Times New Roman" w:cs="Times New Roman" w:hint="default"/>
      <w:b/>
      <w:bCs/>
      <w:color w:val="008080"/>
    </w:rPr>
  </w:style>
  <w:style w:type="character" w:customStyle="1" w:styleId="afffff4">
    <w:name w:val="Опечатки"/>
    <w:rsid w:val="00DB5E56"/>
    <w:rPr>
      <w:color w:val="FF0000"/>
    </w:rPr>
  </w:style>
  <w:style w:type="character" w:customStyle="1" w:styleId="afffff5">
    <w:name w:val="Продолжение ссылки"/>
    <w:rsid w:val="00DB5E56"/>
    <w:rPr>
      <w:rFonts w:ascii="Times New Roman" w:hAnsi="Times New Roman" w:cs="Times New Roman" w:hint="default"/>
      <w:b/>
      <w:bCs/>
      <w:color w:val="008000"/>
    </w:rPr>
  </w:style>
  <w:style w:type="character" w:customStyle="1" w:styleId="afffff6">
    <w:name w:val="Сравнение редакций"/>
    <w:rsid w:val="00DB5E56"/>
    <w:rPr>
      <w:rFonts w:ascii="Times New Roman" w:hAnsi="Times New Roman" w:cs="Times New Roman" w:hint="default"/>
      <w:b/>
      <w:bCs/>
      <w:color w:val="000080"/>
    </w:rPr>
  </w:style>
  <w:style w:type="character" w:customStyle="1" w:styleId="afffff7">
    <w:name w:val="Сравнение редакций. Добавленный фрагмент"/>
    <w:rsid w:val="00DB5E56"/>
    <w:rPr>
      <w:color w:val="0000FF"/>
    </w:rPr>
  </w:style>
  <w:style w:type="character" w:customStyle="1" w:styleId="afffff8">
    <w:name w:val="Сравнение редакций. Удаленный фрагмент"/>
    <w:rsid w:val="00DB5E56"/>
    <w:rPr>
      <w:strike/>
      <w:color w:val="808000"/>
    </w:rPr>
  </w:style>
  <w:style w:type="character" w:customStyle="1" w:styleId="afffff9">
    <w:name w:val="Утратил силу"/>
    <w:rsid w:val="00DB5E56"/>
    <w:rPr>
      <w:rFonts w:ascii="Times New Roman" w:hAnsi="Times New Roman" w:cs="Times New Roman" w:hint="default"/>
      <w:b/>
      <w:bCs/>
      <w:strike/>
      <w:color w:val="808000"/>
    </w:rPr>
  </w:style>
  <w:style w:type="character" w:customStyle="1" w:styleId="2e">
    <w:name w:val="Основной текст Знак2"/>
    <w:aliases w:val="Основной текст Знак Знак1"/>
    <w:uiPriority w:val="99"/>
    <w:locked/>
    <w:rsid w:val="00DB5E56"/>
    <w:rPr>
      <w:sz w:val="28"/>
    </w:rPr>
  </w:style>
  <w:style w:type="character" w:customStyle="1" w:styleId="FooterChar">
    <w:name w:val="Footer Char"/>
    <w:locked/>
    <w:rsid w:val="00DB5E56"/>
    <w:rPr>
      <w:lang w:val="ru-RU" w:eastAsia="ru-RU" w:bidi="ar-SA"/>
    </w:rPr>
  </w:style>
  <w:style w:type="character" w:customStyle="1" w:styleId="FooterChar1">
    <w:name w:val="Footer Char1"/>
    <w:locked/>
    <w:rsid w:val="00DB5E56"/>
    <w:rPr>
      <w:lang w:val="ru-RU" w:eastAsia="ru-RU" w:bidi="ar-SA"/>
    </w:rPr>
  </w:style>
  <w:style w:type="character" w:customStyle="1" w:styleId="HeaderChar">
    <w:name w:val="Header Char"/>
    <w:semiHidden/>
    <w:locked/>
    <w:rsid w:val="00DB5E56"/>
    <w:rPr>
      <w:lang w:val="ru-RU" w:eastAsia="ru-RU" w:bidi="ar-SA"/>
    </w:rPr>
  </w:style>
  <w:style w:type="character" w:customStyle="1" w:styleId="FontStyle11">
    <w:name w:val="Font Style11"/>
    <w:rsid w:val="00DB5E56"/>
    <w:rPr>
      <w:rFonts w:ascii="Times New Roman" w:hAnsi="Times New Roman" w:cs="Times New Roman" w:hint="default"/>
      <w:sz w:val="26"/>
      <w:szCs w:val="26"/>
    </w:rPr>
  </w:style>
  <w:style w:type="character" w:customStyle="1" w:styleId="caps">
    <w:name w:val="caps"/>
    <w:rsid w:val="00DB5E56"/>
    <w:rPr>
      <w:rFonts w:ascii="Times New Roman" w:hAnsi="Times New Roman" w:cs="Times New Roman" w:hint="default"/>
    </w:rPr>
  </w:style>
  <w:style w:type="table" w:customStyle="1" w:styleId="1fe">
    <w:name w:val="Сетка таблицы1"/>
    <w:basedOn w:val="a2"/>
    <w:rsid w:val="00DB5E56"/>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3"/>
    <w:semiHidden/>
    <w:unhideWhenUsed/>
    <w:rsid w:val="00DB5E56"/>
  </w:style>
  <w:style w:type="numbering" w:customStyle="1" w:styleId="1110">
    <w:name w:val="Нет списка111"/>
    <w:next w:val="a3"/>
    <w:semiHidden/>
    <w:rsid w:val="00DB5E56"/>
  </w:style>
  <w:style w:type="paragraph" w:customStyle="1" w:styleId="91">
    <w:name w:val="Абзац списка9"/>
    <w:basedOn w:val="a0"/>
    <w:rsid w:val="00DB5E56"/>
    <w:pPr>
      <w:spacing w:line="276" w:lineRule="auto"/>
      <w:ind w:left="720" w:firstLine="709"/>
      <w:contextualSpacing/>
      <w:jc w:val="both"/>
    </w:pPr>
    <w:rPr>
      <w:color w:val="auto"/>
      <w:sz w:val="28"/>
      <w:szCs w:val="22"/>
      <w:lang w:eastAsia="en-US"/>
    </w:rPr>
  </w:style>
  <w:style w:type="table" w:customStyle="1" w:styleId="2f">
    <w:name w:val="Сетка таблицы2"/>
    <w:basedOn w:val="a2"/>
    <w:next w:val="ad"/>
    <w:uiPriority w:val="59"/>
    <w:rsid w:val="00DB5E56"/>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3"/>
    <w:semiHidden/>
    <w:unhideWhenUsed/>
    <w:rsid w:val="00DB5E56"/>
  </w:style>
  <w:style w:type="numbering" w:customStyle="1" w:styleId="11111">
    <w:name w:val="Нет списка11111"/>
    <w:next w:val="a3"/>
    <w:uiPriority w:val="99"/>
    <w:semiHidden/>
    <w:unhideWhenUsed/>
    <w:rsid w:val="00DB5E56"/>
  </w:style>
  <w:style w:type="character" w:styleId="afffffa">
    <w:name w:val="Strong"/>
    <w:uiPriority w:val="22"/>
    <w:qFormat/>
    <w:rsid w:val="00DB5E56"/>
    <w:rPr>
      <w:b/>
      <w:bCs/>
    </w:rPr>
  </w:style>
  <w:style w:type="table" w:customStyle="1" w:styleId="113">
    <w:name w:val="Сетка таблицы11"/>
    <w:basedOn w:val="a2"/>
    <w:uiPriority w:val="59"/>
    <w:rsid w:val="00DB5E56"/>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0"/>
    <w:link w:val="afffffc"/>
    <w:unhideWhenUsed/>
    <w:rsid w:val="00DB5E56"/>
    <w:rPr>
      <w:color w:val="auto"/>
      <w:sz w:val="20"/>
    </w:rPr>
  </w:style>
  <w:style w:type="character" w:customStyle="1" w:styleId="afffffc">
    <w:name w:val="Текст концевой сноски Знак"/>
    <w:basedOn w:val="a1"/>
    <w:link w:val="afffffb"/>
    <w:rsid w:val="00DB5E56"/>
    <w:rPr>
      <w:color w:val="auto"/>
    </w:rPr>
  </w:style>
  <w:style w:type="paragraph" w:styleId="2">
    <w:name w:val="List Bullet 2"/>
    <w:basedOn w:val="a0"/>
    <w:autoRedefine/>
    <w:unhideWhenUsed/>
    <w:rsid w:val="00DB5E56"/>
    <w:pPr>
      <w:numPr>
        <w:numId w:val="4"/>
      </w:numPr>
      <w:ind w:left="0" w:firstLine="355"/>
      <w:jc w:val="both"/>
    </w:pPr>
    <w:rPr>
      <w:color w:val="auto"/>
      <w:sz w:val="28"/>
      <w:szCs w:val="28"/>
    </w:rPr>
  </w:style>
  <w:style w:type="paragraph" w:styleId="afffffd">
    <w:name w:val="Document Map"/>
    <w:basedOn w:val="a0"/>
    <w:link w:val="afffffe"/>
    <w:unhideWhenUsed/>
    <w:rsid w:val="00DB5E56"/>
    <w:pPr>
      <w:shd w:val="clear" w:color="auto" w:fill="000080"/>
    </w:pPr>
    <w:rPr>
      <w:rFonts w:ascii="Tahoma" w:hAnsi="Tahoma" w:cs="Tahoma"/>
      <w:color w:val="auto"/>
      <w:sz w:val="20"/>
      <w:lang w:eastAsia="ar-SA"/>
    </w:rPr>
  </w:style>
  <w:style w:type="character" w:customStyle="1" w:styleId="afffffe">
    <w:name w:val="Схема документа Знак"/>
    <w:basedOn w:val="a1"/>
    <w:link w:val="afffffd"/>
    <w:rsid w:val="00DB5E56"/>
    <w:rPr>
      <w:rFonts w:ascii="Tahoma" w:hAnsi="Tahoma" w:cs="Tahoma"/>
      <w:color w:val="auto"/>
      <w:shd w:val="clear" w:color="auto" w:fill="000080"/>
      <w:lang w:eastAsia="ar-SA"/>
    </w:rPr>
  </w:style>
  <w:style w:type="paragraph" w:styleId="affffff">
    <w:name w:val="No Spacing"/>
    <w:uiPriority w:val="1"/>
    <w:qFormat/>
    <w:rsid w:val="00DB5E56"/>
    <w:rPr>
      <w:color w:val="auto"/>
    </w:rPr>
  </w:style>
  <w:style w:type="paragraph" w:customStyle="1" w:styleId="2f0">
    <w:name w:val="Заголовок2"/>
    <w:basedOn w:val="affa"/>
    <w:next w:val="a0"/>
    <w:rsid w:val="00DB5E56"/>
    <w:rPr>
      <w:rFonts w:ascii="Arial" w:hAnsi="Arial" w:cs="Arial"/>
      <w:b/>
      <w:bCs/>
      <w:color w:val="C0C0C0"/>
    </w:rPr>
  </w:style>
  <w:style w:type="paragraph" w:customStyle="1" w:styleId="Style4">
    <w:name w:val="Style4"/>
    <w:basedOn w:val="a0"/>
    <w:uiPriority w:val="99"/>
    <w:rsid w:val="00DB5E56"/>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DB5E56"/>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DB5E56"/>
    <w:pPr>
      <w:spacing w:before="100" w:beforeAutospacing="1" w:after="100" w:afterAutospacing="1"/>
    </w:pPr>
    <w:rPr>
      <w:color w:val="auto"/>
      <w:szCs w:val="24"/>
    </w:rPr>
  </w:style>
  <w:style w:type="paragraph" w:customStyle="1" w:styleId="Style24">
    <w:name w:val="Style24"/>
    <w:basedOn w:val="a0"/>
    <w:uiPriority w:val="99"/>
    <w:rsid w:val="00DB5E56"/>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DB5E56"/>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DB5E56"/>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DB5E56"/>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DB5E56"/>
    <w:pPr>
      <w:spacing w:before="100" w:beforeAutospacing="1" w:after="100" w:afterAutospacing="1"/>
    </w:pPr>
    <w:rPr>
      <w:color w:val="auto"/>
      <w:szCs w:val="24"/>
    </w:rPr>
  </w:style>
  <w:style w:type="paragraph" w:customStyle="1" w:styleId="xl71">
    <w:name w:val="xl71"/>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DB5E5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DB5E5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DB5E56"/>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DB5E56"/>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DB5E56"/>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DB5E56"/>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DB5E5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DB5E56"/>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DB5E56"/>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DB5E56"/>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DB5E56"/>
    <w:pPr>
      <w:pBdr>
        <w:bottom w:val="single" w:sz="4" w:space="0" w:color="auto"/>
      </w:pBdr>
      <w:spacing w:before="100" w:beforeAutospacing="1" w:after="100" w:afterAutospacing="1"/>
    </w:pPr>
    <w:rPr>
      <w:color w:val="auto"/>
      <w:szCs w:val="24"/>
    </w:rPr>
  </w:style>
  <w:style w:type="paragraph" w:customStyle="1" w:styleId="xl112">
    <w:name w:val="xl112"/>
    <w:basedOn w:val="a0"/>
    <w:rsid w:val="00DB5E56"/>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DB5E56"/>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DB5E56"/>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DB5E56"/>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DB5E5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DB5E5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DB5E56"/>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DB5E56"/>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DB5E56"/>
    <w:pPr>
      <w:shd w:val="clear" w:color="auto" w:fill="EBF1DE"/>
      <w:spacing w:before="100" w:beforeAutospacing="1" w:after="100" w:afterAutospacing="1"/>
      <w:jc w:val="center"/>
    </w:pPr>
    <w:rPr>
      <w:color w:val="auto"/>
      <w:szCs w:val="24"/>
    </w:rPr>
  </w:style>
  <w:style w:type="paragraph" w:customStyle="1" w:styleId="xl122">
    <w:name w:val="xl122"/>
    <w:basedOn w:val="a0"/>
    <w:rsid w:val="00DB5E56"/>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DB5E56"/>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DB5E56"/>
    <w:pPr>
      <w:shd w:val="clear" w:color="auto" w:fill="EBF1DE"/>
      <w:spacing w:before="100" w:beforeAutospacing="1" w:after="100" w:afterAutospacing="1"/>
      <w:jc w:val="center"/>
    </w:pPr>
    <w:rPr>
      <w:color w:val="auto"/>
      <w:szCs w:val="24"/>
    </w:rPr>
  </w:style>
  <w:style w:type="paragraph" w:customStyle="1" w:styleId="xl125">
    <w:name w:val="xl125"/>
    <w:basedOn w:val="a0"/>
    <w:rsid w:val="00DB5E56"/>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DB5E56"/>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DB5E56"/>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DB5E56"/>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DB5E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DB5E56"/>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DB5E56"/>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DB5E56"/>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DB5E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DB5E56"/>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DB5E56"/>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DB5E56"/>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DB5E5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DB5E56"/>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DB5E56"/>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DB5E56"/>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DB5E56"/>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DB5E56"/>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DB5E56"/>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DB5E56"/>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DB5E56"/>
    <w:rPr>
      <w:color w:val="auto"/>
    </w:rPr>
  </w:style>
  <w:style w:type="paragraph" w:customStyle="1" w:styleId="212">
    <w:name w:val="Абзац списка21"/>
    <w:basedOn w:val="a0"/>
    <w:uiPriority w:val="99"/>
    <w:rsid w:val="00DB5E56"/>
    <w:pPr>
      <w:spacing w:after="200" w:line="276" w:lineRule="auto"/>
      <w:ind w:left="720"/>
      <w:contextualSpacing/>
    </w:pPr>
    <w:rPr>
      <w:rFonts w:ascii="Calibri" w:hAnsi="Calibri" w:cs="Calibri"/>
      <w:color w:val="auto"/>
      <w:sz w:val="22"/>
      <w:szCs w:val="22"/>
    </w:rPr>
  </w:style>
  <w:style w:type="paragraph" w:customStyle="1" w:styleId="3a">
    <w:name w:val="Без интервала3"/>
    <w:rsid w:val="00DB5E56"/>
    <w:rPr>
      <w:color w:val="auto"/>
    </w:rPr>
  </w:style>
  <w:style w:type="paragraph" w:customStyle="1" w:styleId="45">
    <w:name w:val="Без интервала4"/>
    <w:rsid w:val="00DB5E56"/>
    <w:rPr>
      <w:color w:val="auto"/>
    </w:rPr>
  </w:style>
  <w:style w:type="paragraph" w:customStyle="1" w:styleId="55">
    <w:name w:val="Без интервала5"/>
    <w:rsid w:val="00DB5E56"/>
    <w:rPr>
      <w:color w:val="auto"/>
    </w:rPr>
  </w:style>
  <w:style w:type="paragraph" w:customStyle="1" w:styleId="66">
    <w:name w:val="Без интервала6"/>
    <w:rsid w:val="00DB5E56"/>
    <w:rPr>
      <w:color w:val="auto"/>
    </w:rPr>
  </w:style>
  <w:style w:type="paragraph" w:customStyle="1" w:styleId="1ff">
    <w:name w:val="1"/>
    <w:basedOn w:val="a0"/>
    <w:rsid w:val="00DB5E56"/>
    <w:pPr>
      <w:spacing w:after="160" w:line="240" w:lineRule="exact"/>
    </w:pPr>
    <w:rPr>
      <w:rFonts w:ascii="Verdana" w:hAnsi="Verdana"/>
      <w:color w:val="auto"/>
      <w:sz w:val="20"/>
      <w:lang w:val="en-US" w:eastAsia="en-US"/>
    </w:rPr>
  </w:style>
  <w:style w:type="paragraph" w:customStyle="1" w:styleId="221">
    <w:name w:val="Абзац списка22"/>
    <w:basedOn w:val="a0"/>
    <w:rsid w:val="00DB5E56"/>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DB5E56"/>
    <w:rPr>
      <w:color w:val="auto"/>
    </w:rPr>
  </w:style>
  <w:style w:type="paragraph" w:customStyle="1" w:styleId="74">
    <w:name w:val="Без интервала7"/>
    <w:rsid w:val="00DB5E56"/>
    <w:rPr>
      <w:color w:val="auto"/>
    </w:rPr>
  </w:style>
  <w:style w:type="paragraph" w:customStyle="1" w:styleId="82">
    <w:name w:val="Без интервала8"/>
    <w:rsid w:val="00DB5E56"/>
    <w:rPr>
      <w:color w:val="auto"/>
    </w:rPr>
  </w:style>
  <w:style w:type="character" w:styleId="affffff0">
    <w:name w:val="annotation reference"/>
    <w:unhideWhenUsed/>
    <w:rsid w:val="00DB5E56"/>
    <w:rPr>
      <w:sz w:val="16"/>
      <w:szCs w:val="16"/>
    </w:rPr>
  </w:style>
  <w:style w:type="character" w:styleId="affffff1">
    <w:name w:val="endnote reference"/>
    <w:unhideWhenUsed/>
    <w:rsid w:val="00DB5E56"/>
    <w:rPr>
      <w:vertAlign w:val="superscript"/>
    </w:rPr>
  </w:style>
  <w:style w:type="character" w:styleId="affffff2">
    <w:name w:val="Placeholder Text"/>
    <w:uiPriority w:val="99"/>
    <w:semiHidden/>
    <w:rsid w:val="00DB5E56"/>
    <w:rPr>
      <w:color w:val="808080"/>
    </w:rPr>
  </w:style>
  <w:style w:type="character" w:customStyle="1" w:styleId="1ff0">
    <w:name w:val="Название Знак1"/>
    <w:rsid w:val="00DB5E56"/>
    <w:rPr>
      <w:rFonts w:ascii="Cambria" w:eastAsia="Times New Roman" w:hAnsi="Cambria" w:cs="Times New Roman" w:hint="default"/>
      <w:color w:val="17365D"/>
      <w:spacing w:val="5"/>
      <w:kern w:val="28"/>
      <w:sz w:val="52"/>
      <w:szCs w:val="52"/>
    </w:rPr>
  </w:style>
  <w:style w:type="character" w:customStyle="1" w:styleId="1ff1">
    <w:name w:val="Подзаголовок Знак1"/>
    <w:rsid w:val="00DB5E56"/>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DB5E56"/>
  </w:style>
  <w:style w:type="character" w:customStyle="1" w:styleId="310">
    <w:name w:val="Основной текст 3 Знак1"/>
    <w:rsid w:val="00DB5E56"/>
    <w:rPr>
      <w:sz w:val="16"/>
      <w:szCs w:val="16"/>
    </w:rPr>
  </w:style>
  <w:style w:type="character" w:customStyle="1" w:styleId="214">
    <w:name w:val="Основной текст с отступом 2 Знак1"/>
    <w:rsid w:val="00DB5E56"/>
  </w:style>
  <w:style w:type="character" w:customStyle="1" w:styleId="311">
    <w:name w:val="Основной текст с отступом 3 Знак1"/>
    <w:rsid w:val="00DB5E56"/>
    <w:rPr>
      <w:sz w:val="16"/>
      <w:szCs w:val="16"/>
    </w:rPr>
  </w:style>
  <w:style w:type="character" w:customStyle="1" w:styleId="1ff2">
    <w:name w:val="Схема документа Знак1"/>
    <w:rsid w:val="00DB5E56"/>
    <w:rPr>
      <w:rFonts w:ascii="Tahoma" w:hAnsi="Tahoma" w:cs="Tahoma" w:hint="default"/>
      <w:sz w:val="16"/>
      <w:szCs w:val="16"/>
    </w:rPr>
  </w:style>
  <w:style w:type="character" w:customStyle="1" w:styleId="FontStyle25">
    <w:name w:val="Font Style25"/>
    <w:uiPriority w:val="99"/>
    <w:rsid w:val="00DB5E56"/>
    <w:rPr>
      <w:rFonts w:ascii="Times New Roman" w:hAnsi="Times New Roman" w:cs="Times New Roman" w:hint="default"/>
      <w:sz w:val="26"/>
      <w:szCs w:val="26"/>
    </w:rPr>
  </w:style>
  <w:style w:type="character" w:customStyle="1" w:styleId="FontStyle162">
    <w:name w:val="Font Style162"/>
    <w:uiPriority w:val="99"/>
    <w:rsid w:val="00DB5E56"/>
    <w:rPr>
      <w:rFonts w:ascii="Times New Roman" w:hAnsi="Times New Roman" w:cs="Times New Roman" w:hint="default"/>
      <w:sz w:val="26"/>
      <w:szCs w:val="26"/>
    </w:rPr>
  </w:style>
  <w:style w:type="character" w:customStyle="1" w:styleId="FontStyle35">
    <w:name w:val="Font Style35"/>
    <w:uiPriority w:val="99"/>
    <w:rsid w:val="00DB5E56"/>
    <w:rPr>
      <w:rFonts w:ascii="Times New Roman" w:hAnsi="Times New Roman" w:cs="Times New Roman" w:hint="default"/>
      <w:sz w:val="22"/>
      <w:szCs w:val="22"/>
    </w:rPr>
  </w:style>
  <w:style w:type="character" w:customStyle="1" w:styleId="wmi-callto">
    <w:name w:val="wmi-callto"/>
    <w:rsid w:val="00DB5E56"/>
  </w:style>
  <w:style w:type="numbering" w:customStyle="1" w:styleId="2f1">
    <w:name w:val="Нет списка2"/>
    <w:next w:val="a3"/>
    <w:semiHidden/>
    <w:unhideWhenUsed/>
    <w:rsid w:val="00DB5E56"/>
  </w:style>
  <w:style w:type="numbering" w:customStyle="1" w:styleId="3b">
    <w:name w:val="Нет списка3"/>
    <w:next w:val="a3"/>
    <w:semiHidden/>
    <w:unhideWhenUsed/>
    <w:rsid w:val="00DB5E56"/>
  </w:style>
  <w:style w:type="numbering" w:customStyle="1" w:styleId="46">
    <w:name w:val="Нет списка4"/>
    <w:next w:val="a3"/>
    <w:semiHidden/>
    <w:unhideWhenUsed/>
    <w:rsid w:val="00DB5E56"/>
  </w:style>
  <w:style w:type="numbering" w:customStyle="1" w:styleId="215">
    <w:name w:val="Нет списка21"/>
    <w:next w:val="a3"/>
    <w:semiHidden/>
    <w:unhideWhenUsed/>
    <w:rsid w:val="00DB5E56"/>
  </w:style>
  <w:style w:type="numbering" w:customStyle="1" w:styleId="312">
    <w:name w:val="Нет списка31"/>
    <w:next w:val="a3"/>
    <w:semiHidden/>
    <w:unhideWhenUsed/>
    <w:rsid w:val="00DB5E56"/>
  </w:style>
  <w:style w:type="paragraph" w:customStyle="1" w:styleId="100">
    <w:name w:val="Абзац списка10"/>
    <w:basedOn w:val="a0"/>
    <w:rsid w:val="00DB5E56"/>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DB5E56"/>
    <w:rPr>
      <w:color w:val="auto"/>
    </w:rPr>
  </w:style>
  <w:style w:type="character" w:styleId="affffff3">
    <w:name w:val="Emphasis"/>
    <w:qFormat/>
    <w:rsid w:val="00DB5E56"/>
    <w:rPr>
      <w:i/>
      <w:iCs/>
    </w:rPr>
  </w:style>
  <w:style w:type="paragraph" w:customStyle="1" w:styleId="114">
    <w:name w:val="Абзац списка11"/>
    <w:basedOn w:val="a0"/>
    <w:rsid w:val="00DB5E56"/>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DB5E56"/>
    <w:rPr>
      <w:color w:val="auto"/>
    </w:rPr>
  </w:style>
  <w:style w:type="paragraph" w:customStyle="1" w:styleId="122">
    <w:name w:val="Абзац списка12"/>
    <w:basedOn w:val="a0"/>
    <w:rsid w:val="00DB5E56"/>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DB5E56"/>
    <w:rPr>
      <w:color w:val="auto"/>
    </w:rPr>
  </w:style>
  <w:style w:type="paragraph" w:customStyle="1" w:styleId="132">
    <w:name w:val="Абзац списка13"/>
    <w:basedOn w:val="a0"/>
    <w:rsid w:val="00DB5E56"/>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DB5E56"/>
    <w:rPr>
      <w:color w:val="auto"/>
    </w:rPr>
  </w:style>
  <w:style w:type="numbering" w:customStyle="1" w:styleId="56">
    <w:name w:val="Нет списка5"/>
    <w:next w:val="a3"/>
    <w:uiPriority w:val="99"/>
    <w:semiHidden/>
    <w:unhideWhenUsed/>
    <w:rsid w:val="00DB5E56"/>
  </w:style>
  <w:style w:type="numbering" w:customStyle="1" w:styleId="123">
    <w:name w:val="Нет списка12"/>
    <w:next w:val="a3"/>
    <w:semiHidden/>
    <w:unhideWhenUsed/>
    <w:rsid w:val="00DB5E56"/>
  </w:style>
  <w:style w:type="numbering" w:customStyle="1" w:styleId="1120">
    <w:name w:val="Нет списка112"/>
    <w:next w:val="a3"/>
    <w:semiHidden/>
    <w:rsid w:val="00DB5E56"/>
  </w:style>
  <w:style w:type="numbering" w:customStyle="1" w:styleId="1112">
    <w:name w:val="Нет списка1112"/>
    <w:next w:val="a3"/>
    <w:semiHidden/>
    <w:unhideWhenUsed/>
    <w:rsid w:val="00DB5E56"/>
  </w:style>
  <w:style w:type="numbering" w:customStyle="1" w:styleId="11112">
    <w:name w:val="Нет списка11112"/>
    <w:next w:val="a3"/>
    <w:uiPriority w:val="99"/>
    <w:semiHidden/>
    <w:unhideWhenUsed/>
    <w:rsid w:val="00DB5E56"/>
  </w:style>
  <w:style w:type="numbering" w:customStyle="1" w:styleId="222">
    <w:name w:val="Нет списка22"/>
    <w:next w:val="a3"/>
    <w:semiHidden/>
    <w:unhideWhenUsed/>
    <w:rsid w:val="00DB5E56"/>
  </w:style>
  <w:style w:type="numbering" w:customStyle="1" w:styleId="320">
    <w:name w:val="Нет списка32"/>
    <w:next w:val="a3"/>
    <w:semiHidden/>
    <w:unhideWhenUsed/>
    <w:rsid w:val="00DB5E56"/>
  </w:style>
  <w:style w:type="numbering" w:customStyle="1" w:styleId="410">
    <w:name w:val="Нет списка41"/>
    <w:next w:val="a3"/>
    <w:semiHidden/>
    <w:unhideWhenUsed/>
    <w:rsid w:val="00DB5E56"/>
  </w:style>
  <w:style w:type="numbering" w:customStyle="1" w:styleId="2110">
    <w:name w:val="Нет списка211"/>
    <w:next w:val="a3"/>
    <w:semiHidden/>
    <w:unhideWhenUsed/>
    <w:rsid w:val="00DB5E56"/>
  </w:style>
  <w:style w:type="numbering" w:customStyle="1" w:styleId="3110">
    <w:name w:val="Нет списка311"/>
    <w:next w:val="a3"/>
    <w:semiHidden/>
    <w:unhideWhenUsed/>
    <w:rsid w:val="00DB5E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0" w:unhideWhenUsed="0" w:qFormat="1"/>
    <w:lsdException w:name="Document Map" w:uiPriority="0"/>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unhideWhenUsed/>
    <w:qFormat/>
    <w:rsid w:val="00DB5E56"/>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DB5E56"/>
    <w:pPr>
      <w:spacing w:after="200" w:line="276" w:lineRule="auto"/>
      <w:ind w:left="720"/>
    </w:pPr>
    <w:rPr>
      <w:rFonts w:ascii="Calibri" w:hAnsi="Calibri" w:cs="Calibri"/>
      <w:color w:val="auto"/>
      <w:sz w:val="22"/>
      <w:szCs w:val="22"/>
      <w:lang w:eastAsia="en-US"/>
    </w:rPr>
  </w:style>
  <w:style w:type="character" w:customStyle="1" w:styleId="70">
    <w:name w:val="Заголовок 7 Знак"/>
    <w:basedOn w:val="a1"/>
    <w:link w:val="7"/>
    <w:rsid w:val="00DB5E56"/>
    <w:rPr>
      <w:b/>
      <w:bCs/>
      <w:color w:val="auto"/>
      <w:sz w:val="28"/>
      <w:szCs w:val="28"/>
      <w:lang w:eastAsia="ar-SA"/>
    </w:rPr>
  </w:style>
  <w:style w:type="paragraph" w:styleId="af">
    <w:name w:val="footer"/>
    <w:basedOn w:val="a0"/>
    <w:link w:val="16"/>
    <w:uiPriority w:val="99"/>
    <w:rsid w:val="00DB5E56"/>
    <w:pPr>
      <w:tabs>
        <w:tab w:val="center" w:pos="4677"/>
        <w:tab w:val="right" w:pos="9355"/>
      </w:tabs>
      <w:suppressAutoHyphens/>
    </w:pPr>
    <w:rPr>
      <w:color w:val="auto"/>
      <w:sz w:val="20"/>
      <w:lang w:eastAsia="ar-SA"/>
    </w:rPr>
  </w:style>
  <w:style w:type="character" w:customStyle="1" w:styleId="af0">
    <w:name w:val="Нижний колонтитул Знак"/>
    <w:basedOn w:val="a1"/>
    <w:uiPriority w:val="99"/>
    <w:rsid w:val="00DB5E56"/>
    <w:rPr>
      <w:sz w:val="24"/>
    </w:rPr>
  </w:style>
  <w:style w:type="character" w:customStyle="1" w:styleId="16">
    <w:name w:val="Нижний колонтитул Знак1"/>
    <w:link w:val="af"/>
    <w:uiPriority w:val="99"/>
    <w:locked/>
    <w:rsid w:val="00DB5E56"/>
    <w:rPr>
      <w:color w:val="auto"/>
      <w:lang w:eastAsia="ar-SA"/>
    </w:rPr>
  </w:style>
  <w:style w:type="paragraph" w:styleId="af1">
    <w:name w:val="header"/>
    <w:basedOn w:val="a0"/>
    <w:link w:val="17"/>
    <w:uiPriority w:val="99"/>
    <w:rsid w:val="00DB5E56"/>
    <w:pPr>
      <w:tabs>
        <w:tab w:val="center" w:pos="4677"/>
        <w:tab w:val="right" w:pos="9355"/>
      </w:tabs>
      <w:suppressAutoHyphens/>
    </w:pPr>
    <w:rPr>
      <w:color w:val="auto"/>
      <w:lang w:eastAsia="ar-SA"/>
    </w:rPr>
  </w:style>
  <w:style w:type="character" w:customStyle="1" w:styleId="af2">
    <w:name w:val="Верхний колонтитул Знак"/>
    <w:basedOn w:val="a1"/>
    <w:uiPriority w:val="99"/>
    <w:rsid w:val="00DB5E56"/>
    <w:rPr>
      <w:sz w:val="24"/>
    </w:rPr>
  </w:style>
  <w:style w:type="character" w:customStyle="1" w:styleId="17">
    <w:name w:val="Верхний колонтитул Знак1"/>
    <w:link w:val="af1"/>
    <w:uiPriority w:val="99"/>
    <w:locked/>
    <w:rsid w:val="00DB5E56"/>
    <w:rPr>
      <w:color w:val="auto"/>
      <w:sz w:val="24"/>
      <w:lang w:eastAsia="ar-SA"/>
    </w:rPr>
  </w:style>
  <w:style w:type="character" w:customStyle="1" w:styleId="WW8Num1z0">
    <w:name w:val="WW8Num1z0"/>
    <w:rsid w:val="00DB5E56"/>
    <w:rPr>
      <w:rFonts w:ascii="Symbol" w:hAnsi="Symbol"/>
    </w:rPr>
  </w:style>
  <w:style w:type="character" w:customStyle="1" w:styleId="WW8Num1z1">
    <w:name w:val="WW8Num1z1"/>
    <w:rsid w:val="00DB5E56"/>
    <w:rPr>
      <w:rFonts w:ascii="Courier New" w:hAnsi="Courier New"/>
    </w:rPr>
  </w:style>
  <w:style w:type="character" w:customStyle="1" w:styleId="WW8Num1z2">
    <w:name w:val="WW8Num1z2"/>
    <w:rsid w:val="00DB5E56"/>
    <w:rPr>
      <w:rFonts w:ascii="Wingdings" w:hAnsi="Wingdings"/>
    </w:rPr>
  </w:style>
  <w:style w:type="character" w:customStyle="1" w:styleId="WW8Num3z0">
    <w:name w:val="WW8Num3z0"/>
    <w:rsid w:val="00DB5E56"/>
    <w:rPr>
      <w:rFonts w:ascii="Symbol" w:hAnsi="Symbol"/>
    </w:rPr>
  </w:style>
  <w:style w:type="character" w:customStyle="1" w:styleId="WW8Num3z1">
    <w:name w:val="WW8Num3z1"/>
    <w:rsid w:val="00DB5E56"/>
    <w:rPr>
      <w:rFonts w:ascii="Courier New" w:hAnsi="Courier New"/>
    </w:rPr>
  </w:style>
  <w:style w:type="character" w:customStyle="1" w:styleId="WW8Num3z2">
    <w:name w:val="WW8Num3z2"/>
    <w:rsid w:val="00DB5E56"/>
    <w:rPr>
      <w:rFonts w:ascii="Wingdings" w:hAnsi="Wingdings"/>
    </w:rPr>
  </w:style>
  <w:style w:type="character" w:customStyle="1" w:styleId="WW8Num5z0">
    <w:name w:val="WW8Num5z0"/>
    <w:rsid w:val="00DB5E56"/>
    <w:rPr>
      <w:rFonts w:ascii="Symbol" w:hAnsi="Symbol"/>
    </w:rPr>
  </w:style>
  <w:style w:type="character" w:customStyle="1" w:styleId="WW8Num5z1">
    <w:name w:val="WW8Num5z1"/>
    <w:rsid w:val="00DB5E56"/>
    <w:rPr>
      <w:rFonts w:ascii="Courier New" w:hAnsi="Courier New"/>
    </w:rPr>
  </w:style>
  <w:style w:type="character" w:customStyle="1" w:styleId="WW8Num5z2">
    <w:name w:val="WW8Num5z2"/>
    <w:rsid w:val="00DB5E56"/>
    <w:rPr>
      <w:rFonts w:ascii="Wingdings" w:hAnsi="Wingdings"/>
    </w:rPr>
  </w:style>
  <w:style w:type="character" w:customStyle="1" w:styleId="WW8Num6z0">
    <w:name w:val="WW8Num6z0"/>
    <w:rsid w:val="00DB5E56"/>
    <w:rPr>
      <w:rFonts w:ascii="Symbol" w:hAnsi="Symbol"/>
    </w:rPr>
  </w:style>
  <w:style w:type="character" w:customStyle="1" w:styleId="WW8Num6z1">
    <w:name w:val="WW8Num6z1"/>
    <w:rsid w:val="00DB5E56"/>
    <w:rPr>
      <w:rFonts w:ascii="Courier New" w:hAnsi="Courier New"/>
    </w:rPr>
  </w:style>
  <w:style w:type="character" w:customStyle="1" w:styleId="WW8Num6z2">
    <w:name w:val="WW8Num6z2"/>
    <w:rsid w:val="00DB5E56"/>
    <w:rPr>
      <w:rFonts w:ascii="Wingdings" w:hAnsi="Wingdings"/>
    </w:rPr>
  </w:style>
  <w:style w:type="character" w:customStyle="1" w:styleId="WW8Num7z0">
    <w:name w:val="WW8Num7z0"/>
    <w:rsid w:val="00DB5E56"/>
    <w:rPr>
      <w:rFonts w:ascii="Symbol" w:hAnsi="Symbol"/>
    </w:rPr>
  </w:style>
  <w:style w:type="character" w:customStyle="1" w:styleId="WW8Num7z1">
    <w:name w:val="WW8Num7z1"/>
    <w:rsid w:val="00DB5E56"/>
    <w:rPr>
      <w:rFonts w:ascii="Courier New" w:hAnsi="Courier New"/>
    </w:rPr>
  </w:style>
  <w:style w:type="character" w:customStyle="1" w:styleId="WW8Num7z2">
    <w:name w:val="WW8Num7z2"/>
    <w:rsid w:val="00DB5E56"/>
    <w:rPr>
      <w:rFonts w:ascii="Wingdings" w:hAnsi="Wingdings"/>
    </w:rPr>
  </w:style>
  <w:style w:type="character" w:styleId="af3">
    <w:name w:val="page number"/>
    <w:rsid w:val="00DB5E56"/>
    <w:rPr>
      <w:rFonts w:cs="Times New Roman"/>
    </w:rPr>
  </w:style>
  <w:style w:type="character" w:customStyle="1" w:styleId="af4">
    <w:name w:val="Текст Знак"/>
    <w:link w:val="af5"/>
    <w:uiPriority w:val="99"/>
    <w:rsid w:val="00DB5E56"/>
    <w:rPr>
      <w:rFonts w:ascii="Consolas" w:hAnsi="Consolas"/>
      <w:sz w:val="21"/>
    </w:rPr>
  </w:style>
  <w:style w:type="character" w:customStyle="1" w:styleId="18">
    <w:name w:val="Знак примечания1"/>
    <w:rsid w:val="00DB5E56"/>
    <w:rPr>
      <w:sz w:val="16"/>
    </w:rPr>
  </w:style>
  <w:style w:type="character" w:customStyle="1" w:styleId="af6">
    <w:name w:val="Текст примечания Знак"/>
    <w:rsid w:val="00DB5E56"/>
  </w:style>
  <w:style w:type="character" w:customStyle="1" w:styleId="af7">
    <w:name w:val="Тема примечания Знак"/>
    <w:rsid w:val="00DB5E56"/>
    <w:rPr>
      <w:b/>
    </w:rPr>
  </w:style>
  <w:style w:type="character" w:customStyle="1" w:styleId="HTML">
    <w:name w:val="Стандартный HTML Знак"/>
    <w:rsid w:val="00DB5E56"/>
    <w:rPr>
      <w:rFonts w:ascii="Courier New" w:hAnsi="Courier New"/>
    </w:rPr>
  </w:style>
  <w:style w:type="paragraph" w:customStyle="1" w:styleId="19">
    <w:name w:val="Заголовок1"/>
    <w:basedOn w:val="a0"/>
    <w:next w:val="a4"/>
    <w:rsid w:val="00DB5E56"/>
    <w:pPr>
      <w:keepNext/>
      <w:suppressAutoHyphens/>
      <w:spacing w:before="240" w:after="120"/>
    </w:pPr>
    <w:rPr>
      <w:rFonts w:ascii="Arial" w:eastAsia="Microsoft YaHei" w:hAnsi="Arial" w:cs="Mangal"/>
      <w:color w:val="auto"/>
      <w:sz w:val="28"/>
      <w:szCs w:val="28"/>
      <w:lang w:eastAsia="ar-SA"/>
    </w:rPr>
  </w:style>
  <w:style w:type="paragraph" w:styleId="af8">
    <w:name w:val="List"/>
    <w:basedOn w:val="a4"/>
    <w:rsid w:val="00DB5E56"/>
    <w:pPr>
      <w:suppressAutoHyphens/>
      <w:spacing w:after="120" w:line="240" w:lineRule="auto"/>
      <w:jc w:val="left"/>
    </w:pPr>
    <w:rPr>
      <w:rFonts w:cs="Mangal"/>
      <w:b w:val="0"/>
      <w:color w:val="auto"/>
      <w:lang w:eastAsia="ar-SA"/>
    </w:rPr>
  </w:style>
  <w:style w:type="paragraph" w:customStyle="1" w:styleId="1a">
    <w:name w:val="Название1"/>
    <w:basedOn w:val="a0"/>
    <w:rsid w:val="00DB5E56"/>
    <w:pPr>
      <w:suppressLineNumbers/>
      <w:suppressAutoHyphens/>
      <w:spacing w:before="120" w:after="120"/>
    </w:pPr>
    <w:rPr>
      <w:rFonts w:cs="Mangal"/>
      <w:i/>
      <w:iCs/>
      <w:color w:val="auto"/>
      <w:szCs w:val="24"/>
      <w:lang w:eastAsia="ar-SA"/>
    </w:rPr>
  </w:style>
  <w:style w:type="paragraph" w:customStyle="1" w:styleId="1b">
    <w:name w:val="Указатель1"/>
    <w:basedOn w:val="a0"/>
    <w:rsid w:val="00DB5E56"/>
    <w:pPr>
      <w:suppressLineNumbers/>
      <w:suppressAutoHyphens/>
    </w:pPr>
    <w:rPr>
      <w:rFonts w:cs="Mangal"/>
      <w:color w:val="auto"/>
      <w:szCs w:val="24"/>
      <w:lang w:eastAsia="ar-SA"/>
    </w:rPr>
  </w:style>
  <w:style w:type="paragraph" w:customStyle="1" w:styleId="ConsPlusNonformat">
    <w:name w:val="ConsPlusNonformat"/>
    <w:rsid w:val="00DB5E56"/>
    <w:pPr>
      <w:widowControl w:val="0"/>
      <w:suppressAutoHyphens/>
      <w:autoSpaceDE w:val="0"/>
    </w:pPr>
    <w:rPr>
      <w:rFonts w:ascii="Courier New" w:hAnsi="Courier New" w:cs="Courier New"/>
      <w:color w:val="auto"/>
      <w:lang w:eastAsia="ar-SA"/>
    </w:rPr>
  </w:style>
  <w:style w:type="paragraph" w:customStyle="1" w:styleId="ConsPlusNormal">
    <w:name w:val="ConsPlusNormal"/>
    <w:rsid w:val="00DB5E56"/>
    <w:pPr>
      <w:widowControl w:val="0"/>
      <w:suppressAutoHyphens/>
      <w:autoSpaceDE w:val="0"/>
      <w:ind w:firstLine="720"/>
    </w:pPr>
    <w:rPr>
      <w:rFonts w:ascii="Arial" w:hAnsi="Arial" w:cs="Arial"/>
      <w:color w:val="auto"/>
      <w:lang w:eastAsia="ar-SA"/>
    </w:rPr>
  </w:style>
  <w:style w:type="paragraph" w:customStyle="1" w:styleId="1c">
    <w:name w:val="Без интервала1"/>
    <w:rsid w:val="00DB5E56"/>
    <w:pPr>
      <w:suppressAutoHyphens/>
    </w:pPr>
    <w:rPr>
      <w:rFonts w:ascii="Calibri" w:hAnsi="Calibri" w:cs="Calibri"/>
      <w:color w:val="auto"/>
      <w:sz w:val="22"/>
      <w:szCs w:val="22"/>
      <w:lang w:eastAsia="ar-SA"/>
    </w:rPr>
  </w:style>
  <w:style w:type="character" w:customStyle="1" w:styleId="1d">
    <w:name w:val="Текст выноски Знак1"/>
    <w:uiPriority w:val="99"/>
    <w:locked/>
    <w:rsid w:val="00DB5E56"/>
    <w:rPr>
      <w:rFonts w:ascii="Tahoma" w:hAnsi="Tahoma" w:cs="Times New Roman"/>
      <w:sz w:val="16"/>
      <w:lang w:val="ru-RU" w:eastAsia="ar-SA" w:bidi="ar-SA"/>
    </w:rPr>
  </w:style>
  <w:style w:type="paragraph" w:styleId="HTML0">
    <w:name w:val="HTML Preformatted"/>
    <w:basedOn w:val="a0"/>
    <w:link w:val="HTML1"/>
    <w:rsid w:val="00DB5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1">
    <w:name w:val="Стандартный HTML Знак1"/>
    <w:basedOn w:val="a1"/>
    <w:link w:val="HTML0"/>
    <w:rsid w:val="00DB5E56"/>
    <w:rPr>
      <w:rFonts w:ascii="Courier New" w:hAnsi="Courier New"/>
      <w:color w:val="auto"/>
      <w:lang w:eastAsia="ar-SA"/>
    </w:rPr>
  </w:style>
  <w:style w:type="paragraph" w:customStyle="1" w:styleId="1e">
    <w:name w:val="Текст1"/>
    <w:basedOn w:val="a0"/>
    <w:rsid w:val="00DB5E56"/>
    <w:pPr>
      <w:suppressAutoHyphens/>
    </w:pPr>
    <w:rPr>
      <w:rFonts w:ascii="Consolas" w:hAnsi="Consolas" w:cs="Consolas"/>
      <w:color w:val="auto"/>
      <w:sz w:val="21"/>
      <w:szCs w:val="21"/>
      <w:lang w:eastAsia="ar-SA"/>
    </w:rPr>
  </w:style>
  <w:style w:type="paragraph" w:customStyle="1" w:styleId="1f">
    <w:name w:val="Абзац списка1"/>
    <w:basedOn w:val="a0"/>
    <w:rsid w:val="00DB5E56"/>
    <w:pPr>
      <w:suppressAutoHyphens/>
      <w:ind w:left="720"/>
    </w:pPr>
    <w:rPr>
      <w:color w:val="auto"/>
      <w:szCs w:val="24"/>
      <w:lang w:eastAsia="ar-SA"/>
    </w:rPr>
  </w:style>
  <w:style w:type="paragraph" w:customStyle="1" w:styleId="ConsPlusTitle">
    <w:name w:val="ConsPlusTitle"/>
    <w:rsid w:val="00DB5E56"/>
    <w:pPr>
      <w:widowControl w:val="0"/>
      <w:suppressAutoHyphens/>
      <w:autoSpaceDE w:val="0"/>
    </w:pPr>
    <w:rPr>
      <w:b/>
      <w:bCs/>
      <w:color w:val="auto"/>
      <w:sz w:val="24"/>
      <w:szCs w:val="24"/>
      <w:lang w:eastAsia="ar-SA"/>
    </w:rPr>
  </w:style>
  <w:style w:type="paragraph" w:customStyle="1" w:styleId="1f0">
    <w:name w:val="Цветной список — акцент 1"/>
    <w:basedOn w:val="a0"/>
    <w:rsid w:val="00DB5E56"/>
    <w:pPr>
      <w:suppressAutoHyphens/>
      <w:ind w:left="720"/>
    </w:pPr>
    <w:rPr>
      <w:color w:val="auto"/>
      <w:sz w:val="28"/>
      <w:szCs w:val="28"/>
      <w:lang w:eastAsia="ar-SA"/>
    </w:rPr>
  </w:style>
  <w:style w:type="paragraph" w:customStyle="1" w:styleId="1f1">
    <w:name w:val="Текст примечания1"/>
    <w:basedOn w:val="a0"/>
    <w:rsid w:val="00DB5E56"/>
    <w:pPr>
      <w:suppressAutoHyphens/>
    </w:pPr>
    <w:rPr>
      <w:color w:val="auto"/>
      <w:sz w:val="20"/>
      <w:lang w:eastAsia="ar-SA"/>
    </w:rPr>
  </w:style>
  <w:style w:type="paragraph" w:styleId="af9">
    <w:name w:val="annotation text"/>
    <w:basedOn w:val="a0"/>
    <w:link w:val="1f2"/>
    <w:rsid w:val="00DB5E56"/>
    <w:pPr>
      <w:suppressAutoHyphens/>
    </w:pPr>
    <w:rPr>
      <w:color w:val="auto"/>
      <w:sz w:val="20"/>
      <w:lang w:eastAsia="ar-SA"/>
    </w:rPr>
  </w:style>
  <w:style w:type="character" w:customStyle="1" w:styleId="1f2">
    <w:name w:val="Текст примечания Знак1"/>
    <w:basedOn w:val="a1"/>
    <w:link w:val="af9"/>
    <w:rsid w:val="00DB5E56"/>
    <w:rPr>
      <w:color w:val="auto"/>
      <w:lang w:eastAsia="ar-SA"/>
    </w:rPr>
  </w:style>
  <w:style w:type="paragraph" w:styleId="afa">
    <w:name w:val="annotation subject"/>
    <w:basedOn w:val="1f1"/>
    <w:next w:val="1f1"/>
    <w:link w:val="1f3"/>
    <w:rsid w:val="00DB5E56"/>
    <w:rPr>
      <w:b/>
    </w:rPr>
  </w:style>
  <w:style w:type="character" w:customStyle="1" w:styleId="1f3">
    <w:name w:val="Тема примечания Знак1"/>
    <w:basedOn w:val="1f2"/>
    <w:link w:val="afa"/>
    <w:rsid w:val="00DB5E56"/>
    <w:rPr>
      <w:b/>
      <w:color w:val="auto"/>
      <w:lang w:eastAsia="ar-SA"/>
    </w:rPr>
  </w:style>
  <w:style w:type="paragraph" w:customStyle="1" w:styleId="ConsPlusCell">
    <w:name w:val="ConsPlusCell"/>
    <w:uiPriority w:val="99"/>
    <w:rsid w:val="00DB5E56"/>
    <w:pPr>
      <w:widowControl w:val="0"/>
      <w:suppressAutoHyphens/>
      <w:autoSpaceDE w:val="0"/>
    </w:pPr>
    <w:rPr>
      <w:rFonts w:ascii="Arial" w:hAnsi="Arial" w:cs="Arial"/>
      <w:color w:val="auto"/>
      <w:lang w:eastAsia="ar-SA"/>
    </w:rPr>
  </w:style>
  <w:style w:type="paragraph" w:customStyle="1" w:styleId="1f4">
    <w:name w:val="Знак1"/>
    <w:basedOn w:val="a0"/>
    <w:rsid w:val="00DB5E56"/>
    <w:pPr>
      <w:suppressAutoHyphens/>
      <w:spacing w:before="100" w:after="100"/>
    </w:pPr>
    <w:rPr>
      <w:rFonts w:ascii="Tahoma" w:hAnsi="Tahoma" w:cs="Tahoma"/>
      <w:color w:val="auto"/>
      <w:sz w:val="20"/>
      <w:lang w:val="en-US" w:eastAsia="ar-SA"/>
    </w:rPr>
  </w:style>
  <w:style w:type="paragraph" w:customStyle="1" w:styleId="afb">
    <w:name w:val="Содержимое таблицы"/>
    <w:basedOn w:val="a0"/>
    <w:rsid w:val="00DB5E56"/>
    <w:pPr>
      <w:suppressLineNumbers/>
      <w:suppressAutoHyphens/>
    </w:pPr>
    <w:rPr>
      <w:color w:val="auto"/>
      <w:szCs w:val="24"/>
      <w:lang w:eastAsia="ar-SA"/>
    </w:rPr>
  </w:style>
  <w:style w:type="paragraph" w:customStyle="1" w:styleId="afc">
    <w:name w:val="Заголовок таблицы"/>
    <w:basedOn w:val="afb"/>
    <w:rsid w:val="00DB5E56"/>
    <w:pPr>
      <w:jc w:val="center"/>
    </w:pPr>
    <w:rPr>
      <w:b/>
      <w:bCs/>
    </w:rPr>
  </w:style>
  <w:style w:type="paragraph" w:customStyle="1" w:styleId="afd">
    <w:name w:val="Содержимое врезки"/>
    <w:basedOn w:val="a4"/>
    <w:rsid w:val="00DB5E56"/>
    <w:pPr>
      <w:suppressAutoHyphens/>
      <w:spacing w:after="120" w:line="240" w:lineRule="auto"/>
      <w:jc w:val="left"/>
    </w:pPr>
    <w:rPr>
      <w:b w:val="0"/>
      <w:color w:val="auto"/>
      <w:lang w:eastAsia="ar-SA"/>
    </w:rPr>
  </w:style>
  <w:style w:type="paragraph" w:styleId="afe">
    <w:name w:val="Normal (Web)"/>
    <w:basedOn w:val="a0"/>
    <w:rsid w:val="00DB5E56"/>
    <w:pPr>
      <w:spacing w:before="100" w:beforeAutospacing="1" w:after="100" w:afterAutospacing="1"/>
    </w:pPr>
    <w:rPr>
      <w:color w:val="auto"/>
      <w:szCs w:val="24"/>
    </w:rPr>
  </w:style>
  <w:style w:type="paragraph" w:customStyle="1" w:styleId="ConsNonformat">
    <w:name w:val="ConsNonformat"/>
    <w:rsid w:val="00DB5E56"/>
    <w:pPr>
      <w:widowControl w:val="0"/>
      <w:autoSpaceDE w:val="0"/>
      <w:autoSpaceDN w:val="0"/>
      <w:adjustRightInd w:val="0"/>
    </w:pPr>
    <w:rPr>
      <w:rFonts w:ascii="Courier New" w:hAnsi="Courier New" w:cs="Courier New"/>
      <w:color w:val="auto"/>
    </w:rPr>
  </w:style>
  <w:style w:type="character" w:customStyle="1" w:styleId="apple-converted-space">
    <w:name w:val="apple-converted-space"/>
    <w:rsid w:val="00DB5E56"/>
  </w:style>
  <w:style w:type="paragraph" w:customStyle="1" w:styleId="s1">
    <w:name w:val="s_1"/>
    <w:basedOn w:val="a0"/>
    <w:rsid w:val="00DB5E56"/>
    <w:pPr>
      <w:spacing w:before="100" w:beforeAutospacing="1" w:after="100" w:afterAutospacing="1"/>
    </w:pPr>
    <w:rPr>
      <w:color w:val="auto"/>
      <w:szCs w:val="24"/>
    </w:rPr>
  </w:style>
  <w:style w:type="paragraph" w:customStyle="1" w:styleId="s16">
    <w:name w:val="s_16"/>
    <w:basedOn w:val="a0"/>
    <w:rsid w:val="00DB5E56"/>
    <w:pPr>
      <w:spacing w:before="100" w:beforeAutospacing="1" w:after="100" w:afterAutospacing="1"/>
    </w:pPr>
    <w:rPr>
      <w:color w:val="auto"/>
      <w:szCs w:val="24"/>
    </w:rPr>
  </w:style>
  <w:style w:type="paragraph" w:customStyle="1" w:styleId="110">
    <w:name w:val="Без интервала11"/>
    <w:uiPriority w:val="99"/>
    <w:rsid w:val="00DB5E56"/>
    <w:pPr>
      <w:suppressAutoHyphens/>
    </w:pPr>
    <w:rPr>
      <w:rFonts w:ascii="Calibri" w:hAnsi="Calibri" w:cs="Calibri"/>
      <w:color w:val="auto"/>
      <w:sz w:val="22"/>
      <w:szCs w:val="22"/>
      <w:lang w:eastAsia="ar-SA"/>
    </w:rPr>
  </w:style>
  <w:style w:type="character" w:customStyle="1" w:styleId="63">
    <w:name w:val="Знак Знак6"/>
    <w:rsid w:val="00DB5E56"/>
    <w:rPr>
      <w:sz w:val="24"/>
      <w:lang w:eastAsia="ar-SA" w:bidi="ar-SA"/>
    </w:rPr>
  </w:style>
  <w:style w:type="paragraph" w:customStyle="1" w:styleId="24">
    <w:name w:val="Без интервала2"/>
    <w:rsid w:val="00DB5E56"/>
    <w:rPr>
      <w:rFonts w:ascii="Calibri" w:hAnsi="Calibri"/>
      <w:color w:val="auto"/>
      <w:sz w:val="22"/>
      <w:szCs w:val="22"/>
    </w:rPr>
  </w:style>
  <w:style w:type="paragraph" w:customStyle="1" w:styleId="aff">
    <w:name w:val="Знак"/>
    <w:basedOn w:val="a0"/>
    <w:rsid w:val="00DB5E56"/>
    <w:pPr>
      <w:spacing w:after="160" w:line="240" w:lineRule="exact"/>
    </w:pPr>
    <w:rPr>
      <w:rFonts w:ascii="Verdana" w:hAnsi="Verdana"/>
      <w:color w:val="auto"/>
      <w:sz w:val="20"/>
      <w:lang w:val="en-US" w:eastAsia="en-US"/>
    </w:rPr>
  </w:style>
  <w:style w:type="numbering" w:customStyle="1" w:styleId="1f5">
    <w:name w:val="Нет списка1"/>
    <w:next w:val="a3"/>
    <w:uiPriority w:val="99"/>
    <w:semiHidden/>
    <w:unhideWhenUsed/>
    <w:rsid w:val="00DB5E56"/>
  </w:style>
  <w:style w:type="paragraph" w:styleId="aff0">
    <w:name w:val="Body Text Indent"/>
    <w:basedOn w:val="a0"/>
    <w:link w:val="aff1"/>
    <w:rsid w:val="00DB5E56"/>
    <w:pPr>
      <w:ind w:firstLine="709"/>
      <w:jc w:val="both"/>
    </w:pPr>
    <w:rPr>
      <w:color w:val="auto"/>
      <w:sz w:val="28"/>
    </w:rPr>
  </w:style>
  <w:style w:type="character" w:customStyle="1" w:styleId="aff1">
    <w:name w:val="Основной текст с отступом Знак"/>
    <w:basedOn w:val="a1"/>
    <w:link w:val="aff0"/>
    <w:rsid w:val="00DB5E56"/>
    <w:rPr>
      <w:color w:val="auto"/>
      <w:sz w:val="28"/>
    </w:rPr>
  </w:style>
  <w:style w:type="paragraph" w:customStyle="1" w:styleId="Postan">
    <w:name w:val="Postan"/>
    <w:basedOn w:val="a0"/>
    <w:rsid w:val="00DB5E56"/>
    <w:pPr>
      <w:jc w:val="center"/>
    </w:pPr>
    <w:rPr>
      <w:color w:val="auto"/>
      <w:sz w:val="28"/>
    </w:rPr>
  </w:style>
  <w:style w:type="character" w:styleId="aff2">
    <w:name w:val="FollowedHyperlink"/>
    <w:uiPriority w:val="99"/>
    <w:unhideWhenUsed/>
    <w:rsid w:val="00DB5E56"/>
    <w:rPr>
      <w:color w:val="800080"/>
      <w:u w:val="single"/>
    </w:rPr>
  </w:style>
  <w:style w:type="paragraph" w:styleId="aff3">
    <w:name w:val="footnote text"/>
    <w:basedOn w:val="a0"/>
    <w:link w:val="aff4"/>
    <w:unhideWhenUsed/>
    <w:rsid w:val="00DB5E56"/>
    <w:pPr>
      <w:widowControl w:val="0"/>
      <w:autoSpaceDE w:val="0"/>
      <w:autoSpaceDN w:val="0"/>
      <w:adjustRightInd w:val="0"/>
    </w:pPr>
    <w:rPr>
      <w:rFonts w:ascii="Arial" w:hAnsi="Arial" w:cs="Arial"/>
      <w:color w:val="auto"/>
      <w:sz w:val="20"/>
    </w:rPr>
  </w:style>
  <w:style w:type="character" w:customStyle="1" w:styleId="aff4">
    <w:name w:val="Текст сноски Знак"/>
    <w:basedOn w:val="a1"/>
    <w:link w:val="aff3"/>
    <w:rsid w:val="00DB5E56"/>
    <w:rPr>
      <w:rFonts w:ascii="Arial" w:hAnsi="Arial" w:cs="Arial"/>
      <w:color w:val="auto"/>
    </w:rPr>
  </w:style>
  <w:style w:type="paragraph" w:styleId="aff5">
    <w:name w:val="Body Text First Indent"/>
    <w:basedOn w:val="a0"/>
    <w:link w:val="aff6"/>
    <w:uiPriority w:val="99"/>
    <w:unhideWhenUsed/>
    <w:rsid w:val="00DB5E56"/>
    <w:pPr>
      <w:ind w:firstLine="210"/>
    </w:pPr>
    <w:rPr>
      <w:rFonts w:ascii="Arial" w:hAnsi="Arial" w:cs="Arial"/>
      <w:color w:val="auto"/>
      <w:sz w:val="20"/>
    </w:rPr>
  </w:style>
  <w:style w:type="character" w:customStyle="1" w:styleId="aff6">
    <w:name w:val="Красная строка Знак"/>
    <w:basedOn w:val="a5"/>
    <w:link w:val="aff5"/>
    <w:uiPriority w:val="99"/>
    <w:rsid w:val="00DB5E56"/>
    <w:rPr>
      <w:rFonts w:ascii="Arial" w:hAnsi="Arial" w:cs="Arial"/>
      <w:b w:val="0"/>
      <w:color w:val="auto"/>
      <w:sz w:val="24"/>
    </w:rPr>
  </w:style>
  <w:style w:type="character" w:customStyle="1" w:styleId="1f6">
    <w:name w:val="Основной текст Знак1"/>
    <w:rsid w:val="00DB5E56"/>
    <w:rPr>
      <w:sz w:val="28"/>
    </w:rPr>
  </w:style>
  <w:style w:type="paragraph" w:styleId="aff7">
    <w:name w:val="List Bullet"/>
    <w:basedOn w:val="aff5"/>
    <w:uiPriority w:val="99"/>
    <w:unhideWhenUsed/>
    <w:rsid w:val="00DB5E56"/>
    <w:pPr>
      <w:tabs>
        <w:tab w:val="num" w:pos="360"/>
      </w:tabs>
      <w:ind w:left="360" w:hanging="360"/>
    </w:pPr>
  </w:style>
  <w:style w:type="paragraph" w:styleId="35">
    <w:name w:val="List 3"/>
    <w:basedOn w:val="a0"/>
    <w:uiPriority w:val="99"/>
    <w:unhideWhenUsed/>
    <w:rsid w:val="00DB5E56"/>
    <w:pPr>
      <w:ind w:left="849" w:hanging="283"/>
      <w:jc w:val="both"/>
    </w:pPr>
    <w:rPr>
      <w:rFonts w:ascii="Arial" w:hAnsi="Arial" w:cs="Arial"/>
      <w:color w:val="auto"/>
      <w:sz w:val="28"/>
      <w:szCs w:val="28"/>
    </w:rPr>
  </w:style>
  <w:style w:type="paragraph" w:styleId="25">
    <w:name w:val="Body Text 2"/>
    <w:basedOn w:val="a0"/>
    <w:link w:val="26"/>
    <w:unhideWhenUsed/>
    <w:rsid w:val="00DB5E56"/>
    <w:pPr>
      <w:spacing w:after="120" w:line="480" w:lineRule="auto"/>
    </w:pPr>
    <w:rPr>
      <w:rFonts w:ascii="Arial" w:hAnsi="Arial" w:cs="Arial"/>
      <w:color w:val="auto"/>
      <w:sz w:val="20"/>
    </w:rPr>
  </w:style>
  <w:style w:type="character" w:customStyle="1" w:styleId="26">
    <w:name w:val="Основной текст 2 Знак"/>
    <w:basedOn w:val="a1"/>
    <w:link w:val="25"/>
    <w:rsid w:val="00DB5E56"/>
    <w:rPr>
      <w:rFonts w:ascii="Arial" w:hAnsi="Arial" w:cs="Arial"/>
      <w:color w:val="auto"/>
    </w:rPr>
  </w:style>
  <w:style w:type="paragraph" w:styleId="27">
    <w:name w:val="Body Text Indent 2"/>
    <w:basedOn w:val="a0"/>
    <w:link w:val="28"/>
    <w:unhideWhenUsed/>
    <w:rsid w:val="00DB5E56"/>
    <w:pPr>
      <w:widowControl w:val="0"/>
      <w:ind w:left="884"/>
    </w:pPr>
    <w:rPr>
      <w:rFonts w:ascii="Arial" w:hAnsi="Arial" w:cs="Arial"/>
      <w:color w:val="auto"/>
      <w:sz w:val="28"/>
      <w:szCs w:val="28"/>
    </w:rPr>
  </w:style>
  <w:style w:type="character" w:customStyle="1" w:styleId="28">
    <w:name w:val="Основной текст с отступом 2 Знак"/>
    <w:basedOn w:val="a1"/>
    <w:link w:val="27"/>
    <w:rsid w:val="00DB5E56"/>
    <w:rPr>
      <w:rFonts w:ascii="Arial" w:hAnsi="Arial" w:cs="Arial"/>
      <w:color w:val="auto"/>
      <w:sz w:val="28"/>
      <w:szCs w:val="28"/>
    </w:rPr>
  </w:style>
  <w:style w:type="paragraph" w:styleId="36">
    <w:name w:val="Body Text Indent 3"/>
    <w:basedOn w:val="a0"/>
    <w:link w:val="37"/>
    <w:unhideWhenUsed/>
    <w:rsid w:val="00DB5E56"/>
    <w:pPr>
      <w:spacing w:after="120"/>
      <w:ind w:left="283"/>
    </w:pPr>
    <w:rPr>
      <w:rFonts w:ascii="Arial" w:hAnsi="Arial" w:cs="Arial"/>
      <w:color w:val="auto"/>
      <w:sz w:val="16"/>
      <w:szCs w:val="16"/>
    </w:rPr>
  </w:style>
  <w:style w:type="character" w:customStyle="1" w:styleId="37">
    <w:name w:val="Основной текст с отступом 3 Знак"/>
    <w:basedOn w:val="a1"/>
    <w:link w:val="36"/>
    <w:rsid w:val="00DB5E56"/>
    <w:rPr>
      <w:rFonts w:ascii="Arial" w:hAnsi="Arial" w:cs="Arial"/>
      <w:color w:val="auto"/>
      <w:sz w:val="16"/>
      <w:szCs w:val="16"/>
    </w:rPr>
  </w:style>
  <w:style w:type="paragraph" w:styleId="af5">
    <w:name w:val="Plain Text"/>
    <w:basedOn w:val="a0"/>
    <w:link w:val="af4"/>
    <w:uiPriority w:val="99"/>
    <w:unhideWhenUsed/>
    <w:rsid w:val="00DB5E56"/>
    <w:pPr>
      <w:spacing w:before="64" w:after="64"/>
    </w:pPr>
    <w:rPr>
      <w:rFonts w:ascii="Consolas" w:hAnsi="Consolas"/>
      <w:sz w:val="21"/>
    </w:rPr>
  </w:style>
  <w:style w:type="character" w:customStyle="1" w:styleId="1f7">
    <w:name w:val="Текст Знак1"/>
    <w:basedOn w:val="a1"/>
    <w:rsid w:val="00DB5E56"/>
    <w:rPr>
      <w:rFonts w:ascii="Consolas" w:hAnsi="Consolas"/>
      <w:sz w:val="21"/>
      <w:szCs w:val="21"/>
    </w:rPr>
  </w:style>
  <w:style w:type="paragraph" w:customStyle="1" w:styleId="aff8">
    <w:name w:val="Внимание: Криминал!!"/>
    <w:basedOn w:val="a0"/>
    <w:next w:val="a0"/>
    <w:rsid w:val="00DB5E56"/>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DB5E56"/>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DB5E56"/>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DB5E56"/>
    <w:pPr>
      <w:widowControl w:val="0"/>
      <w:numPr>
        <w:numId w:val="3"/>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DB5E56"/>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DB5E56"/>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DB5E56"/>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DB5E56"/>
    <w:pPr>
      <w:ind w:left="0"/>
    </w:pPr>
  </w:style>
  <w:style w:type="paragraph" w:customStyle="1" w:styleId="afff">
    <w:name w:val="Текст (лев. подпись)"/>
    <w:basedOn w:val="a0"/>
    <w:next w:val="a0"/>
    <w:rsid w:val="00DB5E56"/>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DB5E56"/>
    <w:pPr>
      <w:jc w:val="both"/>
    </w:pPr>
    <w:rPr>
      <w:sz w:val="16"/>
      <w:szCs w:val="16"/>
    </w:rPr>
  </w:style>
  <w:style w:type="paragraph" w:customStyle="1" w:styleId="afff1">
    <w:name w:val="Текст (прав. подпись)"/>
    <w:basedOn w:val="a0"/>
    <w:next w:val="a0"/>
    <w:rsid w:val="00DB5E56"/>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DB5E56"/>
    <w:pPr>
      <w:jc w:val="both"/>
    </w:pPr>
    <w:rPr>
      <w:sz w:val="16"/>
      <w:szCs w:val="16"/>
    </w:rPr>
  </w:style>
  <w:style w:type="paragraph" w:customStyle="1" w:styleId="afff3">
    <w:name w:val="Комментарий пользователя"/>
    <w:basedOn w:val="affd"/>
    <w:next w:val="a0"/>
    <w:rsid w:val="00DB5E56"/>
    <w:pPr>
      <w:ind w:left="0"/>
      <w:jc w:val="left"/>
    </w:pPr>
    <w:rPr>
      <w:i w:val="0"/>
      <w:iCs w:val="0"/>
      <w:color w:val="000080"/>
    </w:rPr>
  </w:style>
  <w:style w:type="paragraph" w:customStyle="1" w:styleId="afff4">
    <w:name w:val="Куда обратиться?"/>
    <w:basedOn w:val="a0"/>
    <w:next w:val="a0"/>
    <w:rsid w:val="00DB5E56"/>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DB5E56"/>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DB5E56"/>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DB5E56"/>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DB5E56"/>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DB5E56"/>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DB5E56"/>
    <w:pPr>
      <w:ind w:left="140"/>
    </w:pPr>
    <w:rPr>
      <w:rFonts w:ascii="Arial" w:hAnsi="Arial" w:cs="Arial"/>
    </w:rPr>
  </w:style>
  <w:style w:type="paragraph" w:customStyle="1" w:styleId="afffb">
    <w:name w:val="Переменная часть"/>
    <w:basedOn w:val="affa"/>
    <w:next w:val="a0"/>
    <w:rsid w:val="00DB5E56"/>
    <w:rPr>
      <w:rFonts w:ascii="Arial" w:hAnsi="Arial" w:cs="Arial"/>
      <w:sz w:val="20"/>
      <w:szCs w:val="20"/>
    </w:rPr>
  </w:style>
  <w:style w:type="paragraph" w:customStyle="1" w:styleId="afffc">
    <w:name w:val="Постоянная часть"/>
    <w:basedOn w:val="affa"/>
    <w:next w:val="a0"/>
    <w:rsid w:val="00DB5E56"/>
    <w:rPr>
      <w:rFonts w:ascii="Arial" w:hAnsi="Arial" w:cs="Arial"/>
      <w:sz w:val="22"/>
      <w:szCs w:val="22"/>
    </w:rPr>
  </w:style>
  <w:style w:type="paragraph" w:customStyle="1" w:styleId="afffd">
    <w:name w:val="Прижатый влево"/>
    <w:basedOn w:val="a0"/>
    <w:next w:val="a0"/>
    <w:rsid w:val="00DB5E56"/>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DB5E56"/>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DB5E56"/>
    <w:pPr>
      <w:ind w:left="0"/>
    </w:pPr>
    <w:rPr>
      <w:i w:val="0"/>
      <w:iCs w:val="0"/>
      <w:color w:val="auto"/>
    </w:rPr>
  </w:style>
  <w:style w:type="paragraph" w:customStyle="1" w:styleId="affff0">
    <w:name w:val="Словарная статья"/>
    <w:basedOn w:val="a0"/>
    <w:next w:val="a0"/>
    <w:rsid w:val="00DB5E56"/>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DB5E56"/>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DB5E56"/>
    <w:pPr>
      <w:ind w:firstLine="500"/>
    </w:pPr>
  </w:style>
  <w:style w:type="paragraph" w:customStyle="1" w:styleId="affff3">
    <w:name w:val="Технический комментарий"/>
    <w:basedOn w:val="a0"/>
    <w:next w:val="a0"/>
    <w:rsid w:val="00DB5E56"/>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DB5E56"/>
    <w:pPr>
      <w:jc w:val="center"/>
    </w:pPr>
  </w:style>
  <w:style w:type="paragraph" w:customStyle="1" w:styleId="affff5">
    <w:name w:val="Знак Знак Знак Знак"/>
    <w:basedOn w:val="a0"/>
    <w:uiPriority w:val="99"/>
    <w:rsid w:val="00DB5E56"/>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DB5E56"/>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DB5E56"/>
    <w:pPr>
      <w:spacing w:before="75" w:after="75"/>
    </w:pPr>
    <w:rPr>
      <w:rFonts w:ascii="Arial" w:hAnsi="Arial" w:cs="Arial"/>
      <w:sz w:val="20"/>
    </w:rPr>
  </w:style>
  <w:style w:type="paragraph" w:customStyle="1" w:styleId="ConsCell">
    <w:name w:val="ConsCell"/>
    <w:uiPriority w:val="99"/>
    <w:rsid w:val="00DB5E56"/>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DB5E56"/>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DB5E56"/>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DB5E56"/>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DB5E56"/>
    <w:pPr>
      <w:spacing w:before="51"/>
      <w:ind w:left="257"/>
    </w:pPr>
    <w:rPr>
      <w:rFonts w:ascii="Arial" w:hAnsi="Arial" w:cs="Arial"/>
      <w:b/>
      <w:bCs/>
      <w:color w:val="3560A7"/>
      <w:sz w:val="22"/>
      <w:szCs w:val="22"/>
    </w:rPr>
  </w:style>
  <w:style w:type="paragraph" w:customStyle="1" w:styleId="default">
    <w:name w:val="default"/>
    <w:basedOn w:val="a0"/>
    <w:uiPriority w:val="99"/>
    <w:rsid w:val="00DB5E56"/>
    <w:pPr>
      <w:spacing w:before="64" w:after="64"/>
    </w:pPr>
    <w:rPr>
      <w:rFonts w:ascii="Arial" w:hAnsi="Arial" w:cs="Arial"/>
      <w:sz w:val="20"/>
    </w:rPr>
  </w:style>
  <w:style w:type="paragraph" w:customStyle="1" w:styleId="a30">
    <w:name w:val="a3"/>
    <w:basedOn w:val="a0"/>
    <w:uiPriority w:val="99"/>
    <w:rsid w:val="00DB5E56"/>
    <w:pPr>
      <w:spacing w:before="64" w:after="64"/>
    </w:pPr>
    <w:rPr>
      <w:rFonts w:ascii="Arial" w:hAnsi="Arial" w:cs="Arial"/>
      <w:sz w:val="20"/>
    </w:rPr>
  </w:style>
  <w:style w:type="paragraph" w:customStyle="1" w:styleId="Default0">
    <w:name w:val="Default"/>
    <w:rsid w:val="00DB5E56"/>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DB5E56"/>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DB5E56"/>
    <w:pPr>
      <w:ind w:firstLine="567"/>
      <w:jc w:val="both"/>
    </w:pPr>
    <w:rPr>
      <w:rFonts w:ascii="Arial" w:hAnsi="Arial" w:cs="Arial"/>
      <w:color w:val="auto"/>
      <w:sz w:val="28"/>
      <w:szCs w:val="28"/>
    </w:rPr>
  </w:style>
  <w:style w:type="paragraph" w:customStyle="1" w:styleId="affff9">
    <w:name w:val="Основной"/>
    <w:basedOn w:val="a0"/>
    <w:uiPriority w:val="99"/>
    <w:rsid w:val="00DB5E56"/>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DB5E56"/>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DB5E56"/>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38">
    <w:name w:val="Знак Знак Знак Знак3"/>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DB5E56"/>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DB5E56"/>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DB5E56"/>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DB5E56"/>
    <w:pPr>
      <w:spacing w:before="100" w:beforeAutospacing="1" w:after="100" w:afterAutospacing="1"/>
    </w:pPr>
    <w:rPr>
      <w:rFonts w:ascii="Tahoma" w:hAnsi="Tahoma"/>
      <w:color w:val="auto"/>
      <w:sz w:val="20"/>
      <w:lang w:val="en-US" w:eastAsia="en-US"/>
    </w:rPr>
  </w:style>
  <w:style w:type="paragraph" w:customStyle="1" w:styleId="211">
    <w:name w:val="Основной текст с отступом 21"/>
    <w:basedOn w:val="a0"/>
    <w:uiPriority w:val="99"/>
    <w:rsid w:val="00DB5E56"/>
    <w:pPr>
      <w:ind w:firstLine="720"/>
      <w:jc w:val="both"/>
    </w:pPr>
    <w:rPr>
      <w:color w:val="auto"/>
      <w:sz w:val="28"/>
    </w:rPr>
  </w:style>
  <w:style w:type="paragraph" w:customStyle="1" w:styleId="consplusnormal0">
    <w:name w:val="consplusnormal"/>
    <w:basedOn w:val="a0"/>
    <w:rsid w:val="00DB5E56"/>
    <w:pPr>
      <w:spacing w:before="100" w:beforeAutospacing="1" w:after="100" w:afterAutospacing="1"/>
    </w:pPr>
    <w:rPr>
      <w:color w:val="auto"/>
      <w:szCs w:val="24"/>
    </w:rPr>
  </w:style>
  <w:style w:type="paragraph" w:customStyle="1" w:styleId="Style1">
    <w:name w:val="Style1"/>
    <w:basedOn w:val="a0"/>
    <w:rsid w:val="00DB5E56"/>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DB5E56"/>
    <w:rPr>
      <w:b/>
      <w:bCs/>
      <w:spacing w:val="-3"/>
      <w:shd w:val="clear" w:color="auto" w:fill="FFFFFF"/>
    </w:rPr>
  </w:style>
  <w:style w:type="paragraph" w:customStyle="1" w:styleId="1fd">
    <w:name w:val="Основной текст1"/>
    <w:basedOn w:val="a0"/>
    <w:link w:val="affffb"/>
    <w:rsid w:val="00DB5E56"/>
    <w:pPr>
      <w:widowControl w:val="0"/>
      <w:shd w:val="clear" w:color="auto" w:fill="FFFFFF"/>
      <w:spacing w:before="600" w:line="278" w:lineRule="exact"/>
      <w:jc w:val="center"/>
    </w:pPr>
    <w:rPr>
      <w:b/>
      <w:bCs/>
      <w:spacing w:val="-3"/>
      <w:sz w:val="20"/>
    </w:rPr>
  </w:style>
  <w:style w:type="paragraph" w:customStyle="1" w:styleId="39">
    <w:name w:val="Абзац списка3"/>
    <w:basedOn w:val="a0"/>
    <w:rsid w:val="00DB5E56"/>
    <w:pPr>
      <w:suppressAutoHyphens/>
    </w:pPr>
    <w:rPr>
      <w:rFonts w:eastAsia="PMingLiU"/>
      <w:color w:val="auto"/>
      <w:kern w:val="2"/>
      <w:sz w:val="20"/>
      <w:lang w:eastAsia="ar-SA"/>
    </w:rPr>
  </w:style>
  <w:style w:type="paragraph" w:customStyle="1" w:styleId="220">
    <w:name w:val="Основной текст 22"/>
    <w:basedOn w:val="a0"/>
    <w:uiPriority w:val="99"/>
    <w:rsid w:val="00DB5E56"/>
    <w:pPr>
      <w:spacing w:line="360" w:lineRule="auto"/>
      <w:ind w:firstLine="720"/>
      <w:jc w:val="both"/>
    </w:pPr>
    <w:rPr>
      <w:color w:val="auto"/>
    </w:rPr>
  </w:style>
  <w:style w:type="paragraph" w:customStyle="1" w:styleId="44">
    <w:name w:val="Абзац списка4"/>
    <w:basedOn w:val="a0"/>
    <w:rsid w:val="00DB5E56"/>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DB5E56"/>
    <w:pPr>
      <w:suppressAutoHyphens/>
    </w:pPr>
    <w:rPr>
      <w:rFonts w:eastAsia="PMingLiU"/>
      <w:color w:val="auto"/>
      <w:kern w:val="2"/>
      <w:sz w:val="20"/>
      <w:lang w:eastAsia="ar-SA"/>
    </w:rPr>
  </w:style>
  <w:style w:type="paragraph" w:customStyle="1" w:styleId="54">
    <w:name w:val="Абзац списка5"/>
    <w:basedOn w:val="a0"/>
    <w:rsid w:val="00DB5E56"/>
    <w:pPr>
      <w:spacing w:line="276" w:lineRule="auto"/>
      <w:ind w:left="720" w:firstLine="709"/>
      <w:contextualSpacing/>
      <w:jc w:val="both"/>
    </w:pPr>
    <w:rPr>
      <w:color w:val="auto"/>
      <w:sz w:val="28"/>
      <w:szCs w:val="22"/>
      <w:lang w:eastAsia="en-US"/>
    </w:rPr>
  </w:style>
  <w:style w:type="paragraph" w:customStyle="1" w:styleId="65">
    <w:name w:val="Абзац списка6"/>
    <w:basedOn w:val="a0"/>
    <w:rsid w:val="00DB5E56"/>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DB5E56"/>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DB5E56"/>
    <w:pPr>
      <w:spacing w:line="276" w:lineRule="auto"/>
      <w:ind w:left="720" w:firstLine="709"/>
      <w:contextualSpacing/>
      <w:jc w:val="both"/>
    </w:pPr>
    <w:rPr>
      <w:color w:val="auto"/>
      <w:sz w:val="28"/>
      <w:szCs w:val="22"/>
      <w:lang w:eastAsia="en-US"/>
    </w:rPr>
  </w:style>
  <w:style w:type="character" w:styleId="affffc">
    <w:name w:val="footnote reference"/>
    <w:unhideWhenUsed/>
    <w:rsid w:val="00DB5E56"/>
    <w:rPr>
      <w:rFonts w:ascii="Times New Roman" w:hAnsi="Times New Roman" w:cs="Times New Roman" w:hint="default"/>
      <w:vertAlign w:val="superscript"/>
    </w:rPr>
  </w:style>
  <w:style w:type="character" w:customStyle="1" w:styleId="affffd">
    <w:name w:val="Цветовое выделение"/>
    <w:rsid w:val="00DB5E56"/>
    <w:rPr>
      <w:b/>
      <w:bCs w:val="0"/>
      <w:color w:val="000080"/>
    </w:rPr>
  </w:style>
  <w:style w:type="character" w:customStyle="1" w:styleId="affffe">
    <w:name w:val="Гипертекстовая ссылка"/>
    <w:rsid w:val="00DB5E56"/>
    <w:rPr>
      <w:rFonts w:ascii="Times New Roman" w:hAnsi="Times New Roman" w:cs="Times New Roman" w:hint="default"/>
      <w:b/>
      <w:bCs/>
      <w:color w:val="008000"/>
    </w:rPr>
  </w:style>
  <w:style w:type="character" w:customStyle="1" w:styleId="afffff">
    <w:name w:val="Активная гипертекстовая ссылка"/>
    <w:rsid w:val="00DB5E56"/>
    <w:rPr>
      <w:rFonts w:ascii="Times New Roman" w:hAnsi="Times New Roman" w:cs="Times New Roman" w:hint="default"/>
      <w:b/>
      <w:bCs/>
      <w:color w:val="008000"/>
      <w:u w:val="single"/>
    </w:rPr>
  </w:style>
  <w:style w:type="character" w:customStyle="1" w:styleId="afffff0">
    <w:name w:val="Заголовок своего сообщения"/>
    <w:rsid w:val="00DB5E56"/>
    <w:rPr>
      <w:rFonts w:ascii="Times New Roman" w:hAnsi="Times New Roman" w:cs="Times New Roman" w:hint="default"/>
      <w:b/>
      <w:bCs/>
      <w:color w:val="000080"/>
    </w:rPr>
  </w:style>
  <w:style w:type="character" w:customStyle="1" w:styleId="afffff1">
    <w:name w:val="Заголовок чужого сообщения"/>
    <w:rsid w:val="00DB5E56"/>
    <w:rPr>
      <w:rFonts w:ascii="Times New Roman" w:hAnsi="Times New Roman" w:cs="Times New Roman" w:hint="default"/>
      <w:b/>
      <w:bCs/>
      <w:color w:val="FF0000"/>
    </w:rPr>
  </w:style>
  <w:style w:type="character" w:customStyle="1" w:styleId="afffff2">
    <w:name w:val="Найденные слова"/>
    <w:rsid w:val="00DB5E56"/>
    <w:rPr>
      <w:rFonts w:ascii="Times New Roman" w:hAnsi="Times New Roman" w:cs="Times New Roman" w:hint="default"/>
      <w:b/>
      <w:bCs/>
      <w:color w:val="000080"/>
    </w:rPr>
  </w:style>
  <w:style w:type="character" w:customStyle="1" w:styleId="afffff3">
    <w:name w:val="Не вступил в силу"/>
    <w:rsid w:val="00DB5E56"/>
    <w:rPr>
      <w:rFonts w:ascii="Times New Roman" w:hAnsi="Times New Roman" w:cs="Times New Roman" w:hint="default"/>
      <w:b/>
      <w:bCs/>
      <w:color w:val="008080"/>
    </w:rPr>
  </w:style>
  <w:style w:type="character" w:customStyle="1" w:styleId="afffff4">
    <w:name w:val="Опечатки"/>
    <w:rsid w:val="00DB5E56"/>
    <w:rPr>
      <w:color w:val="FF0000"/>
    </w:rPr>
  </w:style>
  <w:style w:type="character" w:customStyle="1" w:styleId="afffff5">
    <w:name w:val="Продолжение ссылки"/>
    <w:rsid w:val="00DB5E56"/>
    <w:rPr>
      <w:rFonts w:ascii="Times New Roman" w:hAnsi="Times New Roman" w:cs="Times New Roman" w:hint="default"/>
      <w:b/>
      <w:bCs/>
      <w:color w:val="008000"/>
    </w:rPr>
  </w:style>
  <w:style w:type="character" w:customStyle="1" w:styleId="afffff6">
    <w:name w:val="Сравнение редакций"/>
    <w:rsid w:val="00DB5E56"/>
    <w:rPr>
      <w:rFonts w:ascii="Times New Roman" w:hAnsi="Times New Roman" w:cs="Times New Roman" w:hint="default"/>
      <w:b/>
      <w:bCs/>
      <w:color w:val="000080"/>
    </w:rPr>
  </w:style>
  <w:style w:type="character" w:customStyle="1" w:styleId="afffff7">
    <w:name w:val="Сравнение редакций. Добавленный фрагмент"/>
    <w:rsid w:val="00DB5E56"/>
    <w:rPr>
      <w:color w:val="0000FF"/>
    </w:rPr>
  </w:style>
  <w:style w:type="character" w:customStyle="1" w:styleId="afffff8">
    <w:name w:val="Сравнение редакций. Удаленный фрагмент"/>
    <w:rsid w:val="00DB5E56"/>
    <w:rPr>
      <w:strike/>
      <w:color w:val="808000"/>
    </w:rPr>
  </w:style>
  <w:style w:type="character" w:customStyle="1" w:styleId="afffff9">
    <w:name w:val="Утратил силу"/>
    <w:rsid w:val="00DB5E56"/>
    <w:rPr>
      <w:rFonts w:ascii="Times New Roman" w:hAnsi="Times New Roman" w:cs="Times New Roman" w:hint="default"/>
      <w:b/>
      <w:bCs/>
      <w:strike/>
      <w:color w:val="808000"/>
    </w:rPr>
  </w:style>
  <w:style w:type="character" w:customStyle="1" w:styleId="2e">
    <w:name w:val="Основной текст Знак2"/>
    <w:aliases w:val="Основной текст Знак Знак1"/>
    <w:uiPriority w:val="99"/>
    <w:locked/>
    <w:rsid w:val="00DB5E56"/>
    <w:rPr>
      <w:sz w:val="28"/>
    </w:rPr>
  </w:style>
  <w:style w:type="character" w:customStyle="1" w:styleId="FooterChar">
    <w:name w:val="Footer Char"/>
    <w:locked/>
    <w:rsid w:val="00DB5E56"/>
    <w:rPr>
      <w:lang w:val="ru-RU" w:eastAsia="ru-RU" w:bidi="ar-SA"/>
    </w:rPr>
  </w:style>
  <w:style w:type="character" w:customStyle="1" w:styleId="FooterChar1">
    <w:name w:val="Footer Char1"/>
    <w:locked/>
    <w:rsid w:val="00DB5E56"/>
    <w:rPr>
      <w:lang w:val="ru-RU" w:eastAsia="ru-RU" w:bidi="ar-SA"/>
    </w:rPr>
  </w:style>
  <w:style w:type="character" w:customStyle="1" w:styleId="HeaderChar">
    <w:name w:val="Header Char"/>
    <w:semiHidden/>
    <w:locked/>
    <w:rsid w:val="00DB5E56"/>
    <w:rPr>
      <w:lang w:val="ru-RU" w:eastAsia="ru-RU" w:bidi="ar-SA"/>
    </w:rPr>
  </w:style>
  <w:style w:type="character" w:customStyle="1" w:styleId="FontStyle11">
    <w:name w:val="Font Style11"/>
    <w:rsid w:val="00DB5E56"/>
    <w:rPr>
      <w:rFonts w:ascii="Times New Roman" w:hAnsi="Times New Roman" w:cs="Times New Roman" w:hint="default"/>
      <w:sz w:val="26"/>
      <w:szCs w:val="26"/>
    </w:rPr>
  </w:style>
  <w:style w:type="character" w:customStyle="1" w:styleId="caps">
    <w:name w:val="caps"/>
    <w:rsid w:val="00DB5E56"/>
    <w:rPr>
      <w:rFonts w:ascii="Times New Roman" w:hAnsi="Times New Roman" w:cs="Times New Roman" w:hint="default"/>
    </w:rPr>
  </w:style>
  <w:style w:type="table" w:customStyle="1" w:styleId="1fe">
    <w:name w:val="Сетка таблицы1"/>
    <w:basedOn w:val="a2"/>
    <w:rsid w:val="00DB5E56"/>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3"/>
    <w:semiHidden/>
    <w:unhideWhenUsed/>
    <w:rsid w:val="00DB5E56"/>
  </w:style>
  <w:style w:type="numbering" w:customStyle="1" w:styleId="1110">
    <w:name w:val="Нет списка111"/>
    <w:next w:val="a3"/>
    <w:semiHidden/>
    <w:rsid w:val="00DB5E56"/>
  </w:style>
  <w:style w:type="paragraph" w:customStyle="1" w:styleId="91">
    <w:name w:val="Абзац списка9"/>
    <w:basedOn w:val="a0"/>
    <w:rsid w:val="00DB5E56"/>
    <w:pPr>
      <w:spacing w:line="276" w:lineRule="auto"/>
      <w:ind w:left="720" w:firstLine="709"/>
      <w:contextualSpacing/>
      <w:jc w:val="both"/>
    </w:pPr>
    <w:rPr>
      <w:color w:val="auto"/>
      <w:sz w:val="28"/>
      <w:szCs w:val="22"/>
      <w:lang w:eastAsia="en-US"/>
    </w:rPr>
  </w:style>
  <w:style w:type="table" w:customStyle="1" w:styleId="2f">
    <w:name w:val="Сетка таблицы2"/>
    <w:basedOn w:val="a2"/>
    <w:next w:val="ad"/>
    <w:uiPriority w:val="59"/>
    <w:rsid w:val="00DB5E56"/>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3"/>
    <w:semiHidden/>
    <w:unhideWhenUsed/>
    <w:rsid w:val="00DB5E56"/>
  </w:style>
  <w:style w:type="numbering" w:customStyle="1" w:styleId="11111">
    <w:name w:val="Нет списка11111"/>
    <w:next w:val="a3"/>
    <w:uiPriority w:val="99"/>
    <w:semiHidden/>
    <w:unhideWhenUsed/>
    <w:rsid w:val="00DB5E56"/>
  </w:style>
  <w:style w:type="character" w:styleId="afffffa">
    <w:name w:val="Strong"/>
    <w:uiPriority w:val="22"/>
    <w:qFormat/>
    <w:rsid w:val="00DB5E56"/>
    <w:rPr>
      <w:b/>
      <w:bCs/>
    </w:rPr>
  </w:style>
  <w:style w:type="table" w:customStyle="1" w:styleId="113">
    <w:name w:val="Сетка таблицы11"/>
    <w:basedOn w:val="a2"/>
    <w:uiPriority w:val="59"/>
    <w:rsid w:val="00DB5E56"/>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0"/>
    <w:link w:val="afffffc"/>
    <w:unhideWhenUsed/>
    <w:rsid w:val="00DB5E56"/>
    <w:rPr>
      <w:color w:val="auto"/>
      <w:sz w:val="20"/>
    </w:rPr>
  </w:style>
  <w:style w:type="character" w:customStyle="1" w:styleId="afffffc">
    <w:name w:val="Текст концевой сноски Знак"/>
    <w:basedOn w:val="a1"/>
    <w:link w:val="afffffb"/>
    <w:rsid w:val="00DB5E56"/>
    <w:rPr>
      <w:color w:val="auto"/>
    </w:rPr>
  </w:style>
  <w:style w:type="paragraph" w:styleId="2">
    <w:name w:val="List Bullet 2"/>
    <w:basedOn w:val="a0"/>
    <w:autoRedefine/>
    <w:unhideWhenUsed/>
    <w:rsid w:val="00DB5E56"/>
    <w:pPr>
      <w:numPr>
        <w:numId w:val="4"/>
      </w:numPr>
      <w:ind w:left="0" w:firstLine="355"/>
      <w:jc w:val="both"/>
    </w:pPr>
    <w:rPr>
      <w:color w:val="auto"/>
      <w:sz w:val="28"/>
      <w:szCs w:val="28"/>
    </w:rPr>
  </w:style>
  <w:style w:type="paragraph" w:styleId="afffffd">
    <w:name w:val="Document Map"/>
    <w:basedOn w:val="a0"/>
    <w:link w:val="afffffe"/>
    <w:unhideWhenUsed/>
    <w:rsid w:val="00DB5E56"/>
    <w:pPr>
      <w:shd w:val="clear" w:color="auto" w:fill="000080"/>
    </w:pPr>
    <w:rPr>
      <w:rFonts w:ascii="Tahoma" w:hAnsi="Tahoma" w:cs="Tahoma"/>
      <w:color w:val="auto"/>
      <w:sz w:val="20"/>
      <w:lang w:eastAsia="ar-SA"/>
    </w:rPr>
  </w:style>
  <w:style w:type="character" w:customStyle="1" w:styleId="afffffe">
    <w:name w:val="Схема документа Знак"/>
    <w:basedOn w:val="a1"/>
    <w:link w:val="afffffd"/>
    <w:rsid w:val="00DB5E56"/>
    <w:rPr>
      <w:rFonts w:ascii="Tahoma" w:hAnsi="Tahoma" w:cs="Tahoma"/>
      <w:color w:val="auto"/>
      <w:shd w:val="clear" w:color="auto" w:fill="000080"/>
      <w:lang w:eastAsia="ar-SA"/>
    </w:rPr>
  </w:style>
  <w:style w:type="paragraph" w:styleId="affffff">
    <w:name w:val="No Spacing"/>
    <w:uiPriority w:val="1"/>
    <w:qFormat/>
    <w:rsid w:val="00DB5E56"/>
    <w:rPr>
      <w:color w:val="auto"/>
    </w:rPr>
  </w:style>
  <w:style w:type="paragraph" w:customStyle="1" w:styleId="2f0">
    <w:name w:val="Заголовок2"/>
    <w:basedOn w:val="affa"/>
    <w:next w:val="a0"/>
    <w:rsid w:val="00DB5E56"/>
    <w:rPr>
      <w:rFonts w:ascii="Arial" w:hAnsi="Arial" w:cs="Arial"/>
      <w:b/>
      <w:bCs/>
      <w:color w:val="C0C0C0"/>
    </w:rPr>
  </w:style>
  <w:style w:type="paragraph" w:customStyle="1" w:styleId="Style4">
    <w:name w:val="Style4"/>
    <w:basedOn w:val="a0"/>
    <w:uiPriority w:val="99"/>
    <w:rsid w:val="00DB5E56"/>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DB5E56"/>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DB5E56"/>
    <w:pPr>
      <w:spacing w:before="100" w:beforeAutospacing="1" w:after="100" w:afterAutospacing="1"/>
    </w:pPr>
    <w:rPr>
      <w:color w:val="auto"/>
      <w:szCs w:val="24"/>
    </w:rPr>
  </w:style>
  <w:style w:type="paragraph" w:customStyle="1" w:styleId="Style24">
    <w:name w:val="Style24"/>
    <w:basedOn w:val="a0"/>
    <w:uiPriority w:val="99"/>
    <w:rsid w:val="00DB5E56"/>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DB5E56"/>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DB5E56"/>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DB5E56"/>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DB5E56"/>
    <w:pPr>
      <w:spacing w:before="100" w:beforeAutospacing="1" w:after="100" w:afterAutospacing="1"/>
    </w:pPr>
    <w:rPr>
      <w:color w:val="auto"/>
      <w:szCs w:val="24"/>
    </w:rPr>
  </w:style>
  <w:style w:type="paragraph" w:customStyle="1" w:styleId="xl71">
    <w:name w:val="xl71"/>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DB5E5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DB5E5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DB5E56"/>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DB5E56"/>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DB5E56"/>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DB5E56"/>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DB5E5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DB5E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DB5E56"/>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DB5E56"/>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DB5E56"/>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DB5E56"/>
    <w:pPr>
      <w:pBdr>
        <w:bottom w:val="single" w:sz="4" w:space="0" w:color="auto"/>
      </w:pBdr>
      <w:spacing w:before="100" w:beforeAutospacing="1" w:after="100" w:afterAutospacing="1"/>
    </w:pPr>
    <w:rPr>
      <w:color w:val="auto"/>
      <w:szCs w:val="24"/>
    </w:rPr>
  </w:style>
  <w:style w:type="paragraph" w:customStyle="1" w:styleId="xl112">
    <w:name w:val="xl112"/>
    <w:basedOn w:val="a0"/>
    <w:rsid w:val="00DB5E56"/>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DB5E56"/>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DB5E56"/>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DB5E56"/>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DB5E5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DB5E5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DB5E56"/>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DB5E56"/>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DB5E56"/>
    <w:pPr>
      <w:shd w:val="clear" w:color="auto" w:fill="EBF1DE"/>
      <w:spacing w:before="100" w:beforeAutospacing="1" w:after="100" w:afterAutospacing="1"/>
      <w:jc w:val="center"/>
    </w:pPr>
    <w:rPr>
      <w:color w:val="auto"/>
      <w:szCs w:val="24"/>
    </w:rPr>
  </w:style>
  <w:style w:type="paragraph" w:customStyle="1" w:styleId="xl122">
    <w:name w:val="xl122"/>
    <w:basedOn w:val="a0"/>
    <w:rsid w:val="00DB5E56"/>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DB5E56"/>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DB5E56"/>
    <w:pPr>
      <w:shd w:val="clear" w:color="auto" w:fill="EBF1DE"/>
      <w:spacing w:before="100" w:beforeAutospacing="1" w:after="100" w:afterAutospacing="1"/>
      <w:jc w:val="center"/>
    </w:pPr>
    <w:rPr>
      <w:color w:val="auto"/>
      <w:szCs w:val="24"/>
    </w:rPr>
  </w:style>
  <w:style w:type="paragraph" w:customStyle="1" w:styleId="xl125">
    <w:name w:val="xl125"/>
    <w:basedOn w:val="a0"/>
    <w:rsid w:val="00DB5E56"/>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DB5E56"/>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DB5E56"/>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DB5E56"/>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DB5E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DB5E56"/>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DB5E56"/>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DB5E56"/>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DB5E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DB5E56"/>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DB5E56"/>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DB5E56"/>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DB5E5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DB5E56"/>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DB5E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DB5E56"/>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DB5E56"/>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DB5E56"/>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DB5E56"/>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DB5E56"/>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DB5E56"/>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DB5E56"/>
    <w:rPr>
      <w:color w:val="auto"/>
    </w:rPr>
  </w:style>
  <w:style w:type="paragraph" w:customStyle="1" w:styleId="212">
    <w:name w:val="Абзац списка21"/>
    <w:basedOn w:val="a0"/>
    <w:uiPriority w:val="99"/>
    <w:rsid w:val="00DB5E56"/>
    <w:pPr>
      <w:spacing w:after="200" w:line="276" w:lineRule="auto"/>
      <w:ind w:left="720"/>
      <w:contextualSpacing/>
    </w:pPr>
    <w:rPr>
      <w:rFonts w:ascii="Calibri" w:hAnsi="Calibri" w:cs="Calibri"/>
      <w:color w:val="auto"/>
      <w:sz w:val="22"/>
      <w:szCs w:val="22"/>
    </w:rPr>
  </w:style>
  <w:style w:type="paragraph" w:customStyle="1" w:styleId="3a">
    <w:name w:val="Без интервала3"/>
    <w:rsid w:val="00DB5E56"/>
    <w:rPr>
      <w:color w:val="auto"/>
    </w:rPr>
  </w:style>
  <w:style w:type="paragraph" w:customStyle="1" w:styleId="45">
    <w:name w:val="Без интервала4"/>
    <w:rsid w:val="00DB5E56"/>
    <w:rPr>
      <w:color w:val="auto"/>
    </w:rPr>
  </w:style>
  <w:style w:type="paragraph" w:customStyle="1" w:styleId="55">
    <w:name w:val="Без интервала5"/>
    <w:rsid w:val="00DB5E56"/>
    <w:rPr>
      <w:color w:val="auto"/>
    </w:rPr>
  </w:style>
  <w:style w:type="paragraph" w:customStyle="1" w:styleId="66">
    <w:name w:val="Без интервала6"/>
    <w:rsid w:val="00DB5E56"/>
    <w:rPr>
      <w:color w:val="auto"/>
    </w:rPr>
  </w:style>
  <w:style w:type="paragraph" w:customStyle="1" w:styleId="1ff">
    <w:name w:val="1"/>
    <w:basedOn w:val="a0"/>
    <w:rsid w:val="00DB5E56"/>
    <w:pPr>
      <w:spacing w:after="160" w:line="240" w:lineRule="exact"/>
    </w:pPr>
    <w:rPr>
      <w:rFonts w:ascii="Verdana" w:hAnsi="Verdana"/>
      <w:color w:val="auto"/>
      <w:sz w:val="20"/>
      <w:lang w:val="en-US" w:eastAsia="en-US"/>
    </w:rPr>
  </w:style>
  <w:style w:type="paragraph" w:customStyle="1" w:styleId="221">
    <w:name w:val="Абзац списка22"/>
    <w:basedOn w:val="a0"/>
    <w:rsid w:val="00DB5E56"/>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DB5E56"/>
    <w:rPr>
      <w:color w:val="auto"/>
    </w:rPr>
  </w:style>
  <w:style w:type="paragraph" w:customStyle="1" w:styleId="74">
    <w:name w:val="Без интервала7"/>
    <w:rsid w:val="00DB5E56"/>
    <w:rPr>
      <w:color w:val="auto"/>
    </w:rPr>
  </w:style>
  <w:style w:type="paragraph" w:customStyle="1" w:styleId="82">
    <w:name w:val="Без интервала8"/>
    <w:rsid w:val="00DB5E56"/>
    <w:rPr>
      <w:color w:val="auto"/>
    </w:rPr>
  </w:style>
  <w:style w:type="character" w:styleId="affffff0">
    <w:name w:val="annotation reference"/>
    <w:unhideWhenUsed/>
    <w:rsid w:val="00DB5E56"/>
    <w:rPr>
      <w:sz w:val="16"/>
      <w:szCs w:val="16"/>
    </w:rPr>
  </w:style>
  <w:style w:type="character" w:styleId="affffff1">
    <w:name w:val="endnote reference"/>
    <w:unhideWhenUsed/>
    <w:rsid w:val="00DB5E56"/>
    <w:rPr>
      <w:vertAlign w:val="superscript"/>
    </w:rPr>
  </w:style>
  <w:style w:type="character" w:styleId="affffff2">
    <w:name w:val="Placeholder Text"/>
    <w:uiPriority w:val="99"/>
    <w:semiHidden/>
    <w:rsid w:val="00DB5E56"/>
    <w:rPr>
      <w:color w:val="808080"/>
    </w:rPr>
  </w:style>
  <w:style w:type="character" w:customStyle="1" w:styleId="1ff0">
    <w:name w:val="Название Знак1"/>
    <w:rsid w:val="00DB5E56"/>
    <w:rPr>
      <w:rFonts w:ascii="Cambria" w:eastAsia="Times New Roman" w:hAnsi="Cambria" w:cs="Times New Roman" w:hint="default"/>
      <w:color w:val="17365D"/>
      <w:spacing w:val="5"/>
      <w:kern w:val="28"/>
      <w:sz w:val="52"/>
      <w:szCs w:val="52"/>
    </w:rPr>
  </w:style>
  <w:style w:type="character" w:customStyle="1" w:styleId="1ff1">
    <w:name w:val="Подзаголовок Знак1"/>
    <w:rsid w:val="00DB5E56"/>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DB5E56"/>
  </w:style>
  <w:style w:type="character" w:customStyle="1" w:styleId="310">
    <w:name w:val="Основной текст 3 Знак1"/>
    <w:rsid w:val="00DB5E56"/>
    <w:rPr>
      <w:sz w:val="16"/>
      <w:szCs w:val="16"/>
    </w:rPr>
  </w:style>
  <w:style w:type="character" w:customStyle="1" w:styleId="214">
    <w:name w:val="Основной текст с отступом 2 Знак1"/>
    <w:rsid w:val="00DB5E56"/>
  </w:style>
  <w:style w:type="character" w:customStyle="1" w:styleId="311">
    <w:name w:val="Основной текст с отступом 3 Знак1"/>
    <w:rsid w:val="00DB5E56"/>
    <w:rPr>
      <w:sz w:val="16"/>
      <w:szCs w:val="16"/>
    </w:rPr>
  </w:style>
  <w:style w:type="character" w:customStyle="1" w:styleId="1ff2">
    <w:name w:val="Схема документа Знак1"/>
    <w:rsid w:val="00DB5E56"/>
    <w:rPr>
      <w:rFonts w:ascii="Tahoma" w:hAnsi="Tahoma" w:cs="Tahoma" w:hint="default"/>
      <w:sz w:val="16"/>
      <w:szCs w:val="16"/>
    </w:rPr>
  </w:style>
  <w:style w:type="character" w:customStyle="1" w:styleId="FontStyle25">
    <w:name w:val="Font Style25"/>
    <w:uiPriority w:val="99"/>
    <w:rsid w:val="00DB5E56"/>
    <w:rPr>
      <w:rFonts w:ascii="Times New Roman" w:hAnsi="Times New Roman" w:cs="Times New Roman" w:hint="default"/>
      <w:sz w:val="26"/>
      <w:szCs w:val="26"/>
    </w:rPr>
  </w:style>
  <w:style w:type="character" w:customStyle="1" w:styleId="FontStyle162">
    <w:name w:val="Font Style162"/>
    <w:uiPriority w:val="99"/>
    <w:rsid w:val="00DB5E56"/>
    <w:rPr>
      <w:rFonts w:ascii="Times New Roman" w:hAnsi="Times New Roman" w:cs="Times New Roman" w:hint="default"/>
      <w:sz w:val="26"/>
      <w:szCs w:val="26"/>
    </w:rPr>
  </w:style>
  <w:style w:type="character" w:customStyle="1" w:styleId="FontStyle35">
    <w:name w:val="Font Style35"/>
    <w:uiPriority w:val="99"/>
    <w:rsid w:val="00DB5E56"/>
    <w:rPr>
      <w:rFonts w:ascii="Times New Roman" w:hAnsi="Times New Roman" w:cs="Times New Roman" w:hint="default"/>
      <w:sz w:val="22"/>
      <w:szCs w:val="22"/>
    </w:rPr>
  </w:style>
  <w:style w:type="character" w:customStyle="1" w:styleId="wmi-callto">
    <w:name w:val="wmi-callto"/>
    <w:rsid w:val="00DB5E56"/>
  </w:style>
  <w:style w:type="numbering" w:customStyle="1" w:styleId="2f1">
    <w:name w:val="Нет списка2"/>
    <w:next w:val="a3"/>
    <w:semiHidden/>
    <w:unhideWhenUsed/>
    <w:rsid w:val="00DB5E56"/>
  </w:style>
  <w:style w:type="numbering" w:customStyle="1" w:styleId="3b">
    <w:name w:val="Нет списка3"/>
    <w:next w:val="a3"/>
    <w:semiHidden/>
    <w:unhideWhenUsed/>
    <w:rsid w:val="00DB5E56"/>
  </w:style>
  <w:style w:type="numbering" w:customStyle="1" w:styleId="46">
    <w:name w:val="Нет списка4"/>
    <w:next w:val="a3"/>
    <w:semiHidden/>
    <w:unhideWhenUsed/>
    <w:rsid w:val="00DB5E56"/>
  </w:style>
  <w:style w:type="numbering" w:customStyle="1" w:styleId="215">
    <w:name w:val="Нет списка21"/>
    <w:next w:val="a3"/>
    <w:semiHidden/>
    <w:unhideWhenUsed/>
    <w:rsid w:val="00DB5E56"/>
  </w:style>
  <w:style w:type="numbering" w:customStyle="1" w:styleId="312">
    <w:name w:val="Нет списка31"/>
    <w:next w:val="a3"/>
    <w:semiHidden/>
    <w:unhideWhenUsed/>
    <w:rsid w:val="00DB5E56"/>
  </w:style>
  <w:style w:type="paragraph" w:customStyle="1" w:styleId="100">
    <w:name w:val="Абзац списка10"/>
    <w:basedOn w:val="a0"/>
    <w:rsid w:val="00DB5E56"/>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DB5E56"/>
    <w:rPr>
      <w:color w:val="auto"/>
    </w:rPr>
  </w:style>
  <w:style w:type="character" w:styleId="affffff3">
    <w:name w:val="Emphasis"/>
    <w:qFormat/>
    <w:rsid w:val="00DB5E56"/>
    <w:rPr>
      <w:i/>
      <w:iCs/>
    </w:rPr>
  </w:style>
  <w:style w:type="paragraph" w:customStyle="1" w:styleId="114">
    <w:name w:val="Абзац списка11"/>
    <w:basedOn w:val="a0"/>
    <w:rsid w:val="00DB5E56"/>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DB5E56"/>
    <w:rPr>
      <w:color w:val="auto"/>
    </w:rPr>
  </w:style>
  <w:style w:type="paragraph" w:customStyle="1" w:styleId="122">
    <w:name w:val="Абзац списка12"/>
    <w:basedOn w:val="a0"/>
    <w:rsid w:val="00DB5E56"/>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DB5E56"/>
    <w:rPr>
      <w:color w:val="auto"/>
    </w:rPr>
  </w:style>
  <w:style w:type="paragraph" w:customStyle="1" w:styleId="132">
    <w:name w:val="Абзац списка13"/>
    <w:basedOn w:val="a0"/>
    <w:rsid w:val="00DB5E56"/>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DB5E56"/>
    <w:rPr>
      <w:color w:val="auto"/>
    </w:rPr>
  </w:style>
  <w:style w:type="numbering" w:customStyle="1" w:styleId="56">
    <w:name w:val="Нет списка5"/>
    <w:next w:val="a3"/>
    <w:uiPriority w:val="99"/>
    <w:semiHidden/>
    <w:unhideWhenUsed/>
    <w:rsid w:val="00DB5E56"/>
  </w:style>
  <w:style w:type="numbering" w:customStyle="1" w:styleId="123">
    <w:name w:val="Нет списка12"/>
    <w:next w:val="a3"/>
    <w:semiHidden/>
    <w:unhideWhenUsed/>
    <w:rsid w:val="00DB5E56"/>
  </w:style>
  <w:style w:type="numbering" w:customStyle="1" w:styleId="1120">
    <w:name w:val="Нет списка112"/>
    <w:next w:val="a3"/>
    <w:semiHidden/>
    <w:rsid w:val="00DB5E56"/>
  </w:style>
  <w:style w:type="numbering" w:customStyle="1" w:styleId="1112">
    <w:name w:val="Нет списка1112"/>
    <w:next w:val="a3"/>
    <w:semiHidden/>
    <w:unhideWhenUsed/>
    <w:rsid w:val="00DB5E56"/>
  </w:style>
  <w:style w:type="numbering" w:customStyle="1" w:styleId="11112">
    <w:name w:val="Нет списка11112"/>
    <w:next w:val="a3"/>
    <w:uiPriority w:val="99"/>
    <w:semiHidden/>
    <w:unhideWhenUsed/>
    <w:rsid w:val="00DB5E56"/>
  </w:style>
  <w:style w:type="numbering" w:customStyle="1" w:styleId="222">
    <w:name w:val="Нет списка22"/>
    <w:next w:val="a3"/>
    <w:semiHidden/>
    <w:unhideWhenUsed/>
    <w:rsid w:val="00DB5E56"/>
  </w:style>
  <w:style w:type="numbering" w:customStyle="1" w:styleId="320">
    <w:name w:val="Нет списка32"/>
    <w:next w:val="a3"/>
    <w:semiHidden/>
    <w:unhideWhenUsed/>
    <w:rsid w:val="00DB5E56"/>
  </w:style>
  <w:style w:type="numbering" w:customStyle="1" w:styleId="410">
    <w:name w:val="Нет списка41"/>
    <w:next w:val="a3"/>
    <w:semiHidden/>
    <w:unhideWhenUsed/>
    <w:rsid w:val="00DB5E56"/>
  </w:style>
  <w:style w:type="numbering" w:customStyle="1" w:styleId="2110">
    <w:name w:val="Нет списка211"/>
    <w:next w:val="a3"/>
    <w:semiHidden/>
    <w:unhideWhenUsed/>
    <w:rsid w:val="00DB5E56"/>
  </w:style>
  <w:style w:type="numbering" w:customStyle="1" w:styleId="3110">
    <w:name w:val="Нет списка311"/>
    <w:next w:val="a3"/>
    <w:semiHidden/>
    <w:unhideWhenUsed/>
    <w:rsid w:val="00DB5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103</Pages>
  <Words>17170</Words>
  <Characters>97874</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2023-10-30T06:35:00Z</dcterms:created>
  <dcterms:modified xsi:type="dcterms:W3CDTF">2023-10-30T06:35:00Z</dcterms:modified>
</cp:coreProperties>
</file>