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  <w:r>
        <w:object w:dxaOrig="864" w:dyaOrig="1368">
          <v:rect id="rectole0000000000" o:spid="_x0000_i1025" style="width:43.2pt;height:68.25pt" o:ole="" o:preferrelative="t" stroked="f">
            <v:imagedata r:id="rId5" o:title=""/>
          </v:rect>
          <o:OLEObject Type="Embed" ProgID="StaticMetafile" ShapeID="rectole0000000000" DrawAspect="Content" ObjectID="_1578814165" r:id="rId6"/>
        </w:objec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Российская Федерация</w:t>
      </w:r>
    </w:p>
    <w:p w:rsidR="00C23243" w:rsidRDefault="002B151F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Ростовская область</w:t>
      </w: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образование «Октябрьский район»</w:t>
      </w: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 Октябрьского  района</w: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46"/>
        </w:rPr>
      </w:pPr>
      <w:r>
        <w:rPr>
          <w:rFonts w:ascii="Times New Roman" w:eastAsia="Times New Roman" w:hAnsi="Times New Roman" w:cs="Times New Roman"/>
          <w:b/>
          <w:caps/>
          <w:sz w:val="46"/>
        </w:rPr>
        <w:t>ПОСТАНОВЛЕНИЕ</w:t>
      </w:r>
    </w:p>
    <w:p w:rsidR="00C23243" w:rsidRDefault="00C2324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23243" w:rsidRDefault="0072741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="009726E9">
        <w:rPr>
          <w:rFonts w:ascii="Times New Roman" w:eastAsia="Times New Roman" w:hAnsi="Times New Roman" w:cs="Times New Roman"/>
          <w:b/>
          <w:sz w:val="28"/>
        </w:rPr>
        <w:t>27.01.2018</w:t>
      </w:r>
      <w:r w:rsidR="002B151F">
        <w:rPr>
          <w:rFonts w:ascii="Times New Roman" w:eastAsia="Times New Roman" w:hAnsi="Times New Roman" w:cs="Times New Roman"/>
          <w:b/>
          <w:sz w:val="28"/>
        </w:rPr>
        <w:t xml:space="preserve">                 </w:t>
      </w:r>
      <w:r w:rsidR="00007DCB">
        <w:rPr>
          <w:rFonts w:ascii="Times New Roman" w:eastAsia="Times New Roman" w:hAnsi="Times New Roman" w:cs="Times New Roman"/>
          <w:b/>
          <w:sz w:val="28"/>
        </w:rPr>
        <w:t xml:space="preserve">                   №</w:t>
      </w:r>
      <w:r w:rsidR="009726E9">
        <w:rPr>
          <w:rFonts w:ascii="Times New Roman" w:eastAsia="Times New Roman" w:hAnsi="Times New Roman" w:cs="Times New Roman"/>
          <w:b/>
          <w:sz w:val="28"/>
        </w:rPr>
        <w:t>58</w:t>
      </w:r>
      <w:r w:rsidR="00007DCB">
        <w:rPr>
          <w:rFonts w:ascii="Times New Roman" w:eastAsia="Times New Roman" w:hAnsi="Times New Roman" w:cs="Times New Roman"/>
          <w:b/>
          <w:sz w:val="28"/>
        </w:rPr>
        <w:t xml:space="preserve">      </w:t>
      </w:r>
      <w:r w:rsidR="002B151F">
        <w:rPr>
          <w:rFonts w:ascii="Times New Roman" w:eastAsia="Times New Roman" w:hAnsi="Times New Roman" w:cs="Times New Roman"/>
          <w:b/>
          <w:sz w:val="28"/>
        </w:rPr>
        <w:t xml:space="preserve">               </w:t>
      </w:r>
      <w:r w:rsidR="002B151F">
        <w:rPr>
          <w:rFonts w:ascii="Times New Roman" w:eastAsia="Times New Roman" w:hAnsi="Times New Roman" w:cs="Times New Roman"/>
          <w:b/>
          <w:sz w:val="28"/>
        </w:rPr>
        <w:tab/>
        <w:t xml:space="preserve">    </w:t>
      </w:r>
      <w:proofErr w:type="spellStart"/>
      <w:r w:rsidR="002B151F">
        <w:rPr>
          <w:rFonts w:ascii="Times New Roman" w:eastAsia="Times New Roman" w:hAnsi="Times New Roman" w:cs="Times New Roman"/>
          <w:b/>
          <w:sz w:val="28"/>
        </w:rPr>
        <w:t>р.п</w:t>
      </w:r>
      <w:proofErr w:type="spellEnd"/>
      <w:r w:rsidR="002B151F">
        <w:rPr>
          <w:rFonts w:ascii="Times New Roman" w:eastAsia="Times New Roman" w:hAnsi="Times New Roman" w:cs="Times New Roman"/>
          <w:b/>
          <w:sz w:val="28"/>
        </w:rPr>
        <w:t>. Камен</w:t>
      </w:r>
      <w:r w:rsidR="002B151F">
        <w:rPr>
          <w:rFonts w:ascii="Times New Roman" w:eastAsia="Times New Roman" w:hAnsi="Times New Roman" w:cs="Times New Roman"/>
          <w:b/>
          <w:sz w:val="28"/>
        </w:rPr>
        <w:t>о</w:t>
      </w:r>
      <w:r w:rsidR="002B151F">
        <w:rPr>
          <w:rFonts w:ascii="Times New Roman" w:eastAsia="Times New Roman" w:hAnsi="Times New Roman" w:cs="Times New Roman"/>
          <w:b/>
          <w:sz w:val="28"/>
        </w:rPr>
        <w:t>ломни</w:t>
      </w:r>
    </w:p>
    <w:p w:rsidR="00007DCB" w:rsidRDefault="00007DC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23243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-17"/>
        <w:tblW w:w="0" w:type="auto"/>
        <w:tblLook w:val="01E0" w:firstRow="1" w:lastRow="1" w:firstColumn="1" w:lastColumn="1" w:noHBand="0" w:noVBand="0"/>
      </w:tblPr>
      <w:tblGrid>
        <w:gridCol w:w="4843"/>
      </w:tblGrid>
      <w:tr w:rsidR="00205BB7" w:rsidRPr="00531854" w:rsidTr="006D1712">
        <w:trPr>
          <w:trHeight w:val="1621"/>
        </w:trPr>
        <w:tc>
          <w:tcPr>
            <w:tcW w:w="4843" w:type="dxa"/>
          </w:tcPr>
          <w:p w:rsidR="006D1712" w:rsidRDefault="006D1712" w:rsidP="00205BB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 внесении изменений в постано</w:t>
            </w: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</w:rPr>
              <w:t>ление Администрации Октябрьского района от 29.12.2016 №797</w:t>
            </w:r>
          </w:p>
          <w:p w:rsidR="00205BB7" w:rsidRPr="00531854" w:rsidRDefault="00205BB7" w:rsidP="00E22C9E">
            <w:pPr>
              <w:spacing w:after="0" w:line="240" w:lineRule="auto"/>
              <w:ind w:left="142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23243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постановлением Администрации Октябрьского рай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 xml:space="preserve">на от </w:t>
      </w:r>
      <w:r w:rsidR="00E22C9E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6.08.2013 №655 «Об утверждении Порядка разработки, реализации и оценки эффективности муниципальных программ Октябрьского района», р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>ководствуясь частью 9 статьи 56  Устава  муниципального образования  «О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>тябрьский район»,</w:t>
      </w:r>
    </w:p>
    <w:p w:rsidR="00C23243" w:rsidRDefault="00C23243">
      <w:pPr>
        <w:spacing w:after="0" w:line="240" w:lineRule="auto"/>
        <w:ind w:left="142"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6D1712">
        <w:rPr>
          <w:rFonts w:ascii="Times New Roman" w:eastAsia="Times New Roman" w:hAnsi="Times New Roman" w:cs="Times New Roman"/>
          <w:sz w:val="28"/>
        </w:rPr>
        <w:t>Внести изменения в постановление Администрации Октябрьского района от 29.12.2016 №797 «Об у</w:t>
      </w:r>
      <w:r>
        <w:rPr>
          <w:rFonts w:ascii="Times New Roman" w:eastAsia="Times New Roman" w:hAnsi="Times New Roman" w:cs="Times New Roman"/>
          <w:sz w:val="28"/>
        </w:rPr>
        <w:t>твер</w:t>
      </w:r>
      <w:r w:rsidR="006D1712">
        <w:rPr>
          <w:rFonts w:ascii="Times New Roman" w:eastAsia="Times New Roman" w:hAnsi="Times New Roman" w:cs="Times New Roman"/>
          <w:sz w:val="28"/>
        </w:rPr>
        <w:t>ждении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D1712"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лан</w:t>
      </w:r>
      <w:r w:rsidR="006D1712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реализации муниципал</w:t>
      </w:r>
      <w:r>
        <w:rPr>
          <w:rFonts w:ascii="Times New Roman" w:eastAsia="Times New Roman" w:hAnsi="Times New Roman" w:cs="Times New Roman"/>
          <w:sz w:val="28"/>
        </w:rPr>
        <w:t>ь</w:t>
      </w:r>
      <w:r>
        <w:rPr>
          <w:rFonts w:ascii="Times New Roman" w:eastAsia="Times New Roman" w:hAnsi="Times New Roman" w:cs="Times New Roman"/>
          <w:sz w:val="28"/>
        </w:rPr>
        <w:t>ной  программы Октябрьского района «Обеспечение общественного порядка и противодействие преступности на 2014-2020 годы» на 201</w:t>
      </w:r>
      <w:r w:rsidR="00E22C9E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  <w:r w:rsidR="006D1712">
        <w:rPr>
          <w:rFonts w:ascii="Times New Roman" w:eastAsia="Times New Roman" w:hAnsi="Times New Roman" w:cs="Times New Roman"/>
          <w:sz w:val="28"/>
        </w:rPr>
        <w:t>, изложив приложение к постановлению в редакции</w:t>
      </w:r>
      <w:r>
        <w:rPr>
          <w:rFonts w:ascii="Times New Roman" w:eastAsia="Times New Roman" w:hAnsi="Times New Roman" w:cs="Times New Roman"/>
          <w:sz w:val="28"/>
        </w:rPr>
        <w:t xml:space="preserve"> согласно приложению</w:t>
      </w:r>
      <w:r w:rsidR="006D1712">
        <w:rPr>
          <w:rFonts w:ascii="Times New Roman" w:eastAsia="Times New Roman" w:hAnsi="Times New Roman" w:cs="Times New Roman"/>
          <w:sz w:val="28"/>
        </w:rPr>
        <w:t xml:space="preserve"> к настоящ</w:t>
      </w:r>
      <w:r w:rsidR="006D1712">
        <w:rPr>
          <w:rFonts w:ascii="Times New Roman" w:eastAsia="Times New Roman" w:hAnsi="Times New Roman" w:cs="Times New Roman"/>
          <w:sz w:val="28"/>
        </w:rPr>
        <w:t>е</w:t>
      </w:r>
      <w:r w:rsidR="006D1712">
        <w:rPr>
          <w:rFonts w:ascii="Times New Roman" w:eastAsia="Times New Roman" w:hAnsi="Times New Roman" w:cs="Times New Roman"/>
          <w:sz w:val="28"/>
        </w:rPr>
        <w:t>му постановлению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C23243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ции Октябрьского района.</w:t>
      </w:r>
    </w:p>
    <w:p w:rsidR="00C23243" w:rsidRDefault="002B151F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B5B32">
        <w:rPr>
          <w:rFonts w:ascii="Times New Roman" w:eastAsia="Times New Roman" w:hAnsi="Times New Roman" w:cs="Times New Roman"/>
          <w:sz w:val="28"/>
        </w:rPr>
        <w:t>ис</w:t>
      </w:r>
      <w:r>
        <w:rPr>
          <w:rFonts w:ascii="Times New Roman" w:eastAsia="Times New Roman" w:hAnsi="Times New Roman" w:cs="Times New Roman"/>
          <w:sz w:val="28"/>
        </w:rPr>
        <w:t>полнением настоящего постановления  возложить на первого заместителя главы Администрации Октябрьского Бессарабова Н.Д.</w:t>
      </w:r>
    </w:p>
    <w:p w:rsidR="00C23243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Default="00007D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B151F">
        <w:rPr>
          <w:rFonts w:ascii="Times New Roman" w:eastAsia="Times New Roman" w:hAnsi="Times New Roman" w:cs="Times New Roman"/>
          <w:sz w:val="28"/>
        </w:rPr>
        <w:t>Глава Администрации</w:t>
      </w:r>
    </w:p>
    <w:p w:rsidR="00C23243" w:rsidRDefault="002B1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Октябрьского района                                                                         Л.В. </w:t>
      </w:r>
      <w:proofErr w:type="spellStart"/>
      <w:r>
        <w:rPr>
          <w:rFonts w:ascii="Times New Roman" w:eastAsia="Times New Roman" w:hAnsi="Times New Roman" w:cs="Times New Roman"/>
          <w:sz w:val="28"/>
        </w:rPr>
        <w:t>Овчиева</w:t>
      </w:r>
      <w:proofErr w:type="spellEnd"/>
    </w:p>
    <w:p w:rsidR="00E22C9E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DCB" w:rsidRPr="00E22C9E" w:rsidRDefault="005B5B32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E22C9E" w:rsidRPr="00E22C9E">
        <w:rPr>
          <w:rFonts w:ascii="Times New Roman" w:eastAsia="Times New Roman" w:hAnsi="Times New Roman" w:cs="Times New Roman"/>
          <w:sz w:val="24"/>
          <w:szCs w:val="24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E22C9E" w:rsidRPr="00E22C9E">
        <w:rPr>
          <w:rFonts w:ascii="Times New Roman" w:eastAsia="Times New Roman" w:hAnsi="Times New Roman" w:cs="Times New Roman"/>
          <w:sz w:val="24"/>
          <w:szCs w:val="24"/>
        </w:rPr>
        <w:t xml:space="preserve"> вносит</w:t>
      </w:r>
    </w:p>
    <w:p w:rsidR="00E22C9E" w:rsidRPr="00E22C9E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2C9E">
        <w:rPr>
          <w:rFonts w:ascii="Times New Roman" w:eastAsia="Times New Roman" w:hAnsi="Times New Roman" w:cs="Times New Roman"/>
          <w:sz w:val="24"/>
          <w:szCs w:val="24"/>
        </w:rPr>
        <w:t xml:space="preserve">тдел </w:t>
      </w:r>
      <w:proofErr w:type="gramStart"/>
      <w:r w:rsidRPr="00E22C9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E22C9E">
        <w:rPr>
          <w:rFonts w:ascii="Times New Roman" w:eastAsia="Times New Roman" w:hAnsi="Times New Roman" w:cs="Times New Roman"/>
          <w:sz w:val="24"/>
          <w:szCs w:val="24"/>
        </w:rPr>
        <w:t xml:space="preserve"> правовой и антикоррупционной</w:t>
      </w:r>
    </w:p>
    <w:p w:rsidR="002B151F" w:rsidRDefault="00E22C9E" w:rsidP="00FB40E4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22C9E">
        <w:rPr>
          <w:rFonts w:ascii="Times New Roman" w:eastAsia="Times New Roman" w:hAnsi="Times New Roman" w:cs="Times New Roman"/>
          <w:sz w:val="24"/>
          <w:szCs w:val="24"/>
        </w:rPr>
        <w:t>аботе Администрации Октябрьского района</w:t>
      </w:r>
    </w:p>
    <w:p w:rsidR="00FB40E4" w:rsidRDefault="00FB40E4" w:rsidP="00FB40E4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</w:rPr>
        <w:sectPr w:rsidR="00FB40E4" w:rsidSect="00E22C9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к постановлению Администрации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Октябрьского района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9726E9">
        <w:rPr>
          <w:rFonts w:ascii="Times New Roman" w:eastAsia="Times New Roman" w:hAnsi="Times New Roman" w:cs="Times New Roman"/>
          <w:sz w:val="28"/>
        </w:rPr>
        <w:t>27.01.2018</w:t>
      </w:r>
      <w:r>
        <w:rPr>
          <w:rFonts w:ascii="Times New Roman" w:eastAsia="Times New Roman" w:hAnsi="Times New Roman" w:cs="Times New Roman"/>
          <w:sz w:val="28"/>
        </w:rPr>
        <w:t xml:space="preserve">  №</w:t>
      </w:r>
      <w:r w:rsidR="009726E9">
        <w:rPr>
          <w:rFonts w:ascii="Times New Roman" w:eastAsia="Times New Roman" w:hAnsi="Times New Roman" w:cs="Times New Roman"/>
          <w:sz w:val="28"/>
        </w:rPr>
        <w:t>58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      </w:t>
      </w:r>
    </w:p>
    <w:p w:rsidR="00C23243" w:rsidRDefault="00C23243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ПЛАН</w:t>
      </w:r>
    </w:p>
    <w:p w:rsidR="00C23243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Реализации муниципальной программы Октябрьского района Ростовской области «Обеспечение общественного порядка и противодействие преступности на 2014-2020 годы» на 201</w:t>
      </w:r>
      <w:r w:rsidR="008E6E6F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год.</w:t>
      </w:r>
    </w:p>
    <w:p w:rsidR="00C23243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2441"/>
        <w:gridCol w:w="2331"/>
        <w:gridCol w:w="2369"/>
        <w:gridCol w:w="1937"/>
        <w:gridCol w:w="952"/>
        <w:gridCol w:w="1263"/>
        <w:gridCol w:w="1112"/>
        <w:gridCol w:w="1718"/>
      </w:tblGrid>
      <w:tr w:rsidR="00C83E1D" w:rsidTr="001C2656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C23243" w:rsidRDefault="002B151F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и наименов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ние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полнитель, сои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полнитель, учас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ник.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Ожидаемый резул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тат</w:t>
            </w:r>
          </w:p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(краткое описание)</w:t>
            </w: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реализ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(дата)</w:t>
            </w:r>
          </w:p>
        </w:tc>
        <w:tc>
          <w:tcPr>
            <w:tcW w:w="5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расходов (тыс. рублей)</w:t>
            </w:r>
          </w:p>
        </w:tc>
      </w:tr>
      <w:tr w:rsidR="001A654E" w:rsidTr="001C2656"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бю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ный бюджет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Внебюдже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ные источн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ки</w:t>
            </w:r>
          </w:p>
        </w:tc>
      </w:tr>
      <w:tr w:rsidR="001A654E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1 «Профилактика правонарушений в муниципальном 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разовании «О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тябрьский район»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6D171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F74E66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6D171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F74E66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1A3B34">
            <w:pPr>
              <w:spacing w:after="0" w:line="240" w:lineRule="auto"/>
              <w:jc w:val="both"/>
            </w:pP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="001A3B34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Организация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роприятий по прав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вой культуре насел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ния: выставки,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курсы рисунков, плакатов, литерату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работ на тему «Преступности 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жем «Нет!», «Жизнь без наркотиков», «Административный кодекс» и т.д.</w:t>
            </w:r>
            <w:proofErr w:type="gram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Октябрьского 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она,</w:t>
            </w:r>
          </w:p>
          <w:p w:rsidR="00C23243" w:rsidRPr="00C04AF1" w:rsidRDefault="002B151F">
            <w:pPr>
              <w:spacing w:after="0" w:line="240" w:lineRule="auto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1A3B3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2. Организация проведения ко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плексных оздоров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тельных, спортивно-массовых и агитац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онно-пропагандистских мероприятий (спа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такиад, фестивалей и слетов, спортивных праздников и веч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ров, олимпиад, эк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курсий, Дней здор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вья и спорта, спо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тивных соревнов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ний по професси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нально-прикладной подготовке и т.д.)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тябрьского района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культуры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1.3. Организация и проведение районн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 конкурса волонт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ров «Закон и пор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док»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16DA" w:rsidRDefault="006016DA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C23243" w:rsidRPr="00C04AF1" w:rsidRDefault="002B151F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Администрации Октябрьского 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она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</w:p>
          <w:p w:rsidR="00C23243" w:rsidRPr="00C04AF1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  <w:p w:rsidR="00C23243" w:rsidRPr="00C04AF1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Основы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законад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тельства</w:t>
            </w:r>
            <w:proofErr w:type="spell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1.4. Районный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 агитбригад  «ЮИД»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март, 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1.5. Районный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 юных велосип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дистов «Безопасное колесо»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E48EC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66CF2" w:rsidRPr="00C04A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3E48EC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E48EC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66CF2" w:rsidRPr="00C04A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3E48EC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1.6. Организация и проведение районн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 конкурса среди студентов «Мы за безопасность на 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рогах!» /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ДонГАУ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ГБОУ НПО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№ 89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, ОП№3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вочеркасское»,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министрация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ГАУ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закрепить правила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1.7. Участие кома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ды победительницы районного конкурса юных велосипед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 «Безопасное 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лесо» в областном конкурсе юных вел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сипедистов «Бе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опасное колесо»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Участие в облас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ном этапе конкурса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22,5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22,5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1.8. Организация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боты пришкольных лагерей в каникуля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ный период для уч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щихся из малообе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печенных семей.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Обеспечение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тости  детей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Ноябрь, январь, март, июнь-август.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1.9. Организация 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ездки в г. Москву для участия в «Дне 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щиты детей» по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глашению Росси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Детского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Поздравление с днем защиты детей, поощрение за хор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шую учебу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1.10. Участие по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ростков в возрасте до 15 лет (4 человека) в областной профил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ной смене «Свет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фор»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Обеспечение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тости  детей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 w:rsidP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78,8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E48EC" w:rsidP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666CF2" w:rsidRPr="00C04AF1">
              <w:rPr>
                <w:rFonts w:ascii="Times New Roman" w:eastAsia="Times New Roman" w:hAnsi="Times New Roman" w:cs="Times New Roman"/>
                <w:sz w:val="24"/>
              </w:rPr>
              <w:t>8,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1A3B34" w:rsidP="001A3B3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. Проведение межведомственной комплексной опер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ции «Подросток»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1A3B34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1A3B34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боты лекторской группы «За здоровый образ жизни», по правовой и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против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наркотической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паганде в общеобр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зовательных учр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ждениях района, ГБОУ НПО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№ 89, Дон ГАУ /Дни большой профила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тики»/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образования 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 специалисты по работе с мол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дежью поселений и Администрации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мероприятия для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март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2.3. Организация и проведение конф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ренций, круглых столов, семинаров-совещаний (с разр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боткой и тиражир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ванием раз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>даточного материала):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«Профилактика нег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тивных явлений в детско-молодежной среде»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Февраль-май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2.4. Организация и проведение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в по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ростково-молодежной среде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районных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ко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курсов литературных работ, стихов, слог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нов, рисунков, плак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тов  на тему: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«Как победить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фликт?»; «Мы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тив насилия!»;  «Мое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право».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района.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Сентябрь, фе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2.5. Организация и проведение обуча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щих 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семинаров для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педагогов,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школь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психологов, специ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листов подраздел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 по делам нес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вершеннолетних, уполномоченных по правам ребенка, сл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дователей, специал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 уго</w:t>
            </w:r>
            <w:r w:rsidRPr="00C04AF1">
              <w:rPr>
                <w:rFonts w:ascii="Times New Roman" w:eastAsia="Times New Roman" w:hAnsi="Times New Roman" w:cs="Times New Roman"/>
                <w:spacing w:val="-10"/>
                <w:sz w:val="24"/>
              </w:rPr>
              <w:t>ловно-исполнительных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спекций, работа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щих с детьми: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«Работа с детьми – жертвами правон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рушений и</w:t>
            </w:r>
          </w:p>
          <w:p w:rsidR="00C23243" w:rsidRPr="006016DA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преступлений: пс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хологический,</w:t>
            </w:r>
            <w:r w:rsidR="006016D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пед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гогический, юрид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ский аспекты»;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«Работа с конфлик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ными ситуациями как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один из способов профилактики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правонарушений несовершенноле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них» (конфликты в семье, школьная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диация).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М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УЗ ЦРБ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Повышения грамо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  у педагогов.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Июнь, 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2.6. Разработка и 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дание буклетов для подростков и род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телей: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>«Права и обязанности: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откровенный разг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вор»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2.7. Организация 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про-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ведение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мер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приятий,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направле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на формиров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ние духовно-нравственных ценн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стей, правовое, па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риотическое восп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тание.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нистрации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Октябр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 xml:space="preserve">ского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района, отдел культуры, физич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ской культуры, со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та и туризма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вед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специалист по вопросам казач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ства,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2.8. Развитие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волонтер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ского дв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жения среди учащи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х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ся обще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образов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тельных учреждений, </w:t>
            </w:r>
            <w:r w:rsidRPr="00C04AF1">
              <w:rPr>
                <w:rFonts w:ascii="Times New Roman" w:eastAsia="Times New Roman" w:hAnsi="Times New Roman" w:cs="Times New Roman"/>
                <w:spacing w:val="-8"/>
                <w:sz w:val="24"/>
              </w:rPr>
              <w:t>студентов учреждений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профессионального образования; пров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дение мероприятий профилактической направленности с участием волонтеров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района, отдел культуры, ф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зической культуры, сорта и туризма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  <w:p w:rsidR="00C23243" w:rsidRPr="00C04AF1" w:rsidRDefault="00C23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Pr="00C04AF1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Благоустройство и оказание помощи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нуждающимся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3.1.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выявлению несовершенноле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них, не имеющих определенного рода занятий, полного среднего образов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ния. Предоставлять возможность таким подросткам труд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устроиться или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должить обучение в СПТУ. Обеспечивать досуг подростков данной категории.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Отдел 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зования  Админ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министрации горо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ского и сельских поселений,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Обеспечивать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тость подростков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 - 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3.2.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раннему выя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лению подростков, склонных к бродя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ничеству, правон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рушениям 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ступлениям.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16DA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ОП №3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МУ МВД РФ «Новочерка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ское»,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Администрации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родского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3.3.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закреплению наставников за «трудными» по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ростками и неблаг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получными семьями.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3.4. Выявлять нес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вершеннолетних, проживающих в 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мьях, находящихся в социально-опасном положении. Ос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ществлять социал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ную реабилитацию этих подростков, оказывать социал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но-правовую 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мощь.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Отдел 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зования  Админ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министрации горо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3.5. Организация и проведение экску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сионной поездки в места лишения св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боды для подрос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ков, имеющих условную судимость, стоящих на учете в УИИ,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, ПДН ОП №3 МУ МВД РФ «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Новочеркасско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3.6. Изготовление раздаточного  мат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риала по  профила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тики правонаруш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ний, направленных, прежде всего, на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тивизацию борьбы с пьянством, алког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лизмом, наркоман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ей, преступностью, безнадзорностью,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беспризорностью несовершеннолетних.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4.1. Организовывать и проводить засед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ния ММКПП 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4.2. Принять меры защиты от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ных посягательств, по предупреждению правонарушений и защите работников предприятий, орг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низаций, учреждений путем реализации дополнительных мер защиты (тревожные кнопки, инкассация, страхование)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Руководители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ций и учреждений, расположенных на территории района, независимо от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мы собственности совместно с ОП 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вочеркасское», МО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4.3. Обеспечить 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лизацию меропри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тий по контролю за обеспечением техн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ческой оснащенн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сти и противопожа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ной безопасности объектов хранения финансовых и мат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риальных ценностей, сохранности дене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сре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дств пр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>и их транспортировке.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мы собственности совместно с ОП 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вочеркасское»,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министрации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ских (городского)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4.4. Разработка и внедрение системы стимулирования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ботодателей, созд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ющих рабочие места для устройства лиц, освободившихся из мест лишения своб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ды, с ограниченными физическими сп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собностями, выпус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ников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интернатных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учреждений и де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ских домов, нес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вершеннолетних в возрасте от 14 до 18 лет.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ММКПП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4.5. Организация профориентации и обучения выпускн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ков образовательных учреждений.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Предотвращение преступности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4.6. Регулярно ос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ществлять учет 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странных граждан и лиц без гражданства, прибывших на те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риторию района для осуществления тр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довой деятельности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Отделение п. Кам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ноломни МРО УФМС РФ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стовской области в г. Аксае совместно с 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ции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родского) посел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Предотвращение преступности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4.7. Осуществлять оперативно-профилактические мероприятия в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стах проживания иностранных гра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 и лиц без гра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 совместно с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Администрациями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4.8. Проработка 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проса расширения зон ответственности по охране общ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ственного порядка и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общественной 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опасности стаци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нарных постов пол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ции с привлечением муниципальных 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зачьих дружин и иных общественных формирований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воохранительной направленности.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 совместно с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Администрациями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го) поселений, 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дущим специал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 по вопросам казачества.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ёмся  снижения уровня преступности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2 «Комплексные м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ры противоде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ствия злоупотре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лению наркотик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ми и их незаконн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му обороту»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3E48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132,9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3E48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132,9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2.1. Районный ф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стиваль молодежных массовых видов спорта под девизом «Новое поколение выбирает спорт»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органы местного</w:t>
            </w:r>
            <w:r w:rsidR="009C533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самоуправления</w:t>
            </w:r>
          </w:p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Администрация 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sz w:val="24"/>
              </w:rPr>
              <w:t>; УФСКН по г. Ша</w:t>
            </w: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</w:rPr>
              <w:t>ты и Октябрьскому району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Формирования 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рового образа жизни в молодежной среде, популяризации  и развитие различных видов боевых иску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ств, а также укре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лении дружеских и творческих межн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циональных связей, о формировании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тинаркотической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культуры личности молодежи, для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филактики  нарк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мании среди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E48E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16,6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E48E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16,6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2.2. Обучение рабо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ников системы обр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зования, социальной защиты, сотрудников правоохранительных органов и иных субъектов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тической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 навыкам ведения профилактической работы, формам и методам своевр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менного выявления первичных призн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ков злоупотребления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психоактивными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ществами (2 семин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ра в год)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министрации О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sz w:val="24"/>
              </w:rPr>
              <w:t>, УСЗН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23243" w:rsidRDefault="00C83E1D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культуры, 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зической культуры спорта и туризма 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Внедрение эффе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тивных технологий социальной работы с подростками, во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можность участв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вать в решении св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проблем наряду со специалистами, поиск нестандар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решений в формировании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рового образа жизни и укрепления здор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вья подростков и молодежи.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Проведение ср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ди сельских и горо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поселений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конкурса на лучшую организацию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раб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ты в подростково-молодежной среде</w:t>
            </w:r>
            <w:proofErr w:type="gram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 к участию в мероприятиях направленных на здоровый образ жизни.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E48EC" w:rsidP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 w:rsidP="003E48EC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E48EC" w:rsidP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3E48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6016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2.4. Проведение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онного фестиваля творчества юнош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ства и молодежи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«Сильному госуда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ству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здоровое пок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ление!»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культуры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 ф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зической культуры спорта и туризма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литике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Демонстрация 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стижения в духовно-нравственном 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творческом  восп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тании молодежи и служит поиску 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вых талантов в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личных жанрах х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дожественного творчества и в первую очередь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 среди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2.5. Организация проведения инфо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мационно-пропагандистских, спортивных и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турно-массовых 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роприятий, посв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щенных Междун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родному дню борьбы со злоупотреблением наркотическими средствами и их н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законным оборотом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литике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района; орг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ны местного сам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управления; У</w:t>
            </w: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СКН по г. Шахты и Октябрьскому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ону.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талан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ливой молодежи и привлечение к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ни, популяризации  и развитие разли</w:t>
            </w:r>
            <w:r>
              <w:rPr>
                <w:rFonts w:ascii="Times New Roman" w:eastAsia="Times New Roman" w:hAnsi="Times New Roman" w:cs="Times New Roman"/>
                <w:sz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видов боевых искусств, а также укреплении друж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и творческих межнациональных связей, о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вании антинаркот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культуры личности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2.6. Организация и проведение конкурса агитбригад «За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ровый образ жизни!»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ДЮСШ, С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ектор по физической культ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ре спорту и туризму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талан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ливой молодежи и привлечение к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ни, популяризации  и развитие разли</w:t>
            </w:r>
            <w:r>
              <w:rPr>
                <w:rFonts w:ascii="Times New Roman" w:eastAsia="Times New Roman" w:hAnsi="Times New Roman" w:cs="Times New Roman"/>
                <w:sz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видов спорта для молодежи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6016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2.7. Проведение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онной спартакиады среди детско-подростковых и фи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культурно-спортивных клубов по месту жительства граждан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Сектор по ф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зической культуре спорту и туризму</w:t>
            </w:r>
          </w:p>
          <w:p w:rsidR="00C23243" w:rsidRDefault="00C23243">
            <w:pPr>
              <w:spacing w:after="0" w:line="240" w:lineRule="auto"/>
              <w:ind w:left="142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по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ростков и молодежи в  детско-подростковые и физкультурно-спортивные клуба по месту жительства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Организация цикла печатных пу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ликаций,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на пропаганду антинаркотической культуры (интервью с лицами, популя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в молодежной среде, авторитетн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общественными лидерами, консул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тации специалистов, репортажи, очерки)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она, главный 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дактор газеты «Сельский вес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ник»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 (интервью с лицами, популя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в молодежной среде)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5,4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B151F" w:rsidRPr="003C2A24">
              <w:rPr>
                <w:rFonts w:ascii="Times New Roman" w:eastAsia="Times New Roman" w:hAnsi="Times New Roman" w:cs="Times New Roman"/>
                <w:sz w:val="24"/>
              </w:rPr>
              <w:t>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2.9. Производство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социальной рекламы в сети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тернет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дежной политике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Информирование населения и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о проведении мероприятий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направленности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 w:rsidP="001C2656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 w:rsidP="001C2656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 w:rsidP="001C2656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2.10. Изготовление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наружной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циальной рекламы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главный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lastRenderedPageBreak/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1C2656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 w:rsidP="001C2656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1C2656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2.11. Изготовление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полиграфич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ской продукции в местах массового пребывания молод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1C2656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7,7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 w:rsidP="001C2656">
            <w:pPr>
              <w:spacing w:after="0" w:line="240" w:lineRule="auto"/>
              <w:jc w:val="center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1C2656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7,7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C26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2.12. Организация информационного обеспечения по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филактической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по пред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преждению злоуп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требления наркот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веществ (и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готовление видео 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ликов, создание с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>жетов и т.п.)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телекомпания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Видеотон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гла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пол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1C265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2.1.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ведется 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туры, здорового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раза жизни насел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и молодежи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подпрограмма 3 </w:t>
            </w:r>
          </w:p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«По профилактике терроризма и эк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тремизма, а также 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минимизации и (или) ликвидации последствий проя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лений  терроризма и экстремизма на территории мун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ципального образ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вания «Октябр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ь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ский район»  </w:t>
            </w:r>
          </w:p>
          <w:p w:rsidR="00F74E66" w:rsidRPr="008E6E6F" w:rsidRDefault="00F74E66" w:rsidP="00F74E6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3051,6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15D9" w:rsidRPr="000615D9" w:rsidRDefault="000615D9" w:rsidP="000615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5D9">
              <w:rPr>
                <w:rFonts w:ascii="Times New Roman" w:hAnsi="Times New Roman" w:cs="Times New Roman"/>
                <w:b/>
                <w:sz w:val="24"/>
                <w:szCs w:val="24"/>
              </w:rPr>
              <w:t>1922,4</w:t>
            </w:r>
          </w:p>
          <w:p w:rsidR="00F74E66" w:rsidRPr="00412025" w:rsidRDefault="00F74E66" w:rsidP="00F74E66">
            <w:pPr>
              <w:ind w:left="142"/>
              <w:jc w:val="center"/>
              <w:rPr>
                <w:sz w:val="16"/>
                <w:szCs w:val="16"/>
              </w:rPr>
            </w:pPr>
          </w:p>
          <w:p w:rsidR="00F74E66" w:rsidRPr="00412025" w:rsidRDefault="00F74E66" w:rsidP="00F74E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F74E66" w:rsidRDefault="00F74E66" w:rsidP="00F74E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4E66">
              <w:rPr>
                <w:rFonts w:ascii="Times New Roman" w:hAnsi="Times New Roman" w:cs="Times New Roman"/>
                <w:b/>
              </w:rPr>
              <w:lastRenderedPageBreak/>
              <w:t>1129,2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Информировать жителей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пального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«Октябрьский рай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он»  о порядке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ствий при угрозе возникновения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рористических актов, посредством разм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щения информации в  средствах массовой информации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защита населения  от действий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ристического хара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тера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412025" w:rsidRDefault="00F74E66" w:rsidP="00F74E66">
            <w:pPr>
              <w:ind w:left="142"/>
              <w:jc w:val="center"/>
              <w:rPr>
                <w:sz w:val="16"/>
                <w:szCs w:val="16"/>
              </w:rPr>
            </w:pPr>
          </w:p>
          <w:p w:rsidR="00F74E66" w:rsidRPr="00412025" w:rsidRDefault="00F74E66" w:rsidP="00F74E66">
            <w:pPr>
              <w:jc w:val="center"/>
              <w:rPr>
                <w:sz w:val="16"/>
                <w:szCs w:val="16"/>
              </w:rPr>
            </w:pPr>
          </w:p>
          <w:p w:rsidR="00F74E66" w:rsidRDefault="00F74E66" w:rsidP="00F74E66">
            <w:pPr>
              <w:jc w:val="center"/>
              <w:rPr>
                <w:sz w:val="16"/>
                <w:szCs w:val="16"/>
              </w:rPr>
            </w:pPr>
          </w:p>
          <w:p w:rsidR="00F74E66" w:rsidRPr="00412025" w:rsidRDefault="00F74E66" w:rsidP="00F74E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412025" w:rsidRDefault="00F74E66" w:rsidP="00F74E66">
            <w:pPr>
              <w:ind w:left="142"/>
              <w:jc w:val="center"/>
              <w:rPr>
                <w:sz w:val="16"/>
                <w:szCs w:val="16"/>
              </w:rPr>
            </w:pPr>
          </w:p>
          <w:p w:rsidR="00F74E66" w:rsidRPr="00412025" w:rsidRDefault="00F74E66" w:rsidP="00F74E66">
            <w:pPr>
              <w:jc w:val="center"/>
              <w:rPr>
                <w:sz w:val="16"/>
                <w:szCs w:val="16"/>
              </w:rPr>
            </w:pPr>
          </w:p>
          <w:p w:rsidR="00F74E66" w:rsidRPr="00412025" w:rsidRDefault="00F74E66" w:rsidP="00F74E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3.2. Организовать подготовку памяток для учреждений, предприятий, орг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низаций, распол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женных   на  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тории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образования «Октябрьский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он», по антитеррор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стической тематике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безопасности объе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 и граждан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Июнь, 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3.3. Проводить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верки действенности охранных мер на предприятиях пов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шенной опасности и жизненно важных объектах района,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пользующих в своем производственном цикле взрывопож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роопасные матери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лы и сильнодейств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ющие отравляющие и ядовитые вещества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 ГО и ЧС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Администрации района </w:t>
            </w:r>
          </w:p>
          <w:p w:rsidR="00F74E66" w:rsidRDefault="00F74E66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F74E66" w:rsidRDefault="00F74E66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обеспечения 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безопасности на объектах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 графику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проверок.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3.4. Проведение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следований 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ляющими организ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циями (компании, ТСЖ) многокварти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домов на пре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мет технического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стояния подвальных и чердачных пом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щений, цокольных, технических этажей,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электрощитовых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др. подсобных 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мещений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по стро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тельству, ремонту, ЖКХ и транспорту Администрация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безопасности на объектах.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 проверок.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3.5. Организация в учебных заведениях профилактической работы,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на недопущение вовлечения детей и подростков в нез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конную деятельность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религиозных сект и экстремистских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ганизаций. Распр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странение идей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национальной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пимости, дружбы, добрососедства, вз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имного уважения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т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лерантного созн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и поведения студентов, гарм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низация межэтн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и межкул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турных отношений среди населения</w:t>
            </w: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Март,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3.6. Организовать и провести тематич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ские мероприятия: фестивали,  конку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сы, викторины,  с ц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лью формирования у граждан уважител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отношения к традициям и обыч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ям различных нар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дов и национальн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стей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культуры, 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гармонизация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этнических и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культурных отн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шений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3.7. Проводить  т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матические беседы  в коллективах учащи</w:t>
            </w: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</w:rPr>
              <w:t>ся   муниципальных образовательных учреждений школ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и дошкольных, расположенных на территории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пального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«Октябрьский район», по  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ям населения при возникновении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рористических угроз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 ЧС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Администрация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образования Администрации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тол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рантного сознания и поведения, гармон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зация межэтнич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и межкульту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отношений ср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ди населения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Февраль, се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3.8. Привлечение 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зачества  и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ственности района в деятельности форм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рований правоохр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нительной напра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ленности, добр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вольных народных дружин, операти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отрядов по 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просам  предупр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 и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тики  возникновения террористических актов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она,</w:t>
            </w:r>
          </w:p>
          <w:p w:rsidR="00F74E66" w:rsidRDefault="00F74E66" w:rsidP="00F74E6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3.9. Мероприятия по устройству огражд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 территорий  м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ниципальных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образовательных учреждений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2078,3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15D9" w:rsidRPr="000615D9" w:rsidRDefault="000615D9" w:rsidP="00061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D9">
              <w:rPr>
                <w:rFonts w:ascii="Times New Roman" w:hAnsi="Times New Roman" w:cs="Times New Roman"/>
                <w:sz w:val="24"/>
                <w:szCs w:val="24"/>
              </w:rPr>
              <w:t>1922,4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8F07C3" w:rsidP="00D510E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155,</w:t>
            </w:r>
            <w:r w:rsidR="00D510E9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3.10. Установка в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деонаблюдения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разовательных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 Оплата обсл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живания  и монтаж кнопок тревожной сигнализации в учреждениях, расп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ложенных на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тории 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ного образования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«Октябрьский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он»: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973,4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973,4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3.11.1. Учреждения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культуры, физической культ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ры, спорта и тури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ма Администрации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3.11.2. дошкольные образовательные учреждения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495,2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495,2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3.11.3. общеобраз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вательные  учрежд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473,8</w:t>
            </w:r>
          </w:p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center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473,8</w:t>
            </w:r>
          </w:p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center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3.11.4 учреждения дополнительного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разования детей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3.1.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будет обеспечена безопа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ность населения в Октябрьском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будет обеспечена 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в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4 «Поддержка и ра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витие казачества в Октябрьском ра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оне»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11631,2</w:t>
            </w:r>
          </w:p>
          <w:p w:rsidR="00F74E66" w:rsidRPr="00951246" w:rsidRDefault="00F74E66" w:rsidP="00F74E6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9875,1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1756,1</w:t>
            </w:r>
          </w:p>
          <w:p w:rsidR="00F74E66" w:rsidRPr="00951246" w:rsidRDefault="00F74E66" w:rsidP="00F74E6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 Организация и проведения районной военно-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патриотической игры «Патриот» </w:t>
            </w:r>
          </w:p>
          <w:p w:rsidR="00F74E66" w:rsidRDefault="00F74E66" w:rsidP="00F74E66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увеличение  пос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щаемости  насел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ния на районных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июнь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4.2. Обеспечение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полнения членами казачьих обществ обязательств по ок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занию содействия органам местного самоуправления в осуществлении задач и функций, пред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смотренных догов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рами, заключенными в соответствии с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ластным законом от 29 сентября 1999 г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да №47-ЗС «О каз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чьих дружинах в 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стовской области»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укрепление матер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ально-технической базы казачьей др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жины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75,9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75,9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4.3.  Создание усл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вий  для привлечения членов  казачьих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 к несению  государственной  и иной службы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обществ, задейств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ванных в решении важнейших 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альных, экономич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11548,9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9875,1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1673,8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4.4. Привлечение членов казачьих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 к несению государственной и иной службы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Задействовать каз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чьи дружины; неи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полнение казачьими дружинами обяз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тельств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</w:p>
          <w:p w:rsidR="00F74E66" w:rsidRDefault="00F74E66" w:rsidP="00F74E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оказанию соде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органам мес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самоуправл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в реализации их задач и функций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4.5. Мероприятия по возрождению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 казачества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посещ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емости населением района меропри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тий, связанных с с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модеятельным народным творч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ством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тал.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4.1.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прив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 к увеличению числа членов казач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обществ, заде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ствованных в реш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нии важнейших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циальных, эконом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F74E66" w:rsidRDefault="00F74E66" w:rsidP="00F74E66">
            <w:pPr>
              <w:spacing w:after="0" w:line="240" w:lineRule="auto"/>
              <w:ind w:left="142"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обществ, задейств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ванных в решении важнейших 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альных, экономич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951246" w:rsidRDefault="00F74E66" w:rsidP="00F74E66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5 «Противодействие коррупции в 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тябрьском районе»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секретарь коми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сии по против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действию корру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Pr="008E6E6F" w:rsidRDefault="00F74E66" w:rsidP="00F74E66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5.1. Совершенств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правового 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гулирования в сфере противодействия коррупции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принятие правовых актов, направленных на привлечение м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ниципальных сл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жащих Октябрьск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го района к акти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ному участию в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по прот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май-ноябрь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5.2. Разработка и утверждение планов противодействия коррупции в органах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 Октябрьского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и утве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ждение плана на следующий год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5.3. Обеспечение 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ятельности комиссии по противодействию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засед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комиссии по противодействию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 по вопросу реализации планов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коррупции по мере необходим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сти, но не реже 1 раза в квартал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Март;</w:t>
            </w:r>
          </w:p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Июнь;</w:t>
            </w:r>
          </w:p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Сентябрь;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5.4. Обеспечение 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координации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 органов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Октябрьского района и взаимоде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с федеральн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государственн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органами, в том числе при рассмо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рении обращений граждан по вопросам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противодействия коррупции, пост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пивших по телефону «горячей линии»    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Обращения по 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просам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ствия коррупции, а также на телефон «горячей линии» не поступало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Исполняется по мере поступл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обращения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5.5. Организация и 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соблюден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ем муниципальными служащими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ограничений и запр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тов, предусмотре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законодател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ством о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службе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по правовой и антикоррупцио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работе Адм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предупреждение коррупционных правонарушений, повышение эффе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тивности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тической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5.6. Проведение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верок в органах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информации коррупционной направленности в отношении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пальных служащих Октябрьского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Сектор кадровой политике и мун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ципальной службы 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предупреждение и выявление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ционных правон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рушений,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эффективной кадровой политики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по противодействию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Май, 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5.7. Совершенств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механизмов внутреннего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коррупционного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ностью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служащих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замещающих наиб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коррупциогенные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должности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Сектор кадровой политике и мун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ципальной службы 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по правовой и антикоррупцио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работе Адм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предупреждение и выявление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ционных правон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рушений,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эффективной кадровой политики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по противодействию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5.8. Организация проведения антико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рупционной экспе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тизы нормативных правовых актов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и их проектов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закл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чений результатов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рас-смотрения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куратурой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  прое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 нормативных актов антикорру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ционной экспертизы и заключений по итогам проведения независимой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коррупционной эк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пертизы проектов нормативных прав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вых актов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июля;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5.9. Проведение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тикоррупционного мониторинга в 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оценка состояния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 и разработка дополн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тельных мер по ит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гам опросов, направленных на минимизацию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рупционных проя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Октябрьск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района</w:t>
            </w: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8F07C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5.10. Опубликование в печатных средствах массовой информ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 информационно-аналитических 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риалов о реализации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 Октябрьском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оне мероприятий по противодействию коррупции, в том числе в сфере стро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отчет о количестве публикаций в сре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ствах массовой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формации по вопр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5.11. Обеспечение постоянного обно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информации по противодействию коррупции на 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циальном сайте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плекса мер, напра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ленных на повыш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ние правовой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 граждан и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тикоррупционную пропаганду, 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том числе через средства массовой информации т 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циальный сайт А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5.12. Издание и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мещение социальной рекламной проду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ции, направленной на создание в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 нетерпимости к коррупционному 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ведению, в том числе в электронных сре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ствах массовой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формации, а также в качестве наружной рекламы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Изготовление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дукции,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на создание в обществе нетерп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мости к коррупц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онному поведению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5.13. Организация обучения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пальных служащих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 семинарах или курсах по вопросам противодействия коррупции, в том числе ответственных за работу по проф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лактике 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правонарушений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Обучение 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пальных служащих по вопросам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водействия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Май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8F07C3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8F07C3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5.14. Реализация ф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культативных 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сов, модулей в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</w:rPr>
              <w:t>ках предметов, ди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циплин правовой направленности и проведение «круглых столов», классных часов в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тельных учрежден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Ростовской области</w:t>
            </w:r>
          </w:p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74E66" w:rsidRDefault="00F74E66" w:rsidP="00F74E66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Обучение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учрежден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F74E66" w:rsidRDefault="00F74E66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5.15. Осуществление комплекса мер по противодействию коррупции в сфере предпринимател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Начальник отдела по содействию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витию малого и среднего предпр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нимательства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устранение необо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нованных запретов и ограничений в обл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 предприним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5.16. Опубликование в средствах массовой информации и на официальном сайте Октябрьского района информацию о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органов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Октябрьского района в сфере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тиводействия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обеспечение доступа граждан,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ственных объедин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и средств ма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совой информации к информации о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квартал обновляется информация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ствию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5.17. Обеспечение 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возможности разм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щения физическими и юридическими л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цами на официал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ном сайте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 инфо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мации (жалоб) о ставших им извес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фактах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 сайте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сознан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дел, где можно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общить о фактах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Рассматривать по мере посту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5.18. Проведение конкурса социальной рекламы «Чистые руки»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Главный специ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лист по молодежной политике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к активному участию в 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действии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F74E66" w:rsidTr="001C2656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5.1.</w:t>
            </w:r>
          </w:p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ёмся  снижения уровня коррупции в Октябрьском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ствию коррупции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снижения уровня коррупции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4E66" w:rsidRDefault="00F74E66" w:rsidP="00F74E6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</w:tbl>
    <w:p w:rsidR="006016DA" w:rsidRDefault="00951246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</w:p>
    <w:p w:rsidR="007226B2" w:rsidRDefault="00951246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226B2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</w:rPr>
        <w:t>У</w:t>
      </w:r>
      <w:r w:rsidR="002B151F">
        <w:rPr>
          <w:rFonts w:ascii="Times New Roman" w:eastAsia="Times New Roman" w:hAnsi="Times New Roman" w:cs="Times New Roman"/>
          <w:sz w:val="28"/>
        </w:rPr>
        <w:t xml:space="preserve">правляющий делами </w:t>
      </w:r>
    </w:p>
    <w:p w:rsidR="002B151F" w:rsidRDefault="007226B2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2B151F" w:rsidSect="00FB40E4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               </w:t>
      </w:r>
      <w:r w:rsidR="002B151F">
        <w:rPr>
          <w:rFonts w:ascii="Times New Roman" w:eastAsia="Times New Roman" w:hAnsi="Times New Roman" w:cs="Times New Roman"/>
          <w:sz w:val="28"/>
        </w:rPr>
        <w:t>Администрации  Октябрьского района</w:t>
      </w:r>
      <w:r w:rsidR="002B151F">
        <w:rPr>
          <w:rFonts w:ascii="Times New Roman" w:eastAsia="Times New Roman" w:hAnsi="Times New Roman" w:cs="Times New Roman"/>
          <w:sz w:val="28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</w:t>
      </w:r>
      <w:r w:rsidR="002B151F">
        <w:rPr>
          <w:rFonts w:ascii="Times New Roman" w:eastAsia="Times New Roman" w:hAnsi="Times New Roman" w:cs="Times New Roman"/>
          <w:sz w:val="28"/>
        </w:rPr>
        <w:t xml:space="preserve">                                   </w:t>
      </w:r>
      <w:proofErr w:type="spellStart"/>
      <w:r w:rsidR="002B151F">
        <w:rPr>
          <w:rFonts w:ascii="Times New Roman" w:eastAsia="Times New Roman" w:hAnsi="Times New Roman" w:cs="Times New Roman"/>
          <w:sz w:val="28"/>
        </w:rPr>
        <w:t>Н.Н.</w:t>
      </w:r>
      <w:r w:rsidR="00951246">
        <w:rPr>
          <w:rFonts w:ascii="Times New Roman" w:eastAsia="Times New Roman" w:hAnsi="Times New Roman" w:cs="Times New Roman"/>
          <w:sz w:val="28"/>
        </w:rPr>
        <w:t>С</w:t>
      </w:r>
      <w:r w:rsidR="002B151F">
        <w:rPr>
          <w:rFonts w:ascii="Times New Roman" w:eastAsia="Times New Roman" w:hAnsi="Times New Roman" w:cs="Times New Roman"/>
          <w:sz w:val="28"/>
        </w:rPr>
        <w:t>авченко</w:t>
      </w:r>
      <w:proofErr w:type="spellEnd"/>
      <w:r w:rsidR="002B151F">
        <w:rPr>
          <w:rFonts w:ascii="Times New Roman" w:eastAsia="Times New Roman" w:hAnsi="Times New Roman" w:cs="Times New Roman"/>
          <w:sz w:val="28"/>
        </w:rPr>
        <w:t xml:space="preserve">  </w:t>
      </w:r>
    </w:p>
    <w:p w:rsidR="00C23243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sectPr w:rsidR="00C2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43"/>
    <w:rsid w:val="00007DCB"/>
    <w:rsid w:val="00056FA7"/>
    <w:rsid w:val="000615D9"/>
    <w:rsid w:val="0017605A"/>
    <w:rsid w:val="001A3B34"/>
    <w:rsid w:val="001A654E"/>
    <w:rsid w:val="001C2656"/>
    <w:rsid w:val="00205BB7"/>
    <w:rsid w:val="0021477C"/>
    <w:rsid w:val="002B151F"/>
    <w:rsid w:val="003C2A24"/>
    <w:rsid w:val="003E48EC"/>
    <w:rsid w:val="004B2A68"/>
    <w:rsid w:val="004C131F"/>
    <w:rsid w:val="005B5B32"/>
    <w:rsid w:val="005F4789"/>
    <w:rsid w:val="006016DA"/>
    <w:rsid w:val="00666CF2"/>
    <w:rsid w:val="00697ED4"/>
    <w:rsid w:val="006D1712"/>
    <w:rsid w:val="007226B2"/>
    <w:rsid w:val="00727414"/>
    <w:rsid w:val="00796297"/>
    <w:rsid w:val="008D3C23"/>
    <w:rsid w:val="008E6E6F"/>
    <w:rsid w:val="008E709E"/>
    <w:rsid w:val="008F07C3"/>
    <w:rsid w:val="00951246"/>
    <w:rsid w:val="009726E9"/>
    <w:rsid w:val="009C5334"/>
    <w:rsid w:val="00AD398A"/>
    <w:rsid w:val="00C04AF1"/>
    <w:rsid w:val="00C23243"/>
    <w:rsid w:val="00C83E1D"/>
    <w:rsid w:val="00C92189"/>
    <w:rsid w:val="00D510E9"/>
    <w:rsid w:val="00E22C9E"/>
    <w:rsid w:val="00E25B55"/>
    <w:rsid w:val="00F74E66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4957</Words>
  <Characters>28257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2018-01-19T06:53:00Z</cp:lastPrinted>
  <dcterms:created xsi:type="dcterms:W3CDTF">2018-01-30T07:43:00Z</dcterms:created>
  <dcterms:modified xsi:type="dcterms:W3CDTF">2018-01-30T07:43:00Z</dcterms:modified>
</cp:coreProperties>
</file>