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F32EC" w:rsidRDefault="00BF32E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F32EC">
              <w:rPr>
                <w:b/>
                <w:noProof/>
                <w:sz w:val="28"/>
              </w:rPr>
              <w:t>22.02.2023</w:t>
            </w:r>
          </w:p>
        </w:tc>
        <w:tc>
          <w:tcPr>
            <w:tcW w:w="1696" w:type="pct"/>
            <w:gridSpan w:val="2"/>
          </w:tcPr>
          <w:p w:rsidR="008D4FC0" w:rsidRPr="00BF32EC" w:rsidRDefault="00BF32EC" w:rsidP="00BF32E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F32EC">
              <w:rPr>
                <w:b/>
                <w:sz w:val="28"/>
                <w:szCs w:val="36"/>
              </w:rPr>
              <w:t xml:space="preserve">№ </w:t>
            </w:r>
            <w:r>
              <w:rPr>
                <w:b/>
                <w:sz w:val="28"/>
                <w:szCs w:val="36"/>
              </w:rPr>
              <w:t>189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77FF4" w:rsidP="008D4FC0">
            <w:pPr>
              <w:rPr>
                <w:b/>
                <w:bCs/>
                <w:sz w:val="28"/>
                <w:szCs w:val="28"/>
              </w:rPr>
            </w:pPr>
            <w:bookmarkStart w:id="2" w:name="_GoBack" w:colFirst="0" w:colLast="0"/>
            <w:r w:rsidRPr="00FB79B7">
              <w:rPr>
                <w:b/>
                <w:sz w:val="28"/>
                <w:szCs w:val="28"/>
              </w:rPr>
              <w:t xml:space="preserve">Об утверждении Положения о видах поощрения главы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FB79B7">
              <w:rPr>
                <w:b/>
                <w:sz w:val="28"/>
                <w:szCs w:val="28"/>
              </w:rPr>
              <w:t xml:space="preserve">Администрации     </w:t>
            </w:r>
            <w:r>
              <w:rPr>
                <w:b/>
                <w:sz w:val="28"/>
                <w:szCs w:val="28"/>
              </w:rPr>
              <w:t xml:space="preserve">                 </w:t>
            </w:r>
            <w:r w:rsidRPr="00FB79B7">
              <w:rPr>
                <w:b/>
                <w:sz w:val="28"/>
                <w:szCs w:val="28"/>
              </w:rPr>
              <w:t>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bookmarkEnd w:id="2"/>
    </w:tbl>
    <w:p w:rsidR="00BF412F" w:rsidRPr="00877FF4" w:rsidRDefault="00BF412F">
      <w:pPr>
        <w:jc w:val="center"/>
        <w:rPr>
          <w:sz w:val="28"/>
        </w:rPr>
      </w:pPr>
    </w:p>
    <w:p w:rsidR="00877FF4" w:rsidRDefault="00877FF4" w:rsidP="00877FF4">
      <w:pPr>
        <w:ind w:firstLine="1080"/>
        <w:jc w:val="both"/>
        <w:rPr>
          <w:sz w:val="28"/>
          <w:szCs w:val="28"/>
        </w:rPr>
      </w:pPr>
      <w:r w:rsidRPr="004C215D">
        <w:rPr>
          <w:iCs/>
          <w:sz w:val="28"/>
          <w:szCs w:val="28"/>
        </w:rPr>
        <w:t xml:space="preserve">В целях совершенствования системы поощрений </w:t>
      </w:r>
      <w:r>
        <w:rPr>
          <w:iCs/>
          <w:sz w:val="28"/>
          <w:szCs w:val="28"/>
        </w:rPr>
        <w:t>главой Администрации Октябрьского района</w:t>
      </w:r>
      <w:r w:rsidRPr="004C215D">
        <w:rPr>
          <w:iCs/>
          <w:sz w:val="28"/>
          <w:szCs w:val="28"/>
        </w:rPr>
        <w:t xml:space="preserve"> коллективов организаций и граждан за большой вклад в социально-экономическое развитие </w:t>
      </w:r>
      <w:r>
        <w:rPr>
          <w:iCs/>
          <w:sz w:val="28"/>
          <w:szCs w:val="28"/>
        </w:rPr>
        <w:t xml:space="preserve">Октябрьского района, </w:t>
      </w:r>
      <w:r w:rsidRPr="004C215D">
        <w:rPr>
          <w:iCs/>
          <w:sz w:val="28"/>
          <w:szCs w:val="28"/>
        </w:rPr>
        <w:t>значительные личные трудовые достижения, получившие общественное признание в</w:t>
      </w:r>
      <w:r>
        <w:rPr>
          <w:iCs/>
          <w:sz w:val="28"/>
          <w:szCs w:val="28"/>
        </w:rPr>
        <w:t xml:space="preserve"> Октябрьском районе</w:t>
      </w:r>
      <w:r w:rsidRPr="004C215D">
        <w:rPr>
          <w:iCs/>
          <w:sz w:val="28"/>
          <w:szCs w:val="28"/>
        </w:rPr>
        <w:t xml:space="preserve"> и за е</w:t>
      </w:r>
      <w:r>
        <w:rPr>
          <w:iCs/>
          <w:sz w:val="28"/>
          <w:szCs w:val="28"/>
        </w:rPr>
        <w:t>го</w:t>
      </w:r>
      <w:r w:rsidRPr="004C215D">
        <w:rPr>
          <w:iCs/>
          <w:sz w:val="28"/>
          <w:szCs w:val="28"/>
        </w:rPr>
        <w:t xml:space="preserve"> пределами</w:t>
      </w:r>
      <w:r>
        <w:rPr>
          <w:iCs/>
          <w:sz w:val="28"/>
          <w:szCs w:val="28"/>
        </w:rPr>
        <w:t>,</w:t>
      </w:r>
      <w:r w:rsidRPr="00E62A51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частью 9 статьи 52 Устава муниципального образования «Октябрьский район»</w:t>
      </w:r>
    </w:p>
    <w:p w:rsidR="00877FF4" w:rsidRPr="00D87D11" w:rsidRDefault="00877FF4" w:rsidP="00877FF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iCs/>
          <w:sz w:val="28"/>
          <w:szCs w:val="28"/>
        </w:rPr>
      </w:pPr>
    </w:p>
    <w:p w:rsidR="00877FF4" w:rsidRDefault="00877FF4" w:rsidP="00877FF4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b/>
          <w:sz w:val="28"/>
          <w:szCs w:val="28"/>
        </w:rPr>
      </w:pPr>
      <w:r w:rsidRPr="00D87D11">
        <w:rPr>
          <w:sz w:val="28"/>
          <w:szCs w:val="28"/>
        </w:rPr>
        <w:tab/>
        <w:t>ПОСТАНОВЛЯЮ:</w:t>
      </w:r>
    </w:p>
    <w:p w:rsidR="00877FF4" w:rsidRDefault="00877FF4" w:rsidP="00877FF4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b/>
          <w:sz w:val="28"/>
          <w:szCs w:val="28"/>
        </w:rPr>
      </w:pPr>
    </w:p>
    <w:p w:rsidR="00877FF4" w:rsidRDefault="00877FF4" w:rsidP="00877FF4">
      <w:pPr>
        <w:tabs>
          <w:tab w:val="left" w:pos="3920"/>
        </w:tabs>
        <w:autoSpaceDE w:val="0"/>
        <w:autoSpaceDN w:val="0"/>
        <w:adjustRightInd w:val="0"/>
        <w:ind w:left="120" w:firstLine="8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видах поощрения главы Администрации      Октябрьского района, согласно приложению к настоящему постановлению.</w:t>
      </w:r>
    </w:p>
    <w:p w:rsidR="00877FF4" w:rsidRDefault="00877FF4" w:rsidP="00877FF4">
      <w:pPr>
        <w:tabs>
          <w:tab w:val="left" w:pos="3920"/>
        </w:tabs>
        <w:autoSpaceDE w:val="0"/>
        <w:autoSpaceDN w:val="0"/>
        <w:adjustRightInd w:val="0"/>
        <w:ind w:left="120" w:firstLine="84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                Октябрьского района от 21.10.2022 № 1428 «Об утверждении Положения  о видах поощрения Главы Октябрьского района».</w:t>
      </w:r>
    </w:p>
    <w:p w:rsidR="00877FF4" w:rsidRDefault="00877FF4" w:rsidP="00877F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</w:t>
      </w:r>
      <w:r w:rsidRPr="00E62A51">
        <w:rPr>
          <w:sz w:val="28"/>
          <w:szCs w:val="28"/>
        </w:rPr>
        <w:t xml:space="preserve"> </w:t>
      </w:r>
      <w:r w:rsidRPr="0099794C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99794C">
        <w:rPr>
          <w:sz w:val="28"/>
          <w:szCs w:val="28"/>
        </w:rPr>
        <w:t xml:space="preserve"> вступает в силу со дня его </w:t>
      </w:r>
      <w:r>
        <w:rPr>
          <w:sz w:val="28"/>
          <w:szCs w:val="28"/>
        </w:rPr>
        <w:t xml:space="preserve">официального опубликования и подлежит размещению на </w:t>
      </w:r>
      <w:r w:rsidRPr="006B2210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сайте Администрации Октябрьского района</w:t>
      </w:r>
      <w:r w:rsidRPr="0099794C">
        <w:rPr>
          <w:sz w:val="28"/>
          <w:szCs w:val="28"/>
        </w:rPr>
        <w:t>.</w:t>
      </w:r>
    </w:p>
    <w:p w:rsidR="00877FF4" w:rsidRDefault="00877FF4" w:rsidP="00877FF4">
      <w:pPr>
        <w:suppressAutoHyphens/>
        <w:ind w:left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4.</w:t>
      </w:r>
      <w:r w:rsidRPr="0099794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877FF4" w:rsidRDefault="00877FF4" w:rsidP="00877FF4">
      <w:pPr>
        <w:ind w:left="120" w:right="179"/>
        <w:jc w:val="both"/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877FF4">
        <w:trPr>
          <w:trHeight w:val="892"/>
        </w:trPr>
        <w:tc>
          <w:tcPr>
            <w:tcW w:w="3549" w:type="dxa"/>
            <w:shd w:val="clear" w:color="auto" w:fill="auto"/>
            <w:vAlign w:val="bottom"/>
          </w:tcPr>
          <w:p w:rsidR="007D70F5" w:rsidRDefault="00BF32EC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</w:t>
            </w:r>
          </w:p>
          <w:p w:rsidR="00BF32EC" w:rsidRPr="00ED3C6E" w:rsidRDefault="00BF32EC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F32EC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071"/>
      </w:tblGrid>
      <w:tr w:rsidR="0017440E" w:rsidTr="00877FF4">
        <w:tc>
          <w:tcPr>
            <w:tcW w:w="5353" w:type="dxa"/>
          </w:tcPr>
          <w:p w:rsidR="00877FF4" w:rsidRPr="007D6155" w:rsidRDefault="00877FF4" w:rsidP="00877FF4">
            <w:pPr>
              <w:jc w:val="both"/>
            </w:pPr>
            <w:r>
              <w:t>Постановление</w:t>
            </w:r>
            <w:r w:rsidRPr="007D6155">
              <w:t xml:space="preserve"> вносит сектор </w:t>
            </w:r>
            <w:proofErr w:type="gramStart"/>
            <w:r w:rsidRPr="007D6155">
              <w:t>по</w:t>
            </w:r>
            <w:proofErr w:type="gramEnd"/>
            <w:r w:rsidRPr="007D6155">
              <w:t xml:space="preserve"> </w:t>
            </w:r>
          </w:p>
          <w:p w:rsidR="00877FF4" w:rsidRDefault="00877FF4" w:rsidP="00877FF4">
            <w:pPr>
              <w:jc w:val="both"/>
            </w:pPr>
            <w:r>
              <w:t xml:space="preserve">организационной работе, </w:t>
            </w:r>
            <w:r w:rsidRPr="007D6155">
              <w:t>местному</w:t>
            </w:r>
          </w:p>
          <w:p w:rsidR="0017440E" w:rsidRPr="00877FF4" w:rsidRDefault="00877FF4" w:rsidP="00877FF4">
            <w:pPr>
              <w:ind w:right="179"/>
              <w:jc w:val="both"/>
              <w:rPr>
                <w:sz w:val="28"/>
                <w:szCs w:val="28"/>
              </w:rPr>
            </w:pPr>
            <w:r w:rsidRPr="007D6155">
              <w:t>самоуправлению</w:t>
            </w:r>
          </w:p>
        </w:tc>
        <w:tc>
          <w:tcPr>
            <w:tcW w:w="507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877FF4" w:rsidRPr="006A0F89" w:rsidRDefault="00877FF4" w:rsidP="00877FF4">
      <w:pPr>
        <w:tabs>
          <w:tab w:val="left" w:pos="304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8"/>
        <w:gridCol w:w="5118"/>
      </w:tblGrid>
      <w:tr w:rsidR="00877FF4" w:rsidTr="00252846">
        <w:tc>
          <w:tcPr>
            <w:tcW w:w="5058" w:type="dxa"/>
            <w:shd w:val="clear" w:color="auto" w:fill="auto"/>
          </w:tcPr>
          <w:p w:rsidR="00877FF4" w:rsidRPr="00D60250" w:rsidRDefault="00877FF4" w:rsidP="00252846">
            <w:pPr>
              <w:rPr>
                <w:sz w:val="28"/>
                <w:szCs w:val="28"/>
              </w:rPr>
            </w:pPr>
          </w:p>
        </w:tc>
        <w:tc>
          <w:tcPr>
            <w:tcW w:w="5118" w:type="dxa"/>
            <w:shd w:val="clear" w:color="auto" w:fill="auto"/>
          </w:tcPr>
          <w:p w:rsidR="00877FF4" w:rsidRPr="00D60250" w:rsidRDefault="00877FF4" w:rsidP="002528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877FF4" w:rsidRPr="00D60250" w:rsidRDefault="00877FF4" w:rsidP="00252846">
            <w:pPr>
              <w:jc w:val="center"/>
              <w:rPr>
                <w:sz w:val="28"/>
                <w:szCs w:val="28"/>
              </w:rPr>
            </w:pPr>
            <w:r w:rsidRPr="00D60250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877FF4" w:rsidRPr="00D60250" w:rsidRDefault="00877FF4" w:rsidP="00252846">
            <w:pPr>
              <w:jc w:val="center"/>
              <w:rPr>
                <w:sz w:val="28"/>
                <w:szCs w:val="28"/>
              </w:rPr>
            </w:pPr>
            <w:r w:rsidRPr="00D60250">
              <w:rPr>
                <w:sz w:val="28"/>
                <w:szCs w:val="28"/>
              </w:rPr>
              <w:t>Октябрьского района</w:t>
            </w:r>
          </w:p>
          <w:p w:rsidR="00877FF4" w:rsidRPr="00B66840" w:rsidRDefault="00877FF4" w:rsidP="00BF32EC">
            <w:pPr>
              <w:jc w:val="center"/>
              <w:rPr>
                <w:sz w:val="28"/>
                <w:szCs w:val="28"/>
              </w:rPr>
            </w:pPr>
            <w:r w:rsidRPr="00D60250">
              <w:rPr>
                <w:sz w:val="28"/>
                <w:szCs w:val="28"/>
              </w:rPr>
              <w:t xml:space="preserve">от </w:t>
            </w:r>
            <w:r w:rsidRPr="00EB2868">
              <w:rPr>
                <w:sz w:val="28"/>
                <w:szCs w:val="28"/>
              </w:rPr>
              <w:t xml:space="preserve"> </w:t>
            </w:r>
            <w:r w:rsidR="00BF32EC">
              <w:rPr>
                <w:sz w:val="28"/>
                <w:szCs w:val="28"/>
              </w:rPr>
              <w:t>22.02</w:t>
            </w:r>
            <w:r w:rsidRPr="00EB2868">
              <w:rPr>
                <w:sz w:val="28"/>
                <w:szCs w:val="28"/>
              </w:rPr>
              <w:t>.</w:t>
            </w:r>
            <w:r w:rsidRPr="00D6025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D60250">
              <w:rPr>
                <w:sz w:val="28"/>
                <w:szCs w:val="28"/>
              </w:rPr>
              <w:t xml:space="preserve"> №</w:t>
            </w:r>
            <w:r w:rsidR="00BF32EC">
              <w:rPr>
                <w:sz w:val="28"/>
                <w:szCs w:val="28"/>
              </w:rPr>
              <w:t xml:space="preserve"> 189</w:t>
            </w:r>
          </w:p>
        </w:tc>
      </w:tr>
    </w:tbl>
    <w:p w:rsidR="00877FF4" w:rsidRDefault="00877FF4" w:rsidP="00877FF4">
      <w:pPr>
        <w:ind w:firstLine="600"/>
        <w:rPr>
          <w:sz w:val="28"/>
          <w:szCs w:val="28"/>
        </w:rPr>
      </w:pPr>
    </w:p>
    <w:p w:rsidR="00877FF4" w:rsidRDefault="00877FF4" w:rsidP="00877FF4">
      <w:pPr>
        <w:ind w:firstLine="600"/>
        <w:rPr>
          <w:sz w:val="28"/>
          <w:szCs w:val="28"/>
        </w:rPr>
      </w:pPr>
    </w:p>
    <w:p w:rsidR="00DB2BB4" w:rsidRDefault="00DB2BB4" w:rsidP="00DB2BB4">
      <w:pPr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DB2BB4" w:rsidRPr="002852F2" w:rsidRDefault="00DB2BB4" w:rsidP="00DB2BB4">
      <w:pPr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видах поощрения г</w:t>
      </w:r>
      <w:r w:rsidRPr="002852F2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 xml:space="preserve">Администрации </w:t>
      </w:r>
      <w:r w:rsidRPr="002852F2">
        <w:rPr>
          <w:b/>
          <w:sz w:val="28"/>
          <w:szCs w:val="28"/>
        </w:rPr>
        <w:t>Октябрьского района</w:t>
      </w:r>
    </w:p>
    <w:p w:rsidR="00DB2BB4" w:rsidRPr="002852F2" w:rsidRDefault="00DB2BB4" w:rsidP="00DB2BB4">
      <w:pPr>
        <w:ind w:firstLine="600"/>
        <w:jc w:val="center"/>
        <w:rPr>
          <w:b/>
          <w:sz w:val="28"/>
          <w:szCs w:val="28"/>
        </w:rPr>
      </w:pP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Почетная грамота Администрации Октябрьского района, </w:t>
      </w:r>
      <w:r w:rsidRPr="004C215D">
        <w:rPr>
          <w:rFonts w:ascii="Times New Roman" w:hAnsi="Times New Roman" w:cs="Times New Roman"/>
          <w:sz w:val="28"/>
          <w:szCs w:val="28"/>
        </w:rPr>
        <w:t xml:space="preserve">Благодарность </w:t>
      </w:r>
      <w:r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>главы 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Приветственный адрес </w:t>
      </w:r>
      <w:r>
        <w:rPr>
          <w:rFonts w:ascii="Times New Roman" w:hAnsi="Times New Roman" w:cs="Times New Roman"/>
          <w:sz w:val="28"/>
          <w:szCs w:val="28"/>
        </w:rPr>
        <w:t>главы                 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являются видами поощрений </w:t>
      </w:r>
      <w:r>
        <w:rPr>
          <w:rFonts w:ascii="Times New Roman" w:hAnsi="Times New Roman" w:cs="Times New Roman"/>
          <w:sz w:val="28"/>
          <w:szCs w:val="28"/>
        </w:rPr>
        <w:t>главы       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A150D">
        <w:rPr>
          <w:rFonts w:ascii="Times New Roman" w:hAnsi="Times New Roman"/>
          <w:sz w:val="28"/>
          <w:szCs w:val="28"/>
        </w:rPr>
        <w:t xml:space="preserve">Награждение Почетной грамотой </w:t>
      </w:r>
      <w:r>
        <w:rPr>
          <w:rFonts w:ascii="Times New Roman" w:hAnsi="Times New Roman"/>
          <w:sz w:val="28"/>
          <w:szCs w:val="28"/>
        </w:rPr>
        <w:t xml:space="preserve">Администрации Октябрьского района, поощрение </w:t>
      </w:r>
      <w:r>
        <w:rPr>
          <w:rFonts w:ascii="Times New Roman" w:hAnsi="Times New Roman" w:cs="Times New Roman"/>
          <w:sz w:val="28"/>
          <w:szCs w:val="28"/>
        </w:rPr>
        <w:t>Благодарностью 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150D">
        <w:rPr>
          <w:rFonts w:ascii="Times New Roman" w:hAnsi="Times New Roman" w:cs="Times New Roman"/>
          <w:sz w:val="28"/>
          <w:szCs w:val="28"/>
        </w:rPr>
        <w:t xml:space="preserve">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 и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150D">
        <w:rPr>
          <w:rFonts w:ascii="Times New Roman" w:hAnsi="Times New Roman" w:cs="Times New Roman"/>
          <w:sz w:val="28"/>
          <w:szCs w:val="28"/>
        </w:rPr>
        <w:t xml:space="preserve">Приветственным адресом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C215D">
        <w:rPr>
          <w:rFonts w:ascii="Times New Roman" w:hAnsi="Times New Roman" w:cs="Times New Roman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sz w:val="28"/>
          <w:szCs w:val="28"/>
        </w:rPr>
        <w:t>поощрение</w:t>
      </w:r>
      <w:r w:rsidRPr="004C21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являются формой поощрения граждан за заслуги в экономике, науке, куль</w:t>
      </w:r>
      <w:r w:rsidRPr="00B11E64">
        <w:rPr>
          <w:rFonts w:ascii="Times New Roman" w:hAnsi="Times New Roman" w:cs="Times New Roman"/>
          <w:sz w:val="28"/>
          <w:szCs w:val="28"/>
        </w:rPr>
        <w:t>туре, искусстве, образовании, охране здоровья, спорте, благотворительной деятельности и иные заслуги перед Октябрьским районом (в том числе достижение юбилейных дат продолжительности жизни, совместного проживания</w:t>
      </w:r>
      <w:proofErr w:type="gramEnd"/>
      <w:r w:rsidRPr="00B11E64">
        <w:rPr>
          <w:rFonts w:ascii="Times New Roman" w:hAnsi="Times New Roman" w:cs="Times New Roman"/>
          <w:sz w:val="28"/>
          <w:szCs w:val="28"/>
        </w:rPr>
        <w:t xml:space="preserve"> в браке).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1E64">
        <w:rPr>
          <w:rFonts w:ascii="Times New Roman" w:hAnsi="Times New Roman" w:cs="Times New Roman"/>
          <w:sz w:val="28"/>
          <w:szCs w:val="28"/>
        </w:rPr>
        <w:t xml:space="preserve">Коллективы организаций независимо от формы собственности могут        </w:t>
      </w:r>
      <w:r w:rsidRPr="00B11E64">
        <w:rPr>
          <w:rFonts w:ascii="Times New Roman" w:hAnsi="Times New Roman" w:cs="Times New Roman"/>
          <w:spacing w:val="-4"/>
          <w:sz w:val="28"/>
          <w:szCs w:val="28"/>
        </w:rPr>
        <w:t xml:space="preserve">поощряться Почетной грамотой Администрации </w:t>
      </w:r>
      <w:r w:rsidRPr="00B11E6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B11E64">
        <w:rPr>
          <w:rFonts w:ascii="Times New Roman" w:hAnsi="Times New Roman" w:cs="Times New Roman"/>
          <w:spacing w:val="-4"/>
          <w:sz w:val="28"/>
          <w:szCs w:val="28"/>
        </w:rPr>
        <w:t>и             Приветственным</w:t>
      </w:r>
      <w:r w:rsidRPr="00B11E64">
        <w:rPr>
          <w:rFonts w:ascii="Times New Roman" w:hAnsi="Times New Roman" w:cs="Times New Roman"/>
          <w:sz w:val="28"/>
          <w:szCs w:val="28"/>
        </w:rPr>
        <w:t xml:space="preserve"> адресом главы Администрации Октябрьского района за большой вклад в социально-экономическое развитие Октябрьского района, повышение объемов производства, выпуск новых видов доброкачественной                         конкурентоспособной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>продукции, способствующих росту авторитета                    Октябрьского района, государственные коллективы,</w:t>
      </w:r>
      <w:r w:rsidRPr="00B11E64">
        <w:rPr>
          <w:rFonts w:ascii="Times New Roman" w:hAnsi="Times New Roman" w:cs="Times New Roman"/>
          <w:sz w:val="28"/>
          <w:szCs w:val="28"/>
        </w:rPr>
        <w:t xml:space="preserve"> коллективы бюджетных      организаций – за конкретный вклад в развитие своей сферы, общественные      объединения – за укрепление межнациональной дружбы</w:t>
      </w:r>
      <w:proofErr w:type="gramEnd"/>
      <w:r w:rsidRPr="00B11E64">
        <w:rPr>
          <w:rFonts w:ascii="Times New Roman" w:hAnsi="Times New Roman" w:cs="Times New Roman"/>
          <w:sz w:val="28"/>
          <w:szCs w:val="28"/>
        </w:rPr>
        <w:t xml:space="preserve"> и международного       сотрудничества.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Поощрение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 xml:space="preserve"> производится, в следующей последовательности</w:t>
      </w:r>
      <w:r w:rsidRPr="00B11E64">
        <w:rPr>
          <w:rFonts w:ascii="Times New Roman" w:hAnsi="Times New Roman" w:cs="Times New Roman"/>
          <w:sz w:val="28"/>
          <w:szCs w:val="28"/>
        </w:rPr>
        <w:t xml:space="preserve">:                     Приветственный адрес главы Администрации Октябрьского района,                   Благодарственное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 xml:space="preserve">письмо </w:t>
      </w:r>
      <w:r w:rsidRPr="00B11E64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 xml:space="preserve">,              Благодарность </w:t>
      </w:r>
      <w:r w:rsidRPr="00B11E64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района, Почетная грамота Администрации Октябрьского района.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Повторное поощрение - возможно не ранее чем через 3 года, за                    исключением поощрения за совершение героического поступка, проявленные при этом мужество, смелость и отвагу.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3. В настоящем Положении юбилейными датами считаются: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 xml:space="preserve">для коллективов организаций – 25, 50, 75, 100 и каждые последующие </w:t>
      </w:r>
      <w:r w:rsidRPr="00B11E64">
        <w:rPr>
          <w:rFonts w:ascii="Times New Roman" w:hAnsi="Times New Roman" w:cs="Times New Roman"/>
          <w:sz w:val="28"/>
          <w:szCs w:val="28"/>
        </w:rPr>
        <w:br/>
        <w:t>25 лет со дня основания организации;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для граждан – 30, 35, 40, 45, 50, 55, 60 и каждые последующие 5 лет со дня рождения гражданина; 50 и каждые последующие 5 лет совместного проживания в браке.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230">
        <w:rPr>
          <w:rFonts w:ascii="Times New Roman" w:hAnsi="Times New Roman" w:cs="Times New Roman"/>
          <w:sz w:val="28"/>
          <w:szCs w:val="28"/>
        </w:rPr>
        <w:t xml:space="preserve">4. Заместители главы Администрации Октябрьского района, руководители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структурных подразделений, </w:t>
      </w:r>
      <w:r w:rsidRPr="00B42230">
        <w:rPr>
          <w:rFonts w:ascii="Times New Roman" w:hAnsi="Times New Roman" w:cs="Times New Roman"/>
          <w:sz w:val="28"/>
          <w:szCs w:val="28"/>
        </w:rPr>
        <w:t>отраслевых</w:t>
      </w:r>
      <w:r>
        <w:rPr>
          <w:rFonts w:ascii="Times New Roman" w:hAnsi="Times New Roman" w:cs="Times New Roman"/>
          <w:sz w:val="28"/>
          <w:szCs w:val="28"/>
        </w:rPr>
        <w:t xml:space="preserve"> (функциональных) органов                  Администрации Октябрьского района</w:t>
      </w:r>
      <w:r w:rsidRPr="00B42230">
        <w:rPr>
          <w:rFonts w:ascii="Times New Roman" w:hAnsi="Times New Roman" w:cs="Times New Roman"/>
          <w:sz w:val="28"/>
          <w:szCs w:val="28"/>
        </w:rPr>
        <w:t xml:space="preserve"> и подведомственных учреждений являются инициаторами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 xml:space="preserve">ходатайств о </w:t>
      </w:r>
      <w:r w:rsidRPr="00B42230">
        <w:rPr>
          <w:rFonts w:ascii="Times New Roman" w:hAnsi="Times New Roman" w:cs="Times New Roman"/>
          <w:sz w:val="28"/>
          <w:szCs w:val="28"/>
        </w:rPr>
        <w:t>поощрении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 xml:space="preserve"> на основании обращений руководителей 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органов, </w:t>
      </w:r>
      <w:r w:rsidRPr="00B42230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2230">
        <w:rPr>
          <w:rFonts w:ascii="Times New Roman" w:hAnsi="Times New Roman" w:cs="Times New Roman"/>
          <w:sz w:val="28"/>
          <w:szCs w:val="28"/>
        </w:rPr>
        <w:t>расположенных на территории  Октябрьского района, общественных объединений граждан.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C215D">
        <w:rPr>
          <w:rFonts w:ascii="Times New Roman" w:hAnsi="Times New Roman" w:cs="Times New Roman"/>
          <w:sz w:val="28"/>
          <w:szCs w:val="28"/>
        </w:rPr>
        <w:t xml:space="preserve">. </w:t>
      </w:r>
      <w:r w:rsidRPr="00A00EB0">
        <w:rPr>
          <w:rFonts w:ascii="Times New Roman" w:hAnsi="Times New Roman" w:cs="Times New Roman"/>
          <w:sz w:val="28"/>
          <w:szCs w:val="28"/>
        </w:rPr>
        <w:t>Поощрение по личным заявлениям граждан не производится.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C215D">
        <w:rPr>
          <w:rFonts w:ascii="Times New Roman" w:hAnsi="Times New Roman" w:cs="Times New Roman"/>
          <w:sz w:val="28"/>
          <w:szCs w:val="28"/>
        </w:rPr>
        <w:t xml:space="preserve">. В ходатайстве о </w:t>
      </w:r>
      <w:r>
        <w:rPr>
          <w:rFonts w:ascii="Times New Roman" w:hAnsi="Times New Roman" w:cs="Times New Roman"/>
          <w:sz w:val="28"/>
          <w:szCs w:val="28"/>
        </w:rPr>
        <w:t>поощрении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на имя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</w:t>
      </w:r>
      <w:r>
        <w:rPr>
          <w:rFonts w:ascii="Times New Roman" w:hAnsi="Times New Roman" w:cs="Times New Roman"/>
          <w:sz w:val="28"/>
          <w:szCs w:val="28"/>
        </w:rPr>
        <w:t>, должность или статус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C215D">
        <w:rPr>
          <w:rFonts w:ascii="Times New Roman" w:hAnsi="Times New Roman" w:cs="Times New Roman"/>
          <w:sz w:val="28"/>
          <w:szCs w:val="28"/>
        </w:rPr>
        <w:t>представляемого гражданина; вид поощрения; обоснование представления.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 При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C215D">
        <w:rPr>
          <w:rFonts w:ascii="Times New Roman" w:hAnsi="Times New Roman" w:cs="Times New Roman"/>
          <w:sz w:val="28"/>
          <w:szCs w:val="28"/>
        </w:rPr>
        <w:t xml:space="preserve">несении ходатайства о поощрении к нему </w:t>
      </w:r>
      <w:r>
        <w:rPr>
          <w:rFonts w:ascii="Times New Roman" w:hAnsi="Times New Roman" w:cs="Times New Roman"/>
          <w:sz w:val="28"/>
          <w:szCs w:val="28"/>
        </w:rPr>
        <w:t>прилагают</w:t>
      </w:r>
      <w:r w:rsidRPr="004C215D">
        <w:rPr>
          <w:rFonts w:ascii="Times New Roman" w:hAnsi="Times New Roman" w:cs="Times New Roman"/>
          <w:sz w:val="28"/>
          <w:szCs w:val="28"/>
        </w:rPr>
        <w:t>ся следующие документы: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.1. Для граждан: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обращение руководителя организации;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 xml:space="preserve">краткая характеристика с указанием конкретных заслуг, позволяющая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C215D">
        <w:rPr>
          <w:rFonts w:ascii="Times New Roman" w:hAnsi="Times New Roman" w:cs="Times New Roman"/>
          <w:spacing w:val="-2"/>
          <w:sz w:val="28"/>
          <w:szCs w:val="28"/>
        </w:rPr>
        <w:t>объективно оценить его вклад в социальное, экономическое, культурное развитие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справка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215D">
        <w:rPr>
          <w:rFonts w:ascii="Times New Roman" w:hAnsi="Times New Roman" w:cs="Times New Roman"/>
          <w:sz w:val="28"/>
          <w:szCs w:val="28"/>
        </w:rPr>
        <w:t>объективка</w:t>
      </w:r>
      <w:proofErr w:type="spellEnd"/>
      <w:r w:rsidRPr="004C215D">
        <w:rPr>
          <w:rFonts w:ascii="Times New Roman" w:hAnsi="Times New Roman" w:cs="Times New Roman"/>
          <w:sz w:val="28"/>
          <w:szCs w:val="28"/>
        </w:rPr>
        <w:t>, з</w:t>
      </w:r>
      <w:r>
        <w:rPr>
          <w:rFonts w:ascii="Times New Roman" w:hAnsi="Times New Roman" w:cs="Times New Roman"/>
          <w:sz w:val="28"/>
          <w:szCs w:val="28"/>
        </w:rPr>
        <w:t>аверенн</w:t>
      </w:r>
      <w:r w:rsidRPr="004C215D">
        <w:rPr>
          <w:rFonts w:ascii="Times New Roman" w:hAnsi="Times New Roman" w:cs="Times New Roman"/>
          <w:sz w:val="28"/>
          <w:szCs w:val="28"/>
        </w:rPr>
        <w:t>ая подписью руководителя организации и печатью организации;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информация о поощрении гражданина в организации и органами местного самоуправления.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Для общественных объединений и их членов – обзорная справка 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215D">
        <w:rPr>
          <w:rFonts w:ascii="Times New Roman" w:hAnsi="Times New Roman" w:cs="Times New Roman"/>
          <w:sz w:val="28"/>
          <w:szCs w:val="28"/>
        </w:rPr>
        <w:t>деятельности общественного объединения, его составе и задачах, а также копия свидетельства о государственной регистрации объединения.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.3. Для коллективов организаций: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215D">
        <w:rPr>
          <w:rFonts w:ascii="Times New Roman" w:hAnsi="Times New Roman" w:cs="Times New Roman"/>
          <w:sz w:val="28"/>
          <w:szCs w:val="28"/>
        </w:rPr>
        <w:t xml:space="preserve">справка о вкладе организации в социально-экономическое развитие </w:t>
      </w:r>
      <w:r>
        <w:rPr>
          <w:rFonts w:ascii="Times New Roman" w:hAnsi="Times New Roman" w:cs="Times New Roman"/>
          <w:sz w:val="28"/>
          <w:szCs w:val="28"/>
        </w:rPr>
        <w:t xml:space="preserve">        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215D">
        <w:rPr>
          <w:rFonts w:ascii="Times New Roman" w:hAnsi="Times New Roman" w:cs="Times New Roman"/>
          <w:sz w:val="28"/>
          <w:szCs w:val="28"/>
        </w:rPr>
        <w:t xml:space="preserve">справка об основных финансово-экономических показателях организации за последние 3 года, в том числе: о численности работающих, размере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C215D">
        <w:rPr>
          <w:rFonts w:ascii="Times New Roman" w:hAnsi="Times New Roman" w:cs="Times New Roman"/>
          <w:sz w:val="28"/>
          <w:szCs w:val="28"/>
        </w:rPr>
        <w:t>среднемесячной заработной платы, сумме уплаченных налогов, рентабельности производства.</w:t>
      </w:r>
    </w:p>
    <w:p w:rsidR="00DB2BB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.4. Для коллективов бюджетных организаций – информация о конкретном вкладе в развитие социальной сферы или отрасли.</w:t>
      </w:r>
    </w:p>
    <w:p w:rsidR="00DB2BB4" w:rsidRPr="00B11E64" w:rsidRDefault="00DB2BB4" w:rsidP="00DB2BB4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11E64">
        <w:rPr>
          <w:rFonts w:ascii="Times New Roman" w:hAnsi="Times New Roman" w:cs="Times New Roman"/>
          <w:sz w:val="28"/>
          <w:szCs w:val="28"/>
        </w:rPr>
        <w:t xml:space="preserve">. При поощрении граждан в связи с юбилейными датами, помимо документов, указанных в подпункте 7.1 пункта 7 настоящего Положения, к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>ходатайству прилагаются документы, подтверждающие дату рождения гражданина либо заключения брака.</w:t>
      </w:r>
    </w:p>
    <w:p w:rsidR="00DB2BB4" w:rsidRPr="00B11E64" w:rsidRDefault="00DB2BB4" w:rsidP="00DB2BB4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 xml:space="preserve">При поощрении коллективов организаций в связи с юбилейными датами, помимо документов, указанных в подпунктах 7.3 и 7.4 пункта 7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>настоящего       Положения, к ходатайству прилагаются документы, подтверждающие</w:t>
      </w:r>
      <w:r w:rsidRPr="00B11E64">
        <w:rPr>
          <w:rFonts w:ascii="Times New Roman" w:hAnsi="Times New Roman" w:cs="Times New Roman"/>
          <w:sz w:val="28"/>
          <w:szCs w:val="28"/>
        </w:rPr>
        <w:t xml:space="preserve"> дату          образования организации.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pacing w:val="-8"/>
          <w:sz w:val="28"/>
          <w:szCs w:val="28"/>
        </w:rPr>
        <w:t xml:space="preserve"> 9. Заместители </w:t>
      </w:r>
      <w:r w:rsidRPr="00B11E64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</w:t>
      </w:r>
      <w:r w:rsidRPr="00B11E64">
        <w:rPr>
          <w:rFonts w:ascii="Times New Roman" w:hAnsi="Times New Roman" w:cs="Times New Roman"/>
          <w:spacing w:val="-8"/>
          <w:sz w:val="28"/>
          <w:szCs w:val="28"/>
        </w:rPr>
        <w:t xml:space="preserve"> по курируемым направлениям и </w:t>
      </w:r>
      <w:r w:rsidRPr="00B11E64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подразделений, отраслевых           (функциональных) органов Администрации Октябрьского района </w:t>
      </w:r>
      <w:r w:rsidRPr="00B11E64">
        <w:rPr>
          <w:rFonts w:ascii="Times New Roman" w:hAnsi="Times New Roman" w:cs="Times New Roman"/>
          <w:spacing w:val="-8"/>
          <w:sz w:val="28"/>
          <w:szCs w:val="28"/>
        </w:rPr>
        <w:t>и                       подведомственных учреждений</w:t>
      </w:r>
      <w:r w:rsidRPr="00B11E64">
        <w:rPr>
          <w:rFonts w:ascii="Times New Roman" w:hAnsi="Times New Roman" w:cs="Times New Roman"/>
          <w:sz w:val="28"/>
          <w:szCs w:val="28"/>
        </w:rPr>
        <w:t xml:space="preserve">   рассматривают обращения руководителей органов, организаций,  общественных объединений граждан и готовят ходатайство на имя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2230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42230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 целесообразности поощрения. В случае принятия решения о нецелесообразности поощрения заместитель главы </w:t>
      </w:r>
      <w:r w:rsidRPr="00B4223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Октябрьского района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 xml:space="preserve">или руководители отраслевых и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                 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>подведомственных учреждений</w:t>
      </w:r>
      <w:r w:rsidRPr="00B42230">
        <w:rPr>
          <w:rFonts w:ascii="Times New Roman" w:hAnsi="Times New Roman" w:cs="Times New Roman"/>
          <w:sz w:val="28"/>
          <w:szCs w:val="28"/>
        </w:rPr>
        <w:t xml:space="preserve"> </w:t>
      </w:r>
      <w:r w:rsidRPr="00B11E64">
        <w:rPr>
          <w:rFonts w:ascii="Times New Roman" w:hAnsi="Times New Roman" w:cs="Times New Roman"/>
          <w:sz w:val="28"/>
          <w:szCs w:val="28"/>
        </w:rPr>
        <w:t>информируют об этом инициатора ходатайства без указания причины отказа.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 xml:space="preserve">10. Ходатайство о поощрении и прилагаемые к нему документы             представляются заместителем главы Администрации Октябрьского района по    курируемым </w:t>
      </w:r>
      <w:r w:rsidRPr="00B11E64">
        <w:rPr>
          <w:rFonts w:ascii="Times New Roman" w:hAnsi="Times New Roman" w:cs="Times New Roman"/>
          <w:spacing w:val="-4"/>
          <w:sz w:val="28"/>
          <w:szCs w:val="28"/>
        </w:rPr>
        <w:t xml:space="preserve">направлениям </w:t>
      </w:r>
      <w:r w:rsidRPr="00B11E64">
        <w:rPr>
          <w:rFonts w:ascii="Times New Roman" w:hAnsi="Times New Roman" w:cs="Times New Roman"/>
          <w:spacing w:val="-8"/>
          <w:sz w:val="28"/>
          <w:szCs w:val="28"/>
        </w:rPr>
        <w:t xml:space="preserve">или </w:t>
      </w:r>
      <w:r w:rsidRPr="00B11E64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подразделений,         отраслевых (функциональных) органов Администрации Октябрьского района не позднее </w:t>
      </w:r>
      <w:r w:rsidRPr="00B11E64">
        <w:rPr>
          <w:rFonts w:ascii="Times New Roman" w:hAnsi="Times New Roman" w:cs="Times New Roman"/>
          <w:sz w:val="28"/>
          <w:szCs w:val="28"/>
          <w:shd w:val="clear" w:color="auto" w:fill="FFFFFF"/>
        </w:rPr>
        <w:t>5-го числа месяца, предшествующего месяцу, в котором планируется поощрение,</w:t>
      </w:r>
      <w:r w:rsidRPr="00B11E64">
        <w:rPr>
          <w:rFonts w:ascii="Roboto" w:hAnsi="Roboto"/>
          <w:color w:val="020B22"/>
          <w:shd w:val="clear" w:color="auto" w:fill="FFFFFF"/>
        </w:rPr>
        <w:t xml:space="preserve"> </w:t>
      </w:r>
      <w:r w:rsidRPr="00B11E64">
        <w:rPr>
          <w:rFonts w:ascii="Times New Roman" w:hAnsi="Times New Roman" w:cs="Times New Roman"/>
          <w:sz w:val="28"/>
          <w:szCs w:val="28"/>
        </w:rPr>
        <w:t>в сектор по организационной работе, местному самоуправлению     Администрации Октябрьского района.</w:t>
      </w:r>
    </w:p>
    <w:p w:rsidR="00DB2BB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1E64">
        <w:rPr>
          <w:rFonts w:ascii="Times New Roman" w:hAnsi="Times New Roman" w:cs="Times New Roman"/>
          <w:sz w:val="28"/>
          <w:szCs w:val="28"/>
        </w:rPr>
        <w:t>При подготовке документов о поощрении граждан или коллективов организаций или ее работников в связи с юбилейными датами или профессиональными праздниками ходатайство и прилагаемые к нему документы представляются не позднее, чем за 2 месяца до заседания наградной комиссии и 3 месяца до предстоящего повода для поощрения, заместителю главы Администрации Октябрьского района по курируемому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>или руководителям отраслевых и подведомственных учреждений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230">
        <w:rPr>
          <w:rFonts w:ascii="Times New Roman" w:hAnsi="Times New Roman" w:cs="Times New Roman"/>
          <w:sz w:val="28"/>
          <w:szCs w:val="28"/>
        </w:rPr>
        <w:t xml:space="preserve">11. Заседание наградной комиссии проводится на 4 неделе                     предшествующего месяца </w:t>
      </w:r>
      <w:proofErr w:type="gramStart"/>
      <w:r w:rsidRPr="00B42230"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награждаемым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следующего месяца и оформляется протоколом заседания.</w:t>
      </w:r>
    </w:p>
    <w:p w:rsidR="00DB2BB4" w:rsidRPr="00956E83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4C215D">
        <w:rPr>
          <w:sz w:val="28"/>
          <w:szCs w:val="28"/>
        </w:rPr>
        <w:t>.</w:t>
      </w:r>
      <w:r w:rsidRPr="00F96159">
        <w:rPr>
          <w:sz w:val="28"/>
          <w:szCs w:val="28"/>
        </w:rPr>
        <w:t xml:space="preserve"> </w:t>
      </w:r>
      <w:r w:rsidRPr="00956E83">
        <w:rPr>
          <w:sz w:val="28"/>
          <w:szCs w:val="28"/>
        </w:rPr>
        <w:t xml:space="preserve">В случае принятия комиссией решения об изменении вида награды и поощрения ходатайство и прилагаемые к нему документы на доработку не возвращаются. </w:t>
      </w:r>
    </w:p>
    <w:p w:rsidR="00DB2BB4" w:rsidRPr="00211DAB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DAB">
        <w:rPr>
          <w:sz w:val="28"/>
          <w:szCs w:val="28"/>
        </w:rPr>
        <w:t>13. Решения комиссии оформляются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DB2BB4" w:rsidRPr="00211DAB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DAB">
        <w:rPr>
          <w:sz w:val="28"/>
          <w:szCs w:val="28"/>
        </w:rPr>
        <w:t>По поручению председателя комиссии допускается принятие решения комиссии путем персонального опроса членов комиссии. Такие решения оформляются протоколом заседания комиссии, который подписывается всеми членами комиссии и утверждается председателем комиссии.</w:t>
      </w:r>
    </w:p>
    <w:p w:rsidR="00DB2BB4" w:rsidRPr="00B11E64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DAB">
        <w:rPr>
          <w:sz w:val="28"/>
          <w:szCs w:val="28"/>
        </w:rPr>
        <w:t>14. В течение трех рабочих дней после проведения заседания комиссии в адрес главы Администрации Октябрьского района направляется письмо за подписью председателя комиссии с приложением информации о решениях по награждению (поощрению) наградами и поощрениями, принятых на заседании комиссии (далее – информация)</w:t>
      </w:r>
      <w:r>
        <w:rPr>
          <w:sz w:val="28"/>
          <w:szCs w:val="28"/>
        </w:rPr>
        <w:t xml:space="preserve">, </w:t>
      </w:r>
      <w:r w:rsidRPr="00B11E64">
        <w:rPr>
          <w:sz w:val="28"/>
          <w:szCs w:val="28"/>
        </w:rPr>
        <w:t xml:space="preserve">и протокола заседания комиссии. </w:t>
      </w:r>
    </w:p>
    <w:p w:rsidR="00DB2BB4" w:rsidRPr="00B11E64" w:rsidRDefault="00DB2BB4" w:rsidP="00DB2BB4">
      <w:pPr>
        <w:ind w:firstLine="709"/>
        <w:jc w:val="both"/>
        <w:rPr>
          <w:sz w:val="28"/>
          <w:szCs w:val="28"/>
        </w:rPr>
      </w:pPr>
      <w:r w:rsidRPr="00B11E64">
        <w:rPr>
          <w:sz w:val="28"/>
          <w:szCs w:val="28"/>
        </w:rPr>
        <w:t xml:space="preserve">15. Глава Администрации Октябрьского района с учетом предложений комиссии согласовывает указанные в информации кандидатуры, представленные к награждению (поощрению), а также виды самого награждения (поощрения). </w:t>
      </w:r>
    </w:p>
    <w:p w:rsidR="00DB2BB4" w:rsidRPr="00B11E64" w:rsidRDefault="00DB2BB4" w:rsidP="00DB2BB4">
      <w:pPr>
        <w:ind w:firstLine="709"/>
        <w:jc w:val="both"/>
        <w:rPr>
          <w:sz w:val="28"/>
          <w:szCs w:val="28"/>
        </w:rPr>
      </w:pPr>
      <w:r w:rsidRPr="00B11E64">
        <w:rPr>
          <w:sz w:val="28"/>
          <w:szCs w:val="28"/>
        </w:rPr>
        <w:t>В случае</w:t>
      </w:r>
      <w:proofErr w:type="gramStart"/>
      <w:r w:rsidRPr="00B11E64">
        <w:rPr>
          <w:sz w:val="28"/>
          <w:szCs w:val="28"/>
        </w:rPr>
        <w:t>,</w:t>
      </w:r>
      <w:proofErr w:type="gramEnd"/>
      <w:r w:rsidRPr="00B11E64">
        <w:rPr>
          <w:sz w:val="28"/>
          <w:szCs w:val="28"/>
        </w:rPr>
        <w:t xml:space="preserve"> если глава Администрации Октябрьского района не согласовывает отдельные кандидатуры, представленные к награждению (поощрению), либо изменяет вид награды и поощрения, в том числе при несоответствии статуту или последовательности награждения (поощрения) при наличии выдающихся заслуг перед Октябрьским районом, в прилагаемой к письму информации главой делается соответствующая отметка. </w:t>
      </w:r>
    </w:p>
    <w:p w:rsidR="00DB2BB4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1E64">
        <w:rPr>
          <w:sz w:val="28"/>
          <w:szCs w:val="28"/>
        </w:rPr>
        <w:t>16. По итогам согласования главой Администрации Октябрьского района кандидатур, представленных к награждению (поощрению), и видов награждения (поощрения) сектором по организационной работе, местному самоуправлению</w:t>
      </w:r>
      <w:r w:rsidRPr="00211DAB">
        <w:rPr>
          <w:sz w:val="28"/>
          <w:szCs w:val="28"/>
        </w:rPr>
        <w:t xml:space="preserve"> </w:t>
      </w:r>
      <w:r w:rsidRPr="00211DAB">
        <w:rPr>
          <w:sz w:val="28"/>
          <w:szCs w:val="28"/>
        </w:rPr>
        <w:lastRenderedPageBreak/>
        <w:t xml:space="preserve">Администрации Октябрьского района </w:t>
      </w:r>
      <w:r w:rsidRPr="00211DAB">
        <w:rPr>
          <w:sz w:val="28"/>
          <w:szCs w:val="28"/>
          <w:shd w:val="clear" w:color="auto" w:fill="FFFFFF"/>
        </w:rPr>
        <w:t>осуществляется подготовка и согласование проектов распоряжений Администрации Октябрьского района о поощрении</w:t>
      </w:r>
      <w:r w:rsidRPr="00211DAB">
        <w:rPr>
          <w:sz w:val="28"/>
          <w:szCs w:val="28"/>
        </w:rPr>
        <w:t>.</w:t>
      </w:r>
      <w:r w:rsidRPr="00956E83">
        <w:rPr>
          <w:sz w:val="28"/>
          <w:szCs w:val="28"/>
        </w:rPr>
        <w:t xml:space="preserve"> 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C11">
        <w:rPr>
          <w:rFonts w:ascii="Times New Roman" w:hAnsi="Times New Roman" w:cs="Times New Roman"/>
          <w:spacing w:val="-8"/>
          <w:sz w:val="28"/>
          <w:szCs w:val="28"/>
        </w:rPr>
        <w:t xml:space="preserve">Награждение Почетной грамотой </w:t>
      </w:r>
      <w:r>
        <w:rPr>
          <w:rFonts w:ascii="Times New Roman" w:hAnsi="Times New Roman" w:cs="Times New Roman"/>
          <w:spacing w:val="-8"/>
          <w:sz w:val="28"/>
          <w:szCs w:val="28"/>
        </w:rPr>
        <w:t>Администрации Октябрьского района</w:t>
      </w:r>
      <w:r w:rsidRPr="005B0C11">
        <w:rPr>
          <w:rFonts w:ascii="Times New Roman" w:hAnsi="Times New Roman" w:cs="Times New Roman"/>
          <w:spacing w:val="-8"/>
          <w:sz w:val="28"/>
          <w:szCs w:val="28"/>
        </w:rPr>
        <w:t>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         </w:t>
      </w:r>
      <w:r w:rsidRPr="005B0C1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поощрение </w:t>
      </w:r>
      <w:r>
        <w:rPr>
          <w:rFonts w:ascii="Times New Roman" w:hAnsi="Times New Roman" w:cs="Times New Roman"/>
          <w:sz w:val="28"/>
          <w:szCs w:val="28"/>
        </w:rPr>
        <w:t>Благодарностью</w:t>
      </w:r>
      <w:r w:rsidRPr="005B0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0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C11">
        <w:rPr>
          <w:rFonts w:ascii="Times New Roman" w:hAnsi="Times New Roman" w:cs="Times New Roman"/>
          <w:sz w:val="28"/>
          <w:szCs w:val="28"/>
        </w:rPr>
        <w:t>Благодарственным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4C215D">
        <w:rPr>
          <w:rFonts w:ascii="Times New Roman" w:hAnsi="Times New Roman" w:cs="Times New Roman"/>
          <w:sz w:val="28"/>
          <w:szCs w:val="28"/>
        </w:rPr>
        <w:t>граждан, коллективов органи</w:t>
      </w:r>
      <w:r>
        <w:rPr>
          <w:rFonts w:ascii="Times New Roman" w:hAnsi="Times New Roman" w:cs="Times New Roman"/>
          <w:sz w:val="28"/>
          <w:szCs w:val="28"/>
        </w:rPr>
        <w:t xml:space="preserve">заций, общественных объединений </w:t>
      </w:r>
      <w:r w:rsidRPr="004C215D">
        <w:rPr>
          <w:rFonts w:ascii="Times New Roman" w:hAnsi="Times New Roman" w:cs="Times New Roman"/>
          <w:sz w:val="28"/>
          <w:szCs w:val="28"/>
        </w:rPr>
        <w:t xml:space="preserve">оформляются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</w:p>
    <w:p w:rsidR="00DB2BB4" w:rsidRPr="007527B2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17. </w:t>
      </w:r>
      <w:proofErr w:type="gramStart"/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нарушения сроков представления документов секретарю комиссии заместители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Администрации Октябрьского района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курируемым направлениям сог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ласовывают вопрос о поощрении с 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заместителем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Администрации Октябрьского района</w:t>
      </w:r>
      <w:r w:rsidRPr="00B11E64">
        <w:rPr>
          <w:rFonts w:ascii="Times New Roman" w:hAnsi="Times New Roman" w:cs="Times New Roman"/>
          <w:sz w:val="28"/>
          <w:szCs w:val="28"/>
          <w:shd w:val="clear" w:color="auto" w:fill="FFFFFF"/>
        </w:rPr>
        <w:t>, курирующим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сектор по организационной работе, местному самоуправлению управления инновационного развития Администрации Октябрьского район</w:t>
      </w:r>
      <w:r w:rsidRPr="00B11E64">
        <w:rPr>
          <w:rFonts w:ascii="Times New Roman" w:hAnsi="Times New Roman" w:cs="Times New Roman"/>
          <w:sz w:val="28"/>
          <w:szCs w:val="28"/>
          <w:shd w:val="clear" w:color="auto" w:fill="FFFFFF"/>
        </w:rPr>
        <w:t>а, и главой Администрации Октябрьского   района, после чего самостоятельно подготавливают необходимую документацию и проект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распоряжения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Администрации Октябрьского района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 поощрении.</w:t>
      </w:r>
      <w:proofErr w:type="gramEnd"/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Награждение Почетной грамотой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, объявление 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поощрение 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150D">
        <w:rPr>
          <w:rFonts w:ascii="Times New Roman" w:hAnsi="Times New Roman" w:cs="Times New Roman"/>
          <w:sz w:val="28"/>
          <w:szCs w:val="28"/>
        </w:rPr>
        <w:t>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производятся с выплатой денежного вознаграждения из средств</w:t>
      </w:r>
      <w:r>
        <w:rPr>
          <w:rFonts w:ascii="Times New Roman" w:hAnsi="Times New Roman" w:cs="Times New Roman"/>
          <w:sz w:val="28"/>
          <w:szCs w:val="28"/>
        </w:rPr>
        <w:t xml:space="preserve"> резервного фонда Администрации Октябрьского района: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7B2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 xml:space="preserve">органов местного </w:t>
      </w:r>
      <w:r w:rsidRPr="007527B2">
        <w:rPr>
          <w:sz w:val="28"/>
          <w:szCs w:val="28"/>
        </w:rPr>
        <w:t>самоуправления, государственных и муниципальных предприятий и учреждений;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7B2">
        <w:rPr>
          <w:sz w:val="28"/>
          <w:szCs w:val="28"/>
        </w:rPr>
        <w:t>членов общественных объединений, зарегистрированных в установленном законом порядке;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7B2">
        <w:rPr>
          <w:sz w:val="28"/>
          <w:szCs w:val="28"/>
        </w:rPr>
        <w:t>участников религиозных объединений;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7B2">
        <w:rPr>
          <w:sz w:val="28"/>
          <w:szCs w:val="28"/>
        </w:rPr>
        <w:t xml:space="preserve">учащихся общеобразовательных организаций, учащихся организаций </w:t>
      </w:r>
      <w:r>
        <w:rPr>
          <w:sz w:val="28"/>
          <w:szCs w:val="28"/>
        </w:rPr>
        <w:t xml:space="preserve">    </w:t>
      </w:r>
      <w:r w:rsidRPr="007527B2">
        <w:rPr>
          <w:sz w:val="28"/>
          <w:szCs w:val="28"/>
        </w:rPr>
        <w:t xml:space="preserve">дополнительного образования, студентов профессиональных образовательных </w:t>
      </w:r>
      <w:r>
        <w:rPr>
          <w:sz w:val="28"/>
          <w:szCs w:val="28"/>
        </w:rPr>
        <w:t xml:space="preserve"> </w:t>
      </w:r>
      <w:r w:rsidRPr="007527B2">
        <w:rPr>
          <w:sz w:val="28"/>
          <w:szCs w:val="28"/>
        </w:rPr>
        <w:t>организаций, образовательных организаций высшего образования;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7B2">
        <w:rPr>
          <w:sz w:val="28"/>
          <w:szCs w:val="28"/>
        </w:rPr>
        <w:t>неработающих граждан, в том числе неработающих пенсионеров.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27B2">
        <w:rPr>
          <w:sz w:val="28"/>
          <w:szCs w:val="28"/>
        </w:rPr>
        <w:t>Поощрение работников иных организаций, объединений производится с выплатой денежного вознаграждения за счет средств</w:t>
      </w:r>
      <w:r>
        <w:rPr>
          <w:sz w:val="28"/>
          <w:szCs w:val="28"/>
        </w:rPr>
        <w:t xml:space="preserve"> </w:t>
      </w:r>
      <w:r w:rsidRPr="00B11E64">
        <w:rPr>
          <w:sz w:val="28"/>
          <w:szCs w:val="28"/>
        </w:rPr>
        <w:t>этих</w:t>
      </w:r>
      <w:r w:rsidRPr="007527B2">
        <w:rPr>
          <w:sz w:val="28"/>
          <w:szCs w:val="28"/>
        </w:rPr>
        <w:t xml:space="preserve"> организаций, объединений.</w:t>
      </w:r>
    </w:p>
    <w:p w:rsidR="00DB2BB4" w:rsidRPr="007527B2" w:rsidRDefault="00DB2BB4" w:rsidP="00DB2BB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27B2">
        <w:rPr>
          <w:sz w:val="28"/>
          <w:szCs w:val="28"/>
        </w:rPr>
        <w:t>В случае поощрения за счет средств организаций, объединений к ходатайству о поощрении прилагается гарантийное письмо о выплате денежного вознаграждения, подписанное руководителем организации, объединения.</w:t>
      </w:r>
    </w:p>
    <w:p w:rsidR="00DB2BB4" w:rsidRPr="004C215D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>Поощрение Приветственным адресом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производится без выплаты денежного вознаграждения.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r w:rsidRPr="004C215D">
        <w:rPr>
          <w:rFonts w:ascii="Times New Roman" w:hAnsi="Times New Roman" w:cs="Times New Roman"/>
          <w:sz w:val="28"/>
          <w:szCs w:val="28"/>
        </w:rPr>
        <w:t xml:space="preserve">Размер денежного вознаграждения к видам поощрений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            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устанавливается 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 учетом НДФЛ.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награжденных: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Почетной грамотой Администрации Октябрьского района - 22 989 рублей;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Благодарност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- 6 897 рублей;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Благодарственн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письмо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- 3 448 рублей.</w:t>
      </w:r>
    </w:p>
    <w:p w:rsidR="00DB2BB4" w:rsidRPr="004C215D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Вручение Почетной грамоты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lastRenderedPageBreak/>
        <w:t>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Благодарственного письма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Pr="004C215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торжественной обстановке </w:t>
      </w:r>
      <w:r>
        <w:rPr>
          <w:rFonts w:ascii="Times New Roman" w:hAnsi="Times New Roman" w:cs="Times New Roman"/>
          <w:sz w:val="28"/>
          <w:szCs w:val="28"/>
        </w:rPr>
        <w:t>главой Администрации Октяб</w:t>
      </w:r>
      <w:r w:rsidRPr="001A150D">
        <w:rPr>
          <w:rFonts w:ascii="Times New Roman" w:hAnsi="Times New Roman" w:cs="Times New Roman"/>
          <w:sz w:val="28"/>
          <w:szCs w:val="28"/>
        </w:rPr>
        <w:t xml:space="preserve">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или по его </w:t>
      </w:r>
      <w:r w:rsidRPr="004C215D">
        <w:rPr>
          <w:rFonts w:ascii="Times New Roman" w:hAnsi="Times New Roman" w:cs="Times New Roman"/>
          <w:sz w:val="28"/>
          <w:szCs w:val="28"/>
        </w:rPr>
        <w:t xml:space="preserve">поручению заместителями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 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>курируемым направлениям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Почетная грамота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изготавливаются на </w:t>
      </w:r>
      <w:r>
        <w:rPr>
          <w:rFonts w:ascii="Times New Roman" w:hAnsi="Times New Roman" w:cs="Times New Roman"/>
          <w:sz w:val="28"/>
          <w:szCs w:val="28"/>
        </w:rPr>
        <w:t xml:space="preserve"> специальных </w:t>
      </w:r>
      <w:r w:rsidRPr="004C215D">
        <w:rPr>
          <w:rFonts w:ascii="Times New Roman" w:hAnsi="Times New Roman" w:cs="Times New Roman"/>
          <w:sz w:val="28"/>
          <w:szCs w:val="28"/>
        </w:rPr>
        <w:t xml:space="preserve">бланках и заверяются гербовой печатью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 xml:space="preserve">Приветственный адрес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ой Администрации О</w:t>
      </w:r>
      <w:r w:rsidRPr="001A150D">
        <w:rPr>
          <w:rFonts w:ascii="Times New Roman" w:hAnsi="Times New Roman" w:cs="Times New Roman"/>
          <w:sz w:val="28"/>
          <w:szCs w:val="28"/>
        </w:rPr>
        <w:t>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и печатью не заверяется.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>Текст награждени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Почетной грамотой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поощрения Благодарностью 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5B0C11">
        <w:rPr>
          <w:rFonts w:ascii="Times New Roman" w:hAnsi="Times New Roman" w:cs="Times New Roman"/>
          <w:sz w:val="28"/>
          <w:szCs w:val="28"/>
        </w:rPr>
        <w:t>, поощрени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0C11">
        <w:rPr>
          <w:rFonts w:ascii="Times New Roman" w:hAnsi="Times New Roman" w:cs="Times New Roman"/>
          <w:sz w:val="28"/>
          <w:szCs w:val="28"/>
        </w:rPr>
        <w:t xml:space="preserve"> 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5B0C11">
        <w:rPr>
          <w:rFonts w:ascii="Times New Roman" w:hAnsi="Times New Roman" w:cs="Times New Roman"/>
          <w:sz w:val="28"/>
          <w:szCs w:val="28"/>
        </w:rPr>
        <w:t>, а также те</w:t>
      </w:r>
      <w:proofErr w:type="gramStart"/>
      <w:r w:rsidRPr="005B0C11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5B0C11">
        <w:rPr>
          <w:rFonts w:ascii="Times New Roman" w:hAnsi="Times New Roman" w:cs="Times New Roman"/>
          <w:sz w:val="28"/>
          <w:szCs w:val="28"/>
        </w:rPr>
        <w:t xml:space="preserve">иветственного адреса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 xml:space="preserve">готовят инициаторы ходатайств о поощрении и согласовывают его с </w:t>
      </w:r>
      <w:r>
        <w:rPr>
          <w:rFonts w:ascii="Times New Roman" w:hAnsi="Times New Roman" w:cs="Times New Roman"/>
          <w:sz w:val="28"/>
          <w:szCs w:val="28"/>
        </w:rPr>
        <w:t>заведующим сектором по организационной работе, местному самоуправлению Администрации Октябрьского района, путем визирования.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23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>. Ответственность за формулировку мотива представления к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поощрению (преамбула), правильность указанных сведений о </w:t>
      </w:r>
      <w:r>
        <w:rPr>
          <w:rFonts w:ascii="Times New Roman" w:hAnsi="Times New Roman" w:cs="Times New Roman"/>
          <w:sz w:val="28"/>
          <w:szCs w:val="28"/>
        </w:rPr>
        <w:t xml:space="preserve">лице, представленном к          поощрению </w:t>
      </w:r>
      <w:r w:rsidRPr="004C215D">
        <w:rPr>
          <w:rFonts w:ascii="Times New Roman" w:hAnsi="Times New Roman" w:cs="Times New Roman"/>
          <w:sz w:val="28"/>
          <w:szCs w:val="28"/>
        </w:rPr>
        <w:t>(</w:t>
      </w:r>
      <w:r w:rsidRPr="005B0C11">
        <w:rPr>
          <w:rFonts w:ascii="Times New Roman" w:hAnsi="Times New Roman" w:cs="Times New Roman"/>
          <w:spacing w:val="-2"/>
          <w:sz w:val="28"/>
          <w:szCs w:val="28"/>
        </w:rPr>
        <w:t>фамилия, имя, отчество, должность, место работы)</w:t>
      </w:r>
      <w:r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5B0C11">
        <w:rPr>
          <w:rFonts w:ascii="Times New Roman" w:hAnsi="Times New Roman" w:cs="Times New Roman"/>
          <w:spacing w:val="-2"/>
          <w:sz w:val="28"/>
          <w:szCs w:val="28"/>
        </w:rPr>
        <w:t xml:space="preserve"> в ходатайстве 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C215D">
        <w:rPr>
          <w:rFonts w:ascii="Times New Roman" w:hAnsi="Times New Roman" w:cs="Times New Roman"/>
          <w:sz w:val="28"/>
          <w:szCs w:val="28"/>
        </w:rPr>
        <w:t>оощрени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и на изготовленных бланках возлагается на исполнителей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ходатайств о поощрении и их инициаторов.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Управление социальной защиты населения  Администрации Октябрьского района оформляет соответствующим образом документы и производит выдачу денежного вознаграждения.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BB4" w:rsidRPr="004C215D" w:rsidRDefault="00DB2BB4" w:rsidP="00DB2B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управление администрации Октябрьского района перечисляет денежные средства управлению социальной защиты населения      Октябрьского района </w:t>
      </w:r>
      <w:r w:rsidRPr="00B11E64">
        <w:rPr>
          <w:rFonts w:ascii="Times New Roman" w:hAnsi="Times New Roman" w:cs="Times New Roman"/>
          <w:sz w:val="28"/>
          <w:szCs w:val="28"/>
        </w:rPr>
        <w:t>в соответствии с распоряжениями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   района.</w:t>
      </w:r>
    </w:p>
    <w:p w:rsidR="00DB2BB4" w:rsidRDefault="00DB2BB4" w:rsidP="00DB2BB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2BB4" w:rsidRPr="004C215D" w:rsidRDefault="00DB2BB4" w:rsidP="00DB2BB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2BB4" w:rsidRDefault="00DB2BB4" w:rsidP="00DB2BB4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             </w:t>
      </w:r>
    </w:p>
    <w:p w:rsidR="00DB2BB4" w:rsidRPr="00D11D10" w:rsidRDefault="00DB2BB4" w:rsidP="00DB2BB4">
      <w:pPr>
        <w:ind w:right="2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211D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D70F5" w:rsidRPr="00877FF4" w:rsidRDefault="007D70F5" w:rsidP="00877FF4">
      <w:pPr>
        <w:tabs>
          <w:tab w:val="left" w:pos="304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877FF4">
      <w:type w:val="continuous"/>
      <w:pgSz w:w="11909" w:h="16834"/>
      <w:pgMar w:top="993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F9E"/>
    <w:rsid w:val="0017440E"/>
    <w:rsid w:val="002E777D"/>
    <w:rsid w:val="00656A2F"/>
    <w:rsid w:val="006905F0"/>
    <w:rsid w:val="006D7F66"/>
    <w:rsid w:val="00787A8D"/>
    <w:rsid w:val="007D70F5"/>
    <w:rsid w:val="00877FF4"/>
    <w:rsid w:val="00897C7A"/>
    <w:rsid w:val="008D4FC0"/>
    <w:rsid w:val="009C692A"/>
    <w:rsid w:val="00B26096"/>
    <w:rsid w:val="00B4385E"/>
    <w:rsid w:val="00BF32EC"/>
    <w:rsid w:val="00BF412F"/>
    <w:rsid w:val="00BF6C1C"/>
    <w:rsid w:val="00DB2BB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877FF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Normal (Web)"/>
    <w:basedOn w:val="a"/>
    <w:uiPriority w:val="99"/>
    <w:unhideWhenUsed/>
    <w:rsid w:val="00877FF4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877FF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Normal (Web)"/>
    <w:basedOn w:val="a"/>
    <w:uiPriority w:val="99"/>
    <w:unhideWhenUsed/>
    <w:rsid w:val="00877FF4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2241</Words>
  <Characters>12778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2023-02-22T15:35:00Z</cp:lastPrinted>
  <dcterms:created xsi:type="dcterms:W3CDTF">2023-02-27T12:47:00Z</dcterms:created>
  <dcterms:modified xsi:type="dcterms:W3CDTF">2023-02-27T12:47:00Z</dcterms:modified>
</cp:coreProperties>
</file>