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B3F69" w:rsidTr="008D4FC0">
        <w:trPr>
          <w:trHeight w:val="428"/>
        </w:trPr>
        <w:tc>
          <w:tcPr>
            <w:tcW w:w="5000" w:type="pct"/>
            <w:gridSpan w:val="4"/>
          </w:tcPr>
          <w:p w:rsidR="008D4FC0" w:rsidRPr="002B3F69" w:rsidRDefault="008D4FC0" w:rsidP="002B3F69">
            <w:pPr>
              <w:jc w:val="center"/>
              <w:rPr>
                <w:b/>
                <w:noProof/>
                <w:color w:val="auto"/>
                <w:szCs w:val="24"/>
              </w:rPr>
            </w:pPr>
            <w:r w:rsidRPr="002B3F69">
              <w:rPr>
                <w:b/>
                <w:noProof/>
                <w:color w:val="auto"/>
                <w:szCs w:val="24"/>
              </w:rPr>
              <w:drawing>
                <wp:inline distT="0" distB="0" distL="0" distR="0" wp14:anchorId="3826B1A0" wp14:editId="3F7921B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B3F69" w:rsidTr="008D4FC0">
        <w:trPr>
          <w:trHeight w:val="428"/>
        </w:trPr>
        <w:tc>
          <w:tcPr>
            <w:tcW w:w="5000" w:type="pct"/>
            <w:gridSpan w:val="4"/>
          </w:tcPr>
          <w:p w:rsidR="008D4FC0" w:rsidRPr="002B3F69" w:rsidRDefault="008D4FC0" w:rsidP="002B3F69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2B3F69" w:rsidRDefault="008D4FC0" w:rsidP="002B3F69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  <w:r w:rsidRPr="002B3F69">
              <w:rPr>
                <w:b/>
                <w:caps/>
                <w:color w:val="auto"/>
                <w:sz w:val="32"/>
                <w:szCs w:val="32"/>
              </w:rPr>
              <w:t>Российская Федерация</w:t>
            </w:r>
          </w:p>
          <w:p w:rsidR="008D4FC0" w:rsidRPr="002B3F69" w:rsidRDefault="008D4FC0" w:rsidP="002B3F69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  <w:r w:rsidRPr="002B3F69">
              <w:rPr>
                <w:b/>
                <w:caps/>
                <w:color w:val="auto"/>
                <w:sz w:val="32"/>
                <w:szCs w:val="32"/>
              </w:rPr>
              <w:t>Ростовская область</w:t>
            </w:r>
          </w:p>
          <w:p w:rsidR="008D4FC0" w:rsidRPr="002B3F69" w:rsidRDefault="008D4FC0" w:rsidP="002B3F69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</w:p>
          <w:p w:rsidR="008D4FC0" w:rsidRPr="002B3F69" w:rsidRDefault="008D4FC0" w:rsidP="002B3F6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B3F69">
              <w:rPr>
                <w:b/>
                <w:color w:val="auto"/>
                <w:sz w:val="28"/>
                <w:szCs w:val="28"/>
              </w:rPr>
              <w:t xml:space="preserve">Муниципальное образование </w:t>
            </w:r>
            <w:r w:rsidR="002B3F69" w:rsidRPr="002B3F69">
              <w:rPr>
                <w:b/>
                <w:color w:val="auto"/>
                <w:sz w:val="28"/>
                <w:szCs w:val="28"/>
              </w:rPr>
              <w:t>«</w:t>
            </w:r>
            <w:r w:rsidRPr="002B3F69">
              <w:rPr>
                <w:b/>
                <w:color w:val="auto"/>
                <w:sz w:val="28"/>
                <w:szCs w:val="28"/>
              </w:rPr>
              <w:t>Октябрьский район</w:t>
            </w:r>
            <w:r w:rsidR="002B3F69" w:rsidRPr="002B3F69">
              <w:rPr>
                <w:b/>
                <w:color w:val="auto"/>
                <w:sz w:val="28"/>
                <w:szCs w:val="28"/>
              </w:rPr>
              <w:t>»</w:t>
            </w:r>
          </w:p>
          <w:p w:rsidR="008D4FC0" w:rsidRPr="002B3F69" w:rsidRDefault="008D4FC0" w:rsidP="002B3F6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B3F69">
              <w:rPr>
                <w:b/>
                <w:color w:val="auto"/>
                <w:sz w:val="28"/>
                <w:szCs w:val="28"/>
              </w:rPr>
              <w:t>Администрация Октябрьского района</w:t>
            </w:r>
          </w:p>
          <w:p w:rsidR="008D4FC0" w:rsidRPr="002B3F69" w:rsidRDefault="008D4FC0" w:rsidP="002B3F69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  <w:p w:rsidR="008D4FC0" w:rsidRPr="002B3F69" w:rsidRDefault="008D4FC0" w:rsidP="002B3F69">
            <w:pPr>
              <w:shd w:val="clear" w:color="auto" w:fill="FFFFFF"/>
              <w:ind w:left="72"/>
              <w:jc w:val="center"/>
              <w:rPr>
                <w:b/>
                <w:color w:val="auto"/>
                <w:sz w:val="44"/>
                <w:szCs w:val="44"/>
              </w:rPr>
            </w:pPr>
            <w:r w:rsidRPr="002B3F69">
              <w:rPr>
                <w:b/>
                <w:color w:val="auto"/>
                <w:sz w:val="44"/>
                <w:szCs w:val="44"/>
              </w:rPr>
              <w:t>ПОСТАНОВЛЕНИЕ</w:t>
            </w:r>
          </w:p>
          <w:p w:rsidR="008D4FC0" w:rsidRPr="002B3F69" w:rsidRDefault="008D4FC0" w:rsidP="002B3F69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254D5" w:rsidTr="008D4FC0">
        <w:trPr>
          <w:trHeight w:val="428"/>
        </w:trPr>
        <w:tc>
          <w:tcPr>
            <w:tcW w:w="1608" w:type="pct"/>
          </w:tcPr>
          <w:p w:rsidR="008D4FC0" w:rsidRPr="003254D5" w:rsidRDefault="003254D5" w:rsidP="002B3F69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3254D5">
              <w:rPr>
                <w:b/>
                <w:noProof/>
                <w:color w:val="auto"/>
                <w:sz w:val="28"/>
                <w:szCs w:val="28"/>
              </w:rPr>
              <w:t>12.10.2026</w:t>
            </w:r>
          </w:p>
        </w:tc>
        <w:tc>
          <w:tcPr>
            <w:tcW w:w="1696" w:type="pct"/>
            <w:gridSpan w:val="2"/>
          </w:tcPr>
          <w:p w:rsidR="008D4FC0" w:rsidRPr="003254D5" w:rsidRDefault="003254D5" w:rsidP="002B3F69">
            <w:pPr>
              <w:ind w:left="964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 w:rsidRPr="003254D5">
              <w:rPr>
                <w:b/>
                <w:color w:val="auto"/>
                <w:sz w:val="28"/>
                <w:szCs w:val="28"/>
              </w:rPr>
              <w:t>№ 1395</w:t>
            </w:r>
          </w:p>
        </w:tc>
        <w:tc>
          <w:tcPr>
            <w:tcW w:w="1696" w:type="pct"/>
          </w:tcPr>
          <w:p w:rsidR="008D4FC0" w:rsidRPr="003254D5" w:rsidRDefault="008D4FC0" w:rsidP="002B3F69">
            <w:pPr>
              <w:jc w:val="right"/>
              <w:rPr>
                <w:b/>
                <w:color w:val="auto"/>
                <w:sz w:val="28"/>
                <w:szCs w:val="28"/>
                <w:lang w:val="en-US"/>
              </w:rPr>
            </w:pPr>
            <w:proofErr w:type="spellStart"/>
            <w:r w:rsidRPr="003254D5">
              <w:rPr>
                <w:b/>
                <w:bCs/>
                <w:color w:val="auto"/>
                <w:sz w:val="28"/>
                <w:szCs w:val="28"/>
              </w:rPr>
              <w:t>р.п</w:t>
            </w:r>
            <w:proofErr w:type="spellEnd"/>
            <w:r w:rsidRPr="003254D5">
              <w:rPr>
                <w:b/>
                <w:bCs/>
                <w:color w:val="auto"/>
                <w:sz w:val="28"/>
                <w:szCs w:val="28"/>
              </w:rPr>
              <w:t>. Каменоломни</w:t>
            </w:r>
          </w:p>
        </w:tc>
      </w:tr>
      <w:tr w:rsidR="008D4FC0" w:rsidRPr="002B3F69" w:rsidTr="008D4FC0">
        <w:trPr>
          <w:trHeight w:val="428"/>
        </w:trPr>
        <w:tc>
          <w:tcPr>
            <w:tcW w:w="5000" w:type="pct"/>
            <w:gridSpan w:val="4"/>
          </w:tcPr>
          <w:p w:rsidR="008D4FC0" w:rsidRPr="002B3F69" w:rsidRDefault="008D4FC0" w:rsidP="002B3F69">
            <w:pPr>
              <w:jc w:val="righ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  <w:tr w:rsidR="008D4FC0" w:rsidRPr="002B3F69" w:rsidTr="008D4FC0">
        <w:trPr>
          <w:trHeight w:val="428"/>
        </w:trPr>
        <w:tc>
          <w:tcPr>
            <w:tcW w:w="2500" w:type="pct"/>
            <w:gridSpan w:val="2"/>
          </w:tcPr>
          <w:p w:rsidR="008D4FC0" w:rsidRPr="002B3F69" w:rsidRDefault="00D51743" w:rsidP="002B3F69">
            <w:pPr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2B3F69">
              <w:rPr>
                <w:b/>
                <w:color w:val="auto"/>
                <w:sz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2B3F69" w:rsidRPr="002B3F69">
              <w:rPr>
                <w:b/>
                <w:color w:val="auto"/>
                <w:sz w:val="28"/>
              </w:rPr>
              <w:t>«</w:t>
            </w:r>
            <w:proofErr w:type="spellStart"/>
            <w:proofErr w:type="gramStart"/>
            <w:r w:rsidRPr="002B3F69">
              <w:rPr>
                <w:b/>
                <w:color w:val="auto"/>
                <w:sz w:val="28"/>
              </w:rPr>
              <w:t>Государствен-ная</w:t>
            </w:r>
            <w:proofErr w:type="spellEnd"/>
            <w:proofErr w:type="gramEnd"/>
            <w:r w:rsidRPr="002B3F69">
              <w:rPr>
                <w:b/>
                <w:color w:val="auto"/>
                <w:sz w:val="28"/>
              </w:rPr>
              <w:t xml:space="preserve"> пенсия за выслугу лет лицам, замещавшим муниципальные должно</w:t>
            </w:r>
            <w:r w:rsidR="00303025" w:rsidRPr="002B3F69">
              <w:rPr>
                <w:b/>
                <w:color w:val="auto"/>
                <w:sz w:val="28"/>
              </w:rPr>
              <w:t>-</w:t>
            </w:r>
            <w:proofErr w:type="spellStart"/>
            <w:r w:rsidRPr="002B3F69">
              <w:rPr>
                <w:b/>
                <w:color w:val="auto"/>
                <w:sz w:val="28"/>
              </w:rPr>
              <w:t>сти</w:t>
            </w:r>
            <w:proofErr w:type="spellEnd"/>
            <w:r w:rsidR="00303025" w:rsidRPr="002B3F69">
              <w:rPr>
                <w:b/>
                <w:color w:val="auto"/>
                <w:sz w:val="28"/>
              </w:rPr>
              <w:t xml:space="preserve"> и должности муниципальной служ</w:t>
            </w:r>
            <w:r w:rsidRPr="002B3F69">
              <w:rPr>
                <w:b/>
                <w:color w:val="auto"/>
                <w:sz w:val="28"/>
              </w:rPr>
              <w:t>бы в Октябрьском районе</w:t>
            </w:r>
            <w:r w:rsidR="002B3F69" w:rsidRPr="002B3F69">
              <w:rPr>
                <w:b/>
                <w:color w:val="auto"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2B3F69" w:rsidRDefault="008D4FC0" w:rsidP="002B3F69">
            <w:pPr>
              <w:jc w:val="righ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BF412F" w:rsidRPr="002B3F69" w:rsidRDefault="00BF412F" w:rsidP="002B3F69">
      <w:pPr>
        <w:jc w:val="center"/>
        <w:rPr>
          <w:color w:val="auto"/>
          <w:sz w:val="28"/>
        </w:rPr>
      </w:pPr>
    </w:p>
    <w:p w:rsidR="000B4F0E" w:rsidRPr="002B3F69" w:rsidRDefault="00303025" w:rsidP="002B3F69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В рамках реализации Федерального закона от 27.07.2010 № 210-ФЗ                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, </w:t>
      </w:r>
      <w:r w:rsidR="000B4F0E" w:rsidRPr="002B3F69">
        <w:rPr>
          <w:color w:val="auto"/>
          <w:sz w:val="28"/>
          <w:szCs w:val="28"/>
        </w:rPr>
        <w:t xml:space="preserve">руководствуясь </w:t>
      </w:r>
      <w:r w:rsidR="004E58A6" w:rsidRPr="002B3F69">
        <w:rPr>
          <w:color w:val="auto"/>
          <w:sz w:val="28"/>
          <w:szCs w:val="28"/>
        </w:rPr>
        <w:t xml:space="preserve">постановлением  Администрации  Октябрьского  района  от   04.07.2022 № 822 </w:t>
      </w:r>
      <w:r w:rsidR="002B3F69" w:rsidRPr="002B3F69">
        <w:rPr>
          <w:color w:val="auto"/>
          <w:sz w:val="28"/>
          <w:szCs w:val="28"/>
        </w:rPr>
        <w:t>«</w:t>
      </w:r>
      <w:r w:rsidR="004E58A6" w:rsidRPr="002B3F69">
        <w:rPr>
          <w:color w:val="auto"/>
          <w:sz w:val="28"/>
          <w:szCs w:val="28"/>
        </w:rPr>
        <w:t>Об утверждении Правил разработки и утверждения административных регламентов предоставления муниципальных услуг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="004E58A6" w:rsidRPr="002B3F69">
        <w:rPr>
          <w:color w:val="auto"/>
          <w:sz w:val="28"/>
          <w:szCs w:val="28"/>
        </w:rPr>
        <w:t xml:space="preserve">, </w:t>
      </w:r>
      <w:r w:rsidR="00BF3B15" w:rsidRPr="002B3F69">
        <w:rPr>
          <w:color w:val="auto"/>
          <w:sz w:val="28"/>
          <w:szCs w:val="28"/>
        </w:rPr>
        <w:t xml:space="preserve">постановлением Администрации Октябрьского района от 17.09.2010 № 622 </w:t>
      </w:r>
      <w:r w:rsidR="002B3F69" w:rsidRPr="002B3F69">
        <w:rPr>
          <w:color w:val="auto"/>
          <w:sz w:val="28"/>
          <w:szCs w:val="28"/>
        </w:rPr>
        <w:t>«</w:t>
      </w:r>
      <w:r w:rsidR="00BF3B15" w:rsidRPr="002B3F69">
        <w:rPr>
          <w:color w:val="auto"/>
          <w:sz w:val="28"/>
          <w:szCs w:val="28"/>
        </w:rPr>
        <w:t>Об утверждении перечня муниципальных услуг, предоставляемых в 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="00085978" w:rsidRPr="002B3F69">
        <w:rPr>
          <w:color w:val="auto"/>
          <w:sz w:val="28"/>
          <w:szCs w:val="28"/>
        </w:rPr>
        <w:t>,</w:t>
      </w:r>
      <w:r w:rsidR="00BF3B15" w:rsidRPr="002B3F69">
        <w:rPr>
          <w:color w:val="auto"/>
          <w:sz w:val="28"/>
          <w:szCs w:val="28"/>
        </w:rPr>
        <w:t xml:space="preserve"> </w:t>
      </w:r>
      <w:r w:rsidR="00085978" w:rsidRPr="002B3F69">
        <w:rPr>
          <w:color w:val="auto"/>
          <w:sz w:val="28"/>
          <w:szCs w:val="28"/>
        </w:rPr>
        <w:t>статьей 58 Устава муниципального образования муниципального района</w:t>
      </w:r>
      <w:proofErr w:type="gramEnd"/>
      <w:r w:rsidR="00085978" w:rsidRPr="002B3F69">
        <w:rPr>
          <w:color w:val="auto"/>
          <w:sz w:val="28"/>
          <w:szCs w:val="28"/>
        </w:rPr>
        <w:t xml:space="preserve"> </w:t>
      </w:r>
      <w:r w:rsidR="002B3F69" w:rsidRPr="002B3F69">
        <w:rPr>
          <w:color w:val="auto"/>
          <w:sz w:val="28"/>
          <w:szCs w:val="28"/>
        </w:rPr>
        <w:t>«</w:t>
      </w:r>
      <w:r w:rsidR="00085978" w:rsidRPr="002B3F69">
        <w:rPr>
          <w:color w:val="auto"/>
          <w:sz w:val="28"/>
          <w:szCs w:val="28"/>
        </w:rPr>
        <w:t>Октябрьский район</w:t>
      </w:r>
      <w:r w:rsidR="002B3F69" w:rsidRPr="002B3F69">
        <w:rPr>
          <w:color w:val="auto"/>
          <w:sz w:val="28"/>
          <w:szCs w:val="28"/>
        </w:rPr>
        <w:t>»</w:t>
      </w:r>
      <w:r w:rsidR="00085978" w:rsidRPr="002B3F69">
        <w:rPr>
          <w:color w:val="auto"/>
          <w:sz w:val="28"/>
          <w:szCs w:val="28"/>
        </w:rPr>
        <w:t xml:space="preserve"> Ростовской области</w:t>
      </w:r>
      <w:r w:rsidR="000B4F0E" w:rsidRPr="002B3F69">
        <w:rPr>
          <w:color w:val="auto"/>
          <w:sz w:val="28"/>
          <w:szCs w:val="28"/>
        </w:rPr>
        <w:t>,</w:t>
      </w:r>
    </w:p>
    <w:p w:rsidR="00BD3CA4" w:rsidRPr="002B3F69" w:rsidRDefault="00BD3CA4" w:rsidP="002B3F69">
      <w:pPr>
        <w:ind w:firstLine="709"/>
        <w:jc w:val="both"/>
        <w:rPr>
          <w:color w:val="auto"/>
          <w:sz w:val="28"/>
          <w:szCs w:val="28"/>
        </w:rPr>
      </w:pPr>
    </w:p>
    <w:p w:rsidR="008D4FC0" w:rsidRPr="002B3F69" w:rsidRDefault="008D4FC0" w:rsidP="002B3F69">
      <w:pPr>
        <w:pStyle w:val="210"/>
        <w:jc w:val="center"/>
        <w:rPr>
          <w:szCs w:val="28"/>
        </w:rPr>
      </w:pPr>
      <w:r w:rsidRPr="002B3F69">
        <w:rPr>
          <w:szCs w:val="28"/>
        </w:rPr>
        <w:t>ПОСТАНОВЛЯЮ:</w:t>
      </w:r>
    </w:p>
    <w:p w:rsidR="002B3F69" w:rsidRPr="002B3F69" w:rsidRDefault="002B3F69" w:rsidP="002B3F69">
      <w:pPr>
        <w:pStyle w:val="210"/>
        <w:jc w:val="center"/>
        <w:rPr>
          <w:szCs w:val="28"/>
        </w:rPr>
      </w:pPr>
    </w:p>
    <w:p w:rsidR="00303025" w:rsidRPr="002B3F69" w:rsidRDefault="00303025" w:rsidP="002B3F69">
      <w:pPr>
        <w:ind w:firstLine="70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согласно приложению к настоящему постановлению.</w:t>
      </w:r>
    </w:p>
    <w:p w:rsidR="00303025" w:rsidRPr="002B3F69" w:rsidRDefault="004C71B2" w:rsidP="002B3F69">
      <w:pPr>
        <w:ind w:firstLine="70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2</w:t>
      </w:r>
      <w:r w:rsidR="00303025" w:rsidRPr="002B3F69">
        <w:rPr>
          <w:color w:val="auto"/>
          <w:sz w:val="28"/>
          <w:szCs w:val="28"/>
        </w:rPr>
        <w:t xml:space="preserve">. Признать утратившими силу постановление  Администрации  Октябрьского  района от 21.03.2023 № 313 </w:t>
      </w:r>
      <w:r w:rsidR="002B3F69" w:rsidRPr="002B3F69">
        <w:rPr>
          <w:color w:val="auto"/>
          <w:sz w:val="28"/>
          <w:szCs w:val="28"/>
        </w:rPr>
        <w:t>«</w:t>
      </w:r>
      <w:r w:rsidR="00303025" w:rsidRPr="002B3F69">
        <w:rPr>
          <w:color w:val="auto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="00303025" w:rsidRPr="002B3F69">
        <w:rPr>
          <w:color w:val="auto"/>
          <w:sz w:val="28"/>
          <w:szCs w:val="28"/>
        </w:rPr>
        <w:t xml:space="preserve">Государственная пенсия за выслугу лет </w:t>
      </w:r>
      <w:r w:rsidR="00303025" w:rsidRPr="002B3F69">
        <w:rPr>
          <w:color w:val="auto"/>
          <w:sz w:val="28"/>
          <w:szCs w:val="28"/>
        </w:rPr>
        <w:lastRenderedPageBreak/>
        <w:t>лицам, замещавшим муниципальные должности и должности муниципальной службы в Октябрьском районе</w:t>
      </w:r>
      <w:r w:rsidR="00D23AAC">
        <w:rPr>
          <w:color w:val="auto"/>
          <w:sz w:val="28"/>
          <w:szCs w:val="28"/>
        </w:rPr>
        <w:t>»</w:t>
      </w:r>
      <w:r w:rsidR="00303025" w:rsidRPr="002B3F69">
        <w:rPr>
          <w:color w:val="auto"/>
          <w:sz w:val="28"/>
          <w:szCs w:val="28"/>
        </w:rPr>
        <w:t xml:space="preserve">. </w:t>
      </w:r>
    </w:p>
    <w:p w:rsidR="00303025" w:rsidRPr="002B3F69" w:rsidRDefault="004C71B2" w:rsidP="002B3F69">
      <w:pPr>
        <w:ind w:firstLine="70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</w:t>
      </w:r>
      <w:r w:rsidR="00303025" w:rsidRPr="002B3F69">
        <w:rPr>
          <w:color w:val="auto"/>
          <w:sz w:val="28"/>
          <w:szCs w:val="28"/>
        </w:rPr>
        <w:t xml:space="preserve">. </w:t>
      </w:r>
      <w:proofErr w:type="gramStart"/>
      <w:r w:rsidR="00303025" w:rsidRPr="002B3F69">
        <w:rPr>
          <w:color w:val="auto"/>
          <w:sz w:val="28"/>
          <w:szCs w:val="28"/>
        </w:rPr>
        <w:t>Контроль за</w:t>
      </w:r>
      <w:proofErr w:type="gramEnd"/>
      <w:r w:rsidR="00303025" w:rsidRPr="002B3F69">
        <w:rPr>
          <w:color w:val="auto"/>
          <w:sz w:val="28"/>
          <w:szCs w:val="28"/>
        </w:rPr>
        <w:t xml:space="preserve"> исполнением настоящего постановления возложить на управляющего делами Администрации Октябрьского района Сорочинскую Н.В.</w:t>
      </w:r>
    </w:p>
    <w:p w:rsidR="00303025" w:rsidRPr="002B3F69" w:rsidRDefault="004C71B2" w:rsidP="002B3F69">
      <w:pPr>
        <w:ind w:firstLine="70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4</w:t>
      </w:r>
      <w:r w:rsidR="00303025" w:rsidRPr="002B3F69">
        <w:rPr>
          <w:color w:val="auto"/>
          <w:sz w:val="28"/>
          <w:szCs w:val="28"/>
        </w:rPr>
        <w:t>. Настоящее постановление вступает в силу с момента его подписания и подлежит размещению на официальном сайте Администрации Октябрьского района.</w:t>
      </w:r>
    </w:p>
    <w:p w:rsidR="007D70F5" w:rsidRPr="002B3F69" w:rsidRDefault="007D70F5" w:rsidP="002B3F69">
      <w:pPr>
        <w:jc w:val="both"/>
        <w:rPr>
          <w:color w:val="auto"/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2B3F69" w:rsidTr="000B4F0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2B3F69" w:rsidRDefault="00B64D41" w:rsidP="003254D5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</w:t>
            </w:r>
            <w:r w:rsidR="003254D5">
              <w:rPr>
                <w:color w:val="auto"/>
                <w:sz w:val="28"/>
                <w:szCs w:val="28"/>
              </w:rPr>
              <w:t xml:space="preserve">.О. </w:t>
            </w:r>
            <w:r>
              <w:rPr>
                <w:color w:val="auto"/>
                <w:sz w:val="28"/>
                <w:szCs w:val="28"/>
              </w:rPr>
              <w:t>Главы Октябрьского района</w:t>
            </w:r>
          </w:p>
        </w:tc>
        <w:tc>
          <w:tcPr>
            <w:tcW w:w="3686" w:type="dxa"/>
          </w:tcPr>
          <w:p w:rsidR="007D70F5" w:rsidRPr="002B3F69" w:rsidRDefault="007D70F5" w:rsidP="002B3F69">
            <w:pPr>
              <w:rPr>
                <w:color w:val="auto"/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2B3F69" w:rsidRDefault="003254D5" w:rsidP="002B3F69">
            <w:pPr>
              <w:jc w:val="right"/>
              <w:rPr>
                <w:color w:val="auto"/>
                <w:sz w:val="28"/>
                <w:szCs w:val="28"/>
              </w:rPr>
            </w:pPr>
            <w:bookmarkStart w:id="3" w:name="SIGNERNAME1"/>
            <w:bookmarkEnd w:id="3"/>
            <w:r>
              <w:rPr>
                <w:color w:val="auto"/>
                <w:sz w:val="28"/>
                <w:szCs w:val="28"/>
              </w:rPr>
              <w:t>Н.А. Легконогов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2B3F69" w:rsidTr="0017440E">
        <w:tc>
          <w:tcPr>
            <w:tcW w:w="5212" w:type="dxa"/>
          </w:tcPr>
          <w:p w:rsidR="0017440E" w:rsidRPr="002B3F69" w:rsidRDefault="00B64D41" w:rsidP="002B3F69">
            <w:pPr>
              <w:ind w:right="34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br/>
            </w:r>
            <w:r>
              <w:rPr>
                <w:color w:val="auto"/>
                <w:sz w:val="28"/>
              </w:rPr>
              <w:br/>
            </w:r>
            <w:r w:rsidR="0017440E" w:rsidRPr="002B3F69">
              <w:rPr>
                <w:color w:val="auto"/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64D41" w:rsidRDefault="0017440E" w:rsidP="002B3F6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FB6B1E" w:rsidRPr="002B3F69" w:rsidTr="0017440E">
        <w:tc>
          <w:tcPr>
            <w:tcW w:w="5212" w:type="dxa"/>
          </w:tcPr>
          <w:p w:rsidR="00FB6B1E" w:rsidRPr="002B3F69" w:rsidRDefault="00A11CEF" w:rsidP="002B3F69">
            <w:pPr>
              <w:ind w:right="34"/>
              <w:jc w:val="both"/>
              <w:rPr>
                <w:color w:val="auto"/>
                <w:sz w:val="28"/>
              </w:rPr>
            </w:pPr>
            <w:r w:rsidRPr="002B3F69">
              <w:rPr>
                <w:color w:val="auto"/>
                <w:sz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2B3F69" w:rsidRDefault="00FB6B1E" w:rsidP="002B3F6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:rsidR="007D70F5" w:rsidRPr="002B3F69" w:rsidRDefault="007D70F5" w:rsidP="002B3F69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2"/>
          <w:szCs w:val="22"/>
        </w:rPr>
      </w:pPr>
    </w:p>
    <w:p w:rsidR="00BF6C1C" w:rsidRPr="002B3F69" w:rsidRDefault="00BF6C1C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2B3F69">
      <w:pPr>
        <w:ind w:left="709"/>
        <w:rPr>
          <w:color w:val="auto"/>
          <w:sz w:val="20"/>
        </w:rPr>
      </w:pPr>
    </w:p>
    <w:p w:rsidR="00BC7A4E" w:rsidRPr="002B3F69" w:rsidRDefault="00BC7A4E" w:rsidP="003254D5">
      <w:pPr>
        <w:pageBreakBefore/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2B3F69">
        <w:rPr>
          <w:color w:val="auto"/>
          <w:sz w:val="28"/>
          <w:szCs w:val="28"/>
          <w:lang w:eastAsia="ar-SA"/>
        </w:rPr>
        <w:lastRenderedPageBreak/>
        <w:t>Приложение № 1</w:t>
      </w:r>
    </w:p>
    <w:p w:rsidR="00BC7A4E" w:rsidRPr="002B3F69" w:rsidRDefault="00BC7A4E" w:rsidP="003254D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2B3F69">
        <w:rPr>
          <w:color w:val="auto"/>
          <w:sz w:val="28"/>
          <w:szCs w:val="28"/>
          <w:lang w:eastAsia="ar-SA"/>
        </w:rPr>
        <w:t>к постановлению</w:t>
      </w:r>
    </w:p>
    <w:p w:rsidR="00BC7A4E" w:rsidRPr="002B3F69" w:rsidRDefault="00BC7A4E" w:rsidP="003254D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2B3F69">
        <w:rPr>
          <w:color w:val="auto"/>
          <w:sz w:val="28"/>
          <w:szCs w:val="28"/>
          <w:lang w:eastAsia="ar-SA"/>
        </w:rPr>
        <w:t>Администрации</w:t>
      </w:r>
    </w:p>
    <w:p w:rsidR="00BC7A4E" w:rsidRPr="002B3F69" w:rsidRDefault="00BC7A4E" w:rsidP="003254D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2B3F69">
        <w:rPr>
          <w:color w:val="auto"/>
          <w:sz w:val="28"/>
          <w:szCs w:val="28"/>
          <w:lang w:eastAsia="ar-SA"/>
        </w:rPr>
        <w:t>Октябрьского района</w:t>
      </w:r>
    </w:p>
    <w:p w:rsidR="00BC7A4E" w:rsidRPr="002B3F69" w:rsidRDefault="00BC7A4E" w:rsidP="003254D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2B3F69">
        <w:rPr>
          <w:color w:val="auto"/>
          <w:sz w:val="28"/>
          <w:szCs w:val="28"/>
          <w:lang w:eastAsia="ar-SA"/>
        </w:rPr>
        <w:t xml:space="preserve">от </w:t>
      </w:r>
      <w:r w:rsidR="003254D5">
        <w:rPr>
          <w:color w:val="auto"/>
          <w:sz w:val="28"/>
          <w:szCs w:val="28"/>
          <w:lang w:eastAsia="ar-SA"/>
        </w:rPr>
        <w:t>12.10</w:t>
      </w:r>
      <w:r w:rsidRPr="002B3F69">
        <w:rPr>
          <w:color w:val="auto"/>
          <w:sz w:val="28"/>
          <w:szCs w:val="28"/>
          <w:lang w:eastAsia="ar-SA"/>
        </w:rPr>
        <w:t xml:space="preserve">.2026 № </w:t>
      </w:r>
      <w:r w:rsidR="003254D5">
        <w:rPr>
          <w:color w:val="auto"/>
          <w:sz w:val="28"/>
          <w:szCs w:val="28"/>
          <w:lang w:eastAsia="ar-SA"/>
        </w:rPr>
        <w:t>1395</w:t>
      </w:r>
    </w:p>
    <w:p w:rsidR="00BC7A4E" w:rsidRPr="002B3F69" w:rsidRDefault="00BC7A4E" w:rsidP="002B3F69">
      <w:pPr>
        <w:suppressAutoHyphens/>
        <w:autoSpaceDE w:val="0"/>
        <w:jc w:val="right"/>
        <w:rPr>
          <w:color w:val="auto"/>
          <w:sz w:val="28"/>
          <w:szCs w:val="28"/>
          <w:lang w:eastAsia="ar-SA"/>
        </w:rPr>
      </w:pPr>
    </w:p>
    <w:p w:rsidR="00BC7A4E" w:rsidRPr="002B3F69" w:rsidRDefault="00BC7A4E" w:rsidP="002B3F69">
      <w:pPr>
        <w:suppressAutoHyphens/>
        <w:autoSpaceDE w:val="0"/>
        <w:jc w:val="center"/>
        <w:rPr>
          <w:b/>
          <w:bCs/>
          <w:color w:val="auto"/>
          <w:sz w:val="28"/>
          <w:szCs w:val="28"/>
          <w:lang w:eastAsia="ar-SA"/>
        </w:rPr>
      </w:pPr>
    </w:p>
    <w:p w:rsidR="00A40652" w:rsidRPr="002B3F69" w:rsidRDefault="00A40652" w:rsidP="002B3F69">
      <w:pPr>
        <w:keepNext/>
        <w:ind w:firstLine="567"/>
        <w:jc w:val="center"/>
        <w:outlineLvl w:val="2"/>
        <w:rPr>
          <w:b/>
          <w:color w:val="auto"/>
          <w:sz w:val="28"/>
        </w:rPr>
      </w:pPr>
      <w:r w:rsidRPr="002B3F69">
        <w:rPr>
          <w:b/>
          <w:color w:val="auto"/>
          <w:sz w:val="28"/>
        </w:rPr>
        <w:t>АДМИНИСТРАТИВНЫЙ РЕГЛАМЕНТ</w:t>
      </w:r>
    </w:p>
    <w:p w:rsidR="00A40652" w:rsidRPr="002B3F69" w:rsidRDefault="00A40652" w:rsidP="002B3F69">
      <w:pPr>
        <w:keepNext/>
        <w:ind w:firstLine="567"/>
        <w:jc w:val="center"/>
        <w:outlineLvl w:val="2"/>
        <w:rPr>
          <w:b/>
          <w:color w:val="auto"/>
          <w:sz w:val="28"/>
        </w:rPr>
      </w:pPr>
      <w:r w:rsidRPr="002B3F69">
        <w:rPr>
          <w:b/>
          <w:color w:val="auto"/>
          <w:sz w:val="28"/>
        </w:rPr>
        <w:t xml:space="preserve">по представлению муниципальной услуги </w:t>
      </w:r>
      <w:r w:rsidR="002B3F69" w:rsidRPr="002B3F69">
        <w:rPr>
          <w:b/>
          <w:color w:val="auto"/>
          <w:sz w:val="28"/>
        </w:rPr>
        <w:t>«</w:t>
      </w:r>
      <w:r w:rsidRPr="002B3F69">
        <w:rPr>
          <w:b/>
          <w:color w:val="auto"/>
          <w:sz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b/>
          <w:color w:val="auto"/>
          <w:sz w:val="28"/>
        </w:rPr>
        <w:t>»</w:t>
      </w:r>
      <w:r w:rsidRPr="002B3F69">
        <w:rPr>
          <w:b/>
          <w:color w:val="auto"/>
          <w:sz w:val="28"/>
        </w:rPr>
        <w:t>.</w:t>
      </w:r>
    </w:p>
    <w:p w:rsidR="00A40652" w:rsidRPr="002B3F69" w:rsidRDefault="00A40652" w:rsidP="002B3F69">
      <w:pPr>
        <w:keepNext/>
        <w:ind w:firstLine="567"/>
        <w:jc w:val="center"/>
        <w:outlineLvl w:val="2"/>
        <w:rPr>
          <w:b/>
          <w:color w:val="auto"/>
          <w:sz w:val="28"/>
        </w:rPr>
      </w:pPr>
    </w:p>
    <w:p w:rsidR="00A40652" w:rsidRPr="002B3F69" w:rsidRDefault="00A40652" w:rsidP="002B3F69">
      <w:pPr>
        <w:keepNext/>
        <w:ind w:firstLine="567"/>
        <w:jc w:val="center"/>
        <w:outlineLvl w:val="2"/>
        <w:rPr>
          <w:b/>
          <w:color w:val="auto"/>
          <w:sz w:val="28"/>
        </w:rPr>
      </w:pPr>
      <w:bookmarkStart w:id="4" w:name="_Toc152469479"/>
      <w:bookmarkStart w:id="5" w:name="_Toc152396110"/>
      <w:r w:rsidRPr="002B3F69">
        <w:rPr>
          <w:b/>
          <w:color w:val="auto"/>
          <w:sz w:val="28"/>
        </w:rPr>
        <w:t xml:space="preserve">Раздел </w:t>
      </w:r>
      <w:r w:rsidRPr="002B3F69">
        <w:rPr>
          <w:b/>
          <w:color w:val="auto"/>
          <w:sz w:val="28"/>
          <w:lang w:val="en-US"/>
        </w:rPr>
        <w:t>I</w:t>
      </w:r>
      <w:r w:rsidRPr="002B3F69">
        <w:rPr>
          <w:b/>
          <w:color w:val="auto"/>
          <w:sz w:val="28"/>
        </w:rPr>
        <w:t>. Общие положения</w:t>
      </w:r>
      <w:bookmarkEnd w:id="4"/>
      <w:bookmarkEnd w:id="5"/>
    </w:p>
    <w:p w:rsidR="00A40652" w:rsidRPr="002B3F69" w:rsidRDefault="00A40652" w:rsidP="002B3F69">
      <w:pPr>
        <w:keepNext/>
        <w:ind w:firstLine="567"/>
        <w:jc w:val="both"/>
        <w:outlineLvl w:val="2"/>
        <w:rPr>
          <w:color w:val="auto"/>
          <w:sz w:val="28"/>
        </w:rPr>
      </w:pPr>
    </w:p>
    <w:p w:rsidR="00A40652" w:rsidRPr="002B3F69" w:rsidRDefault="004C71B2" w:rsidP="002B3F69">
      <w:pPr>
        <w:keepNext/>
        <w:jc w:val="center"/>
        <w:outlineLvl w:val="2"/>
        <w:rPr>
          <w:b/>
          <w:color w:val="auto"/>
          <w:sz w:val="28"/>
        </w:rPr>
      </w:pPr>
      <w:r w:rsidRPr="002B3F69">
        <w:rPr>
          <w:b/>
          <w:color w:val="auto"/>
          <w:sz w:val="28"/>
          <w:szCs w:val="28"/>
        </w:rPr>
        <w:t xml:space="preserve">1. </w:t>
      </w:r>
      <w:r w:rsidR="00A40652" w:rsidRPr="002B3F69">
        <w:rPr>
          <w:b/>
          <w:color w:val="auto"/>
          <w:sz w:val="28"/>
          <w:szCs w:val="28"/>
        </w:rPr>
        <w:t>Предмет регулирования административного регламента</w:t>
      </w:r>
      <w:r w:rsidR="00A40652" w:rsidRPr="002B3F69">
        <w:rPr>
          <w:b/>
          <w:color w:val="auto"/>
          <w:sz w:val="28"/>
        </w:rPr>
        <w:t>.</w:t>
      </w:r>
    </w:p>
    <w:p w:rsidR="004C71B2" w:rsidRPr="002B3F69" w:rsidRDefault="00A40652" w:rsidP="002B3F69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1.1. </w:t>
      </w:r>
      <w:proofErr w:type="gramStart"/>
      <w:r w:rsidR="004C71B2" w:rsidRPr="002B3F69">
        <w:rPr>
          <w:color w:val="auto"/>
          <w:sz w:val="28"/>
          <w:szCs w:val="28"/>
        </w:rPr>
        <w:t xml:space="preserve">Административный регламент предоставления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="004C71B2"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="004C71B2" w:rsidRPr="002B3F69">
        <w:rPr>
          <w:color w:val="auto"/>
          <w:sz w:val="28"/>
          <w:szCs w:val="28"/>
        </w:rPr>
        <w:t xml:space="preserve"> (далее - Регламент) разработан в соответствии с Федеральным законом от 27.07.2010 № 210-ФЗ </w:t>
      </w:r>
      <w:r w:rsidR="002B3F69" w:rsidRPr="002B3F69">
        <w:rPr>
          <w:color w:val="auto"/>
          <w:sz w:val="28"/>
          <w:szCs w:val="28"/>
        </w:rPr>
        <w:t>«</w:t>
      </w:r>
      <w:r w:rsidR="004C71B2" w:rsidRPr="002B3F69">
        <w:rPr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="004C71B2" w:rsidRPr="002B3F69">
        <w:rPr>
          <w:color w:val="auto"/>
          <w:sz w:val="28"/>
          <w:szCs w:val="28"/>
        </w:rPr>
        <w:t xml:space="preserve">, решением Собрания депутатов Октябрьского района </w:t>
      </w:r>
      <w:r w:rsidR="00625395" w:rsidRPr="002B3F69">
        <w:rPr>
          <w:color w:val="auto"/>
          <w:sz w:val="28"/>
          <w:szCs w:val="28"/>
        </w:rPr>
        <w:t xml:space="preserve">от 17.06.2026 №286 </w:t>
      </w:r>
      <w:r w:rsidR="002B3F69" w:rsidRPr="002B3F69">
        <w:rPr>
          <w:color w:val="auto"/>
          <w:sz w:val="28"/>
          <w:szCs w:val="28"/>
        </w:rPr>
        <w:t>«</w:t>
      </w:r>
      <w:r w:rsidR="00625395" w:rsidRPr="002B3F69">
        <w:rPr>
          <w:color w:val="auto"/>
          <w:sz w:val="28"/>
          <w:szCs w:val="28"/>
        </w:rPr>
        <w:t xml:space="preserve">О принятии Устава муниципального образования муниципального района </w:t>
      </w:r>
      <w:r w:rsidR="002B3F69" w:rsidRPr="002B3F69">
        <w:rPr>
          <w:color w:val="auto"/>
          <w:sz w:val="28"/>
          <w:szCs w:val="28"/>
        </w:rPr>
        <w:t>«</w:t>
      </w:r>
      <w:r w:rsidR="00625395" w:rsidRPr="002B3F69">
        <w:rPr>
          <w:color w:val="auto"/>
          <w:sz w:val="28"/>
          <w:szCs w:val="28"/>
        </w:rPr>
        <w:t>Октябрьский район</w:t>
      </w:r>
      <w:r w:rsidR="002B3F69" w:rsidRPr="002B3F69">
        <w:rPr>
          <w:color w:val="auto"/>
          <w:sz w:val="28"/>
          <w:szCs w:val="28"/>
        </w:rPr>
        <w:t>»</w:t>
      </w:r>
      <w:r w:rsidR="00625395" w:rsidRPr="002B3F69">
        <w:rPr>
          <w:color w:val="auto"/>
          <w:sz w:val="28"/>
          <w:szCs w:val="28"/>
        </w:rPr>
        <w:t xml:space="preserve"> Ростовской области</w:t>
      </w:r>
      <w:r w:rsidR="002B3F69" w:rsidRPr="002B3F69">
        <w:rPr>
          <w:color w:val="auto"/>
          <w:sz w:val="28"/>
          <w:szCs w:val="28"/>
        </w:rPr>
        <w:t>»</w:t>
      </w:r>
      <w:r w:rsidR="00625395" w:rsidRPr="002B3F69">
        <w:rPr>
          <w:color w:val="auto"/>
          <w:sz w:val="28"/>
          <w:szCs w:val="28"/>
        </w:rPr>
        <w:t>, решением Собрания</w:t>
      </w:r>
      <w:proofErr w:type="gramEnd"/>
      <w:r w:rsidR="00625395" w:rsidRPr="002B3F69">
        <w:rPr>
          <w:color w:val="auto"/>
          <w:sz w:val="28"/>
          <w:szCs w:val="28"/>
        </w:rPr>
        <w:t xml:space="preserve"> депутатов Октябрьского района </w:t>
      </w:r>
      <w:r w:rsidR="004C71B2" w:rsidRPr="002B3F69">
        <w:rPr>
          <w:color w:val="auto"/>
          <w:sz w:val="28"/>
          <w:szCs w:val="28"/>
        </w:rPr>
        <w:t xml:space="preserve">от 02.03.2023 № 93 </w:t>
      </w:r>
      <w:r w:rsidR="002B3F69" w:rsidRPr="002B3F69">
        <w:rPr>
          <w:color w:val="auto"/>
          <w:sz w:val="28"/>
          <w:szCs w:val="28"/>
        </w:rPr>
        <w:t>«</w:t>
      </w:r>
      <w:r w:rsidR="004C71B2" w:rsidRPr="002B3F69">
        <w:rPr>
          <w:color w:val="auto"/>
          <w:sz w:val="28"/>
          <w:szCs w:val="28"/>
        </w:rPr>
        <w:t>Об утверждении Положения о государственной пенсии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="004C71B2" w:rsidRPr="002B3F69">
        <w:rPr>
          <w:color w:val="auto"/>
          <w:sz w:val="28"/>
          <w:szCs w:val="28"/>
        </w:rPr>
        <w:t>.</w:t>
      </w:r>
    </w:p>
    <w:p w:rsidR="004C71B2" w:rsidRPr="002B3F69" w:rsidRDefault="004C71B2" w:rsidP="002B3F69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Регламент определяет сроки и последовательность административных процедур (действий) Управления социальной защиты населения Администрации Октябрьского района Ростовской области (далее – уполномоченный орган), порядок взаимодействия должностных лиц уполномоченного органа с федеральными органами исполнительной власти, исполнительными органами Ростовской области, органами местного самоуправления при предоставлении, а также взаимодействия уполномоченного органа с Заявителями на предоставление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</w:t>
      </w:r>
      <w:proofErr w:type="gramEnd"/>
      <w:r w:rsidRPr="002B3F69">
        <w:rPr>
          <w:color w:val="auto"/>
          <w:sz w:val="28"/>
          <w:szCs w:val="28"/>
        </w:rPr>
        <w:t xml:space="preserve">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(далее - муниципальная услуга).</w:t>
      </w:r>
    </w:p>
    <w:p w:rsidR="00A40652" w:rsidRPr="002B3F69" w:rsidRDefault="00A40652" w:rsidP="002B3F69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</w:p>
    <w:p w:rsidR="00A40652" w:rsidRPr="002B3F69" w:rsidRDefault="004C71B2" w:rsidP="002B3F69">
      <w:pPr>
        <w:keepNext/>
        <w:ind w:firstLine="709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2. </w:t>
      </w:r>
      <w:r w:rsidR="00A40652" w:rsidRPr="002B3F69">
        <w:rPr>
          <w:b/>
          <w:color w:val="auto"/>
          <w:sz w:val="28"/>
          <w:szCs w:val="28"/>
        </w:rPr>
        <w:t>Круг заявителей</w:t>
      </w:r>
    </w:p>
    <w:p w:rsidR="00A40652" w:rsidRPr="002B3F69" w:rsidRDefault="004C71B2" w:rsidP="000B4405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2.1</w:t>
      </w:r>
      <w:r w:rsidR="00A40652" w:rsidRPr="002B3F69">
        <w:rPr>
          <w:rFonts w:eastAsia="Calibri"/>
          <w:color w:val="auto"/>
          <w:sz w:val="28"/>
          <w:szCs w:val="28"/>
          <w:lang w:eastAsia="en-US"/>
        </w:rPr>
        <w:t>.</w:t>
      </w:r>
      <w:r w:rsidR="00A40652" w:rsidRPr="002B3F69">
        <w:rPr>
          <w:rFonts w:ascii="Calibri" w:eastAsia="Calibri" w:hAnsi="Calibri"/>
          <w:color w:val="auto"/>
          <w:sz w:val="22"/>
          <w:szCs w:val="28"/>
          <w:lang w:eastAsia="en-US"/>
        </w:rPr>
        <w:t xml:space="preserve"> </w:t>
      </w:r>
      <w:proofErr w:type="gramStart"/>
      <w:r w:rsidR="00A40652" w:rsidRPr="002B3F69">
        <w:rPr>
          <w:color w:val="auto"/>
          <w:sz w:val="28"/>
          <w:szCs w:val="28"/>
        </w:rPr>
        <w:t xml:space="preserve">Право на государственную пенсию за выслугу лет в соответствии с </w:t>
      </w:r>
      <w:r w:rsidR="00625395" w:rsidRPr="002B3F69">
        <w:rPr>
          <w:color w:val="auto"/>
          <w:sz w:val="28"/>
          <w:szCs w:val="28"/>
        </w:rPr>
        <w:t xml:space="preserve">Уставом муниципального образования муниципального района </w:t>
      </w:r>
      <w:r w:rsidR="002B3F69" w:rsidRPr="002B3F69">
        <w:rPr>
          <w:color w:val="auto"/>
          <w:sz w:val="28"/>
          <w:szCs w:val="28"/>
        </w:rPr>
        <w:t>«</w:t>
      </w:r>
      <w:r w:rsidR="00625395" w:rsidRPr="002B3F69">
        <w:rPr>
          <w:color w:val="auto"/>
          <w:sz w:val="28"/>
          <w:szCs w:val="28"/>
        </w:rPr>
        <w:t>Октябрьский район</w:t>
      </w:r>
      <w:r w:rsidR="002B3F69" w:rsidRPr="002B3F69">
        <w:rPr>
          <w:color w:val="auto"/>
          <w:sz w:val="28"/>
          <w:szCs w:val="28"/>
        </w:rPr>
        <w:t>»</w:t>
      </w:r>
      <w:r w:rsidR="00625395" w:rsidRPr="002B3F69">
        <w:rPr>
          <w:color w:val="auto"/>
          <w:sz w:val="28"/>
          <w:szCs w:val="28"/>
        </w:rPr>
        <w:t xml:space="preserve"> Ростовской области, решением Собрания депутатов Октябрьского района от 02.03.2023 № 93 </w:t>
      </w:r>
      <w:r w:rsidR="002B3F69" w:rsidRPr="002B3F69">
        <w:rPr>
          <w:color w:val="auto"/>
          <w:sz w:val="28"/>
          <w:szCs w:val="28"/>
        </w:rPr>
        <w:t>«</w:t>
      </w:r>
      <w:r w:rsidR="00625395" w:rsidRPr="002B3F69">
        <w:rPr>
          <w:color w:val="auto"/>
          <w:sz w:val="28"/>
          <w:szCs w:val="28"/>
        </w:rPr>
        <w:t>Об утверждении Положения о государственной пенсии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="00625395" w:rsidRPr="002B3F69">
        <w:rPr>
          <w:color w:val="auto"/>
          <w:sz w:val="28"/>
          <w:szCs w:val="28"/>
        </w:rPr>
        <w:t xml:space="preserve"> </w:t>
      </w:r>
      <w:r w:rsidR="00A40652" w:rsidRPr="002B3F69">
        <w:rPr>
          <w:color w:val="auto"/>
          <w:sz w:val="28"/>
          <w:szCs w:val="28"/>
        </w:rPr>
        <w:t>имеют лица, замещавшие на 15 января 1998 года и (или) позднее:</w:t>
      </w:r>
      <w:proofErr w:type="gramEnd"/>
    </w:p>
    <w:p w:rsidR="00A40652" w:rsidRPr="002B3F69" w:rsidRDefault="00A40652" w:rsidP="000B4405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lastRenderedPageBreak/>
        <w:t xml:space="preserve">1) </w:t>
      </w:r>
      <w:r w:rsidRPr="002B3F69">
        <w:rPr>
          <w:bCs/>
          <w:color w:val="auto"/>
          <w:sz w:val="28"/>
          <w:szCs w:val="28"/>
        </w:rPr>
        <w:t>не менее трех лет на профессиональной постоянной основе муниципальные должности Октябрьского района (далее также - муниципальные должности) и получавшие денежное содержание за счет средств бюджета Октябрьского района, освобожденные от должностей в связи с прекращением их полномочий (в том числе досрочно), за исключением случаев прекращения полномочий, связанных с совершением ими виновных действий;</w:t>
      </w:r>
      <w:proofErr w:type="gramEnd"/>
    </w:p>
    <w:p w:rsidR="00A40652" w:rsidRPr="002B3F69" w:rsidRDefault="00A40652" w:rsidP="000B4405">
      <w:pPr>
        <w:ind w:firstLine="709"/>
        <w:jc w:val="both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2) не менее </w:t>
      </w:r>
      <w:proofErr w:type="gramStart"/>
      <w:r w:rsidRPr="002B3F69">
        <w:rPr>
          <w:color w:val="auto"/>
          <w:sz w:val="28"/>
          <w:szCs w:val="28"/>
        </w:rPr>
        <w:t>12 полных месяцев</w:t>
      </w:r>
      <w:proofErr w:type="gramEnd"/>
      <w:r w:rsidRPr="002B3F69">
        <w:rPr>
          <w:color w:val="auto"/>
          <w:sz w:val="28"/>
          <w:szCs w:val="28"/>
        </w:rPr>
        <w:t xml:space="preserve"> муниципальные должности муниципальной службы Октябрьского района и (или) должности муниципальной службы Октябрьского района</w:t>
      </w:r>
      <w:r w:rsidRPr="002B3F69">
        <w:rPr>
          <w:bCs/>
          <w:color w:val="auto"/>
          <w:sz w:val="28"/>
          <w:szCs w:val="28"/>
        </w:rPr>
        <w:t>, при соблюдении следующих условий:</w:t>
      </w:r>
    </w:p>
    <w:p w:rsidR="00A40652" w:rsidRPr="002B3F69" w:rsidRDefault="00A40652" w:rsidP="000B4405">
      <w:pPr>
        <w:ind w:firstLine="709"/>
        <w:jc w:val="both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t>а) наличие стажа муниципальной службы, дающего право на государственную пенсию за выслугу лет, продолжительность которого в соответствующем году определяется согласно приложению</w:t>
      </w:r>
      <w:r w:rsidR="001539E0" w:rsidRPr="002B3F69">
        <w:rPr>
          <w:bCs/>
          <w:color w:val="auto"/>
          <w:sz w:val="28"/>
          <w:szCs w:val="28"/>
        </w:rPr>
        <w:t xml:space="preserve"> №2</w:t>
      </w:r>
      <w:r w:rsidRPr="002B3F69">
        <w:rPr>
          <w:bCs/>
          <w:color w:val="auto"/>
          <w:sz w:val="28"/>
          <w:szCs w:val="28"/>
        </w:rPr>
        <w:t xml:space="preserve"> к Федеральному закону от 15 декабря 2001 года № 166 </w:t>
      </w:r>
      <w:r w:rsidR="002B3F69" w:rsidRPr="002B3F69">
        <w:rPr>
          <w:bCs/>
          <w:color w:val="auto"/>
          <w:sz w:val="28"/>
          <w:szCs w:val="28"/>
        </w:rPr>
        <w:t>«</w:t>
      </w:r>
      <w:r w:rsidRPr="002B3F69">
        <w:rPr>
          <w:bCs/>
          <w:color w:val="auto"/>
          <w:sz w:val="28"/>
          <w:szCs w:val="28"/>
        </w:rPr>
        <w:t>О государственном пенсионном обеспечении в Российской Федерации</w:t>
      </w:r>
      <w:r w:rsidR="002B3F69" w:rsidRPr="002B3F69">
        <w:rPr>
          <w:bCs/>
          <w:color w:val="auto"/>
          <w:sz w:val="28"/>
          <w:szCs w:val="28"/>
        </w:rPr>
        <w:t>»</w:t>
      </w:r>
      <w:r w:rsidRPr="002B3F69">
        <w:rPr>
          <w:bCs/>
          <w:color w:val="auto"/>
          <w:sz w:val="28"/>
          <w:szCs w:val="28"/>
        </w:rPr>
        <w:t xml:space="preserve"> (далее – Федеральный закон </w:t>
      </w:r>
      <w:r w:rsidR="002B3F69" w:rsidRPr="002B3F69">
        <w:rPr>
          <w:bCs/>
          <w:color w:val="auto"/>
          <w:sz w:val="28"/>
          <w:szCs w:val="28"/>
        </w:rPr>
        <w:t>«</w:t>
      </w:r>
      <w:r w:rsidRPr="002B3F69">
        <w:rPr>
          <w:bCs/>
          <w:color w:val="auto"/>
          <w:sz w:val="28"/>
          <w:szCs w:val="28"/>
        </w:rPr>
        <w:t>О государственном пенсионном обеспечении в Российской Федерации</w:t>
      </w:r>
      <w:r w:rsidR="002B3F69" w:rsidRPr="002B3F69">
        <w:rPr>
          <w:bCs/>
          <w:color w:val="auto"/>
          <w:sz w:val="28"/>
          <w:szCs w:val="28"/>
        </w:rPr>
        <w:t>»</w:t>
      </w:r>
      <w:r w:rsidRPr="002B3F69">
        <w:rPr>
          <w:bCs/>
          <w:color w:val="auto"/>
          <w:sz w:val="28"/>
          <w:szCs w:val="28"/>
        </w:rPr>
        <w:t>);</w:t>
      </w:r>
    </w:p>
    <w:p w:rsidR="00A40652" w:rsidRPr="002B3F69" w:rsidRDefault="00A40652" w:rsidP="000B4405">
      <w:pPr>
        <w:ind w:firstLine="709"/>
        <w:jc w:val="both"/>
        <w:rPr>
          <w:bCs/>
          <w:color w:val="auto"/>
          <w:sz w:val="28"/>
          <w:szCs w:val="28"/>
        </w:rPr>
      </w:pPr>
      <w:proofErr w:type="gramStart"/>
      <w:r w:rsidRPr="002B3F69">
        <w:rPr>
          <w:bCs/>
          <w:color w:val="auto"/>
          <w:sz w:val="28"/>
          <w:szCs w:val="28"/>
        </w:rPr>
        <w:t xml:space="preserve">б) увольнение с муниципальной службы, за исключением случаев расторжения или прекращения трудового договора по основаниям, предусмотренным пунктами 3-5 части 1 статьи 19 Федерального закона от 2 марта 2007 года № 25-ФЗ </w:t>
      </w:r>
      <w:r w:rsidR="002B3F69" w:rsidRPr="002B3F69">
        <w:rPr>
          <w:bCs/>
          <w:color w:val="auto"/>
          <w:sz w:val="28"/>
          <w:szCs w:val="28"/>
        </w:rPr>
        <w:t>«</w:t>
      </w:r>
      <w:r w:rsidRPr="002B3F69">
        <w:rPr>
          <w:bCs/>
          <w:color w:val="auto"/>
          <w:sz w:val="28"/>
          <w:szCs w:val="28"/>
        </w:rPr>
        <w:t>О муниципальной службе в Российской Федерации</w:t>
      </w:r>
      <w:r w:rsidR="002B3F69" w:rsidRPr="002B3F69">
        <w:rPr>
          <w:bCs/>
          <w:color w:val="auto"/>
          <w:sz w:val="28"/>
          <w:szCs w:val="28"/>
        </w:rPr>
        <w:t>»</w:t>
      </w:r>
      <w:r w:rsidRPr="002B3F69">
        <w:rPr>
          <w:bCs/>
          <w:color w:val="auto"/>
          <w:sz w:val="28"/>
          <w:szCs w:val="28"/>
        </w:rPr>
        <w:t>, статьей 71, пунктами 5-7, 7.1 и 9-11 части первой статьи 81, пунктами 4, 8 и 11 части первой статьи 83, статьей 84 Трудового кодекса</w:t>
      </w:r>
      <w:proofErr w:type="gramEnd"/>
      <w:r w:rsidRPr="002B3F69">
        <w:rPr>
          <w:bCs/>
          <w:color w:val="auto"/>
          <w:sz w:val="28"/>
          <w:szCs w:val="28"/>
        </w:rPr>
        <w:t xml:space="preserve"> Российской Федерации.</w:t>
      </w:r>
    </w:p>
    <w:p w:rsidR="00A40652" w:rsidRPr="002B3F69" w:rsidRDefault="00A40652" w:rsidP="000B4405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Для лиц, указанных в пункте 2 части 1 настоящей статьи, право на государственную пенсию за выслугу лет определяется по основанию последнего увольнения с муниципальной службы.</w:t>
      </w:r>
    </w:p>
    <w:p w:rsidR="003F48DB" w:rsidRPr="002B3F69" w:rsidRDefault="003F48DB" w:rsidP="000B4405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От имени заявителя может выступать уполномоченный представитель, действующий на основании документов подтверждающих его соответствующие полномочия.</w:t>
      </w:r>
    </w:p>
    <w:p w:rsidR="00A40652" w:rsidRPr="002B3F69" w:rsidRDefault="00A40652" w:rsidP="002B3F69">
      <w:pPr>
        <w:keepNext/>
        <w:ind w:firstLine="709"/>
        <w:jc w:val="center"/>
        <w:outlineLvl w:val="2"/>
        <w:rPr>
          <w:color w:val="auto"/>
          <w:sz w:val="28"/>
          <w:szCs w:val="28"/>
        </w:rPr>
      </w:pPr>
    </w:p>
    <w:p w:rsidR="00A40652" w:rsidRPr="002B3F69" w:rsidRDefault="004C71B2" w:rsidP="002B3F69">
      <w:pPr>
        <w:keepNext/>
        <w:ind w:firstLine="709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3. </w:t>
      </w:r>
      <w:r w:rsidR="00A40652" w:rsidRPr="002B3F69">
        <w:rPr>
          <w:b/>
          <w:color w:val="auto"/>
          <w:sz w:val="28"/>
          <w:szCs w:val="28"/>
        </w:rPr>
        <w:t xml:space="preserve">Требования к порядку информирования о предоставлении </w:t>
      </w:r>
    </w:p>
    <w:p w:rsidR="00A40652" w:rsidRPr="002B3F69" w:rsidRDefault="00A40652" w:rsidP="002B3F69">
      <w:pPr>
        <w:keepNext/>
        <w:ind w:firstLine="709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муниципальной услуги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3.1. Информирование по вопросам предоставления муниципальной услуги, сведений о ходе предоставления муниципальной услуги осуществляется работниками уполномоченного органа, МФЦ.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Консультирование граждан о порядке предоставления муниципальной услуги может осуществляться: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 личном обращении;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 телефонам приемной граждан уполномоченного органа;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 письменным обращениям;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в средствах массовой информации;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 электронной почте.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граждан).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 консультировании по письменным обращениям ответ направляется в адрес гражданина в течение 30 дней со дня регистрации письменного обращения.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lastRenderedPageBreak/>
        <w:t>При осуществлении консультирования по телефону работники уполномоченного органа в соответствии с поступившим запросом предоставляют информацию: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 порядке предоставления муниципальной услуги;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 перечне документов, необходимых для предоставления муниципальной услуги;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 входящих номерах, под которыми зарегистрированы заявления граждан, и исходящих номерах ответов по этим заявлениям;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 ходе предоставления муниципальной услуги;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 принятом по конкретному заявлению решении.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Иные вопросы по предоставлению муниципальной услуги рассматриваются только на основании личного обращения гражданина.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 ответах на телефонные звонки и устные обращения работники уполномоченного органа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вопрос гражданина работник обязан переадресовать звонок уполномоченному работнику. Должно производиться не более одной 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3.2. </w:t>
      </w:r>
      <w:proofErr w:type="gramStart"/>
      <w:r w:rsidRPr="002B3F69">
        <w:rPr>
          <w:rFonts w:eastAsia="Calibri"/>
          <w:color w:val="auto"/>
          <w:sz w:val="28"/>
          <w:szCs w:val="28"/>
          <w:lang w:eastAsia="en-US"/>
        </w:rPr>
        <w:t xml:space="preserve">Информация о предоставлении муниципальной услуги, в том числе о порядке и сроках предоставления муниципальной услуги, размещается в открытой и доступной форме на официальном сайте уполномоченного органа в информационно-телекоммуникационной сети 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«</w:t>
      </w:r>
      <w:r w:rsidRPr="002B3F69">
        <w:rPr>
          <w:rFonts w:eastAsia="Calibri"/>
          <w:color w:val="auto"/>
          <w:sz w:val="28"/>
          <w:szCs w:val="28"/>
          <w:lang w:eastAsia="en-US"/>
        </w:rPr>
        <w:t>Интернет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»</w:t>
      </w:r>
      <w:r w:rsidRPr="002B3F69">
        <w:rPr>
          <w:rFonts w:eastAsia="Calibri"/>
          <w:color w:val="auto"/>
          <w:sz w:val="28"/>
          <w:szCs w:val="28"/>
          <w:lang w:eastAsia="en-US"/>
        </w:rPr>
        <w:t xml:space="preserve"> по адресу: https://okt-usz</w:t>
      </w:r>
      <w:r w:rsidR="00620289" w:rsidRPr="002B3F69">
        <w:rPr>
          <w:rFonts w:eastAsia="Calibri"/>
          <w:color w:val="auto"/>
          <w:sz w:val="28"/>
          <w:szCs w:val="28"/>
          <w:lang w:eastAsia="en-US"/>
        </w:rPr>
        <w:t>№</w:t>
      </w:r>
      <w:r w:rsidRPr="002B3F69">
        <w:rPr>
          <w:rFonts w:eastAsia="Calibri"/>
          <w:color w:val="auto"/>
          <w:sz w:val="28"/>
          <w:szCs w:val="28"/>
          <w:lang w:eastAsia="en-US"/>
        </w:rPr>
        <w:t>.ru/  (далее - официальный сайт УСЗН Администрации Октябрьского района)</w:t>
      </w:r>
      <w:r w:rsidR="003F5A36" w:rsidRPr="002B3F69">
        <w:rPr>
          <w:rFonts w:eastAsia="Calibri"/>
          <w:color w:val="auto"/>
          <w:sz w:val="28"/>
          <w:szCs w:val="28"/>
          <w:lang w:eastAsia="en-US"/>
        </w:rPr>
        <w:t xml:space="preserve"> и на официальном сайте Администрации Октябрьского района в сети 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«</w:t>
      </w:r>
      <w:r w:rsidR="003F5A36" w:rsidRPr="002B3F69">
        <w:rPr>
          <w:rFonts w:eastAsia="Calibri"/>
          <w:color w:val="auto"/>
          <w:sz w:val="28"/>
          <w:szCs w:val="28"/>
          <w:lang w:eastAsia="en-US"/>
        </w:rPr>
        <w:t>Интернет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»</w:t>
      </w:r>
      <w:r w:rsidR="003F5A36" w:rsidRPr="002B3F69">
        <w:rPr>
          <w:rFonts w:eastAsia="Calibri"/>
          <w:color w:val="auto"/>
          <w:sz w:val="28"/>
          <w:szCs w:val="28"/>
          <w:lang w:eastAsia="en-US"/>
        </w:rPr>
        <w:t xml:space="preserve"> по адресу:  https://octobdo</w:t>
      </w:r>
      <w:r w:rsidR="00884DCF" w:rsidRPr="002B3F69">
        <w:rPr>
          <w:rFonts w:eastAsia="Calibri"/>
          <w:color w:val="auto"/>
          <w:sz w:val="28"/>
          <w:szCs w:val="28"/>
          <w:lang w:val="en-US" w:eastAsia="en-US"/>
        </w:rPr>
        <w:t>n</w:t>
      </w:r>
      <w:proofErr w:type="spellStart"/>
      <w:r w:rsidR="003F5A36" w:rsidRPr="002B3F69">
        <w:rPr>
          <w:rFonts w:eastAsia="Calibri"/>
          <w:color w:val="auto"/>
          <w:sz w:val="28"/>
          <w:szCs w:val="28"/>
          <w:lang w:eastAsia="en-US"/>
        </w:rPr>
        <w:t>la</w:t>
      </w:r>
      <w:proofErr w:type="spellEnd"/>
      <w:r w:rsidR="00884DCF" w:rsidRPr="002B3F69">
        <w:rPr>
          <w:rFonts w:eastAsia="Calibri"/>
          <w:color w:val="auto"/>
          <w:sz w:val="28"/>
          <w:szCs w:val="28"/>
          <w:lang w:val="en-US" w:eastAsia="en-US"/>
        </w:rPr>
        <w:t>n</w:t>
      </w:r>
      <w:r w:rsidR="003F5A36" w:rsidRPr="002B3F69">
        <w:rPr>
          <w:rFonts w:eastAsia="Calibri"/>
          <w:color w:val="auto"/>
          <w:sz w:val="28"/>
          <w:szCs w:val="28"/>
          <w:lang w:eastAsia="en-US"/>
        </w:rPr>
        <w:t>d.ru/</w:t>
      </w:r>
      <w:r w:rsidRPr="002B3F69">
        <w:rPr>
          <w:rFonts w:eastAsia="Calibri"/>
          <w:color w:val="auto"/>
          <w:sz w:val="28"/>
          <w:szCs w:val="28"/>
          <w:lang w:eastAsia="en-US"/>
        </w:rPr>
        <w:t>.</w:t>
      </w:r>
      <w:proofErr w:type="gramEnd"/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3.3. При обращении с целью получения информации заявителю необходимо указать фамилию, имя, отчество. Для получения информации о том, на каком этапе (в процессе выполнения какой административной процедуры) находятся представленные им документы, заявителю необходимо также указать дату и адрес направления документов.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3.4. Обязательный перечень предоставляемой информации (в соответствии с поступившим обращением):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нормативные правовые акты по вопросам предоставления муниципальной услуги (наименование, номер, дата принятия нормативного акта);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перечень необходимых для предоставления муниципальной услуги документов;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правила предоставления муниципальной услуги;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место размещения информации на официальном сайте уполномоченного органа;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информация о принятом решении и ходе предоставления услуги (об этапе административной процедуры предоставления муниципальной услуги) конкретному заявителю.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lastRenderedPageBreak/>
        <w:t>3.5. Обязанности должностных лиц при ответе на обращения граждан.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Ответ на письменное обращение направляется по почтовому адресу заявителя, указанному в обращении, в срок, не превышающий 30 календарных дней со дня регистрации письменного обращения.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Ответ на обращение по электронной почте направляется на электронный адрес заявителя в срок, не превышающий 30 календарных дней со дня регистрации обращения.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Обращение подлежит регистрации в течение 1 рабочего дня с момента его поступления в уполномоченный орган.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В случае поступления обращения в праздничный или выходной день, его регистрация производится в рабочий день, следующий за праздничными или выходными днями.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Ответы на письменные обращения направляются в письменном виде и должны содержать: ответы на поставленные вопросы, фамилию, инициалы и номер телефона исполнителя. Ответ может быть подписан руководителем уполномоченного органа или его заместителем (лицом, временно исполняющим его обязанности).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 ответах на телефонные звонки и непосредственные личные обращения заявителей, должностные лица уполномоченного органа подробно и в вежливой форме информируют обратившихся по интересующим их вопросам.</w:t>
      </w:r>
    </w:p>
    <w:p w:rsidR="002D02FA" w:rsidRPr="002B3F69" w:rsidRDefault="002D02F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3.6. Информация о номерах телефонов, электронной почты, а также местонахождении и графике работы уполномоченного органа:</w:t>
      </w:r>
    </w:p>
    <w:p w:rsidR="002D02FA" w:rsidRPr="002B3F69" w:rsidRDefault="002D02F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УСЗН Администрации Октябрьского района располагается по адресу: 346480, Ростовская область, Октябрьский район </w:t>
      </w:r>
      <w:proofErr w:type="spellStart"/>
      <w:r w:rsidRPr="002B3F69">
        <w:rPr>
          <w:rFonts w:eastAsia="Calibri"/>
          <w:color w:val="auto"/>
          <w:sz w:val="28"/>
          <w:szCs w:val="28"/>
          <w:lang w:eastAsia="en-US"/>
        </w:rPr>
        <w:t>р.п</w:t>
      </w:r>
      <w:proofErr w:type="spellEnd"/>
      <w:r w:rsidRPr="002B3F69">
        <w:rPr>
          <w:rFonts w:eastAsia="Calibri"/>
          <w:color w:val="auto"/>
          <w:sz w:val="28"/>
          <w:szCs w:val="28"/>
          <w:lang w:eastAsia="en-US"/>
        </w:rPr>
        <w:t>. Каменоломни, ул. Бойко 4. График работы УСЗН: понедельник-четверг с 8-00 час. до 17-00 час., пятница с 8-00 час. до 16-00 час., перерыв с 12-00 час</w:t>
      </w:r>
      <w:proofErr w:type="gramStart"/>
      <w:r w:rsidRPr="002B3F69">
        <w:rPr>
          <w:rFonts w:eastAsia="Calibri"/>
          <w:color w:val="auto"/>
          <w:sz w:val="28"/>
          <w:szCs w:val="28"/>
          <w:lang w:eastAsia="en-US"/>
        </w:rPr>
        <w:t>.</w:t>
      </w:r>
      <w:proofErr w:type="gramEnd"/>
      <w:r w:rsidRPr="002B3F69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2B3F69">
        <w:rPr>
          <w:rFonts w:eastAsia="Calibri"/>
          <w:color w:val="auto"/>
          <w:sz w:val="28"/>
          <w:szCs w:val="28"/>
          <w:lang w:eastAsia="en-US"/>
        </w:rPr>
        <w:t>д</w:t>
      </w:r>
      <w:proofErr w:type="gramEnd"/>
      <w:r w:rsidRPr="002B3F69">
        <w:rPr>
          <w:rFonts w:eastAsia="Calibri"/>
          <w:color w:val="auto"/>
          <w:sz w:val="28"/>
          <w:szCs w:val="28"/>
          <w:lang w:eastAsia="en-US"/>
        </w:rPr>
        <w:t>о 12-48 час.</w:t>
      </w:r>
    </w:p>
    <w:p w:rsidR="002D02FA" w:rsidRPr="002B3F69" w:rsidRDefault="002D02F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Справочные телефоны УСЗН Администрации Октябрьского района: 8(86360) 2-08-68, тел./факс (86360) 2-33-70.   </w:t>
      </w:r>
    </w:p>
    <w:p w:rsidR="002D02FA" w:rsidRPr="002B3F69" w:rsidRDefault="002D02F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Адрес электронной почты: </w:t>
      </w:r>
      <w:proofErr w:type="spellStart"/>
      <w:r w:rsidR="003F5A36" w:rsidRPr="002B3F69">
        <w:rPr>
          <w:rFonts w:eastAsia="Calibri"/>
          <w:color w:val="auto"/>
          <w:sz w:val="28"/>
          <w:szCs w:val="28"/>
          <w:lang w:val="en-US" w:eastAsia="en-US"/>
        </w:rPr>
        <w:t>oktsob</w:t>
      </w:r>
      <w:proofErr w:type="spellEnd"/>
      <w:r w:rsidR="003F5A36" w:rsidRPr="002B3F69">
        <w:rPr>
          <w:rFonts w:eastAsia="Calibri"/>
          <w:color w:val="auto"/>
          <w:sz w:val="28"/>
          <w:szCs w:val="28"/>
          <w:lang w:eastAsia="en-US"/>
        </w:rPr>
        <w:t>@</w:t>
      </w:r>
      <w:r w:rsidR="003F5A36" w:rsidRPr="002B3F69">
        <w:rPr>
          <w:rFonts w:eastAsia="Calibri"/>
          <w:color w:val="auto"/>
          <w:sz w:val="28"/>
          <w:szCs w:val="28"/>
          <w:lang w:val="en-US" w:eastAsia="en-US"/>
        </w:rPr>
        <w:t>mail</w:t>
      </w:r>
      <w:r w:rsidR="003F5A36" w:rsidRPr="002B3F69">
        <w:rPr>
          <w:rFonts w:eastAsia="Calibri"/>
          <w:color w:val="auto"/>
          <w:sz w:val="28"/>
          <w:szCs w:val="28"/>
          <w:lang w:eastAsia="en-US"/>
        </w:rPr>
        <w:t>.</w:t>
      </w:r>
      <w:proofErr w:type="spellStart"/>
      <w:r w:rsidR="003F5A36" w:rsidRPr="002B3F69">
        <w:rPr>
          <w:rFonts w:eastAsia="Calibri"/>
          <w:color w:val="auto"/>
          <w:sz w:val="28"/>
          <w:szCs w:val="28"/>
          <w:lang w:val="en-US" w:eastAsia="en-US"/>
        </w:rPr>
        <w:t>ru</w:t>
      </w:r>
      <w:proofErr w:type="spellEnd"/>
      <w:r w:rsidR="003F5A36" w:rsidRPr="002B3F69">
        <w:rPr>
          <w:rFonts w:eastAsia="Calibri"/>
          <w:color w:val="auto"/>
          <w:sz w:val="28"/>
          <w:szCs w:val="28"/>
          <w:lang w:eastAsia="en-US"/>
        </w:rPr>
        <w:t>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3.</w:t>
      </w:r>
      <w:r w:rsidR="00D13B93" w:rsidRPr="002B3F69">
        <w:rPr>
          <w:rFonts w:eastAsia="Calibri"/>
          <w:color w:val="auto"/>
          <w:sz w:val="28"/>
          <w:szCs w:val="28"/>
          <w:lang w:eastAsia="en-US"/>
        </w:rPr>
        <w:t>7</w:t>
      </w:r>
      <w:r w:rsidRPr="002B3F69">
        <w:rPr>
          <w:rFonts w:eastAsia="Calibri"/>
          <w:color w:val="auto"/>
          <w:sz w:val="28"/>
          <w:szCs w:val="28"/>
          <w:lang w:eastAsia="en-US"/>
        </w:rPr>
        <w:t xml:space="preserve">. Информация по вопросам предоставления муниципальной услуги, а также сведения о ходе ее предоставления могут быть получены заявителем с использованием федеральной государственной информационной системы 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«</w:t>
      </w:r>
      <w:r w:rsidRPr="002B3F69">
        <w:rPr>
          <w:rFonts w:eastAsia="Calibri"/>
          <w:color w:val="auto"/>
          <w:sz w:val="28"/>
          <w:szCs w:val="28"/>
          <w:lang w:eastAsia="en-US"/>
        </w:rPr>
        <w:t>Единый портал государственных и муниципальных услуг (функций)</w:t>
      </w:r>
      <w:r w:rsidR="002B3F69" w:rsidRPr="002B3F69">
        <w:rPr>
          <w:rFonts w:eastAsia="Calibri"/>
          <w:color w:val="auto"/>
          <w:sz w:val="28"/>
          <w:szCs w:val="28"/>
          <w:lang w:eastAsia="en-US"/>
        </w:rPr>
        <w:t>»</w:t>
      </w:r>
      <w:r w:rsidRPr="002B3F69">
        <w:rPr>
          <w:rFonts w:eastAsia="Calibri"/>
          <w:color w:val="auto"/>
          <w:sz w:val="28"/>
          <w:szCs w:val="28"/>
          <w:lang w:eastAsia="en-US"/>
        </w:rPr>
        <w:t xml:space="preserve"> (www.gosuslugi.ru) (далее - ЕПГУ).</w:t>
      </w:r>
    </w:p>
    <w:p w:rsidR="00A63715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Информация о порядке и сроках предоставления муниципальной услуги предоставляется заявителю бесплатно.</w:t>
      </w:r>
    </w:p>
    <w:p w:rsidR="004C71B2" w:rsidRPr="002B3F69" w:rsidRDefault="00A63715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2B3F69">
        <w:rPr>
          <w:rFonts w:eastAsia="Calibri"/>
          <w:color w:val="auto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2D02FA" w:rsidRPr="002B3F69" w:rsidRDefault="002D02F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A40652" w:rsidRPr="002B3F69" w:rsidRDefault="00A40652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Раздел </w:t>
      </w:r>
      <w:r w:rsidRPr="002B3F69">
        <w:rPr>
          <w:b/>
          <w:color w:val="auto"/>
          <w:sz w:val="28"/>
          <w:szCs w:val="28"/>
          <w:lang w:val="en-US"/>
        </w:rPr>
        <w:t>II</w:t>
      </w:r>
      <w:r w:rsidRPr="002B3F69">
        <w:rPr>
          <w:b/>
          <w:color w:val="auto"/>
          <w:sz w:val="28"/>
          <w:szCs w:val="28"/>
        </w:rPr>
        <w:t>. Стандарт предоставления государственной услуги</w:t>
      </w:r>
    </w:p>
    <w:p w:rsidR="00A40652" w:rsidRPr="002B3F69" w:rsidRDefault="00BB262E" w:rsidP="002B3F69">
      <w:pPr>
        <w:keepNext/>
        <w:ind w:firstLine="709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lastRenderedPageBreak/>
        <w:t xml:space="preserve">1. </w:t>
      </w:r>
      <w:r w:rsidR="00A40652" w:rsidRPr="002B3F69">
        <w:rPr>
          <w:b/>
          <w:color w:val="auto"/>
          <w:sz w:val="28"/>
          <w:szCs w:val="28"/>
        </w:rPr>
        <w:t>Наименование муниципальной услуги</w:t>
      </w:r>
    </w:p>
    <w:p w:rsidR="00A40652" w:rsidRPr="002B3F69" w:rsidRDefault="00A40652" w:rsidP="002B3F69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  <w:r w:rsidRPr="002B3F69">
        <w:rPr>
          <w:color w:val="auto"/>
          <w:sz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районе.</w:t>
      </w:r>
    </w:p>
    <w:p w:rsidR="00A40652" w:rsidRPr="002B3F69" w:rsidRDefault="00A40652" w:rsidP="002B3F69">
      <w:pPr>
        <w:keepNext/>
        <w:ind w:firstLine="709"/>
        <w:jc w:val="both"/>
        <w:outlineLvl w:val="2"/>
        <w:rPr>
          <w:color w:val="auto"/>
          <w:sz w:val="28"/>
          <w:szCs w:val="28"/>
        </w:rPr>
      </w:pPr>
    </w:p>
    <w:p w:rsidR="00A40652" w:rsidRPr="002B3F69" w:rsidRDefault="00BB262E" w:rsidP="002B3F69">
      <w:pPr>
        <w:keepNext/>
        <w:ind w:firstLine="709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2. </w:t>
      </w:r>
      <w:r w:rsidR="00A40652" w:rsidRPr="002B3F69">
        <w:rPr>
          <w:b/>
          <w:color w:val="auto"/>
          <w:sz w:val="28"/>
          <w:szCs w:val="28"/>
        </w:rPr>
        <w:t>Наименование органа, предоставляющего муниципальную услугу</w:t>
      </w:r>
    </w:p>
    <w:p w:rsidR="00BB262E" w:rsidRPr="002B3F69" w:rsidRDefault="00BB262E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2.1. Предоставление муниципальной услуги осуществляется </w:t>
      </w:r>
      <w:r w:rsidR="00CC5B67" w:rsidRPr="002B3F69">
        <w:rPr>
          <w:color w:val="auto"/>
          <w:sz w:val="28"/>
          <w:szCs w:val="28"/>
        </w:rPr>
        <w:t xml:space="preserve">Управлением социальной </w:t>
      </w:r>
      <w:proofErr w:type="gramStart"/>
      <w:r w:rsidR="00CC5B67" w:rsidRPr="002B3F69">
        <w:rPr>
          <w:color w:val="auto"/>
          <w:sz w:val="28"/>
          <w:szCs w:val="28"/>
        </w:rPr>
        <w:t>защиты населения Администрации Октябрьского района Ростовской области</w:t>
      </w:r>
      <w:proofErr w:type="gramEnd"/>
      <w:r w:rsidRPr="002B3F69">
        <w:rPr>
          <w:color w:val="auto"/>
          <w:sz w:val="28"/>
          <w:szCs w:val="28"/>
        </w:rPr>
        <w:t>.</w:t>
      </w:r>
    </w:p>
    <w:p w:rsidR="00A40652" w:rsidRPr="002B3F69" w:rsidRDefault="00A40652" w:rsidP="002B3F69">
      <w:pPr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2B3F69">
        <w:rPr>
          <w:snapToGrid w:val="0"/>
          <w:color w:val="auto"/>
          <w:sz w:val="28"/>
          <w:szCs w:val="28"/>
        </w:rPr>
        <w:t xml:space="preserve">2.2. </w:t>
      </w:r>
      <w:proofErr w:type="gramStart"/>
      <w:r w:rsidR="00BB262E" w:rsidRPr="002B3F69">
        <w:rPr>
          <w:snapToGrid w:val="0"/>
          <w:color w:val="auto"/>
          <w:sz w:val="28"/>
          <w:szCs w:val="28"/>
        </w:rPr>
        <w:t xml:space="preserve">В целях получения информации и документов, необходимых для предоставления муниципальной услуги, уполномоченный орган взаимодействует с </w:t>
      </w:r>
      <w:r w:rsidRPr="002B3F69">
        <w:rPr>
          <w:snapToGrid w:val="0"/>
          <w:color w:val="auto"/>
          <w:sz w:val="28"/>
        </w:rPr>
        <w:t xml:space="preserve"> орган</w:t>
      </w:r>
      <w:r w:rsidR="00BB262E" w:rsidRPr="002B3F69">
        <w:rPr>
          <w:snapToGrid w:val="0"/>
          <w:color w:val="auto"/>
          <w:sz w:val="28"/>
        </w:rPr>
        <w:t>ами местного самоуправления</w:t>
      </w:r>
      <w:r w:rsidR="000A3F92" w:rsidRPr="002B3F69">
        <w:rPr>
          <w:snapToGrid w:val="0"/>
          <w:color w:val="auto"/>
          <w:sz w:val="28"/>
        </w:rPr>
        <w:t xml:space="preserve"> Октябрьского района, отраслевыми (функциональными) органами Администрации Октябрьского района</w:t>
      </w:r>
      <w:r w:rsidR="00BB262E" w:rsidRPr="002B3F69">
        <w:rPr>
          <w:snapToGrid w:val="0"/>
          <w:color w:val="auto"/>
          <w:sz w:val="28"/>
        </w:rPr>
        <w:t xml:space="preserve">, </w:t>
      </w:r>
      <w:r w:rsidRPr="002B3F69">
        <w:rPr>
          <w:snapToGrid w:val="0"/>
          <w:color w:val="auto"/>
          <w:sz w:val="28"/>
          <w:szCs w:val="28"/>
        </w:rPr>
        <w:t>территориальны</w:t>
      </w:r>
      <w:r w:rsidR="00BB262E" w:rsidRPr="002B3F69">
        <w:rPr>
          <w:snapToGrid w:val="0"/>
          <w:color w:val="auto"/>
          <w:sz w:val="28"/>
          <w:szCs w:val="28"/>
        </w:rPr>
        <w:t>ми</w:t>
      </w:r>
      <w:r w:rsidRPr="002B3F69">
        <w:rPr>
          <w:snapToGrid w:val="0"/>
          <w:color w:val="auto"/>
          <w:sz w:val="28"/>
          <w:szCs w:val="28"/>
        </w:rPr>
        <w:t xml:space="preserve"> орган</w:t>
      </w:r>
      <w:r w:rsidR="00BB262E" w:rsidRPr="002B3F69">
        <w:rPr>
          <w:snapToGrid w:val="0"/>
          <w:color w:val="auto"/>
          <w:sz w:val="28"/>
          <w:szCs w:val="28"/>
        </w:rPr>
        <w:t>ами</w:t>
      </w:r>
      <w:r w:rsidRPr="002B3F69">
        <w:rPr>
          <w:snapToGrid w:val="0"/>
          <w:color w:val="auto"/>
          <w:sz w:val="28"/>
          <w:szCs w:val="28"/>
        </w:rPr>
        <w:t xml:space="preserve"> Фонда пенсионного и социального страхования Российской Федер</w:t>
      </w:r>
      <w:r w:rsidR="00BB262E" w:rsidRPr="002B3F69">
        <w:rPr>
          <w:snapToGrid w:val="0"/>
          <w:color w:val="auto"/>
          <w:sz w:val="28"/>
          <w:szCs w:val="28"/>
        </w:rPr>
        <w:t xml:space="preserve">ации, Министерством внутренних дел России (далее - МВД России), </w:t>
      </w:r>
      <w:r w:rsidRPr="002B3F69">
        <w:rPr>
          <w:snapToGrid w:val="0"/>
          <w:color w:val="auto"/>
          <w:spacing w:val="-5"/>
          <w:sz w:val="28"/>
          <w:szCs w:val="28"/>
        </w:rPr>
        <w:t>к</w:t>
      </w:r>
      <w:r w:rsidR="00BB262E" w:rsidRPr="002B3F69">
        <w:rPr>
          <w:snapToGrid w:val="0"/>
          <w:color w:val="auto"/>
          <w:sz w:val="28"/>
          <w:szCs w:val="28"/>
        </w:rPr>
        <w:t>редитными организациями, и</w:t>
      </w:r>
      <w:r w:rsidR="00BB262E" w:rsidRPr="002B3F69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2B3F69">
        <w:rPr>
          <w:rFonts w:eastAsia="Calibri"/>
          <w:color w:val="auto"/>
          <w:sz w:val="28"/>
          <w:szCs w:val="22"/>
          <w:lang w:eastAsia="en-US"/>
        </w:rPr>
        <w:t>ины</w:t>
      </w:r>
      <w:r w:rsidR="00BB262E" w:rsidRPr="002B3F69">
        <w:rPr>
          <w:rFonts w:eastAsia="Calibri"/>
          <w:color w:val="auto"/>
          <w:sz w:val="28"/>
          <w:szCs w:val="22"/>
          <w:lang w:eastAsia="en-US"/>
        </w:rPr>
        <w:t>ми</w:t>
      </w:r>
      <w:r w:rsidRPr="002B3F69">
        <w:rPr>
          <w:rFonts w:eastAsia="Calibri"/>
          <w:color w:val="auto"/>
          <w:sz w:val="28"/>
          <w:szCs w:val="22"/>
          <w:lang w:eastAsia="en-US"/>
        </w:rPr>
        <w:t xml:space="preserve"> организации, учреждения при необходимости получения дополнительных сведений (справок).</w:t>
      </w:r>
      <w:proofErr w:type="gramEnd"/>
    </w:p>
    <w:p w:rsidR="00BB262E" w:rsidRPr="002B3F69" w:rsidRDefault="00BB262E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2.3. Многофункциональные центры участвуют в предоставлении муниципальной услуги в части информирования и консультирования заявителей по вопросам ее предоставления.</w:t>
      </w:r>
    </w:p>
    <w:p w:rsidR="00A40652" w:rsidRPr="002B3F69" w:rsidRDefault="00BB262E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2.4. </w:t>
      </w:r>
      <w:proofErr w:type="gramStart"/>
      <w:r w:rsidRPr="002B3F69">
        <w:rPr>
          <w:rFonts w:eastAsia="Calibri"/>
          <w:color w:val="auto"/>
          <w:sz w:val="28"/>
          <w:szCs w:val="28"/>
          <w:lang w:eastAsia="en-US"/>
        </w:rPr>
        <w:t>При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утвержденных нормативным правовым актом Ростовской области.</w:t>
      </w:r>
      <w:proofErr w:type="gramEnd"/>
    </w:p>
    <w:p w:rsidR="00BB262E" w:rsidRPr="002B3F69" w:rsidRDefault="00BB262E" w:rsidP="002B3F69">
      <w:pPr>
        <w:ind w:firstLine="709"/>
        <w:jc w:val="center"/>
        <w:rPr>
          <w:color w:val="auto"/>
          <w:sz w:val="28"/>
          <w:szCs w:val="28"/>
        </w:rPr>
      </w:pPr>
    </w:p>
    <w:p w:rsidR="00BB262E" w:rsidRPr="002B3F69" w:rsidRDefault="00BB262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3. </w:t>
      </w:r>
      <w:r w:rsidR="00CC5B67" w:rsidRPr="002B3F69">
        <w:rPr>
          <w:b/>
          <w:color w:val="auto"/>
          <w:sz w:val="28"/>
          <w:szCs w:val="28"/>
        </w:rPr>
        <w:t xml:space="preserve">Результат </w:t>
      </w:r>
      <w:r w:rsidRPr="002B3F69">
        <w:rPr>
          <w:b/>
          <w:color w:val="auto"/>
          <w:sz w:val="28"/>
          <w:szCs w:val="28"/>
        </w:rPr>
        <w:t>предоставления муниципальной услуги</w:t>
      </w:r>
    </w:p>
    <w:p w:rsidR="00BB262E" w:rsidRPr="002B3F69" w:rsidRDefault="00BB262E" w:rsidP="002B3F69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3.1. Результатом предоставления муниципальной услуги является:</w:t>
      </w:r>
    </w:p>
    <w:p w:rsidR="00BB262E" w:rsidRPr="002B3F69" w:rsidRDefault="00E03157" w:rsidP="002B3F6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- </w:t>
      </w:r>
      <w:r w:rsidR="00BB262E" w:rsidRPr="002B3F69">
        <w:rPr>
          <w:color w:val="auto"/>
          <w:sz w:val="28"/>
          <w:szCs w:val="28"/>
        </w:rPr>
        <w:t>решение о назначении государственной пенсии за выслугу лет</w:t>
      </w:r>
      <w:r w:rsidR="003C7E0B" w:rsidRPr="002B3F69">
        <w:rPr>
          <w:color w:val="auto"/>
          <w:sz w:val="28"/>
          <w:szCs w:val="28"/>
        </w:rPr>
        <w:t>;</w:t>
      </w:r>
    </w:p>
    <w:p w:rsidR="00BB262E" w:rsidRPr="002B3F69" w:rsidRDefault="00E03157" w:rsidP="002B3F6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- </w:t>
      </w:r>
      <w:r w:rsidR="00BB262E" w:rsidRPr="002B3F69">
        <w:rPr>
          <w:color w:val="auto"/>
          <w:sz w:val="28"/>
          <w:szCs w:val="28"/>
        </w:rPr>
        <w:t xml:space="preserve">решение об отказе в назначении </w:t>
      </w:r>
      <w:r w:rsidRPr="002B3F69">
        <w:rPr>
          <w:color w:val="auto"/>
          <w:sz w:val="28"/>
          <w:szCs w:val="28"/>
        </w:rPr>
        <w:t>государственной пенсии за выслугу лет</w:t>
      </w:r>
      <w:r w:rsidR="00BB262E" w:rsidRPr="002B3F69">
        <w:rPr>
          <w:color w:val="auto"/>
          <w:sz w:val="28"/>
          <w:szCs w:val="28"/>
        </w:rPr>
        <w:t>.</w:t>
      </w:r>
    </w:p>
    <w:p w:rsidR="00BB262E" w:rsidRPr="002B3F69" w:rsidRDefault="00BB262E" w:rsidP="002B3F69">
      <w:pPr>
        <w:ind w:firstLine="709"/>
        <w:jc w:val="center"/>
        <w:rPr>
          <w:color w:val="auto"/>
          <w:sz w:val="28"/>
          <w:szCs w:val="28"/>
        </w:rPr>
      </w:pPr>
    </w:p>
    <w:p w:rsidR="00BB262E" w:rsidRPr="002B3F69" w:rsidRDefault="00BB262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4. Срок предоставления муниципальной услуги</w:t>
      </w:r>
    </w:p>
    <w:p w:rsidR="00A40652" w:rsidRPr="002B3F69" w:rsidRDefault="007506DD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4.1</w:t>
      </w:r>
      <w:r w:rsidR="00A40652" w:rsidRPr="002B3F69">
        <w:rPr>
          <w:color w:val="auto"/>
          <w:sz w:val="28"/>
          <w:szCs w:val="28"/>
        </w:rPr>
        <w:t xml:space="preserve">. </w:t>
      </w:r>
      <w:r w:rsidR="00884DCF" w:rsidRPr="002B3F69">
        <w:rPr>
          <w:color w:val="auto"/>
          <w:sz w:val="28"/>
          <w:szCs w:val="28"/>
        </w:rPr>
        <w:t xml:space="preserve">Срок назначения </w:t>
      </w:r>
      <w:r w:rsidR="00852BE2" w:rsidRPr="002B3F69">
        <w:rPr>
          <w:color w:val="auto"/>
          <w:sz w:val="28"/>
          <w:szCs w:val="28"/>
        </w:rPr>
        <w:t xml:space="preserve">государственной пенсии за выслугу лет </w:t>
      </w:r>
      <w:proofErr w:type="gramStart"/>
      <w:r w:rsidR="00852BE2" w:rsidRPr="002B3F69">
        <w:rPr>
          <w:color w:val="auto"/>
          <w:sz w:val="28"/>
          <w:szCs w:val="28"/>
        </w:rPr>
        <w:t xml:space="preserve">лицам, замещавшим муниципальные должности и должности муниципальной службы в Октябрьском районе </w:t>
      </w:r>
      <w:r w:rsidR="00884DCF" w:rsidRPr="002B3F69">
        <w:rPr>
          <w:color w:val="auto"/>
          <w:sz w:val="28"/>
          <w:szCs w:val="28"/>
        </w:rPr>
        <w:t>или отказ в назначении пенсии за в</w:t>
      </w:r>
      <w:r w:rsidR="00852BE2" w:rsidRPr="002B3F69">
        <w:rPr>
          <w:color w:val="auto"/>
          <w:sz w:val="28"/>
          <w:szCs w:val="28"/>
        </w:rPr>
        <w:t>ыслугу лет не может</w:t>
      </w:r>
      <w:proofErr w:type="gramEnd"/>
      <w:r w:rsidR="00852BE2" w:rsidRPr="002B3F69">
        <w:rPr>
          <w:color w:val="auto"/>
          <w:sz w:val="28"/>
          <w:szCs w:val="28"/>
        </w:rPr>
        <w:t xml:space="preserve"> превышать 38</w:t>
      </w:r>
      <w:r w:rsidR="00884DCF" w:rsidRPr="002B3F69">
        <w:rPr>
          <w:color w:val="auto"/>
          <w:sz w:val="28"/>
          <w:szCs w:val="28"/>
        </w:rPr>
        <w:t xml:space="preserve"> рабочих дней со дня поступления заявления в </w:t>
      </w:r>
      <w:r w:rsidR="00852BE2" w:rsidRPr="002B3F69">
        <w:rPr>
          <w:color w:val="auto"/>
          <w:sz w:val="28"/>
          <w:szCs w:val="28"/>
        </w:rPr>
        <w:t>уполномоченный орган</w:t>
      </w:r>
      <w:r w:rsidR="00A40652" w:rsidRPr="002B3F69">
        <w:rPr>
          <w:color w:val="auto"/>
          <w:sz w:val="28"/>
          <w:szCs w:val="28"/>
        </w:rPr>
        <w:t>.</w:t>
      </w:r>
    </w:p>
    <w:p w:rsidR="00A40652" w:rsidRPr="002B3F69" w:rsidRDefault="00A40652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Уведомление об отказе в предоставлении муниципальной услуги направляется заявителю в письменной форме в течение 3-х рабочих дней с момента принятия соответствующего решения с указанием причины отказа и порядка его обжалования.</w:t>
      </w:r>
    </w:p>
    <w:p w:rsidR="00A40652" w:rsidRPr="002B3F69" w:rsidRDefault="00A40652" w:rsidP="002B3F69">
      <w:pPr>
        <w:ind w:firstLine="709"/>
        <w:jc w:val="both"/>
        <w:rPr>
          <w:color w:val="auto"/>
          <w:sz w:val="28"/>
          <w:szCs w:val="28"/>
        </w:rPr>
      </w:pPr>
    </w:p>
    <w:p w:rsidR="00A2146F" w:rsidRPr="002B3F69" w:rsidRDefault="00A2146F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5. Исчерпывающий перечень документов, необходимых для предоставления государственной услуги</w:t>
      </w:r>
    </w:p>
    <w:p w:rsidR="00A2146F" w:rsidRPr="002B3F69" w:rsidRDefault="00A2146F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5.1. Для получения муниципальной услуги Заявитель подает документы одним из следующих способов:</w:t>
      </w:r>
    </w:p>
    <w:p w:rsidR="00A2146F" w:rsidRPr="002B3F69" w:rsidRDefault="00A2146F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lastRenderedPageBreak/>
        <w:t>в уполномоченный орган;</w:t>
      </w:r>
    </w:p>
    <w:p w:rsidR="00A2146F" w:rsidRPr="002B3F69" w:rsidRDefault="00A2146F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посредством ЕПГУ.</w:t>
      </w:r>
    </w:p>
    <w:p w:rsidR="00A2146F" w:rsidRPr="002B3F69" w:rsidRDefault="00A2146F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Для предоставления муниципальной услуги Заявителем предоставляются:</w:t>
      </w:r>
    </w:p>
    <w:p w:rsidR="00A2146F" w:rsidRPr="002B3F69" w:rsidRDefault="00A2146F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- заявление, заполненное в письменном виде в соответствии с приложением № 1 к Регламенту;</w:t>
      </w:r>
    </w:p>
    <w:p w:rsidR="00A2146F" w:rsidRPr="002B3F69" w:rsidRDefault="00A2146F" w:rsidP="002B3F69">
      <w:pPr>
        <w:ind w:firstLine="709"/>
        <w:jc w:val="both"/>
        <w:rPr>
          <w:snapToGrid w:val="0"/>
          <w:color w:val="auto"/>
          <w:sz w:val="28"/>
          <w:szCs w:val="28"/>
        </w:rPr>
      </w:pPr>
      <w:r w:rsidRPr="002B3F69">
        <w:rPr>
          <w:snapToGrid w:val="0"/>
          <w:color w:val="auto"/>
          <w:sz w:val="28"/>
          <w:szCs w:val="28"/>
        </w:rPr>
        <w:t>- копия паспорта заявителя;</w:t>
      </w:r>
    </w:p>
    <w:p w:rsidR="00A2146F" w:rsidRPr="002B3F69" w:rsidRDefault="00A2146F" w:rsidP="002B3F69">
      <w:pPr>
        <w:ind w:firstLine="709"/>
        <w:jc w:val="both"/>
        <w:rPr>
          <w:snapToGrid w:val="0"/>
          <w:color w:val="auto"/>
          <w:sz w:val="28"/>
          <w:szCs w:val="28"/>
        </w:rPr>
      </w:pPr>
      <w:r w:rsidRPr="002B3F69">
        <w:rPr>
          <w:snapToGrid w:val="0"/>
          <w:color w:val="auto"/>
          <w:sz w:val="28"/>
          <w:szCs w:val="28"/>
        </w:rPr>
        <w:t>- копия трудовой книжки или иных документов</w:t>
      </w:r>
      <w:r w:rsidR="002B3F69" w:rsidRPr="002B3F69">
        <w:rPr>
          <w:snapToGrid w:val="0"/>
          <w:color w:val="auto"/>
          <w:sz w:val="28"/>
          <w:szCs w:val="28"/>
        </w:rPr>
        <w:t xml:space="preserve"> (копия военного билета (для мужчин, в части стажа))</w:t>
      </w:r>
      <w:r w:rsidRPr="002B3F69">
        <w:rPr>
          <w:snapToGrid w:val="0"/>
          <w:color w:val="auto"/>
          <w:sz w:val="28"/>
          <w:szCs w:val="28"/>
        </w:rPr>
        <w:t>, подтверждающих периоды замещения на постоянной основе муниципальной должности или периоды службы (работы), включаемые в стаж муниципальной службы, дающий право на государственную пенсию за выслугу лет;</w:t>
      </w:r>
    </w:p>
    <w:p w:rsidR="00A2146F" w:rsidRPr="002B3F69" w:rsidRDefault="00A2146F" w:rsidP="002B3F69">
      <w:pPr>
        <w:ind w:firstLine="709"/>
        <w:jc w:val="both"/>
        <w:rPr>
          <w:snapToGrid w:val="0"/>
          <w:color w:val="auto"/>
          <w:sz w:val="28"/>
          <w:szCs w:val="28"/>
        </w:rPr>
      </w:pPr>
      <w:proofErr w:type="gramStart"/>
      <w:r w:rsidRPr="002B3F69">
        <w:rPr>
          <w:snapToGrid w:val="0"/>
          <w:color w:val="auto"/>
          <w:sz w:val="28"/>
          <w:szCs w:val="28"/>
        </w:rPr>
        <w:t>- справка органа местного самоуправления, в котором заинтересованное лицо замещало муниципальную должность или должность муниципальной службы,  среднемесячное денежное содержание по которой, в соответствии с частью 1 статьи 5 Положения о государственной пенсии за выслугу лет лицам, замещавшим муниципальные должности и должности муниципальной службы в Октябрьском районе, будет учитываться при определении размера государственной пенсии за выслугу лет, о периодах службы (работы), которые</w:t>
      </w:r>
      <w:proofErr w:type="gramEnd"/>
      <w:r w:rsidRPr="002B3F69">
        <w:rPr>
          <w:snapToGrid w:val="0"/>
          <w:color w:val="auto"/>
          <w:sz w:val="28"/>
          <w:szCs w:val="28"/>
        </w:rPr>
        <w:t xml:space="preserve"> включаются в стаж муниципальной службы, дающий право на государственную пенсию за выслугу лет, согласно приложению №2 к настоящему регламенту;</w:t>
      </w:r>
    </w:p>
    <w:p w:rsidR="00A2146F" w:rsidRPr="002B3F69" w:rsidRDefault="00A2146F" w:rsidP="002B3F69">
      <w:pPr>
        <w:ind w:firstLine="709"/>
        <w:jc w:val="both"/>
        <w:rPr>
          <w:snapToGrid w:val="0"/>
          <w:color w:val="auto"/>
          <w:sz w:val="28"/>
          <w:szCs w:val="28"/>
        </w:rPr>
      </w:pPr>
      <w:proofErr w:type="gramStart"/>
      <w:r w:rsidRPr="002B3F69">
        <w:rPr>
          <w:snapToGrid w:val="0"/>
          <w:color w:val="auto"/>
          <w:sz w:val="28"/>
          <w:szCs w:val="28"/>
        </w:rPr>
        <w:t>- справка органа местного самоуправления, в котором заинтересованное лицо замещало муниципальную должность или должность муниципальной службы, среднемесячное денежное содержание по которой, в соответствии с частью 1 статьи 5 Положения о государственной пенсии за выслугу лет лицам, замещавшим муниципальные должности и должности муниципальной службы в Октябрьском районе, будет учитываться при определении размера государственной пенсии за выслугу лет, о размере среднемесячного денежного содержания</w:t>
      </w:r>
      <w:proofErr w:type="gramEnd"/>
      <w:r w:rsidRPr="002B3F69">
        <w:rPr>
          <w:snapToGrid w:val="0"/>
          <w:color w:val="auto"/>
          <w:sz w:val="28"/>
          <w:szCs w:val="28"/>
        </w:rPr>
        <w:t xml:space="preserve"> лица, замещавшего муниципальную должность или должность муниципальной службы, согласно приложению №3 к настоящему регламенту;</w:t>
      </w:r>
    </w:p>
    <w:p w:rsidR="001539E0" w:rsidRPr="002B3F69" w:rsidRDefault="001539E0" w:rsidP="002B3F69">
      <w:pPr>
        <w:ind w:firstLine="709"/>
        <w:jc w:val="both"/>
        <w:rPr>
          <w:snapToGrid w:val="0"/>
          <w:color w:val="auto"/>
          <w:sz w:val="28"/>
          <w:szCs w:val="28"/>
        </w:rPr>
      </w:pPr>
      <w:r w:rsidRPr="002B3F69">
        <w:rPr>
          <w:snapToGrid w:val="0"/>
          <w:color w:val="auto"/>
          <w:sz w:val="28"/>
          <w:szCs w:val="28"/>
        </w:rPr>
        <w:t xml:space="preserve">- ходатайство о включении в стаж муниципальной службы иных периодов службы (работы) в части, не достающей до 20 лет, но в совокупности не превышающих одного года (при его наличии), по форме согласно приложению </w:t>
      </w:r>
      <w:r w:rsidR="00AA2CFF" w:rsidRPr="002B3F69">
        <w:rPr>
          <w:snapToGrid w:val="0"/>
          <w:color w:val="auto"/>
          <w:sz w:val="28"/>
          <w:szCs w:val="28"/>
        </w:rPr>
        <w:t>№</w:t>
      </w:r>
      <w:r w:rsidRPr="002B3F69">
        <w:rPr>
          <w:snapToGrid w:val="0"/>
          <w:color w:val="auto"/>
          <w:sz w:val="28"/>
          <w:szCs w:val="28"/>
        </w:rPr>
        <w:t xml:space="preserve"> </w:t>
      </w:r>
      <w:r w:rsidR="00AA2CFF" w:rsidRPr="002B3F69">
        <w:rPr>
          <w:snapToGrid w:val="0"/>
          <w:color w:val="auto"/>
          <w:sz w:val="28"/>
          <w:szCs w:val="28"/>
        </w:rPr>
        <w:t>4</w:t>
      </w:r>
      <w:r w:rsidRPr="002B3F69">
        <w:rPr>
          <w:snapToGrid w:val="0"/>
          <w:color w:val="auto"/>
          <w:sz w:val="28"/>
          <w:szCs w:val="28"/>
        </w:rPr>
        <w:t xml:space="preserve"> к настоящему Порядку</w:t>
      </w:r>
    </w:p>
    <w:p w:rsidR="002B3F69" w:rsidRPr="002B3F69" w:rsidRDefault="009778B4" w:rsidP="002B3F6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B3F69">
        <w:rPr>
          <w:sz w:val="28"/>
          <w:szCs w:val="28"/>
        </w:rPr>
        <w:t xml:space="preserve">- </w:t>
      </w:r>
      <w:r w:rsidR="00B67A3D" w:rsidRPr="002B3F69">
        <w:rPr>
          <w:rFonts w:ascii="Times New Roman" w:hAnsi="Times New Roman"/>
          <w:sz w:val="28"/>
          <w:szCs w:val="28"/>
        </w:rPr>
        <w:t>реквизиты лицевого счета заявителя, открытого в кредитной организации</w:t>
      </w:r>
      <w:r w:rsidR="002B3F69" w:rsidRPr="002B3F69">
        <w:rPr>
          <w:rFonts w:ascii="Times New Roman" w:hAnsi="Times New Roman"/>
          <w:sz w:val="28"/>
          <w:szCs w:val="28"/>
        </w:rPr>
        <w:t>.</w:t>
      </w:r>
    </w:p>
    <w:p w:rsidR="002B3F69" w:rsidRPr="002B3F69" w:rsidRDefault="002B3F69" w:rsidP="002B3F69">
      <w:pPr>
        <w:pStyle w:val="ConsPlusNormal"/>
        <w:ind w:firstLine="709"/>
        <w:jc w:val="both"/>
        <w:rPr>
          <w:sz w:val="28"/>
          <w:szCs w:val="28"/>
        </w:rPr>
      </w:pPr>
    </w:p>
    <w:p w:rsidR="00620289" w:rsidRPr="002B3F69" w:rsidRDefault="00A63715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6</w:t>
      </w:r>
      <w:r w:rsidR="00A2146F" w:rsidRPr="002B3F69">
        <w:rPr>
          <w:b/>
          <w:color w:val="auto"/>
          <w:sz w:val="28"/>
          <w:szCs w:val="28"/>
        </w:rPr>
        <w:t xml:space="preserve">. </w:t>
      </w:r>
      <w:r w:rsidR="00620289" w:rsidRPr="002B3F69">
        <w:rPr>
          <w:b/>
          <w:color w:val="auto"/>
          <w:sz w:val="28"/>
          <w:szCs w:val="28"/>
        </w:rPr>
        <w:t>Исчерпывающий перечень документов, необходимых</w:t>
      </w:r>
    </w:p>
    <w:p w:rsidR="00620289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соответствии с нормативными правовыми актами</w:t>
      </w:r>
    </w:p>
    <w:p w:rsidR="00620289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для предоставления муниципальной услуги, которые находятся</w:t>
      </w:r>
    </w:p>
    <w:p w:rsidR="00620289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распоряжении государственных органов, органов местного</w:t>
      </w:r>
    </w:p>
    <w:p w:rsidR="00620289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самоуправления и иных органов, участвующих в предоставлении</w:t>
      </w:r>
    </w:p>
    <w:p w:rsidR="00620289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муниципальной услуги, и которые заявитель вправе</w:t>
      </w:r>
    </w:p>
    <w:p w:rsidR="00A00E24" w:rsidRPr="002B3F69" w:rsidRDefault="00620289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представить</w:t>
      </w:r>
    </w:p>
    <w:p w:rsidR="00463ADE" w:rsidRPr="002B3F69" w:rsidRDefault="00620289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6.1. </w:t>
      </w:r>
      <w:proofErr w:type="gramStart"/>
      <w:r w:rsidR="00463ADE" w:rsidRPr="002B3F69">
        <w:rPr>
          <w:color w:val="auto"/>
          <w:sz w:val="28"/>
          <w:szCs w:val="28"/>
        </w:rPr>
        <w:t xml:space="preserve">Уполномоченный орган на основании заключенных соглашений о межведомственном взаимодействии с соблюдением норм законодательства Российской Федерации о защите персональных данных запрашивает на бумажном </w:t>
      </w:r>
      <w:r w:rsidR="00463ADE" w:rsidRPr="002B3F69">
        <w:rPr>
          <w:color w:val="auto"/>
          <w:sz w:val="28"/>
          <w:szCs w:val="28"/>
        </w:rPr>
        <w:lastRenderedPageBreak/>
        <w:t>носителе или в электронном виде находящиеся в распоряжении у государственных органов, органов местного самоуправления, подведомственных им организаций, участвующих в предоставлении государственных и муниципальных услуг, следующие документы, необходимые для назначения государственной пенсии за выслугу лет:</w:t>
      </w:r>
      <w:proofErr w:type="gramEnd"/>
    </w:p>
    <w:p w:rsidR="00463ADE" w:rsidRPr="002B3F69" w:rsidRDefault="00463ADE" w:rsidP="002B3F69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>- справка органа местного самоуправления, в котором заинтересованное лицо замещало муниципальную должность или должность муниципальной службы,  среднемесячное денежное содержание по которой, в соответствии с частью 1 статьи 5 Положения о государственной пенсии за выслугу лет лицам, замещавшим муниципальные должности и должности муниципальной службы в Октябрьском районе, будет учитываться при определении размера государственной пенсии за выслугу лет, о периодах службы (работы), которые</w:t>
      </w:r>
      <w:proofErr w:type="gramEnd"/>
      <w:r w:rsidRPr="002B3F69">
        <w:rPr>
          <w:color w:val="auto"/>
          <w:sz w:val="28"/>
          <w:szCs w:val="28"/>
        </w:rPr>
        <w:t xml:space="preserve"> включаются в стаж муниципальной службы, дающий право на государственную пенсию за выслугу лет, согласно приложению №2 к настоящему регламенту;</w:t>
      </w:r>
    </w:p>
    <w:p w:rsidR="00463ADE" w:rsidRPr="002B3F69" w:rsidRDefault="00463ADE" w:rsidP="002B3F69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>- справка органа местного самоуправления, в котором заинтересованное лицо замещало муниципальную должность или должность муниципальной службы, среднемесячное денежное содержание по которой, в соответствии с частью 1 статьи 5 Положения о государственной пенсии за выслугу лет лицам, замещавшим муниципальные должности и должности муниципальной службы в Октябрьском районе, будет учитываться при определении размера государственной пенсии за выслугу лет, о размере среднемесячного денежного содержания</w:t>
      </w:r>
      <w:proofErr w:type="gramEnd"/>
      <w:r w:rsidRPr="002B3F69">
        <w:rPr>
          <w:color w:val="auto"/>
          <w:sz w:val="28"/>
          <w:szCs w:val="28"/>
        </w:rPr>
        <w:t xml:space="preserve"> лица, замещавшего муниципальную должность или должность муниципальной службы, согласно приложению №3 к настоящему регламенту;</w:t>
      </w:r>
    </w:p>
    <w:p w:rsidR="00463ADE" w:rsidRPr="002B3F69" w:rsidRDefault="00463ADE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- справка органа, назначившего пенсию, к которой может быть назначена государственная пенсия за выслугу лет, о размере назначенной пенсии с указанием федерального закона, в соответствии с которым она назначена; </w:t>
      </w:r>
    </w:p>
    <w:p w:rsidR="00620289" w:rsidRPr="002B3F69" w:rsidRDefault="00463ADE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Гражданин вправе по своей инициативе представить указанные документы.</w:t>
      </w:r>
    </w:p>
    <w:p w:rsidR="00463ADE" w:rsidRPr="002B3F69" w:rsidRDefault="00463ADE" w:rsidP="002B3F69">
      <w:pPr>
        <w:ind w:firstLine="709"/>
        <w:jc w:val="both"/>
        <w:rPr>
          <w:color w:val="auto"/>
          <w:sz w:val="28"/>
          <w:szCs w:val="28"/>
        </w:rPr>
      </w:pPr>
    </w:p>
    <w:p w:rsidR="00A00E24" w:rsidRPr="002B3F69" w:rsidRDefault="00F37A05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7. </w:t>
      </w:r>
      <w:r w:rsidR="00A00E24" w:rsidRPr="002B3F69">
        <w:rPr>
          <w:b/>
          <w:color w:val="auto"/>
          <w:sz w:val="28"/>
          <w:szCs w:val="28"/>
        </w:rPr>
        <w:t>Указание на запрет требовать от заявителя</w:t>
      </w:r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предоставлении муниципальной услуги запрещено требовать от заявителя:</w:t>
      </w:r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части 6 статьи 7 Федерального закона от 27.07.2010 </w:t>
      </w:r>
      <w:r w:rsidR="00620289" w:rsidRPr="002B3F69">
        <w:rPr>
          <w:color w:val="auto"/>
          <w:sz w:val="28"/>
          <w:szCs w:val="28"/>
        </w:rPr>
        <w:t>№</w:t>
      </w:r>
      <w:r w:rsidRPr="002B3F69">
        <w:rPr>
          <w:color w:val="auto"/>
          <w:sz w:val="28"/>
          <w:szCs w:val="28"/>
        </w:rPr>
        <w:t xml:space="preserve"> 210-ФЗ;</w:t>
      </w:r>
      <w:proofErr w:type="gramEnd"/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2B3F69">
        <w:rPr>
          <w:color w:val="auto"/>
          <w:sz w:val="28"/>
          <w:szCs w:val="28"/>
        </w:rPr>
        <w:t>ии и ау</w:t>
      </w:r>
      <w:proofErr w:type="gramEnd"/>
      <w:r w:rsidRPr="002B3F69">
        <w:rPr>
          <w:color w:val="auto"/>
          <w:sz w:val="28"/>
          <w:szCs w:val="28"/>
        </w:rPr>
        <w:t xml:space="preserve">тентификации в соответствии с </w:t>
      </w:r>
      <w:r w:rsidRPr="002B3F69">
        <w:rPr>
          <w:color w:val="auto"/>
          <w:sz w:val="28"/>
          <w:szCs w:val="28"/>
        </w:rPr>
        <w:lastRenderedPageBreak/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услуги, за исключением случаев, предусмотренных пунктом 4 части 1 статьи 7 Федерального закона от 27.07.2010 </w:t>
      </w:r>
      <w:r w:rsidR="00620289" w:rsidRPr="002B3F69">
        <w:rPr>
          <w:color w:val="auto"/>
          <w:sz w:val="28"/>
          <w:szCs w:val="28"/>
        </w:rPr>
        <w:t>№</w:t>
      </w:r>
      <w:r w:rsidRPr="002B3F69">
        <w:rPr>
          <w:color w:val="auto"/>
          <w:sz w:val="28"/>
          <w:szCs w:val="28"/>
        </w:rPr>
        <w:t xml:space="preserve"> 210-ФЗ;</w:t>
      </w:r>
    </w:p>
    <w:p w:rsidR="00A00E24" w:rsidRPr="002B3F69" w:rsidRDefault="00A00E24" w:rsidP="002B3F69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</w:t>
      </w:r>
      <w:r w:rsidR="00620289" w:rsidRPr="002B3F69">
        <w:rPr>
          <w:color w:val="auto"/>
          <w:sz w:val="28"/>
          <w:szCs w:val="28"/>
        </w:rPr>
        <w:t>№</w:t>
      </w:r>
      <w:r w:rsidRPr="002B3F69">
        <w:rPr>
          <w:color w:val="auto"/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A00E24" w:rsidRPr="002B3F69" w:rsidRDefault="00A00E24" w:rsidP="002B3F69">
      <w:pPr>
        <w:ind w:firstLine="709"/>
        <w:jc w:val="center"/>
        <w:rPr>
          <w:b/>
          <w:color w:val="auto"/>
          <w:sz w:val="28"/>
          <w:szCs w:val="28"/>
        </w:rPr>
      </w:pPr>
    </w:p>
    <w:p w:rsidR="00DB7A88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8</w:t>
      </w:r>
      <w:r w:rsidR="00A56536" w:rsidRPr="002B3F69">
        <w:rPr>
          <w:b/>
          <w:color w:val="auto"/>
          <w:sz w:val="28"/>
          <w:szCs w:val="28"/>
        </w:rPr>
        <w:t xml:space="preserve">. </w:t>
      </w:r>
      <w:r w:rsidR="00DB7A88" w:rsidRPr="002B3F69">
        <w:rPr>
          <w:b/>
          <w:color w:val="auto"/>
          <w:sz w:val="28"/>
          <w:szCs w:val="28"/>
        </w:rPr>
        <w:t>Исчерпывающий перечень оснований для отказа в приеме</w:t>
      </w:r>
    </w:p>
    <w:p w:rsidR="00A56536" w:rsidRPr="002B3F69" w:rsidRDefault="00DB7A88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документов, необходимых для предоставления муниципальной</w:t>
      </w:r>
      <w:r w:rsidR="000B4405">
        <w:rPr>
          <w:b/>
          <w:color w:val="auto"/>
          <w:sz w:val="28"/>
          <w:szCs w:val="28"/>
        </w:rPr>
        <w:t xml:space="preserve"> </w:t>
      </w:r>
      <w:r w:rsidRPr="002B3F69">
        <w:rPr>
          <w:b/>
          <w:color w:val="auto"/>
          <w:sz w:val="28"/>
          <w:szCs w:val="28"/>
        </w:rPr>
        <w:t>услуги</w:t>
      </w:r>
    </w:p>
    <w:p w:rsidR="00A56536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8</w:t>
      </w:r>
      <w:r w:rsidR="00A56536" w:rsidRPr="002B3F69">
        <w:rPr>
          <w:color w:val="auto"/>
          <w:sz w:val="28"/>
          <w:szCs w:val="28"/>
        </w:rPr>
        <w:t xml:space="preserve">.1. </w:t>
      </w:r>
      <w:r w:rsidR="00DB7A88" w:rsidRPr="002B3F69">
        <w:rPr>
          <w:color w:val="auto"/>
          <w:sz w:val="28"/>
          <w:szCs w:val="28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A56536" w:rsidRPr="002B3F69">
        <w:rPr>
          <w:color w:val="auto"/>
          <w:sz w:val="28"/>
          <w:szCs w:val="28"/>
        </w:rPr>
        <w:t>: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представленные документы утратили силу или являются недействительными на момент обращения;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запрос о предоставлении муниципальной услуги в электронной форме подан с нарушением установленных законодательством Российской Федерации требований;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представлены не все необходимые документы в соответствии с подразделом </w:t>
      </w:r>
      <w:r w:rsidR="00DB0B2A" w:rsidRPr="002B3F69">
        <w:rPr>
          <w:color w:val="auto"/>
          <w:sz w:val="28"/>
          <w:szCs w:val="28"/>
        </w:rPr>
        <w:t>5</w:t>
      </w:r>
      <w:r w:rsidRPr="002B3F69">
        <w:rPr>
          <w:color w:val="auto"/>
          <w:sz w:val="28"/>
          <w:szCs w:val="28"/>
        </w:rPr>
        <w:t xml:space="preserve"> раздела II Регламента;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заявление подано в орган местного самоуправления или организацию, в полномочия которых не входит предоставление муниципальной услуги и которые не принимают участия в процессе предоставления муниципальной услуги;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не соблюдены установленные статьей 11 Федерального закона от 06.04.2011 № 63-ФЗ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электронной подписи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условия признания действительности квалифицированной электронной подписи.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ЕПГУ, официальном сайте уполномоченного органа и</w:t>
      </w:r>
      <w:r w:rsidR="00DB7A88" w:rsidRPr="002B3F69">
        <w:rPr>
          <w:color w:val="auto"/>
          <w:sz w:val="28"/>
          <w:szCs w:val="28"/>
        </w:rPr>
        <w:t>ли</w:t>
      </w:r>
      <w:r w:rsidRPr="002B3F69">
        <w:rPr>
          <w:color w:val="auto"/>
          <w:sz w:val="28"/>
          <w:szCs w:val="28"/>
        </w:rPr>
        <w:t xml:space="preserve"> </w:t>
      </w:r>
      <w:r w:rsidR="00DB7A88" w:rsidRPr="002B3F69">
        <w:rPr>
          <w:color w:val="auto"/>
          <w:sz w:val="28"/>
          <w:szCs w:val="28"/>
        </w:rPr>
        <w:t>Администрации Октябрьского района</w:t>
      </w:r>
      <w:r w:rsidRPr="002B3F69">
        <w:rPr>
          <w:color w:val="auto"/>
          <w:sz w:val="28"/>
          <w:szCs w:val="28"/>
        </w:rPr>
        <w:t>.</w:t>
      </w:r>
    </w:p>
    <w:p w:rsidR="00DB7A88" w:rsidRPr="002B3F69" w:rsidRDefault="00DB7A88" w:rsidP="002B3F69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DB7A88" w:rsidRPr="002B3F69" w:rsidRDefault="00871DCE" w:rsidP="002B3F69">
      <w:pPr>
        <w:widowControl w:val="0"/>
        <w:autoSpaceDE w:val="0"/>
        <w:autoSpaceDN w:val="0"/>
        <w:ind w:firstLine="54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9</w:t>
      </w:r>
      <w:r w:rsidR="00DB7A88" w:rsidRPr="002B3F69">
        <w:rPr>
          <w:b/>
          <w:color w:val="auto"/>
          <w:sz w:val="28"/>
          <w:szCs w:val="28"/>
        </w:rPr>
        <w:t>. Исчерпывающий перечень оснований для приостановления</w:t>
      </w:r>
    </w:p>
    <w:p w:rsidR="00DB7A88" w:rsidRPr="002B3F69" w:rsidRDefault="00DB7A88" w:rsidP="002B3F69">
      <w:pPr>
        <w:widowControl w:val="0"/>
        <w:autoSpaceDE w:val="0"/>
        <w:autoSpaceDN w:val="0"/>
        <w:ind w:firstLine="54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и (или) отказа в предоставлении муниципальной услуги</w:t>
      </w:r>
    </w:p>
    <w:p w:rsidR="00A56536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lastRenderedPageBreak/>
        <w:t>9</w:t>
      </w:r>
      <w:r w:rsidR="00A56536" w:rsidRPr="002B3F69">
        <w:rPr>
          <w:color w:val="auto"/>
          <w:sz w:val="28"/>
          <w:szCs w:val="28"/>
        </w:rPr>
        <w:t>.</w:t>
      </w:r>
      <w:r w:rsidR="00DB7A88" w:rsidRPr="002B3F69">
        <w:rPr>
          <w:color w:val="auto"/>
          <w:sz w:val="28"/>
          <w:szCs w:val="28"/>
        </w:rPr>
        <w:t>1</w:t>
      </w:r>
      <w:r w:rsidR="00A56536" w:rsidRPr="002B3F69">
        <w:rPr>
          <w:color w:val="auto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:rsidR="00A56536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9</w:t>
      </w:r>
      <w:r w:rsidR="00A56536" w:rsidRPr="002B3F69">
        <w:rPr>
          <w:color w:val="auto"/>
          <w:sz w:val="28"/>
          <w:szCs w:val="28"/>
        </w:rPr>
        <w:t>.</w:t>
      </w:r>
      <w:r w:rsidR="00DB7A88" w:rsidRPr="002B3F69">
        <w:rPr>
          <w:color w:val="auto"/>
          <w:sz w:val="28"/>
          <w:szCs w:val="28"/>
        </w:rPr>
        <w:t>2</w:t>
      </w:r>
      <w:r w:rsidR="00A56536" w:rsidRPr="002B3F69">
        <w:rPr>
          <w:color w:val="auto"/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- </w:t>
      </w:r>
      <w:r w:rsidR="008D741B" w:rsidRPr="002B3F69">
        <w:rPr>
          <w:color w:val="auto"/>
          <w:sz w:val="28"/>
          <w:szCs w:val="28"/>
        </w:rPr>
        <w:t xml:space="preserve">непредставление </w:t>
      </w:r>
      <w:r w:rsidRPr="002B3F69">
        <w:rPr>
          <w:color w:val="auto"/>
          <w:sz w:val="28"/>
          <w:szCs w:val="28"/>
        </w:rPr>
        <w:t xml:space="preserve">заявителем документов, указанных в подразделе </w:t>
      </w:r>
      <w:r w:rsidR="00DB7A88" w:rsidRPr="002B3F69">
        <w:rPr>
          <w:color w:val="auto"/>
          <w:sz w:val="28"/>
          <w:szCs w:val="28"/>
        </w:rPr>
        <w:t>5</w:t>
      </w:r>
      <w:r w:rsidRPr="002B3F69">
        <w:rPr>
          <w:color w:val="auto"/>
          <w:sz w:val="28"/>
          <w:szCs w:val="28"/>
        </w:rPr>
        <w:t xml:space="preserve"> раздела II Регламента.</w:t>
      </w:r>
    </w:p>
    <w:p w:rsidR="00A56536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- </w:t>
      </w:r>
      <w:r w:rsidR="008D741B" w:rsidRPr="002B3F69">
        <w:rPr>
          <w:color w:val="auto"/>
          <w:sz w:val="28"/>
          <w:szCs w:val="28"/>
        </w:rPr>
        <w:t xml:space="preserve">заявитель </w:t>
      </w:r>
      <w:r w:rsidRPr="002B3F69">
        <w:rPr>
          <w:color w:val="auto"/>
          <w:sz w:val="28"/>
          <w:szCs w:val="28"/>
        </w:rPr>
        <w:t>не соответствует условиям, указанным в подразделе 2 раздела I Регламента.</w:t>
      </w:r>
    </w:p>
    <w:p w:rsidR="00DB7A88" w:rsidRPr="002B3F69" w:rsidRDefault="00A5653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- </w:t>
      </w:r>
      <w:r w:rsidR="008D741B" w:rsidRPr="002B3F69">
        <w:rPr>
          <w:color w:val="auto"/>
          <w:sz w:val="28"/>
          <w:szCs w:val="28"/>
        </w:rPr>
        <w:t xml:space="preserve">пенсия </w:t>
      </w:r>
      <w:r w:rsidRPr="002B3F69">
        <w:rPr>
          <w:color w:val="auto"/>
          <w:sz w:val="28"/>
          <w:szCs w:val="28"/>
        </w:rPr>
        <w:t>за выслугу лет не может быть назначена лицам, которым в соответствии с федеральным, областным законодательством, законодательством других субъектов Российской Федерации, муниципальными правовыми актами Октябрьского района и других муниципальных образований назначены пенсия за выслугу лет или ежемесячное пожизненное содержание, или установлено дополнительное пожизненное ежемесячное материальное обеспечение, или иное дополнительное пенсионное обеспечение</w:t>
      </w:r>
      <w:r w:rsidR="00DB7A88" w:rsidRPr="002B3F69">
        <w:rPr>
          <w:color w:val="auto"/>
          <w:sz w:val="28"/>
          <w:szCs w:val="28"/>
        </w:rPr>
        <w:t>;</w:t>
      </w:r>
      <w:proofErr w:type="gramEnd"/>
    </w:p>
    <w:p w:rsidR="00A56536" w:rsidRPr="002B3F69" w:rsidRDefault="00DB7A88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- предоставление заявителем недостоверных сведений</w:t>
      </w:r>
      <w:r w:rsidR="00A56536" w:rsidRPr="002B3F69">
        <w:rPr>
          <w:color w:val="auto"/>
          <w:sz w:val="28"/>
          <w:szCs w:val="28"/>
        </w:rPr>
        <w:t>.</w:t>
      </w:r>
    </w:p>
    <w:p w:rsidR="00A56536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9</w:t>
      </w:r>
      <w:r w:rsidR="00A56536" w:rsidRPr="002B3F69">
        <w:rPr>
          <w:color w:val="auto"/>
          <w:sz w:val="28"/>
          <w:szCs w:val="28"/>
        </w:rPr>
        <w:t>.</w:t>
      </w:r>
      <w:r w:rsidR="00DB7A88" w:rsidRPr="002B3F69">
        <w:rPr>
          <w:color w:val="auto"/>
          <w:sz w:val="28"/>
          <w:szCs w:val="28"/>
        </w:rPr>
        <w:t>3</w:t>
      </w:r>
      <w:r w:rsidR="00A56536" w:rsidRPr="002B3F69">
        <w:rPr>
          <w:color w:val="auto"/>
          <w:sz w:val="28"/>
          <w:szCs w:val="28"/>
        </w:rPr>
        <w:t>. В случае отказа в предоставлении муниципальной услуги заявление и прилагаемые к нему документы не возвращаются.</w:t>
      </w:r>
    </w:p>
    <w:p w:rsidR="00A56536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9</w:t>
      </w:r>
      <w:r w:rsidR="00A56536" w:rsidRPr="002B3F69">
        <w:rPr>
          <w:color w:val="auto"/>
          <w:sz w:val="28"/>
          <w:szCs w:val="28"/>
        </w:rPr>
        <w:t>.</w:t>
      </w:r>
      <w:r w:rsidR="00DB7A88" w:rsidRPr="002B3F69">
        <w:rPr>
          <w:color w:val="auto"/>
          <w:sz w:val="28"/>
          <w:szCs w:val="28"/>
        </w:rPr>
        <w:t>4</w:t>
      </w:r>
      <w:r w:rsidR="00A56536" w:rsidRPr="002B3F69">
        <w:rPr>
          <w:color w:val="auto"/>
          <w:sz w:val="28"/>
          <w:szCs w:val="28"/>
        </w:rPr>
        <w:t>. Заявителю не может быть отказано в предоставлении муниципальной услуги в случае, если указанные документы поданы в соответствии с информацией о сроках и порядке предоставления услуги, опубликованной на ЕПГУ, официальном сайте уполномоченного органа.</w:t>
      </w:r>
    </w:p>
    <w:p w:rsidR="00085978" w:rsidRPr="002B3F69" w:rsidRDefault="00085978" w:rsidP="002B3F69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871DCE" w:rsidRPr="002B3F69" w:rsidRDefault="00871DCE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10. Срок регистрации запроса заявителя о предоставлении </w:t>
      </w:r>
      <w:r w:rsidR="00BB7360" w:rsidRPr="002B3F69">
        <w:rPr>
          <w:b/>
          <w:color w:val="auto"/>
          <w:sz w:val="28"/>
          <w:szCs w:val="28"/>
        </w:rPr>
        <w:t>муниципальной</w:t>
      </w:r>
      <w:r w:rsidRPr="002B3F69">
        <w:rPr>
          <w:b/>
          <w:color w:val="auto"/>
          <w:sz w:val="28"/>
          <w:szCs w:val="28"/>
        </w:rPr>
        <w:t xml:space="preserve"> услуги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10.1. Регистрация поступившего заявления в уполномоченный орган производится в день его поступления.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10.2. Регистрация документов Заявителя о предоставлении муниципальной услуги, направленных в электронной форме с использованием ЕПГУ, осуществляется в день их поступления в уполномоченный орган либо на следующий рабочий день в случае поступления </w:t>
      </w:r>
      <w:proofErr w:type="gramStart"/>
      <w:r w:rsidRPr="002B3F69">
        <w:rPr>
          <w:color w:val="auto"/>
          <w:sz w:val="28"/>
          <w:szCs w:val="28"/>
        </w:rPr>
        <w:t>документов</w:t>
      </w:r>
      <w:proofErr w:type="gramEnd"/>
      <w:r w:rsidRPr="002B3F69">
        <w:rPr>
          <w:color w:val="auto"/>
          <w:sz w:val="28"/>
          <w:szCs w:val="28"/>
        </w:rPr>
        <w:t xml:space="preserve"> по окончании рабочего времени уполномоченного органа.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10.3. Заявление, направленное посредством Единого портала, регистрируется должностным лицом уполномоченного органа в государственной информационной системе, обеспечивающей возможность предоставления муниципальной услуги в электронной форме (далее - государственная информационная система).</w:t>
      </w:r>
    </w:p>
    <w:p w:rsidR="00871DCE" w:rsidRPr="002B3F69" w:rsidRDefault="00871DCE" w:rsidP="002B3F69">
      <w:pPr>
        <w:ind w:firstLine="709"/>
        <w:jc w:val="center"/>
        <w:rPr>
          <w:color w:val="auto"/>
          <w:sz w:val="28"/>
          <w:szCs w:val="28"/>
        </w:rPr>
      </w:pPr>
    </w:p>
    <w:p w:rsidR="00871DCE" w:rsidRPr="002B3F69" w:rsidRDefault="00871DCE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11. Требования к помеще</w:t>
      </w:r>
      <w:r w:rsidR="000B4405">
        <w:rPr>
          <w:b/>
          <w:color w:val="auto"/>
          <w:sz w:val="28"/>
          <w:szCs w:val="28"/>
        </w:rPr>
        <w:t>ниям, в которых предоставляется муниципальная</w:t>
      </w:r>
      <w:r w:rsidRPr="002B3F69">
        <w:rPr>
          <w:b/>
          <w:color w:val="auto"/>
          <w:sz w:val="28"/>
          <w:szCs w:val="28"/>
        </w:rPr>
        <w:t xml:space="preserve"> услуга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11.1. Помещения для приема и регистрации заявлений и места для заполнения заявлений оснащаются стульями, столами 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 (помещении).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В местах для заполнения заявлений и работы с документами обеспечивается наличие писчей бумаги, форм заявлений и письменных принадлежностей в </w:t>
      </w:r>
      <w:r w:rsidRPr="002B3F69">
        <w:rPr>
          <w:color w:val="auto"/>
          <w:sz w:val="28"/>
          <w:szCs w:val="28"/>
        </w:rPr>
        <w:lastRenderedPageBreak/>
        <w:t>количестве, достаточном для Заявителей.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11.2. Информационные стенды, размещенные в местах для приема и регистрации заявлений и местах для заполнения заявлений, должны содержать следующую информацию и документы: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почтовые адреса уполномоченного органа;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официальный сайт уполномоченного органа, органа местного самоуправления, многофункционального центра;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справочный номер телефона уполномоченного органа, органа местного самоуправления, многофункционального центра;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режим работы уполномоченного органа, органа местного самоуправления, многофункционального центра;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выдержки из нормативных правовых актов Российской Федерации, нормативных правовых актов Ростовской области, муниципальных правовых актов Октябрьского района, содержащих нормы, регулирующие деятельность по предоставлению муниципальной услуги;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исчерпывающий перечень документов, необходимых для получения муниципальной услуги;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формы заявлений и образцы их заполнения.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11.3. В помещениях для приема и регистрации заявлений обеспечивается беспрепятственный доступ инвалидов для получения муниципальной услуги, в том числе: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условия для беспрепятственного доступа к ним и предоставляемой в них государственной услуге;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самостоятельного или с помощью специалиста, предоставляющего услугу, передвижения в здании уполномоченного органа, органа местного самоуправления и многофункционального центра, входа в помещения и выхода из них;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специалиста, предоставляющего услугу;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помещениям и государственной услуге с учетом ограничений их жизнедеятельности;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11.4. Визуальная и текстовая информация о порядке предоставления муниципальной услуги размещается на информационных стендах в помещениях для приема и регистрации заявления.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данной информации Заявителями.</w:t>
      </w:r>
    </w:p>
    <w:p w:rsidR="00871DCE" w:rsidRPr="002B3F69" w:rsidRDefault="00871DCE" w:rsidP="002B3F69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871DCE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12. Показатели доступности и качества муниципальной услуги</w:t>
      </w:r>
    </w:p>
    <w:p w:rsidR="00871DCE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12.1. Показатели доступности муниципальной услуги: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получения муниципальной услуги своевременно и в соответствии с Регламентом;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услуга;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 w:rsidRPr="002B3F69">
        <w:rPr>
          <w:color w:val="auto"/>
          <w:sz w:val="28"/>
          <w:szCs w:val="28"/>
        </w:rPr>
        <w:t>сурдопереводчика</w:t>
      </w:r>
      <w:proofErr w:type="spellEnd"/>
      <w:r w:rsidRPr="002B3F69">
        <w:rPr>
          <w:color w:val="auto"/>
          <w:sz w:val="28"/>
          <w:szCs w:val="28"/>
        </w:rPr>
        <w:t xml:space="preserve"> и </w:t>
      </w:r>
      <w:proofErr w:type="spellStart"/>
      <w:r w:rsidRPr="002B3F69">
        <w:rPr>
          <w:color w:val="auto"/>
          <w:sz w:val="28"/>
          <w:szCs w:val="28"/>
        </w:rPr>
        <w:t>тифлосурдопереводчика</w:t>
      </w:r>
      <w:proofErr w:type="spellEnd"/>
      <w:r w:rsidRPr="002B3F69">
        <w:rPr>
          <w:color w:val="auto"/>
          <w:sz w:val="28"/>
          <w:szCs w:val="28"/>
        </w:rPr>
        <w:t>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допуск в помещения, в которых предоставляется услуга, собаки-проводника при наличии </w:t>
      </w:r>
      <w:hyperlink r:id="rId7">
        <w:r w:rsidRPr="002B3F69">
          <w:rPr>
            <w:color w:val="auto"/>
            <w:sz w:val="28"/>
            <w:szCs w:val="28"/>
          </w:rPr>
          <w:t>документа</w:t>
        </w:r>
      </w:hyperlink>
      <w:r w:rsidRPr="002B3F69">
        <w:rPr>
          <w:color w:val="auto"/>
          <w:sz w:val="28"/>
          <w:szCs w:val="28"/>
        </w:rPr>
        <w:t xml:space="preserve">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утверждении формы документа, подтверждающего специальное обучение собаки-проводника, и порядка его выдачи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получения полной, актуальной и достоверной информации о порядке предоставления муниципальной услуги, а также о ходе ее предоставления, в том числе с использованием информационно-телекоммуникационных технологий;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получения муниципальной услуги в электронной форме с использованием Единого портала;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досудебного рассмотрения жалоб Заявителей на решения, действия (бездействие) должностных лиц уполномоченного органа, органа местного самоуправления, ответственных за предоставление муниципальной услуги.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12.2. Показателем качества муниципальной услуги является предоставление муниципальной услуги в соответствии с Регламентом.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(максимальное время - 20 минут), при получении результата предоставления муниципальной услуги (максимальное время - 20 минут).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12.3. Предоставление услуги в упреждающем (</w:t>
      </w:r>
      <w:proofErr w:type="spellStart"/>
      <w:r w:rsidRPr="002B3F69">
        <w:rPr>
          <w:color w:val="auto"/>
          <w:sz w:val="28"/>
          <w:szCs w:val="28"/>
        </w:rPr>
        <w:t>проактивном</w:t>
      </w:r>
      <w:proofErr w:type="spellEnd"/>
      <w:r w:rsidRPr="002B3F69">
        <w:rPr>
          <w:color w:val="auto"/>
          <w:sz w:val="28"/>
          <w:szCs w:val="28"/>
        </w:rPr>
        <w:t xml:space="preserve">) режиме в соответствии со </w:t>
      </w:r>
      <w:hyperlink r:id="rId8">
        <w:r w:rsidRPr="002B3F69">
          <w:rPr>
            <w:color w:val="auto"/>
            <w:sz w:val="28"/>
            <w:szCs w:val="28"/>
          </w:rPr>
          <w:t>статьей 7.3</w:t>
        </w:r>
      </w:hyperlink>
      <w:r w:rsidRPr="002B3F69">
        <w:rPr>
          <w:color w:val="auto"/>
          <w:sz w:val="28"/>
          <w:szCs w:val="28"/>
        </w:rPr>
        <w:t xml:space="preserve"> Федерального закона от 27.07.2010 № 210-ФЗ не предусмотрено.</w:t>
      </w:r>
    </w:p>
    <w:p w:rsidR="002D554B" w:rsidRPr="002B3F69" w:rsidRDefault="002D554B" w:rsidP="002B3F69">
      <w:pPr>
        <w:ind w:firstLine="709"/>
        <w:jc w:val="center"/>
        <w:rPr>
          <w:b/>
          <w:color w:val="auto"/>
          <w:sz w:val="28"/>
          <w:szCs w:val="28"/>
        </w:rPr>
      </w:pPr>
    </w:p>
    <w:p w:rsidR="00871DCE" w:rsidRPr="002B3F69" w:rsidRDefault="00871DCE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13.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:rsidR="00871DCE" w:rsidRPr="002B3F69" w:rsidRDefault="00871DCE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13.1. Максимальное 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871DCE" w:rsidRPr="002B3F69" w:rsidRDefault="00871DCE" w:rsidP="002B3F69">
      <w:pPr>
        <w:ind w:firstLine="709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lastRenderedPageBreak/>
        <w:t>14. Размер платы, взимаемой с заявителя при предоставлении государственной услуги, и способы ее взимания</w:t>
      </w:r>
    </w:p>
    <w:p w:rsidR="00871DCE" w:rsidRPr="002B3F69" w:rsidRDefault="00871DCE" w:rsidP="002B3F69">
      <w:pPr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14.1. При предоставлении муниципальной услуги предоставление иных услуг, необходимых и обязательных для предоставления муниципальной услуги, не осуществляется.</w:t>
      </w:r>
    </w:p>
    <w:p w:rsidR="00871DCE" w:rsidRPr="002B3F69" w:rsidRDefault="00871DCE" w:rsidP="002B3F69">
      <w:pPr>
        <w:ind w:firstLine="709"/>
        <w:jc w:val="center"/>
        <w:rPr>
          <w:b/>
          <w:color w:val="auto"/>
          <w:sz w:val="28"/>
          <w:szCs w:val="28"/>
        </w:rPr>
      </w:pPr>
    </w:p>
    <w:p w:rsidR="00871DCE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15. Иные требования к предоставлению муниципальной услуги, в том числе учитывающие особенности предоставления муниципальной услуги </w:t>
      </w:r>
    </w:p>
    <w:p w:rsidR="00871DCE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электронной форме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15.1. Предоставление муниципальной услуги с использованием ЕПГУ осуществляется в отношении заявителей, прошедших процедуру идентификац</w:t>
      </w:r>
      <w:proofErr w:type="gramStart"/>
      <w:r w:rsidRPr="002B3F69">
        <w:rPr>
          <w:color w:val="auto"/>
          <w:sz w:val="28"/>
          <w:szCs w:val="28"/>
        </w:rPr>
        <w:t>ии и ау</w:t>
      </w:r>
      <w:proofErr w:type="gramEnd"/>
      <w:r w:rsidRPr="002B3F69">
        <w:rPr>
          <w:color w:val="auto"/>
          <w:sz w:val="28"/>
          <w:szCs w:val="28"/>
        </w:rPr>
        <w:t xml:space="preserve">тентификации в порядке, предусмотренном частью 11 статьи 7 Федерального закона от 27.07.2010 № 210-ФЗ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15.2. Заявителям обеспечивается возможность представления заявления в форме электронных документов посредством ЕПГУ.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15.3. </w:t>
      </w:r>
      <w:proofErr w:type="gramStart"/>
      <w:r w:rsidRPr="002B3F69">
        <w:rPr>
          <w:color w:val="auto"/>
          <w:sz w:val="28"/>
          <w:szCs w:val="28"/>
        </w:rPr>
        <w:t xml:space="preserve">Результаты предоставления государственной услуги, предусмотренные подразделом 3 раздела II административного регламента, направляются в уполномоченный орган в личный кабинет заявителя на ЕПГУ в соответствии с требованиями, установленным частью 3.1 статьи 21 Федерального закона от 27.07.2010 № 210-ФЗ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,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</w:t>
      </w:r>
      <w:proofErr w:type="gramEnd"/>
      <w:r w:rsidRPr="002B3F69">
        <w:rPr>
          <w:color w:val="auto"/>
          <w:sz w:val="28"/>
          <w:szCs w:val="28"/>
        </w:rPr>
        <w:t xml:space="preserve"> муниципальной услуги, выбранного при заполнении запроса о предоставлении муниципальной услуги, в виде электронного документа, подписанного с использованием усиленной квалифицированной электронной подписи должностного лица уполномоченного органа.</w:t>
      </w:r>
    </w:p>
    <w:p w:rsidR="00871DCE" w:rsidRPr="002B3F69" w:rsidRDefault="00871DCE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15.4. Предоставление государственной услуги в электронной форме осуществляется с учетом ограничений, установленных пунктом 2 части 1 статьи 10 и частью 10 статьи 21 Федерального закона от 27.07.2010 № 210-ФЗ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.</w:t>
      </w:r>
    </w:p>
    <w:p w:rsidR="00871DCE" w:rsidRPr="002B3F69" w:rsidRDefault="00871DCE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</w:p>
    <w:p w:rsidR="000B4405" w:rsidRDefault="009C6420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  <w:lang w:val="en-US"/>
        </w:rPr>
        <w:t>III</w:t>
      </w:r>
      <w:r w:rsidRPr="002B3F69">
        <w:rPr>
          <w:b/>
          <w:color w:val="auto"/>
          <w:sz w:val="28"/>
          <w:szCs w:val="28"/>
        </w:rPr>
        <w:t xml:space="preserve">. Состав, последовательность и сроки выполнения </w:t>
      </w:r>
    </w:p>
    <w:p w:rsidR="00A56536" w:rsidRPr="002B3F69" w:rsidRDefault="009C6420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административных процедур</w:t>
      </w:r>
    </w:p>
    <w:p w:rsidR="00F05507" w:rsidRPr="002B3F69" w:rsidRDefault="00F05507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lastRenderedPageBreak/>
        <w:t xml:space="preserve">1. </w:t>
      </w:r>
      <w:r w:rsidR="0077351F" w:rsidRPr="002B3F69">
        <w:rPr>
          <w:b/>
          <w:color w:val="auto"/>
          <w:sz w:val="28"/>
          <w:szCs w:val="28"/>
        </w:rPr>
        <w:t>Исчерпывающий перечень административных процедур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1.1. Предоставление муниципальной услуги уполномоченным органом включает в себя следующие административные процедуры (действия):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- регистрация заявления;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- формирование и направление межведомственных запросов в органы (организации), участвующие в предоставлении услуги;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- проверка документов и информации, указанной в заявлении;</w:t>
      </w:r>
    </w:p>
    <w:p w:rsidR="002D554B" w:rsidRPr="002B3F69" w:rsidRDefault="00B62A3A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2D554B" w:rsidRPr="002B3F69">
        <w:rPr>
          <w:rFonts w:eastAsia="Calibri"/>
          <w:color w:val="auto"/>
          <w:sz w:val="28"/>
          <w:szCs w:val="28"/>
          <w:lang w:eastAsia="en-US"/>
        </w:rPr>
        <w:t>принятие решения о назначении или об отказе в назначении пенсии, а также уведомление Заявителя о принятом решении.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1.2. При обращении Заявителя посредством ЕПГУ осуществляются следующие административные процедуры: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получение информации о порядке и сроках предоставления услуги;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подача Заявителем заявления и иных документов;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прием и регистрация документов;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получение Заявителем сведений о ходе предоставления муниципальной услуги;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получение результата предоставления муниципальной услуги;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2D554B" w:rsidRPr="002B3F69" w:rsidRDefault="002D554B" w:rsidP="002B3F6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B3F69">
        <w:rPr>
          <w:rFonts w:eastAsia="Calibri"/>
          <w:color w:val="auto"/>
          <w:sz w:val="28"/>
          <w:szCs w:val="28"/>
          <w:lang w:eastAsia="en-US"/>
        </w:rPr>
        <w:t>досудебное (внесудебное) обжалование решений и действий (бездействия) органа, должностного лица либо муниципального служащего.</w:t>
      </w:r>
    </w:p>
    <w:p w:rsidR="002D554B" w:rsidRPr="002B3F69" w:rsidRDefault="002D554B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</w:p>
    <w:p w:rsidR="0077351F" w:rsidRPr="0077351F" w:rsidRDefault="0077351F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77351F">
        <w:rPr>
          <w:b/>
          <w:color w:val="auto"/>
          <w:sz w:val="28"/>
          <w:szCs w:val="28"/>
        </w:rPr>
        <w:t>2. Описание административных процедур</w:t>
      </w:r>
    </w:p>
    <w:p w:rsidR="0077351F" w:rsidRPr="002B3F69" w:rsidRDefault="0077351F" w:rsidP="002B3F69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7360" w:rsidRPr="002B3F69" w:rsidRDefault="00BB7360" w:rsidP="002B3F69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2.1. Регистрация заявления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Основанием для начала выполнения административной процедуры является поступление одним из способов (посредством ЕПГУ, непосредственно в уполномоченный орган, орган местного самоуправления) заполненного заявления по форме согласно </w:t>
      </w:r>
      <w:hyperlink w:anchor="P604">
        <w:r w:rsidRPr="002B3F69">
          <w:rPr>
            <w:color w:val="auto"/>
            <w:sz w:val="28"/>
            <w:szCs w:val="28"/>
          </w:rPr>
          <w:t>приложениям № 1</w:t>
        </w:r>
      </w:hyperlink>
      <w:r w:rsidRPr="002B3F69">
        <w:rPr>
          <w:color w:val="auto"/>
          <w:sz w:val="28"/>
          <w:szCs w:val="28"/>
        </w:rPr>
        <w:t xml:space="preserve"> к Регламенту с необходимыми документами.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приеме заявления и необходимых документов должностное лицо, ответственное за прием и регистрацию заявления: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сверяет данные представленных документов с данными, указанными в заявлении;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проверяет комплектность документов, правильность оформления и содержание представленных документов, соответствие сведений, содержащихся в разных документах;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снимает копии с документов в случае, если представлены подлинники документов;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заверяет копии документов, подлинники документов возвращает Заявителю;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вносит данные представленных документов Заявителя и заполняет карточку заявления в государственной информационной системе;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регистрирует заявление в сроки, предусмотренные </w:t>
      </w:r>
      <w:hyperlink w:anchor="P218">
        <w:r w:rsidRPr="002B3F69">
          <w:rPr>
            <w:color w:val="auto"/>
            <w:sz w:val="28"/>
            <w:szCs w:val="28"/>
          </w:rPr>
          <w:t>подразделом 10 раздела II</w:t>
        </w:r>
      </w:hyperlink>
      <w:r w:rsidRPr="002B3F69">
        <w:rPr>
          <w:color w:val="auto"/>
          <w:sz w:val="28"/>
          <w:szCs w:val="28"/>
        </w:rPr>
        <w:t xml:space="preserve"> Регламента;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выдает (направляет) Заявителю расписку-уведомление с указанием регистрационного номера и даты приема заявления.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Уполномоченный орган в течение 1 календарного дня со дня поступления </w:t>
      </w:r>
      <w:r w:rsidRPr="002B3F69">
        <w:rPr>
          <w:color w:val="auto"/>
          <w:sz w:val="28"/>
          <w:szCs w:val="28"/>
        </w:rPr>
        <w:lastRenderedPageBreak/>
        <w:t xml:space="preserve">документов при обращении непосредственно в уполномоченный орган принимает решение </w:t>
      </w:r>
      <w:proofErr w:type="gramStart"/>
      <w:r w:rsidRPr="002B3F69">
        <w:rPr>
          <w:color w:val="auto"/>
          <w:sz w:val="28"/>
          <w:szCs w:val="28"/>
        </w:rPr>
        <w:t xml:space="preserve">об отказе в приеме документов с мотивированным обоснованием причин отказа в соответствии с </w:t>
      </w:r>
      <w:hyperlink w:anchor="P158">
        <w:r w:rsidRPr="002B3F69">
          <w:rPr>
            <w:color w:val="auto"/>
            <w:sz w:val="28"/>
            <w:szCs w:val="28"/>
          </w:rPr>
          <w:t>подразделом</w:t>
        </w:r>
        <w:proofErr w:type="gramEnd"/>
        <w:r w:rsidRPr="002B3F69">
          <w:rPr>
            <w:color w:val="auto"/>
            <w:sz w:val="28"/>
            <w:szCs w:val="28"/>
          </w:rPr>
          <w:t xml:space="preserve"> 8 раздела II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приеме заявления, поданного через Единый портал, должностное лицо уполномоченного органа, ответственное за прием и регистрацию заявления, в государственной информационной системе: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проверяет корректность заполнения полей интерактивной формы заявления;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регистрирует заявление в сроки, предусмотренные </w:t>
      </w:r>
      <w:hyperlink w:anchor="P218">
        <w:r w:rsidRPr="002B3F69">
          <w:rPr>
            <w:color w:val="auto"/>
            <w:sz w:val="28"/>
            <w:szCs w:val="28"/>
          </w:rPr>
          <w:t>подразделом 10 раздела II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Максимальный срок проведения административной процедуры составляет 1 календарный день.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Критериями принятия решения по данной административной процедуре является обращение Заявителя с документами, а также наличие (отсутствие) оснований отказа в приеме документов в соответствии с </w:t>
      </w:r>
      <w:hyperlink w:anchor="P158">
        <w:r w:rsidRPr="002B3F69">
          <w:rPr>
            <w:color w:val="auto"/>
            <w:sz w:val="28"/>
            <w:szCs w:val="28"/>
          </w:rPr>
          <w:t xml:space="preserve">подразделом </w:t>
        </w:r>
        <w:r w:rsidR="00D63741" w:rsidRPr="002B3F69">
          <w:rPr>
            <w:color w:val="auto"/>
            <w:sz w:val="28"/>
            <w:szCs w:val="28"/>
          </w:rPr>
          <w:t>8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Результатом административной процедуры (действий) являются: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регистрация заявления;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отказ в приеме документов.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Способ фиксации результата административной процедуры: ответственное должностное лицо уполномоченного органа регистрирует заявление со всеми необходимыми документами в </w:t>
      </w:r>
      <w:hyperlink w:anchor="P748">
        <w:r w:rsidRPr="002B3F69">
          <w:rPr>
            <w:color w:val="auto"/>
            <w:sz w:val="28"/>
            <w:szCs w:val="28"/>
          </w:rPr>
          <w:t>журнале</w:t>
        </w:r>
      </w:hyperlink>
      <w:r w:rsidRPr="002B3F69">
        <w:rPr>
          <w:color w:val="auto"/>
          <w:sz w:val="28"/>
          <w:szCs w:val="28"/>
        </w:rPr>
        <w:t xml:space="preserve"> регистрации заявлений граждан по форме согласно приложению № </w:t>
      </w:r>
      <w:r w:rsidR="00D63741" w:rsidRPr="002B3F69">
        <w:rPr>
          <w:color w:val="auto"/>
          <w:sz w:val="28"/>
          <w:szCs w:val="28"/>
        </w:rPr>
        <w:t>9</w:t>
      </w:r>
      <w:r w:rsidRPr="002B3F69">
        <w:rPr>
          <w:color w:val="auto"/>
          <w:sz w:val="28"/>
          <w:szCs w:val="28"/>
        </w:rPr>
        <w:t xml:space="preserve"> к Регламенту.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Сведения о регистрации заявления должны быть доступны Заявителю на Едином портале, в случае если заявление подано в электронной форме.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Уведомление Заявителя об отказе в приеме документов или о регистрации заявления осуществляется в ходе очного приема (при личном обращении Заявителя) </w:t>
      </w:r>
      <w:r w:rsidR="00B60A89" w:rsidRPr="002B3F69">
        <w:rPr>
          <w:color w:val="auto"/>
          <w:sz w:val="28"/>
          <w:szCs w:val="28"/>
        </w:rPr>
        <w:t xml:space="preserve">или в автоматическом режиме в государственной информационной системе посредством </w:t>
      </w:r>
      <w:proofErr w:type="spellStart"/>
      <w:r w:rsidR="00B60A89" w:rsidRPr="002B3F69">
        <w:rPr>
          <w:color w:val="auto"/>
          <w:sz w:val="28"/>
          <w:szCs w:val="28"/>
        </w:rPr>
        <w:t>push</w:t>
      </w:r>
      <w:proofErr w:type="spellEnd"/>
      <w:r w:rsidR="00B60A89" w:rsidRPr="002B3F69">
        <w:rPr>
          <w:color w:val="auto"/>
          <w:sz w:val="28"/>
          <w:szCs w:val="28"/>
        </w:rPr>
        <w:t xml:space="preserve">-уведомления </w:t>
      </w:r>
      <w:r w:rsidRPr="002B3F69">
        <w:rPr>
          <w:color w:val="auto"/>
          <w:sz w:val="28"/>
          <w:szCs w:val="28"/>
        </w:rPr>
        <w:t xml:space="preserve">на </w:t>
      </w:r>
      <w:r w:rsidR="00B32B9D" w:rsidRPr="002B3F69">
        <w:rPr>
          <w:color w:val="auto"/>
          <w:sz w:val="28"/>
          <w:szCs w:val="28"/>
        </w:rPr>
        <w:t>ЕПГУ</w:t>
      </w:r>
      <w:r w:rsidRPr="002B3F69">
        <w:rPr>
          <w:color w:val="auto"/>
          <w:sz w:val="28"/>
          <w:szCs w:val="28"/>
        </w:rPr>
        <w:t xml:space="preserve"> и (или) на адрес электронной почты, указанный в профиле Заявителя на </w:t>
      </w:r>
      <w:r w:rsidR="00B32B9D" w:rsidRPr="002B3F69">
        <w:rPr>
          <w:color w:val="auto"/>
          <w:sz w:val="28"/>
          <w:szCs w:val="28"/>
        </w:rPr>
        <w:t>ЕПГУ</w:t>
      </w:r>
      <w:r w:rsidRPr="002B3F69">
        <w:rPr>
          <w:color w:val="auto"/>
          <w:sz w:val="28"/>
          <w:szCs w:val="28"/>
        </w:rPr>
        <w:t>.</w:t>
      </w:r>
    </w:p>
    <w:p w:rsidR="00BB7360" w:rsidRPr="002B3F69" w:rsidRDefault="00BB7360" w:rsidP="002B3F69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BB7360" w:rsidRPr="002B3F69" w:rsidRDefault="00BB7360" w:rsidP="002B3F69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2.2. Формирование и направление межведомственных запросов</w:t>
      </w:r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органы (организации), участвующие в предоставлении услуги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>Основанием</w:t>
      </w:r>
      <w:proofErr w:type="gramEnd"/>
      <w:r w:rsidRPr="002B3F69">
        <w:rPr>
          <w:color w:val="auto"/>
          <w:sz w:val="28"/>
          <w:szCs w:val="28"/>
        </w:rPr>
        <w:t xml:space="preserve"> для начала осуществления уполномоченным органом административной процедуры по направлению межведомственных запросов для получения информации, влияющей на право Заявителя на получение муниципальной услуги, является регистрация заявления, а также отсутствие документов, предусмотренных </w:t>
      </w:r>
      <w:hyperlink w:anchor="P133">
        <w:r w:rsidRPr="002B3F69">
          <w:rPr>
            <w:color w:val="auto"/>
            <w:sz w:val="28"/>
            <w:szCs w:val="28"/>
          </w:rPr>
          <w:t xml:space="preserve">подразделом </w:t>
        </w:r>
        <w:r w:rsidR="00B32B9D" w:rsidRPr="002B3F69">
          <w:rPr>
            <w:color w:val="auto"/>
            <w:sz w:val="28"/>
            <w:szCs w:val="28"/>
          </w:rPr>
          <w:t>6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Регламента, которые Заявитель не представил по собственной инициативе.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Ответственное должностное лицо в течение 5 календарных дней осуществляет направление межведомственных запросов </w:t>
      </w:r>
      <w:r w:rsidR="00B32B9D" w:rsidRPr="002B3F69">
        <w:rPr>
          <w:color w:val="auto"/>
          <w:sz w:val="28"/>
          <w:szCs w:val="28"/>
        </w:rPr>
        <w:t xml:space="preserve">государственные органы, </w:t>
      </w:r>
      <w:r w:rsidRPr="002B3F69">
        <w:rPr>
          <w:color w:val="auto"/>
          <w:sz w:val="28"/>
          <w:szCs w:val="28"/>
        </w:rPr>
        <w:t xml:space="preserve">органы местного самоуправления </w:t>
      </w:r>
      <w:r w:rsidR="00B32B9D" w:rsidRPr="002B3F69">
        <w:rPr>
          <w:color w:val="auto"/>
          <w:sz w:val="28"/>
          <w:szCs w:val="28"/>
        </w:rPr>
        <w:t>Октябрьского района</w:t>
      </w:r>
      <w:r w:rsidRPr="002B3F69">
        <w:rPr>
          <w:color w:val="auto"/>
          <w:sz w:val="28"/>
          <w:szCs w:val="28"/>
        </w:rPr>
        <w:t xml:space="preserve"> и подведомственные органам местного самоуправления организации, в распоряжении которых находятся документы, перечисленные в </w:t>
      </w:r>
      <w:hyperlink w:anchor="P133">
        <w:r w:rsidRPr="002B3F69">
          <w:rPr>
            <w:color w:val="auto"/>
            <w:sz w:val="28"/>
            <w:szCs w:val="28"/>
          </w:rPr>
          <w:t xml:space="preserve">подразделе </w:t>
        </w:r>
        <w:r w:rsidR="00B32B9D" w:rsidRPr="002B3F69">
          <w:rPr>
            <w:color w:val="auto"/>
            <w:sz w:val="28"/>
            <w:szCs w:val="28"/>
          </w:rPr>
          <w:t>6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Регламента, в случае если указанные документы не были представлены заявителем (его представителем) самостоятельно, в том числе в электронной форме с использованием СМЭВ и </w:t>
      </w:r>
      <w:r w:rsidRPr="002B3F69">
        <w:rPr>
          <w:color w:val="auto"/>
          <w:sz w:val="28"/>
          <w:szCs w:val="28"/>
        </w:rPr>
        <w:lastRenderedPageBreak/>
        <w:t>подключаемых</w:t>
      </w:r>
      <w:proofErr w:type="gramEnd"/>
      <w:r w:rsidRPr="002B3F69">
        <w:rPr>
          <w:color w:val="auto"/>
          <w:sz w:val="28"/>
          <w:szCs w:val="28"/>
        </w:rPr>
        <w:t xml:space="preserve"> к ней региональных систем межведомственного электронного взаимодействия.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Направление межведомственного запроса и представление указанной информации, перечисленной в </w:t>
      </w:r>
      <w:hyperlink w:anchor="P133">
        <w:r w:rsidRPr="002B3F69">
          <w:rPr>
            <w:color w:val="auto"/>
            <w:sz w:val="28"/>
            <w:szCs w:val="28"/>
          </w:rPr>
          <w:t xml:space="preserve">подразделе </w:t>
        </w:r>
        <w:r w:rsidR="00B32B9D" w:rsidRPr="002B3F69">
          <w:rPr>
            <w:color w:val="auto"/>
            <w:sz w:val="28"/>
            <w:szCs w:val="28"/>
          </w:rPr>
          <w:t>6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Регламента, допускаются только в целях, связанных с предоставлением муниципальной услуги.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Межведомственный запрос о представлении сведений, указанных в </w:t>
      </w:r>
      <w:hyperlink w:anchor="P133">
        <w:r w:rsidRPr="002B3F69">
          <w:rPr>
            <w:color w:val="auto"/>
            <w:sz w:val="28"/>
            <w:szCs w:val="28"/>
          </w:rPr>
          <w:t xml:space="preserve">подразделе </w:t>
        </w:r>
        <w:r w:rsidR="00B32B9D" w:rsidRPr="002B3F69">
          <w:rPr>
            <w:color w:val="auto"/>
            <w:sz w:val="28"/>
            <w:szCs w:val="28"/>
          </w:rPr>
          <w:t>6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Регламента, для предоставления муниципальной услуги с использованием СМЭВ формируется в соответствии с требованиями </w:t>
      </w:r>
      <w:hyperlink r:id="rId9">
        <w:r w:rsidRPr="002B3F69">
          <w:rPr>
            <w:color w:val="auto"/>
            <w:sz w:val="28"/>
            <w:szCs w:val="28"/>
          </w:rPr>
          <w:t>статьи 7.2</w:t>
        </w:r>
      </w:hyperlink>
      <w:r w:rsidRPr="002B3F69">
        <w:rPr>
          <w:color w:val="auto"/>
          <w:sz w:val="28"/>
          <w:szCs w:val="28"/>
        </w:rPr>
        <w:t xml:space="preserve"> Федерального закона от 27.07.2010 № 210-ФЗ.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Российской Федерации, нормативными правовыми актами Ростовской области для предоставления муниципальной услуги.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Критериями принятия решения по данной административной процедуре является отсутствие включенных в состав документов, поступивших от Заявителя, документов, предусмотренных </w:t>
      </w:r>
      <w:hyperlink w:anchor="P133">
        <w:r w:rsidRPr="002B3F69">
          <w:rPr>
            <w:color w:val="auto"/>
            <w:sz w:val="28"/>
            <w:szCs w:val="28"/>
          </w:rPr>
          <w:t>подразделом</w:t>
        </w:r>
        <w:r w:rsidR="00B32B9D" w:rsidRPr="002B3F69">
          <w:rPr>
            <w:color w:val="auto"/>
            <w:sz w:val="28"/>
            <w:szCs w:val="28"/>
          </w:rPr>
          <w:t xml:space="preserve"> 6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Результатом административной процедуры является получение запрашиваемых документов и информации, в том числе по каналам СМЭВ.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Способом фиксации результата выполнения административной процедуры является приложение полученных документов и информации к документам, прилагаемым к соответствующему заявлению.</w:t>
      </w:r>
    </w:p>
    <w:p w:rsidR="00BB7360" w:rsidRPr="002B3F69" w:rsidRDefault="00BB7360" w:rsidP="002B3F69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BB7360" w:rsidRPr="002B3F69" w:rsidRDefault="00BB7360" w:rsidP="002B3F69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bookmarkStart w:id="6" w:name="P343"/>
      <w:bookmarkEnd w:id="6"/>
      <w:r w:rsidRPr="002B3F69">
        <w:rPr>
          <w:b/>
          <w:color w:val="auto"/>
          <w:sz w:val="28"/>
          <w:szCs w:val="28"/>
        </w:rPr>
        <w:t>2.3. Проверка документов и информации, указанной в заявлении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Основанием для начала административной процедуры является наличие полного комплекта требуемых документов, предусмотренных </w:t>
      </w:r>
      <w:hyperlink w:anchor="P108">
        <w:r w:rsidRPr="002B3F69">
          <w:rPr>
            <w:color w:val="auto"/>
            <w:sz w:val="28"/>
            <w:szCs w:val="28"/>
          </w:rPr>
          <w:t xml:space="preserve">подразделом </w:t>
        </w:r>
        <w:r w:rsidR="003405E1" w:rsidRPr="002B3F69">
          <w:rPr>
            <w:color w:val="auto"/>
            <w:sz w:val="28"/>
            <w:szCs w:val="28"/>
          </w:rPr>
          <w:t>5</w:t>
        </w:r>
        <w:r w:rsidRPr="002B3F69">
          <w:rPr>
            <w:color w:val="auto"/>
            <w:sz w:val="28"/>
            <w:szCs w:val="28"/>
          </w:rPr>
          <w:t xml:space="preserve"> раздела II</w:t>
        </w:r>
      </w:hyperlink>
      <w:r w:rsidRPr="002B3F69">
        <w:rPr>
          <w:color w:val="auto"/>
          <w:sz w:val="28"/>
          <w:szCs w:val="28"/>
        </w:rPr>
        <w:t xml:space="preserve"> Регламента, а также запрашиваемых документов по межведомственному взаимодействию.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Административная процедура включает следующие административные действия: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проверка сведений о документах, удостоверяющих личность, указанных в заявлении;</w:t>
      </w:r>
    </w:p>
    <w:p w:rsidR="00A2654C" w:rsidRPr="002B3F69" w:rsidRDefault="00A2654C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проверка сведений о периодах замещения на постоянной основе муниципальной должности или периодов службы (работы), включаемые в стаж муниципальной службы, дающий право на государственную пенсию за выслугу лет;</w:t>
      </w:r>
    </w:p>
    <w:p w:rsidR="00A2654C" w:rsidRPr="002B3F69" w:rsidRDefault="00406F5A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проверка сведений о назначении</w:t>
      </w:r>
      <w:r w:rsidR="00B60A89" w:rsidRPr="002B3F69">
        <w:rPr>
          <w:color w:val="auto"/>
          <w:sz w:val="28"/>
          <w:szCs w:val="28"/>
        </w:rPr>
        <w:t xml:space="preserve"> государственной пенсии за выслугу лет, о размере назначенной пенсии с указанием федерального закона, в соответствии с которым она назначена.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Проверка сведений о документах, удостоверяющих личность Заявителя, осуществляется путем направления межведомственных запросов по СМЭВ в МВД России.</w:t>
      </w:r>
    </w:p>
    <w:p w:rsidR="00B60A89" w:rsidRPr="002B3F69" w:rsidRDefault="00B60A89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Проверка сведений о периодах замещения на постоянной основе муниципальной должности или периодов службы (работы), включаемые в стаж муниципальной службы, дающий право на государственную пенсию за выслугу лет, осуществляется путем направления межведомственных запросов в орган местного самоуправления Октябрьского района в отраслевой (функциональный) орган </w:t>
      </w:r>
      <w:r w:rsidRPr="002B3F69">
        <w:rPr>
          <w:color w:val="auto"/>
          <w:sz w:val="28"/>
          <w:szCs w:val="28"/>
        </w:rPr>
        <w:lastRenderedPageBreak/>
        <w:t>Администрации Октябрьского района.</w:t>
      </w:r>
      <w:proofErr w:type="gramEnd"/>
    </w:p>
    <w:p w:rsidR="00B60A89" w:rsidRPr="002B3F69" w:rsidRDefault="00B60A89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>Проверка сведений о периодах замещения на постоянной основе муниципальной должности или периодов службы (работы), включаемые в стаж муниципальной службы, дающий право на государственную пенсию за выслугу лет</w:t>
      </w:r>
      <w:r w:rsidR="00BB7360" w:rsidRPr="002B3F69">
        <w:rPr>
          <w:color w:val="auto"/>
          <w:sz w:val="28"/>
          <w:szCs w:val="28"/>
        </w:rPr>
        <w:t xml:space="preserve">, осуществляется путем направления межведомственных запросов </w:t>
      </w:r>
      <w:r w:rsidRPr="002B3F69">
        <w:rPr>
          <w:color w:val="auto"/>
          <w:sz w:val="28"/>
          <w:szCs w:val="28"/>
        </w:rPr>
        <w:t>в орган местного самоуправления Октябрьского района в отраслевой (функциональный) орган Администрации Октябрьского района.</w:t>
      </w:r>
      <w:proofErr w:type="gramEnd"/>
    </w:p>
    <w:p w:rsidR="00B60A89" w:rsidRPr="002B3F69" w:rsidRDefault="00B60A89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Проверка сведений о назначении государственной пе</w:t>
      </w:r>
      <w:r w:rsidR="003B7F75" w:rsidRPr="002B3F69">
        <w:rPr>
          <w:color w:val="auto"/>
          <w:sz w:val="28"/>
          <w:szCs w:val="28"/>
        </w:rPr>
        <w:t>нсии</w:t>
      </w:r>
      <w:r w:rsidRPr="002B3F69">
        <w:rPr>
          <w:color w:val="auto"/>
          <w:sz w:val="28"/>
          <w:szCs w:val="28"/>
        </w:rPr>
        <w:t xml:space="preserve">, о размере назначенной пенсии с указанием федерального закона, в соответствии с которым она назначена путем направления межведомственных запросов </w:t>
      </w:r>
      <w:r w:rsidR="003B7F75" w:rsidRPr="002B3F69">
        <w:rPr>
          <w:color w:val="auto"/>
          <w:sz w:val="28"/>
          <w:szCs w:val="28"/>
        </w:rPr>
        <w:t xml:space="preserve">по СМЭВ </w:t>
      </w:r>
      <w:r w:rsidRPr="002B3F69">
        <w:rPr>
          <w:color w:val="auto"/>
          <w:sz w:val="28"/>
          <w:szCs w:val="28"/>
        </w:rPr>
        <w:t xml:space="preserve">в </w:t>
      </w:r>
      <w:r w:rsidR="003B7F75" w:rsidRPr="002B3F69">
        <w:rPr>
          <w:color w:val="auto"/>
          <w:sz w:val="28"/>
          <w:szCs w:val="28"/>
        </w:rPr>
        <w:t>ОСФР.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В случае выявления </w:t>
      </w:r>
      <w:r w:rsidR="003B7F75" w:rsidRPr="002B3F69">
        <w:rPr>
          <w:color w:val="auto"/>
          <w:sz w:val="28"/>
          <w:szCs w:val="28"/>
        </w:rPr>
        <w:t>фактов предоставления недостоверных сведений</w:t>
      </w:r>
      <w:r w:rsidRPr="002B3F69">
        <w:rPr>
          <w:color w:val="auto"/>
          <w:sz w:val="28"/>
          <w:szCs w:val="28"/>
        </w:rPr>
        <w:t xml:space="preserve"> административные процедуры (действия) по предоставлению муниципальной услуги Заявителю </w:t>
      </w:r>
      <w:proofErr w:type="gramStart"/>
      <w:r w:rsidRPr="002B3F69">
        <w:rPr>
          <w:color w:val="auto"/>
          <w:sz w:val="28"/>
          <w:szCs w:val="28"/>
        </w:rPr>
        <w:t>прекращаются</w:t>
      </w:r>
      <w:proofErr w:type="gramEnd"/>
      <w:r w:rsidRPr="002B3F69">
        <w:rPr>
          <w:color w:val="auto"/>
          <w:sz w:val="28"/>
          <w:szCs w:val="28"/>
        </w:rPr>
        <w:t xml:space="preserve"> и принимается решение об отказе в назначении выплаты.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Критерии принятия решения административной процедуры (действий):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соответствие сведений о документах, удостоверяющих личность, сведениям, имеющимся в распоряжении МВД России;</w:t>
      </w:r>
    </w:p>
    <w:p w:rsidR="003B7F75" w:rsidRPr="002B3F69" w:rsidRDefault="003B7F75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соответствие сведений о периодах замещения на постоянной основе муниципальной должности или периодов службы (работы), включаемые в стаж муниципальной службы, дающий право на государственную пенсию за выслугу лет сведениям представленных Заявителем;</w:t>
      </w:r>
    </w:p>
    <w:p w:rsidR="003B7F75" w:rsidRPr="002B3F69" w:rsidRDefault="003B7F75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соответствие сведений о периодах замещения на постоянной основе муниципальной должности или периодов службы (работы), включаемые в стаж муниципальной службы, дающий право на государственную пенсию за выслугу лет, сведениям представленных Заявителем;</w:t>
      </w:r>
    </w:p>
    <w:p w:rsidR="001147B4" w:rsidRPr="002B3F69" w:rsidRDefault="001147B4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подтверждение сведений </w:t>
      </w:r>
      <w:r w:rsidR="003B7F75" w:rsidRPr="002B3F69">
        <w:rPr>
          <w:color w:val="auto"/>
          <w:sz w:val="28"/>
          <w:szCs w:val="28"/>
        </w:rPr>
        <w:t>о назначении государственной пенсии, о размере назначенной пенсии</w:t>
      </w:r>
      <w:r w:rsidRPr="002B3F69">
        <w:rPr>
          <w:color w:val="auto"/>
          <w:sz w:val="28"/>
          <w:szCs w:val="28"/>
        </w:rPr>
        <w:t>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Максимальный срок проведения административной процедуры составляет 5 </w:t>
      </w:r>
      <w:r w:rsidR="00A81FC7" w:rsidRPr="002B3F69">
        <w:rPr>
          <w:color w:val="auto"/>
          <w:sz w:val="28"/>
          <w:szCs w:val="28"/>
        </w:rPr>
        <w:t>рабочих</w:t>
      </w:r>
      <w:r w:rsidRPr="002B3F69">
        <w:rPr>
          <w:color w:val="auto"/>
          <w:sz w:val="28"/>
          <w:szCs w:val="28"/>
        </w:rPr>
        <w:t xml:space="preserve"> дней.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Результатом административной процедуры (действий) является соответствие или несоответствие сведений, поданных Заявителем, установленным критериям согласно настоящему пункту.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Способ фиксации результата административной процедуры (действий): автоматическое и ручное заполнение значений критериев принятия решения административной процедуры (действий) в государственной информационной системе.</w:t>
      </w:r>
    </w:p>
    <w:p w:rsidR="00BB7360" w:rsidRPr="002B3F69" w:rsidRDefault="00BB7360" w:rsidP="002B3F69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BB7360" w:rsidRPr="002B3F69" w:rsidRDefault="000F47B6" w:rsidP="002B3F69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2.4.</w:t>
      </w:r>
      <w:r w:rsidR="00BB7360" w:rsidRPr="002B3F69">
        <w:rPr>
          <w:b/>
          <w:color w:val="auto"/>
          <w:sz w:val="28"/>
          <w:szCs w:val="28"/>
        </w:rPr>
        <w:t xml:space="preserve"> Принятие решения о назначении или об отказе</w:t>
      </w:r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назначении выплаты, а также уведомление Заявителя о принятом решении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Основанием для принятия решения о назначении или об отказе в назначении выплаты является соответствие или несоответствие сведений, поданных Заявителем, установленным критериям согласно </w:t>
      </w:r>
      <w:hyperlink w:anchor="P343">
        <w:r w:rsidRPr="002B3F69">
          <w:rPr>
            <w:color w:val="auto"/>
            <w:sz w:val="28"/>
            <w:szCs w:val="28"/>
          </w:rPr>
          <w:t>пункту 2.3</w:t>
        </w:r>
      </w:hyperlink>
      <w:r w:rsidRPr="002B3F69">
        <w:rPr>
          <w:color w:val="auto"/>
          <w:sz w:val="28"/>
          <w:szCs w:val="28"/>
        </w:rPr>
        <w:t xml:space="preserve"> настоящего подраздела.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Максимальный срок проведения административной процедуры (действий) составляет </w:t>
      </w:r>
      <w:r w:rsidR="000F47B6">
        <w:rPr>
          <w:color w:val="auto"/>
          <w:sz w:val="28"/>
          <w:szCs w:val="28"/>
        </w:rPr>
        <w:t>30</w:t>
      </w:r>
      <w:r w:rsidRPr="002B3F69">
        <w:rPr>
          <w:color w:val="auto"/>
          <w:sz w:val="28"/>
          <w:szCs w:val="28"/>
        </w:rPr>
        <w:t xml:space="preserve"> </w:t>
      </w:r>
      <w:r w:rsidR="00A81FC7" w:rsidRPr="002B3F69">
        <w:rPr>
          <w:color w:val="auto"/>
          <w:sz w:val="28"/>
          <w:szCs w:val="28"/>
        </w:rPr>
        <w:t>рабочих</w:t>
      </w:r>
      <w:r w:rsidRPr="002B3F69">
        <w:rPr>
          <w:color w:val="auto"/>
          <w:sz w:val="28"/>
          <w:szCs w:val="28"/>
        </w:rPr>
        <w:t xml:space="preserve"> дней.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Административная процедура включает в себя принятие решения о </w:t>
      </w:r>
      <w:r w:rsidRPr="002B3F69">
        <w:rPr>
          <w:color w:val="auto"/>
          <w:sz w:val="28"/>
          <w:szCs w:val="28"/>
        </w:rPr>
        <w:lastRenderedPageBreak/>
        <w:t xml:space="preserve">назначении </w:t>
      </w:r>
      <w:r w:rsidR="00A81FC7" w:rsidRPr="002B3F69">
        <w:rPr>
          <w:color w:val="auto"/>
          <w:sz w:val="28"/>
          <w:szCs w:val="28"/>
        </w:rPr>
        <w:t>государственной пенсии</w:t>
      </w:r>
      <w:r w:rsidRPr="002B3F69">
        <w:rPr>
          <w:color w:val="auto"/>
          <w:sz w:val="28"/>
          <w:szCs w:val="28"/>
        </w:rPr>
        <w:t xml:space="preserve"> в соответствии с результатами проверки документов и информации, указанной в заявлении.</w:t>
      </w:r>
    </w:p>
    <w:p w:rsidR="000F47B6" w:rsidRDefault="007B28B5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Критерием выполнения административного действия является полностью сформированное личное дело заявителя</w:t>
      </w:r>
      <w:r w:rsidR="000F47B6">
        <w:rPr>
          <w:color w:val="auto"/>
          <w:sz w:val="28"/>
          <w:szCs w:val="28"/>
        </w:rPr>
        <w:t>.</w:t>
      </w:r>
      <w:r w:rsidRPr="002B3F69">
        <w:rPr>
          <w:color w:val="auto"/>
          <w:sz w:val="28"/>
          <w:szCs w:val="28"/>
        </w:rPr>
        <w:t xml:space="preserve"> 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В случае принятия решения об отказе в назначении </w:t>
      </w:r>
      <w:r w:rsidR="000F47B6">
        <w:rPr>
          <w:color w:val="auto"/>
          <w:sz w:val="28"/>
          <w:szCs w:val="28"/>
        </w:rPr>
        <w:t>государственной пенсии за выслугу лет</w:t>
      </w:r>
      <w:r w:rsidRPr="002B3F69">
        <w:rPr>
          <w:color w:val="auto"/>
          <w:sz w:val="28"/>
          <w:szCs w:val="28"/>
        </w:rPr>
        <w:t xml:space="preserve"> уведомление о принятом решении</w:t>
      </w:r>
      <w:proofErr w:type="gramEnd"/>
      <w:r w:rsidRPr="002B3F69">
        <w:rPr>
          <w:color w:val="auto"/>
          <w:sz w:val="28"/>
          <w:szCs w:val="28"/>
        </w:rPr>
        <w:t xml:space="preserve"> направляется Заявителю с указанием причины отказа и порядка его обжалования.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Результатом административной процедуры является решение о назначении </w:t>
      </w:r>
      <w:r w:rsidR="000F47B6" w:rsidRPr="000F47B6">
        <w:rPr>
          <w:color w:val="auto"/>
          <w:sz w:val="28"/>
          <w:szCs w:val="28"/>
        </w:rPr>
        <w:t>государственной пенсии за выслугу лет</w:t>
      </w:r>
      <w:r w:rsidRPr="002B3F69">
        <w:rPr>
          <w:color w:val="auto"/>
          <w:sz w:val="28"/>
          <w:szCs w:val="28"/>
        </w:rPr>
        <w:t xml:space="preserve">, или </w:t>
      </w:r>
      <w:r w:rsidR="000F47B6">
        <w:rPr>
          <w:color w:val="auto"/>
          <w:sz w:val="28"/>
          <w:szCs w:val="28"/>
        </w:rPr>
        <w:t xml:space="preserve">решение </w:t>
      </w:r>
      <w:r w:rsidRPr="002B3F69">
        <w:rPr>
          <w:color w:val="auto"/>
          <w:sz w:val="28"/>
          <w:szCs w:val="28"/>
        </w:rPr>
        <w:t xml:space="preserve">об отказе в </w:t>
      </w:r>
      <w:r w:rsidR="000F47B6" w:rsidRPr="000F47B6">
        <w:rPr>
          <w:color w:val="auto"/>
          <w:sz w:val="28"/>
          <w:szCs w:val="28"/>
        </w:rPr>
        <w:t>государственной пенсии за выслугу лет</w:t>
      </w:r>
      <w:r w:rsidRPr="002B3F69">
        <w:rPr>
          <w:color w:val="auto"/>
          <w:sz w:val="28"/>
          <w:szCs w:val="28"/>
        </w:rPr>
        <w:t>.</w:t>
      </w:r>
    </w:p>
    <w:p w:rsidR="000F47B6" w:rsidRDefault="000F47B6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0F47B6">
        <w:rPr>
          <w:color w:val="auto"/>
          <w:sz w:val="28"/>
          <w:szCs w:val="28"/>
        </w:rPr>
        <w:t>Решение об установлении государственной пенсии за выслугу лет принимается путем издания соответствующего распоряжения Администрации Октябрьского района.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Способ фиксации результата административной процедуры (действий): оформление решения о назначении или об отказе в назначении </w:t>
      </w:r>
      <w:r w:rsidR="000F47B6" w:rsidRPr="000F47B6">
        <w:rPr>
          <w:color w:val="auto"/>
          <w:sz w:val="28"/>
          <w:szCs w:val="28"/>
        </w:rPr>
        <w:t>государственной пенсии за выслугу лет</w:t>
      </w:r>
      <w:r w:rsidRPr="002B3F69">
        <w:rPr>
          <w:color w:val="auto"/>
          <w:sz w:val="28"/>
          <w:szCs w:val="28"/>
        </w:rPr>
        <w:t xml:space="preserve"> пособия фиксируется ответственным должностным лицом в государственной информационной системе.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Уведомление Заявителя о принятом решении проводится в автоматическом режиме в государственной информационной системе в день принятия решения посредством </w:t>
      </w:r>
      <w:proofErr w:type="spellStart"/>
      <w:r w:rsidRPr="002B3F69">
        <w:rPr>
          <w:color w:val="auto"/>
          <w:sz w:val="28"/>
          <w:szCs w:val="28"/>
        </w:rPr>
        <w:t>push</w:t>
      </w:r>
      <w:proofErr w:type="spellEnd"/>
      <w:r w:rsidRPr="002B3F69">
        <w:rPr>
          <w:color w:val="auto"/>
          <w:sz w:val="28"/>
          <w:szCs w:val="28"/>
        </w:rPr>
        <w:t>-уведомления на Едином портале, на адрес электронной почты, указанный в профиле Заявителя на Едином портале, на указанный Заявителем адрес почтовым отправлением или при личном обращении.</w:t>
      </w:r>
    </w:p>
    <w:p w:rsidR="00BB7360" w:rsidRPr="002B3F69" w:rsidRDefault="00BB7360" w:rsidP="002B3F69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BB7360" w:rsidRPr="002B3F69" w:rsidRDefault="00BB7360" w:rsidP="002B3F69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3. Порядок осуществления административных процедур</w:t>
      </w:r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в электронной форме, в том числе с использованием</w:t>
      </w:r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 xml:space="preserve">федеральной государственной информационной системы </w:t>
      </w:r>
      <w:r w:rsidR="002B3F69" w:rsidRPr="002B3F69">
        <w:rPr>
          <w:b/>
          <w:color w:val="auto"/>
          <w:sz w:val="28"/>
          <w:szCs w:val="28"/>
        </w:rPr>
        <w:t>«</w:t>
      </w:r>
      <w:proofErr w:type="gramStart"/>
      <w:r w:rsidRPr="002B3F69">
        <w:rPr>
          <w:b/>
          <w:color w:val="auto"/>
          <w:sz w:val="28"/>
          <w:szCs w:val="28"/>
        </w:rPr>
        <w:t>Единый</w:t>
      </w:r>
      <w:proofErr w:type="gramEnd"/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3F69">
        <w:rPr>
          <w:b/>
          <w:color w:val="auto"/>
          <w:sz w:val="28"/>
          <w:szCs w:val="28"/>
        </w:rPr>
        <w:t>портал государственных и муниципальных услуг (функций)</w:t>
      </w:r>
      <w:r w:rsidR="002B3F69" w:rsidRPr="002B3F69">
        <w:rPr>
          <w:b/>
          <w:color w:val="auto"/>
          <w:sz w:val="28"/>
          <w:szCs w:val="28"/>
        </w:rPr>
        <w:t>»</w:t>
      </w:r>
    </w:p>
    <w:p w:rsidR="00BB7360" w:rsidRPr="002B3F69" w:rsidRDefault="00BB7360" w:rsidP="002B3F69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3.1. Предоставление информации о порядке и сроках предоставления услуги.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Информацию о предоставлении муниципальной услуги Заявитель может получить на официальном сайте уполномоченного органа, органа местного самоуправления, а также с использованием их электронной почты в порядке, установленном в </w:t>
      </w:r>
      <w:hyperlink w:anchor="P57">
        <w:r w:rsidRPr="002B3F69">
          <w:rPr>
            <w:color w:val="auto"/>
            <w:sz w:val="28"/>
            <w:szCs w:val="28"/>
          </w:rPr>
          <w:t>подразделе 3 раздела 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Информацию о предоставлении муниципальной услуги Заявители также могут получать с использованием ЕПГУ.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На ЕПГУ в обязательном порядке размещаются сведения, предусмотренные </w:t>
      </w:r>
      <w:hyperlink w:anchor="P62">
        <w:r w:rsidRPr="002B3F69">
          <w:rPr>
            <w:color w:val="auto"/>
            <w:sz w:val="28"/>
            <w:szCs w:val="28"/>
          </w:rPr>
          <w:t xml:space="preserve"> подраздел</w:t>
        </w:r>
        <w:r w:rsidR="0060270D" w:rsidRPr="002B3F69">
          <w:rPr>
            <w:color w:val="auto"/>
            <w:sz w:val="28"/>
            <w:szCs w:val="28"/>
          </w:rPr>
          <w:t>ом</w:t>
        </w:r>
        <w:r w:rsidRPr="002B3F69">
          <w:rPr>
            <w:color w:val="auto"/>
            <w:sz w:val="28"/>
            <w:szCs w:val="28"/>
          </w:rPr>
          <w:t xml:space="preserve"> 3 раздела I</w:t>
        </w:r>
      </w:hyperlink>
      <w:r w:rsidRPr="002B3F69">
        <w:rPr>
          <w:color w:val="auto"/>
          <w:sz w:val="28"/>
          <w:szCs w:val="28"/>
        </w:rPr>
        <w:t xml:space="preserve"> Регламента.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3.2. Подача Заявителем заявления и иных документов.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Формирование заявления осуществляется посредством заполнения электронной формы запроса на ЕПГУ без необходимости дополнительной подачи документов в какой-либо иной форме.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После заполнения Заявителем каждого из полей электронной формы заявления осуществляется автоматическая форматно-логическая проверка сформированного заявления. При выявлении некорректно заполненного поля электронной формы заявления Заявитель уведомляется о характере выявленной </w:t>
      </w:r>
      <w:r w:rsidRPr="002B3F69">
        <w:rPr>
          <w:color w:val="auto"/>
          <w:sz w:val="28"/>
          <w:szCs w:val="28"/>
        </w:rPr>
        <w:lastRenderedPageBreak/>
        <w:t>ошибки и порядке ее устранения посредством информационного сообщения непосредственно в электронной форме запроса.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формировании запроса Заявителю обеспечивается: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копирования и сохранения заявления и иных документов, необходимых для предоставления муниципальной услуги;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заполнение полей электронной формы заявления до начала ввода сведений Заявителем с использованием данных, размещенных в федеральной государственной информационной системе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(далее - ЕСИА), и сведений, опубликованных на ЕПГУ, официальном сайте, в части, касающейся сведений, отсутствующих в ЕСИА;</w:t>
      </w:r>
      <w:proofErr w:type="gramEnd"/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2B3F69">
        <w:rPr>
          <w:color w:val="auto"/>
          <w:sz w:val="28"/>
          <w:szCs w:val="28"/>
        </w:rPr>
        <w:t>потери</w:t>
      </w:r>
      <w:proofErr w:type="gramEnd"/>
      <w:r w:rsidRPr="002B3F69">
        <w:rPr>
          <w:color w:val="auto"/>
          <w:sz w:val="28"/>
          <w:szCs w:val="28"/>
        </w:rPr>
        <w:t xml:space="preserve"> ранее введенной информации;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возможность доступа Заявителя на ЕПГУ к ранее поданным им запросам в течение не менее одного года, а также частично сформированным запросам - в течение не менее 3 месяцев.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Сформированный и подписанный </w:t>
      </w:r>
      <w:proofErr w:type="gramStart"/>
      <w:r w:rsidRPr="002B3F69">
        <w:rPr>
          <w:color w:val="auto"/>
          <w:sz w:val="28"/>
          <w:szCs w:val="28"/>
        </w:rPr>
        <w:t>запрос</w:t>
      </w:r>
      <w:proofErr w:type="gramEnd"/>
      <w:r w:rsidRPr="002B3F69">
        <w:rPr>
          <w:color w:val="auto"/>
          <w:sz w:val="28"/>
          <w:szCs w:val="28"/>
        </w:rPr>
        <w:t xml:space="preserve"> и иные документы, необходимые для предоставления муниципальной услуги, направляются в орган местного самоуправления посредством ЕПГУ.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3.3. Прием и регистрация заявления и иных документов.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Обеспечивается в электронной форме прием документов, необходимых для предоставления услуги, и регистрация запроса без необходимости повторного представления Заявителем таких документов на бумажном носителе.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ЕПГУ обновляется до статуса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принято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3.4. Получение Заявителем сведений о ходе выполнения запроса.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Предоставление в электронной форме Заявителям информации о ходе предоставления услуги осуществляется посредством ЕПГУ.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При предоставлении услуги в электронной форме Заявителю направляется: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>уведомление о приеме и регистрации заявления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уведомление о результатах рассмотрения документов, необходимых для предоставления услуги, содержащее сведения о принятии положительного решения </w:t>
      </w:r>
      <w:r w:rsidRPr="002B3F69">
        <w:rPr>
          <w:color w:val="auto"/>
          <w:sz w:val="28"/>
          <w:szCs w:val="28"/>
        </w:rPr>
        <w:lastRenderedPageBreak/>
        <w:t>о предоставлении услуги либо мотивированный отказ в предоставлении услуги.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3.5. Получение Заявителем результата.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Предусмотрено получение Заявителем уведомления о назначении выплаты/об отказе в ее назначении в электронной форме посредством </w:t>
      </w:r>
      <w:proofErr w:type="spellStart"/>
      <w:r w:rsidRPr="002B3F69">
        <w:rPr>
          <w:color w:val="auto"/>
          <w:sz w:val="28"/>
          <w:szCs w:val="28"/>
        </w:rPr>
        <w:t>push</w:t>
      </w:r>
      <w:proofErr w:type="spellEnd"/>
      <w:r w:rsidRPr="002B3F69">
        <w:rPr>
          <w:color w:val="auto"/>
          <w:sz w:val="28"/>
          <w:szCs w:val="28"/>
        </w:rPr>
        <w:t>-уведомления на ЕПГУ, на адрес электронной почты, указанный в профиле заявителя на ЕПГУ.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3.6. Осуществление оценки качества предоставления услуги.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Заявителям обеспечивается возможность оценить доступность и качество муниципальной услуги на ЕПГУ.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ЕПГУ, терминальных устройств в соответствии с </w:t>
      </w:r>
      <w:hyperlink r:id="rId10">
        <w:r w:rsidRPr="002B3F69">
          <w:rPr>
            <w:color w:val="auto"/>
            <w:sz w:val="28"/>
            <w:szCs w:val="28"/>
          </w:rPr>
          <w:t>Постановлением</w:t>
        </w:r>
      </w:hyperlink>
      <w:r w:rsidRPr="002B3F69">
        <w:rPr>
          <w:color w:val="auto"/>
          <w:sz w:val="28"/>
          <w:szCs w:val="28"/>
        </w:rPr>
        <w:t xml:space="preserve"> Правительства Российской Федерации от 12.12.2012 № 1284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</w:t>
      </w:r>
      <w:proofErr w:type="gramEnd"/>
      <w:r w:rsidRPr="002B3F69">
        <w:rPr>
          <w:color w:val="auto"/>
          <w:sz w:val="28"/>
          <w:szCs w:val="28"/>
        </w:rPr>
        <w:t xml:space="preserve">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3.7. Досудебное (внесудебное) обжалование решений и действий (бездействия) органа, должностного лица либо муниципального служащего, предоставляющего муниципальную услугу.</w:t>
      </w:r>
    </w:p>
    <w:p w:rsidR="00BB7360" w:rsidRPr="002B3F69" w:rsidRDefault="00BB7360" w:rsidP="000B440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2B3F69">
        <w:rPr>
          <w:color w:val="auto"/>
          <w:sz w:val="28"/>
          <w:szCs w:val="28"/>
        </w:rPr>
        <w:t xml:space="preserve">Досудебное (внесудебное) обжалование решений и действий (бездействия) органа, должностного лица либо муниципального служащего в электронной форме осуществляется в порядке, предусмотренном Федеральным законом от 27.07.2010 № 210-ФЗ, постановлением Правительства Ростовской области от 16.05.2018 № 315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</w:t>
      </w:r>
      <w:proofErr w:type="gramEnd"/>
      <w:r w:rsidRPr="002B3F69">
        <w:rPr>
          <w:color w:val="auto"/>
          <w:sz w:val="28"/>
          <w:szCs w:val="28"/>
        </w:rPr>
        <w:t xml:space="preserve"> предоставления государственных и муниципальных услуг Ростовской области и их работников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и Постановлением Правительства Российской Федерации от 20.11.2012 № 1198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>.</w:t>
      </w:r>
    </w:p>
    <w:p w:rsidR="00BB7360" w:rsidRPr="002B3F69" w:rsidRDefault="00BB7360" w:rsidP="002B3F69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A40652" w:rsidRPr="002B3F69" w:rsidRDefault="00A40652" w:rsidP="002B3F69">
      <w:pPr>
        <w:ind w:firstLine="709"/>
        <w:jc w:val="both"/>
        <w:rPr>
          <w:rFonts w:eastAsia="Calibri"/>
          <w:color w:val="auto"/>
          <w:sz w:val="28"/>
          <w:szCs w:val="28"/>
        </w:rPr>
      </w:pPr>
    </w:p>
    <w:p w:rsidR="00A40652" w:rsidRPr="002B3F69" w:rsidRDefault="00A40652" w:rsidP="002B3F69">
      <w:pPr>
        <w:ind w:firstLine="709"/>
        <w:jc w:val="both"/>
        <w:rPr>
          <w:rFonts w:eastAsia="Calibri"/>
          <w:color w:val="auto"/>
          <w:sz w:val="28"/>
          <w:szCs w:val="28"/>
        </w:rPr>
      </w:pPr>
    </w:p>
    <w:p w:rsidR="00A40652" w:rsidRPr="002B3F69" w:rsidRDefault="00A40652" w:rsidP="000B4405">
      <w:pPr>
        <w:ind w:left="709"/>
        <w:jc w:val="both"/>
        <w:rPr>
          <w:rFonts w:eastAsia="Calibri"/>
          <w:color w:val="auto"/>
          <w:sz w:val="28"/>
          <w:szCs w:val="28"/>
        </w:rPr>
      </w:pPr>
      <w:r w:rsidRPr="002B3F69">
        <w:rPr>
          <w:rFonts w:eastAsia="Calibri"/>
          <w:color w:val="auto"/>
          <w:sz w:val="28"/>
          <w:szCs w:val="28"/>
        </w:rPr>
        <w:t>Управляющ</w:t>
      </w:r>
      <w:r w:rsidR="003254D5">
        <w:rPr>
          <w:rFonts w:eastAsia="Calibri"/>
          <w:color w:val="auto"/>
          <w:sz w:val="28"/>
          <w:szCs w:val="28"/>
        </w:rPr>
        <w:t>ий</w:t>
      </w:r>
      <w:r w:rsidRPr="002B3F69">
        <w:rPr>
          <w:rFonts w:eastAsia="Calibri"/>
          <w:color w:val="auto"/>
          <w:sz w:val="28"/>
          <w:szCs w:val="28"/>
        </w:rPr>
        <w:t xml:space="preserve"> делами </w:t>
      </w:r>
    </w:p>
    <w:p w:rsidR="00A40652" w:rsidRPr="002B3F69" w:rsidRDefault="00A40652" w:rsidP="000B4405">
      <w:pPr>
        <w:ind w:left="709"/>
        <w:jc w:val="both"/>
        <w:rPr>
          <w:rFonts w:eastAsia="Calibri"/>
          <w:color w:val="auto"/>
          <w:sz w:val="28"/>
          <w:szCs w:val="28"/>
        </w:rPr>
      </w:pPr>
      <w:r w:rsidRPr="002B3F69">
        <w:rPr>
          <w:rFonts w:eastAsia="Calibri"/>
          <w:color w:val="auto"/>
          <w:sz w:val="28"/>
          <w:szCs w:val="28"/>
        </w:rPr>
        <w:t xml:space="preserve">Администрации Октябрьского района                 </w:t>
      </w:r>
      <w:r w:rsidRPr="002B3F69">
        <w:rPr>
          <w:rFonts w:eastAsia="Calibri"/>
          <w:color w:val="auto"/>
          <w:sz w:val="28"/>
          <w:szCs w:val="28"/>
        </w:rPr>
        <w:tab/>
        <w:t xml:space="preserve">  </w:t>
      </w:r>
      <w:bookmarkStart w:id="7" w:name="_GoBack"/>
      <w:bookmarkEnd w:id="7"/>
      <w:r w:rsidRPr="002B3F69">
        <w:rPr>
          <w:rFonts w:eastAsia="Calibri"/>
          <w:color w:val="auto"/>
          <w:sz w:val="28"/>
          <w:szCs w:val="28"/>
        </w:rPr>
        <w:t xml:space="preserve">          </w:t>
      </w:r>
      <w:r w:rsidR="003254D5">
        <w:rPr>
          <w:rFonts w:eastAsia="Calibri"/>
          <w:color w:val="auto"/>
          <w:sz w:val="28"/>
          <w:szCs w:val="28"/>
        </w:rPr>
        <w:t>Н</w:t>
      </w:r>
      <w:r w:rsidRPr="002B3F69">
        <w:rPr>
          <w:rFonts w:eastAsia="Calibri"/>
          <w:color w:val="auto"/>
          <w:sz w:val="28"/>
          <w:szCs w:val="28"/>
        </w:rPr>
        <w:t xml:space="preserve">.В. </w:t>
      </w:r>
      <w:r w:rsidR="003254D5">
        <w:rPr>
          <w:rFonts w:eastAsia="Calibri"/>
          <w:color w:val="auto"/>
          <w:sz w:val="28"/>
          <w:szCs w:val="28"/>
        </w:rPr>
        <w:t>Сорочинская</w:t>
      </w:r>
    </w:p>
    <w:p w:rsidR="000B4405" w:rsidRDefault="000B4405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0B4405" w:rsidRDefault="000B4405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0B4405" w:rsidRDefault="000B4405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A40A9" w:rsidRPr="002B3F69" w:rsidRDefault="00BA40A9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1 </w:t>
      </w:r>
    </w:p>
    <w:p w:rsidR="00BA40A9" w:rsidRPr="002B3F69" w:rsidRDefault="00BA40A9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A40652" w:rsidRPr="002B3F69" w:rsidRDefault="00A40652" w:rsidP="002B3F69">
      <w:pPr>
        <w:keepNext/>
        <w:jc w:val="center"/>
        <w:outlineLvl w:val="2"/>
        <w:rPr>
          <w:caps/>
          <w:color w:val="auto"/>
          <w:szCs w:val="24"/>
        </w:rPr>
      </w:pPr>
      <w:r w:rsidRPr="002B3F69">
        <w:rPr>
          <w:caps/>
          <w:color w:val="auto"/>
          <w:szCs w:val="24"/>
        </w:rPr>
        <w:t>Заявление</w:t>
      </w:r>
    </w:p>
    <w:p w:rsidR="00A40652" w:rsidRPr="002B3F69" w:rsidRDefault="00A40652" w:rsidP="002B3F69">
      <w:pPr>
        <w:keepNext/>
        <w:jc w:val="center"/>
        <w:outlineLvl w:val="2"/>
        <w:rPr>
          <w:caps/>
          <w:color w:val="auto"/>
          <w:szCs w:val="24"/>
        </w:rPr>
      </w:pPr>
      <w:r w:rsidRPr="002B3F69">
        <w:rPr>
          <w:color w:val="auto"/>
          <w:szCs w:val="24"/>
        </w:rPr>
        <w:t>о предоставлении муниципальной услуги</w:t>
      </w:r>
    </w:p>
    <w:p w:rsidR="00A40652" w:rsidRPr="002B3F69" w:rsidRDefault="00A40652" w:rsidP="002B3F69">
      <w:pPr>
        <w:keepNext/>
        <w:ind w:firstLine="567"/>
        <w:jc w:val="both"/>
        <w:outlineLvl w:val="2"/>
        <w:rPr>
          <w:color w:val="auto"/>
          <w:sz w:val="20"/>
        </w:rPr>
      </w:pP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Cs w:val="24"/>
        </w:rPr>
      </w:pPr>
      <w:r w:rsidRPr="002B3F69">
        <w:rPr>
          <w:color w:val="auto"/>
          <w:szCs w:val="24"/>
        </w:rPr>
        <w:t>Главе Октябрьского района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 w:val="22"/>
          <w:szCs w:val="22"/>
        </w:rPr>
      </w:pPr>
      <w:r w:rsidRPr="002B3F69">
        <w:rPr>
          <w:color w:val="auto"/>
          <w:sz w:val="22"/>
          <w:szCs w:val="22"/>
        </w:rPr>
        <w:t>__________________________________________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3540" w:firstLine="708"/>
        <w:rPr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                                                      (инициалы и фамилия)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 w:val="22"/>
          <w:szCs w:val="22"/>
        </w:rPr>
      </w:pPr>
      <w:r w:rsidRPr="002B3F69">
        <w:rPr>
          <w:color w:val="auto"/>
          <w:szCs w:val="24"/>
        </w:rPr>
        <w:t>от</w:t>
      </w:r>
      <w:r w:rsidRPr="002B3F69">
        <w:rPr>
          <w:color w:val="auto"/>
          <w:sz w:val="22"/>
          <w:szCs w:val="22"/>
        </w:rPr>
        <w:t>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4956" w:firstLine="708"/>
        <w:rPr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          (фамилия, имя, отчество заявителя)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Cs w:val="24"/>
        </w:rPr>
      </w:pPr>
      <w:r w:rsidRPr="002B3F69">
        <w:rPr>
          <w:color w:val="auto"/>
          <w:szCs w:val="24"/>
        </w:rPr>
        <w:t>Домашний адрес:________________________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 w:val="22"/>
          <w:szCs w:val="22"/>
        </w:rPr>
      </w:pPr>
      <w:r w:rsidRPr="002B3F69">
        <w:rPr>
          <w:color w:val="auto"/>
          <w:sz w:val="22"/>
          <w:szCs w:val="22"/>
        </w:rPr>
        <w:t>__________________________________________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Cs w:val="24"/>
        </w:rPr>
      </w:pPr>
      <w:r w:rsidRPr="002B3F69">
        <w:rPr>
          <w:color w:val="auto"/>
          <w:szCs w:val="24"/>
        </w:rPr>
        <w:t>Телефон_______________________________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4248" w:firstLine="708"/>
        <w:rPr>
          <w:color w:val="auto"/>
          <w:sz w:val="20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2B3F69">
        <w:rPr>
          <w:color w:val="auto"/>
          <w:szCs w:val="24"/>
        </w:rPr>
        <w:t>Уважаемы</w:t>
      </w:r>
      <w:proofErr w:type="gramStart"/>
      <w:r w:rsidRPr="002B3F69">
        <w:rPr>
          <w:color w:val="auto"/>
          <w:szCs w:val="24"/>
        </w:rPr>
        <w:t>й(</w:t>
      </w:r>
      <w:proofErr w:type="spellStart"/>
      <w:proofErr w:type="gramEnd"/>
      <w:r w:rsidRPr="002B3F69">
        <w:rPr>
          <w:color w:val="auto"/>
          <w:szCs w:val="24"/>
        </w:rPr>
        <w:t>ая</w:t>
      </w:r>
      <w:proofErr w:type="spellEnd"/>
      <w:r w:rsidRPr="002B3F69">
        <w:rPr>
          <w:color w:val="auto"/>
          <w:szCs w:val="24"/>
        </w:rPr>
        <w:t>)  _________________________________________________!</w:t>
      </w: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                    (имя и отчество </w:t>
      </w:r>
      <w:r w:rsidR="003F48DB" w:rsidRPr="002B3F69">
        <w:rPr>
          <w:color w:val="auto"/>
          <w:sz w:val="16"/>
          <w:szCs w:val="16"/>
        </w:rPr>
        <w:t xml:space="preserve">Главы </w:t>
      </w:r>
      <w:r w:rsidRPr="002B3F69">
        <w:rPr>
          <w:color w:val="auto"/>
          <w:sz w:val="16"/>
          <w:szCs w:val="16"/>
        </w:rPr>
        <w:t>Октябрьского района)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В соответствии с Положением о муниципальной службе </w:t>
      </w:r>
      <w:proofErr w:type="gramStart"/>
      <w:r w:rsidRPr="002B3F69">
        <w:rPr>
          <w:color w:val="auto"/>
          <w:szCs w:val="24"/>
        </w:rPr>
        <w:t>в</w:t>
      </w:r>
      <w:proofErr w:type="gramEnd"/>
      <w:r w:rsidRPr="002B3F69">
        <w:rPr>
          <w:color w:val="auto"/>
          <w:szCs w:val="24"/>
        </w:rPr>
        <w:t xml:space="preserve"> </w:t>
      </w:r>
      <w:proofErr w:type="gramStart"/>
      <w:r w:rsidRPr="002B3F69">
        <w:rPr>
          <w:color w:val="auto"/>
          <w:szCs w:val="24"/>
        </w:rPr>
        <w:t>Октябрьском</w:t>
      </w:r>
      <w:proofErr w:type="gramEnd"/>
      <w:r w:rsidRPr="002B3F69">
        <w:rPr>
          <w:color w:val="auto"/>
          <w:szCs w:val="24"/>
        </w:rPr>
        <w:t xml:space="preserve"> районе, Положением о </w:t>
      </w:r>
      <w:r w:rsidR="00956948" w:rsidRPr="002B3F69">
        <w:rPr>
          <w:color w:val="auto"/>
          <w:szCs w:val="24"/>
        </w:rPr>
        <w:t>муниципальной</w:t>
      </w:r>
      <w:r w:rsidRPr="002B3F69">
        <w:rPr>
          <w:color w:val="auto"/>
          <w:szCs w:val="24"/>
        </w:rPr>
        <w:t xml:space="preserve"> пенсии за выслугу лет лицам, замещавшим муниципальные должности и должности муниципальной службы в Октябрьском районе, утвержденным решением Собрания депутатов Октябрьского района от _________ № ___, прошу назначить мне государственную пенсию за выслугу лет.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Размер </w:t>
      </w:r>
      <w:r w:rsidR="00956948" w:rsidRPr="002B3F69">
        <w:rPr>
          <w:color w:val="auto"/>
          <w:szCs w:val="24"/>
        </w:rPr>
        <w:t>муниципальной</w:t>
      </w:r>
      <w:r w:rsidRPr="002B3F69">
        <w:rPr>
          <w:color w:val="auto"/>
          <w:szCs w:val="24"/>
        </w:rPr>
        <w:t xml:space="preserve">  пенсии за выслугу лет прошу определить исходя из моего среднемесячного денежного содержания по должности 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__________________________________________________</w:t>
      </w:r>
      <w:r w:rsidRPr="002B3F69">
        <w:rPr>
          <w:rFonts w:ascii="Courier New" w:hAnsi="Courier New" w:cs="Courier New"/>
          <w:color w:val="auto"/>
          <w:sz w:val="20"/>
        </w:rPr>
        <w:t xml:space="preserve"> </w:t>
      </w:r>
      <w:proofErr w:type="gramStart"/>
      <w:r w:rsidRPr="002B3F69">
        <w:rPr>
          <w:color w:val="auto"/>
          <w:szCs w:val="24"/>
        </w:rPr>
        <w:t>на</w:t>
      </w:r>
      <w:proofErr w:type="gramEnd"/>
      <w:r w:rsidRPr="002B3F69">
        <w:rPr>
          <w:color w:val="auto"/>
          <w:szCs w:val="24"/>
        </w:rPr>
        <w:t xml:space="preserve"> </w:t>
      </w:r>
      <w:r w:rsidR="002B3F69" w:rsidRPr="002B3F69">
        <w:rPr>
          <w:color w:val="auto"/>
          <w:szCs w:val="24"/>
        </w:rPr>
        <w:t>«</w:t>
      </w:r>
      <w:r w:rsidRPr="002B3F69">
        <w:rPr>
          <w:color w:val="auto"/>
          <w:szCs w:val="24"/>
        </w:rPr>
        <w:t>___</w:t>
      </w:r>
      <w:r w:rsidR="002B3F69" w:rsidRPr="002B3F69">
        <w:rPr>
          <w:color w:val="auto"/>
          <w:szCs w:val="24"/>
        </w:rPr>
        <w:t>»</w:t>
      </w:r>
      <w:r w:rsidRPr="002B3F69">
        <w:rPr>
          <w:color w:val="auto"/>
          <w:szCs w:val="24"/>
        </w:rPr>
        <w:t xml:space="preserve"> ________ _____ года.</w:t>
      </w:r>
    </w:p>
    <w:p w:rsidR="00A40652" w:rsidRPr="002B3F69" w:rsidRDefault="00A40652" w:rsidP="002B3F69">
      <w:pPr>
        <w:widowControl w:val="0"/>
        <w:autoSpaceDE w:val="0"/>
        <w:autoSpaceDN w:val="0"/>
        <w:adjustRightInd w:val="0"/>
        <w:jc w:val="center"/>
        <w:rPr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</w:t>
      </w:r>
      <w:proofErr w:type="gramStart"/>
      <w:r w:rsidRPr="002B3F69">
        <w:rPr>
          <w:color w:val="auto"/>
          <w:sz w:val="16"/>
          <w:szCs w:val="16"/>
        </w:rPr>
        <w:t xml:space="preserve">(указывается  день  прекращения  полномочий   по  муниципальной  должности, увольнения с  муниципальной  службы либо день достижения  возраста, дающего право на страховую пенсию  по  старости в соответствии  с частью 1 статьи 8 Федерального закона </w:t>
      </w:r>
      <w:r w:rsidR="002B3F69" w:rsidRPr="002B3F69">
        <w:rPr>
          <w:color w:val="auto"/>
          <w:sz w:val="16"/>
          <w:szCs w:val="16"/>
        </w:rPr>
        <w:t>«</w:t>
      </w:r>
      <w:r w:rsidRPr="002B3F69">
        <w:rPr>
          <w:color w:val="auto"/>
          <w:sz w:val="16"/>
          <w:szCs w:val="16"/>
        </w:rPr>
        <w:t>О  страховых   пенсиях</w:t>
      </w:r>
      <w:r w:rsidR="002B3F69" w:rsidRPr="002B3F69">
        <w:rPr>
          <w:color w:val="auto"/>
          <w:sz w:val="16"/>
          <w:szCs w:val="16"/>
        </w:rPr>
        <w:t>»</w:t>
      </w:r>
      <w:r w:rsidRPr="002B3F69">
        <w:rPr>
          <w:color w:val="auto"/>
          <w:sz w:val="16"/>
          <w:szCs w:val="16"/>
        </w:rPr>
        <w:t xml:space="preserve"> (дававшего  право  на трудовую пенсию  по старости в соответствии с частью 1 статьи 7 Федерального  закона от 17.12.2001 № 173-ФЗ </w:t>
      </w:r>
      <w:r w:rsidR="002B3F69" w:rsidRPr="002B3F69">
        <w:rPr>
          <w:color w:val="auto"/>
          <w:sz w:val="16"/>
          <w:szCs w:val="16"/>
        </w:rPr>
        <w:t>«</w:t>
      </w:r>
      <w:r w:rsidRPr="002B3F69">
        <w:rPr>
          <w:color w:val="auto"/>
          <w:sz w:val="16"/>
          <w:szCs w:val="16"/>
        </w:rPr>
        <w:t>О трудовых пенсиях в Российской Федерации</w:t>
      </w:r>
      <w:r w:rsidR="002B3F69" w:rsidRPr="002B3F69">
        <w:rPr>
          <w:color w:val="auto"/>
          <w:sz w:val="16"/>
          <w:szCs w:val="16"/>
        </w:rPr>
        <w:t>»</w:t>
      </w:r>
      <w:r w:rsidRPr="002B3F69">
        <w:rPr>
          <w:color w:val="auto"/>
          <w:sz w:val="16"/>
          <w:szCs w:val="16"/>
        </w:rPr>
        <w:t>).</w:t>
      </w:r>
      <w:proofErr w:type="gramEnd"/>
    </w:p>
    <w:p w:rsidR="00A40652" w:rsidRPr="002B3F69" w:rsidRDefault="00A40652" w:rsidP="002B3F69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В случае наступления обстоятельств, являющихся в соответствии с указанным Решением Собрания депутатов основаниями для приостановления или прекращения выплаты </w:t>
      </w:r>
      <w:r w:rsidR="00956948" w:rsidRPr="002B3F69">
        <w:rPr>
          <w:color w:val="auto"/>
          <w:szCs w:val="24"/>
        </w:rPr>
        <w:t>муниципальной</w:t>
      </w:r>
      <w:r w:rsidRPr="002B3F69">
        <w:rPr>
          <w:color w:val="auto"/>
          <w:szCs w:val="24"/>
        </w:rPr>
        <w:t xml:space="preserve">  пенсии за выслугу лет, обязуюсь о наступлении указанных обстоятельств письменно сообщить в течение 3</w:t>
      </w:r>
      <w:r w:rsidR="00E03157" w:rsidRPr="002B3F69">
        <w:rPr>
          <w:color w:val="auto"/>
          <w:szCs w:val="24"/>
        </w:rPr>
        <w:t xml:space="preserve"> (трех)</w:t>
      </w:r>
      <w:r w:rsidRPr="002B3F69">
        <w:rPr>
          <w:color w:val="auto"/>
          <w:szCs w:val="24"/>
        </w:rPr>
        <w:t xml:space="preserve"> </w:t>
      </w:r>
      <w:r w:rsidR="00E03157" w:rsidRPr="002B3F69">
        <w:rPr>
          <w:color w:val="auto"/>
          <w:szCs w:val="24"/>
        </w:rPr>
        <w:t xml:space="preserve">рабочих </w:t>
      </w:r>
      <w:r w:rsidRPr="002B3F69">
        <w:rPr>
          <w:color w:val="auto"/>
          <w:szCs w:val="24"/>
        </w:rPr>
        <w:t>дней со дня их наступления.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proofErr w:type="gramStart"/>
      <w:r w:rsidRPr="002B3F69">
        <w:rPr>
          <w:color w:val="auto"/>
          <w:szCs w:val="24"/>
        </w:rPr>
        <w:t xml:space="preserve">Я даю согласие органам Администрации Октябрьского района на обработку моих персональных данных, содержащихся в прилагаемых к заявлению документах (копиях документов), в соответствии с Федеральным законом от 27.07.2006 № 152-ФЗ </w:t>
      </w:r>
      <w:r w:rsidR="002B3F69" w:rsidRPr="002B3F69">
        <w:rPr>
          <w:color w:val="auto"/>
          <w:szCs w:val="24"/>
        </w:rPr>
        <w:t>«</w:t>
      </w:r>
      <w:r w:rsidRPr="002B3F69">
        <w:rPr>
          <w:color w:val="auto"/>
          <w:szCs w:val="24"/>
        </w:rPr>
        <w:t>О персональных данных</w:t>
      </w:r>
      <w:r w:rsidR="002B3F69" w:rsidRPr="002B3F69">
        <w:rPr>
          <w:color w:val="auto"/>
          <w:szCs w:val="24"/>
        </w:rPr>
        <w:t>»</w:t>
      </w:r>
      <w:r w:rsidRPr="002B3F69">
        <w:rPr>
          <w:color w:val="auto"/>
          <w:szCs w:val="24"/>
        </w:rPr>
        <w:t>, а именно совершение действий, предусмотренных пунктом 3 части 1 статьи 3 вышеназванного закона, в том числе путем осуществления автоматизированной обработки персональных данных.</w:t>
      </w:r>
      <w:proofErr w:type="gramEnd"/>
    </w:p>
    <w:p w:rsidR="00A40652" w:rsidRPr="002B3F69" w:rsidRDefault="00A40652" w:rsidP="002B3F69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Приложение: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К заявлению прилагаю: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1. Копию документа, удостоверяющего личность;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2. Копию трудовой книжки;</w:t>
      </w:r>
    </w:p>
    <w:p w:rsidR="00EE5BFF" w:rsidRPr="002B3F69" w:rsidRDefault="00E424B5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3</w:t>
      </w:r>
      <w:r w:rsidR="00EE5BFF" w:rsidRPr="002B3F69">
        <w:rPr>
          <w:color w:val="auto"/>
          <w:szCs w:val="24"/>
        </w:rPr>
        <w:t>. Справку о денежном содержании (денежном вознаграждении);</w:t>
      </w:r>
    </w:p>
    <w:p w:rsidR="00EE5BFF" w:rsidRPr="002B3F69" w:rsidRDefault="00E424B5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4</w:t>
      </w:r>
      <w:r w:rsidR="00EE5BFF" w:rsidRPr="002B3F69">
        <w:rPr>
          <w:color w:val="auto"/>
          <w:szCs w:val="24"/>
        </w:rPr>
        <w:t xml:space="preserve">. Справку территориального </w:t>
      </w:r>
      <w:r w:rsidRPr="002B3F69">
        <w:rPr>
          <w:color w:val="auto"/>
          <w:szCs w:val="24"/>
        </w:rPr>
        <w:t>отделения</w:t>
      </w:r>
      <w:r w:rsidR="00EE5BFF" w:rsidRPr="002B3F69">
        <w:rPr>
          <w:color w:val="auto"/>
          <w:szCs w:val="24"/>
        </w:rPr>
        <w:t xml:space="preserve"> </w:t>
      </w:r>
      <w:r w:rsidR="003C7E0B" w:rsidRPr="002B3F69">
        <w:rPr>
          <w:color w:val="auto"/>
          <w:szCs w:val="24"/>
        </w:rPr>
        <w:t>Фонда пенсионного и социального страхования</w:t>
      </w:r>
      <w:r w:rsidR="00EE5BFF" w:rsidRPr="002B3F69">
        <w:rPr>
          <w:color w:val="auto"/>
          <w:szCs w:val="24"/>
        </w:rPr>
        <w:t>, осуществляющего пенсионное обеспечение заявителя &lt;*&gt;;</w:t>
      </w:r>
    </w:p>
    <w:p w:rsidR="00E424B5" w:rsidRPr="002B3F69" w:rsidRDefault="00E424B5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5</w:t>
      </w:r>
      <w:r w:rsidR="00EE5BFF" w:rsidRPr="002B3F69">
        <w:rPr>
          <w:color w:val="auto"/>
          <w:szCs w:val="24"/>
        </w:rPr>
        <w:t xml:space="preserve">. </w:t>
      </w:r>
      <w:r w:rsidRPr="002B3F69">
        <w:rPr>
          <w:color w:val="auto"/>
          <w:szCs w:val="24"/>
        </w:rPr>
        <w:t>Справку о периодах  муниципальной службы (работы), учитываемых  при  исчислении  стажа</w:t>
      </w:r>
    </w:p>
    <w:p w:rsidR="00E424B5" w:rsidRPr="002B3F69" w:rsidRDefault="00E424B5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муниципальной службы;</w:t>
      </w:r>
    </w:p>
    <w:p w:rsidR="00EE5BFF" w:rsidRPr="002B3F69" w:rsidRDefault="00E424B5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lastRenderedPageBreak/>
        <w:t xml:space="preserve">6. </w:t>
      </w:r>
      <w:r w:rsidR="00EE5BFF" w:rsidRPr="002B3F69">
        <w:rPr>
          <w:color w:val="auto"/>
          <w:szCs w:val="24"/>
        </w:rPr>
        <w:t>Другие документы, подтверждающие периоды трудовой деятельности, включаемые в стаж муниципальной службы для назначения пенсии за выслугу лет (перечислить).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--------------------------------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&lt;*&gt; Заявитель вправе не представлять документ, предусмотренный указанным пунктом.</w:t>
      </w:r>
    </w:p>
    <w:p w:rsidR="00EE5BFF" w:rsidRPr="002B3F69" w:rsidRDefault="00EE5BFF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 w:val="18"/>
          <w:szCs w:val="18"/>
        </w:rPr>
      </w:pPr>
    </w:p>
    <w:p w:rsidR="00A40652" w:rsidRPr="002B3F69" w:rsidRDefault="002B3F69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«</w:t>
      </w:r>
      <w:r w:rsidR="00A40652" w:rsidRPr="002B3F69">
        <w:rPr>
          <w:color w:val="auto"/>
          <w:szCs w:val="24"/>
        </w:rPr>
        <w:t>____</w:t>
      </w:r>
      <w:r w:rsidRPr="002B3F69">
        <w:rPr>
          <w:color w:val="auto"/>
          <w:szCs w:val="24"/>
        </w:rPr>
        <w:t>»</w:t>
      </w:r>
      <w:r w:rsidR="00A40652" w:rsidRPr="002B3F69">
        <w:rPr>
          <w:color w:val="auto"/>
          <w:szCs w:val="24"/>
        </w:rPr>
        <w:t>_____________ года            ________________________________Ф.И.О.</w:t>
      </w:r>
    </w:p>
    <w:p w:rsidR="00A40652" w:rsidRPr="002B3F69" w:rsidRDefault="00A40652" w:rsidP="002B3F69">
      <w:pPr>
        <w:autoSpaceDE w:val="0"/>
        <w:autoSpaceDN w:val="0"/>
        <w:adjustRightInd w:val="0"/>
        <w:ind w:left="1416" w:firstLine="708"/>
        <w:rPr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                                                                (подпись)</w:t>
      </w:r>
    </w:p>
    <w:p w:rsidR="00A40652" w:rsidRPr="002B3F69" w:rsidRDefault="002B3F69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«</w:t>
      </w:r>
      <w:r w:rsidR="00A40652" w:rsidRPr="002B3F69">
        <w:rPr>
          <w:color w:val="auto"/>
          <w:szCs w:val="24"/>
        </w:rPr>
        <w:t>____</w:t>
      </w:r>
      <w:r w:rsidRPr="002B3F69">
        <w:rPr>
          <w:color w:val="auto"/>
          <w:szCs w:val="24"/>
        </w:rPr>
        <w:t>»</w:t>
      </w:r>
      <w:r w:rsidR="00A40652" w:rsidRPr="002B3F69">
        <w:rPr>
          <w:color w:val="auto"/>
          <w:szCs w:val="24"/>
        </w:rPr>
        <w:t>_____________ года            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16"/>
          <w:szCs w:val="16"/>
        </w:rPr>
      </w:pPr>
      <w:r w:rsidRPr="002B3F69">
        <w:rPr>
          <w:color w:val="auto"/>
          <w:sz w:val="16"/>
          <w:szCs w:val="16"/>
        </w:rPr>
        <w:t xml:space="preserve">                                   </w:t>
      </w:r>
      <w:r w:rsidRPr="002B3F69">
        <w:rPr>
          <w:color w:val="auto"/>
          <w:sz w:val="16"/>
          <w:szCs w:val="16"/>
        </w:rPr>
        <w:tab/>
      </w:r>
      <w:r w:rsidRPr="002B3F69">
        <w:rPr>
          <w:color w:val="auto"/>
          <w:sz w:val="16"/>
          <w:szCs w:val="16"/>
        </w:rPr>
        <w:tab/>
      </w:r>
      <w:r w:rsidRPr="002B3F69">
        <w:rPr>
          <w:color w:val="auto"/>
          <w:sz w:val="16"/>
          <w:szCs w:val="16"/>
        </w:rPr>
        <w:tab/>
        <w:t xml:space="preserve">                              (подпись лица, принявшего заявление)</w:t>
      </w:r>
    </w:p>
    <w:p w:rsidR="00783D72" w:rsidRPr="002B3F69" w:rsidRDefault="00783D72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783D72" w:rsidRPr="002B3F69" w:rsidRDefault="00783D72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17F0E" w:rsidRPr="002B3F69" w:rsidRDefault="00B17F0E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</w:p>
    <w:p w:rsidR="00BA40A9" w:rsidRPr="002B3F69" w:rsidRDefault="00BA40A9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2 </w:t>
      </w:r>
    </w:p>
    <w:p w:rsidR="00BA40A9" w:rsidRPr="002B3F69" w:rsidRDefault="00BA40A9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2B3F69">
        <w:rPr>
          <w:b/>
          <w:bCs/>
          <w:color w:val="auto"/>
          <w:sz w:val="28"/>
          <w:szCs w:val="28"/>
        </w:rPr>
        <w:t>СПРАВКА</w:t>
      </w:r>
    </w:p>
    <w:p w:rsidR="00A40652" w:rsidRPr="002B3F69" w:rsidRDefault="00A40652" w:rsidP="002B3F69">
      <w:pPr>
        <w:jc w:val="center"/>
        <w:rPr>
          <w:snapToGrid w:val="0"/>
          <w:color w:val="auto"/>
          <w:sz w:val="10"/>
          <w:szCs w:val="10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о периодах  муниципальной службы (работы), учитываемых  при  исчислении  стажа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муниципальной службы ________________________________________________________,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</w:t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  <w:t xml:space="preserve"> (фамилия, имя, отчество)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замещавшего _________________________________________________________________,</w:t>
      </w:r>
    </w:p>
    <w:p w:rsidR="00A40652" w:rsidRPr="002B3F69" w:rsidRDefault="00A40652" w:rsidP="002B3F69">
      <w:pPr>
        <w:autoSpaceDE w:val="0"/>
        <w:autoSpaceDN w:val="0"/>
        <w:adjustRightInd w:val="0"/>
        <w:ind w:left="1416" w:firstLine="708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(наименование должности)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proofErr w:type="gramStart"/>
      <w:r w:rsidRPr="002B3F69">
        <w:rPr>
          <w:color w:val="auto"/>
          <w:szCs w:val="24"/>
        </w:rPr>
        <w:t>дающего</w:t>
      </w:r>
      <w:proofErr w:type="gramEnd"/>
      <w:r w:rsidRPr="002B3F69">
        <w:rPr>
          <w:color w:val="auto"/>
          <w:szCs w:val="24"/>
        </w:rPr>
        <w:t xml:space="preserve"> право на государственную пенсию за выслугу лет</w:t>
      </w:r>
    </w:p>
    <w:p w:rsidR="00A40652" w:rsidRPr="002B3F69" w:rsidRDefault="00A40652" w:rsidP="002B3F69">
      <w:pPr>
        <w:jc w:val="both"/>
        <w:rPr>
          <w:snapToGrid w:val="0"/>
          <w:color w:val="auto"/>
          <w:sz w:val="10"/>
          <w:szCs w:val="10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330"/>
        <w:gridCol w:w="540"/>
        <w:gridCol w:w="810"/>
        <w:gridCol w:w="810"/>
        <w:gridCol w:w="2207"/>
        <w:gridCol w:w="1134"/>
        <w:gridCol w:w="1276"/>
        <w:gridCol w:w="1134"/>
      </w:tblGrid>
      <w:tr w:rsidR="00A40652" w:rsidRPr="002B3F69" w:rsidTr="00A40652">
        <w:trPr>
          <w:trHeight w:hRule="exact" w:val="48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proofErr w:type="gramStart"/>
            <w:r w:rsidRPr="002B3F69">
              <w:rPr>
                <w:snapToGrid w:val="0"/>
                <w:color w:val="auto"/>
                <w:szCs w:val="24"/>
              </w:rPr>
              <w:t>п</w:t>
            </w:r>
            <w:proofErr w:type="gramEnd"/>
            <w:r w:rsidRPr="002B3F69">
              <w:rPr>
                <w:snapToGrid w:val="0"/>
                <w:color w:val="auto"/>
                <w:szCs w:val="24"/>
              </w:rPr>
              <w:t>/п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№ записи </w:t>
            </w:r>
            <w:r w:rsidRPr="002B3F69">
              <w:rPr>
                <w:snapToGrid w:val="0"/>
                <w:color w:val="auto"/>
                <w:szCs w:val="24"/>
              </w:rPr>
              <w:br/>
              <w:t>в трудовой</w:t>
            </w:r>
            <w:r w:rsidRPr="002B3F69">
              <w:rPr>
                <w:snapToGrid w:val="0"/>
                <w:color w:val="auto"/>
                <w:szCs w:val="24"/>
              </w:rPr>
              <w:br/>
              <w:t>книжке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Дата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Наименование</w:t>
            </w:r>
            <w:r w:rsidRPr="002B3F69">
              <w:rPr>
                <w:snapToGrid w:val="0"/>
                <w:color w:val="auto"/>
                <w:szCs w:val="24"/>
              </w:rPr>
              <w:br/>
              <w:t>организации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Стаж муниципальной службы,    принимаемый для исчисления</w:t>
            </w:r>
          </w:p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размера </w:t>
            </w:r>
            <w:r w:rsidR="00956948" w:rsidRPr="002B3F69">
              <w:rPr>
                <w:snapToGrid w:val="0"/>
                <w:color w:val="auto"/>
                <w:szCs w:val="24"/>
              </w:rPr>
              <w:t>муниципальной</w:t>
            </w:r>
            <w:r w:rsidRPr="002B3F69">
              <w:rPr>
                <w:snapToGrid w:val="0"/>
                <w:color w:val="auto"/>
                <w:szCs w:val="24"/>
              </w:rPr>
              <w:t xml:space="preserve"> пенсии за выслугу лет</w:t>
            </w:r>
          </w:p>
        </w:tc>
      </w:tr>
      <w:tr w:rsidR="00A40652" w:rsidRPr="002B3F69" w:rsidTr="00A40652">
        <w:trPr>
          <w:trHeight w:hRule="exact" w:val="68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4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год</w:t>
            </w:r>
          </w:p>
        </w:tc>
        <w:tc>
          <w:tcPr>
            <w:tcW w:w="81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месяц</w:t>
            </w:r>
          </w:p>
        </w:tc>
        <w:tc>
          <w:tcPr>
            <w:tcW w:w="81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число</w:t>
            </w:r>
          </w:p>
        </w:tc>
        <w:tc>
          <w:tcPr>
            <w:tcW w:w="2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A40652" w:rsidRPr="002B3F69" w:rsidTr="00A40652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лет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месяцев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дней</w:t>
            </w:r>
          </w:p>
        </w:tc>
      </w:tr>
      <w:tr w:rsidR="00A40652" w:rsidRPr="002B3F69" w:rsidTr="00A40652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652" w:rsidRPr="002B3F69" w:rsidRDefault="00A40652" w:rsidP="002B3F69">
            <w:pPr>
              <w:snapToGrid w:val="0"/>
              <w:rPr>
                <w:snapToGrid w:val="0"/>
                <w:color w:val="auto"/>
                <w:szCs w:val="24"/>
              </w:rPr>
            </w:pPr>
          </w:p>
        </w:tc>
      </w:tr>
    </w:tbl>
    <w:p w:rsidR="00A40652" w:rsidRPr="002B3F69" w:rsidRDefault="00A40652" w:rsidP="002B3F69">
      <w:pPr>
        <w:jc w:val="both"/>
        <w:rPr>
          <w:snapToGrid w:val="0"/>
          <w:color w:val="auto"/>
          <w:sz w:val="10"/>
          <w:szCs w:val="10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Руководитель органа местного самоуправления 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</w:t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  <w:t xml:space="preserve">        (подпись, фамилия, имя, отчество)</w:t>
      </w:r>
    </w:p>
    <w:p w:rsidR="00A40652" w:rsidRPr="002B3F69" w:rsidRDefault="00A40652" w:rsidP="002B3F69">
      <w:pPr>
        <w:rPr>
          <w:snapToGrid w:val="0"/>
          <w:color w:val="auto"/>
          <w:szCs w:val="24"/>
        </w:rPr>
      </w:pPr>
      <w:r w:rsidRPr="002B3F69">
        <w:rPr>
          <w:snapToGrid w:val="0"/>
          <w:color w:val="auto"/>
          <w:szCs w:val="24"/>
        </w:rPr>
        <w:t>Место для печати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Дата выдачи 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(число, месяц, год)</w:t>
      </w:r>
    </w:p>
    <w:p w:rsidR="00A40652" w:rsidRPr="002B3F69" w:rsidRDefault="00A40652" w:rsidP="002B3F69">
      <w:pPr>
        <w:keepNext/>
        <w:ind w:firstLine="567"/>
        <w:jc w:val="both"/>
        <w:outlineLvl w:val="2"/>
        <w:rPr>
          <w:color w:val="auto"/>
          <w:sz w:val="28"/>
        </w:rPr>
      </w:pPr>
    </w:p>
    <w:p w:rsidR="00E03157" w:rsidRPr="002B3F69" w:rsidRDefault="00A40652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rFonts w:ascii="Calibri" w:eastAsia="Calibri" w:hAnsi="Calibri"/>
          <w:color w:val="auto"/>
          <w:sz w:val="22"/>
          <w:szCs w:val="22"/>
          <w:lang w:eastAsia="en-US"/>
        </w:rPr>
        <w:br w:type="page"/>
      </w:r>
      <w:r w:rsidR="00E03157" w:rsidRPr="002B3F69">
        <w:rPr>
          <w:bCs/>
          <w:color w:val="auto"/>
          <w:sz w:val="28"/>
          <w:szCs w:val="28"/>
        </w:rPr>
        <w:lastRenderedPageBreak/>
        <w:t>Приложение № 3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A40652" w:rsidRPr="002B3F69" w:rsidRDefault="00A40652" w:rsidP="002B3F69">
      <w:pPr>
        <w:ind w:left="5670"/>
        <w:jc w:val="center"/>
        <w:rPr>
          <w:color w:val="auto"/>
          <w:sz w:val="28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2B3F69">
        <w:rPr>
          <w:b/>
          <w:bCs/>
          <w:color w:val="auto"/>
          <w:sz w:val="28"/>
          <w:szCs w:val="28"/>
        </w:rPr>
        <w:t>СПРАВКА</w:t>
      </w:r>
    </w:p>
    <w:p w:rsidR="00A40652" w:rsidRPr="002B3F69" w:rsidRDefault="00BA40A9" w:rsidP="002B3F69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2B3F69">
        <w:rPr>
          <w:b/>
          <w:bCs/>
          <w:color w:val="auto"/>
          <w:sz w:val="28"/>
          <w:szCs w:val="28"/>
        </w:rPr>
        <w:t xml:space="preserve">о размере среднемесячного денежного содержания лица, замещавшего муниципальную должность, для установления </w:t>
      </w:r>
      <w:r w:rsidR="00956948" w:rsidRPr="002B3F69">
        <w:rPr>
          <w:b/>
          <w:bCs/>
          <w:color w:val="auto"/>
          <w:sz w:val="28"/>
          <w:szCs w:val="28"/>
        </w:rPr>
        <w:t>муниципальной</w:t>
      </w:r>
      <w:r w:rsidRPr="002B3F69">
        <w:rPr>
          <w:b/>
          <w:bCs/>
          <w:color w:val="auto"/>
          <w:sz w:val="28"/>
          <w:szCs w:val="28"/>
        </w:rPr>
        <w:t xml:space="preserve"> пенсии за выслугу лет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Денежное содержание_______________________________________________________________,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 w:val="20"/>
        </w:rPr>
      </w:pPr>
      <w:r w:rsidRPr="002B3F69">
        <w:rPr>
          <w:color w:val="auto"/>
          <w:szCs w:val="24"/>
        </w:rPr>
        <w:t xml:space="preserve">                                </w:t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 w:val="20"/>
        </w:rPr>
        <w:tab/>
        <w:t xml:space="preserve">   (фамилия, имя, отчество)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proofErr w:type="gramStart"/>
      <w:r w:rsidRPr="002B3F69">
        <w:rPr>
          <w:color w:val="auto"/>
          <w:szCs w:val="24"/>
        </w:rPr>
        <w:t>замещавшему</w:t>
      </w:r>
      <w:proofErr w:type="gramEnd"/>
      <w:r w:rsidRPr="002B3F69">
        <w:rPr>
          <w:color w:val="auto"/>
          <w:szCs w:val="24"/>
        </w:rPr>
        <w:t xml:space="preserve"> муниципальную должность____________________________________________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2124" w:firstLine="708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                       (наименование должности)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за период </w:t>
      </w:r>
      <w:proofErr w:type="gramStart"/>
      <w:r w:rsidRPr="002B3F69">
        <w:rPr>
          <w:color w:val="auto"/>
          <w:szCs w:val="24"/>
        </w:rPr>
        <w:t>с</w:t>
      </w:r>
      <w:proofErr w:type="gramEnd"/>
      <w:r w:rsidRPr="002B3F69">
        <w:rPr>
          <w:color w:val="auto"/>
          <w:szCs w:val="24"/>
        </w:rPr>
        <w:t xml:space="preserve"> _______________________ по __________________________, составляло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(день, месяц, год)     </w:t>
      </w:r>
      <w:r w:rsidRPr="002B3F69">
        <w:rPr>
          <w:color w:val="auto"/>
          <w:sz w:val="20"/>
        </w:rPr>
        <w:tab/>
        <w:t xml:space="preserve">       </w:t>
      </w:r>
      <w:r w:rsidR="00BA40A9" w:rsidRPr="002B3F69">
        <w:rPr>
          <w:color w:val="auto"/>
          <w:sz w:val="20"/>
        </w:rPr>
        <w:t xml:space="preserve">                      </w:t>
      </w:r>
      <w:r w:rsidRPr="002B3F69">
        <w:rPr>
          <w:color w:val="auto"/>
          <w:sz w:val="20"/>
        </w:rPr>
        <w:t xml:space="preserve">      (день, месяц, год)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rPr>
          <w:color w:val="auto"/>
          <w:sz w:val="20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560"/>
        <w:gridCol w:w="1701"/>
        <w:gridCol w:w="1559"/>
      </w:tblGrid>
      <w:tr w:rsidR="00A40652" w:rsidRPr="002B3F69" w:rsidTr="00BA40A9">
        <w:trPr>
          <w:trHeight w:val="280"/>
        </w:trPr>
        <w:tc>
          <w:tcPr>
            <w:tcW w:w="51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Денежное содержание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За 12 месяцев (руб., коп.)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За месяц</w:t>
            </w:r>
          </w:p>
        </w:tc>
      </w:tr>
      <w:tr w:rsidR="00A40652" w:rsidRPr="002B3F69" w:rsidTr="00BA40A9">
        <w:trPr>
          <w:trHeight w:val="280"/>
        </w:trPr>
        <w:tc>
          <w:tcPr>
            <w:tcW w:w="51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Процентов должностного оклада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рублей, копеек</w:t>
            </w:r>
          </w:p>
        </w:tc>
      </w:tr>
      <w:tr w:rsidR="00A40652" w:rsidRPr="002B3F69" w:rsidTr="00BA40A9">
        <w:trPr>
          <w:trHeight w:val="31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1) Должностной оклад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57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2) Ежемесячная квалификационная надбавка к должностному окладу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43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3) Ежемесячная надбавка к должностному окладу за выслугу лет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57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4) Ежемесячная надбавка к должностному окладу за особые условия муниципальной службы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27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5) Ежемесячное денежное поощрение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47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6) Ежемесячная процентная надбавка к должностному окладу за работу со сведениями, составляющими государственную тайну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47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 xml:space="preserve">7) Единовременная выплата при предоставлении ежегодного оплачиваемого отпуска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8) Материальная помощь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  <w:r w:rsidRPr="002B3F69">
              <w:rPr>
                <w:snapToGrid w:val="0"/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snapToGrid w:val="0"/>
                <w:color w:val="auto"/>
                <w:szCs w:val="24"/>
              </w:rPr>
            </w:pPr>
          </w:p>
        </w:tc>
      </w:tr>
      <w:tr w:rsidR="00A40652" w:rsidRPr="002B3F69" w:rsidTr="00BA40A9">
        <w:trPr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652" w:rsidRPr="002B3F69" w:rsidRDefault="00A40652" w:rsidP="002B3F69">
            <w:pPr>
              <w:rPr>
                <w:b/>
                <w:snapToGrid w:val="0"/>
                <w:color w:val="auto"/>
                <w:szCs w:val="24"/>
              </w:rPr>
            </w:pPr>
            <w:r w:rsidRPr="002B3F69">
              <w:rPr>
                <w:b/>
                <w:snapToGrid w:val="0"/>
                <w:color w:val="auto"/>
                <w:szCs w:val="24"/>
              </w:rPr>
              <w:t xml:space="preserve">                    ИТОГО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b/>
                <w:snapToGrid w:val="0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b/>
                <w:snapToGrid w:val="0"/>
                <w:color w:val="auto"/>
                <w:szCs w:val="24"/>
              </w:rPr>
            </w:pPr>
            <w:r w:rsidRPr="002B3F69">
              <w:rPr>
                <w:b/>
                <w:snapToGrid w:val="0"/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0652" w:rsidRPr="002B3F69" w:rsidRDefault="00A40652" w:rsidP="002B3F69">
            <w:pPr>
              <w:jc w:val="center"/>
              <w:rPr>
                <w:b/>
                <w:snapToGrid w:val="0"/>
                <w:color w:val="auto"/>
                <w:szCs w:val="24"/>
              </w:rPr>
            </w:pPr>
          </w:p>
        </w:tc>
      </w:tr>
    </w:tbl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Руководитель ___________________________________________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</w:t>
      </w:r>
      <w:r w:rsidRPr="002B3F69">
        <w:rPr>
          <w:color w:val="auto"/>
          <w:sz w:val="20"/>
        </w:rPr>
        <w:tab/>
      </w:r>
      <w:r w:rsidRPr="002B3F69">
        <w:rPr>
          <w:color w:val="auto"/>
          <w:sz w:val="20"/>
        </w:rPr>
        <w:tab/>
        <w:t xml:space="preserve">     (подпись, фамилия, имя, отчество)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Главный бухгалтер 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708" w:firstLine="708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(подпись, фамилия, имя, отчество)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Место для печати</w:t>
      </w:r>
    </w:p>
    <w:p w:rsidR="00BA40A9" w:rsidRPr="002B3F69" w:rsidRDefault="00BA40A9" w:rsidP="002B3F69">
      <w:pPr>
        <w:autoSpaceDE w:val="0"/>
        <w:autoSpaceDN w:val="0"/>
        <w:adjustRightInd w:val="0"/>
        <w:rPr>
          <w:color w:val="auto"/>
          <w:sz w:val="20"/>
        </w:rPr>
      </w:pP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Дата выдачи 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firstLine="708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(число, месяц, год)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4 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A40652" w:rsidRPr="002B3F69" w:rsidRDefault="00A40652" w:rsidP="002B3F69">
      <w:pPr>
        <w:autoSpaceDE w:val="0"/>
        <w:autoSpaceDN w:val="0"/>
        <w:adjustRightInd w:val="0"/>
        <w:ind w:left="4956"/>
        <w:rPr>
          <w:color w:val="auto"/>
          <w:szCs w:val="24"/>
        </w:rPr>
      </w:pPr>
    </w:p>
    <w:p w:rsidR="00A40652" w:rsidRPr="002B3F69" w:rsidRDefault="00A40652" w:rsidP="002B3F69">
      <w:pPr>
        <w:autoSpaceDE w:val="0"/>
        <w:autoSpaceDN w:val="0"/>
        <w:adjustRightInd w:val="0"/>
        <w:ind w:left="5529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Главе Октябрьского района</w:t>
      </w:r>
    </w:p>
    <w:p w:rsidR="00A40652" w:rsidRPr="002B3F69" w:rsidRDefault="00A40652" w:rsidP="002B3F69">
      <w:pPr>
        <w:autoSpaceDE w:val="0"/>
        <w:autoSpaceDN w:val="0"/>
        <w:adjustRightInd w:val="0"/>
        <w:jc w:val="right"/>
        <w:rPr>
          <w:color w:val="auto"/>
          <w:szCs w:val="24"/>
        </w:rPr>
      </w:pP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</w:r>
      <w:r w:rsidRPr="002B3F69">
        <w:rPr>
          <w:color w:val="auto"/>
          <w:szCs w:val="24"/>
        </w:rPr>
        <w:tab/>
        <w:t xml:space="preserve">                           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3540" w:firstLine="708"/>
        <w:rPr>
          <w:color w:val="auto"/>
          <w:sz w:val="20"/>
        </w:rPr>
      </w:pPr>
      <w:r w:rsidRPr="002B3F69">
        <w:rPr>
          <w:color w:val="auto"/>
          <w:szCs w:val="24"/>
        </w:rPr>
        <w:t xml:space="preserve">                                       </w:t>
      </w:r>
      <w:r w:rsidRPr="002B3F69">
        <w:rPr>
          <w:color w:val="auto"/>
          <w:sz w:val="20"/>
        </w:rPr>
        <w:t>(инициалы и фамилия)</w:t>
      </w:r>
    </w:p>
    <w:p w:rsidR="00A40652" w:rsidRPr="002B3F69" w:rsidRDefault="00A40652" w:rsidP="002B3F69">
      <w:pPr>
        <w:autoSpaceDE w:val="0"/>
        <w:autoSpaceDN w:val="0"/>
        <w:adjustRightInd w:val="0"/>
        <w:ind w:left="2832" w:firstLine="708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от 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3540" w:firstLine="708"/>
        <w:rPr>
          <w:color w:val="auto"/>
          <w:sz w:val="20"/>
        </w:rPr>
      </w:pPr>
      <w:r w:rsidRPr="002B3F69">
        <w:rPr>
          <w:color w:val="auto"/>
          <w:szCs w:val="24"/>
        </w:rPr>
        <w:t xml:space="preserve">                                     </w:t>
      </w:r>
      <w:r w:rsidRPr="002B3F69">
        <w:rPr>
          <w:color w:val="auto"/>
          <w:sz w:val="20"/>
        </w:rPr>
        <w:t>(фамилия, имя, отчество)</w:t>
      </w:r>
    </w:p>
    <w:p w:rsidR="00A40652" w:rsidRPr="002B3F69" w:rsidRDefault="00A40652" w:rsidP="002B3F69">
      <w:pPr>
        <w:autoSpaceDE w:val="0"/>
        <w:autoSpaceDN w:val="0"/>
        <w:adjustRightInd w:val="0"/>
        <w:ind w:left="3540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3540" w:firstLine="708"/>
        <w:rPr>
          <w:color w:val="auto"/>
          <w:sz w:val="20"/>
        </w:rPr>
      </w:pPr>
      <w:r w:rsidRPr="002B3F69">
        <w:rPr>
          <w:color w:val="auto"/>
          <w:szCs w:val="24"/>
        </w:rPr>
        <w:t xml:space="preserve">                                   </w:t>
      </w:r>
      <w:r w:rsidRPr="002B3F69">
        <w:rPr>
          <w:color w:val="auto"/>
          <w:sz w:val="20"/>
        </w:rPr>
        <w:t xml:space="preserve">  (адрес места жительства)</w:t>
      </w:r>
    </w:p>
    <w:p w:rsidR="00A40652" w:rsidRPr="002B3F69" w:rsidRDefault="00A40652" w:rsidP="002B3F69">
      <w:pPr>
        <w:autoSpaceDE w:val="0"/>
        <w:autoSpaceDN w:val="0"/>
        <w:adjustRightInd w:val="0"/>
        <w:ind w:left="3540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2832" w:firstLine="708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Тел. 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left="2832" w:firstLine="708"/>
        <w:rPr>
          <w:rFonts w:ascii="Courier New" w:hAnsi="Courier New" w:cs="Courier New"/>
          <w:color w:val="auto"/>
          <w:sz w:val="20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   </w:t>
      </w:r>
      <w:r w:rsidRPr="002B3F69">
        <w:rPr>
          <w:color w:val="auto"/>
          <w:sz w:val="10"/>
          <w:szCs w:val="10"/>
        </w:rPr>
        <w:t xml:space="preserve">                                </w:t>
      </w:r>
      <w:r w:rsidR="00AA2CFF" w:rsidRPr="002B3F69">
        <w:rPr>
          <w:color w:val="auto"/>
          <w:sz w:val="28"/>
          <w:szCs w:val="28"/>
        </w:rPr>
        <w:t>ХОДАТАЙСТВО</w:t>
      </w:r>
      <w:r w:rsidRPr="002B3F69">
        <w:rPr>
          <w:color w:val="auto"/>
          <w:sz w:val="28"/>
          <w:szCs w:val="28"/>
        </w:rPr>
        <w:tab/>
      </w:r>
    </w:p>
    <w:p w:rsidR="00AA2CFF" w:rsidRPr="002B3F69" w:rsidRDefault="00AA2CFF" w:rsidP="002B3F69">
      <w:pPr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2B3F69">
        <w:rPr>
          <w:color w:val="auto"/>
          <w:szCs w:val="24"/>
        </w:rPr>
        <w:t>Уважаемы</w:t>
      </w:r>
      <w:proofErr w:type="gramStart"/>
      <w:r w:rsidRPr="002B3F69">
        <w:rPr>
          <w:color w:val="auto"/>
          <w:szCs w:val="24"/>
        </w:rPr>
        <w:t>й(</w:t>
      </w:r>
      <w:proofErr w:type="spellStart"/>
      <w:proofErr w:type="gramEnd"/>
      <w:r w:rsidRPr="002B3F69">
        <w:rPr>
          <w:color w:val="auto"/>
          <w:szCs w:val="24"/>
        </w:rPr>
        <w:t>ая</w:t>
      </w:r>
      <w:proofErr w:type="spellEnd"/>
      <w:r w:rsidRPr="002B3F69">
        <w:rPr>
          <w:color w:val="auto"/>
          <w:szCs w:val="24"/>
        </w:rPr>
        <w:t>) _______________________________________________________!</w:t>
      </w: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 w:val="20"/>
        </w:rPr>
      </w:pPr>
      <w:r w:rsidRPr="002B3F69">
        <w:rPr>
          <w:color w:val="auto"/>
          <w:sz w:val="20"/>
        </w:rPr>
        <w:t>(имя и отчество Главы Октябрьского района)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 w:val="10"/>
          <w:szCs w:val="10"/>
        </w:rPr>
      </w:pPr>
    </w:p>
    <w:p w:rsidR="00A40652" w:rsidRPr="002B3F69" w:rsidRDefault="00A40652" w:rsidP="002B3F69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Прошу  включить  в  мой  стаж  муниципальной  службы,  дающий  право на государственную пенсию за  выслугу   лет,   периоды   службы  (работы) с </w:t>
      </w:r>
      <w:r w:rsidR="002B3F69" w:rsidRPr="002B3F69">
        <w:rPr>
          <w:color w:val="auto"/>
          <w:szCs w:val="24"/>
        </w:rPr>
        <w:t>«</w:t>
      </w:r>
      <w:r w:rsidRPr="002B3F69">
        <w:rPr>
          <w:color w:val="auto"/>
          <w:szCs w:val="24"/>
        </w:rPr>
        <w:t>___</w:t>
      </w:r>
      <w:r w:rsidR="002B3F69" w:rsidRPr="002B3F69">
        <w:rPr>
          <w:color w:val="auto"/>
          <w:szCs w:val="24"/>
        </w:rPr>
        <w:t>»</w:t>
      </w:r>
      <w:r w:rsidRPr="002B3F69">
        <w:rPr>
          <w:color w:val="auto"/>
          <w:szCs w:val="24"/>
        </w:rPr>
        <w:t xml:space="preserve"> _______________ _________ года </w:t>
      </w:r>
      <w:proofErr w:type="gramStart"/>
      <w:r w:rsidRPr="002B3F69">
        <w:rPr>
          <w:color w:val="auto"/>
          <w:szCs w:val="24"/>
        </w:rPr>
        <w:t>по</w:t>
      </w:r>
      <w:proofErr w:type="gramEnd"/>
      <w:r w:rsidRPr="002B3F69">
        <w:rPr>
          <w:color w:val="auto"/>
          <w:szCs w:val="24"/>
        </w:rPr>
        <w:t xml:space="preserve"> </w:t>
      </w:r>
      <w:r w:rsidR="002B3F69" w:rsidRPr="002B3F69">
        <w:rPr>
          <w:color w:val="auto"/>
          <w:szCs w:val="24"/>
        </w:rPr>
        <w:t>«</w:t>
      </w:r>
      <w:r w:rsidRPr="002B3F69">
        <w:rPr>
          <w:color w:val="auto"/>
          <w:szCs w:val="24"/>
        </w:rPr>
        <w:t>____</w:t>
      </w:r>
      <w:r w:rsidR="002B3F69" w:rsidRPr="002B3F69">
        <w:rPr>
          <w:color w:val="auto"/>
          <w:szCs w:val="24"/>
        </w:rPr>
        <w:t>»</w:t>
      </w:r>
      <w:r w:rsidRPr="002B3F69">
        <w:rPr>
          <w:color w:val="auto"/>
          <w:szCs w:val="24"/>
        </w:rPr>
        <w:t xml:space="preserve"> ______________ ________ года в ____________________________________________________________________________________</w:t>
      </w:r>
    </w:p>
    <w:p w:rsidR="00A40652" w:rsidRPr="002B3F69" w:rsidRDefault="00A40652" w:rsidP="002B3F69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</w:t>
      </w:r>
      <w:r w:rsidRPr="002B3F69">
        <w:rPr>
          <w:color w:val="auto"/>
          <w:sz w:val="20"/>
        </w:rPr>
        <w:t>(наименование организации)</w:t>
      </w:r>
      <w:r w:rsidRPr="002B3F69">
        <w:rPr>
          <w:color w:val="auto"/>
          <w:szCs w:val="24"/>
        </w:rPr>
        <w:t xml:space="preserve">                                       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в должности ________________________________________________________________________.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2B3F69">
        <w:rPr>
          <w:color w:val="auto"/>
          <w:szCs w:val="24"/>
        </w:rPr>
        <w:t xml:space="preserve">                                              </w:t>
      </w:r>
      <w:r w:rsidRPr="002B3F69">
        <w:rPr>
          <w:color w:val="auto"/>
          <w:sz w:val="20"/>
        </w:rPr>
        <w:t>(наименование должности)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За  период  службы  (работы)  в указанной должности мной были приобретены опыт и знания _______________________________________________________________________, необходимые</w:t>
      </w:r>
    </w:p>
    <w:p w:rsidR="00A40652" w:rsidRPr="002B3F69" w:rsidRDefault="00A40652" w:rsidP="002B3F69">
      <w:pPr>
        <w:autoSpaceDE w:val="0"/>
        <w:autoSpaceDN w:val="0"/>
        <w:adjustRightInd w:val="0"/>
        <w:jc w:val="center"/>
        <w:rPr>
          <w:color w:val="auto"/>
          <w:sz w:val="20"/>
        </w:rPr>
      </w:pPr>
      <w:r w:rsidRPr="002B3F69">
        <w:rPr>
          <w:color w:val="auto"/>
          <w:sz w:val="20"/>
        </w:rPr>
        <w:t>(указываются конкретные опыт и знания)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для исполнения должностных обязанностей ______________________________________________.</w:t>
      </w:r>
    </w:p>
    <w:p w:rsidR="00A40652" w:rsidRPr="002B3F69" w:rsidRDefault="00A40652" w:rsidP="002B3F69">
      <w:pPr>
        <w:autoSpaceDE w:val="0"/>
        <w:autoSpaceDN w:val="0"/>
        <w:adjustRightInd w:val="0"/>
        <w:ind w:left="3540" w:firstLine="708"/>
        <w:jc w:val="both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(наименование должности)</w:t>
      </w:r>
    </w:p>
    <w:p w:rsidR="00A40652" w:rsidRPr="002B3F69" w:rsidRDefault="00A40652" w:rsidP="002B3F69">
      <w:pPr>
        <w:autoSpaceDE w:val="0"/>
        <w:autoSpaceDN w:val="0"/>
        <w:adjustRightInd w:val="0"/>
        <w:ind w:firstLine="709"/>
        <w:rPr>
          <w:color w:val="auto"/>
          <w:szCs w:val="24"/>
        </w:rPr>
      </w:pPr>
      <w:r w:rsidRPr="002B3F69">
        <w:rPr>
          <w:color w:val="auto"/>
          <w:szCs w:val="24"/>
        </w:rPr>
        <w:t>Приложение:</w:t>
      </w:r>
    </w:p>
    <w:p w:rsidR="00A40652" w:rsidRPr="002B3F69" w:rsidRDefault="00A40652" w:rsidP="002B3F69">
      <w:pPr>
        <w:autoSpaceDE w:val="0"/>
        <w:autoSpaceDN w:val="0"/>
        <w:adjustRightInd w:val="0"/>
        <w:jc w:val="both"/>
        <w:rPr>
          <w:color w:val="auto"/>
          <w:szCs w:val="24"/>
        </w:rPr>
      </w:pPr>
      <w:proofErr w:type="gramStart"/>
      <w:r w:rsidRPr="002B3F69">
        <w:rPr>
          <w:color w:val="auto"/>
          <w:szCs w:val="24"/>
        </w:rPr>
        <w:t>документы,  подтверждающие  приобретение соответствующих опыта и знаний и использование их при исполнении должностных обязанностей, - ___ л.  (например,  могут  быть приложены заверенная копия должностной инструкции с  места  работы  (службы)  с  указанием  опыта  и  профессиональных  знаний, требуемых для исполнения  соответствую-</w:t>
      </w:r>
      <w:proofErr w:type="spellStart"/>
      <w:r w:rsidRPr="002B3F69">
        <w:rPr>
          <w:color w:val="auto"/>
          <w:szCs w:val="24"/>
        </w:rPr>
        <w:t>щих</w:t>
      </w:r>
      <w:proofErr w:type="spellEnd"/>
      <w:r w:rsidRPr="002B3F69">
        <w:rPr>
          <w:color w:val="auto"/>
          <w:szCs w:val="24"/>
        </w:rPr>
        <w:t xml:space="preserve"> трудовых обязанностей, и заверенная копия  должностного  регламента (должностной  инструкции)  по  замещавшейся в период   прохождения   муниципальной  службы   должности,   подтверждающая необходимость  наличия  у  муниципального  служащего</w:t>
      </w:r>
      <w:proofErr w:type="gramEnd"/>
      <w:r w:rsidRPr="002B3F69">
        <w:rPr>
          <w:color w:val="auto"/>
          <w:szCs w:val="24"/>
        </w:rPr>
        <w:t xml:space="preserve">  соответствующих опыта и профессиональных знаний)</w:t>
      </w:r>
    </w:p>
    <w:p w:rsidR="00A40652" w:rsidRPr="002B3F69" w:rsidRDefault="00A40652" w:rsidP="002B3F69">
      <w:pPr>
        <w:autoSpaceDE w:val="0"/>
        <w:autoSpaceDN w:val="0"/>
        <w:adjustRightInd w:val="0"/>
        <w:rPr>
          <w:color w:val="auto"/>
          <w:szCs w:val="24"/>
        </w:rPr>
      </w:pPr>
    </w:p>
    <w:p w:rsidR="00A40652" w:rsidRPr="002B3F69" w:rsidRDefault="002B3F69" w:rsidP="002B3F69">
      <w:pPr>
        <w:autoSpaceDE w:val="0"/>
        <w:autoSpaceDN w:val="0"/>
        <w:adjustRightInd w:val="0"/>
        <w:rPr>
          <w:color w:val="auto"/>
          <w:szCs w:val="24"/>
        </w:rPr>
      </w:pPr>
      <w:r w:rsidRPr="002B3F69">
        <w:rPr>
          <w:color w:val="auto"/>
          <w:szCs w:val="24"/>
        </w:rPr>
        <w:t>«</w:t>
      </w:r>
      <w:r w:rsidR="00A40652" w:rsidRPr="002B3F69">
        <w:rPr>
          <w:color w:val="auto"/>
          <w:szCs w:val="24"/>
        </w:rPr>
        <w:t>_____</w:t>
      </w:r>
      <w:r w:rsidRPr="002B3F69">
        <w:rPr>
          <w:color w:val="auto"/>
          <w:szCs w:val="24"/>
        </w:rPr>
        <w:t>»</w:t>
      </w:r>
      <w:r w:rsidR="00A40652" w:rsidRPr="002B3F69">
        <w:rPr>
          <w:color w:val="auto"/>
          <w:szCs w:val="24"/>
        </w:rPr>
        <w:t xml:space="preserve"> _________ года         (подпись)             (инициалы и фамилия)</w:t>
      </w:r>
    </w:p>
    <w:p w:rsidR="00A40652" w:rsidRPr="002B3F69" w:rsidRDefault="00A40652" w:rsidP="002B3F69">
      <w:pPr>
        <w:keepNext/>
        <w:ind w:firstLine="567"/>
        <w:jc w:val="right"/>
        <w:outlineLvl w:val="2"/>
        <w:rPr>
          <w:color w:val="auto"/>
          <w:sz w:val="28"/>
        </w:rPr>
      </w:pPr>
    </w:p>
    <w:p w:rsidR="00E03157" w:rsidRPr="002B3F69" w:rsidRDefault="00A40652" w:rsidP="002B3F69">
      <w:pPr>
        <w:ind w:left="5670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2B3F69">
        <w:rPr>
          <w:rFonts w:ascii="Calibri" w:eastAsia="Calibri" w:hAnsi="Calibri"/>
          <w:color w:val="auto"/>
          <w:sz w:val="22"/>
          <w:szCs w:val="22"/>
          <w:lang w:eastAsia="en-US"/>
        </w:rPr>
        <w:br w:type="page"/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5 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E03157" w:rsidRPr="002B3F69" w:rsidRDefault="00E03157" w:rsidP="002B3F69">
      <w:pPr>
        <w:tabs>
          <w:tab w:val="left" w:pos="284"/>
        </w:tabs>
        <w:autoSpaceDE w:val="0"/>
        <w:autoSpaceDN w:val="0"/>
        <w:adjustRightInd w:val="0"/>
        <w:ind w:left="57" w:right="57" w:firstLineChars="232" w:firstLine="510"/>
        <w:rPr>
          <w:color w:val="auto"/>
          <w:sz w:val="22"/>
          <w:szCs w:val="22"/>
        </w:rPr>
      </w:pPr>
    </w:p>
    <w:p w:rsidR="005C00CF" w:rsidRPr="002B3F69" w:rsidRDefault="005C00CF" w:rsidP="002B3F69">
      <w:pPr>
        <w:pStyle w:val="ConsPlusNormal"/>
        <w:ind w:firstLine="0"/>
        <w:rPr>
          <w:rFonts w:ascii="Times New Roman" w:hAnsi="Times New Roman"/>
          <w:sz w:val="24"/>
          <w:szCs w:val="24"/>
          <w:lang w:eastAsia="ar-SA"/>
        </w:rPr>
      </w:pPr>
      <w:r w:rsidRPr="002B3F69">
        <w:rPr>
          <w:rFonts w:ascii="Times New Roman" w:hAnsi="Times New Roman"/>
          <w:sz w:val="24"/>
          <w:szCs w:val="24"/>
          <w:lang w:eastAsia="ar-SA"/>
        </w:rPr>
        <w:t xml:space="preserve">Управление социальной защиты населения 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Администрации Октябрьского района</w:t>
      </w:r>
    </w:p>
    <w:p w:rsidR="005C00CF" w:rsidRPr="005C00CF" w:rsidRDefault="005C00CF" w:rsidP="002B3F69">
      <w:pPr>
        <w:suppressAutoHyphens/>
        <w:autoSpaceDE w:val="0"/>
        <w:jc w:val="center"/>
        <w:rPr>
          <w:b/>
          <w:bCs/>
          <w:color w:val="auto"/>
          <w:szCs w:val="24"/>
          <w:lang w:eastAsia="ar-SA"/>
        </w:rPr>
      </w:pPr>
      <w:r w:rsidRPr="005C00CF">
        <w:rPr>
          <w:b/>
          <w:bCs/>
          <w:color w:val="auto"/>
          <w:szCs w:val="24"/>
          <w:lang w:eastAsia="ar-SA"/>
        </w:rPr>
        <w:t>РЕШЕНИЕ</w:t>
      </w:r>
    </w:p>
    <w:p w:rsidR="005C00CF" w:rsidRPr="005C00CF" w:rsidRDefault="005C00CF" w:rsidP="002B3F69">
      <w:pPr>
        <w:suppressAutoHyphens/>
        <w:autoSpaceDE w:val="0"/>
        <w:ind w:firstLine="540"/>
        <w:jc w:val="both"/>
        <w:rPr>
          <w:color w:val="auto"/>
          <w:sz w:val="10"/>
          <w:szCs w:val="10"/>
          <w:lang w:eastAsia="ar-SA"/>
        </w:rPr>
      </w:pPr>
    </w:p>
    <w:p w:rsidR="005C00CF" w:rsidRPr="005C00CF" w:rsidRDefault="002B3F69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2B3F69">
        <w:rPr>
          <w:color w:val="auto"/>
          <w:szCs w:val="24"/>
          <w:lang w:eastAsia="ar-SA"/>
        </w:rPr>
        <w:t>«</w:t>
      </w:r>
      <w:r w:rsidR="005C00CF" w:rsidRPr="005C00CF">
        <w:rPr>
          <w:color w:val="auto"/>
          <w:szCs w:val="24"/>
          <w:lang w:eastAsia="ar-SA"/>
        </w:rPr>
        <w:t>_____</w:t>
      </w:r>
      <w:r w:rsidRPr="002B3F69">
        <w:rPr>
          <w:color w:val="auto"/>
          <w:szCs w:val="24"/>
          <w:lang w:eastAsia="ar-SA"/>
        </w:rPr>
        <w:t>»</w:t>
      </w:r>
      <w:r w:rsidR="005C00CF" w:rsidRPr="005C00CF">
        <w:rPr>
          <w:color w:val="auto"/>
          <w:szCs w:val="24"/>
          <w:lang w:eastAsia="ar-SA"/>
        </w:rPr>
        <w:t>______________ 20____ г.</w:t>
      </w:r>
      <w:r w:rsidR="005C00CF" w:rsidRPr="005C00CF">
        <w:rPr>
          <w:color w:val="auto"/>
          <w:szCs w:val="24"/>
          <w:lang w:eastAsia="ar-SA"/>
        </w:rPr>
        <w:tab/>
      </w:r>
      <w:r w:rsidR="005C00CF" w:rsidRPr="005C00CF">
        <w:rPr>
          <w:color w:val="auto"/>
          <w:szCs w:val="24"/>
          <w:lang w:eastAsia="ar-SA"/>
        </w:rPr>
        <w:tab/>
      </w:r>
      <w:r w:rsidR="005C00CF" w:rsidRPr="005C00CF">
        <w:rPr>
          <w:color w:val="auto"/>
          <w:szCs w:val="24"/>
          <w:lang w:eastAsia="ar-SA"/>
        </w:rPr>
        <w:tab/>
      </w:r>
      <w:r w:rsidR="005C00CF" w:rsidRPr="005C00CF">
        <w:rPr>
          <w:color w:val="auto"/>
          <w:szCs w:val="24"/>
          <w:lang w:eastAsia="ar-SA"/>
        </w:rPr>
        <w:tab/>
      </w:r>
      <w:r w:rsidR="005C00CF" w:rsidRPr="005C00CF">
        <w:rPr>
          <w:color w:val="auto"/>
          <w:szCs w:val="24"/>
          <w:lang w:eastAsia="ar-SA"/>
        </w:rPr>
        <w:tab/>
      </w:r>
      <w:r w:rsidR="005C00CF" w:rsidRPr="005C00CF">
        <w:rPr>
          <w:color w:val="auto"/>
          <w:szCs w:val="24"/>
          <w:lang w:eastAsia="ar-SA"/>
        </w:rPr>
        <w:tab/>
        <w:t>№ _______</w:t>
      </w:r>
    </w:p>
    <w:p w:rsidR="005C00CF" w:rsidRPr="005C00CF" w:rsidRDefault="005C00CF" w:rsidP="002B3F69">
      <w:pPr>
        <w:suppressAutoHyphens/>
        <w:autoSpaceDE w:val="0"/>
        <w:jc w:val="center"/>
        <w:rPr>
          <w:color w:val="auto"/>
          <w:szCs w:val="24"/>
          <w:lang w:eastAsia="ar-SA"/>
        </w:rPr>
      </w:pPr>
    </w:p>
    <w:p w:rsidR="005C00CF" w:rsidRPr="005C00CF" w:rsidRDefault="005C00CF" w:rsidP="002B3F69">
      <w:pPr>
        <w:suppressAutoHyphens/>
        <w:autoSpaceDE w:val="0"/>
        <w:jc w:val="center"/>
        <w:rPr>
          <w:b/>
          <w:bCs/>
          <w:color w:val="auto"/>
          <w:szCs w:val="24"/>
          <w:lang w:eastAsia="ar-SA"/>
        </w:rPr>
      </w:pPr>
      <w:r w:rsidRPr="005C00CF">
        <w:rPr>
          <w:b/>
          <w:bCs/>
          <w:color w:val="auto"/>
          <w:szCs w:val="24"/>
          <w:lang w:eastAsia="ar-SA"/>
        </w:rPr>
        <w:t>О ГОСУДАРСТВЕННОЙ ПЕНСИИ ЗА ВЫСЛУГУ ЛЕТ</w:t>
      </w:r>
    </w:p>
    <w:p w:rsidR="005C00CF" w:rsidRPr="005C00CF" w:rsidRDefault="005C00CF" w:rsidP="002B3F69">
      <w:pPr>
        <w:suppressAutoHyphens/>
        <w:autoSpaceDE w:val="0"/>
        <w:jc w:val="center"/>
        <w:rPr>
          <w:b/>
          <w:bCs/>
          <w:color w:val="auto"/>
          <w:szCs w:val="24"/>
          <w:lang w:eastAsia="ar-SA"/>
        </w:rPr>
      </w:pPr>
      <w:r w:rsidRPr="005C00CF">
        <w:rPr>
          <w:b/>
          <w:bCs/>
          <w:color w:val="auto"/>
          <w:szCs w:val="24"/>
          <w:lang w:eastAsia="ar-SA"/>
        </w:rPr>
        <w:t>_______________________________________________________________________________</w:t>
      </w:r>
    </w:p>
    <w:p w:rsidR="005C00CF" w:rsidRPr="005C00CF" w:rsidRDefault="005C00CF" w:rsidP="002B3F69">
      <w:pPr>
        <w:suppressAutoHyphens/>
        <w:autoSpaceDE w:val="0"/>
        <w:jc w:val="center"/>
        <w:rPr>
          <w:color w:val="auto"/>
          <w:sz w:val="20"/>
          <w:lang w:eastAsia="ar-SA"/>
        </w:rPr>
      </w:pPr>
      <w:r w:rsidRPr="005C00CF">
        <w:rPr>
          <w:color w:val="auto"/>
          <w:sz w:val="20"/>
          <w:lang w:eastAsia="ar-SA"/>
        </w:rPr>
        <w:t>(фамилия, имя, отчество)</w:t>
      </w:r>
    </w:p>
    <w:p w:rsidR="005C00CF" w:rsidRPr="005C00CF" w:rsidRDefault="005C00CF" w:rsidP="002B3F69">
      <w:pPr>
        <w:suppressAutoHyphens/>
        <w:autoSpaceDE w:val="0"/>
        <w:jc w:val="center"/>
        <w:rPr>
          <w:b/>
          <w:bCs/>
          <w:color w:val="auto"/>
          <w:sz w:val="20"/>
          <w:lang w:eastAsia="ar-SA"/>
        </w:rPr>
      </w:pPr>
    </w:p>
    <w:p w:rsidR="005C00CF" w:rsidRPr="005C00CF" w:rsidRDefault="005C00CF" w:rsidP="002B3F69">
      <w:pPr>
        <w:suppressAutoHyphens/>
        <w:autoSpaceDE w:val="0"/>
        <w:jc w:val="center"/>
        <w:rPr>
          <w:color w:val="auto"/>
          <w:szCs w:val="24"/>
          <w:lang w:eastAsia="ar-SA"/>
        </w:rPr>
      </w:pPr>
      <w:proofErr w:type="gramStart"/>
      <w:r w:rsidRPr="005C00CF">
        <w:rPr>
          <w:color w:val="auto"/>
          <w:szCs w:val="24"/>
          <w:lang w:eastAsia="ar-SA"/>
        </w:rPr>
        <w:t>замещавшему</w:t>
      </w:r>
      <w:proofErr w:type="gramEnd"/>
      <w:r w:rsidRPr="005C00CF">
        <w:rPr>
          <w:color w:val="auto"/>
          <w:szCs w:val="24"/>
          <w:lang w:eastAsia="ar-SA"/>
        </w:rPr>
        <w:t xml:space="preserve"> муниципальную должность</w:t>
      </w:r>
    </w:p>
    <w:p w:rsidR="005C00CF" w:rsidRPr="005C00CF" w:rsidRDefault="005C00CF" w:rsidP="002B3F69">
      <w:pPr>
        <w:suppressAutoHyphens/>
        <w:autoSpaceDE w:val="0"/>
        <w:jc w:val="center"/>
        <w:rPr>
          <w:color w:val="auto"/>
          <w:sz w:val="20"/>
          <w:lang w:eastAsia="ar-SA"/>
        </w:rPr>
      </w:pPr>
      <w:r w:rsidRPr="005C00CF">
        <w:rPr>
          <w:b/>
          <w:bCs/>
          <w:color w:val="auto"/>
          <w:szCs w:val="24"/>
          <w:lang w:eastAsia="ar-SA"/>
        </w:rPr>
        <w:t>________________________________________________________________________________</w:t>
      </w:r>
      <w:r w:rsidRPr="005C00CF">
        <w:rPr>
          <w:color w:val="auto"/>
          <w:sz w:val="20"/>
          <w:lang w:eastAsia="ar-SA"/>
        </w:rPr>
        <w:t>(наименование должности)</w:t>
      </w:r>
    </w:p>
    <w:p w:rsidR="005C00CF" w:rsidRPr="005C00CF" w:rsidRDefault="005C00CF" w:rsidP="002B3F69">
      <w:pPr>
        <w:suppressAutoHyphens/>
        <w:autoSpaceDE w:val="0"/>
        <w:ind w:firstLine="540"/>
        <w:jc w:val="both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 xml:space="preserve">В соответствии с Положением о муниципальной службе в Октябрьском районе, Положением о государственной пенсии за выслугу лет лицам, замещавшим муниципальные должности и должности муниципальной службы Октябрьского района, </w:t>
      </w:r>
      <w:proofErr w:type="gramStart"/>
      <w:r w:rsidRPr="005C00CF">
        <w:rPr>
          <w:color w:val="auto"/>
          <w:szCs w:val="24"/>
          <w:lang w:eastAsia="ar-SA"/>
        </w:rPr>
        <w:t>утвержденному</w:t>
      </w:r>
      <w:proofErr w:type="gramEnd"/>
      <w:r w:rsidRPr="005C00CF">
        <w:rPr>
          <w:color w:val="auto"/>
          <w:szCs w:val="24"/>
          <w:lang w:eastAsia="ar-SA"/>
        </w:rPr>
        <w:t xml:space="preserve"> Решением Собрания депутатов Октябрьского района от ________ г. № ___, и на основании распоряжения Главы Октябрьского района от ____________ № ___________: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1) определить к страховой пенсии ________________________________________________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  <w:t xml:space="preserve"> </w:t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  <w:t>(вид пенсии)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в размере ____________ руб. _______ коп. в месяц государственную пенсию за выслугу лет в размере _________ руб. _______ коп. в месяц, исходя из общей суммы страховой пенсии и государственной пенсии за выслугу лет в размере ________ руб. _______ коп</w:t>
      </w:r>
      <w:proofErr w:type="gramStart"/>
      <w:r w:rsidRPr="005C00CF">
        <w:rPr>
          <w:color w:val="auto"/>
          <w:szCs w:val="24"/>
          <w:lang w:eastAsia="ar-SA"/>
        </w:rPr>
        <w:t xml:space="preserve">., </w:t>
      </w:r>
      <w:proofErr w:type="gramEnd"/>
      <w:r w:rsidRPr="005C00CF">
        <w:rPr>
          <w:color w:val="auto"/>
          <w:szCs w:val="24"/>
          <w:lang w:eastAsia="ar-SA"/>
        </w:rPr>
        <w:t>составляющей _______ процентов среднемесячного денежного содержания;</w:t>
      </w:r>
    </w:p>
    <w:p w:rsidR="005C00CF" w:rsidRPr="005C00CF" w:rsidRDefault="005C00CF" w:rsidP="002B3F69">
      <w:pPr>
        <w:suppressAutoHyphens/>
        <w:autoSpaceDE w:val="0"/>
        <w:rPr>
          <w:color w:val="auto"/>
          <w:sz w:val="20"/>
          <w:lang w:eastAsia="ar-SA"/>
        </w:rPr>
      </w:pPr>
      <w:r w:rsidRPr="005C00CF">
        <w:rPr>
          <w:color w:val="auto"/>
          <w:szCs w:val="24"/>
          <w:lang w:eastAsia="ar-SA"/>
        </w:rPr>
        <w:t xml:space="preserve">2) приостановить выплату государственной пенсии за выслугу лет </w:t>
      </w:r>
      <w:proofErr w:type="gramStart"/>
      <w:r w:rsidRPr="005C00CF">
        <w:rPr>
          <w:color w:val="auto"/>
          <w:szCs w:val="24"/>
          <w:lang w:eastAsia="ar-SA"/>
        </w:rPr>
        <w:t>с</w:t>
      </w:r>
      <w:proofErr w:type="gramEnd"/>
      <w:r w:rsidRPr="005C00CF">
        <w:rPr>
          <w:color w:val="auto"/>
          <w:szCs w:val="24"/>
          <w:lang w:eastAsia="ar-SA"/>
        </w:rPr>
        <w:t xml:space="preserve"> ________________ в связи с</w:t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 w:val="20"/>
          <w:lang w:eastAsia="ar-SA"/>
        </w:rPr>
        <w:t>(дата)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________________________________________________________________________________;</w:t>
      </w:r>
    </w:p>
    <w:p w:rsidR="005C00CF" w:rsidRPr="005C00CF" w:rsidRDefault="005C00CF" w:rsidP="002B3F69">
      <w:pPr>
        <w:suppressAutoHyphens/>
        <w:autoSpaceDE w:val="0"/>
        <w:ind w:left="2832" w:firstLine="708"/>
        <w:rPr>
          <w:color w:val="auto"/>
          <w:sz w:val="20"/>
          <w:lang w:eastAsia="ar-SA"/>
        </w:rPr>
      </w:pPr>
      <w:r w:rsidRPr="005C00CF">
        <w:rPr>
          <w:color w:val="auto"/>
          <w:sz w:val="20"/>
          <w:lang w:eastAsia="ar-SA"/>
        </w:rPr>
        <w:t>(указать основание)</w:t>
      </w:r>
    </w:p>
    <w:p w:rsidR="005C00CF" w:rsidRPr="005C00CF" w:rsidRDefault="005C00CF" w:rsidP="002B3F69">
      <w:pPr>
        <w:suppressAutoHyphens/>
        <w:autoSpaceDE w:val="0"/>
        <w:rPr>
          <w:color w:val="auto"/>
          <w:sz w:val="20"/>
          <w:lang w:eastAsia="ar-SA"/>
        </w:rPr>
      </w:pPr>
      <w:r w:rsidRPr="005C00CF">
        <w:rPr>
          <w:color w:val="auto"/>
          <w:szCs w:val="24"/>
          <w:lang w:eastAsia="ar-SA"/>
        </w:rPr>
        <w:t xml:space="preserve">3) возобновить выплату государственной пенсии за выслугу лет </w:t>
      </w:r>
      <w:proofErr w:type="gramStart"/>
      <w:r w:rsidRPr="005C00CF">
        <w:rPr>
          <w:color w:val="auto"/>
          <w:szCs w:val="24"/>
          <w:lang w:eastAsia="ar-SA"/>
        </w:rPr>
        <w:t>с</w:t>
      </w:r>
      <w:proofErr w:type="gramEnd"/>
      <w:r w:rsidRPr="005C00CF">
        <w:rPr>
          <w:color w:val="auto"/>
          <w:szCs w:val="24"/>
          <w:lang w:eastAsia="ar-SA"/>
        </w:rPr>
        <w:t xml:space="preserve"> __________________ в связи с</w:t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 w:val="20"/>
          <w:lang w:eastAsia="ar-SA"/>
        </w:rPr>
        <w:tab/>
        <w:t>(дата)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________________________________________________________________________________</w:t>
      </w:r>
    </w:p>
    <w:p w:rsidR="005C00CF" w:rsidRPr="005C00CF" w:rsidRDefault="005C00CF" w:rsidP="002B3F69">
      <w:pPr>
        <w:suppressAutoHyphens/>
        <w:autoSpaceDE w:val="0"/>
        <w:ind w:left="2832" w:firstLine="708"/>
        <w:rPr>
          <w:color w:val="auto"/>
          <w:sz w:val="20"/>
          <w:lang w:eastAsia="ar-SA"/>
        </w:rPr>
      </w:pPr>
      <w:r w:rsidRPr="005C00CF">
        <w:rPr>
          <w:color w:val="auto"/>
          <w:sz w:val="20"/>
          <w:lang w:eastAsia="ar-SA"/>
        </w:rPr>
        <w:t>(указать основание)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в размере ________ руб. _______ коп. в месяц, исходя из общей суммы  страховой пенсии и государственной пенсии за выслугу лет в размере _________ руб. __________ коп</w:t>
      </w:r>
      <w:proofErr w:type="gramStart"/>
      <w:r w:rsidRPr="005C00CF">
        <w:rPr>
          <w:color w:val="auto"/>
          <w:szCs w:val="24"/>
          <w:lang w:eastAsia="ar-SA"/>
        </w:rPr>
        <w:t xml:space="preserve">., </w:t>
      </w:r>
      <w:proofErr w:type="gramEnd"/>
      <w:r w:rsidRPr="005C00CF">
        <w:rPr>
          <w:color w:val="auto"/>
          <w:szCs w:val="24"/>
          <w:lang w:eastAsia="ar-SA"/>
        </w:rPr>
        <w:t>составляющей _____________ процентов среднемесячного денежного содержания;</w:t>
      </w:r>
    </w:p>
    <w:p w:rsidR="005C00CF" w:rsidRPr="005C00CF" w:rsidRDefault="005C00CF" w:rsidP="002B3F69">
      <w:pPr>
        <w:suppressAutoHyphens/>
        <w:autoSpaceDE w:val="0"/>
        <w:rPr>
          <w:color w:val="auto"/>
          <w:sz w:val="20"/>
          <w:lang w:eastAsia="ar-SA"/>
        </w:rPr>
      </w:pPr>
      <w:r w:rsidRPr="005C00CF">
        <w:rPr>
          <w:color w:val="auto"/>
          <w:szCs w:val="24"/>
          <w:lang w:eastAsia="ar-SA"/>
        </w:rPr>
        <w:t xml:space="preserve">4) прекратить выплату государственной пенсии за выслугу лет </w:t>
      </w:r>
      <w:proofErr w:type="gramStart"/>
      <w:r w:rsidRPr="005C00CF">
        <w:rPr>
          <w:color w:val="auto"/>
          <w:szCs w:val="24"/>
          <w:lang w:eastAsia="ar-SA"/>
        </w:rPr>
        <w:t>с</w:t>
      </w:r>
      <w:proofErr w:type="gramEnd"/>
      <w:r w:rsidRPr="005C00CF">
        <w:rPr>
          <w:color w:val="auto"/>
          <w:szCs w:val="24"/>
          <w:lang w:eastAsia="ar-SA"/>
        </w:rPr>
        <w:t xml:space="preserve"> ___________________ в связи с</w:t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Cs w:val="24"/>
          <w:lang w:eastAsia="ar-SA"/>
        </w:rPr>
        <w:tab/>
      </w:r>
      <w:r w:rsidRPr="005C00CF">
        <w:rPr>
          <w:color w:val="auto"/>
          <w:sz w:val="20"/>
          <w:lang w:eastAsia="ar-SA"/>
        </w:rPr>
        <w:tab/>
        <w:t>(дата)</w:t>
      </w: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_______________________________________________________________________________.</w:t>
      </w:r>
    </w:p>
    <w:p w:rsidR="005C00CF" w:rsidRPr="005C00CF" w:rsidRDefault="005C00CF" w:rsidP="002B3F69">
      <w:pPr>
        <w:suppressAutoHyphens/>
        <w:autoSpaceDE w:val="0"/>
        <w:ind w:left="3540" w:firstLine="708"/>
        <w:rPr>
          <w:color w:val="auto"/>
          <w:sz w:val="20"/>
          <w:lang w:eastAsia="ar-SA"/>
        </w:rPr>
      </w:pPr>
      <w:r w:rsidRPr="005C00CF">
        <w:rPr>
          <w:color w:val="auto"/>
          <w:sz w:val="20"/>
          <w:lang w:eastAsia="ar-SA"/>
        </w:rPr>
        <w:t xml:space="preserve"> (указать основание)</w:t>
      </w:r>
    </w:p>
    <w:p w:rsidR="005C00CF" w:rsidRPr="005C00CF" w:rsidRDefault="005C00CF" w:rsidP="002B3F69">
      <w:pPr>
        <w:suppressAutoHyphens/>
        <w:autoSpaceDE w:val="0"/>
        <w:ind w:firstLine="540"/>
        <w:jc w:val="both"/>
        <w:rPr>
          <w:color w:val="auto"/>
          <w:sz w:val="10"/>
          <w:szCs w:val="10"/>
          <w:lang w:eastAsia="ar-SA"/>
        </w:rPr>
      </w:pPr>
    </w:p>
    <w:p w:rsidR="005C00CF" w:rsidRPr="005C00CF" w:rsidRDefault="005C00CF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Подпись руководителя и печать</w:t>
      </w:r>
    </w:p>
    <w:p w:rsidR="005C00CF" w:rsidRPr="002B3F69" w:rsidRDefault="005C00CF" w:rsidP="002B3F69">
      <w:pPr>
        <w:widowControl w:val="0"/>
        <w:jc w:val="both"/>
        <w:rPr>
          <w:color w:val="auto"/>
          <w:szCs w:val="24"/>
        </w:rPr>
      </w:pPr>
      <w:r w:rsidRPr="002B3F69">
        <w:rPr>
          <w:color w:val="auto"/>
          <w:szCs w:val="24"/>
          <w:lang w:eastAsia="ar-SA"/>
        </w:rPr>
        <w:t xml:space="preserve">УСЗН Администрации Октябрьского района                                    </w:t>
      </w:r>
      <w:r w:rsidRPr="002B3F69">
        <w:rPr>
          <w:color w:val="auto"/>
          <w:szCs w:val="24"/>
        </w:rPr>
        <w:t>_____________(Ф.И.О.)</w:t>
      </w:r>
    </w:p>
    <w:p w:rsidR="005C00CF" w:rsidRPr="002B3F69" w:rsidRDefault="005C00CF" w:rsidP="002B3F69">
      <w:pPr>
        <w:widowControl w:val="0"/>
        <w:ind w:firstLine="851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                                                                                                          (подпись)</w:t>
      </w:r>
    </w:p>
    <w:p w:rsidR="005C00CF" w:rsidRPr="002B3F69" w:rsidRDefault="005C00CF" w:rsidP="002B3F69">
      <w:pPr>
        <w:rPr>
          <w:color w:val="auto"/>
          <w:szCs w:val="24"/>
          <w:lang w:eastAsia="ar-SA"/>
        </w:rPr>
      </w:pPr>
    </w:p>
    <w:p w:rsidR="00E03157" w:rsidRPr="002B3F69" w:rsidRDefault="00E03157" w:rsidP="002B3F69">
      <w:pPr>
        <w:autoSpaceDE w:val="0"/>
        <w:autoSpaceDN w:val="0"/>
        <w:adjustRightInd w:val="0"/>
        <w:ind w:firstLine="240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t xml:space="preserve">   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6 </w:t>
      </w:r>
    </w:p>
    <w:p w:rsidR="00E03157" w:rsidRPr="002B3F69" w:rsidRDefault="00E03157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E03157" w:rsidRPr="002B3F69" w:rsidRDefault="00E03157" w:rsidP="002B3F69">
      <w:pPr>
        <w:autoSpaceDE w:val="0"/>
        <w:autoSpaceDN w:val="0"/>
        <w:adjustRightInd w:val="0"/>
        <w:ind w:firstLine="2400"/>
        <w:outlineLvl w:val="1"/>
        <w:rPr>
          <w:color w:val="auto"/>
          <w:sz w:val="22"/>
          <w:szCs w:val="22"/>
        </w:rPr>
      </w:pP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b/>
          <w:color w:val="auto"/>
          <w:szCs w:val="24"/>
        </w:rPr>
        <w:t xml:space="preserve">         </w:t>
      </w:r>
      <w:r w:rsidRPr="002B3F69">
        <w:rPr>
          <w:color w:val="auto"/>
          <w:szCs w:val="24"/>
        </w:rPr>
        <w:t xml:space="preserve">                                                                                   Адрес____________________________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Кому____________________________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E03157" w:rsidRPr="002B3F69" w:rsidRDefault="00E03157" w:rsidP="002B3F69">
      <w:pPr>
        <w:rPr>
          <w:color w:val="auto"/>
          <w:szCs w:val="24"/>
        </w:rPr>
      </w:pPr>
    </w:p>
    <w:p w:rsidR="00E03157" w:rsidRPr="002B3F69" w:rsidRDefault="00E03157" w:rsidP="002B3F69">
      <w:pPr>
        <w:rPr>
          <w:color w:val="auto"/>
          <w:szCs w:val="24"/>
        </w:rPr>
      </w:pPr>
    </w:p>
    <w:p w:rsidR="00D63741" w:rsidRPr="002B3F69" w:rsidRDefault="00D63741" w:rsidP="002B3F69">
      <w:pPr>
        <w:pStyle w:val="ConsPlusNormal"/>
        <w:ind w:firstLine="0"/>
        <w:rPr>
          <w:rFonts w:ascii="Times New Roman" w:hAnsi="Times New Roman"/>
          <w:sz w:val="24"/>
          <w:szCs w:val="24"/>
          <w:lang w:eastAsia="ar-SA"/>
        </w:rPr>
      </w:pPr>
      <w:r w:rsidRPr="002B3F69">
        <w:rPr>
          <w:rFonts w:ascii="Times New Roman" w:hAnsi="Times New Roman"/>
          <w:sz w:val="24"/>
          <w:szCs w:val="24"/>
          <w:lang w:eastAsia="ar-SA"/>
        </w:rPr>
        <w:t xml:space="preserve">Управление социальной защиты населения </w:t>
      </w:r>
    </w:p>
    <w:p w:rsidR="00D63741" w:rsidRPr="005C00CF" w:rsidRDefault="00D63741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5C00CF">
        <w:rPr>
          <w:color w:val="auto"/>
          <w:szCs w:val="24"/>
          <w:lang w:eastAsia="ar-SA"/>
        </w:rPr>
        <w:t>Администрации Октябрьского района</w:t>
      </w:r>
    </w:p>
    <w:p w:rsidR="00D63741" w:rsidRPr="005C00CF" w:rsidRDefault="00D63741" w:rsidP="002B3F69">
      <w:pPr>
        <w:suppressAutoHyphens/>
        <w:autoSpaceDE w:val="0"/>
        <w:jc w:val="center"/>
        <w:rPr>
          <w:b/>
          <w:bCs/>
          <w:color w:val="auto"/>
          <w:szCs w:val="24"/>
          <w:lang w:eastAsia="ar-SA"/>
        </w:rPr>
      </w:pPr>
      <w:r w:rsidRPr="005C00CF">
        <w:rPr>
          <w:b/>
          <w:bCs/>
          <w:color w:val="auto"/>
          <w:szCs w:val="24"/>
          <w:lang w:eastAsia="ar-SA"/>
        </w:rPr>
        <w:t>РЕШЕНИЕ</w:t>
      </w:r>
    </w:p>
    <w:p w:rsidR="00D63741" w:rsidRPr="005C00CF" w:rsidRDefault="00D63741" w:rsidP="002B3F69">
      <w:pPr>
        <w:suppressAutoHyphens/>
        <w:autoSpaceDE w:val="0"/>
        <w:ind w:firstLine="540"/>
        <w:jc w:val="both"/>
        <w:rPr>
          <w:color w:val="auto"/>
          <w:sz w:val="10"/>
          <w:szCs w:val="10"/>
          <w:lang w:eastAsia="ar-SA"/>
        </w:rPr>
      </w:pPr>
    </w:p>
    <w:p w:rsidR="00D63741" w:rsidRPr="005C00CF" w:rsidRDefault="002B3F69" w:rsidP="002B3F69">
      <w:pPr>
        <w:suppressAutoHyphens/>
        <w:autoSpaceDE w:val="0"/>
        <w:rPr>
          <w:color w:val="auto"/>
          <w:szCs w:val="24"/>
          <w:lang w:eastAsia="ar-SA"/>
        </w:rPr>
      </w:pPr>
      <w:r w:rsidRPr="002B3F69">
        <w:rPr>
          <w:color w:val="auto"/>
          <w:szCs w:val="24"/>
          <w:lang w:eastAsia="ar-SA"/>
        </w:rPr>
        <w:t>«</w:t>
      </w:r>
      <w:r w:rsidR="00D63741" w:rsidRPr="005C00CF">
        <w:rPr>
          <w:color w:val="auto"/>
          <w:szCs w:val="24"/>
          <w:lang w:eastAsia="ar-SA"/>
        </w:rPr>
        <w:t>_____</w:t>
      </w:r>
      <w:r w:rsidRPr="002B3F69">
        <w:rPr>
          <w:color w:val="auto"/>
          <w:szCs w:val="24"/>
          <w:lang w:eastAsia="ar-SA"/>
        </w:rPr>
        <w:t>»</w:t>
      </w:r>
      <w:r w:rsidR="00D63741" w:rsidRPr="005C00CF">
        <w:rPr>
          <w:color w:val="auto"/>
          <w:szCs w:val="24"/>
          <w:lang w:eastAsia="ar-SA"/>
        </w:rPr>
        <w:t>______________ 20____ г.</w:t>
      </w:r>
      <w:r w:rsidR="00D63741" w:rsidRPr="005C00CF">
        <w:rPr>
          <w:color w:val="auto"/>
          <w:szCs w:val="24"/>
          <w:lang w:eastAsia="ar-SA"/>
        </w:rPr>
        <w:tab/>
      </w:r>
      <w:r w:rsidR="00D63741" w:rsidRPr="005C00CF">
        <w:rPr>
          <w:color w:val="auto"/>
          <w:szCs w:val="24"/>
          <w:lang w:eastAsia="ar-SA"/>
        </w:rPr>
        <w:tab/>
      </w:r>
      <w:r w:rsidR="00D63741" w:rsidRPr="005C00CF">
        <w:rPr>
          <w:color w:val="auto"/>
          <w:szCs w:val="24"/>
          <w:lang w:eastAsia="ar-SA"/>
        </w:rPr>
        <w:tab/>
      </w:r>
      <w:r w:rsidR="00D63741" w:rsidRPr="005C00CF">
        <w:rPr>
          <w:color w:val="auto"/>
          <w:szCs w:val="24"/>
          <w:lang w:eastAsia="ar-SA"/>
        </w:rPr>
        <w:tab/>
      </w:r>
      <w:r w:rsidR="00D63741" w:rsidRPr="005C00CF">
        <w:rPr>
          <w:color w:val="auto"/>
          <w:szCs w:val="24"/>
          <w:lang w:eastAsia="ar-SA"/>
        </w:rPr>
        <w:tab/>
      </w:r>
      <w:r w:rsidR="00D63741" w:rsidRPr="005C00CF">
        <w:rPr>
          <w:color w:val="auto"/>
          <w:szCs w:val="24"/>
          <w:lang w:eastAsia="ar-SA"/>
        </w:rPr>
        <w:tab/>
        <w:t>№ _______</w:t>
      </w:r>
    </w:p>
    <w:p w:rsidR="00D63741" w:rsidRPr="005C00CF" w:rsidRDefault="00D63741" w:rsidP="002B3F69">
      <w:pPr>
        <w:suppressAutoHyphens/>
        <w:autoSpaceDE w:val="0"/>
        <w:jc w:val="center"/>
        <w:rPr>
          <w:color w:val="auto"/>
          <w:szCs w:val="24"/>
          <w:lang w:eastAsia="ar-SA"/>
        </w:rPr>
      </w:pPr>
    </w:p>
    <w:p w:rsidR="00EF1B36" w:rsidRPr="002B3F69" w:rsidRDefault="00EF1B36" w:rsidP="002B3F69">
      <w:pPr>
        <w:widowControl w:val="0"/>
        <w:ind w:firstLine="851"/>
        <w:jc w:val="center"/>
        <w:rPr>
          <w:b/>
          <w:bCs/>
          <w:color w:val="auto"/>
          <w:szCs w:val="24"/>
          <w:lang w:eastAsia="ar-SA"/>
        </w:rPr>
      </w:pPr>
      <w:r w:rsidRPr="002B3F69">
        <w:rPr>
          <w:b/>
          <w:bCs/>
          <w:color w:val="auto"/>
          <w:szCs w:val="24"/>
          <w:lang w:eastAsia="ar-SA"/>
        </w:rPr>
        <w:t xml:space="preserve">об отказе в предоставлении муниципальной услуги </w:t>
      </w:r>
      <w:r w:rsidR="002B3F69" w:rsidRPr="002B3F69">
        <w:rPr>
          <w:b/>
          <w:bCs/>
          <w:color w:val="auto"/>
          <w:szCs w:val="24"/>
          <w:lang w:eastAsia="ar-SA"/>
        </w:rPr>
        <w:t>«</w:t>
      </w:r>
      <w:r w:rsidRPr="002B3F69">
        <w:rPr>
          <w:b/>
          <w:bCs/>
          <w:color w:val="auto"/>
          <w:szCs w:val="24"/>
          <w:lang w:eastAsia="ar-SA"/>
        </w:rPr>
        <w:t xml:space="preserve">Государственная пенсия за выслугу лет лицам, замещавшим муниципальные должности и должности муниципальной службы в Октябрьском районе </w:t>
      </w:r>
      <w:r w:rsidR="002B3F69" w:rsidRPr="002B3F69">
        <w:rPr>
          <w:b/>
          <w:bCs/>
          <w:color w:val="auto"/>
          <w:szCs w:val="24"/>
          <w:lang w:eastAsia="ar-SA"/>
        </w:rPr>
        <w:t>«</w:t>
      </w:r>
    </w:p>
    <w:p w:rsidR="00EF1B36" w:rsidRPr="002B3F69" w:rsidRDefault="00EF1B36" w:rsidP="002B3F69">
      <w:pPr>
        <w:widowControl w:val="0"/>
        <w:ind w:firstLine="851"/>
        <w:jc w:val="both"/>
        <w:rPr>
          <w:b/>
          <w:bCs/>
          <w:color w:val="auto"/>
          <w:szCs w:val="24"/>
          <w:lang w:eastAsia="ar-SA"/>
        </w:rPr>
      </w:pP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  <w:r w:rsidRPr="002B3F69">
        <w:rPr>
          <w:bCs/>
          <w:color w:val="auto"/>
          <w:szCs w:val="24"/>
          <w:lang w:eastAsia="ar-SA"/>
        </w:rPr>
        <w:t>Отказать _________________________________________________________________________</w:t>
      </w:r>
    </w:p>
    <w:p w:rsidR="00EF1B36" w:rsidRPr="002B3F69" w:rsidRDefault="00EF1B36" w:rsidP="002B3F69">
      <w:pPr>
        <w:widowControl w:val="0"/>
        <w:jc w:val="center"/>
        <w:rPr>
          <w:bCs/>
          <w:color w:val="auto"/>
          <w:sz w:val="20"/>
          <w:lang w:eastAsia="ar-SA"/>
        </w:rPr>
      </w:pPr>
      <w:r w:rsidRPr="002B3F69">
        <w:rPr>
          <w:bCs/>
          <w:color w:val="auto"/>
          <w:sz w:val="20"/>
          <w:lang w:eastAsia="ar-SA"/>
        </w:rPr>
        <w:t>(Ф.И.О. получателя)</w:t>
      </w:r>
    </w:p>
    <w:p w:rsidR="00EF1B36" w:rsidRPr="002B3F69" w:rsidRDefault="00EF1B36" w:rsidP="002B3F69">
      <w:pPr>
        <w:widowControl w:val="0"/>
        <w:jc w:val="both"/>
        <w:rPr>
          <w:b/>
          <w:bCs/>
          <w:color w:val="auto"/>
          <w:szCs w:val="24"/>
          <w:lang w:eastAsia="ar-SA"/>
        </w:rPr>
      </w:pP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  <w:proofErr w:type="gramStart"/>
      <w:r w:rsidRPr="002B3F69">
        <w:rPr>
          <w:bCs/>
          <w:color w:val="auto"/>
          <w:szCs w:val="24"/>
          <w:lang w:eastAsia="ar-SA"/>
        </w:rPr>
        <w:t>в  назначении  государственной пенсия за выслугу лет лицам, замещавшим муниципальные должности и должности муниципальной службы в Октябрьском районе в соответствии с Положением о муниципальной службе в Октябрьском районе утвержденному Решением Собрания депутатов Октябрьского района от ________ г. № ___, Положением о государственной пенсии за выслугу лет лицам, замещавшим муниципальные должности и должности муниципальной службы Октябрьского района, утвержденному Решением Собрания депутатов Октябрьского района от</w:t>
      </w:r>
      <w:proofErr w:type="gramEnd"/>
      <w:r w:rsidRPr="002B3F69">
        <w:rPr>
          <w:bCs/>
          <w:color w:val="auto"/>
          <w:szCs w:val="24"/>
          <w:lang w:eastAsia="ar-SA"/>
        </w:rPr>
        <w:t xml:space="preserve"> ________ </w:t>
      </w:r>
      <w:proofErr w:type="gramStart"/>
      <w:r w:rsidRPr="002B3F69">
        <w:rPr>
          <w:bCs/>
          <w:color w:val="auto"/>
          <w:szCs w:val="24"/>
          <w:lang w:eastAsia="ar-SA"/>
        </w:rPr>
        <w:t>г</w:t>
      </w:r>
      <w:proofErr w:type="gramEnd"/>
      <w:r w:rsidRPr="002B3F69">
        <w:rPr>
          <w:bCs/>
          <w:color w:val="auto"/>
          <w:szCs w:val="24"/>
          <w:lang w:eastAsia="ar-SA"/>
        </w:rPr>
        <w:t>. № ___</w:t>
      </w: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  <w:r w:rsidRPr="002B3F69">
        <w:rPr>
          <w:bCs/>
          <w:color w:val="auto"/>
          <w:szCs w:val="24"/>
          <w:lang w:eastAsia="ar-SA"/>
        </w:rPr>
        <w:t>Основания для отказа:</w:t>
      </w: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  <w:r w:rsidRPr="002B3F69">
        <w:rPr>
          <w:bCs/>
          <w:color w:val="auto"/>
          <w:szCs w:val="24"/>
          <w:lang w:eastAsia="ar-SA"/>
        </w:rPr>
        <w:t>__________________________________________________________________________________</w:t>
      </w: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  <w:r w:rsidRPr="002B3F69">
        <w:rPr>
          <w:bCs/>
          <w:color w:val="auto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F1B36" w:rsidRPr="002B3F69" w:rsidRDefault="00EF1B36" w:rsidP="002B3F69">
      <w:pPr>
        <w:widowControl w:val="0"/>
        <w:jc w:val="both"/>
        <w:rPr>
          <w:bCs/>
          <w:color w:val="auto"/>
          <w:szCs w:val="24"/>
          <w:lang w:eastAsia="ar-SA"/>
        </w:rPr>
      </w:pPr>
    </w:p>
    <w:p w:rsidR="00E03157" w:rsidRPr="002B3F69" w:rsidRDefault="00A53D84" w:rsidP="002B3F69">
      <w:pPr>
        <w:widowControl w:val="0"/>
        <w:jc w:val="both"/>
        <w:rPr>
          <w:rFonts w:cs="Arial"/>
          <w:color w:val="auto"/>
          <w:szCs w:val="24"/>
        </w:rPr>
      </w:pPr>
      <w:r w:rsidRPr="002B3F69">
        <w:rPr>
          <w:rFonts w:cs="Arial"/>
          <w:color w:val="auto"/>
          <w:szCs w:val="24"/>
        </w:rPr>
        <w:t>Данное  решение  может  быть  обжаловано  путем  подачи жалобы Главе Октябрьского района в судебном порядке в течение трех месяцев со дня получения данного решения.</w:t>
      </w:r>
      <w:r w:rsidR="00E03157" w:rsidRPr="002B3F69">
        <w:rPr>
          <w:rFonts w:cs="Arial"/>
          <w:color w:val="auto"/>
          <w:szCs w:val="24"/>
        </w:rPr>
        <w:t xml:space="preserve">    </w:t>
      </w:r>
    </w:p>
    <w:p w:rsidR="00E03157" w:rsidRPr="002B3F69" w:rsidRDefault="00E03157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</w:p>
    <w:p w:rsidR="00E03157" w:rsidRPr="002B3F69" w:rsidRDefault="00E03157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</w:p>
    <w:p w:rsidR="00E03157" w:rsidRPr="002B3F69" w:rsidRDefault="00E03157" w:rsidP="002B3F69">
      <w:pPr>
        <w:widowControl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Начальник УСЗН Администрации</w:t>
      </w:r>
    </w:p>
    <w:p w:rsidR="00E03157" w:rsidRPr="002B3F69" w:rsidRDefault="00E03157" w:rsidP="002B3F69">
      <w:pPr>
        <w:widowControl w:val="0"/>
        <w:jc w:val="both"/>
        <w:rPr>
          <w:color w:val="auto"/>
          <w:szCs w:val="24"/>
        </w:rPr>
      </w:pPr>
      <w:r w:rsidRPr="002B3F69">
        <w:rPr>
          <w:color w:val="auto"/>
          <w:szCs w:val="24"/>
        </w:rPr>
        <w:t>Октябрьского района                                                       _____________(Ф.И.О.)</w:t>
      </w:r>
    </w:p>
    <w:p w:rsidR="00E03157" w:rsidRPr="002B3F69" w:rsidRDefault="00E03157" w:rsidP="002B3F69">
      <w:pPr>
        <w:widowControl w:val="0"/>
        <w:ind w:firstLine="851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                                                                                          (подпись)</w:t>
      </w:r>
    </w:p>
    <w:p w:rsidR="00682F2A" w:rsidRPr="002B3F69" w:rsidRDefault="00682F2A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Приложение № </w:t>
      </w:r>
      <w:r w:rsidR="005C00CF" w:rsidRPr="002B3F69">
        <w:rPr>
          <w:bCs/>
          <w:color w:val="auto"/>
          <w:sz w:val="28"/>
          <w:szCs w:val="28"/>
        </w:rPr>
        <w:t>7</w:t>
      </w:r>
      <w:r w:rsidRPr="002B3F69">
        <w:rPr>
          <w:bCs/>
          <w:color w:val="auto"/>
          <w:sz w:val="28"/>
          <w:szCs w:val="28"/>
        </w:rPr>
        <w:t xml:space="preserve"> </w:t>
      </w:r>
    </w:p>
    <w:p w:rsidR="00682F2A" w:rsidRPr="002B3F69" w:rsidRDefault="00682F2A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682F2A" w:rsidRPr="002B3F69" w:rsidRDefault="00682F2A" w:rsidP="002B3F69">
      <w:pPr>
        <w:tabs>
          <w:tab w:val="left" w:pos="284"/>
        </w:tabs>
        <w:autoSpaceDE w:val="0"/>
        <w:autoSpaceDN w:val="0"/>
        <w:adjustRightInd w:val="0"/>
        <w:ind w:left="57" w:right="57" w:firstLineChars="232" w:firstLine="510"/>
        <w:rPr>
          <w:color w:val="auto"/>
          <w:sz w:val="22"/>
          <w:szCs w:val="22"/>
        </w:rPr>
      </w:pPr>
    </w:p>
    <w:p w:rsidR="00682F2A" w:rsidRPr="002B3F69" w:rsidRDefault="00682F2A" w:rsidP="002B3F69">
      <w:pPr>
        <w:rPr>
          <w:b/>
          <w:color w:val="auto"/>
          <w:szCs w:val="24"/>
        </w:rPr>
      </w:pPr>
      <w:r w:rsidRPr="002B3F69">
        <w:rPr>
          <w:b/>
          <w:color w:val="auto"/>
          <w:szCs w:val="24"/>
        </w:rPr>
        <w:t xml:space="preserve">        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Адрес____________________________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Кому____________________________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УВЕДОМЛЕНИЕ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о предоставлении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   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___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___________ 20___ г.                                                                        № _________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</w:p>
    <w:p w:rsidR="00682F2A" w:rsidRPr="002B3F69" w:rsidRDefault="00682F2A" w:rsidP="002B3F69">
      <w:pPr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 Уважаема</w:t>
      </w:r>
      <w:proofErr w:type="gramStart"/>
      <w:r w:rsidRPr="002B3F69">
        <w:rPr>
          <w:color w:val="auto"/>
          <w:sz w:val="28"/>
          <w:szCs w:val="28"/>
        </w:rPr>
        <w:t>я(</w:t>
      </w:r>
      <w:proofErr w:type="spellStart"/>
      <w:proofErr w:type="gramEnd"/>
      <w:r w:rsidRPr="002B3F69">
        <w:rPr>
          <w:color w:val="auto"/>
          <w:sz w:val="28"/>
          <w:szCs w:val="28"/>
        </w:rPr>
        <w:t>ый</w:t>
      </w:r>
      <w:proofErr w:type="spellEnd"/>
      <w:r w:rsidRPr="002B3F69">
        <w:rPr>
          <w:color w:val="auto"/>
          <w:sz w:val="28"/>
          <w:szCs w:val="28"/>
        </w:rPr>
        <w:t>)_______________________________________________!</w:t>
      </w:r>
    </w:p>
    <w:p w:rsidR="00682F2A" w:rsidRPr="002B3F69" w:rsidRDefault="00682F2A" w:rsidP="002B3F69">
      <w:pPr>
        <w:ind w:firstLine="851"/>
        <w:rPr>
          <w:color w:val="auto"/>
          <w:sz w:val="28"/>
          <w:szCs w:val="28"/>
        </w:rPr>
      </w:pPr>
    </w:p>
    <w:p w:rsidR="00682F2A" w:rsidRPr="002B3F69" w:rsidRDefault="00682F2A" w:rsidP="002B3F69">
      <w:pPr>
        <w:widowControl w:val="0"/>
        <w:ind w:firstLine="851"/>
        <w:jc w:val="both"/>
        <w:rPr>
          <w:color w:val="auto"/>
          <w:sz w:val="28"/>
        </w:rPr>
      </w:pPr>
      <w:r w:rsidRPr="002B3F69">
        <w:rPr>
          <w:color w:val="auto"/>
          <w:sz w:val="28"/>
          <w:szCs w:val="28"/>
        </w:rPr>
        <w:t xml:space="preserve">Управление социальной </w:t>
      </w:r>
      <w:proofErr w:type="gramStart"/>
      <w:r w:rsidRPr="002B3F69">
        <w:rPr>
          <w:color w:val="auto"/>
          <w:sz w:val="28"/>
          <w:szCs w:val="28"/>
        </w:rPr>
        <w:t>защиты населения Администрации Октябрьского  района Ростовской области</w:t>
      </w:r>
      <w:proofErr w:type="gramEnd"/>
      <w:r w:rsidRPr="002B3F69">
        <w:rPr>
          <w:color w:val="auto"/>
          <w:sz w:val="28"/>
          <w:szCs w:val="28"/>
        </w:rPr>
        <w:t xml:space="preserve"> уведомляет о назначении с _______________ муниципальной пенсии за выслугу лет, в размере</w:t>
      </w:r>
      <w:r w:rsidRPr="002B3F69">
        <w:rPr>
          <w:color w:val="auto"/>
          <w:sz w:val="28"/>
        </w:rPr>
        <w:t xml:space="preserve"> __________________, с учетом назначенного размера пенсии по старости.</w:t>
      </w:r>
    </w:p>
    <w:p w:rsidR="00682F2A" w:rsidRPr="002B3F69" w:rsidRDefault="00682F2A" w:rsidP="002B3F69">
      <w:pPr>
        <w:widowControl w:val="0"/>
        <w:ind w:firstLine="851"/>
        <w:jc w:val="both"/>
        <w:rPr>
          <w:color w:val="auto"/>
          <w:sz w:val="28"/>
        </w:rPr>
      </w:pPr>
      <w:r w:rsidRPr="002B3F69">
        <w:rPr>
          <w:color w:val="auto"/>
          <w:sz w:val="28"/>
        </w:rPr>
        <w:t>Основание_________________________________________________________________________________________________________________________________________________________________________________________________________</w:t>
      </w:r>
    </w:p>
    <w:p w:rsidR="00682F2A" w:rsidRPr="002B3F69" w:rsidRDefault="00682F2A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  <w:r w:rsidRPr="002B3F69">
        <w:rPr>
          <w:rFonts w:cs="Arial"/>
          <w:color w:val="auto"/>
          <w:sz w:val="28"/>
        </w:rPr>
        <w:t xml:space="preserve">     </w:t>
      </w:r>
    </w:p>
    <w:p w:rsidR="00682F2A" w:rsidRPr="002B3F69" w:rsidRDefault="00682F2A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</w:p>
    <w:p w:rsidR="00682F2A" w:rsidRPr="002B3F69" w:rsidRDefault="00682F2A" w:rsidP="002B3F69">
      <w:pPr>
        <w:widowControl w:val="0"/>
        <w:jc w:val="both"/>
        <w:rPr>
          <w:color w:val="auto"/>
          <w:sz w:val="28"/>
        </w:rPr>
      </w:pPr>
      <w:r w:rsidRPr="002B3F69">
        <w:rPr>
          <w:color w:val="auto"/>
          <w:sz w:val="28"/>
        </w:rPr>
        <w:t>Начальник УСЗН Администрации</w:t>
      </w:r>
    </w:p>
    <w:p w:rsidR="00682F2A" w:rsidRPr="002B3F69" w:rsidRDefault="00682F2A" w:rsidP="002B3F69">
      <w:pPr>
        <w:widowControl w:val="0"/>
        <w:jc w:val="both"/>
        <w:rPr>
          <w:color w:val="auto"/>
          <w:sz w:val="28"/>
        </w:rPr>
      </w:pPr>
      <w:r w:rsidRPr="002B3F69">
        <w:rPr>
          <w:color w:val="auto"/>
          <w:sz w:val="28"/>
        </w:rPr>
        <w:t>Октябрьского района                                                       _____________(Ф.И.О.)</w:t>
      </w:r>
    </w:p>
    <w:p w:rsidR="00682F2A" w:rsidRPr="002B3F69" w:rsidRDefault="00682F2A" w:rsidP="002B3F69">
      <w:pPr>
        <w:widowControl w:val="0"/>
        <w:ind w:firstLine="851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                                                                                                          (подпись)</w:t>
      </w:r>
    </w:p>
    <w:p w:rsidR="00682F2A" w:rsidRPr="002B3F69" w:rsidRDefault="00682F2A" w:rsidP="002B3F69">
      <w:pPr>
        <w:ind w:left="5670"/>
        <w:jc w:val="center"/>
        <w:rPr>
          <w:rFonts w:eastAsia="Calibri"/>
          <w:color w:val="auto"/>
          <w:sz w:val="22"/>
          <w:szCs w:val="22"/>
          <w:lang w:eastAsia="en-US"/>
        </w:rPr>
      </w:pPr>
    </w:p>
    <w:p w:rsidR="00682F2A" w:rsidRPr="002B3F69" w:rsidRDefault="00682F2A" w:rsidP="002B3F69">
      <w:pPr>
        <w:widowControl w:val="0"/>
        <w:autoSpaceDE w:val="0"/>
        <w:autoSpaceDN w:val="0"/>
        <w:jc w:val="both"/>
        <w:rPr>
          <w:color w:val="auto"/>
          <w:sz w:val="20"/>
        </w:rPr>
      </w:pPr>
    </w:p>
    <w:p w:rsidR="00682F2A" w:rsidRPr="00A53D84" w:rsidRDefault="00682F2A" w:rsidP="002B3F69">
      <w:pPr>
        <w:widowControl w:val="0"/>
        <w:autoSpaceDE w:val="0"/>
        <w:autoSpaceDN w:val="0"/>
        <w:jc w:val="both"/>
        <w:rPr>
          <w:color w:val="auto"/>
          <w:sz w:val="20"/>
        </w:rPr>
      </w:pPr>
      <w:r w:rsidRPr="00A53D84">
        <w:rPr>
          <w:color w:val="auto"/>
          <w:sz w:val="20"/>
        </w:rPr>
        <w:t>Исполнитель __________________        Тел. ______________</w:t>
      </w:r>
    </w:p>
    <w:p w:rsidR="00682F2A" w:rsidRPr="002B3F69" w:rsidRDefault="00682F2A" w:rsidP="002B3F69">
      <w:pPr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682F2A" w:rsidRPr="002B3F69" w:rsidRDefault="00682F2A" w:rsidP="002B3F69">
      <w:pPr>
        <w:autoSpaceDE w:val="0"/>
        <w:autoSpaceDN w:val="0"/>
        <w:adjustRightInd w:val="0"/>
        <w:ind w:firstLine="2400"/>
        <w:jc w:val="right"/>
        <w:outlineLvl w:val="1"/>
        <w:rPr>
          <w:b/>
          <w:bCs/>
          <w:color w:val="auto"/>
          <w:sz w:val="22"/>
          <w:szCs w:val="22"/>
        </w:rPr>
      </w:pPr>
    </w:p>
    <w:p w:rsidR="00682F2A" w:rsidRPr="002B3F69" w:rsidRDefault="00682F2A" w:rsidP="002B3F69">
      <w:pPr>
        <w:autoSpaceDE w:val="0"/>
        <w:autoSpaceDN w:val="0"/>
        <w:adjustRightInd w:val="0"/>
        <w:ind w:firstLine="2400"/>
        <w:jc w:val="right"/>
        <w:outlineLvl w:val="1"/>
        <w:rPr>
          <w:b/>
          <w:bCs/>
          <w:color w:val="auto"/>
          <w:sz w:val="22"/>
          <w:szCs w:val="22"/>
        </w:rPr>
      </w:pPr>
    </w:p>
    <w:p w:rsidR="00682F2A" w:rsidRPr="002B3F69" w:rsidRDefault="00682F2A" w:rsidP="002B3F69">
      <w:pPr>
        <w:autoSpaceDE w:val="0"/>
        <w:autoSpaceDN w:val="0"/>
        <w:adjustRightInd w:val="0"/>
        <w:ind w:firstLine="2400"/>
        <w:jc w:val="center"/>
        <w:outlineLvl w:val="1"/>
        <w:rPr>
          <w:bCs/>
          <w:color w:val="auto"/>
          <w:sz w:val="28"/>
          <w:szCs w:val="28"/>
        </w:rPr>
      </w:pPr>
    </w:p>
    <w:p w:rsidR="00682F2A" w:rsidRPr="002B3F69" w:rsidRDefault="00682F2A" w:rsidP="002B3F69">
      <w:pPr>
        <w:autoSpaceDE w:val="0"/>
        <w:autoSpaceDN w:val="0"/>
        <w:adjustRightInd w:val="0"/>
        <w:ind w:firstLine="2400"/>
        <w:jc w:val="center"/>
        <w:outlineLvl w:val="1"/>
        <w:rPr>
          <w:bCs/>
          <w:color w:val="auto"/>
          <w:sz w:val="28"/>
          <w:szCs w:val="28"/>
        </w:rPr>
      </w:pPr>
    </w:p>
    <w:p w:rsidR="00682F2A" w:rsidRPr="002B3F69" w:rsidRDefault="00682F2A" w:rsidP="002B3F69">
      <w:pPr>
        <w:autoSpaceDE w:val="0"/>
        <w:autoSpaceDN w:val="0"/>
        <w:adjustRightInd w:val="0"/>
        <w:ind w:firstLine="2400"/>
        <w:jc w:val="center"/>
        <w:outlineLvl w:val="1"/>
        <w:rPr>
          <w:bCs/>
          <w:color w:val="auto"/>
          <w:sz w:val="28"/>
          <w:szCs w:val="28"/>
        </w:rPr>
      </w:pPr>
    </w:p>
    <w:p w:rsidR="000B4405" w:rsidRPr="002B3F69" w:rsidRDefault="00682F2A" w:rsidP="000B4405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lastRenderedPageBreak/>
        <w:t xml:space="preserve">    </w:t>
      </w:r>
      <w:r w:rsidR="000B4405" w:rsidRPr="002B3F69">
        <w:rPr>
          <w:bCs/>
          <w:color w:val="auto"/>
          <w:sz w:val="28"/>
          <w:szCs w:val="28"/>
        </w:rPr>
        <w:t xml:space="preserve">Приложение № </w:t>
      </w:r>
      <w:r w:rsidR="000B4405">
        <w:rPr>
          <w:bCs/>
          <w:color w:val="auto"/>
          <w:sz w:val="28"/>
          <w:szCs w:val="28"/>
        </w:rPr>
        <w:t>8</w:t>
      </w:r>
      <w:r w:rsidR="000B4405" w:rsidRPr="002B3F69">
        <w:rPr>
          <w:bCs/>
          <w:color w:val="auto"/>
          <w:sz w:val="28"/>
          <w:szCs w:val="28"/>
        </w:rPr>
        <w:t xml:space="preserve"> </w:t>
      </w:r>
    </w:p>
    <w:p w:rsidR="000B4405" w:rsidRPr="002B3F69" w:rsidRDefault="000B4405" w:rsidP="000B4405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>услуги «Государственная пенсия за выслугу лет лицам, замещавшим муниципальные должности и должности муниципальной службы в Октябрьском районе»</w:t>
      </w:r>
    </w:p>
    <w:p w:rsidR="00682F2A" w:rsidRPr="002B3F69" w:rsidRDefault="00682F2A" w:rsidP="000B4405">
      <w:pPr>
        <w:autoSpaceDE w:val="0"/>
        <w:autoSpaceDN w:val="0"/>
        <w:adjustRightInd w:val="0"/>
        <w:ind w:firstLine="2400"/>
        <w:jc w:val="center"/>
        <w:outlineLvl w:val="1"/>
        <w:rPr>
          <w:color w:val="auto"/>
          <w:sz w:val="22"/>
          <w:szCs w:val="22"/>
        </w:rPr>
      </w:pP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b/>
          <w:color w:val="auto"/>
          <w:szCs w:val="24"/>
        </w:rPr>
        <w:t xml:space="preserve">         </w:t>
      </w:r>
      <w:r w:rsidRPr="002B3F69">
        <w:rPr>
          <w:color w:val="auto"/>
          <w:szCs w:val="24"/>
        </w:rPr>
        <w:t xml:space="preserve">                                                                                   Адрес____________________________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Кому____________________________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  <w:r w:rsidRPr="002B3F69">
        <w:rPr>
          <w:color w:val="auto"/>
          <w:szCs w:val="24"/>
        </w:rPr>
        <w:t xml:space="preserve">                                                                                              _________________________________</w:t>
      </w:r>
    </w:p>
    <w:p w:rsidR="00682F2A" w:rsidRPr="002B3F69" w:rsidRDefault="00682F2A" w:rsidP="002B3F69">
      <w:pPr>
        <w:rPr>
          <w:color w:val="auto"/>
          <w:szCs w:val="24"/>
        </w:rPr>
      </w:pPr>
    </w:p>
    <w:p w:rsidR="00682F2A" w:rsidRPr="002B3F69" w:rsidRDefault="00682F2A" w:rsidP="002B3F69">
      <w:pPr>
        <w:rPr>
          <w:color w:val="auto"/>
          <w:szCs w:val="24"/>
        </w:rPr>
      </w:pP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УВЕДОМЛЕНИЕ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об отказе в предоставлении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   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___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___________ 20___ г.                                                                        № _________</w:t>
      </w:r>
    </w:p>
    <w:p w:rsidR="00682F2A" w:rsidRPr="002B3F69" w:rsidRDefault="00682F2A" w:rsidP="002B3F69">
      <w:pPr>
        <w:jc w:val="center"/>
        <w:rPr>
          <w:color w:val="auto"/>
          <w:sz w:val="28"/>
          <w:szCs w:val="28"/>
        </w:rPr>
      </w:pPr>
    </w:p>
    <w:p w:rsidR="00682F2A" w:rsidRPr="002B3F69" w:rsidRDefault="00682F2A" w:rsidP="002B3F69">
      <w:pPr>
        <w:rPr>
          <w:color w:val="auto"/>
          <w:sz w:val="28"/>
          <w:szCs w:val="28"/>
        </w:rPr>
      </w:pPr>
    </w:p>
    <w:p w:rsidR="00682F2A" w:rsidRPr="002B3F69" w:rsidRDefault="00682F2A" w:rsidP="002B3F69">
      <w:pPr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 Уважаема</w:t>
      </w:r>
      <w:proofErr w:type="gramStart"/>
      <w:r w:rsidRPr="002B3F69">
        <w:rPr>
          <w:color w:val="auto"/>
          <w:sz w:val="28"/>
          <w:szCs w:val="28"/>
        </w:rPr>
        <w:t>я(</w:t>
      </w:r>
      <w:proofErr w:type="spellStart"/>
      <w:proofErr w:type="gramEnd"/>
      <w:r w:rsidRPr="002B3F69">
        <w:rPr>
          <w:color w:val="auto"/>
          <w:sz w:val="28"/>
          <w:szCs w:val="28"/>
        </w:rPr>
        <w:t>ый</w:t>
      </w:r>
      <w:proofErr w:type="spellEnd"/>
      <w:r w:rsidRPr="002B3F69">
        <w:rPr>
          <w:color w:val="auto"/>
          <w:sz w:val="28"/>
          <w:szCs w:val="28"/>
        </w:rPr>
        <w:t>)_______________________________________________!</w:t>
      </w:r>
    </w:p>
    <w:p w:rsidR="00682F2A" w:rsidRPr="002B3F69" w:rsidRDefault="00682F2A" w:rsidP="002B3F69">
      <w:pPr>
        <w:ind w:firstLine="851"/>
        <w:rPr>
          <w:color w:val="auto"/>
          <w:sz w:val="28"/>
          <w:szCs w:val="28"/>
        </w:rPr>
      </w:pPr>
    </w:p>
    <w:p w:rsidR="00682F2A" w:rsidRPr="002B3F69" w:rsidRDefault="00682F2A" w:rsidP="002B3F69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 xml:space="preserve">Управление социальной </w:t>
      </w:r>
      <w:proofErr w:type="gramStart"/>
      <w:r w:rsidRPr="002B3F69">
        <w:rPr>
          <w:color w:val="auto"/>
          <w:sz w:val="28"/>
          <w:szCs w:val="28"/>
        </w:rPr>
        <w:t>защиты населения Администрации Октябрьского  района Ростовской области</w:t>
      </w:r>
      <w:proofErr w:type="gramEnd"/>
      <w:r w:rsidRPr="002B3F69">
        <w:rPr>
          <w:color w:val="auto"/>
          <w:sz w:val="28"/>
          <w:szCs w:val="28"/>
        </w:rPr>
        <w:t xml:space="preserve"> доводит до Вашего сведения, что право на получение муниципальной 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  <w:r w:rsidRPr="002B3F69">
        <w:rPr>
          <w:color w:val="auto"/>
          <w:sz w:val="28"/>
          <w:szCs w:val="28"/>
        </w:rPr>
        <w:t xml:space="preserve"> у Вас отсутствует по следующим основаниям:</w:t>
      </w:r>
    </w:p>
    <w:p w:rsidR="00682F2A" w:rsidRPr="002B3F69" w:rsidRDefault="00682F2A" w:rsidP="002B3F69">
      <w:pPr>
        <w:widowControl w:val="0"/>
        <w:jc w:val="both"/>
        <w:rPr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682F2A" w:rsidRPr="002B3F69" w:rsidRDefault="00682F2A" w:rsidP="002B3F69">
      <w:pPr>
        <w:widowControl w:val="0"/>
        <w:ind w:firstLine="851"/>
        <w:jc w:val="center"/>
        <w:rPr>
          <w:rFonts w:cs="Arial"/>
          <w:color w:val="auto"/>
          <w:sz w:val="28"/>
        </w:rPr>
      </w:pPr>
      <w:r w:rsidRPr="002B3F69">
        <w:rPr>
          <w:color w:val="auto"/>
          <w:sz w:val="20"/>
        </w:rPr>
        <w:t>(указываются основания для отказа в предоставлении государственной услуги)</w:t>
      </w:r>
    </w:p>
    <w:p w:rsidR="00682F2A" w:rsidRPr="002B3F69" w:rsidRDefault="00682F2A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  <w:r w:rsidRPr="002B3F69">
        <w:rPr>
          <w:rFonts w:cs="Arial"/>
          <w:color w:val="auto"/>
          <w:sz w:val="28"/>
        </w:rPr>
        <w:t xml:space="preserve">Данное  решение  может  быть  обжаловано  путем  подачи жалобы Главе Октябрьского района в судебном порядке в течение трех месяцев со дня получения данного решения.    </w:t>
      </w:r>
    </w:p>
    <w:p w:rsidR="00682F2A" w:rsidRPr="002B3F69" w:rsidRDefault="00682F2A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</w:p>
    <w:p w:rsidR="00682F2A" w:rsidRPr="002B3F69" w:rsidRDefault="00682F2A" w:rsidP="002B3F69">
      <w:pPr>
        <w:widowControl w:val="0"/>
        <w:ind w:firstLine="851"/>
        <w:jc w:val="both"/>
        <w:rPr>
          <w:rFonts w:cs="Arial"/>
          <w:color w:val="auto"/>
          <w:sz w:val="28"/>
        </w:rPr>
      </w:pPr>
    </w:p>
    <w:p w:rsidR="00682F2A" w:rsidRPr="002B3F69" w:rsidRDefault="00682F2A" w:rsidP="002B3F69">
      <w:pPr>
        <w:widowControl w:val="0"/>
        <w:jc w:val="both"/>
        <w:rPr>
          <w:color w:val="auto"/>
          <w:sz w:val="28"/>
        </w:rPr>
      </w:pPr>
      <w:r w:rsidRPr="002B3F69">
        <w:rPr>
          <w:color w:val="auto"/>
          <w:sz w:val="28"/>
        </w:rPr>
        <w:t>Начальник УСЗН Администрации</w:t>
      </w:r>
    </w:p>
    <w:p w:rsidR="00682F2A" w:rsidRPr="002B3F69" w:rsidRDefault="00682F2A" w:rsidP="002B3F69">
      <w:pPr>
        <w:widowControl w:val="0"/>
        <w:jc w:val="both"/>
        <w:rPr>
          <w:color w:val="auto"/>
          <w:sz w:val="28"/>
        </w:rPr>
      </w:pPr>
      <w:r w:rsidRPr="002B3F69">
        <w:rPr>
          <w:color w:val="auto"/>
          <w:sz w:val="28"/>
        </w:rPr>
        <w:t>Октябрьского района                                                       _____________(Ф.И.О.)</w:t>
      </w:r>
    </w:p>
    <w:p w:rsidR="00682F2A" w:rsidRPr="002B3F69" w:rsidRDefault="00682F2A" w:rsidP="002B3F69">
      <w:pPr>
        <w:widowControl w:val="0"/>
        <w:ind w:firstLine="851"/>
        <w:rPr>
          <w:color w:val="auto"/>
          <w:sz w:val="20"/>
        </w:rPr>
      </w:pPr>
      <w:r w:rsidRPr="002B3F69">
        <w:rPr>
          <w:color w:val="auto"/>
          <w:sz w:val="20"/>
        </w:rPr>
        <w:t xml:space="preserve">                                                                                                                              (подпись)</w:t>
      </w:r>
    </w:p>
    <w:p w:rsidR="00682F2A" w:rsidRPr="002B3F69" w:rsidRDefault="00682F2A" w:rsidP="002B3F69">
      <w:pPr>
        <w:ind w:left="5670"/>
        <w:jc w:val="center"/>
        <w:rPr>
          <w:rFonts w:eastAsia="Calibri"/>
          <w:color w:val="auto"/>
          <w:sz w:val="22"/>
          <w:szCs w:val="22"/>
          <w:lang w:eastAsia="en-US"/>
        </w:rPr>
      </w:pPr>
    </w:p>
    <w:p w:rsidR="00682F2A" w:rsidRPr="00A53D84" w:rsidRDefault="00682F2A" w:rsidP="002B3F69">
      <w:pPr>
        <w:widowControl w:val="0"/>
        <w:autoSpaceDE w:val="0"/>
        <w:autoSpaceDN w:val="0"/>
        <w:jc w:val="both"/>
        <w:rPr>
          <w:color w:val="auto"/>
          <w:sz w:val="20"/>
        </w:rPr>
      </w:pPr>
      <w:r w:rsidRPr="00A53D84">
        <w:rPr>
          <w:color w:val="auto"/>
          <w:sz w:val="20"/>
        </w:rPr>
        <w:t>Исполнитель __________________        Тел. ______________</w:t>
      </w:r>
    </w:p>
    <w:p w:rsidR="00682F2A" w:rsidRPr="002B3F69" w:rsidRDefault="00682F2A" w:rsidP="002B3F69">
      <w:pPr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5C00CF" w:rsidRPr="002B3F69" w:rsidRDefault="005C00CF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bCs/>
          <w:color w:val="auto"/>
          <w:sz w:val="28"/>
          <w:szCs w:val="28"/>
        </w:rPr>
        <w:t xml:space="preserve">Приложение № 9 </w:t>
      </w:r>
    </w:p>
    <w:p w:rsidR="005C00CF" w:rsidRPr="002B3F69" w:rsidRDefault="005C00CF" w:rsidP="002B3F69">
      <w:pPr>
        <w:autoSpaceDE w:val="0"/>
        <w:autoSpaceDN w:val="0"/>
        <w:adjustRightInd w:val="0"/>
        <w:ind w:left="5670"/>
        <w:jc w:val="center"/>
        <w:outlineLvl w:val="1"/>
        <w:rPr>
          <w:bCs/>
          <w:color w:val="auto"/>
          <w:sz w:val="28"/>
          <w:szCs w:val="28"/>
        </w:rPr>
      </w:pPr>
      <w:r w:rsidRPr="002B3F69">
        <w:rPr>
          <w:color w:val="auto"/>
          <w:sz w:val="28"/>
          <w:szCs w:val="28"/>
        </w:rPr>
        <w:t>к Административному регламенту по предоставлению  муниципальной</w:t>
      </w:r>
      <w:r w:rsidRPr="002B3F69">
        <w:rPr>
          <w:bCs/>
          <w:color w:val="auto"/>
          <w:sz w:val="28"/>
          <w:szCs w:val="28"/>
        </w:rPr>
        <w:t xml:space="preserve"> </w:t>
      </w:r>
      <w:r w:rsidRPr="002B3F69">
        <w:rPr>
          <w:color w:val="auto"/>
          <w:sz w:val="28"/>
          <w:szCs w:val="28"/>
        </w:rPr>
        <w:t xml:space="preserve">услуги </w:t>
      </w:r>
      <w:r w:rsidR="002B3F69" w:rsidRPr="002B3F69">
        <w:rPr>
          <w:color w:val="auto"/>
          <w:sz w:val="28"/>
          <w:szCs w:val="28"/>
        </w:rPr>
        <w:t>«</w:t>
      </w:r>
      <w:r w:rsidRPr="002B3F69">
        <w:rPr>
          <w:color w:val="auto"/>
          <w:sz w:val="28"/>
          <w:szCs w:val="28"/>
        </w:rPr>
        <w:t>Государственная пенсия за выслугу лет лицам, замещавшим муниципальные должности и должности муниципальной службы в Октябрьском районе</w:t>
      </w:r>
      <w:r w:rsidR="002B3F69" w:rsidRPr="002B3F69">
        <w:rPr>
          <w:color w:val="auto"/>
          <w:sz w:val="28"/>
          <w:szCs w:val="28"/>
        </w:rPr>
        <w:t>»</w:t>
      </w:r>
    </w:p>
    <w:p w:rsidR="00A53D84" w:rsidRPr="002B3F69" w:rsidRDefault="00A53D84" w:rsidP="002B3F69">
      <w:pPr>
        <w:ind w:left="5670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E03157" w:rsidRPr="002B3F69" w:rsidRDefault="00E03157" w:rsidP="002B3F69">
      <w:pPr>
        <w:ind w:left="5670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E03157" w:rsidRPr="002B3F69" w:rsidRDefault="00E03157" w:rsidP="002B3F69">
      <w:pPr>
        <w:ind w:left="5670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D63741" w:rsidRPr="00D23AAC" w:rsidRDefault="00D63741" w:rsidP="002B3F69">
      <w:pPr>
        <w:widowControl w:val="0"/>
        <w:suppressAutoHyphens/>
        <w:autoSpaceDE w:val="0"/>
        <w:jc w:val="center"/>
        <w:rPr>
          <w:b/>
          <w:bCs/>
          <w:color w:val="auto"/>
          <w:sz w:val="28"/>
          <w:szCs w:val="28"/>
          <w:lang w:eastAsia="ar-SA"/>
        </w:rPr>
      </w:pPr>
      <w:r w:rsidRPr="00D23AAC">
        <w:rPr>
          <w:b/>
          <w:bCs/>
          <w:color w:val="auto"/>
          <w:sz w:val="28"/>
          <w:szCs w:val="28"/>
          <w:lang w:eastAsia="ar-SA"/>
        </w:rPr>
        <w:t>ЖУРНАЛ</w:t>
      </w:r>
    </w:p>
    <w:p w:rsidR="00D63741" w:rsidRPr="00D23AAC" w:rsidRDefault="00D63741" w:rsidP="002B3F69">
      <w:pPr>
        <w:widowControl w:val="0"/>
        <w:suppressAutoHyphens/>
        <w:autoSpaceDE w:val="0"/>
        <w:jc w:val="center"/>
        <w:rPr>
          <w:b/>
          <w:bCs/>
          <w:color w:val="auto"/>
          <w:sz w:val="28"/>
          <w:szCs w:val="28"/>
          <w:lang w:eastAsia="ar-SA"/>
        </w:rPr>
      </w:pPr>
      <w:r w:rsidRPr="00D23AAC">
        <w:rPr>
          <w:b/>
          <w:bCs/>
          <w:color w:val="auto"/>
          <w:sz w:val="28"/>
          <w:szCs w:val="28"/>
          <w:lang w:eastAsia="ar-SA"/>
        </w:rPr>
        <w:t xml:space="preserve">УЧЕТА ЗАЯВЛЕНИЙ ГРАЖДАН, ПРЕТЕНДУЮЩИХ </w:t>
      </w:r>
    </w:p>
    <w:p w:rsidR="00D63741" w:rsidRPr="00D23AAC" w:rsidRDefault="00D63741" w:rsidP="002B3F69">
      <w:pPr>
        <w:widowControl w:val="0"/>
        <w:suppressAutoHyphens/>
        <w:autoSpaceDE w:val="0"/>
        <w:jc w:val="center"/>
        <w:rPr>
          <w:b/>
          <w:bCs/>
          <w:color w:val="auto"/>
          <w:sz w:val="28"/>
          <w:szCs w:val="28"/>
          <w:lang w:eastAsia="ar-SA"/>
        </w:rPr>
      </w:pPr>
      <w:r w:rsidRPr="00D23AAC">
        <w:rPr>
          <w:b/>
          <w:bCs/>
          <w:color w:val="auto"/>
          <w:sz w:val="28"/>
          <w:szCs w:val="28"/>
          <w:lang w:eastAsia="ar-SA"/>
        </w:rPr>
        <w:t>НА ГОСУДАРСТВЕННУЮ ПЕНСИЮ ЗА ВЫСЛУГУ ЛЕТ</w:t>
      </w:r>
    </w:p>
    <w:p w:rsidR="00D23AAC" w:rsidRDefault="00D23AAC" w:rsidP="002B3F69">
      <w:pPr>
        <w:widowControl w:val="0"/>
        <w:suppressAutoHyphens/>
        <w:autoSpaceDE w:val="0"/>
        <w:jc w:val="center"/>
        <w:rPr>
          <w:b/>
          <w:bCs/>
          <w:color w:val="auto"/>
          <w:sz w:val="28"/>
          <w:szCs w:val="28"/>
          <w:lang w:eastAsia="ar-SA"/>
        </w:rPr>
      </w:pPr>
    </w:p>
    <w:tbl>
      <w:tblPr>
        <w:tblStyle w:val="ac"/>
        <w:tblW w:w="0" w:type="auto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704"/>
        <w:gridCol w:w="907"/>
        <w:gridCol w:w="1083"/>
        <w:gridCol w:w="1276"/>
        <w:gridCol w:w="1797"/>
        <w:gridCol w:w="1888"/>
        <w:gridCol w:w="1418"/>
        <w:gridCol w:w="1527"/>
      </w:tblGrid>
      <w:tr w:rsidR="00D23AAC" w:rsidRPr="00D23AAC" w:rsidTr="00D23436">
        <w:trPr>
          <w:trHeight w:val="763"/>
          <w:jc w:val="center"/>
        </w:trPr>
        <w:tc>
          <w:tcPr>
            <w:tcW w:w="704" w:type="dxa"/>
            <w:vMerge w:val="restart"/>
          </w:tcPr>
          <w:p w:rsidR="00D23AAC" w:rsidRPr="00D23436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 xml:space="preserve">№ </w:t>
            </w:r>
            <w:proofErr w:type="gramStart"/>
            <w:r w:rsidRPr="00D23436">
              <w:rPr>
                <w:bCs/>
                <w:color w:val="auto"/>
                <w:szCs w:val="24"/>
                <w:lang w:eastAsia="ar-SA"/>
              </w:rPr>
              <w:t>п</w:t>
            </w:r>
            <w:proofErr w:type="gramEnd"/>
            <w:r w:rsidRPr="00D23436">
              <w:rPr>
                <w:bCs/>
                <w:color w:val="auto"/>
                <w:szCs w:val="24"/>
                <w:lang w:eastAsia="ar-SA"/>
              </w:rPr>
              <w:t>/п</w:t>
            </w:r>
          </w:p>
        </w:tc>
        <w:tc>
          <w:tcPr>
            <w:tcW w:w="907" w:type="dxa"/>
            <w:vMerge w:val="restart"/>
          </w:tcPr>
          <w:p w:rsidR="00D23AAC" w:rsidRPr="00D23436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Ф.И.О.</w:t>
            </w:r>
          </w:p>
        </w:tc>
        <w:tc>
          <w:tcPr>
            <w:tcW w:w="1083" w:type="dxa"/>
            <w:vMerge w:val="restart"/>
          </w:tcPr>
          <w:p w:rsidR="00D23AAC" w:rsidRPr="00D23436" w:rsidRDefault="00D23AAC" w:rsidP="00D23AAC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Адрес, телефон</w:t>
            </w:r>
          </w:p>
        </w:tc>
        <w:tc>
          <w:tcPr>
            <w:tcW w:w="1276" w:type="dxa"/>
            <w:vMerge w:val="restart"/>
          </w:tcPr>
          <w:p w:rsidR="00D23AAC" w:rsidRPr="00D23436" w:rsidRDefault="00D23AAC" w:rsidP="00D23AAC">
            <w:pPr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Дата принятия заявления</w:t>
            </w:r>
          </w:p>
        </w:tc>
        <w:tc>
          <w:tcPr>
            <w:tcW w:w="1797" w:type="dxa"/>
            <w:vMerge w:val="restart"/>
          </w:tcPr>
          <w:p w:rsidR="00D23AAC" w:rsidRPr="00D23436" w:rsidRDefault="00D23AAC" w:rsidP="00D23AAC">
            <w:pPr>
              <w:jc w:val="center"/>
              <w:rPr>
                <w:szCs w:val="24"/>
              </w:rPr>
            </w:pPr>
            <w:r w:rsidRPr="00D23436">
              <w:rPr>
                <w:color w:val="auto"/>
                <w:szCs w:val="24"/>
                <w:lang w:eastAsia="ar-SA"/>
              </w:rPr>
              <w:t>Претендует</w:t>
            </w:r>
          </w:p>
          <w:p w:rsidR="00D23AAC" w:rsidRPr="00D23436" w:rsidRDefault="00D23AAC" w:rsidP="00D23AAC">
            <w:pPr>
              <w:jc w:val="center"/>
              <w:rPr>
                <w:color w:val="auto"/>
                <w:szCs w:val="24"/>
                <w:lang w:eastAsia="ar-SA"/>
              </w:rPr>
            </w:pPr>
            <w:r w:rsidRPr="00D23436">
              <w:rPr>
                <w:color w:val="auto"/>
                <w:szCs w:val="24"/>
                <w:lang w:eastAsia="ar-SA"/>
              </w:rPr>
              <w:t>на государственную пенсию за выслугу лет:</w:t>
            </w:r>
          </w:p>
          <w:p w:rsidR="00D23AAC" w:rsidRPr="00D23436" w:rsidRDefault="00D23AAC" w:rsidP="00D23AAC">
            <w:pPr>
              <w:jc w:val="center"/>
              <w:rPr>
                <w:color w:val="auto"/>
                <w:szCs w:val="24"/>
                <w:lang w:eastAsia="ar-SA"/>
              </w:rPr>
            </w:pPr>
            <w:r w:rsidRPr="00D23436">
              <w:rPr>
                <w:color w:val="auto"/>
                <w:szCs w:val="24"/>
                <w:lang w:eastAsia="ar-SA"/>
              </w:rPr>
              <w:t>- как лицо, замещавшее   муниципальные  должности;</w:t>
            </w:r>
          </w:p>
          <w:p w:rsidR="00D23AAC" w:rsidRPr="00D23436" w:rsidRDefault="00D23AAC" w:rsidP="00D23AAC">
            <w:pPr>
              <w:jc w:val="center"/>
              <w:rPr>
                <w:color w:val="auto"/>
                <w:szCs w:val="24"/>
                <w:lang w:eastAsia="ar-SA"/>
              </w:rPr>
            </w:pPr>
            <w:r w:rsidRPr="00D23436">
              <w:rPr>
                <w:color w:val="auto"/>
                <w:szCs w:val="24"/>
                <w:lang w:eastAsia="ar-SA"/>
              </w:rPr>
              <w:t>- как лицо, замещавшее  должности муниципальной службы;</w:t>
            </w:r>
          </w:p>
          <w:p w:rsidR="00D23AAC" w:rsidRPr="00D23436" w:rsidRDefault="00D23AAC" w:rsidP="00D23AAC">
            <w:pPr>
              <w:jc w:val="center"/>
              <w:rPr>
                <w:szCs w:val="24"/>
              </w:rPr>
            </w:pPr>
            <w:r w:rsidRPr="00D23436">
              <w:rPr>
                <w:color w:val="auto"/>
                <w:szCs w:val="24"/>
                <w:lang w:eastAsia="ar-SA"/>
              </w:rPr>
              <w:t xml:space="preserve">- как лицо, замещавшее должности </w:t>
            </w:r>
            <w:proofErr w:type="gramStart"/>
            <w:r w:rsidRPr="00D23436">
              <w:rPr>
                <w:color w:val="auto"/>
                <w:szCs w:val="24"/>
                <w:lang w:eastAsia="ar-SA"/>
              </w:rPr>
              <w:t>согласно Перечня</w:t>
            </w:r>
            <w:proofErr w:type="gramEnd"/>
          </w:p>
          <w:p w:rsidR="00D23AAC" w:rsidRPr="00D23436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</w:p>
        </w:tc>
        <w:tc>
          <w:tcPr>
            <w:tcW w:w="3306" w:type="dxa"/>
            <w:gridSpan w:val="2"/>
            <w:tcBorders>
              <w:bottom w:val="single" w:sz="4" w:space="0" w:color="auto"/>
            </w:tcBorders>
          </w:tcPr>
          <w:p w:rsidR="00D23AAC" w:rsidRPr="00D23436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Стаж</w:t>
            </w:r>
          </w:p>
        </w:tc>
        <w:tc>
          <w:tcPr>
            <w:tcW w:w="1527" w:type="dxa"/>
            <w:vMerge w:val="restart"/>
          </w:tcPr>
          <w:p w:rsidR="00D23AAC" w:rsidRPr="00D23436" w:rsidRDefault="00D23AAC" w:rsidP="00D23AAC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Дата и результат (№ протокола, постановления) рассмотрения заявления</w:t>
            </w:r>
          </w:p>
        </w:tc>
      </w:tr>
      <w:tr w:rsidR="00D23AAC" w:rsidRPr="00D23AAC" w:rsidTr="00D23436">
        <w:trPr>
          <w:trHeight w:val="3544"/>
          <w:jc w:val="center"/>
        </w:trPr>
        <w:tc>
          <w:tcPr>
            <w:tcW w:w="704" w:type="dxa"/>
            <w:vMerge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907" w:type="dxa"/>
            <w:vMerge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083" w:type="dxa"/>
            <w:vMerge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D23AAC" w:rsidRPr="00D23AAC" w:rsidRDefault="00D23AAC" w:rsidP="002E4DC0">
            <w:pPr>
              <w:rPr>
                <w:b/>
                <w:color w:val="auto"/>
                <w:sz w:val="20"/>
                <w:lang w:eastAsia="ar-SA"/>
              </w:rPr>
            </w:pPr>
          </w:p>
        </w:tc>
        <w:tc>
          <w:tcPr>
            <w:tcW w:w="1797" w:type="dxa"/>
            <w:vMerge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888" w:type="dxa"/>
            <w:tcBorders>
              <w:top w:val="single" w:sz="4" w:space="0" w:color="auto"/>
            </w:tcBorders>
          </w:tcPr>
          <w:p w:rsidR="00D23AAC" w:rsidRPr="00D23436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>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23436" w:rsidRDefault="00D23436" w:rsidP="00D23AAC">
            <w:pPr>
              <w:widowControl w:val="0"/>
              <w:suppressAutoHyphens/>
              <w:autoSpaceDE w:val="0"/>
              <w:jc w:val="center"/>
              <w:rPr>
                <w:szCs w:val="24"/>
              </w:rPr>
            </w:pPr>
            <w:r>
              <w:rPr>
                <w:bCs/>
                <w:color w:val="auto"/>
                <w:szCs w:val="24"/>
                <w:lang w:eastAsia="ar-SA"/>
              </w:rPr>
              <w:t>в</w:t>
            </w:r>
          </w:p>
          <w:p w:rsidR="00D23AAC" w:rsidRPr="00D23436" w:rsidRDefault="00D23AAC" w:rsidP="00D23AAC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D23436">
              <w:rPr>
                <w:bCs/>
                <w:color w:val="auto"/>
                <w:szCs w:val="24"/>
                <w:lang w:eastAsia="ar-SA"/>
              </w:rPr>
              <w:t xml:space="preserve">должности </w:t>
            </w:r>
            <w:proofErr w:type="gramStart"/>
            <w:r w:rsidRPr="00D23436">
              <w:rPr>
                <w:bCs/>
                <w:color w:val="auto"/>
                <w:szCs w:val="24"/>
                <w:lang w:eastAsia="ar-SA"/>
              </w:rPr>
              <w:t>согласно Перечня</w:t>
            </w:r>
            <w:proofErr w:type="gramEnd"/>
          </w:p>
        </w:tc>
        <w:tc>
          <w:tcPr>
            <w:tcW w:w="1527" w:type="dxa"/>
            <w:vMerge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</w:p>
        </w:tc>
      </w:tr>
      <w:tr w:rsidR="00D23AAC" w:rsidRPr="00D23AAC" w:rsidTr="00D23436">
        <w:trPr>
          <w:jc w:val="center"/>
        </w:trPr>
        <w:tc>
          <w:tcPr>
            <w:tcW w:w="704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1</w:t>
            </w:r>
          </w:p>
        </w:tc>
        <w:tc>
          <w:tcPr>
            <w:tcW w:w="90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2</w:t>
            </w:r>
          </w:p>
        </w:tc>
        <w:tc>
          <w:tcPr>
            <w:tcW w:w="1083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3</w:t>
            </w:r>
          </w:p>
        </w:tc>
        <w:tc>
          <w:tcPr>
            <w:tcW w:w="1276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4</w:t>
            </w:r>
          </w:p>
        </w:tc>
        <w:tc>
          <w:tcPr>
            <w:tcW w:w="179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5</w:t>
            </w:r>
          </w:p>
        </w:tc>
        <w:tc>
          <w:tcPr>
            <w:tcW w:w="1888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6</w:t>
            </w:r>
          </w:p>
        </w:tc>
        <w:tc>
          <w:tcPr>
            <w:tcW w:w="1418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7</w:t>
            </w:r>
          </w:p>
        </w:tc>
        <w:tc>
          <w:tcPr>
            <w:tcW w:w="152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auto"/>
                <w:sz w:val="20"/>
                <w:lang w:eastAsia="ar-SA"/>
              </w:rPr>
            </w:pPr>
            <w:r w:rsidRPr="00D23AAC">
              <w:rPr>
                <w:b/>
                <w:bCs/>
                <w:color w:val="auto"/>
                <w:sz w:val="20"/>
                <w:lang w:eastAsia="ar-SA"/>
              </w:rPr>
              <w:t>8</w:t>
            </w:r>
          </w:p>
        </w:tc>
      </w:tr>
      <w:tr w:rsidR="00D23AAC" w:rsidRPr="00D23AAC" w:rsidTr="00D23436">
        <w:trPr>
          <w:jc w:val="center"/>
        </w:trPr>
        <w:tc>
          <w:tcPr>
            <w:tcW w:w="704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90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083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276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79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888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418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  <w:tc>
          <w:tcPr>
            <w:tcW w:w="1527" w:type="dxa"/>
          </w:tcPr>
          <w:p w:rsidR="00D23AAC" w:rsidRPr="00D23AAC" w:rsidRDefault="00D23AAC" w:rsidP="002E4DC0">
            <w:pPr>
              <w:widowControl w:val="0"/>
              <w:suppressAutoHyphens/>
              <w:autoSpaceDE w:val="0"/>
              <w:jc w:val="center"/>
              <w:rPr>
                <w:bCs/>
                <w:color w:val="auto"/>
                <w:sz w:val="20"/>
                <w:lang w:eastAsia="ar-SA"/>
              </w:rPr>
            </w:pPr>
          </w:p>
        </w:tc>
      </w:tr>
    </w:tbl>
    <w:p w:rsidR="00BC7A4E" w:rsidRPr="002B3F69" w:rsidRDefault="00BC7A4E" w:rsidP="002B3F69">
      <w:pPr>
        <w:suppressAutoHyphens/>
        <w:autoSpaceDE w:val="0"/>
        <w:ind w:firstLine="540"/>
        <w:jc w:val="right"/>
        <w:rPr>
          <w:color w:val="auto"/>
          <w:sz w:val="28"/>
          <w:szCs w:val="28"/>
          <w:lang w:eastAsia="ar-SA"/>
        </w:rPr>
      </w:pPr>
    </w:p>
    <w:p w:rsidR="00BC7A4E" w:rsidRPr="002B3F69" w:rsidRDefault="00BC7A4E" w:rsidP="002B3F69">
      <w:pPr>
        <w:suppressAutoHyphens/>
        <w:autoSpaceDE w:val="0"/>
        <w:ind w:firstLine="540"/>
        <w:jc w:val="right"/>
        <w:rPr>
          <w:color w:val="auto"/>
          <w:sz w:val="28"/>
          <w:szCs w:val="28"/>
          <w:lang w:eastAsia="ar-SA"/>
        </w:rPr>
      </w:pPr>
    </w:p>
    <w:p w:rsidR="00BC7A4E" w:rsidRPr="002B3F69" w:rsidRDefault="00BC7A4E" w:rsidP="002B3F69">
      <w:pPr>
        <w:suppressAutoHyphens/>
        <w:autoSpaceDE w:val="0"/>
        <w:ind w:firstLine="540"/>
        <w:jc w:val="right"/>
        <w:rPr>
          <w:color w:val="auto"/>
          <w:sz w:val="28"/>
          <w:szCs w:val="28"/>
          <w:lang w:eastAsia="ar-SA"/>
        </w:rPr>
      </w:pPr>
    </w:p>
    <w:sectPr w:rsidR="00BC7A4E" w:rsidRPr="002B3F69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3F0452"/>
    <w:multiLevelType w:val="singleLevel"/>
    <w:tmpl w:val="AA3F0452"/>
    <w:lvl w:ilvl="0">
      <w:start w:val="2"/>
      <w:numFmt w:val="decimal"/>
      <w:suff w:val="space"/>
      <w:lvlText w:val="%1."/>
      <w:lvlJc w:val="left"/>
    </w:lvl>
  </w:abstractNum>
  <w:abstractNum w:abstractNumId="1">
    <w:nsid w:val="0AA76772"/>
    <w:multiLevelType w:val="multilevel"/>
    <w:tmpl w:val="0AA76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5978"/>
    <w:rsid w:val="000A3F92"/>
    <w:rsid w:val="000B4405"/>
    <w:rsid w:val="000B4F0E"/>
    <w:rsid w:val="000D5FD2"/>
    <w:rsid w:val="000F47B6"/>
    <w:rsid w:val="00113657"/>
    <w:rsid w:val="00114631"/>
    <w:rsid w:val="001147B4"/>
    <w:rsid w:val="001539E0"/>
    <w:rsid w:val="0017440E"/>
    <w:rsid w:val="001C79A0"/>
    <w:rsid w:val="001F2F4F"/>
    <w:rsid w:val="00244017"/>
    <w:rsid w:val="00261075"/>
    <w:rsid w:val="002B3F69"/>
    <w:rsid w:val="002D02FA"/>
    <w:rsid w:val="002D554B"/>
    <w:rsid w:val="002E777D"/>
    <w:rsid w:val="00303025"/>
    <w:rsid w:val="00314971"/>
    <w:rsid w:val="003254D5"/>
    <w:rsid w:val="00337AC0"/>
    <w:rsid w:val="00337F46"/>
    <w:rsid w:val="003405E1"/>
    <w:rsid w:val="00371D2E"/>
    <w:rsid w:val="003B7F75"/>
    <w:rsid w:val="003C7E0B"/>
    <w:rsid w:val="003F48DB"/>
    <w:rsid w:val="003F5A36"/>
    <w:rsid w:val="00406F5A"/>
    <w:rsid w:val="00463ADE"/>
    <w:rsid w:val="004735F1"/>
    <w:rsid w:val="00490E27"/>
    <w:rsid w:val="004B3B78"/>
    <w:rsid w:val="004C71B2"/>
    <w:rsid w:val="004C78ED"/>
    <w:rsid w:val="004E4F1E"/>
    <w:rsid w:val="004E58A6"/>
    <w:rsid w:val="00523CE1"/>
    <w:rsid w:val="00551A01"/>
    <w:rsid w:val="00563718"/>
    <w:rsid w:val="00584A42"/>
    <w:rsid w:val="005C00CF"/>
    <w:rsid w:val="0060270D"/>
    <w:rsid w:val="00604164"/>
    <w:rsid w:val="00614302"/>
    <w:rsid w:val="00620289"/>
    <w:rsid w:val="00625395"/>
    <w:rsid w:val="0066200B"/>
    <w:rsid w:val="00667EC8"/>
    <w:rsid w:val="00682F2A"/>
    <w:rsid w:val="006905F0"/>
    <w:rsid w:val="006D7F66"/>
    <w:rsid w:val="007506DD"/>
    <w:rsid w:val="0077351F"/>
    <w:rsid w:val="00783D72"/>
    <w:rsid w:val="00787A8D"/>
    <w:rsid w:val="00792A5D"/>
    <w:rsid w:val="007B28B5"/>
    <w:rsid w:val="007D70F5"/>
    <w:rsid w:val="0080674C"/>
    <w:rsid w:val="00813292"/>
    <w:rsid w:val="00833357"/>
    <w:rsid w:val="00852BE2"/>
    <w:rsid w:val="00860996"/>
    <w:rsid w:val="008656D6"/>
    <w:rsid w:val="00871DCE"/>
    <w:rsid w:val="00884DCF"/>
    <w:rsid w:val="00897CA5"/>
    <w:rsid w:val="008B7EFC"/>
    <w:rsid w:val="008D4FC0"/>
    <w:rsid w:val="008D5EE8"/>
    <w:rsid w:val="008D741B"/>
    <w:rsid w:val="0091340D"/>
    <w:rsid w:val="009350F6"/>
    <w:rsid w:val="00937494"/>
    <w:rsid w:val="00956948"/>
    <w:rsid w:val="009661FA"/>
    <w:rsid w:val="009778B4"/>
    <w:rsid w:val="009C6420"/>
    <w:rsid w:val="009C692A"/>
    <w:rsid w:val="00A00E24"/>
    <w:rsid w:val="00A11CEF"/>
    <w:rsid w:val="00A2146F"/>
    <w:rsid w:val="00A2654C"/>
    <w:rsid w:val="00A40652"/>
    <w:rsid w:val="00A53D84"/>
    <w:rsid w:val="00A56536"/>
    <w:rsid w:val="00A63715"/>
    <w:rsid w:val="00A81FC7"/>
    <w:rsid w:val="00A928F6"/>
    <w:rsid w:val="00AA2CFF"/>
    <w:rsid w:val="00AC4B05"/>
    <w:rsid w:val="00AD5FC1"/>
    <w:rsid w:val="00B17F0E"/>
    <w:rsid w:val="00B26096"/>
    <w:rsid w:val="00B32B9D"/>
    <w:rsid w:val="00B4385E"/>
    <w:rsid w:val="00B60A89"/>
    <w:rsid w:val="00B62A3A"/>
    <w:rsid w:val="00B64D41"/>
    <w:rsid w:val="00B67A3D"/>
    <w:rsid w:val="00B76D34"/>
    <w:rsid w:val="00BA265A"/>
    <w:rsid w:val="00BA40A9"/>
    <w:rsid w:val="00BB1A4F"/>
    <w:rsid w:val="00BB262E"/>
    <w:rsid w:val="00BB7360"/>
    <w:rsid w:val="00BC7A4E"/>
    <w:rsid w:val="00BD3CA4"/>
    <w:rsid w:val="00BF3B15"/>
    <w:rsid w:val="00BF412F"/>
    <w:rsid w:val="00BF6C1C"/>
    <w:rsid w:val="00C51ABA"/>
    <w:rsid w:val="00C56AB7"/>
    <w:rsid w:val="00CC5B67"/>
    <w:rsid w:val="00D1032A"/>
    <w:rsid w:val="00D13B93"/>
    <w:rsid w:val="00D23436"/>
    <w:rsid w:val="00D23AAC"/>
    <w:rsid w:val="00D51743"/>
    <w:rsid w:val="00D63741"/>
    <w:rsid w:val="00D71B45"/>
    <w:rsid w:val="00DA583D"/>
    <w:rsid w:val="00DB0B2A"/>
    <w:rsid w:val="00DB7A88"/>
    <w:rsid w:val="00E03157"/>
    <w:rsid w:val="00E1606B"/>
    <w:rsid w:val="00E25564"/>
    <w:rsid w:val="00E424B5"/>
    <w:rsid w:val="00EE5BFF"/>
    <w:rsid w:val="00EF1B36"/>
    <w:rsid w:val="00F05507"/>
    <w:rsid w:val="00F37A05"/>
    <w:rsid w:val="00FB6B1E"/>
    <w:rsid w:val="00FE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17F0E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A40652"/>
    <w:pPr>
      <w:keepNext/>
      <w:spacing w:line="360" w:lineRule="auto"/>
      <w:jc w:val="both"/>
      <w:outlineLvl w:val="6"/>
    </w:pPr>
    <w:rPr>
      <w:color w:val="auto"/>
      <w:sz w:val="28"/>
      <w:szCs w:val="24"/>
      <w:u w:val="single"/>
    </w:rPr>
  </w:style>
  <w:style w:type="paragraph" w:styleId="8">
    <w:name w:val="heading 8"/>
    <w:basedOn w:val="a"/>
    <w:next w:val="a"/>
    <w:link w:val="80"/>
    <w:qFormat/>
    <w:rsid w:val="00A40652"/>
    <w:pPr>
      <w:keepNext/>
      <w:spacing w:line="360" w:lineRule="auto"/>
      <w:ind w:firstLine="709"/>
      <w:jc w:val="both"/>
      <w:outlineLvl w:val="7"/>
    </w:pPr>
    <w:rPr>
      <w:color w:val="auto"/>
      <w:sz w:val="28"/>
      <w:szCs w:val="24"/>
      <w:u w:val="single"/>
    </w:rPr>
  </w:style>
  <w:style w:type="paragraph" w:styleId="9">
    <w:name w:val="heading 9"/>
    <w:basedOn w:val="a"/>
    <w:next w:val="a"/>
    <w:link w:val="90"/>
    <w:qFormat/>
    <w:rsid w:val="00A40652"/>
    <w:pPr>
      <w:keepNext/>
      <w:spacing w:line="360" w:lineRule="auto"/>
      <w:ind w:left="720"/>
      <w:jc w:val="center"/>
      <w:outlineLvl w:val="8"/>
    </w:pPr>
    <w:rPr>
      <w:color w:val="auto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A40652"/>
    <w:rPr>
      <w:color w:val="auto"/>
      <w:sz w:val="28"/>
      <w:szCs w:val="24"/>
      <w:u w:val="single"/>
    </w:rPr>
  </w:style>
  <w:style w:type="character" w:customStyle="1" w:styleId="80">
    <w:name w:val="Заголовок 8 Знак"/>
    <w:basedOn w:val="a0"/>
    <w:link w:val="8"/>
    <w:rsid w:val="00A40652"/>
    <w:rPr>
      <w:color w:val="auto"/>
      <w:sz w:val="28"/>
      <w:szCs w:val="24"/>
      <w:u w:val="single"/>
    </w:rPr>
  </w:style>
  <w:style w:type="character" w:customStyle="1" w:styleId="90">
    <w:name w:val="Заголовок 9 Знак"/>
    <w:basedOn w:val="a0"/>
    <w:link w:val="9"/>
    <w:rsid w:val="00A40652"/>
    <w:rPr>
      <w:color w:val="auto"/>
      <w:sz w:val="28"/>
      <w:szCs w:val="24"/>
      <w:u w:val="single"/>
    </w:rPr>
  </w:style>
  <w:style w:type="numbering" w:customStyle="1" w:styleId="16">
    <w:name w:val="Нет списка1"/>
    <w:next w:val="a2"/>
    <w:uiPriority w:val="99"/>
    <w:semiHidden/>
    <w:unhideWhenUsed/>
    <w:rsid w:val="00A40652"/>
  </w:style>
  <w:style w:type="character" w:styleId="ad">
    <w:name w:val="footnote reference"/>
    <w:semiHidden/>
    <w:rsid w:val="00A40652"/>
    <w:rPr>
      <w:vertAlign w:val="superscript"/>
    </w:rPr>
  </w:style>
  <w:style w:type="character" w:styleId="ae">
    <w:name w:val="page number"/>
    <w:rsid w:val="00A40652"/>
  </w:style>
  <w:style w:type="paragraph" w:styleId="23">
    <w:name w:val="Body Text 2"/>
    <w:basedOn w:val="a"/>
    <w:link w:val="24"/>
    <w:rsid w:val="00A40652"/>
    <w:pPr>
      <w:jc w:val="both"/>
    </w:pPr>
    <w:rPr>
      <w:color w:val="0000FF"/>
      <w:szCs w:val="24"/>
    </w:rPr>
  </w:style>
  <w:style w:type="character" w:customStyle="1" w:styleId="24">
    <w:name w:val="Основной текст 2 Знак"/>
    <w:basedOn w:val="a0"/>
    <w:link w:val="23"/>
    <w:rsid w:val="00A40652"/>
    <w:rPr>
      <w:color w:val="0000FF"/>
      <w:sz w:val="24"/>
      <w:szCs w:val="24"/>
    </w:rPr>
  </w:style>
  <w:style w:type="paragraph" w:styleId="af">
    <w:name w:val="Plain Text"/>
    <w:basedOn w:val="a"/>
    <w:link w:val="af0"/>
    <w:rsid w:val="00A40652"/>
    <w:rPr>
      <w:rFonts w:ascii="Courier New" w:hAnsi="Courier New"/>
      <w:color w:val="auto"/>
      <w:sz w:val="20"/>
    </w:rPr>
  </w:style>
  <w:style w:type="character" w:customStyle="1" w:styleId="af0">
    <w:name w:val="Текст Знак"/>
    <w:basedOn w:val="a0"/>
    <w:link w:val="af"/>
    <w:rsid w:val="00A40652"/>
    <w:rPr>
      <w:rFonts w:ascii="Courier New" w:hAnsi="Courier New"/>
      <w:color w:val="auto"/>
    </w:rPr>
  </w:style>
  <w:style w:type="paragraph" w:styleId="35">
    <w:name w:val="Body Text Indent 3"/>
    <w:basedOn w:val="a"/>
    <w:link w:val="36"/>
    <w:rsid w:val="00A40652"/>
    <w:pPr>
      <w:ind w:firstLine="708"/>
      <w:jc w:val="both"/>
    </w:pPr>
    <w:rPr>
      <w:color w:val="auto"/>
      <w:szCs w:val="24"/>
    </w:rPr>
  </w:style>
  <w:style w:type="character" w:customStyle="1" w:styleId="36">
    <w:name w:val="Основной текст с отступом 3 Знак"/>
    <w:basedOn w:val="a0"/>
    <w:link w:val="35"/>
    <w:rsid w:val="00A40652"/>
    <w:rPr>
      <w:color w:val="auto"/>
      <w:sz w:val="24"/>
      <w:szCs w:val="24"/>
    </w:rPr>
  </w:style>
  <w:style w:type="paragraph" w:styleId="af1">
    <w:name w:val="footnote text"/>
    <w:basedOn w:val="a"/>
    <w:link w:val="af2"/>
    <w:semiHidden/>
    <w:rsid w:val="00A40652"/>
    <w:rPr>
      <w:color w:val="auto"/>
      <w:sz w:val="20"/>
    </w:rPr>
  </w:style>
  <w:style w:type="character" w:customStyle="1" w:styleId="af2">
    <w:name w:val="Текст сноски Знак"/>
    <w:basedOn w:val="a0"/>
    <w:link w:val="af1"/>
    <w:semiHidden/>
    <w:rsid w:val="00A40652"/>
    <w:rPr>
      <w:color w:val="auto"/>
    </w:rPr>
  </w:style>
  <w:style w:type="paragraph" w:styleId="af3">
    <w:name w:val="header"/>
    <w:basedOn w:val="a"/>
    <w:link w:val="af4"/>
    <w:uiPriority w:val="99"/>
    <w:rsid w:val="00A40652"/>
    <w:pPr>
      <w:tabs>
        <w:tab w:val="center" w:pos="4153"/>
        <w:tab w:val="right" w:pos="8306"/>
      </w:tabs>
    </w:pPr>
    <w:rPr>
      <w:color w:val="auto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A40652"/>
    <w:rPr>
      <w:color w:val="auto"/>
      <w:sz w:val="24"/>
      <w:szCs w:val="24"/>
    </w:rPr>
  </w:style>
  <w:style w:type="paragraph" w:styleId="af5">
    <w:name w:val="Body Text Indent"/>
    <w:basedOn w:val="a"/>
    <w:link w:val="af6"/>
    <w:rsid w:val="00A40652"/>
    <w:pPr>
      <w:spacing w:line="360" w:lineRule="auto"/>
      <w:ind w:firstLine="567"/>
      <w:jc w:val="both"/>
    </w:pPr>
    <w:rPr>
      <w:color w:val="auto"/>
      <w:sz w:val="32"/>
    </w:rPr>
  </w:style>
  <w:style w:type="character" w:customStyle="1" w:styleId="af6">
    <w:name w:val="Основной текст с отступом Знак"/>
    <w:basedOn w:val="a0"/>
    <w:link w:val="af5"/>
    <w:rsid w:val="00A40652"/>
    <w:rPr>
      <w:color w:val="auto"/>
      <w:sz w:val="32"/>
    </w:rPr>
  </w:style>
  <w:style w:type="paragraph" w:styleId="af7">
    <w:name w:val="footer"/>
    <w:basedOn w:val="a"/>
    <w:link w:val="af8"/>
    <w:rsid w:val="00A4065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8">
    <w:name w:val="Нижний колонтитул Знак"/>
    <w:basedOn w:val="a0"/>
    <w:link w:val="af7"/>
    <w:rsid w:val="00A40652"/>
    <w:rPr>
      <w:color w:val="auto"/>
    </w:rPr>
  </w:style>
  <w:style w:type="paragraph" w:styleId="af9">
    <w:name w:val="Normal (Web)"/>
    <w:basedOn w:val="a"/>
    <w:rsid w:val="00A40652"/>
    <w:pPr>
      <w:spacing w:before="100" w:after="100"/>
    </w:pPr>
    <w:rPr>
      <w:color w:val="auto"/>
      <w:sz w:val="18"/>
    </w:rPr>
  </w:style>
  <w:style w:type="paragraph" w:styleId="25">
    <w:name w:val="Body Text Indent 2"/>
    <w:basedOn w:val="a"/>
    <w:link w:val="26"/>
    <w:rsid w:val="00A40652"/>
    <w:pPr>
      <w:tabs>
        <w:tab w:val="left" w:pos="0"/>
      </w:tabs>
      <w:spacing w:line="360" w:lineRule="auto"/>
      <w:ind w:firstLine="709"/>
      <w:jc w:val="both"/>
    </w:pPr>
    <w:rPr>
      <w:color w:val="auto"/>
      <w:sz w:val="32"/>
    </w:rPr>
  </w:style>
  <w:style w:type="character" w:customStyle="1" w:styleId="26">
    <w:name w:val="Основной текст с отступом 2 Знак"/>
    <w:basedOn w:val="a0"/>
    <w:link w:val="25"/>
    <w:rsid w:val="00A40652"/>
    <w:rPr>
      <w:color w:val="auto"/>
      <w:sz w:val="32"/>
    </w:rPr>
  </w:style>
  <w:style w:type="paragraph" w:styleId="HTML">
    <w:name w:val="HTML Preformatted"/>
    <w:basedOn w:val="a"/>
    <w:link w:val="HTML0"/>
    <w:rsid w:val="00A40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A40652"/>
    <w:rPr>
      <w:rFonts w:ascii="Courier New" w:hAnsi="Courier New" w:cs="Courier New"/>
      <w:color w:val="auto"/>
    </w:rPr>
  </w:style>
  <w:style w:type="table" w:customStyle="1" w:styleId="17">
    <w:name w:val="Сетка таблицы1"/>
    <w:basedOn w:val="a1"/>
    <w:next w:val="ac"/>
    <w:rsid w:val="00A40652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4065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A40652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Normal">
    <w:name w:val="ConsNormal"/>
    <w:rsid w:val="00A40652"/>
    <w:pPr>
      <w:autoSpaceDE w:val="0"/>
      <w:autoSpaceDN w:val="0"/>
      <w:adjustRightInd w:val="0"/>
      <w:ind w:right="19772" w:firstLine="720"/>
    </w:pPr>
    <w:rPr>
      <w:rFonts w:ascii="Arial" w:hAnsi="Arial" w:cs="Arial"/>
      <w:color w:val="auto"/>
    </w:rPr>
  </w:style>
  <w:style w:type="paragraph" w:customStyle="1" w:styleId="ConsTitle">
    <w:name w:val="ConsTitle"/>
    <w:rsid w:val="00A4065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ConsPlusNormal">
    <w:name w:val="ConsPlusNormal"/>
    <w:rsid w:val="00A40652"/>
    <w:pPr>
      <w:ind w:firstLine="720"/>
    </w:pPr>
    <w:rPr>
      <w:rFonts w:ascii="Arial" w:hAnsi="Arial"/>
      <w:snapToGrid w:val="0"/>
      <w:color w:val="auto"/>
    </w:rPr>
  </w:style>
  <w:style w:type="paragraph" w:customStyle="1" w:styleId="27">
    <w:name w:val="Обычный2"/>
    <w:rsid w:val="00A40652"/>
    <w:rPr>
      <w:color w:val="auto"/>
    </w:rPr>
  </w:style>
  <w:style w:type="paragraph" w:customStyle="1" w:styleId="310">
    <w:name w:val="Основной текст с отступом 31"/>
    <w:basedOn w:val="a"/>
    <w:rsid w:val="00A40652"/>
    <w:pPr>
      <w:widowControl w:val="0"/>
      <w:suppressAutoHyphens/>
      <w:ind w:firstLine="708"/>
      <w:jc w:val="both"/>
    </w:pPr>
    <w:rPr>
      <w:rFonts w:eastAsia="Arial Unicode MS"/>
      <w:color w:val="auto"/>
      <w:kern w:val="1"/>
      <w:szCs w:val="24"/>
    </w:rPr>
  </w:style>
  <w:style w:type="paragraph" w:styleId="afa">
    <w:name w:val="No Spacing"/>
    <w:uiPriority w:val="1"/>
    <w:qFormat/>
    <w:rsid w:val="00A40652"/>
    <w:rPr>
      <w:rFonts w:ascii="Calibri" w:eastAsia="Calibri" w:hAnsi="Calibri"/>
      <w:color w:val="auto"/>
      <w:sz w:val="22"/>
      <w:szCs w:val="22"/>
      <w:lang w:eastAsia="en-US"/>
    </w:rPr>
  </w:style>
  <w:style w:type="paragraph" w:styleId="afb">
    <w:name w:val="List Paragraph"/>
    <w:basedOn w:val="a"/>
    <w:uiPriority w:val="34"/>
    <w:qFormat/>
    <w:rsid w:val="00A40652"/>
    <w:pPr>
      <w:spacing w:after="200" w:line="276" w:lineRule="auto"/>
      <w:ind w:left="708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fc">
    <w:name w:val="FollowedHyperlink"/>
    <w:uiPriority w:val="99"/>
    <w:semiHidden/>
    <w:unhideWhenUsed/>
    <w:rsid w:val="00A4065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17F0E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A40652"/>
    <w:pPr>
      <w:keepNext/>
      <w:spacing w:line="360" w:lineRule="auto"/>
      <w:jc w:val="both"/>
      <w:outlineLvl w:val="6"/>
    </w:pPr>
    <w:rPr>
      <w:color w:val="auto"/>
      <w:sz w:val="28"/>
      <w:szCs w:val="24"/>
      <w:u w:val="single"/>
    </w:rPr>
  </w:style>
  <w:style w:type="paragraph" w:styleId="8">
    <w:name w:val="heading 8"/>
    <w:basedOn w:val="a"/>
    <w:next w:val="a"/>
    <w:link w:val="80"/>
    <w:qFormat/>
    <w:rsid w:val="00A40652"/>
    <w:pPr>
      <w:keepNext/>
      <w:spacing w:line="360" w:lineRule="auto"/>
      <w:ind w:firstLine="709"/>
      <w:jc w:val="both"/>
      <w:outlineLvl w:val="7"/>
    </w:pPr>
    <w:rPr>
      <w:color w:val="auto"/>
      <w:sz w:val="28"/>
      <w:szCs w:val="24"/>
      <w:u w:val="single"/>
    </w:rPr>
  </w:style>
  <w:style w:type="paragraph" w:styleId="9">
    <w:name w:val="heading 9"/>
    <w:basedOn w:val="a"/>
    <w:next w:val="a"/>
    <w:link w:val="90"/>
    <w:qFormat/>
    <w:rsid w:val="00A40652"/>
    <w:pPr>
      <w:keepNext/>
      <w:spacing w:line="360" w:lineRule="auto"/>
      <w:ind w:left="720"/>
      <w:jc w:val="center"/>
      <w:outlineLvl w:val="8"/>
    </w:pPr>
    <w:rPr>
      <w:color w:val="auto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A40652"/>
    <w:rPr>
      <w:color w:val="auto"/>
      <w:sz w:val="28"/>
      <w:szCs w:val="24"/>
      <w:u w:val="single"/>
    </w:rPr>
  </w:style>
  <w:style w:type="character" w:customStyle="1" w:styleId="80">
    <w:name w:val="Заголовок 8 Знак"/>
    <w:basedOn w:val="a0"/>
    <w:link w:val="8"/>
    <w:rsid w:val="00A40652"/>
    <w:rPr>
      <w:color w:val="auto"/>
      <w:sz w:val="28"/>
      <w:szCs w:val="24"/>
      <w:u w:val="single"/>
    </w:rPr>
  </w:style>
  <w:style w:type="character" w:customStyle="1" w:styleId="90">
    <w:name w:val="Заголовок 9 Знак"/>
    <w:basedOn w:val="a0"/>
    <w:link w:val="9"/>
    <w:rsid w:val="00A40652"/>
    <w:rPr>
      <w:color w:val="auto"/>
      <w:sz w:val="28"/>
      <w:szCs w:val="24"/>
      <w:u w:val="single"/>
    </w:rPr>
  </w:style>
  <w:style w:type="numbering" w:customStyle="1" w:styleId="16">
    <w:name w:val="Нет списка1"/>
    <w:next w:val="a2"/>
    <w:uiPriority w:val="99"/>
    <w:semiHidden/>
    <w:unhideWhenUsed/>
    <w:rsid w:val="00A40652"/>
  </w:style>
  <w:style w:type="character" w:styleId="ad">
    <w:name w:val="footnote reference"/>
    <w:semiHidden/>
    <w:rsid w:val="00A40652"/>
    <w:rPr>
      <w:vertAlign w:val="superscript"/>
    </w:rPr>
  </w:style>
  <w:style w:type="character" w:styleId="ae">
    <w:name w:val="page number"/>
    <w:rsid w:val="00A40652"/>
  </w:style>
  <w:style w:type="paragraph" w:styleId="23">
    <w:name w:val="Body Text 2"/>
    <w:basedOn w:val="a"/>
    <w:link w:val="24"/>
    <w:rsid w:val="00A40652"/>
    <w:pPr>
      <w:jc w:val="both"/>
    </w:pPr>
    <w:rPr>
      <w:color w:val="0000FF"/>
      <w:szCs w:val="24"/>
    </w:rPr>
  </w:style>
  <w:style w:type="character" w:customStyle="1" w:styleId="24">
    <w:name w:val="Основной текст 2 Знак"/>
    <w:basedOn w:val="a0"/>
    <w:link w:val="23"/>
    <w:rsid w:val="00A40652"/>
    <w:rPr>
      <w:color w:val="0000FF"/>
      <w:sz w:val="24"/>
      <w:szCs w:val="24"/>
    </w:rPr>
  </w:style>
  <w:style w:type="paragraph" w:styleId="af">
    <w:name w:val="Plain Text"/>
    <w:basedOn w:val="a"/>
    <w:link w:val="af0"/>
    <w:rsid w:val="00A40652"/>
    <w:rPr>
      <w:rFonts w:ascii="Courier New" w:hAnsi="Courier New"/>
      <w:color w:val="auto"/>
      <w:sz w:val="20"/>
    </w:rPr>
  </w:style>
  <w:style w:type="character" w:customStyle="1" w:styleId="af0">
    <w:name w:val="Текст Знак"/>
    <w:basedOn w:val="a0"/>
    <w:link w:val="af"/>
    <w:rsid w:val="00A40652"/>
    <w:rPr>
      <w:rFonts w:ascii="Courier New" w:hAnsi="Courier New"/>
      <w:color w:val="auto"/>
    </w:rPr>
  </w:style>
  <w:style w:type="paragraph" w:styleId="35">
    <w:name w:val="Body Text Indent 3"/>
    <w:basedOn w:val="a"/>
    <w:link w:val="36"/>
    <w:rsid w:val="00A40652"/>
    <w:pPr>
      <w:ind w:firstLine="708"/>
      <w:jc w:val="both"/>
    </w:pPr>
    <w:rPr>
      <w:color w:val="auto"/>
      <w:szCs w:val="24"/>
    </w:rPr>
  </w:style>
  <w:style w:type="character" w:customStyle="1" w:styleId="36">
    <w:name w:val="Основной текст с отступом 3 Знак"/>
    <w:basedOn w:val="a0"/>
    <w:link w:val="35"/>
    <w:rsid w:val="00A40652"/>
    <w:rPr>
      <w:color w:val="auto"/>
      <w:sz w:val="24"/>
      <w:szCs w:val="24"/>
    </w:rPr>
  </w:style>
  <w:style w:type="paragraph" w:styleId="af1">
    <w:name w:val="footnote text"/>
    <w:basedOn w:val="a"/>
    <w:link w:val="af2"/>
    <w:semiHidden/>
    <w:rsid w:val="00A40652"/>
    <w:rPr>
      <w:color w:val="auto"/>
      <w:sz w:val="20"/>
    </w:rPr>
  </w:style>
  <w:style w:type="character" w:customStyle="1" w:styleId="af2">
    <w:name w:val="Текст сноски Знак"/>
    <w:basedOn w:val="a0"/>
    <w:link w:val="af1"/>
    <w:semiHidden/>
    <w:rsid w:val="00A40652"/>
    <w:rPr>
      <w:color w:val="auto"/>
    </w:rPr>
  </w:style>
  <w:style w:type="paragraph" w:styleId="af3">
    <w:name w:val="header"/>
    <w:basedOn w:val="a"/>
    <w:link w:val="af4"/>
    <w:uiPriority w:val="99"/>
    <w:rsid w:val="00A40652"/>
    <w:pPr>
      <w:tabs>
        <w:tab w:val="center" w:pos="4153"/>
        <w:tab w:val="right" w:pos="8306"/>
      </w:tabs>
    </w:pPr>
    <w:rPr>
      <w:color w:val="auto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A40652"/>
    <w:rPr>
      <w:color w:val="auto"/>
      <w:sz w:val="24"/>
      <w:szCs w:val="24"/>
    </w:rPr>
  </w:style>
  <w:style w:type="paragraph" w:styleId="af5">
    <w:name w:val="Body Text Indent"/>
    <w:basedOn w:val="a"/>
    <w:link w:val="af6"/>
    <w:rsid w:val="00A40652"/>
    <w:pPr>
      <w:spacing w:line="360" w:lineRule="auto"/>
      <w:ind w:firstLine="567"/>
      <w:jc w:val="both"/>
    </w:pPr>
    <w:rPr>
      <w:color w:val="auto"/>
      <w:sz w:val="32"/>
    </w:rPr>
  </w:style>
  <w:style w:type="character" w:customStyle="1" w:styleId="af6">
    <w:name w:val="Основной текст с отступом Знак"/>
    <w:basedOn w:val="a0"/>
    <w:link w:val="af5"/>
    <w:rsid w:val="00A40652"/>
    <w:rPr>
      <w:color w:val="auto"/>
      <w:sz w:val="32"/>
    </w:rPr>
  </w:style>
  <w:style w:type="paragraph" w:styleId="af7">
    <w:name w:val="footer"/>
    <w:basedOn w:val="a"/>
    <w:link w:val="af8"/>
    <w:rsid w:val="00A4065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8">
    <w:name w:val="Нижний колонтитул Знак"/>
    <w:basedOn w:val="a0"/>
    <w:link w:val="af7"/>
    <w:rsid w:val="00A40652"/>
    <w:rPr>
      <w:color w:val="auto"/>
    </w:rPr>
  </w:style>
  <w:style w:type="paragraph" w:styleId="af9">
    <w:name w:val="Normal (Web)"/>
    <w:basedOn w:val="a"/>
    <w:rsid w:val="00A40652"/>
    <w:pPr>
      <w:spacing w:before="100" w:after="100"/>
    </w:pPr>
    <w:rPr>
      <w:color w:val="auto"/>
      <w:sz w:val="18"/>
    </w:rPr>
  </w:style>
  <w:style w:type="paragraph" w:styleId="25">
    <w:name w:val="Body Text Indent 2"/>
    <w:basedOn w:val="a"/>
    <w:link w:val="26"/>
    <w:rsid w:val="00A40652"/>
    <w:pPr>
      <w:tabs>
        <w:tab w:val="left" w:pos="0"/>
      </w:tabs>
      <w:spacing w:line="360" w:lineRule="auto"/>
      <w:ind w:firstLine="709"/>
      <w:jc w:val="both"/>
    </w:pPr>
    <w:rPr>
      <w:color w:val="auto"/>
      <w:sz w:val="32"/>
    </w:rPr>
  </w:style>
  <w:style w:type="character" w:customStyle="1" w:styleId="26">
    <w:name w:val="Основной текст с отступом 2 Знак"/>
    <w:basedOn w:val="a0"/>
    <w:link w:val="25"/>
    <w:rsid w:val="00A40652"/>
    <w:rPr>
      <w:color w:val="auto"/>
      <w:sz w:val="32"/>
    </w:rPr>
  </w:style>
  <w:style w:type="paragraph" w:styleId="HTML">
    <w:name w:val="HTML Preformatted"/>
    <w:basedOn w:val="a"/>
    <w:link w:val="HTML0"/>
    <w:rsid w:val="00A40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A40652"/>
    <w:rPr>
      <w:rFonts w:ascii="Courier New" w:hAnsi="Courier New" w:cs="Courier New"/>
      <w:color w:val="auto"/>
    </w:rPr>
  </w:style>
  <w:style w:type="table" w:customStyle="1" w:styleId="17">
    <w:name w:val="Сетка таблицы1"/>
    <w:basedOn w:val="a1"/>
    <w:next w:val="ac"/>
    <w:rsid w:val="00A40652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4065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A40652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Normal">
    <w:name w:val="ConsNormal"/>
    <w:rsid w:val="00A40652"/>
    <w:pPr>
      <w:autoSpaceDE w:val="0"/>
      <w:autoSpaceDN w:val="0"/>
      <w:adjustRightInd w:val="0"/>
      <w:ind w:right="19772" w:firstLine="720"/>
    </w:pPr>
    <w:rPr>
      <w:rFonts w:ascii="Arial" w:hAnsi="Arial" w:cs="Arial"/>
      <w:color w:val="auto"/>
    </w:rPr>
  </w:style>
  <w:style w:type="paragraph" w:customStyle="1" w:styleId="ConsTitle">
    <w:name w:val="ConsTitle"/>
    <w:rsid w:val="00A4065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ConsPlusNormal">
    <w:name w:val="ConsPlusNormal"/>
    <w:rsid w:val="00A40652"/>
    <w:pPr>
      <w:ind w:firstLine="720"/>
    </w:pPr>
    <w:rPr>
      <w:rFonts w:ascii="Arial" w:hAnsi="Arial"/>
      <w:snapToGrid w:val="0"/>
      <w:color w:val="auto"/>
    </w:rPr>
  </w:style>
  <w:style w:type="paragraph" w:customStyle="1" w:styleId="27">
    <w:name w:val="Обычный2"/>
    <w:rsid w:val="00A40652"/>
    <w:rPr>
      <w:color w:val="auto"/>
    </w:rPr>
  </w:style>
  <w:style w:type="paragraph" w:customStyle="1" w:styleId="310">
    <w:name w:val="Основной текст с отступом 31"/>
    <w:basedOn w:val="a"/>
    <w:rsid w:val="00A40652"/>
    <w:pPr>
      <w:widowControl w:val="0"/>
      <w:suppressAutoHyphens/>
      <w:ind w:firstLine="708"/>
      <w:jc w:val="both"/>
    </w:pPr>
    <w:rPr>
      <w:rFonts w:eastAsia="Arial Unicode MS"/>
      <w:color w:val="auto"/>
      <w:kern w:val="1"/>
      <w:szCs w:val="24"/>
    </w:rPr>
  </w:style>
  <w:style w:type="paragraph" w:styleId="afa">
    <w:name w:val="No Spacing"/>
    <w:uiPriority w:val="1"/>
    <w:qFormat/>
    <w:rsid w:val="00A40652"/>
    <w:rPr>
      <w:rFonts w:ascii="Calibri" w:eastAsia="Calibri" w:hAnsi="Calibri"/>
      <w:color w:val="auto"/>
      <w:sz w:val="22"/>
      <w:szCs w:val="22"/>
      <w:lang w:eastAsia="en-US"/>
    </w:rPr>
  </w:style>
  <w:style w:type="paragraph" w:styleId="afb">
    <w:name w:val="List Paragraph"/>
    <w:basedOn w:val="a"/>
    <w:uiPriority w:val="34"/>
    <w:qFormat/>
    <w:rsid w:val="00A40652"/>
    <w:pPr>
      <w:spacing w:after="200" w:line="276" w:lineRule="auto"/>
      <w:ind w:left="708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fc">
    <w:name w:val="FollowedHyperlink"/>
    <w:uiPriority w:val="99"/>
    <w:semiHidden/>
    <w:unhideWhenUsed/>
    <w:rsid w:val="00A4065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8&amp;dst=3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183496&amp;dst=1000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34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8&amp;dst=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10771</Words>
  <Characters>61399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cp:lastPrinted>2026-10-12T12:50:00Z</cp:lastPrinted>
  <dcterms:created xsi:type="dcterms:W3CDTF">2026-10-12T12:50:00Z</dcterms:created>
  <dcterms:modified xsi:type="dcterms:W3CDTF">2026-10-12T12:50:00Z</dcterms:modified>
</cp:coreProperties>
</file>