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CC3DDC" wp14:editId="336DE688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BC3DEB">
        <w:rPr>
          <w:rFonts w:ascii="Times New Roman" w:hAnsi="Times New Roman"/>
          <w:b/>
          <w:sz w:val="44"/>
          <w:szCs w:val="40"/>
        </w:rPr>
        <w:t>ПОСТАНОВЛЕНИЕ</w:t>
      </w: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6C0520" w:rsidRDefault="00A223BC" w:rsidP="006C0520">
      <w:pPr>
        <w:spacing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26</w:t>
      </w:r>
      <w:r w:rsidR="006C0520" w:rsidRPr="00705824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01</w:t>
      </w:r>
      <w:r w:rsidR="006C0520" w:rsidRPr="00705824">
        <w:rPr>
          <w:rFonts w:ascii="Times New Roman" w:hAnsi="Times New Roman"/>
          <w:b/>
          <w:sz w:val="28"/>
        </w:rPr>
        <w:t>.201</w:t>
      </w:r>
      <w:r w:rsidR="003C24BE">
        <w:rPr>
          <w:rFonts w:ascii="Times New Roman" w:hAnsi="Times New Roman"/>
          <w:b/>
          <w:sz w:val="28"/>
        </w:rPr>
        <w:t>7</w:t>
      </w:r>
      <w:r w:rsidR="006C0520" w:rsidRPr="00705824">
        <w:rPr>
          <w:rFonts w:ascii="Times New Roman" w:hAnsi="Times New Roman"/>
          <w:b/>
          <w:sz w:val="28"/>
        </w:rPr>
        <w:t xml:space="preserve">             </w:t>
      </w:r>
      <w:r w:rsidR="006C0520" w:rsidRPr="00705824">
        <w:rPr>
          <w:rFonts w:ascii="Times New Roman" w:hAnsi="Times New Roman"/>
          <w:b/>
          <w:sz w:val="28"/>
        </w:rPr>
        <w:tab/>
        <w:t xml:space="preserve">      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9E352B">
        <w:rPr>
          <w:rFonts w:ascii="Times New Roman" w:hAnsi="Times New Roman"/>
          <w:b/>
          <w:sz w:val="28"/>
        </w:rPr>
        <w:t xml:space="preserve">     №</w:t>
      </w:r>
      <w:bookmarkStart w:id="0" w:name="_GoBack"/>
      <w:bookmarkEnd w:id="0"/>
      <w:r>
        <w:rPr>
          <w:rFonts w:ascii="Times New Roman" w:hAnsi="Times New Roman"/>
          <w:b/>
          <w:sz w:val="28"/>
        </w:rPr>
        <w:t>32</w:t>
      </w:r>
      <w:r w:rsidR="004E3F05">
        <w:rPr>
          <w:rFonts w:ascii="Times New Roman" w:hAnsi="Times New Roman"/>
          <w:b/>
          <w:sz w:val="28"/>
        </w:rPr>
        <w:t xml:space="preserve">   </w:t>
      </w:r>
      <w:r w:rsidR="00834D16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        р.п.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CA13A5" w:rsidTr="00707B12">
        <w:trPr>
          <w:trHeight w:val="1856"/>
        </w:trPr>
        <w:tc>
          <w:tcPr>
            <w:tcW w:w="4492" w:type="dxa"/>
            <w:shd w:val="clear" w:color="auto" w:fill="auto"/>
          </w:tcPr>
          <w:p w:rsidR="0068206F" w:rsidRDefault="0068206F" w:rsidP="00707B12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705824" w:rsidRDefault="00B654F7" w:rsidP="00C46DF5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внесении изменений в постановление Администрации Октябрьского района от 30.11.2015 № 91 «</w:t>
            </w:r>
            <w:r w:rsidR="006C0520" w:rsidRPr="00705824">
              <w:rPr>
                <w:rFonts w:ascii="Times New Roman" w:hAnsi="Times New Roman"/>
                <w:sz w:val="28"/>
                <w:szCs w:val="28"/>
              </w:rPr>
              <w:t xml:space="preserve">Об утверждении </w:t>
            </w:r>
            <w:r w:rsidR="006C0520">
              <w:rPr>
                <w:rFonts w:ascii="Times New Roman" w:hAnsi="Times New Roman"/>
                <w:sz w:val="28"/>
                <w:szCs w:val="28"/>
              </w:rPr>
              <w:t>плана реализации муниципальной программы Октябрьского района «Развитие здравоохранения» на 2016 год</w:t>
            </w:r>
            <w:r w:rsidR="005D0D0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68206F" w:rsidRDefault="0068206F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82FFD" w:rsidRPr="00482FFD" w:rsidRDefault="00F67568" w:rsidP="00F6756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82FFD">
        <w:rPr>
          <w:rFonts w:ascii="Times New Roman" w:hAnsi="Times New Roman"/>
          <w:sz w:val="28"/>
          <w:szCs w:val="28"/>
        </w:rPr>
        <w:t xml:space="preserve">В </w:t>
      </w:r>
      <w:r w:rsidR="00482FFD" w:rsidRPr="004C3F31">
        <w:rPr>
          <w:rFonts w:ascii="Times New Roman" w:hAnsi="Times New Roman"/>
          <w:sz w:val="28"/>
          <w:szCs w:val="28"/>
        </w:rPr>
        <w:t>соответствии</w:t>
      </w:r>
      <w:r w:rsidR="00482FFD" w:rsidRPr="00482FFD">
        <w:rPr>
          <w:rFonts w:ascii="Times New Roman" w:hAnsi="Times New Roman"/>
          <w:sz w:val="28"/>
          <w:szCs w:val="28"/>
        </w:rPr>
        <w:t xml:space="preserve"> </w:t>
      </w:r>
      <w:r w:rsidR="00482FFD">
        <w:rPr>
          <w:rFonts w:ascii="Times New Roman" w:hAnsi="Times New Roman"/>
          <w:sz w:val="28"/>
          <w:szCs w:val="28"/>
        </w:rPr>
        <w:t xml:space="preserve">с </w:t>
      </w:r>
      <w:r w:rsidR="00482FFD" w:rsidRPr="00482FFD">
        <w:rPr>
          <w:rFonts w:ascii="Times New Roman" w:hAnsi="Times New Roman"/>
          <w:sz w:val="28"/>
          <w:szCs w:val="28"/>
        </w:rPr>
        <w:t>постановлениями Администрации Октябрьского района от 16.08.2013 № 655 «Об утверждении Порядка разработки, реализации и оценки эффективности муниципальных программ Октябрьского района», от 16.08.2013 № 656 «Об утверждении Перечня муниципальных программ Октябрьского района Ростовской области», руководствуясь частью 9 статьи 56 Устава муниципального образования «Октябрьский район»,</w:t>
      </w:r>
    </w:p>
    <w:p w:rsidR="006C0520" w:rsidRPr="006E20F6" w:rsidRDefault="006C0520" w:rsidP="00453E89">
      <w:pPr>
        <w:spacing w:after="0" w:line="240" w:lineRule="auto"/>
        <w:ind w:firstLine="851"/>
        <w:jc w:val="both"/>
        <w:rPr>
          <w:rFonts w:ascii="Times New Roman" w:hAnsi="Times New Roman"/>
          <w:sz w:val="36"/>
          <w:szCs w:val="28"/>
        </w:rPr>
      </w:pPr>
    </w:p>
    <w:p w:rsidR="006C0520" w:rsidRPr="00705824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79334D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C0520" w:rsidRPr="00317361" w:rsidRDefault="006C0520" w:rsidP="006C0520">
      <w:pPr>
        <w:spacing w:after="0" w:line="240" w:lineRule="auto"/>
        <w:jc w:val="center"/>
        <w:rPr>
          <w:rFonts w:ascii="Times New Roman" w:hAnsi="Times New Roman"/>
          <w:sz w:val="40"/>
          <w:szCs w:val="28"/>
        </w:rPr>
      </w:pPr>
    </w:p>
    <w:p w:rsidR="006C0520" w:rsidRDefault="009A7DE1" w:rsidP="008A738C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A7DE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17AB">
        <w:rPr>
          <w:rFonts w:ascii="Times New Roman" w:hAnsi="Times New Roman" w:cs="Times New Roman"/>
          <w:sz w:val="28"/>
          <w:szCs w:val="28"/>
        </w:rPr>
        <w:t>Внести изменени</w:t>
      </w:r>
      <w:r w:rsidR="000C6539">
        <w:rPr>
          <w:rFonts w:ascii="Times New Roman" w:hAnsi="Times New Roman" w:cs="Times New Roman"/>
          <w:sz w:val="28"/>
          <w:szCs w:val="28"/>
        </w:rPr>
        <w:t>я</w:t>
      </w:r>
      <w:r w:rsidR="006E17AB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Октябрьского района от 30.11.2015 №91 «Об утверждении плана реализации муниципальной программы Октябрьского района «Развитие здравоохранения» на 2016 год»</w:t>
      </w:r>
      <w:r w:rsidR="000C6539">
        <w:rPr>
          <w:rFonts w:ascii="Times New Roman" w:hAnsi="Times New Roman" w:cs="Times New Roman"/>
          <w:sz w:val="28"/>
          <w:szCs w:val="28"/>
        </w:rPr>
        <w:t xml:space="preserve">, изложив </w:t>
      </w:r>
      <w:r w:rsidR="00FE5CA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риложение к постановлению </w:t>
      </w:r>
      <w:r w:rsidR="00E252E5">
        <w:rPr>
          <w:rFonts w:ascii="Times New Roman" w:hAnsi="Times New Roman" w:cs="Times New Roman"/>
          <w:sz w:val="28"/>
          <w:szCs w:val="28"/>
        </w:rPr>
        <w:t>в</w:t>
      </w:r>
      <w:r w:rsidR="00BA7704">
        <w:rPr>
          <w:rFonts w:ascii="Times New Roman" w:hAnsi="Times New Roman" w:cs="Times New Roman"/>
          <w:sz w:val="28"/>
          <w:szCs w:val="28"/>
        </w:rPr>
        <w:t xml:space="preserve"> новой</w:t>
      </w:r>
      <w:r w:rsidR="00E252E5">
        <w:rPr>
          <w:rFonts w:ascii="Times New Roman" w:hAnsi="Times New Roman" w:cs="Times New Roman"/>
          <w:sz w:val="28"/>
          <w:szCs w:val="28"/>
        </w:rPr>
        <w:t xml:space="preserve"> редакции согласно приложению к настоящему постановлению.</w:t>
      </w:r>
    </w:p>
    <w:p w:rsidR="009E7650" w:rsidRPr="00705824" w:rsidRDefault="000C6539" w:rsidP="008A738C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</w:t>
      </w:r>
      <w:r w:rsidR="009E7650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Октябрьского района от </w:t>
      </w:r>
      <w:r w:rsidR="00E11BDE">
        <w:rPr>
          <w:rFonts w:ascii="Times New Roman" w:hAnsi="Times New Roman" w:cs="Times New Roman"/>
          <w:sz w:val="28"/>
          <w:szCs w:val="28"/>
        </w:rPr>
        <w:t>19</w:t>
      </w:r>
      <w:r w:rsidR="009E7650">
        <w:rPr>
          <w:rFonts w:ascii="Times New Roman" w:hAnsi="Times New Roman" w:cs="Times New Roman"/>
          <w:sz w:val="28"/>
          <w:szCs w:val="28"/>
        </w:rPr>
        <w:t>.</w:t>
      </w:r>
      <w:r w:rsidR="0059684C">
        <w:rPr>
          <w:rFonts w:ascii="Times New Roman" w:hAnsi="Times New Roman" w:cs="Times New Roman"/>
          <w:sz w:val="28"/>
          <w:szCs w:val="28"/>
        </w:rPr>
        <w:t>1</w:t>
      </w:r>
      <w:r w:rsidR="00E11BDE">
        <w:rPr>
          <w:rFonts w:ascii="Times New Roman" w:hAnsi="Times New Roman" w:cs="Times New Roman"/>
          <w:sz w:val="28"/>
          <w:szCs w:val="28"/>
        </w:rPr>
        <w:t>2</w:t>
      </w:r>
      <w:r w:rsidR="00915D34">
        <w:rPr>
          <w:rFonts w:ascii="Times New Roman" w:hAnsi="Times New Roman" w:cs="Times New Roman"/>
          <w:sz w:val="28"/>
          <w:szCs w:val="28"/>
        </w:rPr>
        <w:t>.2016 №</w:t>
      </w:r>
      <w:r w:rsidR="00E11BDE">
        <w:rPr>
          <w:rFonts w:ascii="Times New Roman" w:hAnsi="Times New Roman" w:cs="Times New Roman"/>
          <w:sz w:val="28"/>
          <w:szCs w:val="28"/>
        </w:rPr>
        <w:t>771</w:t>
      </w:r>
      <w:r w:rsidR="009E7650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Октябрьского района от 30.11.2015 №91 «Об утверждении плана реализации муниципальной программы Октябрьского района «Развитие здравоохранения» на 2016 год».</w:t>
      </w:r>
    </w:p>
    <w:p w:rsidR="006C0520" w:rsidRPr="00705824" w:rsidRDefault="005877C7" w:rsidP="0068206F">
      <w:pPr>
        <w:pStyle w:val="ConsPlusNormal"/>
        <w:keepLine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C0520" w:rsidRPr="0070582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C0520" w:rsidRPr="00705824">
        <w:rPr>
          <w:rFonts w:ascii="Times New Roman" w:hAnsi="Times New Roman" w:cs="Times New Roman"/>
          <w:sz w:val="28"/>
          <w:szCs w:val="28"/>
        </w:rPr>
        <w:t xml:space="preserve"> выполнением настоящего п</w:t>
      </w:r>
      <w:r w:rsidR="002B3D10">
        <w:rPr>
          <w:rFonts w:ascii="Times New Roman" w:hAnsi="Times New Roman" w:cs="Times New Roman"/>
          <w:sz w:val="28"/>
          <w:szCs w:val="28"/>
        </w:rPr>
        <w:t>остановления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E52423">
        <w:rPr>
          <w:rFonts w:ascii="Times New Roman" w:hAnsi="Times New Roman" w:cs="Times New Roman"/>
          <w:sz w:val="28"/>
          <w:szCs w:val="28"/>
        </w:rPr>
        <w:t>заместителя г</w:t>
      </w:r>
      <w:r w:rsidR="002B3D10">
        <w:rPr>
          <w:rFonts w:ascii="Times New Roman" w:hAnsi="Times New Roman" w:cs="Times New Roman"/>
          <w:sz w:val="28"/>
          <w:szCs w:val="28"/>
        </w:rPr>
        <w:t xml:space="preserve">лавы Администрации Октябрьского района по </w:t>
      </w:r>
      <w:r w:rsidR="00E252E5">
        <w:rPr>
          <w:rFonts w:ascii="Times New Roman" w:hAnsi="Times New Roman" w:cs="Times New Roman"/>
          <w:sz w:val="28"/>
          <w:szCs w:val="28"/>
        </w:rPr>
        <w:t>вопросам социальной политики Уманцеву</w:t>
      </w:r>
      <w:r w:rsidR="00486F92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6C0520" w:rsidRDefault="005877C7" w:rsidP="006C052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C0520">
        <w:rPr>
          <w:rFonts w:ascii="Times New Roman" w:hAnsi="Times New Roman" w:cs="Times New Roman"/>
          <w:sz w:val="28"/>
          <w:szCs w:val="28"/>
        </w:rPr>
        <w:t>. Настоящ</w:t>
      </w:r>
      <w:r w:rsidR="003B4CC9">
        <w:rPr>
          <w:rFonts w:ascii="Times New Roman" w:hAnsi="Times New Roman" w:cs="Times New Roman"/>
          <w:sz w:val="28"/>
          <w:szCs w:val="28"/>
        </w:rPr>
        <w:t>ее</w:t>
      </w:r>
      <w:r w:rsidR="006C0520">
        <w:rPr>
          <w:rFonts w:ascii="Times New Roman" w:hAnsi="Times New Roman" w:cs="Times New Roman"/>
          <w:sz w:val="28"/>
          <w:szCs w:val="28"/>
        </w:rPr>
        <w:t xml:space="preserve"> п</w:t>
      </w:r>
      <w:r w:rsidR="003B4CC9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6C0520">
        <w:rPr>
          <w:rFonts w:ascii="Times New Roman" w:hAnsi="Times New Roman" w:cs="Times New Roman"/>
          <w:sz w:val="28"/>
          <w:szCs w:val="28"/>
        </w:rPr>
        <w:t>вступает в силу с</w:t>
      </w:r>
      <w:r w:rsidR="003B4CC9">
        <w:rPr>
          <w:rFonts w:ascii="Times New Roman" w:hAnsi="Times New Roman" w:cs="Times New Roman"/>
          <w:sz w:val="28"/>
          <w:szCs w:val="28"/>
        </w:rPr>
        <w:t xml:space="preserve"> момента подписания </w:t>
      </w:r>
      <w:r w:rsidR="006C0520">
        <w:rPr>
          <w:rFonts w:ascii="Times New Roman" w:hAnsi="Times New Roman" w:cs="Times New Roman"/>
          <w:sz w:val="28"/>
          <w:szCs w:val="28"/>
        </w:rPr>
        <w:t>и подлежит р</w:t>
      </w:r>
      <w:r w:rsidR="003B4CC9">
        <w:rPr>
          <w:rFonts w:ascii="Times New Roman" w:hAnsi="Times New Roman" w:cs="Times New Roman"/>
          <w:sz w:val="28"/>
          <w:szCs w:val="28"/>
        </w:rPr>
        <w:t>азмещению на официальном сайте Администрации</w:t>
      </w:r>
      <w:r w:rsidR="006C0520">
        <w:rPr>
          <w:rFonts w:ascii="Times New Roman" w:hAnsi="Times New Roman" w:cs="Times New Roman"/>
          <w:sz w:val="28"/>
          <w:szCs w:val="28"/>
        </w:rPr>
        <w:t xml:space="preserve"> Октябрьского района.</w:t>
      </w:r>
    </w:p>
    <w:p w:rsidR="006C0520" w:rsidRPr="00E76A67" w:rsidRDefault="006C0520" w:rsidP="006C0520">
      <w:pPr>
        <w:spacing w:after="0" w:line="240" w:lineRule="auto"/>
        <w:ind w:left="284"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2"/>
        <w:gridCol w:w="6"/>
      </w:tblGrid>
      <w:tr w:rsidR="006C0520" w:rsidRPr="00E252E5" w:rsidTr="00707B12">
        <w:trPr>
          <w:tblCellSpacing w:w="0" w:type="dxa"/>
        </w:trPr>
        <w:tc>
          <w:tcPr>
            <w:tcW w:w="0" w:type="auto"/>
            <w:vAlign w:val="bottom"/>
            <w:hideMark/>
          </w:tcPr>
          <w:p w:rsidR="006C0520" w:rsidRPr="00E252E5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EB3F01" w:rsidRPr="00E252E5" w:rsidRDefault="006C0520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Глава </w:t>
            </w:r>
            <w:r w:rsidR="00EB3F01"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Pr="00E252E5" w:rsidRDefault="00EB3F01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C0520"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    </w:t>
            </w:r>
            <w:r w:rsidR="002E5FBB"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C0520"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</w:t>
            </w:r>
            <w:r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Л.В. Овчиева</w:t>
            </w:r>
          </w:p>
        </w:tc>
        <w:tc>
          <w:tcPr>
            <w:tcW w:w="0" w:type="auto"/>
            <w:vAlign w:val="bottom"/>
            <w:hideMark/>
          </w:tcPr>
          <w:p w:rsidR="006C0520" w:rsidRPr="00E252E5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E252E5" w:rsidRDefault="00EB3F01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E252E5" w:rsidRDefault="00E252E5" w:rsidP="00C2488F">
      <w:pPr>
        <w:spacing w:line="240" w:lineRule="auto"/>
        <w:rPr>
          <w:rFonts w:ascii="Times New Roman" w:hAnsi="Times New Roman"/>
          <w:sz w:val="28"/>
          <w:szCs w:val="26"/>
        </w:rPr>
      </w:pPr>
    </w:p>
    <w:p w:rsidR="00E252E5" w:rsidRDefault="00E252E5" w:rsidP="00C2488F">
      <w:pPr>
        <w:spacing w:line="240" w:lineRule="auto"/>
        <w:rPr>
          <w:rFonts w:ascii="Times New Roman" w:hAnsi="Times New Roman"/>
          <w:sz w:val="28"/>
          <w:szCs w:val="26"/>
        </w:rPr>
      </w:pPr>
    </w:p>
    <w:p w:rsidR="00E252E5" w:rsidRDefault="00E252E5" w:rsidP="00F4791D">
      <w:pPr>
        <w:spacing w:after="0" w:line="240" w:lineRule="auto"/>
        <w:rPr>
          <w:rFonts w:ascii="Times New Roman" w:hAnsi="Times New Roman"/>
          <w:sz w:val="28"/>
          <w:szCs w:val="26"/>
        </w:rPr>
      </w:pPr>
    </w:p>
    <w:p w:rsidR="00E252E5" w:rsidRPr="00E252E5" w:rsidRDefault="00E252E5" w:rsidP="00E252E5">
      <w:pPr>
        <w:tabs>
          <w:tab w:val="left" w:pos="4962"/>
        </w:tabs>
        <w:spacing w:line="240" w:lineRule="auto"/>
        <w:ind w:right="4676"/>
        <w:rPr>
          <w:rFonts w:ascii="Times New Roman" w:hAnsi="Times New Roman"/>
          <w:sz w:val="28"/>
          <w:szCs w:val="26"/>
        </w:rPr>
        <w:sectPr w:rsidR="00E252E5" w:rsidRPr="00E252E5" w:rsidSect="003A64DF">
          <w:footerReference w:type="even" r:id="rId10"/>
          <w:footerReference w:type="default" r:id="rId11"/>
          <w:footerReference w:type="first" r:id="rId12"/>
          <w:pgSz w:w="11907" w:h="16840" w:code="9"/>
          <w:pgMar w:top="851" w:right="851" w:bottom="1134" w:left="1418" w:header="709" w:footer="709" w:gutter="0"/>
          <w:cols w:space="720"/>
        </w:sectPr>
      </w:pPr>
      <w:r w:rsidRPr="00E252E5">
        <w:rPr>
          <w:rFonts w:ascii="Times New Roman" w:hAnsi="Times New Roman"/>
          <w:sz w:val="28"/>
          <w:szCs w:val="26"/>
        </w:rPr>
        <w:t xml:space="preserve">Постановление вносит </w:t>
      </w:r>
      <w:r w:rsidR="00486F92">
        <w:rPr>
          <w:rFonts w:ascii="Times New Roman" w:hAnsi="Times New Roman"/>
          <w:sz w:val="28"/>
          <w:szCs w:val="26"/>
        </w:rPr>
        <w:t>м</w:t>
      </w:r>
      <w:r w:rsidRPr="00E252E5">
        <w:rPr>
          <w:rFonts w:ascii="Times New Roman" w:hAnsi="Times New Roman"/>
          <w:sz w:val="28"/>
          <w:szCs w:val="26"/>
        </w:rPr>
        <w:t>униципальное бюджетное учреждение здравоохранения Центральная районная больница Октябрьского района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Приложение</w:t>
      </w:r>
    </w:p>
    <w:p w:rsid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:rsidR="005C6113" w:rsidRPr="009F4685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Default="002B3E70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031A95">
        <w:rPr>
          <w:rFonts w:ascii="Times New Roman" w:hAnsi="Times New Roman"/>
          <w:sz w:val="28"/>
          <w:szCs w:val="28"/>
        </w:rPr>
        <w:t>26</w:t>
      </w:r>
      <w:r w:rsidR="009F4685" w:rsidRPr="009F4685">
        <w:rPr>
          <w:rFonts w:ascii="Times New Roman" w:hAnsi="Times New Roman"/>
          <w:sz w:val="28"/>
          <w:szCs w:val="28"/>
        </w:rPr>
        <w:t>.</w:t>
      </w:r>
      <w:r w:rsidR="00031A95">
        <w:rPr>
          <w:rFonts w:ascii="Times New Roman" w:hAnsi="Times New Roman"/>
          <w:sz w:val="28"/>
          <w:szCs w:val="28"/>
        </w:rPr>
        <w:t>01</w:t>
      </w:r>
      <w:r w:rsidR="009F4685" w:rsidRPr="009F4685">
        <w:rPr>
          <w:rFonts w:ascii="Times New Roman" w:hAnsi="Times New Roman"/>
          <w:sz w:val="28"/>
          <w:szCs w:val="28"/>
        </w:rPr>
        <w:t>.201</w:t>
      </w:r>
      <w:r w:rsidR="003C24BE">
        <w:rPr>
          <w:rFonts w:ascii="Times New Roman" w:hAnsi="Times New Roman"/>
          <w:sz w:val="28"/>
          <w:szCs w:val="28"/>
        </w:rPr>
        <w:t>7</w:t>
      </w:r>
      <w:r w:rsidR="009F4685" w:rsidRPr="009F4685">
        <w:rPr>
          <w:rFonts w:ascii="Times New Roman" w:hAnsi="Times New Roman"/>
          <w:sz w:val="28"/>
          <w:szCs w:val="28"/>
        </w:rPr>
        <w:t xml:space="preserve"> №</w:t>
      </w:r>
      <w:r w:rsidR="006E72B1">
        <w:rPr>
          <w:rFonts w:ascii="Times New Roman" w:hAnsi="Times New Roman"/>
          <w:sz w:val="28"/>
          <w:szCs w:val="28"/>
        </w:rPr>
        <w:t xml:space="preserve"> </w:t>
      </w:r>
      <w:r w:rsidR="00031A95">
        <w:rPr>
          <w:rFonts w:ascii="Times New Roman" w:hAnsi="Times New Roman"/>
          <w:sz w:val="28"/>
          <w:szCs w:val="28"/>
        </w:rPr>
        <w:t>32</w:t>
      </w:r>
      <w:r w:rsidR="009F4685" w:rsidRPr="009F4685">
        <w:rPr>
          <w:rFonts w:ascii="Times New Roman" w:hAnsi="Times New Roman"/>
          <w:sz w:val="28"/>
          <w:szCs w:val="28"/>
        </w:rPr>
        <w:t xml:space="preserve"> </w:t>
      </w:r>
    </w:p>
    <w:p w:rsidR="00834D16" w:rsidRPr="006A2B19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>ПЛАН РЕАЛИЗАЦИИ</w:t>
      </w:r>
    </w:p>
    <w:p w:rsid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>МУНИЦИПАЛЬНО</w:t>
      </w:r>
      <w:r w:rsidR="00E6397B">
        <w:rPr>
          <w:rFonts w:ascii="Times New Roman" w:hAnsi="Times New Roman"/>
          <w:sz w:val="28"/>
        </w:rPr>
        <w:t>Й ПРОГРАММЫ ОКТЯБРЬСКОГО РАЙОНА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1F60DC">
        <w:rPr>
          <w:rFonts w:ascii="Times New Roman" w:hAnsi="Times New Roman"/>
          <w:sz w:val="28"/>
        </w:rPr>
        <w:t>«РАЗВИТИЕ ЗДРАВООХРАНЕНИЯ» НА 2016 ГОД</w:t>
      </w:r>
    </w:p>
    <w:p w:rsidR="0004602E" w:rsidRPr="006A2B19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045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876"/>
        <w:gridCol w:w="1317"/>
        <w:gridCol w:w="1134"/>
        <w:gridCol w:w="1417"/>
        <w:gridCol w:w="1326"/>
      </w:tblGrid>
      <w:tr w:rsidR="0019718B" w:rsidRPr="001F60DC" w:rsidTr="00222242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Номер и наименование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 w:rsidP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Срок реализации (дата)</w:t>
            </w:r>
          </w:p>
        </w:tc>
        <w:tc>
          <w:tcPr>
            <w:tcW w:w="6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Объем расходов, (тыс.</w:t>
            </w:r>
            <w:r w:rsidR="00922467" w:rsidRPr="001F60DC">
              <w:rPr>
                <w:rFonts w:ascii="Times New Roman" w:hAnsi="Times New Roman"/>
                <w:sz w:val="24"/>
              </w:rPr>
              <w:t xml:space="preserve"> </w:t>
            </w:r>
            <w:r w:rsidR="00D41F3D">
              <w:rPr>
                <w:rFonts w:ascii="Times New Roman" w:hAnsi="Times New Roman"/>
                <w:sz w:val="24"/>
              </w:rPr>
              <w:t>рублей)</w:t>
            </w:r>
          </w:p>
        </w:tc>
      </w:tr>
      <w:tr w:rsidR="0019718B" w:rsidRPr="001F60DC" w:rsidTr="00222242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Бюджет Октябрьского района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</w:tr>
      <w:tr w:rsidR="0019718B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FB66C1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1 «Профилактика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B66C1" w:rsidRPr="001F60DC" w:rsidRDefault="00FB66C1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снижение смертности от туберкулеза</w:t>
            </w:r>
            <w:r w:rsidR="00C806DC" w:rsidRPr="001F60DC">
              <w:rPr>
                <w:rFonts w:ascii="Times New Roman" w:hAnsi="Times New Roman"/>
                <w:sz w:val="24"/>
                <w:szCs w:val="24"/>
              </w:rPr>
              <w:t xml:space="preserve"> до 12,5 случаев на 100</w:t>
            </w:r>
            <w:r w:rsidR="00005299"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="00C806DC" w:rsidRPr="001F60DC">
              <w:rPr>
                <w:rFonts w:ascii="Times New Roman" w:hAnsi="Times New Roman"/>
                <w:sz w:val="24"/>
                <w:szCs w:val="24"/>
              </w:rPr>
              <w:t xml:space="preserve"> населения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B66C1" w:rsidRPr="001F60DC" w:rsidRDefault="00FB66C1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снижение заболеваемости туберкулезом</w:t>
            </w:r>
            <w:r w:rsidR="00005299">
              <w:rPr>
                <w:rFonts w:ascii="Times New Roman" w:hAnsi="Times New Roman"/>
                <w:sz w:val="24"/>
                <w:szCs w:val="24"/>
              </w:rPr>
              <w:t xml:space="preserve"> до 50,9 случаев на 100 тыс. </w:t>
            </w:r>
            <w:r w:rsidR="00C806DC" w:rsidRPr="001F60DC">
              <w:rPr>
                <w:rFonts w:ascii="Times New Roman" w:hAnsi="Times New Roman"/>
                <w:sz w:val="24"/>
                <w:szCs w:val="24"/>
              </w:rPr>
              <w:t>населения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806DC" w:rsidRPr="001F60DC" w:rsidRDefault="00C806DC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</w:t>
            </w:r>
            <w:r w:rsidR="00843510" w:rsidRPr="001F60DC">
              <w:rPr>
                <w:rFonts w:ascii="Times New Roman" w:hAnsi="Times New Roman"/>
                <w:sz w:val="24"/>
                <w:szCs w:val="24"/>
              </w:rPr>
              <w:t>увеличение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удельн</w:t>
            </w:r>
            <w:r w:rsidR="00843510" w:rsidRPr="001F60DC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вес</w:t>
            </w:r>
            <w:r w:rsidR="00843510" w:rsidRPr="001F60DC">
              <w:rPr>
                <w:rFonts w:ascii="Times New Roman" w:hAnsi="Times New Roman"/>
                <w:sz w:val="24"/>
                <w:szCs w:val="24"/>
              </w:rPr>
              <w:t>а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населения, ежегодно обследованного на ВИЧ-инфекцию до 10% от числа населения на текущий год;</w:t>
            </w:r>
          </w:p>
          <w:p w:rsidR="00FB66C1" w:rsidRPr="001F60DC" w:rsidRDefault="00FB66C1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 xml:space="preserve">- увеличение охвата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</w:t>
            </w:r>
            <w:r w:rsidR="00C806DC" w:rsidRPr="001F60DC">
              <w:rPr>
                <w:rFonts w:ascii="Times New Roman" w:hAnsi="Times New Roman"/>
                <w:sz w:val="24"/>
                <w:szCs w:val="24"/>
              </w:rPr>
              <w:t xml:space="preserve"> до 82% от числа населения на текущий год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увеличение охвата вакцинацией школьников против сезонного гриппа до 95%;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обеспеченность медицинскими изделиями больных сахарным диабетом до 100% от количества запланированных;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удовлетворение спроса населения на доступную мед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>омощь, увеличение среднего числа посещений на 1 жителя в год до 6,</w:t>
            </w:r>
            <w:r w:rsidR="00A96537">
              <w:rPr>
                <w:rFonts w:ascii="Times New Roman" w:hAnsi="Times New Roman"/>
                <w:sz w:val="24"/>
                <w:szCs w:val="24"/>
              </w:rPr>
              <w:t>2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обеспеченность населения услугами амбулаторно-поликлинических учреждений до 9</w:t>
            </w:r>
            <w:r w:rsidR="0062051A">
              <w:rPr>
                <w:rFonts w:ascii="Times New Roman" w:hAnsi="Times New Roman"/>
                <w:sz w:val="24"/>
                <w:szCs w:val="24"/>
              </w:rPr>
              <w:t>2,5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посещений в смену на 10</w:t>
            </w:r>
            <w:r w:rsidR="00005299"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населения;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охват работающего населения профосмотрами до 98,4%;</w:t>
            </w:r>
          </w:p>
          <w:p w:rsidR="00843510" w:rsidRPr="001F60DC" w:rsidRDefault="00843510" w:rsidP="0084351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индекс здоровья дошкольников до 65,2%;</w:t>
            </w:r>
          </w:p>
          <w:p w:rsidR="00843510" w:rsidRPr="001F60DC" w:rsidRDefault="00843510" w:rsidP="0084351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индекс здоровья школьников до 43,4%;</w:t>
            </w:r>
          </w:p>
          <w:p w:rsidR="00843510" w:rsidRPr="001F60DC" w:rsidRDefault="00843510" w:rsidP="0084351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врачей и средней з/п в субъектах РФ до 1</w:t>
            </w:r>
            <w:r w:rsidR="00263C01">
              <w:rPr>
                <w:rFonts w:ascii="Times New Roman" w:hAnsi="Times New Roman"/>
                <w:sz w:val="24"/>
                <w:szCs w:val="24"/>
              </w:rPr>
              <w:t>31,7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%;</w:t>
            </w:r>
          </w:p>
          <w:p w:rsidR="00641E35" w:rsidRPr="001F60DC" w:rsidRDefault="00641E35" w:rsidP="00641E3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339F" w:rsidRPr="001F60DC">
              <w:rPr>
                <w:rFonts w:ascii="Times New Roman" w:hAnsi="Times New Roman"/>
                <w:sz w:val="24"/>
                <w:szCs w:val="24"/>
              </w:rPr>
              <w:t>среднего медицинского персонала и средней з/п в субъектах РФ до 8</w:t>
            </w:r>
            <w:r w:rsidR="00263C01">
              <w:rPr>
                <w:rFonts w:ascii="Times New Roman" w:hAnsi="Times New Roman"/>
                <w:sz w:val="24"/>
                <w:szCs w:val="24"/>
              </w:rPr>
              <w:t>4,5</w:t>
            </w:r>
            <w:r w:rsidR="00BE339F" w:rsidRPr="001F60DC">
              <w:rPr>
                <w:rFonts w:ascii="Times New Roman" w:hAnsi="Times New Roman"/>
                <w:sz w:val="24"/>
                <w:szCs w:val="24"/>
              </w:rPr>
              <w:t>%;</w:t>
            </w:r>
          </w:p>
          <w:p w:rsidR="00BE339F" w:rsidRPr="001F60DC" w:rsidRDefault="00BE339F" w:rsidP="00641E3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младшего медицинского персонала и средней з/п в субъектах РФ до 5</w:t>
            </w:r>
            <w:r w:rsidR="00263C01">
              <w:rPr>
                <w:rFonts w:ascii="Times New Roman" w:hAnsi="Times New Roman"/>
                <w:sz w:val="24"/>
                <w:szCs w:val="24"/>
              </w:rPr>
              <w:t>6</w:t>
            </w:r>
            <w:r w:rsidR="00782957">
              <w:rPr>
                <w:rFonts w:ascii="Times New Roman" w:hAnsi="Times New Roman"/>
                <w:sz w:val="24"/>
                <w:szCs w:val="24"/>
              </w:rPr>
              <w:t>,6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%;</w:t>
            </w:r>
          </w:p>
          <w:p w:rsidR="00BE339F" w:rsidRPr="001F60DC" w:rsidRDefault="00BE339F" w:rsidP="00641E3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выпуск и тиражирование памяток, буклетов по профилактике алкоголизма, табакокурения, ВИЧ, активному образу жизни до 3</w:t>
            </w:r>
            <w:r w:rsidR="00135A5E">
              <w:rPr>
                <w:rFonts w:ascii="Times New Roman" w:hAnsi="Times New Roman"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00 шт.;</w:t>
            </w:r>
          </w:p>
          <w:p w:rsidR="00BE339F" w:rsidRPr="001F60DC" w:rsidRDefault="00BE339F" w:rsidP="00641E3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организация и проведение всемирного</w:t>
            </w:r>
            <w:r w:rsidR="00D639AE" w:rsidRPr="001F60DC">
              <w:rPr>
                <w:rFonts w:ascii="Times New Roman" w:hAnsi="Times New Roman"/>
                <w:sz w:val="24"/>
                <w:szCs w:val="24"/>
              </w:rPr>
              <w:t xml:space="preserve"> дня здоровья, отказа от табакокурения, по борьбе с туберкулезом, ВИЧ-инфекцией до 2500 участников;</w:t>
            </w:r>
          </w:p>
          <w:p w:rsidR="00D639AE" w:rsidRPr="001F60DC" w:rsidRDefault="00D639AE" w:rsidP="00D639AE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E1E0A" w:rsidRPr="001F60DC">
              <w:rPr>
                <w:rFonts w:ascii="Times New Roman" w:hAnsi="Times New Roman"/>
                <w:sz w:val="24"/>
                <w:szCs w:val="24"/>
              </w:rPr>
              <w:t>использование видеороликов ООО «Видеотон – Альфа» до 14 шт.</w:t>
            </w:r>
          </w:p>
          <w:p w:rsidR="00BE1E0A" w:rsidRPr="001F60DC" w:rsidRDefault="00BE1E0A" w:rsidP="00D639AE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B66C1" w:rsidRPr="001F60DC" w:rsidRDefault="00FB66C1" w:rsidP="00FB66C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5863CE" w:rsidP="00BD20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24825,5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BD204D" w:rsidP="00466B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6</w:t>
            </w:r>
            <w:r w:rsidR="00466B98">
              <w:rPr>
                <w:rFonts w:ascii="Times New Roman" w:hAnsi="Times New Roman"/>
                <w:sz w:val="24"/>
                <w:szCs w:val="22"/>
                <w:lang w:eastAsia="en-US"/>
              </w:rPr>
              <w:t>415,5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07723D" w:rsidP="005863C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5863CE">
              <w:rPr>
                <w:rFonts w:ascii="Times New Roman" w:hAnsi="Times New Roman"/>
                <w:sz w:val="24"/>
                <w:szCs w:val="22"/>
                <w:lang w:eastAsia="en-US"/>
              </w:rPr>
              <w:t>8410,0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1.2 Профилактика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F375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131,1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F375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131,1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1.3 Мероприятия по борьбе с туберкулезом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154046" w:rsidP="005863C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139</w:t>
            </w:r>
            <w:r w:rsidR="005863CE">
              <w:rPr>
                <w:rFonts w:ascii="Times New Roman" w:hAnsi="Times New Roman"/>
                <w:sz w:val="24"/>
              </w:rPr>
              <w:t>5,9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154046" w:rsidP="005863C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139</w:t>
            </w:r>
            <w:r w:rsidR="005863CE">
              <w:rPr>
                <w:rFonts w:ascii="Times New Roman" w:hAnsi="Times New Roman"/>
                <w:sz w:val="24"/>
              </w:rPr>
              <w:t>5,9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1.4 </w:t>
            </w:r>
            <w:r w:rsidRPr="001F60DC"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90,0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90,0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1.5 Профилактика ВИЧ-инфекций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65,0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65,0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1.6 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1.7 Услуги отделения сестринского ухода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F375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  <w:r w:rsidR="00F375D8">
              <w:rPr>
                <w:rFonts w:ascii="Times New Roman" w:hAnsi="Times New Roman"/>
                <w:sz w:val="24"/>
              </w:rPr>
              <w:t>821,3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A21B4A" w:rsidP="00F375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F375D8">
              <w:rPr>
                <w:rFonts w:ascii="Times New Roman" w:hAnsi="Times New Roman"/>
                <w:sz w:val="24"/>
              </w:rPr>
              <w:t>821,3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1.8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1A2214" w:rsidP="00F375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4641,6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1A2214" w:rsidP="00F375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4641,6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1.9 Участие в долевом строительстве многоквартирного жилого дома со встроенным нежилым помещением поликлиники в п.Персиановский Октябрьского района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1.10 </w:t>
            </w:r>
            <w:r w:rsidRPr="001F60DC">
              <w:rPr>
                <w:sz w:val="24"/>
              </w:rPr>
              <w:t>Выборочный капитальный ремонт МБУЗ «Центральная районная больница» Октябрьского района по адресу: п.Каменоломни, пер. Садовый, 23 (замена лифтов)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1.11 Приобретение медицинского оборудования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B1B5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B1B5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1.12 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КУМИ Администрации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1A221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6535,5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1A221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6535,5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1.13 Текущий ремонт здания лечебно-оздоровительного центра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F375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3959,4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1234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3959,4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1.14 Реконструкция дизельной электростанции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1.15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1.15 Приобретение корпусной и медицинской мебели для лечебно-оздоровительного центра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4B3B75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1.16 </w:t>
            </w:r>
            <w:r w:rsidR="009729D8">
              <w:rPr>
                <w:sz w:val="24"/>
                <w:szCs w:val="24"/>
              </w:rPr>
              <w:t>П</w:t>
            </w:r>
            <w:r w:rsidRPr="001F60DC">
              <w:rPr>
                <w:sz w:val="24"/>
                <w:szCs w:val="24"/>
              </w:rPr>
              <w:t xml:space="preserve">риобретение </w:t>
            </w:r>
            <w:proofErr w:type="gramStart"/>
            <w:r w:rsidRPr="001F60DC">
              <w:rPr>
                <w:sz w:val="24"/>
                <w:szCs w:val="24"/>
              </w:rPr>
              <w:t>модульн</w:t>
            </w:r>
            <w:r w:rsidR="004B3B75">
              <w:rPr>
                <w:sz w:val="24"/>
                <w:szCs w:val="24"/>
              </w:rPr>
              <w:t>ых</w:t>
            </w:r>
            <w:proofErr w:type="gramEnd"/>
            <w:r w:rsidRPr="001F60DC">
              <w:rPr>
                <w:sz w:val="24"/>
                <w:szCs w:val="24"/>
              </w:rPr>
              <w:t xml:space="preserve"> ФАП</w:t>
            </w:r>
            <w:r w:rsidR="004B3B75">
              <w:rPr>
                <w:sz w:val="24"/>
                <w:szCs w:val="24"/>
              </w:rPr>
              <w:t>ов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4B3B7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3885,7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4B3B7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3594,2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4B3B7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291,5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7D3951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Контрольное событие муниципальной </w:t>
            </w:r>
            <w:r w:rsidR="00EF659A">
              <w:rPr>
                <w:rFonts w:ascii="Times New Roman" w:hAnsi="Times New Roman"/>
                <w:sz w:val="24"/>
              </w:rPr>
              <w:t>под</w:t>
            </w:r>
            <w:r w:rsidR="00FA0604">
              <w:rPr>
                <w:rFonts w:ascii="Times New Roman" w:hAnsi="Times New Roman"/>
                <w:sz w:val="24"/>
              </w:rPr>
              <w:t>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5234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3B4A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Выполнение мероприятий подпрограммы 1</w:t>
            </w:r>
            <w:r w:rsidR="00AB25A9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поспособствуют улучшению показателей состояния здоровья населения Октябрьского района, снижению заболеваемости, связанной с временной утратой трудоспособности, первичному выходу на инвалидность работающих,  сокращению уровня госпитализации и длительности госпитального этапа, увеличению продолжительности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2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 w:rsidP="00FB66C1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 снижение смертности от болезней системы кровообращения до 660,0 случаев на 100 тыс. населения;</w:t>
            </w:r>
          </w:p>
          <w:p w:rsidR="0024049E" w:rsidRPr="001F60DC" w:rsidRDefault="0024049E" w:rsidP="0062051A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 обеспеченность населения местами для стационарно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>го лечения до 5</w:t>
            </w:r>
            <w:r w:rsidR="0062051A">
              <w:rPr>
                <w:rFonts w:ascii="Times New Roman" w:hAnsi="Times New Roman"/>
                <w:bCs/>
                <w:sz w:val="24"/>
                <w:szCs w:val="24"/>
              </w:rPr>
              <w:t>2,2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 xml:space="preserve"> коек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107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505,2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0E758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445,6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107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2.1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Мероприятие 2.1 Мероприятия по снижению смертности от сердечно-сосудистых заболеваний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1804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59,6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1804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1F60DC">
              <w:rPr>
                <w:rFonts w:ascii="Times New Roman" w:hAnsi="Times New Roman"/>
                <w:sz w:val="24"/>
              </w:rPr>
              <w:t>Мероприятие 2.2 Компенсация фактически произведенных затрат по оказанию экстренной и неотложной медицинской помощи, проведению прививок, включенных в календарь 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0E758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445,6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0E758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7D3951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 w:rsidR="00FA0604">
              <w:rPr>
                <w:rFonts w:ascii="Times New Roman" w:hAnsi="Times New Roman"/>
                <w:sz w:val="24"/>
              </w:rPr>
              <w:t>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34281F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</w:t>
            </w:r>
            <w:r w:rsidR="00BC24FA">
              <w:rPr>
                <w:rFonts w:ascii="Times New Roman" w:hAnsi="Times New Roman"/>
                <w:sz w:val="24"/>
                <w:szCs w:val="22"/>
                <w:lang w:eastAsia="en-US"/>
              </w:rPr>
              <w:t>ыявлени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е</w:t>
            </w:r>
            <w:r w:rsidR="00BC24FA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лиц с высоким уровнем риска развития болезни и коррекции факторов риска сердечно-сосудистых заболеваний. При проведении профилактических осмотров – выявление, лечение и реабилитация больных с заболеваниями органов кровообращения. Профилактика и предупреждение инфекционных заболеваний среди граждан Украины.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1851C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3 «Кадровое обеспечение системы здравоохранения»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 w:rsidP="00B12B81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-укомплектованность штатных должн</w:t>
            </w:r>
            <w:r w:rsidR="00437E6E">
              <w:rPr>
                <w:rFonts w:ascii="Times New Roman" w:hAnsi="Times New Roman"/>
                <w:bCs/>
                <w:sz w:val="24"/>
                <w:szCs w:val="24"/>
              </w:rPr>
              <w:t xml:space="preserve">остей врачебными кадрами до </w:t>
            </w:r>
            <w:r w:rsidR="00002575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62051A">
              <w:rPr>
                <w:rFonts w:ascii="Times New Roman" w:hAnsi="Times New Roman"/>
                <w:bCs/>
                <w:sz w:val="24"/>
                <w:szCs w:val="24"/>
              </w:rPr>
              <w:t>3,0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%;</w:t>
            </w:r>
          </w:p>
          <w:p w:rsidR="0024049E" w:rsidRPr="001F60DC" w:rsidRDefault="0024049E" w:rsidP="00B12B81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 снижение удельного веса врачей не прошедших повышение квалификации до 2%;</w:t>
            </w:r>
          </w:p>
          <w:p w:rsidR="0024049E" w:rsidRPr="001F60DC" w:rsidRDefault="0024049E" w:rsidP="00B12B8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- повышение уровня обеспеченности </w:t>
            </w:r>
            <w:r w:rsidR="00437E6E">
              <w:rPr>
                <w:rFonts w:ascii="Times New Roman" w:hAnsi="Times New Roman"/>
                <w:bCs/>
                <w:sz w:val="24"/>
                <w:szCs w:val="24"/>
              </w:rPr>
              <w:t xml:space="preserve">узкими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врачами-с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>пециалистами</w:t>
            </w:r>
            <w:r w:rsidR="00437E6E">
              <w:rPr>
                <w:rFonts w:ascii="Times New Roman" w:hAnsi="Times New Roman"/>
                <w:bCs/>
                <w:sz w:val="24"/>
                <w:szCs w:val="24"/>
              </w:rPr>
              <w:t xml:space="preserve"> амбулаторно-поликлинической службы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 xml:space="preserve"> до </w:t>
            </w:r>
            <w:r w:rsidR="00437E6E">
              <w:rPr>
                <w:rFonts w:ascii="Times New Roman" w:hAnsi="Times New Roman"/>
                <w:bCs/>
                <w:sz w:val="24"/>
                <w:szCs w:val="24"/>
              </w:rPr>
              <w:t>4,</w:t>
            </w:r>
            <w:r w:rsidR="0062051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 xml:space="preserve"> чел.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>еления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24049E" w:rsidRPr="001F60DC" w:rsidRDefault="0024049E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 повышение уровня обеспеченности врачами до 14,2 чел. на 10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>еления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24049E" w:rsidRPr="001F60DC" w:rsidRDefault="0024049E" w:rsidP="0062051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 обеспеченность средним медицинским персоналом до 5</w:t>
            </w:r>
            <w:r w:rsidR="0062051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,2 чел. на 10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>еления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F375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F375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3.2 Повышение престижа медицинских специальностей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F375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58,0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F375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58,0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3.3 Софинансирование расходных обязательств на повышение квалификации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3.4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Мероприятие 3.4 Приобретение муниципального жилья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7D3951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 w:rsidR="004C203B">
              <w:rPr>
                <w:rFonts w:ascii="Times New Roman" w:hAnsi="Times New Roman"/>
                <w:sz w:val="24"/>
              </w:rPr>
              <w:t>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4F08F4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Обеспеченность</w:t>
            </w:r>
            <w:r w:rsidR="00561DE6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МБУЗ ЦРБ Октябрьского района высококвалифицированными кадрами, способных расширить объемы и номенклатуру предоставленных медицинских услуг. Обеспеченность медработников качественным благоустроенным жильем. </w:t>
            </w:r>
            <w:r w:rsidR="00E52A71">
              <w:rPr>
                <w:rFonts w:ascii="Times New Roman" w:hAnsi="Times New Roman"/>
                <w:sz w:val="24"/>
                <w:szCs w:val="22"/>
                <w:lang w:eastAsia="en-US"/>
              </w:rPr>
              <w:t>Приведет к</w:t>
            </w:r>
            <w:r w:rsidR="00561DE6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улучшению качества и доступности медицинской помощи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38086B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6B" w:rsidRPr="001F60DC" w:rsidRDefault="003808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086B" w:rsidRPr="001F60DC" w:rsidRDefault="0038086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6B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086B" w:rsidRPr="001F60DC" w:rsidRDefault="0038086B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улучшение состояния здоровья населения района, снижение коэффициента общей смертности до 12,3 человек на 1000 нас;</w:t>
            </w:r>
          </w:p>
          <w:p w:rsidR="0038086B" w:rsidRPr="001F60DC" w:rsidRDefault="0038086B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снижение младенческой смертности до 7,8 чел. на 1000 род-</w:t>
            </w:r>
            <w:proofErr w:type="spellStart"/>
            <w:r w:rsidRPr="001F60DC">
              <w:rPr>
                <w:rFonts w:ascii="Times New Roman" w:hAnsi="Times New Roman"/>
                <w:sz w:val="24"/>
                <w:szCs w:val="24"/>
              </w:rPr>
              <w:t>ся</w:t>
            </w:r>
            <w:proofErr w:type="spellEnd"/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8086B" w:rsidRPr="001F60DC" w:rsidRDefault="0038086B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снижение смертности в трудоспособном возрасте до 26,</w:t>
            </w:r>
            <w:r w:rsidR="00C1411A">
              <w:rPr>
                <w:rFonts w:ascii="Times New Roman" w:hAnsi="Times New Roman"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умерших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8086B" w:rsidRPr="001F60DC" w:rsidRDefault="0038086B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увеличение средней продолжительности жизни до 72,7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6B" w:rsidRPr="001F60DC" w:rsidRDefault="0038086B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6B" w:rsidRPr="001F60DC" w:rsidRDefault="001A2214" w:rsidP="00437E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25388,7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6B" w:rsidRPr="001F60DC" w:rsidRDefault="000E758A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445,6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6B" w:rsidRPr="001F60DC" w:rsidRDefault="001D60AF" w:rsidP="003C26F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647</w:t>
            </w:r>
            <w:r w:rsidR="003C26F6">
              <w:rPr>
                <w:rFonts w:ascii="Times New Roman" w:hAnsi="Times New Roman"/>
                <w:sz w:val="24"/>
                <w:szCs w:val="22"/>
                <w:lang w:eastAsia="en-US"/>
              </w:rPr>
              <w:t>5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6B" w:rsidRPr="001F60DC" w:rsidRDefault="005F5F32" w:rsidP="00D300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D300CD">
              <w:rPr>
                <w:rFonts w:ascii="Times New Roman" w:hAnsi="Times New Roman"/>
                <w:sz w:val="24"/>
                <w:szCs w:val="22"/>
                <w:lang w:eastAsia="en-US"/>
              </w:rPr>
              <w:t>8468,0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6B" w:rsidRPr="001F60DC" w:rsidRDefault="0038086B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</w:tbl>
    <w:p w:rsidR="00064824" w:rsidRDefault="00064824" w:rsidP="0004602E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4814C2" w:rsidP="004814C2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="00F84234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7E3D96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197880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У</w:t>
      </w:r>
      <w:r w:rsidR="007E3D96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правляющ</w:t>
      </w:r>
      <w:r w:rsidR="00197880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ий</w:t>
      </w:r>
      <w:r w:rsidR="004814C2"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</w:t>
      </w:r>
      <w:r w:rsidR="00E5662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296119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296119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296119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036" w:rsidRDefault="002C1036">
      <w:pPr>
        <w:spacing w:after="0" w:line="240" w:lineRule="auto"/>
      </w:pPr>
      <w:r>
        <w:separator/>
      </w:r>
    </w:p>
  </w:endnote>
  <w:endnote w:type="continuationSeparator" w:id="0">
    <w:p w:rsidR="002C1036" w:rsidRDefault="002C1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2E091A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453188" w:rsidRDefault="002C1036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Pr="00B3305E" w:rsidRDefault="002C1036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2C1036">
    <w:pPr>
      <w:pStyle w:val="af6"/>
      <w:rPr>
        <w:rStyle w:val="af5"/>
        <w:rFonts w:eastAsiaTheme="majorEastAsia"/>
      </w:rPr>
    </w:pPr>
  </w:p>
  <w:p w:rsidR="00453188" w:rsidRDefault="002C1036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036" w:rsidRDefault="002C1036">
      <w:pPr>
        <w:spacing w:after="0" w:line="240" w:lineRule="auto"/>
      </w:pPr>
      <w:r>
        <w:separator/>
      </w:r>
    </w:p>
  </w:footnote>
  <w:footnote w:type="continuationSeparator" w:id="0">
    <w:p w:rsidR="002C1036" w:rsidRDefault="002C10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ED2F59"/>
    <w:multiLevelType w:val="hybridMultilevel"/>
    <w:tmpl w:val="E836150E"/>
    <w:lvl w:ilvl="0" w:tplc="AC40B406">
      <w:start w:val="1"/>
      <w:numFmt w:val="decimal"/>
      <w:lvlText w:val="%1."/>
      <w:lvlJc w:val="left"/>
      <w:pPr>
        <w:ind w:left="2126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2575"/>
    <w:rsid w:val="00003178"/>
    <w:rsid w:val="00005299"/>
    <w:rsid w:val="0001007E"/>
    <w:rsid w:val="00012B93"/>
    <w:rsid w:val="00031A95"/>
    <w:rsid w:val="000373C2"/>
    <w:rsid w:val="00044A59"/>
    <w:rsid w:val="00044EA1"/>
    <w:rsid w:val="0004602E"/>
    <w:rsid w:val="00064824"/>
    <w:rsid w:val="0006593E"/>
    <w:rsid w:val="0007723D"/>
    <w:rsid w:val="00090559"/>
    <w:rsid w:val="000A1E7E"/>
    <w:rsid w:val="000A43E9"/>
    <w:rsid w:val="000C2F25"/>
    <w:rsid w:val="000C6539"/>
    <w:rsid w:val="000E758A"/>
    <w:rsid w:val="001060BA"/>
    <w:rsid w:val="0010625F"/>
    <w:rsid w:val="001072B1"/>
    <w:rsid w:val="00116633"/>
    <w:rsid w:val="001206C0"/>
    <w:rsid w:val="0012202F"/>
    <w:rsid w:val="00127ABB"/>
    <w:rsid w:val="00135A5E"/>
    <w:rsid w:val="00137158"/>
    <w:rsid w:val="00146746"/>
    <w:rsid w:val="00154046"/>
    <w:rsid w:val="0017384E"/>
    <w:rsid w:val="0018043F"/>
    <w:rsid w:val="001851CE"/>
    <w:rsid w:val="0019718B"/>
    <w:rsid w:val="00197793"/>
    <w:rsid w:val="00197880"/>
    <w:rsid w:val="001A2214"/>
    <w:rsid w:val="001A4282"/>
    <w:rsid w:val="001B4D0B"/>
    <w:rsid w:val="001C211F"/>
    <w:rsid w:val="001D60AF"/>
    <w:rsid w:val="001F5173"/>
    <w:rsid w:val="001F60DC"/>
    <w:rsid w:val="00202B16"/>
    <w:rsid w:val="00222242"/>
    <w:rsid w:val="00223AB0"/>
    <w:rsid w:val="002252ED"/>
    <w:rsid w:val="00240279"/>
    <w:rsid w:val="0024049E"/>
    <w:rsid w:val="00242ED1"/>
    <w:rsid w:val="002451A7"/>
    <w:rsid w:val="00263C01"/>
    <w:rsid w:val="00275B20"/>
    <w:rsid w:val="00296119"/>
    <w:rsid w:val="002964AF"/>
    <w:rsid w:val="002A44E8"/>
    <w:rsid w:val="002B3D10"/>
    <w:rsid w:val="002B3E70"/>
    <w:rsid w:val="002B597D"/>
    <w:rsid w:val="002C1036"/>
    <w:rsid w:val="002C5206"/>
    <w:rsid w:val="002E091A"/>
    <w:rsid w:val="002E3264"/>
    <w:rsid w:val="002E4933"/>
    <w:rsid w:val="002E5C57"/>
    <w:rsid w:val="002E5FBB"/>
    <w:rsid w:val="002E7BB3"/>
    <w:rsid w:val="00300F7D"/>
    <w:rsid w:val="00302080"/>
    <w:rsid w:val="003031DF"/>
    <w:rsid w:val="00304864"/>
    <w:rsid w:val="00317361"/>
    <w:rsid w:val="003203C7"/>
    <w:rsid w:val="00325D0D"/>
    <w:rsid w:val="0034281F"/>
    <w:rsid w:val="00353588"/>
    <w:rsid w:val="00353BC9"/>
    <w:rsid w:val="00354536"/>
    <w:rsid w:val="00357432"/>
    <w:rsid w:val="0038086B"/>
    <w:rsid w:val="003923E3"/>
    <w:rsid w:val="00395AF7"/>
    <w:rsid w:val="00396E79"/>
    <w:rsid w:val="003A4552"/>
    <w:rsid w:val="003A6448"/>
    <w:rsid w:val="003A64DF"/>
    <w:rsid w:val="003B2DAE"/>
    <w:rsid w:val="003B4A6D"/>
    <w:rsid w:val="003B4CC9"/>
    <w:rsid w:val="003B719A"/>
    <w:rsid w:val="003C24BE"/>
    <w:rsid w:val="003C26F6"/>
    <w:rsid w:val="003D08A9"/>
    <w:rsid w:val="003E08AC"/>
    <w:rsid w:val="003E09FC"/>
    <w:rsid w:val="003E41E7"/>
    <w:rsid w:val="00423722"/>
    <w:rsid w:val="00437E6E"/>
    <w:rsid w:val="00450373"/>
    <w:rsid w:val="00453E89"/>
    <w:rsid w:val="00465F8C"/>
    <w:rsid w:val="00466B98"/>
    <w:rsid w:val="00480BDE"/>
    <w:rsid w:val="004814C2"/>
    <w:rsid w:val="00482421"/>
    <w:rsid w:val="00482FFD"/>
    <w:rsid w:val="00486F92"/>
    <w:rsid w:val="0049728A"/>
    <w:rsid w:val="004B3B75"/>
    <w:rsid w:val="004C203B"/>
    <w:rsid w:val="004C4624"/>
    <w:rsid w:val="004C75A5"/>
    <w:rsid w:val="004C762E"/>
    <w:rsid w:val="004E3F05"/>
    <w:rsid w:val="004E3F50"/>
    <w:rsid w:val="004E4613"/>
    <w:rsid w:val="004F08F4"/>
    <w:rsid w:val="00510555"/>
    <w:rsid w:val="005234A4"/>
    <w:rsid w:val="005357D2"/>
    <w:rsid w:val="00543C3A"/>
    <w:rsid w:val="0054448D"/>
    <w:rsid w:val="00561DE6"/>
    <w:rsid w:val="005863CE"/>
    <w:rsid w:val="005877C7"/>
    <w:rsid w:val="0059684C"/>
    <w:rsid w:val="005A6229"/>
    <w:rsid w:val="005C6113"/>
    <w:rsid w:val="005C6F0D"/>
    <w:rsid w:val="005D0D0B"/>
    <w:rsid w:val="005D27D3"/>
    <w:rsid w:val="005E009C"/>
    <w:rsid w:val="005E3BCB"/>
    <w:rsid w:val="005F5F32"/>
    <w:rsid w:val="006178FE"/>
    <w:rsid w:val="0062051A"/>
    <w:rsid w:val="0063150B"/>
    <w:rsid w:val="006361AE"/>
    <w:rsid w:val="0063686E"/>
    <w:rsid w:val="00641E35"/>
    <w:rsid w:val="00643FD5"/>
    <w:rsid w:val="0065539C"/>
    <w:rsid w:val="0068206F"/>
    <w:rsid w:val="006A2B19"/>
    <w:rsid w:val="006C0520"/>
    <w:rsid w:val="006D585F"/>
    <w:rsid w:val="006E17AB"/>
    <w:rsid w:val="006E20F6"/>
    <w:rsid w:val="006E3F57"/>
    <w:rsid w:val="006E72B1"/>
    <w:rsid w:val="006F372B"/>
    <w:rsid w:val="00702701"/>
    <w:rsid w:val="00705824"/>
    <w:rsid w:val="00736A33"/>
    <w:rsid w:val="00751EDF"/>
    <w:rsid w:val="00770584"/>
    <w:rsid w:val="00770BD8"/>
    <w:rsid w:val="00777E9A"/>
    <w:rsid w:val="00782957"/>
    <w:rsid w:val="0078386F"/>
    <w:rsid w:val="007946A1"/>
    <w:rsid w:val="007D3951"/>
    <w:rsid w:val="007E398D"/>
    <w:rsid w:val="007E3D96"/>
    <w:rsid w:val="007E7F77"/>
    <w:rsid w:val="00802D89"/>
    <w:rsid w:val="00803082"/>
    <w:rsid w:val="00834D16"/>
    <w:rsid w:val="00843510"/>
    <w:rsid w:val="00843C88"/>
    <w:rsid w:val="008535AC"/>
    <w:rsid w:val="00853B35"/>
    <w:rsid w:val="00854639"/>
    <w:rsid w:val="00873425"/>
    <w:rsid w:val="00874902"/>
    <w:rsid w:val="00890C03"/>
    <w:rsid w:val="0089333B"/>
    <w:rsid w:val="008A738C"/>
    <w:rsid w:val="008B0A63"/>
    <w:rsid w:val="008B20FA"/>
    <w:rsid w:val="008D45D8"/>
    <w:rsid w:val="008D78E7"/>
    <w:rsid w:val="008E4258"/>
    <w:rsid w:val="008E59F4"/>
    <w:rsid w:val="008F4481"/>
    <w:rsid w:val="00915D34"/>
    <w:rsid w:val="00922467"/>
    <w:rsid w:val="00940DFF"/>
    <w:rsid w:val="00957C04"/>
    <w:rsid w:val="0096044C"/>
    <w:rsid w:val="009725E6"/>
    <w:rsid w:val="009729D8"/>
    <w:rsid w:val="00977EC3"/>
    <w:rsid w:val="0098047E"/>
    <w:rsid w:val="00983B45"/>
    <w:rsid w:val="00986167"/>
    <w:rsid w:val="00996EA9"/>
    <w:rsid w:val="009A7DE1"/>
    <w:rsid w:val="009C749F"/>
    <w:rsid w:val="009E23A4"/>
    <w:rsid w:val="009E352B"/>
    <w:rsid w:val="009E7650"/>
    <w:rsid w:val="009F4685"/>
    <w:rsid w:val="00A21B4A"/>
    <w:rsid w:val="00A223BC"/>
    <w:rsid w:val="00A22FF4"/>
    <w:rsid w:val="00A30E18"/>
    <w:rsid w:val="00A42A19"/>
    <w:rsid w:val="00A441C0"/>
    <w:rsid w:val="00A47195"/>
    <w:rsid w:val="00A64E07"/>
    <w:rsid w:val="00A85359"/>
    <w:rsid w:val="00A856A4"/>
    <w:rsid w:val="00A96537"/>
    <w:rsid w:val="00AB25A9"/>
    <w:rsid w:val="00AC6984"/>
    <w:rsid w:val="00AC6CAC"/>
    <w:rsid w:val="00AD0391"/>
    <w:rsid w:val="00AE1E65"/>
    <w:rsid w:val="00B00E12"/>
    <w:rsid w:val="00B12B81"/>
    <w:rsid w:val="00B654F7"/>
    <w:rsid w:val="00B77EE6"/>
    <w:rsid w:val="00B81630"/>
    <w:rsid w:val="00BA23E5"/>
    <w:rsid w:val="00BA7704"/>
    <w:rsid w:val="00BA7D56"/>
    <w:rsid w:val="00BB43F0"/>
    <w:rsid w:val="00BC24FA"/>
    <w:rsid w:val="00BC3DEB"/>
    <w:rsid w:val="00BD079D"/>
    <w:rsid w:val="00BD204D"/>
    <w:rsid w:val="00BE1E0A"/>
    <w:rsid w:val="00BE339F"/>
    <w:rsid w:val="00BE7B8D"/>
    <w:rsid w:val="00BF46A7"/>
    <w:rsid w:val="00BF7516"/>
    <w:rsid w:val="00C01E2F"/>
    <w:rsid w:val="00C0284E"/>
    <w:rsid w:val="00C1411A"/>
    <w:rsid w:val="00C149AB"/>
    <w:rsid w:val="00C2488F"/>
    <w:rsid w:val="00C33B98"/>
    <w:rsid w:val="00C34B99"/>
    <w:rsid w:val="00C36293"/>
    <w:rsid w:val="00C4484E"/>
    <w:rsid w:val="00C44F6E"/>
    <w:rsid w:val="00C45DA2"/>
    <w:rsid w:val="00C46DF5"/>
    <w:rsid w:val="00C7154E"/>
    <w:rsid w:val="00C806DC"/>
    <w:rsid w:val="00C85D60"/>
    <w:rsid w:val="00CA13A5"/>
    <w:rsid w:val="00CB1B54"/>
    <w:rsid w:val="00CC23A1"/>
    <w:rsid w:val="00CE3C03"/>
    <w:rsid w:val="00CE5C4D"/>
    <w:rsid w:val="00CF4DD7"/>
    <w:rsid w:val="00D300CD"/>
    <w:rsid w:val="00D41F3D"/>
    <w:rsid w:val="00D43F22"/>
    <w:rsid w:val="00D61203"/>
    <w:rsid w:val="00D639AE"/>
    <w:rsid w:val="00D67C83"/>
    <w:rsid w:val="00DD0899"/>
    <w:rsid w:val="00DE5EF8"/>
    <w:rsid w:val="00DF45FE"/>
    <w:rsid w:val="00E11BDE"/>
    <w:rsid w:val="00E12343"/>
    <w:rsid w:val="00E252E5"/>
    <w:rsid w:val="00E452CF"/>
    <w:rsid w:val="00E52423"/>
    <w:rsid w:val="00E52A71"/>
    <w:rsid w:val="00E56621"/>
    <w:rsid w:val="00E6397B"/>
    <w:rsid w:val="00E70F25"/>
    <w:rsid w:val="00E721BE"/>
    <w:rsid w:val="00E76A67"/>
    <w:rsid w:val="00E84659"/>
    <w:rsid w:val="00EB266E"/>
    <w:rsid w:val="00EB3F01"/>
    <w:rsid w:val="00ED5374"/>
    <w:rsid w:val="00EE1BF0"/>
    <w:rsid w:val="00EE51E3"/>
    <w:rsid w:val="00EF659A"/>
    <w:rsid w:val="00F013E7"/>
    <w:rsid w:val="00F375D8"/>
    <w:rsid w:val="00F40374"/>
    <w:rsid w:val="00F4419D"/>
    <w:rsid w:val="00F4791D"/>
    <w:rsid w:val="00F502EC"/>
    <w:rsid w:val="00F62855"/>
    <w:rsid w:val="00F67568"/>
    <w:rsid w:val="00F84234"/>
    <w:rsid w:val="00F85475"/>
    <w:rsid w:val="00F934C6"/>
    <w:rsid w:val="00FA0604"/>
    <w:rsid w:val="00FA0921"/>
    <w:rsid w:val="00FA1B85"/>
    <w:rsid w:val="00FB66C1"/>
    <w:rsid w:val="00FE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42B98-29C6-4DC0-A036-CCDF28868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1</Pages>
  <Words>1605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116</cp:revision>
  <cp:lastPrinted>2016-07-20T05:02:00Z</cp:lastPrinted>
  <dcterms:created xsi:type="dcterms:W3CDTF">2016-04-15T06:13:00Z</dcterms:created>
  <dcterms:modified xsi:type="dcterms:W3CDTF">2017-01-30T08:00:00Z</dcterms:modified>
</cp:coreProperties>
</file>