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B52C4" w:rsidRDefault="00472E4E" w:rsidP="003B52C4">
            <w:pPr>
              <w:spacing w:line="216" w:lineRule="auto"/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30.12.2021</w:t>
            </w:r>
          </w:p>
        </w:tc>
        <w:tc>
          <w:tcPr>
            <w:tcW w:w="1696" w:type="pct"/>
            <w:gridSpan w:val="2"/>
          </w:tcPr>
          <w:p w:rsidR="008D4FC0" w:rsidRPr="003B52C4" w:rsidRDefault="003B52C4" w:rsidP="0074545A">
            <w:pPr>
              <w:spacing w:line="216" w:lineRule="auto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3B52C4">
              <w:rPr>
                <w:b/>
                <w:sz w:val="28"/>
                <w:szCs w:val="36"/>
              </w:rPr>
              <w:t xml:space="preserve">№ </w:t>
            </w:r>
            <w:r w:rsidR="00472E4E">
              <w:rPr>
                <w:b/>
                <w:sz w:val="28"/>
                <w:szCs w:val="36"/>
              </w:rPr>
              <w:t>1621</w:t>
            </w:r>
          </w:p>
        </w:tc>
        <w:tc>
          <w:tcPr>
            <w:tcW w:w="1696" w:type="pct"/>
          </w:tcPr>
          <w:p w:rsidR="008D4FC0" w:rsidRPr="002E777D" w:rsidRDefault="008D4FC0" w:rsidP="003B52C4">
            <w:pPr>
              <w:spacing w:line="216" w:lineRule="auto"/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3B52C4">
            <w:pPr>
              <w:spacing w:line="21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903257" w:rsidP="009C5430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903257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>рабочих группах</w:t>
            </w:r>
            <w:r w:rsidRPr="00903257">
              <w:rPr>
                <w:b/>
                <w:bCs/>
                <w:sz w:val="28"/>
              </w:rPr>
              <w:t xml:space="preserve"> по оценке проектов </w:t>
            </w:r>
            <w:proofErr w:type="spellStart"/>
            <w:r w:rsidR="009C5430">
              <w:rPr>
                <w:b/>
                <w:bCs/>
                <w:sz w:val="28"/>
              </w:rPr>
              <w:t>муниципально</w:t>
            </w:r>
            <w:proofErr w:type="spellEnd"/>
            <w:r w:rsidRPr="00903257">
              <w:rPr>
                <w:b/>
                <w:bCs/>
                <w:sz w:val="28"/>
              </w:rPr>
              <w:t>-частного партнерства, концессионных соглашений, публичным партнером (</w:t>
            </w:r>
            <w:proofErr w:type="spellStart"/>
            <w:r w:rsidRPr="00903257">
              <w:rPr>
                <w:b/>
                <w:bCs/>
                <w:sz w:val="28"/>
              </w:rPr>
              <w:t>концедентом</w:t>
            </w:r>
            <w:proofErr w:type="spellEnd"/>
            <w:r w:rsidRPr="00903257">
              <w:rPr>
                <w:b/>
                <w:bCs/>
                <w:sz w:val="28"/>
              </w:rPr>
              <w:t>) в которых является муниципальное образование «Октябрьский район» Ростовской области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905233">
            <w:pPr>
              <w:spacing w:line="360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57C72" w:rsidRDefault="00BF412F" w:rsidP="00905233">
      <w:pPr>
        <w:spacing w:line="360" w:lineRule="auto"/>
        <w:jc w:val="center"/>
        <w:rPr>
          <w:sz w:val="28"/>
        </w:rPr>
      </w:pPr>
    </w:p>
    <w:p w:rsidR="008D4FC0" w:rsidRDefault="00903257" w:rsidP="00905233">
      <w:pPr>
        <w:spacing w:line="360" w:lineRule="auto"/>
        <w:ind w:firstLine="709"/>
        <w:jc w:val="both"/>
        <w:rPr>
          <w:sz w:val="28"/>
          <w:szCs w:val="28"/>
        </w:rPr>
      </w:pPr>
      <w:r w:rsidRPr="00903257">
        <w:rPr>
          <w:sz w:val="28"/>
          <w:szCs w:val="28"/>
        </w:rPr>
        <w:t xml:space="preserve">В соответствии с Федеральным законом от 13.07.2015 N 224-ФЗ "О государственно-частном партнерстве, </w:t>
      </w:r>
      <w:proofErr w:type="spellStart"/>
      <w:r w:rsidRPr="00903257">
        <w:rPr>
          <w:sz w:val="28"/>
          <w:szCs w:val="28"/>
        </w:rPr>
        <w:t>муниципально</w:t>
      </w:r>
      <w:proofErr w:type="spellEnd"/>
      <w:r w:rsidRPr="00903257">
        <w:rPr>
          <w:sz w:val="28"/>
          <w:szCs w:val="28"/>
        </w:rPr>
        <w:t>-частном партнерстве в Российской Федерации и внесении изменений в отдельные законодательные акты Российской Федерации", Федеральным законом от 21.07.2005 N 115-ФЗ "О концессионных соглашениях"</w:t>
      </w:r>
      <w:r w:rsidR="000759E7">
        <w:rPr>
          <w:sz w:val="28"/>
          <w:szCs w:val="28"/>
        </w:rPr>
        <w:t xml:space="preserve">, </w:t>
      </w:r>
      <w:r w:rsidR="00057C72" w:rsidRPr="00057C72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:rsidR="008D4FC0" w:rsidRDefault="008D4FC0" w:rsidP="00905233">
      <w:pPr>
        <w:spacing w:line="360" w:lineRule="auto"/>
        <w:ind w:firstLine="709"/>
        <w:jc w:val="both"/>
        <w:rPr>
          <w:sz w:val="28"/>
          <w:szCs w:val="28"/>
        </w:rPr>
      </w:pPr>
    </w:p>
    <w:p w:rsidR="008D4FC0" w:rsidRDefault="008D4FC0" w:rsidP="00905233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57C72" w:rsidRDefault="008D4FC0" w:rsidP="00905233">
      <w:pPr>
        <w:spacing w:line="360" w:lineRule="auto"/>
        <w:jc w:val="center"/>
        <w:rPr>
          <w:sz w:val="28"/>
        </w:rPr>
      </w:pPr>
    </w:p>
    <w:p w:rsidR="00903257" w:rsidRDefault="00057C72" w:rsidP="009C5430">
      <w:pPr>
        <w:spacing w:line="360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="000759E7" w:rsidRPr="000759E7">
        <w:rPr>
          <w:kern w:val="2"/>
          <w:sz w:val="28"/>
          <w:szCs w:val="28"/>
        </w:rPr>
        <w:t xml:space="preserve">Утвердить </w:t>
      </w:r>
      <w:r w:rsidR="00903257" w:rsidRPr="00903257">
        <w:rPr>
          <w:kern w:val="2"/>
          <w:sz w:val="28"/>
          <w:szCs w:val="28"/>
        </w:rPr>
        <w:t>Положение о рабочих группах</w:t>
      </w:r>
      <w:r w:rsidR="009C5430">
        <w:rPr>
          <w:kern w:val="2"/>
          <w:sz w:val="28"/>
          <w:szCs w:val="28"/>
        </w:rPr>
        <w:t xml:space="preserve"> по оценке проектов </w:t>
      </w:r>
      <w:proofErr w:type="spellStart"/>
      <w:r w:rsidR="009C5430">
        <w:rPr>
          <w:kern w:val="2"/>
          <w:sz w:val="28"/>
          <w:szCs w:val="28"/>
        </w:rPr>
        <w:t>муниципальн</w:t>
      </w:r>
      <w:r w:rsidR="00903257" w:rsidRPr="00903257">
        <w:rPr>
          <w:kern w:val="2"/>
          <w:sz w:val="28"/>
          <w:szCs w:val="28"/>
        </w:rPr>
        <w:t>о</w:t>
      </w:r>
      <w:proofErr w:type="spellEnd"/>
      <w:r w:rsidR="00903257" w:rsidRPr="00903257">
        <w:rPr>
          <w:kern w:val="2"/>
          <w:sz w:val="28"/>
          <w:szCs w:val="28"/>
        </w:rPr>
        <w:t xml:space="preserve">-частного партнерства, концессионных соглашений, публичным </w:t>
      </w:r>
      <w:r w:rsidR="00903257" w:rsidRPr="00903257">
        <w:rPr>
          <w:kern w:val="2"/>
          <w:sz w:val="28"/>
          <w:szCs w:val="28"/>
        </w:rPr>
        <w:lastRenderedPageBreak/>
        <w:t>партнером (</w:t>
      </w:r>
      <w:proofErr w:type="spellStart"/>
      <w:r w:rsidR="00903257" w:rsidRPr="00903257">
        <w:rPr>
          <w:kern w:val="2"/>
          <w:sz w:val="28"/>
          <w:szCs w:val="28"/>
        </w:rPr>
        <w:t>концедентом</w:t>
      </w:r>
      <w:proofErr w:type="spellEnd"/>
      <w:r w:rsidR="00903257" w:rsidRPr="00903257">
        <w:rPr>
          <w:kern w:val="2"/>
          <w:sz w:val="28"/>
          <w:szCs w:val="28"/>
        </w:rPr>
        <w:t xml:space="preserve">) в которых является муниципальное образование «Октябрьский район» Ростовской области, согласно приложению N 1. </w:t>
      </w:r>
    </w:p>
    <w:p w:rsidR="00057C72" w:rsidRDefault="00057C72" w:rsidP="00905233">
      <w:pPr>
        <w:tabs>
          <w:tab w:val="left" w:pos="1213"/>
        </w:tabs>
        <w:spacing w:line="360" w:lineRule="auto"/>
        <w:ind w:firstLine="709"/>
        <w:jc w:val="both"/>
        <w:rPr>
          <w:sz w:val="28"/>
        </w:rPr>
      </w:pPr>
      <w:r w:rsidRPr="001934FD">
        <w:rPr>
          <w:sz w:val="28"/>
        </w:rPr>
        <w:t xml:space="preserve">2. </w:t>
      </w:r>
      <w:r w:rsidR="000759E7" w:rsidRPr="005402E1">
        <w:rPr>
          <w:kern w:val="2"/>
          <w:sz w:val="28"/>
          <w:szCs w:val="28"/>
          <w:lang w:eastAsia="en-US"/>
        </w:rPr>
        <w:t xml:space="preserve">Настоящее постановление вступает в силу со дня его официального </w:t>
      </w:r>
      <w:r w:rsidR="000759E7">
        <w:rPr>
          <w:kern w:val="2"/>
          <w:sz w:val="28"/>
          <w:szCs w:val="28"/>
          <w:lang w:eastAsia="en-US"/>
        </w:rPr>
        <w:t>опубликования на официальном сайте Администрации Октябрьского района.</w:t>
      </w:r>
      <w:r>
        <w:rPr>
          <w:sz w:val="28"/>
        </w:rPr>
        <w:t xml:space="preserve">  </w:t>
      </w:r>
    </w:p>
    <w:p w:rsidR="00057C72" w:rsidRPr="00C833F8" w:rsidRDefault="00057C72" w:rsidP="00903257">
      <w:pPr>
        <w:tabs>
          <w:tab w:val="left" w:pos="1213"/>
        </w:tabs>
        <w:spacing w:line="360" w:lineRule="auto"/>
        <w:ind w:firstLine="709"/>
        <w:jc w:val="both"/>
        <w:rPr>
          <w:sz w:val="28"/>
        </w:rPr>
      </w:pPr>
      <w:r w:rsidRPr="001934FD">
        <w:rPr>
          <w:sz w:val="28"/>
        </w:rPr>
        <w:t xml:space="preserve">3. </w:t>
      </w:r>
      <w:proofErr w:type="gramStart"/>
      <w:r w:rsidRPr="001934FD">
        <w:rPr>
          <w:kern w:val="2"/>
          <w:sz w:val="28"/>
          <w:szCs w:val="28"/>
        </w:rPr>
        <w:t>Контроль за</w:t>
      </w:r>
      <w:proofErr w:type="gramEnd"/>
      <w:r w:rsidRPr="001934FD">
        <w:rPr>
          <w:kern w:val="2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(</w:t>
      </w:r>
      <w:r w:rsidR="00903257">
        <w:rPr>
          <w:sz w:val="28"/>
          <w:szCs w:val="28"/>
          <w:shd w:val="clear" w:color="auto" w:fill="FFFFFF"/>
        </w:rPr>
        <w:t>С.В. Федосеева</w:t>
      </w:r>
      <w:r w:rsidRPr="001934FD">
        <w:rPr>
          <w:sz w:val="28"/>
          <w:szCs w:val="28"/>
          <w:shd w:val="clear" w:color="auto" w:fill="FFFFFF"/>
        </w:rPr>
        <w:t>).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90523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B52C4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B52C4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905233" w:rsidRDefault="00905233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3B52C4" w:rsidP="000759E7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Отдел по правовой и антикоррупционной работе </w:t>
            </w:r>
          </w:p>
        </w:tc>
        <w:tc>
          <w:tcPr>
            <w:tcW w:w="5212" w:type="dxa"/>
          </w:tcPr>
          <w:p w:rsidR="00FB6B1E" w:rsidRPr="003B52C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905233" w:rsidRDefault="00905233" w:rsidP="00CF7CF9">
      <w:pPr>
        <w:ind w:left="709"/>
        <w:rPr>
          <w:sz w:val="20"/>
        </w:rPr>
      </w:pPr>
    </w:p>
    <w:p w:rsidR="00CF7CF9" w:rsidRDefault="00472E4E" w:rsidP="00CF7CF9">
      <w:pPr>
        <w:ind w:left="709"/>
        <w:rPr>
          <w:sz w:val="20"/>
        </w:rPr>
      </w:pPr>
      <w:r>
        <w:rPr>
          <w:noProof/>
          <w:sz w:val="2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4.65pt;margin-top:-2.55pt;width:188.1pt;height:76.95pt;z-index:251660288;mso-height-percent:200;mso-height-percent:200;mso-width-relative:margin;mso-height-relative:margin" stroked="f">
            <v:textbox style="mso-fit-shape-to-text:t">
              <w:txbxContent>
                <w:p w:rsidR="00CF7CF9" w:rsidRPr="00905233" w:rsidRDefault="00CF7CF9" w:rsidP="00CF7CF9">
                  <w:pPr>
                    <w:rPr>
                      <w:sz w:val="28"/>
                      <w:szCs w:val="22"/>
                    </w:rPr>
                  </w:pPr>
                  <w:r w:rsidRPr="00905233">
                    <w:rPr>
                      <w:sz w:val="28"/>
                      <w:szCs w:val="22"/>
                    </w:rPr>
                    <w:t xml:space="preserve">Приложение </w:t>
                  </w:r>
                </w:p>
                <w:p w:rsidR="00CF7CF9" w:rsidRPr="00905233" w:rsidRDefault="00CF7CF9" w:rsidP="00CF7CF9">
                  <w:pPr>
                    <w:rPr>
                      <w:sz w:val="28"/>
                      <w:szCs w:val="22"/>
                    </w:rPr>
                  </w:pPr>
                  <w:r w:rsidRPr="00905233">
                    <w:rPr>
                      <w:sz w:val="28"/>
                      <w:szCs w:val="22"/>
                    </w:rPr>
                    <w:t>К постановлению Администрации Октябрьского района</w:t>
                  </w:r>
                </w:p>
                <w:p w:rsidR="00CF7CF9" w:rsidRPr="00905233" w:rsidRDefault="00CF7CF9" w:rsidP="00CF7CF9">
                  <w:pPr>
                    <w:rPr>
                      <w:sz w:val="28"/>
                      <w:szCs w:val="22"/>
                    </w:rPr>
                  </w:pPr>
                  <w:r w:rsidRPr="00905233">
                    <w:rPr>
                      <w:sz w:val="28"/>
                      <w:szCs w:val="22"/>
                    </w:rPr>
                    <w:t xml:space="preserve">От </w:t>
                  </w:r>
                  <w:r w:rsidR="00472E4E" w:rsidRPr="00472E4E">
                    <w:rPr>
                      <w:sz w:val="28"/>
                      <w:szCs w:val="22"/>
                    </w:rPr>
                    <w:t>30.12.2021</w:t>
                  </w:r>
                  <w:r w:rsidRPr="00905233">
                    <w:rPr>
                      <w:sz w:val="28"/>
                      <w:szCs w:val="22"/>
                    </w:rPr>
                    <w:t xml:space="preserve"> №</w:t>
                  </w:r>
                  <w:r w:rsidR="00472E4E">
                    <w:rPr>
                      <w:sz w:val="28"/>
                      <w:szCs w:val="22"/>
                    </w:rPr>
                    <w:t xml:space="preserve"> 1621</w:t>
                  </w:r>
                  <w:bookmarkStart w:id="5" w:name="_GoBack"/>
                  <w:bookmarkEnd w:id="5"/>
                </w:p>
              </w:txbxContent>
            </v:textbox>
          </v:shape>
        </w:pict>
      </w: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Pr="00CF7CF9" w:rsidRDefault="00CF7CF9" w:rsidP="00CF7CF9">
      <w:pPr>
        <w:rPr>
          <w:sz w:val="20"/>
        </w:rPr>
      </w:pPr>
    </w:p>
    <w:p w:rsidR="00CF7CF9" w:rsidRDefault="00CF7CF9" w:rsidP="00CF7CF9">
      <w:pPr>
        <w:rPr>
          <w:sz w:val="20"/>
        </w:rPr>
      </w:pPr>
    </w:p>
    <w:p w:rsidR="00CF7CF9" w:rsidRDefault="00CF7CF9" w:rsidP="00903257">
      <w:pPr>
        <w:tabs>
          <w:tab w:val="left" w:pos="6278"/>
        </w:tabs>
        <w:jc w:val="center"/>
        <w:rPr>
          <w:kern w:val="2"/>
          <w:sz w:val="28"/>
          <w:szCs w:val="28"/>
        </w:rPr>
      </w:pPr>
      <w:r w:rsidRPr="000759E7">
        <w:rPr>
          <w:kern w:val="2"/>
          <w:sz w:val="28"/>
          <w:szCs w:val="28"/>
        </w:rPr>
        <w:t>ПО</w:t>
      </w:r>
      <w:r w:rsidR="00903257">
        <w:rPr>
          <w:kern w:val="2"/>
          <w:sz w:val="28"/>
          <w:szCs w:val="28"/>
        </w:rPr>
        <w:t>ЛОЖЕНИЕ</w:t>
      </w:r>
    </w:p>
    <w:p w:rsidR="00CF7CF9" w:rsidRDefault="00903257" w:rsidP="009C5430">
      <w:pPr>
        <w:tabs>
          <w:tab w:val="left" w:pos="6278"/>
        </w:tabs>
        <w:jc w:val="center"/>
        <w:rPr>
          <w:kern w:val="2"/>
          <w:sz w:val="28"/>
          <w:szCs w:val="28"/>
        </w:rPr>
      </w:pPr>
      <w:r w:rsidRPr="00903257">
        <w:rPr>
          <w:kern w:val="2"/>
          <w:sz w:val="28"/>
          <w:szCs w:val="28"/>
        </w:rPr>
        <w:t xml:space="preserve">о рабочих группах по оценке проектов </w:t>
      </w:r>
      <w:proofErr w:type="spellStart"/>
      <w:r w:rsidR="009C5430">
        <w:rPr>
          <w:kern w:val="2"/>
          <w:sz w:val="28"/>
          <w:szCs w:val="28"/>
        </w:rPr>
        <w:t>муниципаль</w:t>
      </w:r>
      <w:r w:rsidRPr="00903257">
        <w:rPr>
          <w:kern w:val="2"/>
          <w:sz w:val="28"/>
          <w:szCs w:val="28"/>
        </w:rPr>
        <w:t>но</w:t>
      </w:r>
      <w:proofErr w:type="spellEnd"/>
      <w:r w:rsidRPr="00903257">
        <w:rPr>
          <w:kern w:val="2"/>
          <w:sz w:val="28"/>
          <w:szCs w:val="28"/>
        </w:rPr>
        <w:t>-частного партнерства, концессионных соглашений, публичным партнером (</w:t>
      </w:r>
      <w:proofErr w:type="spellStart"/>
      <w:r w:rsidRPr="00903257">
        <w:rPr>
          <w:kern w:val="2"/>
          <w:sz w:val="28"/>
          <w:szCs w:val="28"/>
        </w:rPr>
        <w:t>концедентом</w:t>
      </w:r>
      <w:proofErr w:type="spellEnd"/>
      <w:r w:rsidRPr="00903257">
        <w:rPr>
          <w:kern w:val="2"/>
          <w:sz w:val="28"/>
          <w:szCs w:val="28"/>
        </w:rPr>
        <w:t>) в которых является муниципальное образование «Октябрьский район» Ростовской области</w:t>
      </w:r>
    </w:p>
    <w:p w:rsidR="00903257" w:rsidRDefault="00903257" w:rsidP="00CF7CF9">
      <w:pPr>
        <w:tabs>
          <w:tab w:val="left" w:pos="6278"/>
        </w:tabs>
        <w:jc w:val="center"/>
        <w:rPr>
          <w:kern w:val="2"/>
          <w:sz w:val="28"/>
          <w:szCs w:val="28"/>
        </w:rPr>
      </w:pPr>
    </w:p>
    <w:p w:rsidR="00903257" w:rsidRPr="00903257" w:rsidRDefault="00903257" w:rsidP="009C5430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 xml:space="preserve">1. </w:t>
      </w:r>
      <w:r>
        <w:rPr>
          <w:sz w:val="28"/>
          <w:szCs w:val="28"/>
        </w:rPr>
        <w:t>Рабочие группы</w:t>
      </w:r>
      <w:r w:rsidRPr="00903257">
        <w:rPr>
          <w:sz w:val="28"/>
          <w:szCs w:val="28"/>
        </w:rPr>
        <w:t xml:space="preserve"> по оценке проектов </w:t>
      </w:r>
      <w:proofErr w:type="spellStart"/>
      <w:r w:rsidR="009C5430">
        <w:rPr>
          <w:sz w:val="28"/>
          <w:szCs w:val="28"/>
        </w:rPr>
        <w:t>муниципаль</w:t>
      </w:r>
      <w:r w:rsidRPr="00903257">
        <w:rPr>
          <w:sz w:val="28"/>
          <w:szCs w:val="28"/>
        </w:rPr>
        <w:t>но</w:t>
      </w:r>
      <w:proofErr w:type="spellEnd"/>
      <w:r w:rsidRPr="00903257">
        <w:rPr>
          <w:sz w:val="28"/>
          <w:szCs w:val="28"/>
        </w:rPr>
        <w:t>-частного партнерства, концессионных соглашений, публичным партнером (</w:t>
      </w:r>
      <w:proofErr w:type="spellStart"/>
      <w:r w:rsidRPr="00903257">
        <w:rPr>
          <w:sz w:val="28"/>
          <w:szCs w:val="28"/>
        </w:rPr>
        <w:t>концедентом</w:t>
      </w:r>
      <w:proofErr w:type="spellEnd"/>
      <w:r w:rsidRPr="00903257">
        <w:rPr>
          <w:sz w:val="28"/>
          <w:szCs w:val="28"/>
        </w:rPr>
        <w:t xml:space="preserve">) в которых является </w:t>
      </w:r>
      <w:r w:rsidRPr="00903257">
        <w:rPr>
          <w:kern w:val="2"/>
          <w:sz w:val="28"/>
          <w:szCs w:val="28"/>
        </w:rPr>
        <w:t>муниципальное образование «Октябрьский район» Ростовской области</w:t>
      </w:r>
      <w:r w:rsidRPr="00903257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903257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рабочие группы</w:t>
      </w:r>
      <w:r w:rsidRPr="00903257">
        <w:rPr>
          <w:sz w:val="28"/>
          <w:szCs w:val="28"/>
        </w:rPr>
        <w:t>), явля</w:t>
      </w:r>
      <w:r>
        <w:rPr>
          <w:sz w:val="28"/>
          <w:szCs w:val="28"/>
        </w:rPr>
        <w:t>ю</w:t>
      </w:r>
      <w:r w:rsidRPr="00903257">
        <w:rPr>
          <w:sz w:val="28"/>
          <w:szCs w:val="28"/>
        </w:rPr>
        <w:t>тся коллегиальным</w:t>
      </w:r>
      <w:r>
        <w:rPr>
          <w:sz w:val="28"/>
          <w:szCs w:val="28"/>
        </w:rPr>
        <w:t>и</w:t>
      </w:r>
      <w:r w:rsidRPr="00903257">
        <w:rPr>
          <w:sz w:val="28"/>
          <w:szCs w:val="28"/>
        </w:rPr>
        <w:t xml:space="preserve"> совещательным</w:t>
      </w:r>
      <w:r>
        <w:rPr>
          <w:sz w:val="28"/>
          <w:szCs w:val="28"/>
        </w:rPr>
        <w:t>и</w:t>
      </w:r>
      <w:r w:rsidRPr="00903257">
        <w:rPr>
          <w:sz w:val="28"/>
          <w:szCs w:val="28"/>
        </w:rPr>
        <w:t xml:space="preserve"> органам</w:t>
      </w:r>
      <w:r>
        <w:rPr>
          <w:sz w:val="28"/>
          <w:szCs w:val="28"/>
        </w:rPr>
        <w:t>и</w:t>
      </w:r>
      <w:r w:rsidRPr="00903257">
        <w:rPr>
          <w:sz w:val="28"/>
          <w:szCs w:val="28"/>
        </w:rPr>
        <w:t xml:space="preserve"> при </w:t>
      </w:r>
      <w:r>
        <w:rPr>
          <w:sz w:val="28"/>
          <w:szCs w:val="28"/>
        </w:rPr>
        <w:t>Администрации Октябрьского района</w:t>
      </w:r>
      <w:r w:rsidRPr="00903257">
        <w:rPr>
          <w:sz w:val="28"/>
          <w:szCs w:val="28"/>
        </w:rPr>
        <w:t xml:space="preserve"> Ростовской области, созданным в целях содействия развитию </w:t>
      </w:r>
      <w:proofErr w:type="spellStart"/>
      <w:r w:rsidR="009C5430">
        <w:rPr>
          <w:sz w:val="28"/>
          <w:szCs w:val="28"/>
        </w:rPr>
        <w:t>муниципаль</w:t>
      </w:r>
      <w:r w:rsidRPr="00903257">
        <w:rPr>
          <w:sz w:val="28"/>
          <w:szCs w:val="28"/>
        </w:rPr>
        <w:t>но</w:t>
      </w:r>
      <w:proofErr w:type="spellEnd"/>
      <w:r w:rsidRPr="00903257">
        <w:rPr>
          <w:sz w:val="28"/>
          <w:szCs w:val="28"/>
        </w:rPr>
        <w:t xml:space="preserve">-частного партнерства на территории </w:t>
      </w:r>
      <w:r>
        <w:rPr>
          <w:sz w:val="28"/>
          <w:szCs w:val="28"/>
        </w:rPr>
        <w:t xml:space="preserve">Октябрьского района </w:t>
      </w:r>
      <w:r w:rsidRPr="00903257">
        <w:rPr>
          <w:sz w:val="28"/>
          <w:szCs w:val="28"/>
        </w:rPr>
        <w:t>Ростовской области.</w:t>
      </w:r>
    </w:p>
    <w:p w:rsidR="00903257" w:rsidRPr="00903257" w:rsidRDefault="00903257" w:rsidP="00903257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Рабочие группы</w:t>
      </w:r>
      <w:r w:rsidRPr="00903257">
        <w:rPr>
          <w:sz w:val="28"/>
          <w:szCs w:val="28"/>
        </w:rPr>
        <w:t xml:space="preserve"> в своей деятельности руководствуется </w:t>
      </w:r>
      <w:hyperlink r:id="rId7" w:history="1">
        <w:r w:rsidRPr="00903257">
          <w:rPr>
            <w:rStyle w:val="a5"/>
            <w:sz w:val="28"/>
            <w:szCs w:val="28"/>
          </w:rPr>
          <w:t>Конституцией</w:t>
        </w:r>
      </w:hyperlink>
      <w:r w:rsidRPr="00903257">
        <w:rPr>
          <w:sz w:val="28"/>
          <w:szCs w:val="28"/>
        </w:rP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Федерации, Правительства Российской Федерации и федеральных органов исполнительной власти, областными законами и иными правовыми актами Ростовской области,</w:t>
      </w:r>
      <w:r>
        <w:rPr>
          <w:sz w:val="28"/>
          <w:szCs w:val="28"/>
        </w:rPr>
        <w:t xml:space="preserve"> Уставом муниципального образования «Октябрьский район» Ростовской области и иными нормативными правовыми актами Октябрьского района Ростовской области, </w:t>
      </w:r>
      <w:r w:rsidRPr="00903257">
        <w:rPr>
          <w:sz w:val="28"/>
          <w:szCs w:val="28"/>
        </w:rPr>
        <w:t xml:space="preserve"> а также настоящим Положением. </w:t>
      </w:r>
      <w:proofErr w:type="gramEnd"/>
    </w:p>
    <w:p w:rsidR="00903257" w:rsidRPr="00903257" w:rsidRDefault="00903257" w:rsidP="00903257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 xml:space="preserve">3. Задачами </w:t>
      </w:r>
      <w:r>
        <w:rPr>
          <w:sz w:val="28"/>
          <w:szCs w:val="28"/>
        </w:rPr>
        <w:t>рабочих групп</w:t>
      </w:r>
      <w:r w:rsidRPr="00903257">
        <w:rPr>
          <w:sz w:val="28"/>
          <w:szCs w:val="28"/>
        </w:rPr>
        <w:t xml:space="preserve"> являются: </w:t>
      </w:r>
    </w:p>
    <w:p w:rsidR="00903257" w:rsidRPr="00903257" w:rsidRDefault="00903257" w:rsidP="009C5430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3.1 Р</w:t>
      </w:r>
      <w:r w:rsidRPr="00903257">
        <w:rPr>
          <w:sz w:val="28"/>
          <w:szCs w:val="28"/>
        </w:rPr>
        <w:t xml:space="preserve">ассмотрение предложений и решений </w:t>
      </w:r>
      <w:r w:rsidR="009C5430">
        <w:rPr>
          <w:sz w:val="28"/>
          <w:szCs w:val="28"/>
        </w:rPr>
        <w:t xml:space="preserve">органом местного самоуправления Октябрьского района (в том числе отраслевых (функциональных) органов </w:t>
      </w:r>
      <w:r w:rsidRPr="00903257">
        <w:rPr>
          <w:sz w:val="28"/>
          <w:szCs w:val="28"/>
        </w:rPr>
        <w:t xml:space="preserve">о реализации проектов </w:t>
      </w:r>
      <w:proofErr w:type="spellStart"/>
      <w:r w:rsidR="009C5430">
        <w:rPr>
          <w:sz w:val="28"/>
          <w:szCs w:val="28"/>
        </w:rPr>
        <w:t>муниципаль</w:t>
      </w:r>
      <w:r w:rsidRPr="00903257">
        <w:rPr>
          <w:sz w:val="28"/>
          <w:szCs w:val="28"/>
        </w:rPr>
        <w:t>но</w:t>
      </w:r>
      <w:proofErr w:type="spellEnd"/>
      <w:r w:rsidRPr="00903257">
        <w:rPr>
          <w:sz w:val="28"/>
          <w:szCs w:val="28"/>
        </w:rPr>
        <w:t>-частного партнерства, концессионных соглашений, публичным партнером (</w:t>
      </w:r>
      <w:proofErr w:type="spellStart"/>
      <w:r w:rsidRPr="00903257">
        <w:rPr>
          <w:sz w:val="28"/>
          <w:szCs w:val="28"/>
        </w:rPr>
        <w:t>концедентом</w:t>
      </w:r>
      <w:proofErr w:type="spellEnd"/>
      <w:r w:rsidRPr="00903257">
        <w:rPr>
          <w:sz w:val="28"/>
          <w:szCs w:val="28"/>
        </w:rPr>
        <w:t xml:space="preserve">) в которых является </w:t>
      </w:r>
      <w:r w:rsidR="009C5430" w:rsidRPr="00903257">
        <w:rPr>
          <w:kern w:val="2"/>
          <w:sz w:val="28"/>
          <w:szCs w:val="28"/>
        </w:rPr>
        <w:t>муниципальное образование «Октябрьский район» Ростовской области</w:t>
      </w:r>
      <w:r w:rsidRPr="00903257">
        <w:rPr>
          <w:sz w:val="28"/>
          <w:szCs w:val="28"/>
        </w:rPr>
        <w:t xml:space="preserve"> (далее - проект </w:t>
      </w:r>
      <w:r w:rsidR="009C5430">
        <w:rPr>
          <w:sz w:val="28"/>
          <w:szCs w:val="28"/>
        </w:rPr>
        <w:t>М</w:t>
      </w:r>
      <w:r w:rsidRPr="00903257">
        <w:rPr>
          <w:sz w:val="28"/>
          <w:szCs w:val="28"/>
        </w:rPr>
        <w:t xml:space="preserve">ЧП); </w:t>
      </w:r>
    </w:p>
    <w:p w:rsidR="00903257" w:rsidRPr="00903257" w:rsidRDefault="009C5430" w:rsidP="009C5430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3.2. О</w:t>
      </w:r>
      <w:r w:rsidR="00903257" w:rsidRPr="00903257">
        <w:rPr>
          <w:sz w:val="28"/>
          <w:szCs w:val="28"/>
        </w:rPr>
        <w:t xml:space="preserve">пределение направлений развития </w:t>
      </w:r>
      <w:r>
        <w:rPr>
          <w:sz w:val="28"/>
          <w:szCs w:val="28"/>
        </w:rPr>
        <w:t>М</w:t>
      </w:r>
      <w:r w:rsidR="00903257" w:rsidRPr="00903257">
        <w:rPr>
          <w:sz w:val="28"/>
          <w:szCs w:val="28"/>
        </w:rPr>
        <w:t xml:space="preserve">ЧП с учетом положений </w:t>
      </w:r>
      <w:r>
        <w:rPr>
          <w:sz w:val="28"/>
          <w:szCs w:val="28"/>
        </w:rPr>
        <w:t>муниципальных</w:t>
      </w:r>
      <w:r w:rsidR="00903257" w:rsidRPr="00903257">
        <w:rPr>
          <w:sz w:val="28"/>
          <w:szCs w:val="28"/>
        </w:rPr>
        <w:t xml:space="preserve"> программ Ростовской области и иных документов стратегического планирования Ростовской области; </w:t>
      </w:r>
    </w:p>
    <w:p w:rsidR="009C5430" w:rsidRDefault="009C5430" w:rsidP="009C5430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3.3. П</w:t>
      </w:r>
      <w:r w:rsidR="00903257" w:rsidRPr="00903257">
        <w:rPr>
          <w:sz w:val="28"/>
          <w:szCs w:val="28"/>
        </w:rPr>
        <w:t xml:space="preserve">одготовка предложений о направлении проекта </w:t>
      </w:r>
      <w:r>
        <w:rPr>
          <w:sz w:val="28"/>
          <w:szCs w:val="28"/>
        </w:rPr>
        <w:t>М</w:t>
      </w:r>
      <w:r w:rsidR="00903257" w:rsidRPr="00903257">
        <w:rPr>
          <w:sz w:val="28"/>
          <w:szCs w:val="28"/>
        </w:rPr>
        <w:t xml:space="preserve">ЧП на оценку эффективности проекта </w:t>
      </w:r>
      <w:r>
        <w:rPr>
          <w:sz w:val="28"/>
          <w:szCs w:val="28"/>
        </w:rPr>
        <w:t>М</w:t>
      </w:r>
      <w:r w:rsidR="00903257" w:rsidRPr="00903257">
        <w:rPr>
          <w:sz w:val="28"/>
          <w:szCs w:val="28"/>
        </w:rPr>
        <w:t xml:space="preserve">ЧП и определении его сравнительного преимущества в </w:t>
      </w:r>
      <w:r>
        <w:rPr>
          <w:sz w:val="28"/>
          <w:szCs w:val="28"/>
        </w:rPr>
        <w:t>уполномоченные оранные местного самоуправления (их должностным лицам) Октябрьского района;</w:t>
      </w:r>
    </w:p>
    <w:p w:rsidR="00903257" w:rsidRPr="00903257" w:rsidRDefault="009C5430" w:rsidP="009C5430">
      <w:pPr>
        <w:pStyle w:val="ad"/>
        <w:spacing w:before="0" w:before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903257" w:rsidRPr="00903257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9C5430">
        <w:rPr>
          <w:sz w:val="28"/>
          <w:szCs w:val="28"/>
        </w:rPr>
        <w:t xml:space="preserve">ассмотрение проектов </w:t>
      </w:r>
      <w:r>
        <w:rPr>
          <w:sz w:val="28"/>
          <w:szCs w:val="28"/>
        </w:rPr>
        <w:t>МЧП</w:t>
      </w:r>
      <w:r w:rsidRPr="009C5430">
        <w:rPr>
          <w:sz w:val="28"/>
          <w:szCs w:val="28"/>
        </w:rPr>
        <w:t xml:space="preserve"> для определения</w:t>
      </w:r>
      <w:r>
        <w:rPr>
          <w:sz w:val="28"/>
          <w:szCs w:val="28"/>
        </w:rPr>
        <w:t xml:space="preserve"> </w:t>
      </w:r>
      <w:r w:rsidRPr="009C5430">
        <w:rPr>
          <w:sz w:val="28"/>
          <w:szCs w:val="28"/>
        </w:rPr>
        <w:t>необходимости</w:t>
      </w:r>
      <w:r>
        <w:rPr>
          <w:sz w:val="28"/>
          <w:szCs w:val="28"/>
        </w:rPr>
        <w:t xml:space="preserve"> и условий</w:t>
      </w:r>
      <w:r w:rsidRPr="009C5430">
        <w:rPr>
          <w:sz w:val="28"/>
          <w:szCs w:val="28"/>
        </w:rPr>
        <w:t xml:space="preserve"> их реализации на территории </w:t>
      </w:r>
      <w:r>
        <w:rPr>
          <w:sz w:val="28"/>
          <w:szCs w:val="28"/>
        </w:rPr>
        <w:t>Октябрьского района Ростовской области</w:t>
      </w:r>
      <w:proofErr w:type="gramStart"/>
      <w:r>
        <w:rPr>
          <w:sz w:val="28"/>
          <w:szCs w:val="28"/>
        </w:rPr>
        <w:t xml:space="preserve"> </w:t>
      </w:r>
      <w:r w:rsidRPr="009C5430">
        <w:rPr>
          <w:sz w:val="28"/>
          <w:szCs w:val="28"/>
        </w:rPr>
        <w:t>.</w:t>
      </w:r>
      <w:proofErr w:type="gramEnd"/>
    </w:p>
    <w:p w:rsidR="00903257" w:rsidRPr="00903257" w:rsidRDefault="009C5430" w:rsidP="009C5430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Рабочие группы </w:t>
      </w:r>
      <w:r w:rsidR="00903257" w:rsidRPr="00903257">
        <w:rPr>
          <w:sz w:val="28"/>
          <w:szCs w:val="28"/>
        </w:rPr>
        <w:t xml:space="preserve"> также реша</w:t>
      </w:r>
      <w:r>
        <w:rPr>
          <w:sz w:val="28"/>
          <w:szCs w:val="28"/>
        </w:rPr>
        <w:t>ю</w:t>
      </w:r>
      <w:r w:rsidR="00903257" w:rsidRPr="00903257">
        <w:rPr>
          <w:sz w:val="28"/>
          <w:szCs w:val="28"/>
        </w:rPr>
        <w:t>т иные задачи, возложенные на н</w:t>
      </w:r>
      <w:r>
        <w:rPr>
          <w:sz w:val="28"/>
          <w:szCs w:val="28"/>
        </w:rPr>
        <w:t>их</w:t>
      </w:r>
      <w:r w:rsidR="00903257" w:rsidRPr="00903257">
        <w:rPr>
          <w:sz w:val="28"/>
          <w:szCs w:val="28"/>
        </w:rPr>
        <w:t xml:space="preserve"> нормативными правовыми актами </w:t>
      </w:r>
      <w:r>
        <w:rPr>
          <w:sz w:val="28"/>
          <w:szCs w:val="28"/>
        </w:rPr>
        <w:t>Администрации Октябрьского района</w:t>
      </w:r>
      <w:r w:rsidR="00903257" w:rsidRPr="00903257">
        <w:rPr>
          <w:sz w:val="28"/>
          <w:szCs w:val="28"/>
        </w:rPr>
        <w:t xml:space="preserve"> Ростовской области. </w:t>
      </w:r>
    </w:p>
    <w:p w:rsidR="00903257" w:rsidRPr="00903257" w:rsidRDefault="00903257" w:rsidP="009C5430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 xml:space="preserve">4. </w:t>
      </w:r>
      <w:r w:rsidR="009C5430">
        <w:rPr>
          <w:sz w:val="28"/>
          <w:szCs w:val="28"/>
        </w:rPr>
        <w:t>Рабочие группы</w:t>
      </w:r>
      <w:r w:rsidRPr="00903257">
        <w:rPr>
          <w:sz w:val="28"/>
          <w:szCs w:val="28"/>
        </w:rPr>
        <w:t xml:space="preserve"> для решения возложенных на нее задач вправе: </w:t>
      </w:r>
      <w:r w:rsidR="009C5430">
        <w:rPr>
          <w:sz w:val="28"/>
          <w:szCs w:val="28"/>
        </w:rPr>
        <w:t xml:space="preserve"> </w:t>
      </w:r>
    </w:p>
    <w:p w:rsidR="00903257" w:rsidRPr="00903257" w:rsidRDefault="009C5430" w:rsidP="00E26B53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4.1. З</w:t>
      </w:r>
      <w:r w:rsidR="00903257" w:rsidRPr="00903257">
        <w:rPr>
          <w:sz w:val="28"/>
          <w:szCs w:val="28"/>
        </w:rPr>
        <w:t xml:space="preserve">апрашивать и получать в установленном порядке документы и иные сведения по вопросам, относящимся к компетенции </w:t>
      </w:r>
      <w:r w:rsidR="00E26B53">
        <w:rPr>
          <w:sz w:val="28"/>
          <w:szCs w:val="28"/>
        </w:rPr>
        <w:t>рабочих групп</w:t>
      </w:r>
      <w:r w:rsidR="00903257" w:rsidRPr="00903257">
        <w:rPr>
          <w:sz w:val="28"/>
          <w:szCs w:val="28"/>
        </w:rPr>
        <w:t xml:space="preserve">, от федеральных органов исполнительной власти, органов исполнительной власти Ростовской области, структурных подразделений Правительства Ростовской области, органов и должностных лиц местного самоуправления муниципальных образований </w:t>
      </w:r>
      <w:r w:rsidR="00E26B53">
        <w:rPr>
          <w:sz w:val="28"/>
          <w:szCs w:val="28"/>
        </w:rPr>
        <w:t>Октябрьского района</w:t>
      </w:r>
      <w:r w:rsidR="00903257" w:rsidRPr="00903257">
        <w:rPr>
          <w:sz w:val="28"/>
          <w:szCs w:val="28"/>
        </w:rPr>
        <w:t xml:space="preserve"> Ростовской области, организаций; </w:t>
      </w:r>
    </w:p>
    <w:p w:rsidR="00903257" w:rsidRPr="00903257" w:rsidRDefault="00E26B53" w:rsidP="00E26B53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4.2. П</w:t>
      </w:r>
      <w:r w:rsidR="00903257" w:rsidRPr="00903257">
        <w:rPr>
          <w:sz w:val="28"/>
          <w:szCs w:val="28"/>
        </w:rPr>
        <w:t xml:space="preserve">риглашать на свои заседания представителей органов исполнительной власти Ростовской области, структурных подразделений Правительства Ростовской области, органов и должностных лиц местного самоуправления муниципальных образований </w:t>
      </w:r>
      <w:r>
        <w:rPr>
          <w:sz w:val="28"/>
          <w:szCs w:val="28"/>
        </w:rPr>
        <w:t>Октябрьского района</w:t>
      </w:r>
      <w:r w:rsidR="00903257" w:rsidRPr="00903257">
        <w:rPr>
          <w:sz w:val="28"/>
          <w:szCs w:val="28"/>
        </w:rPr>
        <w:t xml:space="preserve"> Ростовской области, организаций по вопросам, относящимся к компетенции </w:t>
      </w:r>
      <w:r>
        <w:rPr>
          <w:sz w:val="28"/>
          <w:szCs w:val="28"/>
        </w:rPr>
        <w:t>рабочих групп</w:t>
      </w:r>
      <w:r w:rsidR="00903257" w:rsidRPr="00903257">
        <w:rPr>
          <w:sz w:val="28"/>
          <w:szCs w:val="28"/>
        </w:rPr>
        <w:t xml:space="preserve">; </w:t>
      </w:r>
    </w:p>
    <w:p w:rsidR="00903257" w:rsidRPr="00903257" w:rsidRDefault="00E26B53" w:rsidP="00E26B53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4.3. П</w:t>
      </w:r>
      <w:r w:rsidR="00903257" w:rsidRPr="00903257">
        <w:rPr>
          <w:sz w:val="28"/>
          <w:szCs w:val="28"/>
        </w:rPr>
        <w:t xml:space="preserve">ривлекать к участию в своей деятельности (с согласия соответствующего руководителя) государственных гражданских служащих органов исполнительной власти Ростовской области, структурных подразделений Правительства Ростовской области; </w:t>
      </w:r>
    </w:p>
    <w:p w:rsidR="00903257" w:rsidRDefault="00E26B53" w:rsidP="00E26B53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4.4. В</w:t>
      </w:r>
      <w:r w:rsidR="00903257" w:rsidRPr="00903257">
        <w:rPr>
          <w:sz w:val="28"/>
          <w:szCs w:val="28"/>
        </w:rPr>
        <w:t xml:space="preserve">носить в </w:t>
      </w:r>
      <w:r>
        <w:rPr>
          <w:sz w:val="28"/>
          <w:szCs w:val="28"/>
        </w:rPr>
        <w:t>Администрацию Октябрьского района</w:t>
      </w:r>
      <w:r w:rsidR="00903257" w:rsidRPr="00903257">
        <w:rPr>
          <w:sz w:val="28"/>
          <w:szCs w:val="28"/>
        </w:rPr>
        <w:t xml:space="preserve"> Ростовской области предложения по вопросам, требующим решения </w:t>
      </w:r>
      <w:r>
        <w:rPr>
          <w:sz w:val="28"/>
          <w:szCs w:val="28"/>
        </w:rPr>
        <w:t>Администрации Октябрьского района</w:t>
      </w:r>
      <w:r w:rsidRPr="00903257">
        <w:rPr>
          <w:sz w:val="28"/>
          <w:szCs w:val="28"/>
        </w:rPr>
        <w:t xml:space="preserve"> </w:t>
      </w:r>
      <w:r w:rsidR="00903257" w:rsidRPr="00903257">
        <w:rPr>
          <w:sz w:val="28"/>
          <w:szCs w:val="28"/>
        </w:rPr>
        <w:t xml:space="preserve"> Ростовской области</w:t>
      </w:r>
      <w:r>
        <w:rPr>
          <w:sz w:val="28"/>
          <w:szCs w:val="28"/>
        </w:rPr>
        <w:t>.</w:t>
      </w:r>
      <w:r w:rsidR="00903257" w:rsidRPr="00903257">
        <w:rPr>
          <w:sz w:val="28"/>
          <w:szCs w:val="28"/>
        </w:rPr>
        <w:t xml:space="preserve"> </w:t>
      </w:r>
    </w:p>
    <w:p w:rsidR="000A52EB" w:rsidRPr="00903257" w:rsidRDefault="000A52EB" w:rsidP="000A52EB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Рабочие группы создаются правовым актом Администрации Октябрьского района. Рабочая группа может создаваться для обеспечения реализации  отдельного проекта </w:t>
      </w:r>
      <w:r w:rsidR="00054725">
        <w:rPr>
          <w:sz w:val="28"/>
          <w:szCs w:val="28"/>
        </w:rPr>
        <w:t>МЧП,</w:t>
      </w:r>
      <w:r>
        <w:rPr>
          <w:sz w:val="28"/>
          <w:szCs w:val="28"/>
        </w:rPr>
        <w:t xml:space="preserve"> группы МЧП или определённой категории проектов МЧП. </w:t>
      </w:r>
    </w:p>
    <w:p w:rsidR="00903257" w:rsidRPr="00903257" w:rsidRDefault="000A52EB" w:rsidP="000A52EB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03257" w:rsidRPr="00903257">
        <w:rPr>
          <w:sz w:val="28"/>
          <w:szCs w:val="28"/>
        </w:rPr>
        <w:t xml:space="preserve">. Рассмотрение вопросов, входящих в компетенцию </w:t>
      </w:r>
      <w:r>
        <w:rPr>
          <w:sz w:val="28"/>
          <w:szCs w:val="28"/>
        </w:rPr>
        <w:t>рабочих групп</w:t>
      </w:r>
      <w:r w:rsidR="00903257" w:rsidRPr="00903257">
        <w:rPr>
          <w:sz w:val="28"/>
          <w:szCs w:val="28"/>
        </w:rPr>
        <w:t xml:space="preserve">, и принятие решений по ним осуществляются на заседании </w:t>
      </w:r>
      <w:r>
        <w:rPr>
          <w:sz w:val="28"/>
          <w:szCs w:val="28"/>
        </w:rPr>
        <w:t>рабочих групп</w:t>
      </w:r>
      <w:r w:rsidR="00903257" w:rsidRPr="00903257">
        <w:rPr>
          <w:sz w:val="28"/>
          <w:szCs w:val="28"/>
        </w:rPr>
        <w:t xml:space="preserve">. </w:t>
      </w:r>
    </w:p>
    <w:p w:rsidR="00903257" w:rsidRPr="00903257" w:rsidRDefault="000A52EB" w:rsidP="000A52EB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03257" w:rsidRPr="00903257">
        <w:rPr>
          <w:sz w:val="28"/>
          <w:szCs w:val="28"/>
        </w:rPr>
        <w:t xml:space="preserve">. В состав </w:t>
      </w:r>
      <w:r>
        <w:rPr>
          <w:sz w:val="28"/>
          <w:szCs w:val="28"/>
        </w:rPr>
        <w:t>рабочей группы</w:t>
      </w:r>
      <w:r w:rsidR="00903257" w:rsidRPr="00903257">
        <w:rPr>
          <w:sz w:val="28"/>
          <w:szCs w:val="28"/>
        </w:rPr>
        <w:t xml:space="preserve"> входят председатель </w:t>
      </w:r>
      <w:r>
        <w:rPr>
          <w:sz w:val="28"/>
          <w:szCs w:val="28"/>
        </w:rPr>
        <w:t>рабочей группы</w:t>
      </w:r>
      <w:r w:rsidR="00903257" w:rsidRPr="00903257">
        <w:rPr>
          <w:sz w:val="28"/>
          <w:szCs w:val="28"/>
        </w:rPr>
        <w:t xml:space="preserve">, заместитель председателя </w:t>
      </w:r>
      <w:r>
        <w:rPr>
          <w:sz w:val="28"/>
          <w:szCs w:val="28"/>
        </w:rPr>
        <w:t>рабочей группы</w:t>
      </w:r>
      <w:r w:rsidR="00903257" w:rsidRPr="00903257">
        <w:rPr>
          <w:sz w:val="28"/>
          <w:szCs w:val="28"/>
        </w:rPr>
        <w:t xml:space="preserve">, секретарь </w:t>
      </w:r>
      <w:r>
        <w:rPr>
          <w:sz w:val="28"/>
          <w:szCs w:val="28"/>
        </w:rPr>
        <w:t>рабочей группы</w:t>
      </w:r>
      <w:r w:rsidR="00903257" w:rsidRPr="00903257">
        <w:rPr>
          <w:sz w:val="28"/>
          <w:szCs w:val="28"/>
        </w:rPr>
        <w:t xml:space="preserve"> и другие члены </w:t>
      </w:r>
      <w:r>
        <w:rPr>
          <w:sz w:val="28"/>
          <w:szCs w:val="28"/>
        </w:rPr>
        <w:t>рабочей группы</w:t>
      </w:r>
      <w:r w:rsidR="00903257" w:rsidRPr="00903257">
        <w:rPr>
          <w:sz w:val="28"/>
          <w:szCs w:val="28"/>
        </w:rPr>
        <w:t xml:space="preserve">. </w:t>
      </w:r>
    </w:p>
    <w:p w:rsidR="00903257" w:rsidRPr="00903257" w:rsidRDefault="00903257" w:rsidP="00054725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 xml:space="preserve">Председатель </w:t>
      </w:r>
      <w:r w:rsidR="00054725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руководит ее деятельностью, определяет порядок рассмотрения вопросов, ведет заседания </w:t>
      </w:r>
      <w:r w:rsidR="00054725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. </w:t>
      </w:r>
      <w:r w:rsidR="00054725">
        <w:rPr>
          <w:sz w:val="28"/>
          <w:szCs w:val="28"/>
        </w:rPr>
        <w:t xml:space="preserve"> </w:t>
      </w:r>
    </w:p>
    <w:p w:rsidR="00903257" w:rsidRPr="00903257" w:rsidRDefault="00903257" w:rsidP="00054725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 xml:space="preserve">В случае </w:t>
      </w:r>
      <w:proofErr w:type="gramStart"/>
      <w:r w:rsidRPr="00903257">
        <w:rPr>
          <w:sz w:val="28"/>
          <w:szCs w:val="28"/>
        </w:rPr>
        <w:t xml:space="preserve">отсутствия председателя </w:t>
      </w:r>
      <w:r w:rsidR="00054725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заседания </w:t>
      </w:r>
      <w:r w:rsidR="00054725">
        <w:rPr>
          <w:sz w:val="28"/>
          <w:szCs w:val="28"/>
        </w:rPr>
        <w:t>рабочей группы</w:t>
      </w:r>
      <w:proofErr w:type="gramEnd"/>
      <w:r w:rsidRPr="00903257">
        <w:rPr>
          <w:sz w:val="28"/>
          <w:szCs w:val="28"/>
        </w:rPr>
        <w:t xml:space="preserve"> проводятся его заместителем. </w:t>
      </w:r>
      <w:r w:rsidR="00054725">
        <w:rPr>
          <w:sz w:val="28"/>
          <w:szCs w:val="28"/>
        </w:rPr>
        <w:t xml:space="preserve"> </w:t>
      </w:r>
    </w:p>
    <w:p w:rsidR="00903257" w:rsidRPr="00903257" w:rsidRDefault="00054725" w:rsidP="00054725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03257" w:rsidRPr="00903257">
        <w:rPr>
          <w:sz w:val="28"/>
          <w:szCs w:val="28"/>
        </w:rPr>
        <w:t xml:space="preserve">. </w:t>
      </w:r>
      <w:r>
        <w:rPr>
          <w:sz w:val="28"/>
          <w:szCs w:val="28"/>
        </w:rPr>
        <w:t>Рабочая группа</w:t>
      </w:r>
      <w:r w:rsidR="00903257" w:rsidRPr="00903257">
        <w:rPr>
          <w:sz w:val="28"/>
          <w:szCs w:val="28"/>
        </w:rPr>
        <w:t xml:space="preserve"> проводит заседания по мере необходимости</w:t>
      </w:r>
      <w:r>
        <w:rPr>
          <w:sz w:val="28"/>
          <w:szCs w:val="28"/>
        </w:rPr>
        <w:t>.</w:t>
      </w:r>
      <w:r w:rsidR="00903257" w:rsidRPr="00903257">
        <w:rPr>
          <w:sz w:val="28"/>
          <w:szCs w:val="28"/>
        </w:rPr>
        <w:t xml:space="preserve"> </w:t>
      </w:r>
    </w:p>
    <w:p w:rsidR="00903257" w:rsidRPr="00903257" w:rsidRDefault="00054725" w:rsidP="00054725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03257" w:rsidRPr="00903257">
        <w:rPr>
          <w:sz w:val="28"/>
          <w:szCs w:val="28"/>
        </w:rPr>
        <w:t xml:space="preserve">. Заседание </w:t>
      </w:r>
      <w:r>
        <w:rPr>
          <w:sz w:val="28"/>
          <w:szCs w:val="28"/>
        </w:rPr>
        <w:t>рабочей группы</w:t>
      </w:r>
      <w:r w:rsidR="00903257" w:rsidRPr="00903257">
        <w:rPr>
          <w:sz w:val="28"/>
          <w:szCs w:val="28"/>
        </w:rPr>
        <w:t xml:space="preserve"> считается правомочным, если в нем участвует более половины от общего числа членов </w:t>
      </w:r>
      <w:r>
        <w:rPr>
          <w:sz w:val="28"/>
          <w:szCs w:val="28"/>
        </w:rPr>
        <w:t>рабочей группы</w:t>
      </w:r>
      <w:r w:rsidR="00903257" w:rsidRPr="0090325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903257" w:rsidRPr="00903257" w:rsidRDefault="00054725" w:rsidP="00054725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03257" w:rsidRPr="00903257">
        <w:rPr>
          <w:sz w:val="28"/>
          <w:szCs w:val="28"/>
        </w:rPr>
        <w:t xml:space="preserve">. Решения </w:t>
      </w:r>
      <w:r>
        <w:rPr>
          <w:sz w:val="28"/>
          <w:szCs w:val="28"/>
        </w:rPr>
        <w:t>рабочей группы</w:t>
      </w:r>
      <w:r w:rsidR="00903257" w:rsidRPr="00903257">
        <w:rPr>
          <w:sz w:val="28"/>
          <w:szCs w:val="28"/>
        </w:rPr>
        <w:t xml:space="preserve"> принимаются большинством голосов от числа членов </w:t>
      </w:r>
      <w:r>
        <w:rPr>
          <w:sz w:val="28"/>
          <w:szCs w:val="28"/>
        </w:rPr>
        <w:t>рабочей группы</w:t>
      </w:r>
      <w:r w:rsidR="00903257" w:rsidRPr="00903257">
        <w:rPr>
          <w:sz w:val="28"/>
          <w:szCs w:val="28"/>
        </w:rPr>
        <w:t xml:space="preserve">, участвующих в заседании </w:t>
      </w:r>
      <w:r>
        <w:rPr>
          <w:sz w:val="28"/>
          <w:szCs w:val="28"/>
        </w:rPr>
        <w:t>рабочей группы</w:t>
      </w:r>
      <w:r w:rsidR="00903257" w:rsidRPr="00903257">
        <w:rPr>
          <w:sz w:val="28"/>
          <w:szCs w:val="28"/>
        </w:rPr>
        <w:t xml:space="preserve">, путем открытого голосования. В случае равенства голосов голос председательствующего на заседании </w:t>
      </w:r>
      <w:r>
        <w:rPr>
          <w:sz w:val="28"/>
          <w:szCs w:val="28"/>
        </w:rPr>
        <w:t>рабочей группы</w:t>
      </w:r>
      <w:r w:rsidR="00903257" w:rsidRPr="00903257">
        <w:rPr>
          <w:sz w:val="28"/>
          <w:szCs w:val="28"/>
        </w:rPr>
        <w:t xml:space="preserve"> является решающим. </w:t>
      </w:r>
      <w:r>
        <w:rPr>
          <w:sz w:val="28"/>
          <w:szCs w:val="28"/>
        </w:rPr>
        <w:t xml:space="preserve">    </w:t>
      </w:r>
    </w:p>
    <w:p w:rsidR="00903257" w:rsidRPr="00903257" w:rsidRDefault="00903257" w:rsidP="00054725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>1</w:t>
      </w:r>
      <w:r w:rsidR="00054725">
        <w:rPr>
          <w:sz w:val="28"/>
          <w:szCs w:val="28"/>
        </w:rPr>
        <w:t>1</w:t>
      </w:r>
      <w:r w:rsidRPr="00903257">
        <w:rPr>
          <w:sz w:val="28"/>
          <w:szCs w:val="28"/>
        </w:rPr>
        <w:t xml:space="preserve">. Решения </w:t>
      </w:r>
      <w:r w:rsidR="00054725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оформляются протоколом заседания </w:t>
      </w:r>
      <w:r w:rsidR="00054725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, который подписывается председательствующим на заседании </w:t>
      </w:r>
      <w:r w:rsidR="00054725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и секретарем </w:t>
      </w:r>
      <w:r w:rsidR="00054725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. Протокол заседания </w:t>
      </w:r>
      <w:r w:rsidR="00054725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должен быть подписан в течение 5 рабочих дней со дня заседания </w:t>
      </w:r>
      <w:r w:rsidR="00054725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. </w:t>
      </w:r>
      <w:r w:rsidR="00054725">
        <w:rPr>
          <w:sz w:val="28"/>
          <w:szCs w:val="28"/>
        </w:rPr>
        <w:t xml:space="preserve">  </w:t>
      </w:r>
    </w:p>
    <w:p w:rsidR="00903257" w:rsidRPr="00903257" w:rsidRDefault="00903257" w:rsidP="00C936C6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>1</w:t>
      </w:r>
      <w:r w:rsidR="00C936C6">
        <w:rPr>
          <w:sz w:val="28"/>
          <w:szCs w:val="28"/>
        </w:rPr>
        <w:t>2</w:t>
      </w:r>
      <w:r w:rsidRPr="00903257">
        <w:rPr>
          <w:sz w:val="28"/>
          <w:szCs w:val="28"/>
        </w:rPr>
        <w:t xml:space="preserve">. В протоколе заседания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указываются: </w:t>
      </w:r>
    </w:p>
    <w:p w:rsidR="00903257" w:rsidRPr="00903257" w:rsidRDefault="00903257" w:rsidP="00C936C6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lastRenderedPageBreak/>
        <w:t xml:space="preserve">дата, время и место проведения заседания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; </w:t>
      </w:r>
    </w:p>
    <w:p w:rsidR="00903257" w:rsidRPr="00903257" w:rsidRDefault="00903257" w:rsidP="00C936C6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 xml:space="preserve">утвержденная повестка дня заседания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; </w:t>
      </w:r>
    </w:p>
    <w:p w:rsidR="00903257" w:rsidRPr="00903257" w:rsidRDefault="00903257" w:rsidP="00C936C6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 xml:space="preserve">имена и должности участвовавших в заседании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членов </w:t>
      </w:r>
      <w:r w:rsidR="00C936C6" w:rsidRPr="00C936C6">
        <w:rPr>
          <w:sz w:val="28"/>
          <w:szCs w:val="28"/>
        </w:rPr>
        <w:t xml:space="preserve">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и иных приглашенных лиц; </w:t>
      </w:r>
      <w:r w:rsidR="00C936C6">
        <w:rPr>
          <w:sz w:val="28"/>
          <w:szCs w:val="28"/>
        </w:rPr>
        <w:t xml:space="preserve"> </w:t>
      </w:r>
    </w:p>
    <w:p w:rsidR="00903257" w:rsidRPr="00903257" w:rsidRDefault="00903257" w:rsidP="00C936C6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 xml:space="preserve">принятые решения по вопросам повестки дня заседания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. </w:t>
      </w:r>
    </w:p>
    <w:p w:rsidR="00903257" w:rsidRPr="00903257" w:rsidRDefault="00903257" w:rsidP="00C936C6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>1</w:t>
      </w:r>
      <w:r w:rsidR="00C936C6">
        <w:rPr>
          <w:sz w:val="28"/>
          <w:szCs w:val="28"/>
        </w:rPr>
        <w:t>3</w:t>
      </w:r>
      <w:r w:rsidRPr="00903257">
        <w:rPr>
          <w:sz w:val="28"/>
          <w:szCs w:val="28"/>
        </w:rPr>
        <w:t xml:space="preserve">. Протоколы заседаний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хранятся у секретаря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не менее чем в течение 5 лет. </w:t>
      </w:r>
    </w:p>
    <w:p w:rsidR="00903257" w:rsidRPr="00903257" w:rsidRDefault="00903257" w:rsidP="00C936C6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>1</w:t>
      </w:r>
      <w:r w:rsidR="00C936C6">
        <w:rPr>
          <w:sz w:val="28"/>
          <w:szCs w:val="28"/>
        </w:rPr>
        <w:t>4</w:t>
      </w:r>
      <w:r w:rsidRPr="00903257">
        <w:rPr>
          <w:sz w:val="28"/>
          <w:szCs w:val="28"/>
        </w:rPr>
        <w:t xml:space="preserve">. Протоколы заседаний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или необходимые выписки из них с поручениями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направляются секретарем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в течение 5 рабочих дней со дня заседания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должностным лицам, ответственным за исполнение поручений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. </w:t>
      </w:r>
      <w:r w:rsidR="00C936C6">
        <w:rPr>
          <w:sz w:val="28"/>
          <w:szCs w:val="28"/>
        </w:rPr>
        <w:t xml:space="preserve">  </w:t>
      </w:r>
    </w:p>
    <w:p w:rsidR="00C936C6" w:rsidRPr="00C936C6" w:rsidRDefault="00903257" w:rsidP="00C936C6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 xml:space="preserve">15. Решения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носят обязательный характер для </w:t>
      </w:r>
      <w:r w:rsidR="00C936C6">
        <w:rPr>
          <w:sz w:val="28"/>
          <w:szCs w:val="28"/>
        </w:rPr>
        <w:t xml:space="preserve">органов местного самоуправления Октябрьского района, их должностных лиц,   </w:t>
      </w:r>
      <w:r w:rsidR="00C936C6" w:rsidRPr="00C936C6">
        <w:rPr>
          <w:sz w:val="28"/>
          <w:szCs w:val="28"/>
        </w:rPr>
        <w:t>отраслевых (функциональных) органов</w:t>
      </w:r>
      <w:r w:rsidR="00C936C6">
        <w:rPr>
          <w:sz w:val="28"/>
          <w:szCs w:val="28"/>
        </w:rPr>
        <w:t xml:space="preserve"> Администрации Октябрьского района Ростовской области.</w:t>
      </w:r>
    </w:p>
    <w:p w:rsidR="00C936C6" w:rsidRDefault="00903257" w:rsidP="00C936C6">
      <w:pPr>
        <w:pStyle w:val="ad"/>
        <w:spacing w:before="0" w:beforeAutospacing="0" w:after="0" w:afterAutospacing="0" w:line="221" w:lineRule="atLeast"/>
        <w:ind w:firstLine="415"/>
        <w:jc w:val="both"/>
        <w:rPr>
          <w:sz w:val="28"/>
          <w:szCs w:val="28"/>
        </w:rPr>
      </w:pPr>
      <w:r w:rsidRPr="00903257">
        <w:rPr>
          <w:sz w:val="28"/>
          <w:szCs w:val="28"/>
        </w:rPr>
        <w:t xml:space="preserve">16. Организационно-техническое обеспечение деятельности </w:t>
      </w:r>
      <w:r w:rsidR="00C936C6">
        <w:rPr>
          <w:sz w:val="28"/>
          <w:szCs w:val="28"/>
        </w:rPr>
        <w:t>рабочей группы</w:t>
      </w:r>
      <w:r w:rsidRPr="00903257">
        <w:rPr>
          <w:sz w:val="28"/>
          <w:szCs w:val="28"/>
        </w:rPr>
        <w:t xml:space="preserve"> осуществляется </w:t>
      </w:r>
      <w:r w:rsidR="00C936C6" w:rsidRPr="00C936C6">
        <w:rPr>
          <w:sz w:val="28"/>
          <w:szCs w:val="28"/>
        </w:rPr>
        <w:t>отдел</w:t>
      </w:r>
      <w:r w:rsidR="00C936C6">
        <w:rPr>
          <w:sz w:val="28"/>
          <w:szCs w:val="28"/>
        </w:rPr>
        <w:t>ом</w:t>
      </w:r>
      <w:r w:rsidR="00C936C6" w:rsidRPr="00C936C6">
        <w:rPr>
          <w:sz w:val="28"/>
          <w:szCs w:val="28"/>
        </w:rPr>
        <w:t xml:space="preserve"> инвестиционного развития и стратегического планирования Администрации Октябрьского района</w:t>
      </w:r>
      <w:r w:rsidR="00C936C6">
        <w:rPr>
          <w:sz w:val="28"/>
          <w:szCs w:val="28"/>
        </w:rPr>
        <w:t>.</w:t>
      </w:r>
    </w:p>
    <w:p w:rsidR="00903257" w:rsidRDefault="00903257" w:rsidP="00903257">
      <w:pPr>
        <w:tabs>
          <w:tab w:val="left" w:pos="6278"/>
        </w:tabs>
        <w:jc w:val="center"/>
        <w:rPr>
          <w:kern w:val="2"/>
          <w:sz w:val="28"/>
          <w:szCs w:val="28"/>
        </w:rPr>
      </w:pPr>
    </w:p>
    <w:p w:rsidR="00905233" w:rsidRDefault="00CF7CF9" w:rsidP="00C936C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05233" w:rsidRDefault="00905233" w:rsidP="0090523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905233" w:rsidRPr="00CF7CF9" w:rsidRDefault="00905233" w:rsidP="0090523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="005775E4">
        <w:rPr>
          <w:sz w:val="28"/>
          <w:szCs w:val="28"/>
        </w:rPr>
        <w:t>Н.Н. Савченко</w:t>
      </w:r>
    </w:p>
    <w:p w:rsidR="00CF7CF9" w:rsidRPr="00CF7CF9" w:rsidRDefault="00CF7CF9" w:rsidP="00CF7CF9">
      <w:pPr>
        <w:tabs>
          <w:tab w:val="left" w:pos="6278"/>
        </w:tabs>
        <w:ind w:firstLine="709"/>
        <w:jc w:val="both"/>
        <w:rPr>
          <w:sz w:val="20"/>
        </w:rPr>
      </w:pPr>
    </w:p>
    <w:sectPr w:rsidR="00CF7CF9" w:rsidRPr="00CF7CF9" w:rsidSect="00CF7CF9">
      <w:type w:val="continuous"/>
      <w:pgSz w:w="11909" w:h="16834"/>
      <w:pgMar w:top="1134" w:right="567" w:bottom="113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6C1C"/>
    <w:rsid w:val="00054725"/>
    <w:rsid w:val="00057C72"/>
    <w:rsid w:val="000759E7"/>
    <w:rsid w:val="000A52EB"/>
    <w:rsid w:val="0017440E"/>
    <w:rsid w:val="002E777D"/>
    <w:rsid w:val="003538A1"/>
    <w:rsid w:val="003B52C4"/>
    <w:rsid w:val="00472E4E"/>
    <w:rsid w:val="005775E4"/>
    <w:rsid w:val="006905F0"/>
    <w:rsid w:val="006D7F66"/>
    <w:rsid w:val="0074545A"/>
    <w:rsid w:val="00787A8D"/>
    <w:rsid w:val="007D70F5"/>
    <w:rsid w:val="008D4FC0"/>
    <w:rsid w:val="00903257"/>
    <w:rsid w:val="00905233"/>
    <w:rsid w:val="009C5430"/>
    <w:rsid w:val="009C692A"/>
    <w:rsid w:val="009F03E0"/>
    <w:rsid w:val="00B26096"/>
    <w:rsid w:val="00B4385E"/>
    <w:rsid w:val="00BA2347"/>
    <w:rsid w:val="00BF412F"/>
    <w:rsid w:val="00BF6C1C"/>
    <w:rsid w:val="00C936C6"/>
    <w:rsid w:val="00CF7CF9"/>
    <w:rsid w:val="00E26B53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F03E0"/>
    <w:rPr>
      <w:sz w:val="24"/>
    </w:rPr>
  </w:style>
  <w:style w:type="paragraph" w:styleId="10">
    <w:name w:val="heading 1"/>
    <w:next w:val="a"/>
    <w:link w:val="11"/>
    <w:uiPriority w:val="9"/>
    <w:qFormat/>
    <w:rsid w:val="009F03E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F03E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F03E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9F03E0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9F03E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9F03E0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F03E0"/>
    <w:rPr>
      <w:sz w:val="24"/>
    </w:rPr>
  </w:style>
  <w:style w:type="paragraph" w:styleId="21">
    <w:name w:val="toc 2"/>
    <w:next w:val="a"/>
    <w:link w:val="22"/>
    <w:uiPriority w:val="39"/>
    <w:rsid w:val="009F03E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F03E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F03E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F03E0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9F03E0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9F03E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F03E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F03E0"/>
    <w:rPr>
      <w:rFonts w:ascii="XO Thames" w:hAnsi="XO Thames"/>
      <w:sz w:val="28"/>
    </w:rPr>
  </w:style>
  <w:style w:type="paragraph" w:styleId="a3">
    <w:name w:val="Body Text"/>
    <w:basedOn w:val="a"/>
    <w:link w:val="a4"/>
    <w:rsid w:val="009F03E0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9F03E0"/>
    <w:rPr>
      <w:b/>
      <w:sz w:val="24"/>
    </w:rPr>
  </w:style>
  <w:style w:type="character" w:customStyle="1" w:styleId="30">
    <w:name w:val="Заголовок 3 Знак"/>
    <w:link w:val="3"/>
    <w:rsid w:val="009F03E0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9F03E0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9F03E0"/>
    <w:rPr>
      <w:b/>
      <w:sz w:val="28"/>
    </w:rPr>
  </w:style>
  <w:style w:type="paragraph" w:styleId="33">
    <w:name w:val="toc 3"/>
    <w:next w:val="a"/>
    <w:link w:val="34"/>
    <w:uiPriority w:val="39"/>
    <w:rsid w:val="009F03E0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9F03E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F03E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F03E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9F03E0"/>
    <w:rPr>
      <w:color w:val="868788"/>
    </w:rPr>
  </w:style>
  <w:style w:type="character" w:styleId="a5">
    <w:name w:val="Hyperlink"/>
    <w:basedOn w:val="a0"/>
    <w:link w:val="12"/>
    <w:rsid w:val="009F03E0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9F03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F03E0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9F03E0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F03E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F03E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F03E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9F03E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F03E0"/>
    <w:rPr>
      <w:rFonts w:ascii="XO Thames" w:hAnsi="XO Thames"/>
      <w:sz w:val="28"/>
    </w:rPr>
  </w:style>
  <w:style w:type="paragraph" w:styleId="a6">
    <w:name w:val="Balloon Text"/>
    <w:basedOn w:val="a"/>
    <w:link w:val="a7"/>
    <w:rsid w:val="009F03E0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9F03E0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9F03E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F03E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F03E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F03E0"/>
    <w:rPr>
      <w:rFonts w:ascii="XO Thames" w:hAnsi="XO Thames"/>
      <w:sz w:val="28"/>
    </w:rPr>
  </w:style>
  <w:style w:type="paragraph" w:customStyle="1" w:styleId="13">
    <w:name w:val="Основной шрифт абзаца1"/>
    <w:rsid w:val="009F03E0"/>
  </w:style>
  <w:style w:type="paragraph" w:styleId="a8">
    <w:name w:val="Subtitle"/>
    <w:next w:val="a"/>
    <w:link w:val="a9"/>
    <w:uiPriority w:val="11"/>
    <w:qFormat/>
    <w:rsid w:val="009F03E0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9F03E0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9F03E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9F03E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9F03E0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9F03E0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9F03E0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9F03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CF7CF9"/>
    <w:pPr>
      <w:widowControl w:val="0"/>
      <w:autoSpaceDE w:val="0"/>
      <w:autoSpaceDN w:val="0"/>
    </w:pPr>
    <w:rPr>
      <w:color w:val="auto"/>
      <w:sz w:val="24"/>
    </w:rPr>
  </w:style>
  <w:style w:type="paragraph" w:styleId="ad">
    <w:name w:val="Normal (Web)"/>
    <w:basedOn w:val="a"/>
    <w:uiPriority w:val="99"/>
    <w:unhideWhenUsed/>
    <w:rsid w:val="00903257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2875&amp;date=16.07.202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B2EFA-9E95-4DF7-8919-D4EFB4371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2026-07-16T06:31:00Z</cp:lastPrinted>
  <dcterms:created xsi:type="dcterms:W3CDTF">2024-09-10T13:10:00Z</dcterms:created>
  <dcterms:modified xsi:type="dcterms:W3CDTF">2026-07-16T06:31:00Z</dcterms:modified>
</cp:coreProperties>
</file>