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96E" w:rsidRDefault="0097696E" w:rsidP="0097696E">
      <w:pPr>
        <w:jc w:val="center"/>
      </w:pPr>
      <w:r w:rsidRPr="0097696E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2736215</wp:posOffset>
            </wp:positionH>
            <wp:positionV relativeFrom="paragraph">
              <wp:posOffset>-120015</wp:posOffset>
            </wp:positionV>
            <wp:extent cx="485775" cy="6858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696E" w:rsidRDefault="0097696E" w:rsidP="0097696E"/>
    <w:p w:rsidR="009C727F" w:rsidRPr="009554A6" w:rsidRDefault="0097696E" w:rsidP="009554A6">
      <w:pPr>
        <w:tabs>
          <w:tab w:val="left" w:pos="4125"/>
        </w:tabs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54A6">
        <w:rPr>
          <w:rFonts w:ascii="Times New Roman" w:hAnsi="Times New Roman" w:cs="Times New Roman"/>
          <w:sz w:val="28"/>
          <w:szCs w:val="28"/>
        </w:rPr>
        <w:t>РОССИЙСКИЯ ФЕДЕРАЦИЯ</w:t>
      </w:r>
    </w:p>
    <w:p w:rsidR="0097696E" w:rsidRPr="009554A6" w:rsidRDefault="0097696E" w:rsidP="009554A6">
      <w:pPr>
        <w:tabs>
          <w:tab w:val="left" w:pos="4125"/>
        </w:tabs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54A6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9554A6" w:rsidRPr="009554A6" w:rsidRDefault="009554A6" w:rsidP="009554A6">
      <w:pPr>
        <w:tabs>
          <w:tab w:val="left" w:pos="4125"/>
        </w:tabs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54A6">
        <w:rPr>
          <w:rFonts w:ascii="Times New Roman" w:hAnsi="Times New Roman" w:cs="Times New Roman"/>
          <w:sz w:val="28"/>
          <w:szCs w:val="28"/>
        </w:rPr>
        <w:t>Муниципальное образование «Октябрьский район»</w:t>
      </w:r>
    </w:p>
    <w:p w:rsidR="009554A6" w:rsidRPr="009554A6" w:rsidRDefault="009554A6" w:rsidP="009554A6">
      <w:pPr>
        <w:tabs>
          <w:tab w:val="left" w:pos="4125"/>
        </w:tabs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54A6">
        <w:rPr>
          <w:rFonts w:ascii="Times New Roman" w:hAnsi="Times New Roman" w:cs="Times New Roman"/>
          <w:sz w:val="28"/>
          <w:szCs w:val="28"/>
        </w:rPr>
        <w:t>Администрация Октябрьского района</w:t>
      </w:r>
    </w:p>
    <w:p w:rsidR="009554A6" w:rsidRDefault="00185E4F" w:rsidP="009554A6">
      <w:pPr>
        <w:tabs>
          <w:tab w:val="left" w:pos="4125"/>
        </w:tabs>
        <w:spacing w:after="12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E923CF" w:rsidRDefault="00E923CF" w:rsidP="008D03BA">
      <w:pPr>
        <w:tabs>
          <w:tab w:val="left" w:pos="4125"/>
        </w:tabs>
        <w:spacing w:after="12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9554A6" w:rsidRDefault="007637D1" w:rsidP="008D03BA">
      <w:pPr>
        <w:tabs>
          <w:tab w:val="left" w:pos="4125"/>
        </w:tabs>
        <w:spacing w:after="12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21.07</w:t>
      </w:r>
      <w:r w:rsidR="0050100A">
        <w:rPr>
          <w:rFonts w:ascii="Times New Roman" w:hAnsi="Times New Roman" w:cs="Times New Roman"/>
          <w:b/>
          <w:sz w:val="28"/>
          <w:szCs w:val="28"/>
        </w:rPr>
        <w:t xml:space="preserve">.2014 </w:t>
      </w:r>
      <w:r w:rsidR="00F81E0F" w:rsidRPr="00DA1527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F81E0F">
        <w:rPr>
          <w:rFonts w:ascii="Times New Roman" w:hAnsi="Times New Roman" w:cs="Times New Roman"/>
          <w:sz w:val="28"/>
          <w:szCs w:val="28"/>
        </w:rPr>
        <w:t xml:space="preserve"> </w:t>
      </w:r>
      <w:r w:rsidR="00DA152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81E0F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81E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№666</w:t>
      </w:r>
      <w:r w:rsidR="0050100A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8D03BA" w:rsidRPr="00107FB6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D03BA" w:rsidRPr="00107FB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D03BA" w:rsidRPr="00107FB6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8D03BA" w:rsidRPr="00107FB6">
        <w:rPr>
          <w:rFonts w:ascii="Times New Roman" w:hAnsi="Times New Roman" w:cs="Times New Roman"/>
          <w:b/>
          <w:sz w:val="28"/>
          <w:szCs w:val="28"/>
        </w:rPr>
        <w:t xml:space="preserve">. Каменоломни </w:t>
      </w:r>
    </w:p>
    <w:p w:rsidR="00E923CF" w:rsidRPr="00107FB6" w:rsidRDefault="00E923CF" w:rsidP="008D03BA">
      <w:pPr>
        <w:tabs>
          <w:tab w:val="left" w:pos="4125"/>
        </w:tabs>
        <w:spacing w:after="12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1477A1" w:rsidTr="00B26638">
        <w:tc>
          <w:tcPr>
            <w:tcW w:w="4503" w:type="dxa"/>
            <w:shd w:val="clear" w:color="auto" w:fill="auto"/>
          </w:tcPr>
          <w:p w:rsidR="001477A1" w:rsidRPr="001477A1" w:rsidRDefault="0065477B" w:rsidP="006547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 организации обязательных и исправительных работ на территории Октябрьского района</w:t>
            </w:r>
          </w:p>
        </w:tc>
      </w:tr>
    </w:tbl>
    <w:p w:rsidR="00E167BE" w:rsidRDefault="00B26638" w:rsidP="00E167BE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proofErr w:type="gramStart"/>
      <w:r w:rsidR="0065477B" w:rsidRP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>В целях обеспечения занятости осужденных</w:t>
      </w:r>
      <w:r w:rsidR="00816A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</w:t>
      </w:r>
      <w:r w:rsidR="0065477B" w:rsidRP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их исправления и предупреждения совершения новых преступлений, решения задач социально-экономического развития и благоустройства </w:t>
      </w:r>
      <w:r w:rsid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Октябрьского </w:t>
      </w:r>
      <w:r w:rsidR="0065477B" w:rsidRP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района, в соответствии со статьями 49, 50 </w:t>
      </w:r>
      <w:r w:rsidR="00B62B83">
        <w:rPr>
          <w:rFonts w:ascii="Times New Roman" w:eastAsia="Times New Roman" w:hAnsi="Times New Roman" w:cs="Times New Roman"/>
          <w:color w:val="000000"/>
          <w:sz w:val="28"/>
          <w:szCs w:val="28"/>
        </w:rPr>
        <w:t>Уголовно</w:t>
      </w:r>
      <w:r w:rsidR="00816A94">
        <w:rPr>
          <w:rFonts w:ascii="Times New Roman" w:eastAsia="Times New Roman" w:hAnsi="Times New Roman" w:cs="Times New Roman"/>
          <w:color w:val="000000"/>
          <w:sz w:val="28"/>
          <w:szCs w:val="28"/>
        </w:rPr>
        <w:t>го к</w:t>
      </w:r>
      <w:r w:rsidR="0065477B" w:rsidRP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>одекса РФ и статьями 25,</w:t>
      </w:r>
      <w:r w:rsid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5477B" w:rsidRP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>39</w:t>
      </w:r>
      <w:r w:rsid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16A94">
        <w:rPr>
          <w:rFonts w:ascii="Times New Roman" w:eastAsia="Times New Roman" w:hAnsi="Times New Roman" w:cs="Times New Roman"/>
          <w:color w:val="000000"/>
          <w:sz w:val="28"/>
          <w:szCs w:val="28"/>
        </w:rPr>
        <w:t>Уголовно-исполнительного к</w:t>
      </w:r>
      <w:r w:rsidR="0065477B" w:rsidRP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одекса РФ, по согласованию с </w:t>
      </w:r>
      <w:r w:rsid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>филиалом по Октябрьскому району ФКУ УИИ ГУФСИН России по Ростовской области</w:t>
      </w:r>
      <w:r w:rsidR="00E167BE" w:rsidRPr="00E167BE">
        <w:rPr>
          <w:rFonts w:ascii="Times New Roman" w:hAnsi="Times New Roman" w:cs="Times New Roman"/>
          <w:sz w:val="28"/>
          <w:szCs w:val="28"/>
        </w:rPr>
        <w:t xml:space="preserve"> </w:t>
      </w:r>
      <w:r w:rsidR="00E167BE">
        <w:rPr>
          <w:rFonts w:ascii="Times New Roman" w:hAnsi="Times New Roman" w:cs="Times New Roman"/>
          <w:sz w:val="28"/>
          <w:szCs w:val="28"/>
        </w:rPr>
        <w:t>руководствуясь ч. 8 ст. 51 Устава муниципального образования «Октябрьский</w:t>
      </w:r>
      <w:proofErr w:type="gramEnd"/>
      <w:r w:rsidR="00E167BE">
        <w:rPr>
          <w:rFonts w:ascii="Times New Roman" w:hAnsi="Times New Roman" w:cs="Times New Roman"/>
          <w:sz w:val="28"/>
          <w:szCs w:val="28"/>
        </w:rPr>
        <w:t xml:space="preserve"> район», </w:t>
      </w:r>
    </w:p>
    <w:p w:rsidR="00E167BE" w:rsidRDefault="00E167BE" w:rsidP="00E923CF">
      <w:pPr>
        <w:tabs>
          <w:tab w:val="left" w:pos="412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0100A" w:rsidRDefault="0050100A" w:rsidP="00E923CF">
      <w:pPr>
        <w:tabs>
          <w:tab w:val="left" w:pos="412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477B" w:rsidRDefault="00E167BE" w:rsidP="00B62B8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="0065477B" w:rsidRP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>1. Утвердить перечень предприятий, определенных для трудоустройс</w:t>
      </w:r>
      <w:r w:rsidR="00E923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тва осужденных к обязательным </w:t>
      </w:r>
      <w:r w:rsidR="0065477B" w:rsidRP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работам</w:t>
      </w:r>
      <w:r w:rsidR="00B62B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E923CF">
        <w:rPr>
          <w:rFonts w:ascii="Times New Roman" w:hAnsi="Times New Roman" w:cs="Times New Roman"/>
          <w:sz w:val="28"/>
          <w:szCs w:val="28"/>
        </w:rPr>
        <w:t xml:space="preserve">согласно приложению № 1 </w:t>
      </w:r>
      <w:r w:rsidR="00B62B83">
        <w:rPr>
          <w:rFonts w:ascii="Times New Roman" w:hAnsi="Times New Roman" w:cs="Times New Roman"/>
          <w:sz w:val="28"/>
          <w:szCs w:val="28"/>
        </w:rPr>
        <w:t>к настоящему постановлению.</w:t>
      </w:r>
    </w:p>
    <w:p w:rsidR="00E167BE" w:rsidRDefault="00E923CF" w:rsidP="00E923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2. </w:t>
      </w:r>
      <w:r w:rsidRP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Утвердить перечень предприятий, определенных для трудоустройства осужденных к исправительным работам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согласно приложению № 2 к настоящему постановлению.</w:t>
      </w:r>
      <w:r w:rsidR="00E167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</w:p>
    <w:p w:rsidR="0065477B" w:rsidRPr="0065477B" w:rsidRDefault="00E167BE" w:rsidP="00B62B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E923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62B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Рекомендовать р</w:t>
      </w:r>
      <w:r w:rsidR="0065477B" w:rsidRP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>уководителям организаций, предприятий и учреждений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выпо</w:t>
      </w:r>
      <w:r w:rsidR="00B62B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лнять </w:t>
      </w:r>
      <w:r w:rsidR="00816A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полном объеме </w:t>
      </w:r>
      <w:r w:rsidR="00B62B83"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функции</w:t>
      </w:r>
      <w:r w:rsidR="00816A9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B62B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предусмотренные статьями 28, 43</w:t>
      </w:r>
      <w:proofErr w:type="gramStart"/>
      <w:r w:rsidR="00B62B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</w:t>
      </w:r>
      <w:proofErr w:type="gramEnd"/>
      <w:r w:rsidR="00B62B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головно – исполнительного </w:t>
      </w:r>
      <w:r w:rsidR="00816A94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B62B83" w:rsidRP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>одекса РФ</w:t>
      </w:r>
      <w:r w:rsidR="00B62B8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71714" w:rsidRDefault="00B62B83" w:rsidP="0065477B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923C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4</w:t>
      </w:r>
      <w:r w:rsidR="00C23B94" w:rsidRPr="00C23B94">
        <w:rPr>
          <w:rFonts w:ascii="Times New Roman" w:hAnsi="Times New Roman" w:cs="Times New Roman"/>
          <w:sz w:val="28"/>
          <w:szCs w:val="28"/>
        </w:rPr>
        <w:t>.</w:t>
      </w:r>
      <w:r w:rsidR="00022B26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с момента подписания</w:t>
      </w:r>
      <w:r w:rsidR="00816A94">
        <w:rPr>
          <w:rFonts w:ascii="Times New Roman" w:hAnsi="Times New Roman" w:cs="Times New Roman"/>
          <w:sz w:val="28"/>
          <w:szCs w:val="28"/>
        </w:rPr>
        <w:t xml:space="preserve">, </w:t>
      </w:r>
      <w:r w:rsidR="00022B26">
        <w:rPr>
          <w:rFonts w:ascii="Times New Roman" w:hAnsi="Times New Roman" w:cs="Times New Roman"/>
          <w:sz w:val="28"/>
          <w:szCs w:val="28"/>
        </w:rPr>
        <w:t>подлежит</w:t>
      </w:r>
      <w:r w:rsidR="00816A94">
        <w:rPr>
          <w:rFonts w:ascii="Times New Roman" w:hAnsi="Times New Roman" w:cs="Times New Roman"/>
          <w:sz w:val="28"/>
          <w:szCs w:val="28"/>
        </w:rPr>
        <w:t xml:space="preserve"> официальному опубликованию и </w:t>
      </w:r>
      <w:r w:rsidR="00022B26">
        <w:rPr>
          <w:rFonts w:ascii="Times New Roman" w:hAnsi="Times New Roman" w:cs="Times New Roman"/>
          <w:sz w:val="28"/>
          <w:szCs w:val="28"/>
        </w:rPr>
        <w:t>размещению на официальном сайте Администрации Октябрьского района.</w:t>
      </w:r>
    </w:p>
    <w:p w:rsidR="00934F99" w:rsidRDefault="00934F99" w:rsidP="009D6E3B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923C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2B83">
        <w:rPr>
          <w:rFonts w:ascii="Times New Roman" w:hAnsi="Times New Roman" w:cs="Times New Roman"/>
          <w:sz w:val="28"/>
          <w:szCs w:val="28"/>
        </w:rPr>
        <w:t>5</w:t>
      </w:r>
      <w:r w:rsidR="00022B2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34F9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34F99">
        <w:rPr>
          <w:rFonts w:ascii="Times New Roman" w:hAnsi="Times New Roman" w:cs="Times New Roman"/>
          <w:sz w:val="28"/>
          <w:szCs w:val="28"/>
        </w:rPr>
        <w:t xml:space="preserve"> исполнением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Pr="00934F99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первого </w:t>
      </w:r>
      <w:r w:rsidRPr="00934F99">
        <w:rPr>
          <w:rFonts w:ascii="Times New Roman" w:hAnsi="Times New Roman" w:cs="Times New Roman"/>
          <w:sz w:val="28"/>
          <w:szCs w:val="28"/>
        </w:rPr>
        <w:t>заместителя Главы Администрации Октябрьского района – начальника отдела по организационно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934F99">
        <w:rPr>
          <w:rFonts w:ascii="Times New Roman" w:hAnsi="Times New Roman" w:cs="Times New Roman"/>
          <w:sz w:val="28"/>
          <w:szCs w:val="28"/>
        </w:rPr>
        <w:t>работе и местному самоуправлению Бессарабова Н.Д.</w:t>
      </w:r>
    </w:p>
    <w:p w:rsidR="00816A94" w:rsidRDefault="00816A94" w:rsidP="009D6E3B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6A94" w:rsidRDefault="00816A94" w:rsidP="00816A94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</w:t>
      </w:r>
      <w:r w:rsidR="00856AE3">
        <w:rPr>
          <w:rFonts w:ascii="Times New Roman" w:hAnsi="Times New Roman" w:cs="Times New Roman"/>
          <w:sz w:val="28"/>
          <w:szCs w:val="28"/>
        </w:rPr>
        <w:t>. Главы</w:t>
      </w:r>
      <w:r w:rsidR="0050100A">
        <w:rPr>
          <w:rFonts w:ascii="Times New Roman" w:hAnsi="Times New Roman" w:cs="Times New Roman"/>
          <w:sz w:val="28"/>
          <w:szCs w:val="28"/>
        </w:rPr>
        <w:t xml:space="preserve"> </w:t>
      </w:r>
      <w:r w:rsidR="00856AE3">
        <w:rPr>
          <w:rFonts w:ascii="Times New Roman" w:hAnsi="Times New Roman" w:cs="Times New Roman"/>
          <w:sz w:val="28"/>
          <w:szCs w:val="28"/>
        </w:rPr>
        <w:t xml:space="preserve">Октябрьского района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Н.Д. Бессарабов</w:t>
      </w:r>
    </w:p>
    <w:p w:rsidR="00B02E66" w:rsidRPr="00816A94" w:rsidRDefault="00022B26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16A94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B02E66" w:rsidRPr="00816A94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B62B83" w:rsidRPr="00816A94">
        <w:rPr>
          <w:rFonts w:ascii="Times New Roman" w:hAnsi="Times New Roman" w:cs="Times New Roman"/>
          <w:sz w:val="28"/>
          <w:szCs w:val="28"/>
        </w:rPr>
        <w:t>№</w:t>
      </w:r>
      <w:r w:rsidR="00E923CF" w:rsidRPr="00816A94">
        <w:rPr>
          <w:rFonts w:ascii="Times New Roman" w:hAnsi="Times New Roman" w:cs="Times New Roman"/>
          <w:sz w:val="28"/>
          <w:szCs w:val="28"/>
        </w:rPr>
        <w:t xml:space="preserve"> </w:t>
      </w:r>
      <w:r w:rsidR="00B62B83" w:rsidRPr="00816A94">
        <w:rPr>
          <w:rFonts w:ascii="Times New Roman" w:hAnsi="Times New Roman" w:cs="Times New Roman"/>
          <w:sz w:val="28"/>
          <w:szCs w:val="28"/>
        </w:rPr>
        <w:t>1</w:t>
      </w:r>
    </w:p>
    <w:p w:rsidR="00B02E66" w:rsidRPr="00816A94" w:rsidRDefault="00B02E66" w:rsidP="008200D2">
      <w:pPr>
        <w:tabs>
          <w:tab w:val="left" w:pos="244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6A94">
        <w:rPr>
          <w:rFonts w:ascii="Times New Roman" w:hAnsi="Times New Roman" w:cs="Times New Roman"/>
          <w:sz w:val="28"/>
          <w:szCs w:val="28"/>
        </w:rPr>
        <w:tab/>
      </w:r>
      <w:r w:rsidRPr="00816A94">
        <w:rPr>
          <w:rFonts w:ascii="Times New Roman" w:hAnsi="Times New Roman" w:cs="Times New Roman"/>
          <w:sz w:val="28"/>
          <w:szCs w:val="28"/>
        </w:rPr>
        <w:tab/>
        <w:t xml:space="preserve">к </w:t>
      </w:r>
      <w:r w:rsidR="00B62B83" w:rsidRPr="00816A94">
        <w:rPr>
          <w:rFonts w:ascii="Times New Roman" w:hAnsi="Times New Roman" w:cs="Times New Roman"/>
          <w:sz w:val="28"/>
          <w:szCs w:val="28"/>
        </w:rPr>
        <w:t>постановлению</w:t>
      </w:r>
      <w:r w:rsidRPr="00816A9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B02E66" w:rsidRPr="00816A94" w:rsidRDefault="00B02E66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16A94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</w:p>
    <w:p w:rsidR="00C23B94" w:rsidRPr="00816A94" w:rsidRDefault="008D0CE1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16A94">
        <w:rPr>
          <w:rFonts w:ascii="Times New Roman" w:hAnsi="Times New Roman" w:cs="Times New Roman"/>
          <w:sz w:val="28"/>
          <w:szCs w:val="28"/>
        </w:rPr>
        <w:t>о</w:t>
      </w:r>
      <w:r w:rsidR="00B02E66" w:rsidRPr="00816A94">
        <w:rPr>
          <w:rFonts w:ascii="Times New Roman" w:hAnsi="Times New Roman" w:cs="Times New Roman"/>
          <w:sz w:val="28"/>
          <w:szCs w:val="28"/>
        </w:rPr>
        <w:t>т</w:t>
      </w:r>
      <w:r w:rsidRPr="00816A94">
        <w:rPr>
          <w:rFonts w:ascii="Times New Roman" w:hAnsi="Times New Roman" w:cs="Times New Roman"/>
          <w:sz w:val="28"/>
          <w:szCs w:val="28"/>
        </w:rPr>
        <w:t xml:space="preserve"> </w:t>
      </w:r>
      <w:r w:rsidR="002D110F">
        <w:rPr>
          <w:rFonts w:ascii="Times New Roman" w:hAnsi="Times New Roman" w:cs="Times New Roman"/>
          <w:sz w:val="28"/>
          <w:szCs w:val="28"/>
        </w:rPr>
        <w:t xml:space="preserve"> 21.07.</w:t>
      </w:r>
      <w:r w:rsidRPr="00816A94">
        <w:rPr>
          <w:rFonts w:ascii="Times New Roman" w:hAnsi="Times New Roman" w:cs="Times New Roman"/>
          <w:sz w:val="28"/>
          <w:szCs w:val="28"/>
        </w:rPr>
        <w:t xml:space="preserve">2014 </w:t>
      </w:r>
      <w:r w:rsidR="00B02E66" w:rsidRPr="00816A94">
        <w:rPr>
          <w:rFonts w:ascii="Times New Roman" w:hAnsi="Times New Roman" w:cs="Times New Roman"/>
          <w:sz w:val="28"/>
          <w:szCs w:val="28"/>
        </w:rPr>
        <w:t>№</w:t>
      </w:r>
      <w:r w:rsidRPr="00816A94">
        <w:rPr>
          <w:rFonts w:ascii="Times New Roman" w:hAnsi="Times New Roman" w:cs="Times New Roman"/>
          <w:sz w:val="28"/>
          <w:szCs w:val="28"/>
        </w:rPr>
        <w:t xml:space="preserve"> </w:t>
      </w:r>
      <w:r w:rsidR="002D110F">
        <w:rPr>
          <w:rFonts w:ascii="Times New Roman" w:hAnsi="Times New Roman" w:cs="Times New Roman"/>
          <w:sz w:val="28"/>
          <w:szCs w:val="28"/>
        </w:rPr>
        <w:t>666</w:t>
      </w:r>
    </w:p>
    <w:p w:rsidR="00E923CF" w:rsidRDefault="00E923CF" w:rsidP="00B02E66">
      <w:pPr>
        <w:spacing w:line="240" w:lineRule="auto"/>
        <w:jc w:val="right"/>
        <w:rPr>
          <w:rFonts w:ascii="Times New Roman" w:hAnsi="Times New Roman" w:cs="Times New Roman"/>
        </w:rPr>
      </w:pPr>
    </w:p>
    <w:p w:rsidR="00E923CF" w:rsidRDefault="00E923CF" w:rsidP="00E923CF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923C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</w:t>
      </w:r>
      <w:r w:rsidRPr="0065477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еречень предприятий, определенных для трудоустройс</w:t>
      </w:r>
      <w:r w:rsidRPr="00E923C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тва осужденных к обязательным </w:t>
      </w:r>
      <w:r w:rsidRPr="0065477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работам</w:t>
      </w:r>
      <w:r w:rsidRPr="00E923C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 Октябрьском районе</w:t>
      </w:r>
    </w:p>
    <w:p w:rsidR="00FA35E1" w:rsidRDefault="00CC792C" w:rsidP="00FA35E1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Алексеевское сельское поселение</w:t>
      </w:r>
      <w:r w:rsidR="00816A9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CC792C" w:rsidRDefault="00D85E23" w:rsidP="00D85E23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85E23">
        <w:rPr>
          <w:rFonts w:ascii="Times New Roman" w:eastAsia="Times New Roman" w:hAnsi="Times New Roman" w:cs="Times New Roman"/>
          <w:color w:val="000000"/>
          <w:sz w:val="28"/>
          <w:szCs w:val="28"/>
        </w:rPr>
        <w:t>- Админи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страция Ал</w:t>
      </w:r>
      <w:r w:rsidR="00CC792C">
        <w:rPr>
          <w:rFonts w:ascii="Times New Roman" w:eastAsia="Times New Roman" w:hAnsi="Times New Roman" w:cs="Times New Roman"/>
          <w:color w:val="000000"/>
          <w:sz w:val="28"/>
          <w:szCs w:val="28"/>
        </w:rPr>
        <w:t>ексеевского сельского поселения;</w:t>
      </w:r>
    </w:p>
    <w:p w:rsidR="00D85E23" w:rsidRDefault="00D85E23" w:rsidP="00D85E23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Муниципальное учреждение культуры (МУК) «Алексеевский сельский Дом культуры»</w:t>
      </w:r>
      <w:r w:rsidR="00CC792C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FA35E1" w:rsidRDefault="00816A94" w:rsidP="00D85E23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Артемовское сельское поселение:</w:t>
      </w:r>
    </w:p>
    <w:p w:rsidR="00CC792C" w:rsidRDefault="00CC792C" w:rsidP="00D85E23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79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Администрация </w:t>
      </w:r>
      <w:proofErr w:type="spellStart"/>
      <w:r w:rsidRPr="00CC792C">
        <w:rPr>
          <w:rFonts w:ascii="Times New Roman" w:eastAsia="Times New Roman" w:hAnsi="Times New Roman" w:cs="Times New Roman"/>
          <w:color w:val="000000"/>
          <w:sz w:val="28"/>
          <w:szCs w:val="28"/>
        </w:rPr>
        <w:t>Артемоского</w:t>
      </w:r>
      <w:proofErr w:type="spellEnd"/>
      <w:r w:rsidRPr="00CC79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поселения;</w:t>
      </w:r>
    </w:p>
    <w:p w:rsidR="00CC792C" w:rsidRDefault="00CC792C" w:rsidP="00D85E23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ООО «Виктория»;</w:t>
      </w:r>
    </w:p>
    <w:p w:rsidR="00CC792C" w:rsidRDefault="00CC792C" w:rsidP="00D85E23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ООО «Урожай 92»;</w:t>
      </w:r>
    </w:p>
    <w:p w:rsidR="00CC792C" w:rsidRDefault="00CC792C" w:rsidP="00D85E23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СПК «Равнинный»;</w:t>
      </w:r>
    </w:p>
    <w:p w:rsidR="00CC792C" w:rsidRDefault="00CC792C" w:rsidP="00D85E23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ИП «Журавлев»;</w:t>
      </w:r>
    </w:p>
    <w:p w:rsidR="00CC792C" w:rsidRDefault="00CC792C" w:rsidP="00D85E23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ООО «Поляковы»;</w:t>
      </w:r>
    </w:p>
    <w:p w:rsidR="00CC792C" w:rsidRPr="00CC792C" w:rsidRDefault="00CC792C" w:rsidP="00D85E23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C792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Бессергеневское сельское поселение</w:t>
      </w:r>
      <w:r w:rsidR="00816A9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CC792C" w:rsidRDefault="00E923CF" w:rsidP="00E923C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923CF">
        <w:rPr>
          <w:rFonts w:ascii="Times New Roman" w:hAnsi="Times New Roman" w:cs="Times New Roman"/>
          <w:sz w:val="28"/>
          <w:szCs w:val="28"/>
        </w:rPr>
        <w:t>- Администр</w:t>
      </w:r>
      <w:r w:rsidR="00CC792C">
        <w:rPr>
          <w:rFonts w:ascii="Times New Roman" w:hAnsi="Times New Roman" w:cs="Times New Roman"/>
          <w:sz w:val="28"/>
          <w:szCs w:val="28"/>
        </w:rPr>
        <w:t>ация Бессергеневского сельского</w:t>
      </w:r>
      <w:r w:rsidR="00816A9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CC792C">
        <w:rPr>
          <w:rFonts w:ascii="Times New Roman" w:hAnsi="Times New Roman" w:cs="Times New Roman"/>
          <w:sz w:val="28"/>
          <w:szCs w:val="28"/>
        </w:rPr>
        <w:t>;</w:t>
      </w:r>
    </w:p>
    <w:p w:rsidR="00CC792C" w:rsidRPr="00CC792C" w:rsidRDefault="00CC792C" w:rsidP="00E923C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C792C">
        <w:rPr>
          <w:rFonts w:ascii="Times New Roman" w:hAnsi="Times New Roman" w:cs="Times New Roman"/>
          <w:b/>
          <w:sz w:val="28"/>
          <w:szCs w:val="28"/>
        </w:rPr>
        <w:t>Коммунарское сельское поселение</w:t>
      </w:r>
      <w:r w:rsidR="00816A94">
        <w:rPr>
          <w:rFonts w:ascii="Times New Roman" w:hAnsi="Times New Roman" w:cs="Times New Roman"/>
          <w:b/>
          <w:sz w:val="28"/>
          <w:szCs w:val="28"/>
        </w:rPr>
        <w:t>:</w:t>
      </w:r>
    </w:p>
    <w:p w:rsidR="00F73080" w:rsidRDefault="00F73080" w:rsidP="00E923C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Администрация Коммунарского сельского поселения;</w:t>
      </w:r>
    </w:p>
    <w:p w:rsidR="00CC792C" w:rsidRPr="00CC792C" w:rsidRDefault="00CC792C" w:rsidP="00E923C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C792C">
        <w:rPr>
          <w:rFonts w:ascii="Times New Roman" w:hAnsi="Times New Roman" w:cs="Times New Roman"/>
          <w:b/>
          <w:sz w:val="28"/>
          <w:szCs w:val="28"/>
        </w:rPr>
        <w:t>Красюковское сельское поселение</w:t>
      </w:r>
      <w:r w:rsidR="00816A94">
        <w:rPr>
          <w:rFonts w:ascii="Times New Roman" w:hAnsi="Times New Roman" w:cs="Times New Roman"/>
          <w:b/>
          <w:sz w:val="28"/>
          <w:szCs w:val="28"/>
        </w:rPr>
        <w:t>:</w:t>
      </w:r>
    </w:p>
    <w:p w:rsidR="00F73080" w:rsidRDefault="00F73080" w:rsidP="00E923C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Администрация Красюковского сельского поселения</w:t>
      </w:r>
      <w:r w:rsidR="004C44C4">
        <w:rPr>
          <w:rFonts w:ascii="Times New Roman" w:hAnsi="Times New Roman" w:cs="Times New Roman"/>
          <w:sz w:val="28"/>
          <w:szCs w:val="28"/>
        </w:rPr>
        <w:t>;</w:t>
      </w:r>
    </w:p>
    <w:p w:rsidR="00CC792C" w:rsidRPr="00CC792C" w:rsidRDefault="00CC792C" w:rsidP="00E923C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C792C">
        <w:rPr>
          <w:rFonts w:ascii="Times New Roman" w:hAnsi="Times New Roman" w:cs="Times New Roman"/>
          <w:b/>
          <w:sz w:val="28"/>
          <w:szCs w:val="28"/>
        </w:rPr>
        <w:t>Керчикское сельское поселение</w:t>
      </w:r>
      <w:r w:rsidR="00816A94">
        <w:rPr>
          <w:rFonts w:ascii="Times New Roman" w:hAnsi="Times New Roman" w:cs="Times New Roman"/>
          <w:b/>
          <w:sz w:val="28"/>
          <w:szCs w:val="28"/>
        </w:rPr>
        <w:t>:</w:t>
      </w:r>
    </w:p>
    <w:p w:rsidR="004C44C4" w:rsidRDefault="004C44C4" w:rsidP="00E923C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Администрация </w:t>
      </w:r>
      <w:r w:rsidR="00CC792C">
        <w:rPr>
          <w:rFonts w:ascii="Times New Roman" w:hAnsi="Times New Roman" w:cs="Times New Roman"/>
          <w:sz w:val="28"/>
          <w:szCs w:val="28"/>
        </w:rPr>
        <w:t>Керчикского сельского поселения;</w:t>
      </w:r>
    </w:p>
    <w:p w:rsidR="00CC792C" w:rsidRPr="00CC792C" w:rsidRDefault="00CC792C" w:rsidP="00E923C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C792C">
        <w:rPr>
          <w:rFonts w:ascii="Times New Roman" w:hAnsi="Times New Roman" w:cs="Times New Roman"/>
          <w:b/>
          <w:sz w:val="28"/>
          <w:szCs w:val="28"/>
        </w:rPr>
        <w:t>Кривянское сельское поселение</w:t>
      </w:r>
      <w:r w:rsidR="00816A94">
        <w:rPr>
          <w:rFonts w:ascii="Times New Roman" w:hAnsi="Times New Roman" w:cs="Times New Roman"/>
          <w:b/>
          <w:sz w:val="28"/>
          <w:szCs w:val="28"/>
        </w:rPr>
        <w:t>:</w:t>
      </w:r>
    </w:p>
    <w:p w:rsidR="004C44C4" w:rsidRDefault="004C44C4" w:rsidP="00E923C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Администрация Кривянского сельского</w:t>
      </w:r>
      <w:r w:rsidR="00816A9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F83BD4">
        <w:rPr>
          <w:rFonts w:ascii="Times New Roman" w:hAnsi="Times New Roman" w:cs="Times New Roman"/>
          <w:sz w:val="28"/>
          <w:szCs w:val="28"/>
        </w:rPr>
        <w:t>;</w:t>
      </w:r>
    </w:p>
    <w:p w:rsidR="00CC792C" w:rsidRPr="00CC792C" w:rsidRDefault="00CC792C" w:rsidP="00E923C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C792C">
        <w:rPr>
          <w:rFonts w:ascii="Times New Roman" w:hAnsi="Times New Roman" w:cs="Times New Roman"/>
          <w:b/>
          <w:sz w:val="28"/>
          <w:szCs w:val="28"/>
        </w:rPr>
        <w:t>Краснокутское сельское поселение</w:t>
      </w:r>
      <w:r w:rsidR="00816A94">
        <w:rPr>
          <w:rFonts w:ascii="Times New Roman" w:hAnsi="Times New Roman" w:cs="Times New Roman"/>
          <w:b/>
          <w:sz w:val="28"/>
          <w:szCs w:val="28"/>
        </w:rPr>
        <w:t>:</w:t>
      </w:r>
    </w:p>
    <w:p w:rsidR="00D85E23" w:rsidRDefault="00D85E23" w:rsidP="00E923C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Администрация Краснокутского сельского</w:t>
      </w:r>
      <w:r w:rsidR="00816A94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C792C" w:rsidRPr="00CC792C" w:rsidRDefault="00CC792C" w:rsidP="00E923C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C792C">
        <w:rPr>
          <w:rFonts w:ascii="Times New Roman" w:hAnsi="Times New Roman" w:cs="Times New Roman"/>
          <w:b/>
          <w:sz w:val="28"/>
          <w:szCs w:val="28"/>
        </w:rPr>
        <w:t>Краснолучское сельское поселение</w:t>
      </w:r>
      <w:r w:rsidR="00816A94">
        <w:rPr>
          <w:rFonts w:ascii="Times New Roman" w:hAnsi="Times New Roman" w:cs="Times New Roman"/>
          <w:b/>
          <w:sz w:val="28"/>
          <w:szCs w:val="28"/>
        </w:rPr>
        <w:t>:</w:t>
      </w:r>
    </w:p>
    <w:p w:rsidR="00CC792C" w:rsidRDefault="00CC792C" w:rsidP="00E923C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Администрация Краснолучского сельского поселения;</w:t>
      </w:r>
    </w:p>
    <w:p w:rsidR="00D85E23" w:rsidRDefault="00816A94" w:rsidP="00E923C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Каменоломне</w:t>
      </w:r>
      <w:r w:rsidR="00CC792C" w:rsidRPr="00CC792C">
        <w:rPr>
          <w:rFonts w:ascii="Times New Roman" w:hAnsi="Times New Roman" w:cs="Times New Roman"/>
          <w:b/>
          <w:sz w:val="28"/>
          <w:szCs w:val="28"/>
        </w:rPr>
        <w:t>нское городское поселение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CC792C" w:rsidRDefault="002E2E64" w:rsidP="00CC79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Администрация </w:t>
      </w:r>
      <w:r w:rsidR="00816A94">
        <w:rPr>
          <w:rFonts w:ascii="Times New Roman" w:hAnsi="Times New Roman" w:cs="Times New Roman"/>
          <w:sz w:val="28"/>
          <w:szCs w:val="28"/>
        </w:rPr>
        <w:t>Каменоломне</w:t>
      </w:r>
      <w:r>
        <w:rPr>
          <w:rFonts w:ascii="Times New Roman" w:hAnsi="Times New Roman" w:cs="Times New Roman"/>
          <w:sz w:val="28"/>
          <w:szCs w:val="28"/>
        </w:rPr>
        <w:t>нского городского поселения;</w:t>
      </w:r>
    </w:p>
    <w:p w:rsidR="002E2E64" w:rsidRDefault="002E2E64" w:rsidP="00CC79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МБУ «ЖКХ» </w:t>
      </w:r>
      <w:r w:rsidR="00816A94">
        <w:rPr>
          <w:rFonts w:ascii="Times New Roman" w:hAnsi="Times New Roman" w:cs="Times New Roman"/>
          <w:sz w:val="28"/>
          <w:szCs w:val="28"/>
        </w:rPr>
        <w:t>Каменоломне</w:t>
      </w:r>
      <w:r>
        <w:rPr>
          <w:rFonts w:ascii="Times New Roman" w:hAnsi="Times New Roman" w:cs="Times New Roman"/>
          <w:sz w:val="28"/>
          <w:szCs w:val="28"/>
        </w:rPr>
        <w:t>нского городского поселения;</w:t>
      </w:r>
    </w:p>
    <w:p w:rsidR="002E2E64" w:rsidRDefault="002E2E64" w:rsidP="00CC79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МП «Благоустроитель» </w:t>
      </w:r>
      <w:r w:rsidR="00816A94">
        <w:rPr>
          <w:rFonts w:ascii="Times New Roman" w:hAnsi="Times New Roman" w:cs="Times New Roman"/>
          <w:sz w:val="28"/>
          <w:szCs w:val="28"/>
        </w:rPr>
        <w:t>Каменоломне</w:t>
      </w:r>
      <w:r>
        <w:rPr>
          <w:rFonts w:ascii="Times New Roman" w:hAnsi="Times New Roman" w:cs="Times New Roman"/>
          <w:sz w:val="28"/>
          <w:szCs w:val="28"/>
        </w:rPr>
        <w:t>нского городского поселения;</w:t>
      </w:r>
    </w:p>
    <w:p w:rsidR="002E2E64" w:rsidRDefault="002E2E64" w:rsidP="00CC792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E2E64">
        <w:rPr>
          <w:rFonts w:ascii="Times New Roman" w:hAnsi="Times New Roman" w:cs="Times New Roman"/>
          <w:b/>
          <w:sz w:val="28"/>
          <w:szCs w:val="28"/>
        </w:rPr>
        <w:t>Мокрологское сельское поселение</w:t>
      </w:r>
      <w:r w:rsidR="00816A94">
        <w:rPr>
          <w:rFonts w:ascii="Times New Roman" w:hAnsi="Times New Roman" w:cs="Times New Roman"/>
          <w:b/>
          <w:sz w:val="28"/>
          <w:szCs w:val="28"/>
        </w:rPr>
        <w:t>:</w:t>
      </w:r>
    </w:p>
    <w:p w:rsidR="002E2E64" w:rsidRPr="002E2E64" w:rsidRDefault="002E2E64" w:rsidP="00CC79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E2E64">
        <w:rPr>
          <w:rFonts w:ascii="Times New Roman" w:hAnsi="Times New Roman" w:cs="Times New Roman"/>
          <w:sz w:val="28"/>
          <w:szCs w:val="28"/>
        </w:rPr>
        <w:t xml:space="preserve">- Администрация </w:t>
      </w:r>
      <w:r>
        <w:rPr>
          <w:rFonts w:ascii="Times New Roman" w:hAnsi="Times New Roman" w:cs="Times New Roman"/>
          <w:sz w:val="28"/>
          <w:szCs w:val="28"/>
        </w:rPr>
        <w:t>Мокрологского сельского поселения;</w:t>
      </w:r>
    </w:p>
    <w:p w:rsidR="002E2E64" w:rsidRPr="002E2E64" w:rsidRDefault="002E2E64" w:rsidP="00CC792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E2E64">
        <w:rPr>
          <w:rFonts w:ascii="Times New Roman" w:hAnsi="Times New Roman" w:cs="Times New Roman"/>
          <w:b/>
          <w:sz w:val="28"/>
          <w:szCs w:val="28"/>
        </w:rPr>
        <w:t>Персиановское сельское поселение</w:t>
      </w:r>
      <w:r w:rsidR="00816A94">
        <w:rPr>
          <w:rFonts w:ascii="Times New Roman" w:hAnsi="Times New Roman" w:cs="Times New Roman"/>
          <w:b/>
          <w:sz w:val="28"/>
          <w:szCs w:val="28"/>
        </w:rPr>
        <w:t>:</w:t>
      </w:r>
    </w:p>
    <w:p w:rsidR="00F73080" w:rsidRDefault="002E2E64" w:rsidP="00E923C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Администрация Персиановского сельского</w:t>
      </w:r>
      <w:r w:rsidR="0050100A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336B42" w:rsidRPr="008200D2" w:rsidRDefault="00336B42" w:rsidP="008200D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36B42" w:rsidRDefault="00336B42" w:rsidP="00045718">
      <w:pPr>
        <w:pStyle w:val="a7"/>
        <w:tabs>
          <w:tab w:val="left" w:pos="4125"/>
        </w:tabs>
        <w:spacing w:after="0" w:line="240" w:lineRule="auto"/>
        <w:ind w:left="826"/>
        <w:jc w:val="both"/>
        <w:rPr>
          <w:rFonts w:ascii="Times New Roman" w:hAnsi="Times New Roman" w:cs="Times New Roman"/>
          <w:sz w:val="28"/>
          <w:szCs w:val="28"/>
        </w:rPr>
      </w:pPr>
    </w:p>
    <w:p w:rsidR="00336B42" w:rsidRDefault="009D6E3B" w:rsidP="009D6E3B">
      <w:pPr>
        <w:pStyle w:val="a7"/>
        <w:tabs>
          <w:tab w:val="left" w:pos="4125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Управляющий делами </w:t>
      </w:r>
    </w:p>
    <w:p w:rsidR="009D6E3B" w:rsidRDefault="009D6E3B" w:rsidP="009D6E3B">
      <w:pPr>
        <w:pStyle w:val="a7"/>
        <w:tabs>
          <w:tab w:val="left" w:pos="4125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                                                   Н.Н. Савченко</w:t>
      </w:r>
    </w:p>
    <w:p w:rsidR="00E923CF" w:rsidRDefault="00E923CF" w:rsidP="009D6E3B">
      <w:pPr>
        <w:pStyle w:val="a7"/>
        <w:tabs>
          <w:tab w:val="left" w:pos="4125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E2E64" w:rsidRDefault="002E2E64" w:rsidP="00E923CF">
      <w:pPr>
        <w:spacing w:line="240" w:lineRule="auto"/>
        <w:jc w:val="right"/>
        <w:rPr>
          <w:rFonts w:ascii="Times New Roman" w:hAnsi="Times New Roman" w:cs="Times New Roman"/>
        </w:rPr>
      </w:pPr>
    </w:p>
    <w:p w:rsidR="002E2E64" w:rsidRDefault="002E2E64" w:rsidP="00E923CF">
      <w:pPr>
        <w:spacing w:line="240" w:lineRule="auto"/>
        <w:jc w:val="right"/>
        <w:rPr>
          <w:rFonts w:ascii="Times New Roman" w:hAnsi="Times New Roman" w:cs="Times New Roman"/>
        </w:rPr>
      </w:pPr>
    </w:p>
    <w:p w:rsidR="002E2E64" w:rsidRDefault="002E2E64" w:rsidP="00E923CF">
      <w:pPr>
        <w:spacing w:line="240" w:lineRule="auto"/>
        <w:jc w:val="right"/>
        <w:rPr>
          <w:rFonts w:ascii="Times New Roman" w:hAnsi="Times New Roman" w:cs="Times New Roman"/>
        </w:rPr>
      </w:pPr>
    </w:p>
    <w:p w:rsidR="002E2E64" w:rsidRDefault="002E2E64" w:rsidP="00E923CF">
      <w:pPr>
        <w:spacing w:line="240" w:lineRule="auto"/>
        <w:jc w:val="right"/>
        <w:rPr>
          <w:rFonts w:ascii="Times New Roman" w:hAnsi="Times New Roman" w:cs="Times New Roman"/>
        </w:rPr>
      </w:pPr>
    </w:p>
    <w:p w:rsidR="002E2E64" w:rsidRDefault="002E2E64" w:rsidP="00E923CF">
      <w:pPr>
        <w:spacing w:line="240" w:lineRule="auto"/>
        <w:jc w:val="right"/>
        <w:rPr>
          <w:rFonts w:ascii="Times New Roman" w:hAnsi="Times New Roman" w:cs="Times New Roman"/>
        </w:rPr>
      </w:pPr>
    </w:p>
    <w:p w:rsidR="002E2E64" w:rsidRDefault="002E2E64" w:rsidP="00E923CF">
      <w:pPr>
        <w:spacing w:line="240" w:lineRule="auto"/>
        <w:jc w:val="right"/>
        <w:rPr>
          <w:rFonts w:ascii="Times New Roman" w:hAnsi="Times New Roman" w:cs="Times New Roman"/>
        </w:rPr>
      </w:pPr>
    </w:p>
    <w:p w:rsidR="002E2E64" w:rsidRDefault="002E2E64" w:rsidP="00E923CF">
      <w:pPr>
        <w:spacing w:line="240" w:lineRule="auto"/>
        <w:jc w:val="right"/>
        <w:rPr>
          <w:rFonts w:ascii="Times New Roman" w:hAnsi="Times New Roman" w:cs="Times New Roman"/>
        </w:rPr>
      </w:pPr>
    </w:p>
    <w:p w:rsidR="002E2E64" w:rsidRDefault="002E2E64" w:rsidP="00E923CF">
      <w:pPr>
        <w:spacing w:line="240" w:lineRule="auto"/>
        <w:jc w:val="right"/>
        <w:rPr>
          <w:rFonts w:ascii="Times New Roman" w:hAnsi="Times New Roman" w:cs="Times New Roman"/>
        </w:rPr>
      </w:pPr>
    </w:p>
    <w:p w:rsidR="002E2E64" w:rsidRDefault="002E2E64" w:rsidP="00E923CF">
      <w:pPr>
        <w:spacing w:line="240" w:lineRule="auto"/>
        <w:jc w:val="right"/>
        <w:rPr>
          <w:rFonts w:ascii="Times New Roman" w:hAnsi="Times New Roman" w:cs="Times New Roman"/>
        </w:rPr>
      </w:pPr>
    </w:p>
    <w:p w:rsidR="002E2E64" w:rsidRDefault="002E2E64" w:rsidP="00E923CF">
      <w:pPr>
        <w:spacing w:line="240" w:lineRule="auto"/>
        <w:jc w:val="right"/>
        <w:rPr>
          <w:rFonts w:ascii="Times New Roman" w:hAnsi="Times New Roman" w:cs="Times New Roman"/>
        </w:rPr>
      </w:pPr>
    </w:p>
    <w:p w:rsidR="002E2E64" w:rsidRDefault="002E2E64" w:rsidP="00E923CF">
      <w:pPr>
        <w:spacing w:line="240" w:lineRule="auto"/>
        <w:jc w:val="right"/>
        <w:rPr>
          <w:rFonts w:ascii="Times New Roman" w:hAnsi="Times New Roman" w:cs="Times New Roman"/>
        </w:rPr>
      </w:pPr>
    </w:p>
    <w:p w:rsidR="002E2E64" w:rsidRDefault="002E2E64" w:rsidP="00E923CF">
      <w:pPr>
        <w:spacing w:line="240" w:lineRule="auto"/>
        <w:jc w:val="right"/>
        <w:rPr>
          <w:rFonts w:ascii="Times New Roman" w:hAnsi="Times New Roman" w:cs="Times New Roman"/>
        </w:rPr>
      </w:pPr>
    </w:p>
    <w:p w:rsidR="008200D2" w:rsidRDefault="008200D2" w:rsidP="00E923CF">
      <w:pPr>
        <w:spacing w:line="240" w:lineRule="auto"/>
        <w:jc w:val="right"/>
        <w:rPr>
          <w:rFonts w:ascii="Times New Roman" w:hAnsi="Times New Roman" w:cs="Times New Roman"/>
        </w:rPr>
      </w:pPr>
    </w:p>
    <w:p w:rsidR="008200D2" w:rsidRDefault="008200D2" w:rsidP="00E923CF">
      <w:pPr>
        <w:spacing w:line="240" w:lineRule="auto"/>
        <w:jc w:val="right"/>
        <w:rPr>
          <w:rFonts w:ascii="Times New Roman" w:hAnsi="Times New Roman" w:cs="Times New Roman"/>
        </w:rPr>
      </w:pPr>
    </w:p>
    <w:p w:rsidR="008200D2" w:rsidRDefault="008200D2" w:rsidP="00E923CF">
      <w:pPr>
        <w:spacing w:line="240" w:lineRule="auto"/>
        <w:jc w:val="right"/>
        <w:rPr>
          <w:rFonts w:ascii="Times New Roman" w:hAnsi="Times New Roman" w:cs="Times New Roman"/>
        </w:rPr>
      </w:pPr>
    </w:p>
    <w:p w:rsidR="008200D2" w:rsidRDefault="008200D2" w:rsidP="00E923CF">
      <w:pPr>
        <w:spacing w:line="240" w:lineRule="auto"/>
        <w:jc w:val="right"/>
        <w:rPr>
          <w:rFonts w:ascii="Times New Roman" w:hAnsi="Times New Roman" w:cs="Times New Roman"/>
        </w:rPr>
      </w:pPr>
    </w:p>
    <w:p w:rsidR="008200D2" w:rsidRDefault="008200D2" w:rsidP="00E923CF">
      <w:pPr>
        <w:spacing w:line="240" w:lineRule="auto"/>
        <w:jc w:val="right"/>
        <w:rPr>
          <w:rFonts w:ascii="Times New Roman" w:hAnsi="Times New Roman" w:cs="Times New Roman"/>
        </w:rPr>
      </w:pPr>
    </w:p>
    <w:p w:rsidR="008200D2" w:rsidRDefault="008200D2" w:rsidP="00E923CF">
      <w:pPr>
        <w:spacing w:line="240" w:lineRule="auto"/>
        <w:jc w:val="right"/>
        <w:rPr>
          <w:rFonts w:ascii="Times New Roman" w:hAnsi="Times New Roman" w:cs="Times New Roman"/>
        </w:rPr>
      </w:pPr>
    </w:p>
    <w:p w:rsidR="00E923CF" w:rsidRPr="00816A94" w:rsidRDefault="00D85E23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16A94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E923CF" w:rsidRPr="00816A94">
        <w:rPr>
          <w:rFonts w:ascii="Times New Roman" w:hAnsi="Times New Roman" w:cs="Times New Roman"/>
          <w:sz w:val="28"/>
          <w:szCs w:val="28"/>
        </w:rPr>
        <w:t>риложение № 2</w:t>
      </w:r>
    </w:p>
    <w:p w:rsidR="00E923CF" w:rsidRPr="00816A94" w:rsidRDefault="00E923CF" w:rsidP="008200D2">
      <w:pPr>
        <w:tabs>
          <w:tab w:val="left" w:pos="244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6A94">
        <w:rPr>
          <w:rFonts w:ascii="Times New Roman" w:hAnsi="Times New Roman" w:cs="Times New Roman"/>
          <w:sz w:val="28"/>
          <w:szCs w:val="28"/>
        </w:rPr>
        <w:tab/>
      </w:r>
      <w:r w:rsidRPr="00816A94">
        <w:rPr>
          <w:rFonts w:ascii="Times New Roman" w:hAnsi="Times New Roman" w:cs="Times New Roman"/>
          <w:sz w:val="28"/>
          <w:szCs w:val="28"/>
        </w:rPr>
        <w:tab/>
        <w:t xml:space="preserve">к постановлению Администрации </w:t>
      </w:r>
    </w:p>
    <w:p w:rsidR="00E923CF" w:rsidRPr="00816A94" w:rsidRDefault="00E923CF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16A94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</w:p>
    <w:p w:rsidR="00E923CF" w:rsidRPr="00816A94" w:rsidRDefault="002D110F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21.07.2014 № 666</w:t>
      </w:r>
    </w:p>
    <w:p w:rsidR="00E923CF" w:rsidRDefault="00E923CF" w:rsidP="00E923CF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923CF" w:rsidRDefault="00E923CF" w:rsidP="00E923CF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923C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</w:t>
      </w:r>
      <w:r w:rsidRPr="0065477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еречень предприятий, определенных для трудоустройс</w:t>
      </w:r>
      <w:r w:rsidRPr="00E923C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тва осужденных к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исправи</w:t>
      </w:r>
      <w:r w:rsidRPr="00E923C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тельным </w:t>
      </w:r>
      <w:r w:rsidRPr="0065477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работам</w:t>
      </w:r>
      <w:r w:rsidRPr="00E923C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 Октябрьском районе</w:t>
      </w:r>
    </w:p>
    <w:p w:rsidR="00CC792C" w:rsidRDefault="00CC792C" w:rsidP="00CC792C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Алексеевское сельское поселение</w:t>
      </w:r>
      <w:r w:rsidR="00816A9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D85E23" w:rsidRDefault="00D85E23" w:rsidP="00D85E23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85E23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85E23">
        <w:rPr>
          <w:rFonts w:ascii="Times New Roman" w:eastAsia="Times New Roman" w:hAnsi="Times New Roman" w:cs="Times New Roman"/>
          <w:color w:val="000000"/>
          <w:sz w:val="28"/>
          <w:szCs w:val="28"/>
        </w:rPr>
        <w:t>ООО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Кесмо</w:t>
      </w:r>
      <w:proofErr w:type="spellEnd"/>
      <w:r w:rsidR="00E933E8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C792C" w:rsidRDefault="00816A94" w:rsidP="00CC792C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Артемовское сельское поселение:</w:t>
      </w:r>
    </w:p>
    <w:p w:rsidR="00CC792C" w:rsidRDefault="00CC792C" w:rsidP="00CC792C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79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Администрация </w:t>
      </w:r>
      <w:proofErr w:type="spellStart"/>
      <w:r w:rsidRPr="00CC792C">
        <w:rPr>
          <w:rFonts w:ascii="Times New Roman" w:eastAsia="Times New Roman" w:hAnsi="Times New Roman" w:cs="Times New Roman"/>
          <w:color w:val="000000"/>
          <w:sz w:val="28"/>
          <w:szCs w:val="28"/>
        </w:rPr>
        <w:t>Артемоского</w:t>
      </w:r>
      <w:proofErr w:type="spellEnd"/>
      <w:r w:rsidRPr="00CC79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поселения;</w:t>
      </w:r>
    </w:p>
    <w:p w:rsidR="00CC792C" w:rsidRDefault="00CC792C" w:rsidP="00CC792C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ООО «Виктория»;</w:t>
      </w:r>
    </w:p>
    <w:p w:rsidR="00CC792C" w:rsidRDefault="00CC792C" w:rsidP="00CC792C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ООО «Урожай 92»;</w:t>
      </w:r>
    </w:p>
    <w:p w:rsidR="00CC792C" w:rsidRDefault="00CC792C" w:rsidP="00CC792C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СПК «Равнинный»;</w:t>
      </w:r>
    </w:p>
    <w:p w:rsidR="00CC792C" w:rsidRDefault="00CC792C" w:rsidP="00CC792C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ИП «Журавлев»;</w:t>
      </w:r>
      <w:bookmarkStart w:id="0" w:name="_GoBack"/>
      <w:bookmarkEnd w:id="0"/>
    </w:p>
    <w:p w:rsidR="00CC792C" w:rsidRDefault="00CC792C" w:rsidP="00CC792C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ООО «Поляковы»;</w:t>
      </w:r>
    </w:p>
    <w:p w:rsidR="002E2E64" w:rsidRPr="00CC792C" w:rsidRDefault="002E2E64" w:rsidP="002E2E64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C792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Бессергеневское сельское поселение</w:t>
      </w:r>
      <w:r w:rsidR="00816A9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4C44C4" w:rsidRDefault="00E923CF" w:rsidP="00E923CF">
      <w:pPr>
        <w:suppressLineNumbers/>
        <w:suppressAutoHyphens/>
        <w:rPr>
          <w:rFonts w:ascii="Times New Roman" w:hAnsi="Times New Roman" w:cs="Times New Roman"/>
          <w:sz w:val="28"/>
          <w:szCs w:val="28"/>
        </w:rPr>
      </w:pPr>
      <w:r w:rsidRPr="00E923CF">
        <w:rPr>
          <w:rFonts w:ascii="Times New Roman" w:hAnsi="Times New Roman" w:cs="Times New Roman"/>
          <w:sz w:val="28"/>
          <w:szCs w:val="28"/>
        </w:rPr>
        <w:t>- ОАО «Бессергеневский рыборазводный завод»</w:t>
      </w:r>
      <w:r w:rsidR="00F73080">
        <w:rPr>
          <w:rFonts w:ascii="Times New Roman" w:hAnsi="Times New Roman" w:cs="Times New Roman"/>
          <w:sz w:val="28"/>
          <w:szCs w:val="28"/>
        </w:rPr>
        <w:t>;</w:t>
      </w:r>
    </w:p>
    <w:p w:rsidR="002E2E64" w:rsidRPr="00CC792C" w:rsidRDefault="002E2E64" w:rsidP="002E2E6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C792C">
        <w:rPr>
          <w:rFonts w:ascii="Times New Roman" w:hAnsi="Times New Roman" w:cs="Times New Roman"/>
          <w:b/>
          <w:sz w:val="28"/>
          <w:szCs w:val="28"/>
        </w:rPr>
        <w:t>Коммунарское сельское поселение</w:t>
      </w:r>
      <w:r w:rsidR="00816A94">
        <w:rPr>
          <w:rFonts w:ascii="Times New Roman" w:hAnsi="Times New Roman" w:cs="Times New Roman"/>
          <w:b/>
          <w:sz w:val="28"/>
          <w:szCs w:val="28"/>
        </w:rPr>
        <w:t>:</w:t>
      </w:r>
    </w:p>
    <w:p w:rsidR="00F73080" w:rsidRDefault="00F73080" w:rsidP="00E923CF">
      <w:pPr>
        <w:suppressLineNumbers/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ООО «Агро – Союз Юг Руси» ФПЗ «Горняк</w:t>
      </w:r>
      <w:r w:rsidR="002E2E64">
        <w:rPr>
          <w:rFonts w:ascii="Times New Roman" w:hAnsi="Times New Roman" w:cs="Times New Roman"/>
          <w:sz w:val="28"/>
          <w:szCs w:val="28"/>
        </w:rPr>
        <w:t>»;</w:t>
      </w:r>
    </w:p>
    <w:p w:rsidR="00F73080" w:rsidRDefault="002E2E64" w:rsidP="00E923CF">
      <w:pPr>
        <w:suppressLineNumbers/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ИП Хрущев Валерий Васильевич;</w:t>
      </w:r>
    </w:p>
    <w:p w:rsidR="002E2E64" w:rsidRPr="00CC792C" w:rsidRDefault="002E2E64" w:rsidP="002E2E6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C792C">
        <w:rPr>
          <w:rFonts w:ascii="Times New Roman" w:hAnsi="Times New Roman" w:cs="Times New Roman"/>
          <w:b/>
          <w:sz w:val="28"/>
          <w:szCs w:val="28"/>
        </w:rPr>
        <w:t>Красюковское сельское поселение</w:t>
      </w:r>
      <w:r w:rsidR="00816A94">
        <w:rPr>
          <w:rFonts w:ascii="Times New Roman" w:hAnsi="Times New Roman" w:cs="Times New Roman"/>
          <w:b/>
          <w:sz w:val="28"/>
          <w:szCs w:val="28"/>
        </w:rPr>
        <w:t>:</w:t>
      </w:r>
    </w:p>
    <w:p w:rsidR="0050100A" w:rsidRDefault="004C44C4" w:rsidP="004C44C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Администрация Красюковского сельского </w:t>
      </w:r>
      <w:r w:rsidR="0050100A">
        <w:rPr>
          <w:rFonts w:ascii="Times New Roman" w:hAnsi="Times New Roman" w:cs="Times New Roman"/>
          <w:sz w:val="28"/>
          <w:szCs w:val="28"/>
        </w:rPr>
        <w:t>поселения;</w:t>
      </w:r>
    </w:p>
    <w:p w:rsidR="0050100A" w:rsidRDefault="004C44C4" w:rsidP="004C44C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ИП </w:t>
      </w:r>
      <w:proofErr w:type="spellStart"/>
      <w:r>
        <w:rPr>
          <w:rFonts w:ascii="Times New Roman" w:hAnsi="Times New Roman" w:cs="Times New Roman"/>
          <w:sz w:val="28"/>
          <w:szCs w:val="28"/>
        </w:rPr>
        <w:t>Ажинов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</w:t>
      </w:r>
      <w:r w:rsidR="0050100A">
        <w:rPr>
          <w:rFonts w:ascii="Times New Roman" w:hAnsi="Times New Roman" w:cs="Times New Roman"/>
          <w:sz w:val="28"/>
          <w:szCs w:val="28"/>
        </w:rPr>
        <w:t>.;</w:t>
      </w:r>
    </w:p>
    <w:p w:rsidR="002E2E64" w:rsidRDefault="002E2E64" w:rsidP="004C44C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792C">
        <w:rPr>
          <w:rFonts w:ascii="Times New Roman" w:hAnsi="Times New Roman" w:cs="Times New Roman"/>
          <w:b/>
          <w:sz w:val="28"/>
          <w:szCs w:val="28"/>
        </w:rPr>
        <w:t>Керчикское сельское поселение</w:t>
      </w:r>
      <w:r w:rsidR="00816A94">
        <w:rPr>
          <w:rFonts w:ascii="Times New Roman" w:hAnsi="Times New Roman" w:cs="Times New Roman"/>
          <w:b/>
          <w:sz w:val="28"/>
          <w:szCs w:val="28"/>
        </w:rPr>
        <w:t>:</w:t>
      </w:r>
    </w:p>
    <w:p w:rsidR="0050100A" w:rsidRDefault="0050100A" w:rsidP="004C44C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Донецкое АПК»;</w:t>
      </w:r>
    </w:p>
    <w:p w:rsidR="0050100A" w:rsidRDefault="004C44C4" w:rsidP="004C44C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Администрация Керчикского</w:t>
      </w:r>
      <w:r w:rsidR="0050100A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50100A" w:rsidRPr="00CC792C" w:rsidRDefault="0050100A" w:rsidP="0050100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C792C">
        <w:rPr>
          <w:rFonts w:ascii="Times New Roman" w:hAnsi="Times New Roman" w:cs="Times New Roman"/>
          <w:b/>
          <w:sz w:val="28"/>
          <w:szCs w:val="28"/>
        </w:rPr>
        <w:t>Кривянское сельское поселение</w:t>
      </w:r>
      <w:r w:rsidR="00816A94">
        <w:rPr>
          <w:rFonts w:ascii="Times New Roman" w:hAnsi="Times New Roman" w:cs="Times New Roman"/>
          <w:b/>
          <w:sz w:val="28"/>
          <w:szCs w:val="28"/>
        </w:rPr>
        <w:t>:</w:t>
      </w:r>
    </w:p>
    <w:p w:rsidR="00F83BD4" w:rsidRDefault="0050100A" w:rsidP="00F83BD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ООО «НРК»;</w:t>
      </w:r>
    </w:p>
    <w:p w:rsidR="0050100A" w:rsidRPr="00CC792C" w:rsidRDefault="0050100A" w:rsidP="0050100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C792C">
        <w:rPr>
          <w:rFonts w:ascii="Times New Roman" w:hAnsi="Times New Roman" w:cs="Times New Roman"/>
          <w:b/>
          <w:sz w:val="28"/>
          <w:szCs w:val="28"/>
        </w:rPr>
        <w:t>Краснокутское сельское поселение</w:t>
      </w:r>
      <w:r w:rsidR="00816A94">
        <w:rPr>
          <w:rFonts w:ascii="Times New Roman" w:hAnsi="Times New Roman" w:cs="Times New Roman"/>
          <w:b/>
          <w:sz w:val="28"/>
          <w:szCs w:val="28"/>
        </w:rPr>
        <w:t>:</w:t>
      </w:r>
    </w:p>
    <w:p w:rsidR="00D85E23" w:rsidRDefault="00D85E23" w:rsidP="00D85E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Администрация Кра</w:t>
      </w:r>
      <w:r w:rsidR="0050100A">
        <w:rPr>
          <w:rFonts w:ascii="Times New Roman" w:hAnsi="Times New Roman" w:cs="Times New Roman"/>
          <w:sz w:val="28"/>
          <w:szCs w:val="28"/>
        </w:rPr>
        <w:t>снокутского сельского поселения;</w:t>
      </w:r>
    </w:p>
    <w:p w:rsidR="00F83BD4" w:rsidRDefault="00D85E23" w:rsidP="004C44C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ИП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Атамян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С.А;</w:t>
      </w:r>
    </w:p>
    <w:p w:rsidR="002E2E64" w:rsidRDefault="002E2E64" w:rsidP="004C44C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ООО «Краснокутское»</w:t>
      </w:r>
    </w:p>
    <w:p w:rsidR="00CC792C" w:rsidRPr="00CC792C" w:rsidRDefault="00CC792C" w:rsidP="00CC792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C792C">
        <w:rPr>
          <w:rFonts w:ascii="Times New Roman" w:hAnsi="Times New Roman" w:cs="Times New Roman"/>
          <w:b/>
          <w:sz w:val="28"/>
          <w:szCs w:val="28"/>
        </w:rPr>
        <w:t>Краснолучское сельское поселение</w:t>
      </w:r>
      <w:r w:rsidR="00816A94">
        <w:rPr>
          <w:rFonts w:ascii="Times New Roman" w:hAnsi="Times New Roman" w:cs="Times New Roman"/>
          <w:b/>
          <w:sz w:val="28"/>
          <w:szCs w:val="28"/>
        </w:rPr>
        <w:t>:</w:t>
      </w:r>
    </w:p>
    <w:p w:rsidR="00CC792C" w:rsidRDefault="00CC792C" w:rsidP="004C44C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КФХ Дегтярев С.С.;</w:t>
      </w:r>
    </w:p>
    <w:p w:rsidR="002E2E64" w:rsidRDefault="00816A94" w:rsidP="002E2E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Каменоломне</w:t>
      </w:r>
      <w:r w:rsidR="002E2E64" w:rsidRPr="00CC792C">
        <w:rPr>
          <w:rFonts w:ascii="Times New Roman" w:hAnsi="Times New Roman" w:cs="Times New Roman"/>
          <w:b/>
          <w:sz w:val="28"/>
          <w:szCs w:val="28"/>
        </w:rPr>
        <w:t>нское городское поселение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2E2E64" w:rsidRDefault="00816A94" w:rsidP="002E2E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Администрация Каменоломне</w:t>
      </w:r>
      <w:r w:rsidR="002E2E64">
        <w:rPr>
          <w:rFonts w:ascii="Times New Roman" w:hAnsi="Times New Roman" w:cs="Times New Roman"/>
          <w:sz w:val="28"/>
          <w:szCs w:val="28"/>
        </w:rPr>
        <w:t>нского городского поселения;</w:t>
      </w:r>
    </w:p>
    <w:p w:rsidR="002E2E64" w:rsidRDefault="002E2E64" w:rsidP="002E2E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МБУ «ЖКХ» </w:t>
      </w:r>
      <w:r w:rsidR="00816A94">
        <w:rPr>
          <w:rFonts w:ascii="Times New Roman" w:hAnsi="Times New Roman" w:cs="Times New Roman"/>
          <w:sz w:val="28"/>
          <w:szCs w:val="28"/>
        </w:rPr>
        <w:t>Каменоломне</w:t>
      </w:r>
      <w:r>
        <w:rPr>
          <w:rFonts w:ascii="Times New Roman" w:hAnsi="Times New Roman" w:cs="Times New Roman"/>
          <w:sz w:val="28"/>
          <w:szCs w:val="28"/>
        </w:rPr>
        <w:t>нского городского поселения;</w:t>
      </w:r>
    </w:p>
    <w:p w:rsidR="002E2E64" w:rsidRDefault="002E2E64" w:rsidP="002E2E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МП «Благоустроитель» </w:t>
      </w:r>
      <w:r w:rsidR="00816A94">
        <w:rPr>
          <w:rFonts w:ascii="Times New Roman" w:hAnsi="Times New Roman" w:cs="Times New Roman"/>
          <w:sz w:val="28"/>
          <w:szCs w:val="28"/>
        </w:rPr>
        <w:t>Каменоломне</w:t>
      </w:r>
      <w:r>
        <w:rPr>
          <w:rFonts w:ascii="Times New Roman" w:hAnsi="Times New Roman" w:cs="Times New Roman"/>
          <w:sz w:val="28"/>
          <w:szCs w:val="28"/>
        </w:rPr>
        <w:t>нского городского поселения;</w:t>
      </w:r>
    </w:p>
    <w:p w:rsidR="00D85E23" w:rsidRDefault="002E2E64" w:rsidP="004C44C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ООО «Стройсервис+»;</w:t>
      </w:r>
    </w:p>
    <w:p w:rsidR="002E2E64" w:rsidRDefault="002E2E64" w:rsidP="004C44C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 «ССВПД»;</w:t>
      </w:r>
    </w:p>
    <w:p w:rsidR="002E2E64" w:rsidRDefault="002E2E64" w:rsidP="002E2E6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E2E64">
        <w:rPr>
          <w:rFonts w:ascii="Times New Roman" w:hAnsi="Times New Roman" w:cs="Times New Roman"/>
          <w:b/>
          <w:sz w:val="28"/>
          <w:szCs w:val="28"/>
        </w:rPr>
        <w:t>Мокрологское сельское поселение</w:t>
      </w:r>
      <w:r w:rsidR="00816A94">
        <w:rPr>
          <w:rFonts w:ascii="Times New Roman" w:hAnsi="Times New Roman" w:cs="Times New Roman"/>
          <w:b/>
          <w:sz w:val="28"/>
          <w:szCs w:val="28"/>
        </w:rPr>
        <w:t>:</w:t>
      </w:r>
    </w:p>
    <w:p w:rsidR="002E2E64" w:rsidRDefault="002E2E64" w:rsidP="004C44C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ООО «Птицефабрика Маркинская»;</w:t>
      </w:r>
    </w:p>
    <w:p w:rsidR="002E2E64" w:rsidRPr="002E2E64" w:rsidRDefault="002E2E64" w:rsidP="002E2E6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E2E64">
        <w:rPr>
          <w:rFonts w:ascii="Times New Roman" w:hAnsi="Times New Roman" w:cs="Times New Roman"/>
          <w:b/>
          <w:sz w:val="28"/>
          <w:szCs w:val="28"/>
        </w:rPr>
        <w:t>Персиановское сельское поселение</w:t>
      </w:r>
      <w:r w:rsidR="00816A94">
        <w:rPr>
          <w:rFonts w:ascii="Times New Roman" w:hAnsi="Times New Roman" w:cs="Times New Roman"/>
          <w:b/>
          <w:sz w:val="28"/>
          <w:szCs w:val="28"/>
        </w:rPr>
        <w:t>:</w:t>
      </w:r>
    </w:p>
    <w:p w:rsidR="002E2E64" w:rsidRDefault="002E2E64" w:rsidP="004C44C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ООО «СЖФ»;</w:t>
      </w:r>
    </w:p>
    <w:p w:rsidR="002E2E64" w:rsidRDefault="002E2E64" w:rsidP="004C44C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ООО «Тепловые сети»;</w:t>
      </w:r>
    </w:p>
    <w:p w:rsidR="002E2E64" w:rsidRDefault="002E2E64" w:rsidP="004C44C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ООО «Вода и стоки»;</w:t>
      </w:r>
    </w:p>
    <w:p w:rsidR="002E2E64" w:rsidRDefault="002E2E64" w:rsidP="004C44C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ВГУСП «Кадамовский» МО РФ;</w:t>
      </w:r>
    </w:p>
    <w:p w:rsidR="002E2E64" w:rsidRDefault="002E2E64" w:rsidP="004C44C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ООО «Таир»</w:t>
      </w:r>
      <w:r w:rsidR="0050100A">
        <w:rPr>
          <w:rFonts w:ascii="Times New Roman" w:hAnsi="Times New Roman" w:cs="Times New Roman"/>
          <w:sz w:val="28"/>
          <w:szCs w:val="28"/>
        </w:rPr>
        <w:t>.</w:t>
      </w:r>
    </w:p>
    <w:p w:rsidR="00E923CF" w:rsidRPr="002D110F" w:rsidRDefault="00E923CF" w:rsidP="002D110F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23CF" w:rsidRDefault="00E923CF" w:rsidP="00E923CF">
      <w:pPr>
        <w:pStyle w:val="a7"/>
        <w:tabs>
          <w:tab w:val="left" w:pos="4125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Управляющий делами </w:t>
      </w:r>
    </w:p>
    <w:p w:rsidR="00E923CF" w:rsidRDefault="00E923CF" w:rsidP="00E923CF">
      <w:pPr>
        <w:pStyle w:val="a7"/>
        <w:tabs>
          <w:tab w:val="left" w:pos="4125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                                                   Н.Н. Савченко</w:t>
      </w:r>
    </w:p>
    <w:p w:rsidR="00E923CF" w:rsidRDefault="00E923CF" w:rsidP="00E923CF">
      <w:pPr>
        <w:pStyle w:val="a7"/>
        <w:tabs>
          <w:tab w:val="left" w:pos="4125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923CF" w:rsidRDefault="00E923CF" w:rsidP="00E923CF">
      <w:pPr>
        <w:pStyle w:val="a7"/>
        <w:tabs>
          <w:tab w:val="left" w:pos="4125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923CF" w:rsidRDefault="00E923CF" w:rsidP="00E923CF">
      <w:pPr>
        <w:pStyle w:val="a7"/>
        <w:tabs>
          <w:tab w:val="left" w:pos="4125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923CF" w:rsidRDefault="00E923CF" w:rsidP="00E923CF">
      <w:pPr>
        <w:pStyle w:val="a7"/>
        <w:tabs>
          <w:tab w:val="left" w:pos="4125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923CF" w:rsidRDefault="00E923CF" w:rsidP="009D6E3B">
      <w:pPr>
        <w:pStyle w:val="a7"/>
        <w:tabs>
          <w:tab w:val="left" w:pos="4125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923CF" w:rsidRDefault="00E923CF" w:rsidP="009D6E3B">
      <w:pPr>
        <w:pStyle w:val="a7"/>
        <w:tabs>
          <w:tab w:val="left" w:pos="4125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E923CF" w:rsidSect="00303909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24F" w:rsidRDefault="00AA324F" w:rsidP="0097696E">
      <w:pPr>
        <w:spacing w:after="0" w:line="240" w:lineRule="auto"/>
      </w:pPr>
      <w:r>
        <w:separator/>
      </w:r>
    </w:p>
  </w:endnote>
  <w:endnote w:type="continuationSeparator" w:id="0">
    <w:p w:rsidR="00AA324F" w:rsidRDefault="00AA324F" w:rsidP="00976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24F" w:rsidRDefault="00AA324F" w:rsidP="0097696E">
      <w:pPr>
        <w:spacing w:after="0" w:line="240" w:lineRule="auto"/>
      </w:pPr>
      <w:r>
        <w:separator/>
      </w:r>
    </w:p>
  </w:footnote>
  <w:footnote w:type="continuationSeparator" w:id="0">
    <w:p w:rsidR="00AA324F" w:rsidRDefault="00AA324F" w:rsidP="009769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036DA6"/>
    <w:multiLevelType w:val="hybridMultilevel"/>
    <w:tmpl w:val="5CBC0DCC"/>
    <w:lvl w:ilvl="0" w:tplc="429EFF64">
      <w:start w:val="1"/>
      <w:numFmt w:val="decimal"/>
      <w:lvlText w:val="%1."/>
      <w:lvlJc w:val="left"/>
      <w:pPr>
        <w:ind w:left="8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6" w:hanging="360"/>
      </w:pPr>
    </w:lvl>
    <w:lvl w:ilvl="2" w:tplc="0419001B" w:tentative="1">
      <w:start w:val="1"/>
      <w:numFmt w:val="lowerRoman"/>
      <w:lvlText w:val="%3."/>
      <w:lvlJc w:val="right"/>
      <w:pPr>
        <w:ind w:left="2266" w:hanging="180"/>
      </w:pPr>
    </w:lvl>
    <w:lvl w:ilvl="3" w:tplc="0419000F" w:tentative="1">
      <w:start w:val="1"/>
      <w:numFmt w:val="decimal"/>
      <w:lvlText w:val="%4."/>
      <w:lvlJc w:val="left"/>
      <w:pPr>
        <w:ind w:left="2986" w:hanging="360"/>
      </w:pPr>
    </w:lvl>
    <w:lvl w:ilvl="4" w:tplc="04190019" w:tentative="1">
      <w:start w:val="1"/>
      <w:numFmt w:val="lowerLetter"/>
      <w:lvlText w:val="%5."/>
      <w:lvlJc w:val="left"/>
      <w:pPr>
        <w:ind w:left="3706" w:hanging="360"/>
      </w:pPr>
    </w:lvl>
    <w:lvl w:ilvl="5" w:tplc="0419001B" w:tentative="1">
      <w:start w:val="1"/>
      <w:numFmt w:val="lowerRoman"/>
      <w:lvlText w:val="%6."/>
      <w:lvlJc w:val="right"/>
      <w:pPr>
        <w:ind w:left="4426" w:hanging="180"/>
      </w:pPr>
    </w:lvl>
    <w:lvl w:ilvl="6" w:tplc="0419000F" w:tentative="1">
      <w:start w:val="1"/>
      <w:numFmt w:val="decimal"/>
      <w:lvlText w:val="%7."/>
      <w:lvlJc w:val="left"/>
      <w:pPr>
        <w:ind w:left="5146" w:hanging="360"/>
      </w:pPr>
    </w:lvl>
    <w:lvl w:ilvl="7" w:tplc="04190019" w:tentative="1">
      <w:start w:val="1"/>
      <w:numFmt w:val="lowerLetter"/>
      <w:lvlText w:val="%8."/>
      <w:lvlJc w:val="left"/>
      <w:pPr>
        <w:ind w:left="5866" w:hanging="360"/>
      </w:pPr>
    </w:lvl>
    <w:lvl w:ilvl="8" w:tplc="0419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1">
    <w:nsid w:val="75E23F6C"/>
    <w:multiLevelType w:val="hybridMultilevel"/>
    <w:tmpl w:val="5CBC0DCC"/>
    <w:lvl w:ilvl="0" w:tplc="429EFF64">
      <w:start w:val="1"/>
      <w:numFmt w:val="decimal"/>
      <w:lvlText w:val="%1."/>
      <w:lvlJc w:val="left"/>
      <w:pPr>
        <w:ind w:left="8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6" w:hanging="360"/>
      </w:pPr>
    </w:lvl>
    <w:lvl w:ilvl="2" w:tplc="0419001B" w:tentative="1">
      <w:start w:val="1"/>
      <w:numFmt w:val="lowerRoman"/>
      <w:lvlText w:val="%3."/>
      <w:lvlJc w:val="right"/>
      <w:pPr>
        <w:ind w:left="2266" w:hanging="180"/>
      </w:pPr>
    </w:lvl>
    <w:lvl w:ilvl="3" w:tplc="0419000F" w:tentative="1">
      <w:start w:val="1"/>
      <w:numFmt w:val="decimal"/>
      <w:lvlText w:val="%4."/>
      <w:lvlJc w:val="left"/>
      <w:pPr>
        <w:ind w:left="2986" w:hanging="360"/>
      </w:pPr>
    </w:lvl>
    <w:lvl w:ilvl="4" w:tplc="04190019" w:tentative="1">
      <w:start w:val="1"/>
      <w:numFmt w:val="lowerLetter"/>
      <w:lvlText w:val="%5."/>
      <w:lvlJc w:val="left"/>
      <w:pPr>
        <w:ind w:left="3706" w:hanging="360"/>
      </w:pPr>
    </w:lvl>
    <w:lvl w:ilvl="5" w:tplc="0419001B" w:tentative="1">
      <w:start w:val="1"/>
      <w:numFmt w:val="lowerRoman"/>
      <w:lvlText w:val="%6."/>
      <w:lvlJc w:val="right"/>
      <w:pPr>
        <w:ind w:left="4426" w:hanging="180"/>
      </w:pPr>
    </w:lvl>
    <w:lvl w:ilvl="6" w:tplc="0419000F" w:tentative="1">
      <w:start w:val="1"/>
      <w:numFmt w:val="decimal"/>
      <w:lvlText w:val="%7."/>
      <w:lvlJc w:val="left"/>
      <w:pPr>
        <w:ind w:left="5146" w:hanging="360"/>
      </w:pPr>
    </w:lvl>
    <w:lvl w:ilvl="7" w:tplc="04190019" w:tentative="1">
      <w:start w:val="1"/>
      <w:numFmt w:val="lowerLetter"/>
      <w:lvlText w:val="%8."/>
      <w:lvlJc w:val="left"/>
      <w:pPr>
        <w:ind w:left="5866" w:hanging="360"/>
      </w:pPr>
    </w:lvl>
    <w:lvl w:ilvl="8" w:tplc="0419001B" w:tentative="1">
      <w:start w:val="1"/>
      <w:numFmt w:val="lowerRoman"/>
      <w:lvlText w:val="%9."/>
      <w:lvlJc w:val="right"/>
      <w:pPr>
        <w:ind w:left="658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96E"/>
    <w:rsid w:val="00022B26"/>
    <w:rsid w:val="000271A3"/>
    <w:rsid w:val="00045718"/>
    <w:rsid w:val="00107FB6"/>
    <w:rsid w:val="001477A1"/>
    <w:rsid w:val="00156A5D"/>
    <w:rsid w:val="00157E1A"/>
    <w:rsid w:val="00171714"/>
    <w:rsid w:val="00185E4F"/>
    <w:rsid w:val="00200BF7"/>
    <w:rsid w:val="00213CE1"/>
    <w:rsid w:val="00221799"/>
    <w:rsid w:val="00292A02"/>
    <w:rsid w:val="00293DCD"/>
    <w:rsid w:val="002D110F"/>
    <w:rsid w:val="002E2E64"/>
    <w:rsid w:val="00303909"/>
    <w:rsid w:val="00330E5F"/>
    <w:rsid w:val="00336B42"/>
    <w:rsid w:val="003867A6"/>
    <w:rsid w:val="003D6B0A"/>
    <w:rsid w:val="004063DD"/>
    <w:rsid w:val="00441E93"/>
    <w:rsid w:val="004C44C4"/>
    <w:rsid w:val="0050100A"/>
    <w:rsid w:val="005C4D65"/>
    <w:rsid w:val="005E3883"/>
    <w:rsid w:val="006306B5"/>
    <w:rsid w:val="0065477B"/>
    <w:rsid w:val="006F5DCA"/>
    <w:rsid w:val="007136BD"/>
    <w:rsid w:val="00734AF3"/>
    <w:rsid w:val="007637D1"/>
    <w:rsid w:val="00781E03"/>
    <w:rsid w:val="007C0C04"/>
    <w:rsid w:val="00816A94"/>
    <w:rsid w:val="008200D2"/>
    <w:rsid w:val="00856AE3"/>
    <w:rsid w:val="008C6675"/>
    <w:rsid w:val="008D03BA"/>
    <w:rsid w:val="008D0CE1"/>
    <w:rsid w:val="008E5FA3"/>
    <w:rsid w:val="0090202B"/>
    <w:rsid w:val="00934F99"/>
    <w:rsid w:val="009500EA"/>
    <w:rsid w:val="009554A6"/>
    <w:rsid w:val="00956149"/>
    <w:rsid w:val="0097696E"/>
    <w:rsid w:val="009804A2"/>
    <w:rsid w:val="009A59A7"/>
    <w:rsid w:val="009C727F"/>
    <w:rsid w:val="009D6E3B"/>
    <w:rsid w:val="009E11B2"/>
    <w:rsid w:val="00A079D1"/>
    <w:rsid w:val="00A23BD8"/>
    <w:rsid w:val="00A5004F"/>
    <w:rsid w:val="00A5214B"/>
    <w:rsid w:val="00AA324F"/>
    <w:rsid w:val="00AD7D7C"/>
    <w:rsid w:val="00AE1815"/>
    <w:rsid w:val="00AF728E"/>
    <w:rsid w:val="00B02E66"/>
    <w:rsid w:val="00B26638"/>
    <w:rsid w:val="00B34614"/>
    <w:rsid w:val="00B46F52"/>
    <w:rsid w:val="00B531FC"/>
    <w:rsid w:val="00B62B83"/>
    <w:rsid w:val="00B91E24"/>
    <w:rsid w:val="00C23B94"/>
    <w:rsid w:val="00C324A4"/>
    <w:rsid w:val="00C447D6"/>
    <w:rsid w:val="00C562A1"/>
    <w:rsid w:val="00C91C1A"/>
    <w:rsid w:val="00CB45BC"/>
    <w:rsid w:val="00CC792C"/>
    <w:rsid w:val="00D13E5E"/>
    <w:rsid w:val="00D21119"/>
    <w:rsid w:val="00D55B13"/>
    <w:rsid w:val="00D85E23"/>
    <w:rsid w:val="00DA1527"/>
    <w:rsid w:val="00DB0598"/>
    <w:rsid w:val="00DE6E52"/>
    <w:rsid w:val="00E06B92"/>
    <w:rsid w:val="00E167BE"/>
    <w:rsid w:val="00E923CF"/>
    <w:rsid w:val="00E933E8"/>
    <w:rsid w:val="00EE0398"/>
    <w:rsid w:val="00F355DE"/>
    <w:rsid w:val="00F73080"/>
    <w:rsid w:val="00F81E0F"/>
    <w:rsid w:val="00F83BD4"/>
    <w:rsid w:val="00FA35E1"/>
    <w:rsid w:val="00FB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447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769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7696E"/>
  </w:style>
  <w:style w:type="paragraph" w:styleId="a5">
    <w:name w:val="footer"/>
    <w:basedOn w:val="a"/>
    <w:link w:val="a6"/>
    <w:uiPriority w:val="99"/>
    <w:semiHidden/>
    <w:unhideWhenUsed/>
    <w:rsid w:val="009769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7696E"/>
  </w:style>
  <w:style w:type="paragraph" w:styleId="a7">
    <w:name w:val="List Paragraph"/>
    <w:basedOn w:val="a"/>
    <w:uiPriority w:val="34"/>
    <w:qFormat/>
    <w:rsid w:val="00B46F52"/>
    <w:pPr>
      <w:ind w:left="720"/>
      <w:contextualSpacing/>
    </w:pPr>
  </w:style>
  <w:style w:type="character" w:customStyle="1" w:styleId="apple-converted-space">
    <w:name w:val="apple-converted-space"/>
    <w:basedOn w:val="a0"/>
    <w:rsid w:val="00293DCD"/>
  </w:style>
  <w:style w:type="paragraph" w:styleId="a8">
    <w:name w:val="No Spacing"/>
    <w:uiPriority w:val="1"/>
    <w:qFormat/>
    <w:rsid w:val="001477A1"/>
    <w:pPr>
      <w:spacing w:after="0" w:line="240" w:lineRule="auto"/>
    </w:pPr>
    <w:rPr>
      <w:rFonts w:ascii="Times New Roman" w:eastAsia="Calibri" w:hAnsi="Times New Roman" w:cs="Times New Roman"/>
      <w:bCs/>
      <w:sz w:val="28"/>
      <w:szCs w:val="28"/>
      <w:lang w:eastAsia="en-US"/>
    </w:rPr>
  </w:style>
  <w:style w:type="paragraph" w:customStyle="1" w:styleId="ConsPlusTitle">
    <w:name w:val="ConsPlusTitle"/>
    <w:rsid w:val="001477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1477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C447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F7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F72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447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769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7696E"/>
  </w:style>
  <w:style w:type="paragraph" w:styleId="a5">
    <w:name w:val="footer"/>
    <w:basedOn w:val="a"/>
    <w:link w:val="a6"/>
    <w:uiPriority w:val="99"/>
    <w:semiHidden/>
    <w:unhideWhenUsed/>
    <w:rsid w:val="009769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7696E"/>
  </w:style>
  <w:style w:type="paragraph" w:styleId="a7">
    <w:name w:val="List Paragraph"/>
    <w:basedOn w:val="a"/>
    <w:uiPriority w:val="34"/>
    <w:qFormat/>
    <w:rsid w:val="00B46F52"/>
    <w:pPr>
      <w:ind w:left="720"/>
      <w:contextualSpacing/>
    </w:pPr>
  </w:style>
  <w:style w:type="character" w:customStyle="1" w:styleId="apple-converted-space">
    <w:name w:val="apple-converted-space"/>
    <w:basedOn w:val="a0"/>
    <w:rsid w:val="00293DCD"/>
  </w:style>
  <w:style w:type="paragraph" w:styleId="a8">
    <w:name w:val="No Spacing"/>
    <w:uiPriority w:val="1"/>
    <w:qFormat/>
    <w:rsid w:val="001477A1"/>
    <w:pPr>
      <w:spacing w:after="0" w:line="240" w:lineRule="auto"/>
    </w:pPr>
    <w:rPr>
      <w:rFonts w:ascii="Times New Roman" w:eastAsia="Calibri" w:hAnsi="Times New Roman" w:cs="Times New Roman"/>
      <w:bCs/>
      <w:sz w:val="28"/>
      <w:szCs w:val="28"/>
      <w:lang w:eastAsia="en-US"/>
    </w:rPr>
  </w:style>
  <w:style w:type="paragraph" w:customStyle="1" w:styleId="ConsPlusTitle">
    <w:name w:val="ConsPlusTitle"/>
    <w:rsid w:val="001477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1477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C447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F7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F72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3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7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2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1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6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6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4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1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3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0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9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4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EB7F5-63EA-44C7-AF5F-8788B0EBD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2014-07-24T15:07:00Z</cp:lastPrinted>
  <dcterms:created xsi:type="dcterms:W3CDTF">2014-07-24T13:07:00Z</dcterms:created>
  <dcterms:modified xsi:type="dcterms:W3CDTF">2014-07-28T09:07:00Z</dcterms:modified>
</cp:coreProperties>
</file>