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D742DE"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29</w:t>
      </w:r>
      <w:r w:rsidR="005B0760" w:rsidRPr="005B0760">
        <w:rPr>
          <w:rFonts w:ascii="Times New Roman" w:hAnsi="Times New Roman"/>
          <w:b/>
          <w:sz w:val="28"/>
          <w:szCs w:val="28"/>
        </w:rPr>
        <w:t>.</w:t>
      </w:r>
      <w:r>
        <w:rPr>
          <w:rFonts w:ascii="Times New Roman" w:hAnsi="Times New Roman"/>
          <w:b/>
          <w:sz w:val="28"/>
          <w:szCs w:val="28"/>
        </w:rPr>
        <w:t>12</w:t>
      </w:r>
      <w:r w:rsidR="00C42867">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1267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24C31">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B352AD">
        <w:rPr>
          <w:rFonts w:ascii="Times New Roman" w:hAnsi="Times New Roman"/>
          <w:sz w:val="28"/>
          <w:szCs w:val="28"/>
        </w:rPr>
        <w:t>19</w:t>
      </w:r>
      <w:r w:rsidR="00056D74" w:rsidRPr="00F13049">
        <w:rPr>
          <w:rFonts w:ascii="Times New Roman" w:hAnsi="Times New Roman"/>
          <w:sz w:val="28"/>
          <w:szCs w:val="28"/>
        </w:rPr>
        <w:t>.</w:t>
      </w:r>
      <w:r w:rsidR="00106CAC">
        <w:rPr>
          <w:rFonts w:ascii="Times New Roman" w:hAnsi="Times New Roman"/>
          <w:sz w:val="28"/>
          <w:szCs w:val="28"/>
        </w:rPr>
        <w:t>1</w:t>
      </w:r>
      <w:r w:rsidR="00B352AD">
        <w:rPr>
          <w:rFonts w:ascii="Times New Roman" w:hAnsi="Times New Roman"/>
          <w:sz w:val="28"/>
          <w:szCs w:val="28"/>
        </w:rPr>
        <w:t>2</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106CAC">
        <w:rPr>
          <w:rFonts w:ascii="Times New Roman" w:hAnsi="Times New Roman"/>
          <w:sz w:val="28"/>
          <w:szCs w:val="28"/>
        </w:rPr>
        <w:t>1</w:t>
      </w:r>
      <w:r w:rsidR="00B352AD">
        <w:rPr>
          <w:rFonts w:ascii="Times New Roman" w:hAnsi="Times New Roman"/>
          <w:sz w:val="28"/>
          <w:szCs w:val="28"/>
        </w:rPr>
        <w:t>196</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D742DE">
        <w:rPr>
          <w:rFonts w:ascii="Times New Roman" w:hAnsi="Times New Roman"/>
          <w:sz w:val="28"/>
          <w:szCs w:val="28"/>
        </w:rPr>
        <w:t>29</w:t>
      </w:r>
      <w:r>
        <w:rPr>
          <w:rFonts w:ascii="Times New Roman" w:hAnsi="Times New Roman"/>
          <w:sz w:val="28"/>
          <w:szCs w:val="28"/>
        </w:rPr>
        <w:t>.</w:t>
      </w:r>
      <w:r w:rsidR="00D742DE">
        <w:rPr>
          <w:rFonts w:ascii="Times New Roman" w:hAnsi="Times New Roman"/>
          <w:sz w:val="28"/>
          <w:szCs w:val="28"/>
        </w:rPr>
        <w:t>12</w:t>
      </w:r>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D742DE">
        <w:rPr>
          <w:rFonts w:ascii="Times New Roman" w:hAnsi="Times New Roman"/>
          <w:sz w:val="28"/>
          <w:szCs w:val="28"/>
        </w:rPr>
        <w:t>1267</w:t>
      </w:r>
      <w:bookmarkStart w:id="0" w:name="_GoBack"/>
      <w:bookmarkEnd w:id="0"/>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4C193B">
        <w:trPr>
          <w:trHeight w:val="419"/>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4C193B">
        <w:trPr>
          <w:trHeight w:val="184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proofErr w:type="gramStart"/>
            <w:r>
              <w:rPr>
                <w:sz w:val="24"/>
                <w:szCs w:val="24"/>
              </w:rPr>
              <w:t>Теку</w:t>
            </w:r>
            <w:r w:rsidR="004C193B">
              <w:rPr>
                <w:sz w:val="24"/>
                <w:szCs w:val="24"/>
              </w:rPr>
              <w:t>-</w:t>
            </w:r>
            <w:proofErr w:type="spellStart"/>
            <w:r>
              <w:rPr>
                <w:sz w:val="24"/>
                <w:szCs w:val="24"/>
              </w:rPr>
              <w:t>щий</w:t>
            </w:r>
            <w:proofErr w:type="spellEnd"/>
            <w:proofErr w:type="gramEnd"/>
            <w:r>
              <w:rPr>
                <w:sz w:val="24"/>
                <w:szCs w:val="24"/>
              </w:rPr>
              <w:t xml:space="preserve"> </w:t>
            </w:r>
            <w:proofErr w:type="spellStart"/>
            <w:r>
              <w:rPr>
                <w:sz w:val="24"/>
                <w:szCs w:val="24"/>
              </w:rPr>
              <w:t>финан</w:t>
            </w:r>
            <w:r w:rsidR="004C193B">
              <w:rPr>
                <w:sz w:val="24"/>
                <w:szCs w:val="24"/>
              </w:rPr>
              <w:t>-</w:t>
            </w:r>
            <w:r>
              <w:rPr>
                <w:sz w:val="24"/>
                <w:szCs w:val="24"/>
              </w:rPr>
              <w:t>совый</w:t>
            </w:r>
            <w:proofErr w:type="spellEnd"/>
            <w:r>
              <w:rPr>
                <w:sz w:val="24"/>
                <w:szCs w:val="24"/>
              </w:rPr>
              <w:t xml:space="preserve"> год</w:t>
            </w: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 xml:space="preserve">-й год </w:t>
            </w:r>
            <w:proofErr w:type="gramStart"/>
            <w:r w:rsidR="00A75CD3" w:rsidRPr="008177FE">
              <w:rPr>
                <w:sz w:val="24"/>
                <w:szCs w:val="24"/>
              </w:rPr>
              <w:t>планового</w:t>
            </w:r>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 xml:space="preserve">-й год </w:t>
            </w:r>
            <w:proofErr w:type="spellStart"/>
            <w:proofErr w:type="gramStart"/>
            <w:r w:rsidR="00A75CD3" w:rsidRPr="008177FE">
              <w:rPr>
                <w:sz w:val="24"/>
                <w:szCs w:val="24"/>
              </w:rPr>
              <w:t>плано</w:t>
            </w:r>
            <w:r w:rsidR="004C193B">
              <w:rPr>
                <w:sz w:val="24"/>
                <w:szCs w:val="24"/>
              </w:rPr>
              <w:t>-</w:t>
            </w:r>
            <w:r w:rsidR="00A75CD3" w:rsidRPr="008177FE">
              <w:rPr>
                <w:sz w:val="24"/>
                <w:szCs w:val="24"/>
              </w:rPr>
              <w:t>вого</w:t>
            </w:r>
            <w:proofErr w:type="spellEnd"/>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9E309F">
        <w:trPr>
          <w:trHeight w:val="51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300028" w:rsidP="00D92086">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187638,8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4C193B">
            <w:pPr>
              <w:widowControl w:val="0"/>
              <w:autoSpaceDE w:val="0"/>
              <w:spacing w:after="0"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B477FA">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27</w:t>
            </w:r>
            <w:r w:rsidR="00F21406">
              <w:rPr>
                <w:rFonts w:ascii="Times New Roman" w:hAnsi="Times New Roman"/>
                <w:sz w:val="24"/>
                <w:szCs w:val="24"/>
              </w:rPr>
              <w:t>2</w:t>
            </w:r>
            <w:r w:rsidR="00B477FA">
              <w:rPr>
                <w:rFonts w:ascii="Times New Roman" w:hAnsi="Times New Roman"/>
                <w:sz w:val="24"/>
                <w:szCs w:val="24"/>
              </w:rPr>
              <w:t>43,1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074A84">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21</w:t>
            </w:r>
            <w:r w:rsidR="00074A84">
              <w:rPr>
                <w:rFonts w:ascii="Times New Roman" w:hAnsi="Times New Roman"/>
                <w:sz w:val="24"/>
                <w:szCs w:val="24"/>
              </w:rPr>
              <w:t>752,7</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6B78AD"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19227,4</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35499,3</w:t>
            </w:r>
          </w:p>
        </w:tc>
      </w:tr>
      <w:tr w:rsidR="00A75CD3" w:rsidRPr="00DA0AE7" w:rsidTr="00F4472D">
        <w:trPr>
          <w:trHeight w:val="240"/>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r>
      <w:tr w:rsidR="00A75CD3" w:rsidRPr="00DA0AE7" w:rsidTr="009E309F">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B477FA" w:rsidP="00F4472D">
            <w:pPr>
              <w:widowControl w:val="0"/>
              <w:autoSpaceDE w:val="0"/>
              <w:spacing w:line="240" w:lineRule="auto"/>
              <w:jc w:val="center"/>
              <w:rPr>
                <w:rFonts w:ascii="Times New Roman" w:hAnsi="Times New Roman"/>
                <w:sz w:val="24"/>
                <w:szCs w:val="24"/>
              </w:rPr>
            </w:pPr>
            <w:r>
              <w:rPr>
                <w:rFonts w:ascii="Times New Roman" w:hAnsi="Times New Roman"/>
                <w:sz w:val="24"/>
                <w:szCs w:val="24"/>
              </w:rPr>
              <w:t>125242,13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B477FA">
            <w:pPr>
              <w:widowControl w:val="0"/>
              <w:autoSpaceDE w:val="0"/>
              <w:spacing w:line="240" w:lineRule="auto"/>
              <w:jc w:val="center"/>
              <w:rPr>
                <w:rFonts w:ascii="Times New Roman" w:hAnsi="Times New Roman"/>
                <w:sz w:val="24"/>
                <w:szCs w:val="24"/>
              </w:rPr>
            </w:pPr>
            <w:r>
              <w:rPr>
                <w:rFonts w:ascii="Times New Roman" w:hAnsi="Times New Roman"/>
                <w:sz w:val="24"/>
                <w:szCs w:val="24"/>
              </w:rPr>
              <w:t>1</w:t>
            </w:r>
            <w:r w:rsidR="00A80CB0">
              <w:rPr>
                <w:rFonts w:ascii="Times New Roman" w:hAnsi="Times New Roman"/>
                <w:sz w:val="24"/>
                <w:szCs w:val="24"/>
              </w:rPr>
              <w:t>3</w:t>
            </w:r>
            <w:r w:rsidR="00B477FA">
              <w:rPr>
                <w:rFonts w:ascii="Times New Roman" w:hAnsi="Times New Roman"/>
                <w:sz w:val="24"/>
                <w:szCs w:val="24"/>
              </w:rPr>
              <w:t>7</w:t>
            </w:r>
            <w:r w:rsidR="00AA62BD">
              <w:rPr>
                <w:rFonts w:ascii="Times New Roman" w:hAnsi="Times New Roman"/>
                <w:sz w:val="24"/>
                <w:szCs w:val="24"/>
              </w:rPr>
              <w:t>6</w:t>
            </w:r>
            <w:r w:rsidR="00B477FA">
              <w:rPr>
                <w:rFonts w:ascii="Times New Roman" w:hAnsi="Times New Roman"/>
                <w:sz w:val="24"/>
                <w:szCs w:val="24"/>
              </w:rPr>
              <w:t>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074A84">
            <w:pPr>
              <w:widowControl w:val="0"/>
              <w:autoSpaceDE w:val="0"/>
              <w:spacing w:line="240" w:lineRule="auto"/>
              <w:jc w:val="center"/>
              <w:rPr>
                <w:rFonts w:ascii="Times New Roman" w:hAnsi="Times New Roman"/>
                <w:sz w:val="24"/>
                <w:szCs w:val="24"/>
              </w:rPr>
            </w:pPr>
            <w:r>
              <w:rPr>
                <w:rFonts w:ascii="Times New Roman" w:hAnsi="Times New Roman"/>
                <w:sz w:val="24"/>
                <w:szCs w:val="24"/>
              </w:rPr>
              <w:t>11</w:t>
            </w:r>
            <w:r w:rsidR="00074A84">
              <w:rPr>
                <w:rFonts w:ascii="Times New Roman" w:hAnsi="Times New Roman"/>
                <w:sz w:val="24"/>
                <w:szCs w:val="24"/>
              </w:rPr>
              <w:t>306,6</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13646,2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17220,9</w:t>
            </w:r>
          </w:p>
        </w:tc>
      </w:tr>
      <w:tr w:rsidR="00A75CD3" w:rsidRPr="00DA0AE7" w:rsidTr="009E309F">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841EE2" w:rsidP="002A7B80">
            <w:pPr>
              <w:widowControl w:val="0"/>
              <w:autoSpaceDE w:val="0"/>
              <w:spacing w:line="240" w:lineRule="auto"/>
              <w:jc w:val="center"/>
              <w:rPr>
                <w:rFonts w:ascii="Times New Roman" w:hAnsi="Times New Roman"/>
                <w:sz w:val="24"/>
                <w:szCs w:val="24"/>
              </w:rPr>
            </w:pPr>
            <w:r>
              <w:rPr>
                <w:rFonts w:ascii="Times New Roman" w:hAnsi="Times New Roman"/>
                <w:sz w:val="24"/>
                <w:szCs w:val="24"/>
              </w:rPr>
              <w:t>60464,1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80CB0" w:rsidP="00A80CB0">
            <w:pPr>
              <w:widowControl w:val="0"/>
              <w:autoSpaceDE w:val="0"/>
              <w:spacing w:line="240" w:lineRule="auto"/>
              <w:jc w:val="center"/>
              <w:rPr>
                <w:rFonts w:ascii="Times New Roman" w:hAnsi="Times New Roman"/>
                <w:sz w:val="24"/>
                <w:szCs w:val="24"/>
              </w:rPr>
            </w:pPr>
            <w:r>
              <w:rPr>
                <w:rFonts w:ascii="Times New Roman" w:hAnsi="Times New Roman"/>
                <w:sz w:val="24"/>
                <w:szCs w:val="24"/>
              </w:rPr>
              <w:t>13114,0</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074A84"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10446,1</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5581,2</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18278,4</w:t>
            </w:r>
          </w:p>
        </w:tc>
      </w:tr>
      <w:tr w:rsidR="00A75CD3" w:rsidRPr="00DA0AE7" w:rsidTr="009E309F">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2A7B80">
            <w:pPr>
              <w:pStyle w:val="ConsPlusCell"/>
              <w:jc w:val="center"/>
              <w:rPr>
                <w:sz w:val="24"/>
                <w:szCs w:val="24"/>
              </w:rPr>
            </w:pPr>
            <w:r>
              <w:rPr>
                <w:sz w:val="24"/>
                <w:szCs w:val="24"/>
              </w:rPr>
              <w:t>1</w:t>
            </w:r>
            <w:r w:rsidR="002A7B80">
              <w:rPr>
                <w:sz w:val="24"/>
                <w:szCs w:val="24"/>
              </w:rPr>
              <w:t>932,54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9D311A" w:rsidP="00E161D5">
            <w:pPr>
              <w:pStyle w:val="ConsPlusCell"/>
              <w:jc w:val="center"/>
              <w:rPr>
                <w:sz w:val="24"/>
                <w:szCs w:val="24"/>
              </w:rPr>
            </w:pPr>
            <w:r>
              <w:rPr>
                <w:sz w:val="24"/>
                <w:szCs w:val="24"/>
              </w:rPr>
              <w:t>368,8</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4C193B">
        <w:trPr>
          <w:trHeight w:val="338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 xml:space="preserve">на </w:t>
      </w:r>
      <w:r w:rsidR="00D50518" w:rsidRPr="00B91258">
        <w:rPr>
          <w:rFonts w:ascii="Times New Roman" w:hAnsi="Times New Roman"/>
          <w:kern w:val="2"/>
          <w:sz w:val="28"/>
          <w:szCs w:val="28"/>
        </w:rPr>
        <w:t>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 xml:space="preserve">(15555 человек) – 21,6% над долей детей и подростков </w:t>
      </w:r>
      <w:r w:rsidRPr="00221933">
        <w:rPr>
          <w:rFonts w:ascii="Times New Roman" w:hAnsi="Times New Roman"/>
          <w:kern w:val="2"/>
          <w:sz w:val="28"/>
          <w:szCs w:val="28"/>
        </w:rPr>
        <w:lastRenderedPageBreak/>
        <w:t>(13451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proofErr w:type="gramEnd"/>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 xml:space="preserve">Коечный фонд составляет 363 койки. Из </w:t>
      </w:r>
      <w:r w:rsidR="002B679F">
        <w:rPr>
          <w:rFonts w:ascii="Times New Roman" w:hAnsi="Times New Roman"/>
          <w:bCs/>
          <w:kern w:val="2"/>
          <w:sz w:val="28"/>
          <w:szCs w:val="28"/>
        </w:rPr>
        <w:t xml:space="preserve">них 257 круглосуточные койки </w:t>
      </w:r>
      <w:r w:rsidRPr="0068056F">
        <w:rPr>
          <w:rFonts w:ascii="Times New Roman" w:hAnsi="Times New Roman"/>
          <w:bCs/>
          <w:kern w:val="2"/>
          <w:sz w:val="28"/>
          <w:szCs w:val="28"/>
        </w:rPr>
        <w:t>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для чего требуется обеспечение доступности оказания медицинской помощи, </w:t>
      </w:r>
      <w:r w:rsidRPr="00D21D33">
        <w:rPr>
          <w:rFonts w:ascii="Times New Roman" w:hAnsi="Times New Roman"/>
          <w:kern w:val="2"/>
          <w:sz w:val="28"/>
          <w:szCs w:val="28"/>
        </w:rPr>
        <w:lastRenderedPageBreak/>
        <w:t>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120176"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настоящее время обеспеченность врачебными кадрами в МБУЗ ЦРБ Октябрьского района составляет  69,7%. </w:t>
      </w:r>
      <w:r w:rsidR="00A75CD3" w:rsidRPr="00D21D33">
        <w:rPr>
          <w:rFonts w:ascii="Times New Roman" w:hAnsi="Times New Roman"/>
          <w:kern w:val="2"/>
          <w:sz w:val="28"/>
          <w:szCs w:val="28"/>
        </w:rPr>
        <w:t>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lastRenderedPageBreak/>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w:t>
      </w:r>
      <w:r w:rsidRPr="00D21D33">
        <w:rPr>
          <w:rFonts w:ascii="Times New Roman" w:hAnsi="Times New Roman"/>
          <w:kern w:val="2"/>
          <w:sz w:val="28"/>
          <w:szCs w:val="28"/>
        </w:rPr>
        <w:lastRenderedPageBreak/>
        <w:t>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w:t>
      </w:r>
      <w:r w:rsidR="001078EA">
        <w:rPr>
          <w:rFonts w:ascii="Times New Roman" w:hAnsi="Times New Roman"/>
          <w:kern w:val="2"/>
          <w:sz w:val="28"/>
          <w:szCs w:val="28"/>
        </w:rPr>
        <w:t>бными</w:t>
      </w:r>
      <w:r w:rsidRPr="00D21D33">
        <w:rPr>
          <w:rFonts w:ascii="Times New Roman" w:hAnsi="Times New Roman"/>
          <w:kern w:val="2"/>
          <w:sz w:val="28"/>
          <w:szCs w:val="28"/>
        </w:rPr>
        <w:t xml:space="preserve"> </w:t>
      </w:r>
      <w:r w:rsidR="001078EA">
        <w:rPr>
          <w:rFonts w:ascii="Times New Roman" w:hAnsi="Times New Roman"/>
          <w:kern w:val="2"/>
          <w:sz w:val="28"/>
          <w:szCs w:val="28"/>
        </w:rPr>
        <w:t>кадрами</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 xml:space="preserve">Информация о состоянии и значении показателей (индикаторов) </w:t>
      </w:r>
      <w:r w:rsidRPr="00774341">
        <w:rPr>
          <w:rFonts w:ascii="Times New Roman" w:hAnsi="Times New Roman"/>
          <w:kern w:val="2"/>
          <w:sz w:val="28"/>
          <w:szCs w:val="28"/>
        </w:rPr>
        <w:lastRenderedPageBreak/>
        <w:t>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C92D42">
        <w:rPr>
          <w:rFonts w:ascii="Times New Roman" w:hAnsi="Times New Roman"/>
          <w:sz w:val="28"/>
          <w:szCs w:val="28"/>
        </w:rPr>
        <w:t>8</w:t>
      </w:r>
      <w:r w:rsidR="000F2AFF">
        <w:rPr>
          <w:rFonts w:ascii="Times New Roman" w:hAnsi="Times New Roman"/>
          <w:sz w:val="28"/>
          <w:szCs w:val="28"/>
        </w:rPr>
        <w:t>7</w:t>
      </w:r>
      <w:r w:rsidR="00B477FA">
        <w:rPr>
          <w:rFonts w:ascii="Times New Roman" w:hAnsi="Times New Roman"/>
          <w:sz w:val="28"/>
          <w:szCs w:val="28"/>
        </w:rPr>
        <w:t> </w:t>
      </w:r>
      <w:r w:rsidR="00CF074B">
        <w:rPr>
          <w:rFonts w:ascii="Times New Roman" w:hAnsi="Times New Roman"/>
          <w:sz w:val="28"/>
          <w:szCs w:val="28"/>
        </w:rPr>
        <w:t>6</w:t>
      </w:r>
      <w:r w:rsidR="00B477FA">
        <w:rPr>
          <w:rFonts w:ascii="Times New Roman" w:hAnsi="Times New Roman"/>
          <w:sz w:val="28"/>
          <w:szCs w:val="28"/>
        </w:rPr>
        <w:t>38,8</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w:t>
      </w:r>
      <w:r w:rsidR="00C92D42">
        <w:rPr>
          <w:rFonts w:ascii="Times New Roman" w:hAnsi="Times New Roman"/>
          <w:sz w:val="28"/>
          <w:szCs w:val="28"/>
        </w:rPr>
        <w:t xml:space="preserve"> </w:t>
      </w:r>
      <w:r>
        <w:rPr>
          <w:rFonts w:ascii="Times New Roman" w:hAnsi="Times New Roman"/>
          <w:sz w:val="28"/>
          <w:szCs w:val="28"/>
        </w:rPr>
        <w:t>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w:t>
      </w:r>
      <w:r w:rsidR="00C92D42">
        <w:rPr>
          <w:rFonts w:ascii="Times New Roman" w:hAnsi="Times New Roman"/>
          <w:sz w:val="28"/>
          <w:szCs w:val="28"/>
        </w:rPr>
        <w:t xml:space="preserve"> </w:t>
      </w:r>
      <w:r>
        <w:rPr>
          <w:rFonts w:ascii="Times New Roman" w:hAnsi="Times New Roman"/>
          <w:sz w:val="28"/>
          <w:szCs w:val="28"/>
        </w:rPr>
        <w:t>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C92D42">
        <w:rPr>
          <w:rFonts w:ascii="Times New Roman" w:hAnsi="Times New Roman"/>
          <w:sz w:val="28"/>
          <w:szCs w:val="28"/>
        </w:rPr>
        <w:t xml:space="preserve"> </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FB7E0D">
        <w:rPr>
          <w:rFonts w:ascii="Times New Roman" w:hAnsi="Times New Roman"/>
          <w:sz w:val="28"/>
          <w:szCs w:val="28"/>
        </w:rPr>
        <w:t>2</w:t>
      </w:r>
      <w:r w:rsidR="000F2AFF">
        <w:rPr>
          <w:rFonts w:ascii="Times New Roman" w:hAnsi="Times New Roman"/>
          <w:sz w:val="28"/>
          <w:szCs w:val="28"/>
        </w:rPr>
        <w:t>7</w:t>
      </w:r>
      <w:r w:rsidR="00B477FA">
        <w:rPr>
          <w:rFonts w:ascii="Times New Roman" w:hAnsi="Times New Roman"/>
          <w:sz w:val="28"/>
          <w:szCs w:val="28"/>
        </w:rPr>
        <w:t> </w:t>
      </w:r>
      <w:r w:rsidR="00C92D42">
        <w:rPr>
          <w:rFonts w:ascii="Times New Roman" w:hAnsi="Times New Roman"/>
          <w:sz w:val="28"/>
          <w:szCs w:val="28"/>
        </w:rPr>
        <w:t>2</w:t>
      </w:r>
      <w:r w:rsidR="00B477FA">
        <w:rPr>
          <w:rFonts w:ascii="Times New Roman" w:hAnsi="Times New Roman"/>
          <w:sz w:val="28"/>
          <w:szCs w:val="28"/>
        </w:rPr>
        <w:t>43,1</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21</w:t>
      </w:r>
      <w:r w:rsidR="00C92D42">
        <w:rPr>
          <w:rFonts w:ascii="Times New Roman" w:hAnsi="Times New Roman"/>
          <w:sz w:val="28"/>
          <w:szCs w:val="28"/>
        </w:rPr>
        <w:t> 752,7</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C92D42">
        <w:rPr>
          <w:rFonts w:ascii="Times New Roman" w:hAnsi="Times New Roman"/>
          <w:sz w:val="28"/>
          <w:szCs w:val="28"/>
        </w:rPr>
        <w:t>1</w:t>
      </w:r>
      <w:r w:rsidR="0024779B">
        <w:rPr>
          <w:rFonts w:ascii="Times New Roman" w:hAnsi="Times New Roman"/>
          <w:sz w:val="28"/>
          <w:szCs w:val="28"/>
        </w:rPr>
        <w:t>9</w:t>
      </w:r>
      <w:r w:rsidR="00C92D42">
        <w:rPr>
          <w:rFonts w:ascii="Times New Roman" w:hAnsi="Times New Roman"/>
          <w:sz w:val="28"/>
          <w:szCs w:val="28"/>
        </w:rPr>
        <w:t> 227,4</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C92D42">
        <w:rPr>
          <w:rFonts w:ascii="Times New Roman" w:hAnsi="Times New Roman"/>
          <w:sz w:val="28"/>
          <w:szCs w:val="28"/>
        </w:rPr>
        <w:t>35 499,3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w:t>
      </w:r>
      <w:r w:rsidR="00C92D42">
        <w:rPr>
          <w:rFonts w:ascii="Times New Roman" w:hAnsi="Times New Roman"/>
          <w:sz w:val="28"/>
          <w:szCs w:val="28"/>
        </w:rPr>
        <w:t xml:space="preserve"> </w:t>
      </w:r>
      <w:r>
        <w:rPr>
          <w:rFonts w:ascii="Times New Roman" w:hAnsi="Times New Roman"/>
          <w:sz w:val="28"/>
          <w:szCs w:val="28"/>
        </w:rPr>
        <w:t>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w:t>
      </w:r>
      <w:r w:rsidR="00C92D42">
        <w:rPr>
          <w:rFonts w:ascii="Times New Roman" w:hAnsi="Times New Roman"/>
          <w:sz w:val="28"/>
          <w:szCs w:val="28"/>
        </w:rPr>
        <w:t xml:space="preserve"> </w:t>
      </w:r>
      <w:r>
        <w:rPr>
          <w:rFonts w:ascii="Times New Roman" w:hAnsi="Times New Roman"/>
          <w:sz w:val="28"/>
          <w:szCs w:val="28"/>
        </w:rPr>
        <w:t>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w:t>
      </w:r>
      <w:r w:rsidR="00C92D42">
        <w:rPr>
          <w:rFonts w:ascii="Times New Roman" w:hAnsi="Times New Roman"/>
          <w:sz w:val="28"/>
          <w:szCs w:val="28"/>
        </w:rPr>
        <w:t xml:space="preserve"> </w:t>
      </w:r>
      <w:r w:rsidR="00E1364B">
        <w:rPr>
          <w:rFonts w:ascii="Times New Roman" w:hAnsi="Times New Roman"/>
          <w:sz w:val="28"/>
          <w:szCs w:val="28"/>
        </w:rPr>
        <w:t>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w:t>
      </w:r>
      <w:r w:rsidR="00DE6B4E">
        <w:rPr>
          <w:rFonts w:ascii="Times New Roman" w:hAnsi="Times New Roman"/>
          <w:sz w:val="28"/>
          <w:szCs w:val="28"/>
        </w:rPr>
        <w:t>3</w:t>
      </w:r>
      <w:r w:rsidR="00C92D42">
        <w:rPr>
          <w:rFonts w:ascii="Times New Roman" w:hAnsi="Times New Roman"/>
          <w:sz w:val="28"/>
          <w:szCs w:val="28"/>
        </w:rPr>
        <w:t xml:space="preserve"> </w:t>
      </w:r>
      <w:r w:rsidR="00DE6B4E">
        <w:rPr>
          <w:rFonts w:ascii="Times New Roman" w:hAnsi="Times New Roman"/>
          <w:sz w:val="28"/>
          <w:szCs w:val="28"/>
        </w:rPr>
        <w:t>114,0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C92D42">
        <w:rPr>
          <w:rFonts w:ascii="Times New Roman" w:hAnsi="Times New Roman"/>
          <w:sz w:val="28"/>
          <w:szCs w:val="28"/>
        </w:rPr>
        <w:t>10 446,1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C92D42">
        <w:rPr>
          <w:rFonts w:ascii="Times New Roman" w:hAnsi="Times New Roman"/>
          <w:sz w:val="28"/>
          <w:szCs w:val="28"/>
        </w:rPr>
        <w:t>5 581,2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1</w:t>
      </w:r>
      <w:r w:rsidR="00C92D42">
        <w:rPr>
          <w:rFonts w:ascii="Times New Roman" w:hAnsi="Times New Roman"/>
          <w:sz w:val="28"/>
          <w:szCs w:val="28"/>
        </w:rPr>
        <w:t>8 278,4</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w:t>
      </w:r>
      <w:r w:rsidR="00C92D42">
        <w:rPr>
          <w:rFonts w:ascii="Times New Roman" w:hAnsi="Times New Roman"/>
          <w:sz w:val="28"/>
          <w:szCs w:val="28"/>
        </w:rPr>
        <w:t xml:space="preserve"> </w:t>
      </w:r>
      <w:r>
        <w:rPr>
          <w:rFonts w:ascii="Times New Roman" w:hAnsi="Times New Roman"/>
          <w:sz w:val="28"/>
          <w:szCs w:val="28"/>
        </w:rPr>
        <w:t>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w:t>
      </w:r>
      <w:r w:rsidR="00C92D42">
        <w:rPr>
          <w:rFonts w:ascii="Times New Roman" w:hAnsi="Times New Roman"/>
          <w:sz w:val="28"/>
          <w:szCs w:val="28"/>
        </w:rPr>
        <w:t xml:space="preserve"> </w:t>
      </w:r>
      <w:r>
        <w:rPr>
          <w:rFonts w:ascii="Times New Roman" w:hAnsi="Times New Roman"/>
          <w:sz w:val="28"/>
          <w:szCs w:val="28"/>
        </w:rPr>
        <w:t>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w:t>
      </w:r>
      <w:r w:rsidR="00C92D42">
        <w:rPr>
          <w:rFonts w:ascii="Times New Roman" w:hAnsi="Times New Roman"/>
          <w:sz w:val="28"/>
          <w:szCs w:val="28"/>
        </w:rPr>
        <w:t xml:space="preserve"> </w:t>
      </w:r>
      <w:r w:rsidR="005114DE">
        <w:rPr>
          <w:rFonts w:ascii="Times New Roman" w:hAnsi="Times New Roman"/>
          <w:sz w:val="28"/>
          <w:szCs w:val="28"/>
        </w:rPr>
        <w:t>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6F2C71">
        <w:rPr>
          <w:rFonts w:ascii="Times New Roman" w:hAnsi="Times New Roman"/>
          <w:sz w:val="28"/>
          <w:szCs w:val="28"/>
        </w:rPr>
        <w:t>1</w:t>
      </w:r>
      <w:r w:rsidR="00DE6B4E">
        <w:rPr>
          <w:rFonts w:ascii="Times New Roman" w:hAnsi="Times New Roman"/>
          <w:sz w:val="28"/>
          <w:szCs w:val="28"/>
        </w:rPr>
        <w:t>3</w:t>
      </w:r>
      <w:r w:rsidR="00B477FA">
        <w:rPr>
          <w:rFonts w:ascii="Times New Roman" w:hAnsi="Times New Roman"/>
          <w:sz w:val="28"/>
          <w:szCs w:val="28"/>
        </w:rPr>
        <w:t> </w:t>
      </w:r>
      <w:r w:rsidR="00D355F2">
        <w:rPr>
          <w:rFonts w:ascii="Times New Roman" w:hAnsi="Times New Roman"/>
          <w:sz w:val="28"/>
          <w:szCs w:val="28"/>
        </w:rPr>
        <w:t>7</w:t>
      </w:r>
      <w:r w:rsidR="00C92D42">
        <w:rPr>
          <w:rFonts w:ascii="Times New Roman" w:hAnsi="Times New Roman"/>
          <w:sz w:val="28"/>
          <w:szCs w:val="28"/>
        </w:rPr>
        <w:t>6</w:t>
      </w:r>
      <w:r w:rsidR="00B477FA">
        <w:rPr>
          <w:rFonts w:ascii="Times New Roman" w:hAnsi="Times New Roman"/>
          <w:sz w:val="28"/>
          <w:szCs w:val="28"/>
        </w:rPr>
        <w:t>0,3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C92D42">
        <w:rPr>
          <w:rFonts w:ascii="Times New Roman" w:hAnsi="Times New Roman"/>
          <w:sz w:val="28"/>
          <w:szCs w:val="28"/>
        </w:rPr>
        <w:t>11 306,6</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C92D42">
        <w:rPr>
          <w:rFonts w:ascii="Times New Roman" w:hAnsi="Times New Roman"/>
          <w:sz w:val="28"/>
          <w:szCs w:val="28"/>
        </w:rPr>
        <w:t>13 646,2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C92D42">
        <w:rPr>
          <w:rFonts w:ascii="Times New Roman" w:hAnsi="Times New Roman"/>
          <w:sz w:val="28"/>
          <w:szCs w:val="28"/>
        </w:rPr>
        <w:t>17 220,9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w:t>
      </w:r>
      <w:r w:rsidRPr="00F97220">
        <w:rPr>
          <w:rFonts w:ascii="Times New Roman" w:hAnsi="Times New Roman"/>
          <w:sz w:val="28"/>
          <w:szCs w:val="28"/>
        </w:rPr>
        <w:t xml:space="preserve"> </w:t>
      </w:r>
      <w:r>
        <w:rPr>
          <w:rFonts w:ascii="Times New Roman" w:hAnsi="Times New Roman"/>
          <w:sz w:val="28"/>
          <w:szCs w:val="28"/>
        </w:rPr>
        <w:t>–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r w:rsidR="00DE6B4E">
        <w:rPr>
          <w:rFonts w:ascii="Times New Roman" w:hAnsi="Times New Roman"/>
          <w:sz w:val="28"/>
          <w:szCs w:val="28"/>
        </w:rPr>
        <w:t>;</w:t>
      </w:r>
    </w:p>
    <w:p w:rsidR="00DE6B4E" w:rsidRDefault="00DE6B4E"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368,8 тыс. руб.</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w:t>
      </w:r>
      <w:r w:rsidRPr="00B7701E">
        <w:rPr>
          <w:rFonts w:ascii="Times New Roman" w:hAnsi="Times New Roman"/>
          <w:sz w:val="28"/>
          <w:szCs w:val="28"/>
        </w:rPr>
        <w:lastRenderedPageBreak/>
        <w:t xml:space="preserve">приобретение плакатов и буклетов, стабилизация удельного веса обследуемого населения на уровне </w:t>
      </w:r>
      <w:r w:rsidR="00763B80">
        <w:rPr>
          <w:rFonts w:ascii="Times New Roman" w:hAnsi="Times New Roman"/>
          <w:sz w:val="28"/>
          <w:szCs w:val="28"/>
        </w:rPr>
        <w:t>2</w:t>
      </w:r>
      <w:r w:rsidRPr="00B7701E">
        <w:rPr>
          <w:rFonts w:ascii="Times New Roman" w:hAnsi="Times New Roman"/>
          <w:sz w:val="28"/>
          <w:szCs w:val="28"/>
        </w:rPr>
        <w:t>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w:t>
      </w:r>
      <w:r w:rsidR="00AC2F7E">
        <w:rPr>
          <w:rFonts w:ascii="Times New Roman" w:hAnsi="Times New Roman"/>
          <w:sz w:val="28"/>
          <w:szCs w:val="28"/>
        </w:rPr>
        <w:t>2</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w:t>
      </w:r>
      <w:r w:rsidR="00763B80">
        <w:rPr>
          <w:rFonts w:ascii="Times New Roman" w:hAnsi="Times New Roman"/>
          <w:sz w:val="28"/>
          <w:szCs w:val="28"/>
        </w:rPr>
        <w:t>6</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763B80">
        <w:rPr>
          <w:rFonts w:ascii="Times New Roman" w:hAnsi="Times New Roman"/>
          <w:sz w:val="28"/>
          <w:szCs w:val="28"/>
        </w:rPr>
        <w:t>4,5</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lastRenderedPageBreak/>
        <w:t xml:space="preserve">изготовление </w:t>
      </w:r>
      <w:r w:rsidR="00C07C11">
        <w:rPr>
          <w:rFonts w:ascii="Times New Roman" w:hAnsi="Times New Roman"/>
          <w:sz w:val="28"/>
          <w:szCs w:val="28"/>
        </w:rPr>
        <w:t xml:space="preserve"> </w:t>
      </w:r>
      <w:r w:rsidRPr="00B7701E">
        <w:rPr>
          <w:rFonts w:ascii="Times New Roman" w:hAnsi="Times New Roman"/>
          <w:sz w:val="28"/>
          <w:szCs w:val="28"/>
        </w:rPr>
        <w:t>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w:t>
      </w:r>
      <w:r>
        <w:rPr>
          <w:rFonts w:ascii="Times New Roman" w:hAnsi="Times New Roman" w:cs="Times New Roman"/>
          <w:sz w:val="28"/>
          <w:szCs w:val="28"/>
        </w:rPr>
        <w:lastRenderedPageBreak/>
        <w:t>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В целях обеспечения оперативного контроля за реализацией муниципальных программ МБУЗ ЦРБ Октябрьского района </w:t>
      </w:r>
      <w:r w:rsidR="00565046">
        <w:rPr>
          <w:rFonts w:ascii="Times New Roman" w:hAnsi="Times New Roman" w:cs="Times New Roman"/>
          <w:sz w:val="28"/>
          <w:szCs w:val="28"/>
        </w:rPr>
        <w:t>направляет</w:t>
      </w:r>
      <w:r>
        <w:rPr>
          <w:rFonts w:ascii="Times New Roman" w:hAnsi="Times New Roman" w:cs="Times New Roman"/>
          <w:sz w:val="28"/>
          <w:szCs w:val="28"/>
        </w:rPr>
        <w:t xml:space="preserve"> </w:t>
      </w:r>
      <w:r w:rsidR="00565046">
        <w:rPr>
          <w:rFonts w:ascii="Times New Roman" w:hAnsi="Times New Roman" w:cs="Times New Roman"/>
          <w:sz w:val="28"/>
          <w:szCs w:val="28"/>
        </w:rPr>
        <w:t>в ФЭУ</w:t>
      </w:r>
      <w:r>
        <w:rPr>
          <w:rFonts w:ascii="Times New Roman" w:hAnsi="Times New Roman" w:cs="Times New Roman"/>
          <w:sz w:val="28"/>
          <w:szCs w:val="28"/>
        </w:rPr>
        <w:t xml:space="preserve">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w:t>
      </w:r>
      <w:proofErr w:type="gramStart"/>
      <w:r>
        <w:rPr>
          <w:rFonts w:ascii="Times New Roman" w:hAnsi="Times New Roman" w:cs="Times New Roman"/>
          <w:sz w:val="28"/>
          <w:szCs w:val="28"/>
        </w:rPr>
        <w:t>отчетным</w:t>
      </w:r>
      <w:proofErr w:type="gramEnd"/>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w:t>
      </w:r>
      <w:r>
        <w:rPr>
          <w:rFonts w:ascii="Times New Roman" w:hAnsi="Times New Roman" w:cs="Times New Roman"/>
          <w:sz w:val="28"/>
          <w:szCs w:val="28"/>
        </w:rPr>
        <w:lastRenderedPageBreak/>
        <w:t xml:space="preserve">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50"/>
        <w:gridCol w:w="708"/>
        <w:gridCol w:w="850"/>
        <w:gridCol w:w="710"/>
        <w:gridCol w:w="709"/>
        <w:gridCol w:w="850"/>
        <w:gridCol w:w="709"/>
        <w:gridCol w:w="709"/>
        <w:gridCol w:w="709"/>
        <w:gridCol w:w="708"/>
        <w:gridCol w:w="567"/>
      </w:tblGrid>
      <w:tr w:rsidR="00C2726A" w:rsidRPr="00411368" w:rsidTr="00A55204">
        <w:trPr>
          <w:trHeight w:val="755"/>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A55204">
        <w:trPr>
          <w:trHeight w:val="2269"/>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4C193B">
        <w:trPr>
          <w:trHeight w:val="1003"/>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A55204">
        <w:trPr>
          <w:trHeight w:val="955"/>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4C193B">
        <w:trPr>
          <w:trHeight w:val="277"/>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229" w:type="dxa"/>
            <w:gridSpan w:val="10"/>
            <w:shd w:val="clear" w:color="auto" w:fill="auto"/>
            <w:vAlign w:val="center"/>
          </w:tcPr>
          <w:p w:rsidR="00C2726A" w:rsidRDefault="00C2726A" w:rsidP="00812FD0">
            <w:pPr>
              <w:pStyle w:val="ConsPlusCell"/>
              <w:rPr>
                <w:kern w:val="2"/>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p w:rsidR="00A55204" w:rsidRPr="00411368" w:rsidRDefault="00A55204" w:rsidP="00812FD0">
            <w:pPr>
              <w:pStyle w:val="ConsPlusCell"/>
              <w:rPr>
                <w:sz w:val="24"/>
                <w:szCs w:val="24"/>
              </w:rPr>
            </w:pPr>
          </w:p>
        </w:tc>
      </w:tr>
      <w:tr w:rsidR="00C2726A" w:rsidRPr="00411368" w:rsidTr="004C193B">
        <w:trPr>
          <w:trHeight w:val="276"/>
        </w:trPr>
        <w:tc>
          <w:tcPr>
            <w:tcW w:w="2518"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708"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w:t>
            </w:r>
            <w:r w:rsidRPr="00411368">
              <w:rPr>
                <w:sz w:val="24"/>
                <w:szCs w:val="24"/>
              </w:rPr>
              <w:lastRenderedPageBreak/>
              <w:t xml:space="preserve">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lastRenderedPageBreak/>
              <w:t xml:space="preserve">Источник </w:t>
            </w:r>
            <w:r>
              <w:rPr>
                <w:sz w:val="24"/>
                <w:szCs w:val="24"/>
              </w:rPr>
              <w:lastRenderedPageBreak/>
              <w:t>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lastRenderedPageBreak/>
              <w:t>2014-2020</w:t>
            </w:r>
          </w:p>
        </w:tc>
      </w:tr>
      <w:tr w:rsidR="00EF1A44" w:rsidRPr="00411368" w:rsidTr="005A7795">
        <w:trPr>
          <w:trHeight w:val="413"/>
        </w:trPr>
        <w:tc>
          <w:tcPr>
            <w:tcW w:w="1668" w:type="dxa"/>
            <w:vMerge w:val="restart"/>
            <w:shd w:val="clear" w:color="auto" w:fill="auto"/>
          </w:tcPr>
          <w:p w:rsidR="00EF1A44" w:rsidRPr="00411368" w:rsidRDefault="00EF1A44" w:rsidP="00E161D5">
            <w:pPr>
              <w:pStyle w:val="ConsPlusCell"/>
              <w:rPr>
                <w:sz w:val="24"/>
                <w:szCs w:val="24"/>
              </w:rPr>
            </w:pPr>
            <w:r w:rsidRPr="00411368">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0" w:type="dxa"/>
            <w:vMerge w:val="restart"/>
            <w:shd w:val="clear" w:color="auto" w:fill="auto"/>
          </w:tcPr>
          <w:p w:rsidR="00EF1A44" w:rsidRPr="00411368" w:rsidRDefault="00EF1A44" w:rsidP="00E161D5">
            <w:pPr>
              <w:pStyle w:val="ConsPlusCell"/>
              <w:rPr>
                <w:sz w:val="24"/>
                <w:szCs w:val="24"/>
              </w:rPr>
            </w:pPr>
            <w:r w:rsidRPr="00411368">
              <w:rPr>
                <w:sz w:val="24"/>
                <w:szCs w:val="24"/>
              </w:rPr>
              <w:t>Наименование подпрограммы</w:t>
            </w:r>
          </w:p>
        </w:tc>
        <w:tc>
          <w:tcPr>
            <w:tcW w:w="708" w:type="dxa"/>
            <w:vMerge/>
            <w:shd w:val="clear" w:color="auto" w:fill="auto"/>
          </w:tcPr>
          <w:p w:rsidR="00EF1A44" w:rsidRPr="00411368" w:rsidRDefault="00EF1A44" w:rsidP="00E161D5">
            <w:pPr>
              <w:pStyle w:val="ConsPlusCell"/>
              <w:rPr>
                <w:sz w:val="24"/>
                <w:szCs w:val="24"/>
              </w:rPr>
            </w:pPr>
          </w:p>
        </w:tc>
        <w:tc>
          <w:tcPr>
            <w:tcW w:w="850" w:type="dxa"/>
            <w:vMerge/>
            <w:shd w:val="clear" w:color="auto" w:fill="auto"/>
          </w:tcPr>
          <w:p w:rsidR="00EF1A44" w:rsidRPr="00411368" w:rsidRDefault="00EF1A44" w:rsidP="00E161D5">
            <w:pPr>
              <w:pStyle w:val="ConsPlusCell"/>
              <w:rPr>
                <w:sz w:val="24"/>
                <w:szCs w:val="24"/>
              </w:rPr>
            </w:pPr>
          </w:p>
        </w:tc>
        <w:tc>
          <w:tcPr>
            <w:tcW w:w="5671" w:type="dxa"/>
            <w:gridSpan w:val="8"/>
            <w:shd w:val="clear" w:color="auto" w:fill="auto"/>
          </w:tcPr>
          <w:p w:rsidR="00EF1A44" w:rsidRPr="00411368" w:rsidRDefault="00EF1A44" w:rsidP="00EF1A44">
            <w:pPr>
              <w:pStyle w:val="ConsPlusCell"/>
              <w:tabs>
                <w:tab w:val="left" w:pos="1589"/>
              </w:tabs>
              <w:jc w:val="center"/>
              <w:rPr>
                <w:sz w:val="24"/>
                <w:szCs w:val="24"/>
              </w:rPr>
            </w:pPr>
            <w:r w:rsidRPr="00411368">
              <w:rPr>
                <w:sz w:val="24"/>
                <w:szCs w:val="24"/>
              </w:rPr>
              <w:t>Расходы (тыс. рублей)</w:t>
            </w:r>
          </w:p>
        </w:tc>
      </w:tr>
      <w:tr w:rsidR="00C2726A" w:rsidRPr="00411368" w:rsidTr="005A7795">
        <w:trPr>
          <w:trHeight w:val="2259"/>
        </w:trPr>
        <w:tc>
          <w:tcPr>
            <w:tcW w:w="1668" w:type="dxa"/>
            <w:vMerge/>
            <w:shd w:val="clear" w:color="auto" w:fill="auto"/>
          </w:tcPr>
          <w:p w:rsidR="00C2726A" w:rsidRPr="00411368" w:rsidRDefault="00C2726A" w:rsidP="00E161D5">
            <w:pPr>
              <w:pStyle w:val="ConsPlusCell"/>
              <w:rPr>
                <w:sz w:val="24"/>
                <w:szCs w:val="24"/>
              </w:rPr>
            </w:pPr>
          </w:p>
        </w:tc>
        <w:tc>
          <w:tcPr>
            <w:tcW w:w="85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708"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Pr="004C193B" w:rsidRDefault="00134A22" w:rsidP="00134A22">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134A22" w:rsidRPr="004C193B" w:rsidRDefault="00134A22"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4C193B" w:rsidRDefault="00134A22" w:rsidP="00134A22">
            <w:pPr>
              <w:pStyle w:val="ConsPlusCell"/>
              <w:jc w:val="center"/>
              <w:rPr>
                <w:sz w:val="24"/>
                <w:szCs w:val="24"/>
              </w:rPr>
            </w:pPr>
            <w:r w:rsidRPr="004C193B">
              <w:rPr>
                <w:sz w:val="24"/>
                <w:szCs w:val="24"/>
              </w:rPr>
              <w:t>Текущий финансовый год</w:t>
            </w:r>
          </w:p>
          <w:p w:rsidR="00C2726A" w:rsidRPr="004C193B" w:rsidRDefault="00C2726A"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1</w:t>
            </w:r>
            <w:r w:rsidR="00C2726A" w:rsidRPr="004C193B">
              <w:rPr>
                <w:sz w:val="24"/>
                <w:szCs w:val="24"/>
              </w:rPr>
              <w:t>-й год планового периода</w:t>
            </w:r>
          </w:p>
          <w:p w:rsidR="00C2726A" w:rsidRPr="004C193B" w:rsidRDefault="00C2726A" w:rsidP="00E161D5">
            <w:pPr>
              <w:pStyle w:val="ConsPlusCell"/>
              <w:jc w:val="center"/>
              <w:rPr>
                <w:sz w:val="24"/>
                <w:szCs w:val="24"/>
              </w:rPr>
            </w:pPr>
            <w:r w:rsidRPr="004C193B">
              <w:rPr>
                <w:sz w:val="24"/>
                <w:szCs w:val="24"/>
              </w:rPr>
              <w:t xml:space="preserve">2018 </w:t>
            </w:r>
          </w:p>
          <w:p w:rsidR="00C2726A" w:rsidRPr="004C193B" w:rsidRDefault="00C2726A" w:rsidP="00E161D5">
            <w:pPr>
              <w:pStyle w:val="ConsPlusCell"/>
              <w:jc w:val="center"/>
              <w:rPr>
                <w:sz w:val="24"/>
                <w:szCs w:val="24"/>
              </w:rPr>
            </w:pPr>
            <w:r w:rsidRPr="004C193B">
              <w:rPr>
                <w:sz w:val="24"/>
                <w:szCs w:val="24"/>
              </w:rPr>
              <w:t>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2</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3</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567" w:type="dxa"/>
            <w:tcBorders>
              <w:left w:val="single" w:sz="4" w:space="0" w:color="auto"/>
            </w:tcBorders>
            <w:shd w:val="clear" w:color="auto" w:fill="auto"/>
          </w:tcPr>
          <w:p w:rsidR="00C2726A" w:rsidRPr="004C193B" w:rsidRDefault="00C2726A" w:rsidP="00E161D5">
            <w:pPr>
              <w:pStyle w:val="ConsPlusCell"/>
              <w:rPr>
                <w:sz w:val="24"/>
                <w:szCs w:val="24"/>
              </w:rPr>
            </w:pPr>
            <w:r w:rsidRPr="004C193B">
              <w:rPr>
                <w:sz w:val="24"/>
                <w:szCs w:val="24"/>
              </w:rPr>
              <w:t>Итого</w:t>
            </w:r>
          </w:p>
        </w:tc>
      </w:tr>
      <w:tr w:rsidR="00B60646" w:rsidRPr="00411368" w:rsidTr="007027EA">
        <w:tc>
          <w:tcPr>
            <w:tcW w:w="1668" w:type="dxa"/>
            <w:vMerge/>
            <w:shd w:val="clear" w:color="auto" w:fill="auto"/>
          </w:tcPr>
          <w:p w:rsidR="00B60646" w:rsidRPr="00411368" w:rsidRDefault="00B60646" w:rsidP="00E161D5">
            <w:pPr>
              <w:pStyle w:val="ConsPlusCell"/>
              <w:rPr>
                <w:sz w:val="24"/>
                <w:szCs w:val="24"/>
              </w:rPr>
            </w:pPr>
          </w:p>
        </w:tc>
        <w:tc>
          <w:tcPr>
            <w:tcW w:w="850" w:type="dxa"/>
            <w:vMerge w:val="restart"/>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Подпрограмма</w:t>
            </w:r>
            <w:r w:rsidR="0032120E">
              <w:rPr>
                <w:sz w:val="24"/>
                <w:szCs w:val="24"/>
              </w:rPr>
              <w:t xml:space="preserve"> 1 «Профилактика заболеваний и формирование здорового образа жизни. Развитие первичной медико-санитарной помощи»</w:t>
            </w:r>
          </w:p>
        </w:tc>
        <w:tc>
          <w:tcPr>
            <w:tcW w:w="708" w:type="dxa"/>
            <w:vMerge w:val="restart"/>
            <w:tcBorders>
              <w:left w:val="single" w:sz="4" w:space="0" w:color="auto"/>
            </w:tcBorders>
            <w:shd w:val="clear" w:color="auto" w:fill="auto"/>
          </w:tcPr>
          <w:p w:rsidR="00B60646" w:rsidRPr="00411368" w:rsidRDefault="00B60646"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24825,53</w:t>
            </w:r>
          </w:p>
        </w:tc>
        <w:tc>
          <w:tcPr>
            <w:tcW w:w="709" w:type="dxa"/>
            <w:tcBorders>
              <w:left w:val="single" w:sz="4" w:space="0" w:color="auto"/>
              <w:right w:val="single" w:sz="4" w:space="0" w:color="auto"/>
            </w:tcBorders>
            <w:shd w:val="clear" w:color="auto" w:fill="auto"/>
          </w:tcPr>
          <w:p w:rsidR="00B60646" w:rsidRPr="00411368" w:rsidRDefault="00E32034" w:rsidP="00CF432C">
            <w:pPr>
              <w:widowControl w:val="0"/>
              <w:autoSpaceDE w:val="0"/>
              <w:spacing w:line="240" w:lineRule="auto"/>
              <w:jc w:val="both"/>
              <w:rPr>
                <w:rFonts w:ascii="Times New Roman" w:hAnsi="Times New Roman"/>
                <w:sz w:val="24"/>
                <w:szCs w:val="24"/>
              </w:rPr>
            </w:pPr>
            <w:r>
              <w:rPr>
                <w:rFonts w:ascii="Times New Roman" w:hAnsi="Times New Roman"/>
                <w:sz w:val="24"/>
                <w:szCs w:val="24"/>
              </w:rPr>
              <w:t>24158,9</w:t>
            </w:r>
          </w:p>
        </w:tc>
        <w:tc>
          <w:tcPr>
            <w:tcW w:w="709"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21476,7</w:t>
            </w:r>
          </w:p>
        </w:tc>
        <w:tc>
          <w:tcPr>
            <w:tcW w:w="709" w:type="dxa"/>
            <w:tcBorders>
              <w:left w:val="single" w:sz="4" w:space="0" w:color="auto"/>
              <w:right w:val="single" w:sz="4" w:space="0" w:color="auto"/>
            </w:tcBorders>
            <w:shd w:val="clear" w:color="auto" w:fill="auto"/>
          </w:tcPr>
          <w:p w:rsidR="00B60646" w:rsidRPr="00411368" w:rsidRDefault="00B60646" w:rsidP="009E309F">
            <w:pPr>
              <w:widowControl w:val="0"/>
              <w:autoSpaceDE w:val="0"/>
              <w:spacing w:line="240" w:lineRule="auto"/>
              <w:jc w:val="both"/>
              <w:rPr>
                <w:rFonts w:ascii="Times New Roman" w:hAnsi="Times New Roman"/>
                <w:sz w:val="24"/>
                <w:szCs w:val="24"/>
              </w:rPr>
            </w:pPr>
            <w:r>
              <w:rPr>
                <w:rFonts w:ascii="Times New Roman" w:hAnsi="Times New Roman"/>
                <w:sz w:val="24"/>
                <w:szCs w:val="24"/>
              </w:rPr>
              <w:t>1</w:t>
            </w:r>
            <w:r w:rsidR="009E309F">
              <w:rPr>
                <w:rFonts w:ascii="Times New Roman" w:hAnsi="Times New Roman"/>
                <w:sz w:val="24"/>
                <w:szCs w:val="24"/>
              </w:rPr>
              <w:t>8963,4</w:t>
            </w:r>
          </w:p>
        </w:tc>
        <w:tc>
          <w:tcPr>
            <w:tcW w:w="708"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35235,3</w:t>
            </w:r>
          </w:p>
        </w:tc>
        <w:tc>
          <w:tcPr>
            <w:tcW w:w="567" w:type="dxa"/>
            <w:tcBorders>
              <w:left w:val="single" w:sz="4" w:space="0" w:color="auto"/>
            </w:tcBorders>
            <w:shd w:val="clear" w:color="auto" w:fill="auto"/>
          </w:tcPr>
          <w:p w:rsidR="00B60646" w:rsidRPr="00411368" w:rsidRDefault="001E2B68" w:rsidP="00E32034">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w:t>
            </w:r>
            <w:r w:rsidR="009E309F">
              <w:rPr>
                <w:rFonts w:ascii="Times New Roman" w:hAnsi="Times New Roman"/>
                <w:sz w:val="24"/>
                <w:szCs w:val="24"/>
              </w:rPr>
              <w:t>819</w:t>
            </w:r>
            <w:r w:rsidR="00E32034">
              <w:rPr>
                <w:rFonts w:ascii="Times New Roman" w:hAnsi="Times New Roman"/>
                <w:sz w:val="24"/>
                <w:szCs w:val="24"/>
              </w:rPr>
              <w:t>88,53</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B60646" w:rsidRPr="00411368" w:rsidTr="009E309F">
        <w:trPr>
          <w:trHeight w:val="2706"/>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18410,03</w:t>
            </w:r>
          </w:p>
        </w:tc>
        <w:tc>
          <w:tcPr>
            <w:tcW w:w="709" w:type="dxa"/>
            <w:tcBorders>
              <w:left w:val="single" w:sz="4" w:space="0" w:color="auto"/>
              <w:right w:val="single" w:sz="4" w:space="0" w:color="auto"/>
            </w:tcBorders>
            <w:shd w:val="clear" w:color="auto" w:fill="auto"/>
          </w:tcPr>
          <w:p w:rsidR="00B60646" w:rsidRPr="00411368" w:rsidRDefault="00E32034" w:rsidP="007027EA">
            <w:pPr>
              <w:widowControl w:val="0"/>
              <w:autoSpaceDE w:val="0"/>
              <w:spacing w:line="240" w:lineRule="auto"/>
              <w:jc w:val="both"/>
              <w:rPr>
                <w:rFonts w:ascii="Times New Roman" w:hAnsi="Times New Roman"/>
                <w:sz w:val="24"/>
                <w:szCs w:val="24"/>
              </w:rPr>
            </w:pPr>
            <w:r>
              <w:rPr>
                <w:rFonts w:ascii="Times New Roman" w:hAnsi="Times New Roman"/>
                <w:sz w:val="24"/>
                <w:szCs w:val="24"/>
              </w:rPr>
              <w:t>11044,9</w:t>
            </w:r>
          </w:p>
        </w:tc>
        <w:tc>
          <w:tcPr>
            <w:tcW w:w="709"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11030,6</w:t>
            </w:r>
          </w:p>
        </w:tc>
        <w:tc>
          <w:tcPr>
            <w:tcW w:w="709"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13382,2</w:t>
            </w:r>
          </w:p>
        </w:tc>
        <w:tc>
          <w:tcPr>
            <w:tcW w:w="708"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16956,9</w:t>
            </w:r>
          </w:p>
        </w:tc>
        <w:tc>
          <w:tcPr>
            <w:tcW w:w="567" w:type="dxa"/>
            <w:tcBorders>
              <w:left w:val="single" w:sz="4" w:space="0" w:color="auto"/>
            </w:tcBorders>
            <w:shd w:val="clear" w:color="auto" w:fill="auto"/>
          </w:tcPr>
          <w:p w:rsidR="00B60646" w:rsidRPr="00411368" w:rsidRDefault="00E32034" w:rsidP="007027EA">
            <w:pPr>
              <w:widowControl w:val="0"/>
              <w:autoSpaceDE w:val="0"/>
              <w:spacing w:line="240" w:lineRule="auto"/>
              <w:jc w:val="both"/>
              <w:rPr>
                <w:rFonts w:ascii="Times New Roman" w:hAnsi="Times New Roman"/>
                <w:sz w:val="24"/>
                <w:szCs w:val="24"/>
              </w:rPr>
            </w:pPr>
            <w:r>
              <w:rPr>
                <w:rFonts w:ascii="Times New Roman" w:hAnsi="Times New Roman"/>
                <w:sz w:val="24"/>
                <w:szCs w:val="24"/>
              </w:rPr>
              <w:t>121664,73</w:t>
            </w:r>
          </w:p>
        </w:tc>
      </w:tr>
      <w:tr w:rsidR="00B60646" w:rsidRPr="00411368" w:rsidTr="009E309F">
        <w:trPr>
          <w:trHeight w:val="177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B60646" w:rsidRPr="00411368" w:rsidRDefault="00F06EF4"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13114,0</w:t>
            </w:r>
          </w:p>
        </w:tc>
        <w:tc>
          <w:tcPr>
            <w:tcW w:w="709"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10446,1</w:t>
            </w:r>
          </w:p>
        </w:tc>
        <w:tc>
          <w:tcPr>
            <w:tcW w:w="709"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5581,2</w:t>
            </w:r>
          </w:p>
        </w:tc>
        <w:tc>
          <w:tcPr>
            <w:tcW w:w="708" w:type="dxa"/>
            <w:tcBorders>
              <w:left w:val="single" w:sz="4" w:space="0" w:color="auto"/>
              <w:right w:val="single" w:sz="4" w:space="0" w:color="auto"/>
            </w:tcBorders>
            <w:shd w:val="clear" w:color="auto" w:fill="auto"/>
          </w:tcPr>
          <w:p w:rsidR="00B60646" w:rsidRPr="00411368" w:rsidRDefault="00AF35F2" w:rsidP="009E309F">
            <w:pPr>
              <w:widowControl w:val="0"/>
              <w:autoSpaceDE w:val="0"/>
              <w:spacing w:line="240" w:lineRule="auto"/>
              <w:jc w:val="both"/>
              <w:rPr>
                <w:rFonts w:ascii="Times New Roman" w:hAnsi="Times New Roman"/>
                <w:sz w:val="24"/>
                <w:szCs w:val="24"/>
              </w:rPr>
            </w:pPr>
            <w:r>
              <w:rPr>
                <w:rFonts w:ascii="Times New Roman" w:hAnsi="Times New Roman"/>
                <w:sz w:val="24"/>
                <w:szCs w:val="24"/>
              </w:rPr>
              <w:t>1</w:t>
            </w:r>
            <w:r w:rsidR="009E309F">
              <w:rPr>
                <w:rFonts w:ascii="Times New Roman" w:hAnsi="Times New Roman"/>
                <w:sz w:val="24"/>
                <w:szCs w:val="24"/>
              </w:rPr>
              <w:t>8278,4</w:t>
            </w:r>
          </w:p>
        </w:tc>
        <w:tc>
          <w:tcPr>
            <w:tcW w:w="567" w:type="dxa"/>
            <w:tcBorders>
              <w:left w:val="single" w:sz="4" w:space="0" w:color="auto"/>
            </w:tcBorders>
            <w:shd w:val="clear" w:color="auto" w:fill="auto"/>
          </w:tcPr>
          <w:p w:rsidR="00B60646" w:rsidRPr="00411368" w:rsidRDefault="009E309F" w:rsidP="00D941AB">
            <w:pPr>
              <w:widowControl w:val="0"/>
              <w:autoSpaceDE w:val="0"/>
              <w:spacing w:line="240" w:lineRule="auto"/>
              <w:jc w:val="both"/>
              <w:rPr>
                <w:rFonts w:ascii="Times New Roman" w:hAnsi="Times New Roman"/>
                <w:sz w:val="24"/>
                <w:szCs w:val="24"/>
              </w:rPr>
            </w:pPr>
            <w:r>
              <w:rPr>
                <w:rFonts w:ascii="Times New Roman" w:hAnsi="Times New Roman"/>
                <w:sz w:val="24"/>
                <w:szCs w:val="24"/>
              </w:rPr>
              <w:t>60323,8</w:t>
            </w:r>
          </w:p>
        </w:tc>
      </w:tr>
      <w:tr w:rsidR="00B60646" w:rsidRPr="00411368" w:rsidTr="005A7795">
        <w:trPr>
          <w:trHeight w:val="160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32120E" w:rsidRPr="00411368" w:rsidTr="005A7795">
        <w:trPr>
          <w:trHeight w:val="2824"/>
        </w:trPr>
        <w:tc>
          <w:tcPr>
            <w:tcW w:w="2518" w:type="dxa"/>
            <w:gridSpan w:val="2"/>
            <w:shd w:val="clear" w:color="auto" w:fill="auto"/>
          </w:tcPr>
          <w:p w:rsidR="0032120E" w:rsidRPr="0032120E" w:rsidRDefault="0032120E" w:rsidP="00E161D5">
            <w:pPr>
              <w:pStyle w:val="ConsPlusCell"/>
              <w:rPr>
                <w:sz w:val="24"/>
                <w:szCs w:val="24"/>
              </w:rPr>
            </w:pPr>
            <w:r w:rsidRPr="0032120E">
              <w:rPr>
                <w:sz w:val="24"/>
                <w:szCs w:val="24"/>
              </w:rPr>
              <w:t>Планируемые результаты</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реализации подпрограммы</w:t>
            </w:r>
          </w:p>
        </w:tc>
        <w:tc>
          <w:tcPr>
            <w:tcW w:w="7229" w:type="dxa"/>
            <w:gridSpan w:val="10"/>
            <w:tcBorders>
              <w:right w:val="single" w:sz="4" w:space="0" w:color="auto"/>
            </w:tcBorders>
            <w:shd w:val="clear" w:color="auto" w:fill="auto"/>
          </w:tcPr>
          <w:p w:rsidR="0032120E" w:rsidRPr="0032120E" w:rsidRDefault="0032120E" w:rsidP="00E161D5">
            <w:pPr>
              <w:spacing w:after="0" w:line="240" w:lineRule="auto"/>
              <w:ind w:left="-4"/>
              <w:rPr>
                <w:rFonts w:ascii="Times New Roman" w:hAnsi="Times New Roman"/>
                <w:bCs/>
                <w:sz w:val="24"/>
                <w:szCs w:val="24"/>
              </w:rPr>
            </w:pPr>
            <w:r w:rsidRPr="0032120E">
              <w:rPr>
                <w:rFonts w:ascii="Times New Roman" w:hAnsi="Times New Roman"/>
                <w:sz w:val="24"/>
                <w:szCs w:val="24"/>
              </w:rPr>
              <w:t>Подпрограмма базируется</w:t>
            </w:r>
            <w:r w:rsidRPr="0032120E">
              <w:rPr>
                <w:rFonts w:ascii="Times New Roman" w:hAnsi="Times New Roman"/>
                <w:bCs/>
                <w:sz w:val="24"/>
                <w:szCs w:val="24"/>
              </w:rPr>
              <w:t xml:space="preserve"> на достижении следующих целевых показателях:</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смертности от туберкулеза;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заболеваемости туберкулезом;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xml:space="preserve">- увеличение охвата </w:t>
            </w:r>
            <w:proofErr w:type="gramStart"/>
            <w:r w:rsidRPr="0032120E">
              <w:rPr>
                <w:rFonts w:ascii="Times New Roman" w:hAnsi="Times New Roman"/>
                <w:sz w:val="24"/>
                <w:szCs w:val="24"/>
              </w:rPr>
              <w:t>ВИЧ-инфицированных</w:t>
            </w:r>
            <w:proofErr w:type="gramEnd"/>
            <w:r w:rsidRPr="0032120E">
              <w:rPr>
                <w:rFonts w:ascii="Times New Roman" w:hAnsi="Times New Roman"/>
                <w:sz w:val="24"/>
                <w:szCs w:val="24"/>
              </w:rPr>
              <w:t xml:space="preserve"> диспансерным наблюдением;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улучшение состояния здоровья населения района;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младенческой смертности;</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настоящее время существуют три основные стратегии снижения смертности неинфекционных заболеваний - популяционная стратегия </w:t>
      </w:r>
      <w:r w:rsidRPr="0075009C">
        <w:rPr>
          <w:rFonts w:ascii="Times New Roman" w:hAnsi="Times New Roman"/>
          <w:kern w:val="2"/>
          <w:sz w:val="28"/>
          <w:szCs w:val="28"/>
        </w:rPr>
        <w:lastRenderedPageBreak/>
        <w:t>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874347"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003475F7">
        <w:rPr>
          <w:rFonts w:ascii="Times New Roman" w:hAnsi="Times New Roman"/>
          <w:kern w:val="2"/>
          <w:sz w:val="28"/>
          <w:szCs w:val="28"/>
        </w:rPr>
        <w:t xml:space="preserve"> </w:t>
      </w:r>
      <w:r w:rsidRPr="0075009C">
        <w:rPr>
          <w:rFonts w:ascii="Times New Roman" w:hAnsi="Times New Roman"/>
          <w:kern w:val="2"/>
          <w:sz w:val="28"/>
          <w:szCs w:val="28"/>
        </w:rPr>
        <w:t>профилактики неинфекционных заболеваний и формирования</w:t>
      </w:r>
      <w:r w:rsidR="003475F7">
        <w:rPr>
          <w:rFonts w:ascii="Times New Roman" w:hAnsi="Times New Roman"/>
          <w:kern w:val="2"/>
          <w:sz w:val="28"/>
          <w:szCs w:val="28"/>
        </w:rPr>
        <w:t xml:space="preserve"> </w:t>
      </w:r>
      <w:r w:rsidRPr="0075009C">
        <w:rPr>
          <w:rFonts w:ascii="Times New Roman" w:hAnsi="Times New Roman"/>
          <w:kern w:val="2"/>
          <w:sz w:val="28"/>
          <w:szCs w:val="28"/>
        </w:rP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w:t>
      </w:r>
      <w:r w:rsidRPr="0075009C">
        <w:rPr>
          <w:rFonts w:ascii="Times New Roman" w:hAnsi="Times New Roman"/>
          <w:kern w:val="2"/>
          <w:sz w:val="28"/>
          <w:szCs w:val="28"/>
        </w:rPr>
        <w:lastRenderedPageBreak/>
        <w:t>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w:t>
      </w:r>
      <w:r w:rsidR="00EE6CBA">
        <w:rPr>
          <w:rFonts w:ascii="Times New Roman" w:hAnsi="Times New Roman"/>
          <w:kern w:val="2"/>
          <w:sz w:val="28"/>
          <w:szCs w:val="28"/>
        </w:rPr>
        <w:t>ается</w:t>
      </w:r>
      <w:r w:rsidR="00F82F06" w:rsidRPr="00F82F06">
        <w:rPr>
          <w:rFonts w:ascii="Times New Roman" w:hAnsi="Times New Roman"/>
          <w:kern w:val="2"/>
          <w:sz w:val="28"/>
          <w:szCs w:val="28"/>
        </w:rPr>
        <w:t xml:space="preserve"> отсутствие заболеваемости</w:t>
      </w:r>
      <w:r w:rsidRPr="00F82F06">
        <w:rPr>
          <w:rFonts w:ascii="Times New Roman" w:hAnsi="Times New Roman"/>
          <w:kern w:val="2"/>
          <w:sz w:val="28"/>
          <w:szCs w:val="28"/>
        </w:rPr>
        <w:t xml:space="preserve"> </w:t>
      </w:r>
      <w:r w:rsidR="00EE6CBA">
        <w:rPr>
          <w:rFonts w:ascii="Times New Roman" w:hAnsi="Times New Roman"/>
          <w:kern w:val="2"/>
          <w:sz w:val="28"/>
          <w:szCs w:val="28"/>
        </w:rPr>
        <w:t xml:space="preserve">гриппом, </w:t>
      </w:r>
      <w:r w:rsidRPr="00F82F06">
        <w:rPr>
          <w:rFonts w:ascii="Times New Roman" w:hAnsi="Times New Roman"/>
          <w:kern w:val="2"/>
          <w:sz w:val="28"/>
          <w:szCs w:val="28"/>
        </w:rPr>
        <w:t>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8E1E65" w:rsidRDefault="008E1E65" w:rsidP="00A75CD3">
      <w:pPr>
        <w:autoSpaceDE w:val="0"/>
        <w:autoSpaceDN w:val="0"/>
        <w:adjustRightInd w:val="0"/>
        <w:spacing w:after="0" w:line="240" w:lineRule="auto"/>
        <w:ind w:firstLine="851"/>
        <w:jc w:val="both"/>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w:t>
      </w:r>
      <w:r w:rsidRPr="00BB7420">
        <w:rPr>
          <w:rFonts w:ascii="Times New Roman" w:hAnsi="Times New Roman"/>
          <w:sz w:val="28"/>
          <w:szCs w:val="28"/>
        </w:rPr>
        <w:lastRenderedPageBreak/>
        <w:t xml:space="preserve">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xml:space="preserve">, которые приведут согласно «Дорожной карте» к </w:t>
      </w:r>
      <w:r w:rsidR="00F34B70">
        <w:rPr>
          <w:rFonts w:ascii="Times New Roman" w:hAnsi="Times New Roman"/>
          <w:sz w:val="28"/>
          <w:szCs w:val="28"/>
        </w:rPr>
        <w:t>показателю</w:t>
      </w:r>
      <w:r w:rsidRPr="008C0A3A">
        <w:rPr>
          <w:rFonts w:ascii="Times New Roman" w:hAnsi="Times New Roman"/>
          <w:sz w:val="28"/>
          <w:szCs w:val="28"/>
        </w:rPr>
        <w:t xml:space="preserve">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F34B70" w:rsidRDefault="00F34B70" w:rsidP="00A75CD3">
      <w:pPr>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F34B70" w:rsidRPr="009247AD" w:rsidRDefault="00F34B70" w:rsidP="00A75CD3">
      <w:pPr>
        <w:autoSpaceDE w:val="0"/>
        <w:autoSpaceDN w:val="0"/>
        <w:adjustRightInd w:val="0"/>
        <w:spacing w:after="0" w:line="240" w:lineRule="auto"/>
        <w:jc w:val="center"/>
        <w:rPr>
          <w:rFonts w:ascii="Times New Roman" w:hAnsi="Times New Roman"/>
          <w:kern w:val="2"/>
          <w:sz w:val="28"/>
          <w:szCs w:val="28"/>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w:t>
      </w:r>
      <w:r w:rsidRPr="00C6763C">
        <w:rPr>
          <w:rStyle w:val="FontStyle13"/>
          <w:spacing w:val="0"/>
          <w:sz w:val="28"/>
          <w:szCs w:val="28"/>
        </w:rPr>
        <w:lastRenderedPageBreak/>
        <w:t>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w:t>
      </w:r>
      <w:r w:rsidR="00DD1153">
        <w:rPr>
          <w:rFonts w:ascii="Times New Roman" w:hAnsi="Times New Roman" w:cs="Times New Roman"/>
          <w:sz w:val="28"/>
          <w:szCs w:val="28"/>
        </w:rPr>
        <w:t xml:space="preserve">, </w:t>
      </w:r>
      <w:r w:rsidRPr="00E37147">
        <w:rPr>
          <w:rFonts w:ascii="Times New Roman" w:hAnsi="Times New Roman" w:cs="Times New Roman"/>
          <w:sz w:val="28"/>
          <w:szCs w:val="28"/>
        </w:rPr>
        <w:t>иглами</w:t>
      </w:r>
      <w:r w:rsidR="00DD1153">
        <w:rPr>
          <w:rFonts w:ascii="Times New Roman" w:hAnsi="Times New Roman" w:cs="Times New Roman"/>
          <w:sz w:val="28"/>
          <w:szCs w:val="28"/>
        </w:rPr>
        <w:t xml:space="preserve"> и расходными материалами.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w:t>
      </w:r>
      <w:r>
        <w:rPr>
          <w:rFonts w:ascii="Times New Roman" w:hAnsi="Times New Roman"/>
          <w:kern w:val="2"/>
          <w:sz w:val="28"/>
          <w:szCs w:val="28"/>
        </w:rPr>
        <w:lastRenderedPageBreak/>
        <w:t xml:space="preserve">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w:t>
      </w:r>
      <w:proofErr w:type="gramStart"/>
      <w:r>
        <w:rPr>
          <w:rFonts w:ascii="Times New Roman" w:hAnsi="Times New Roman"/>
          <w:kern w:val="2"/>
          <w:sz w:val="28"/>
          <w:szCs w:val="28"/>
        </w:rPr>
        <w:t xml:space="preserve"> В</w:t>
      </w:r>
      <w:proofErr w:type="gramEnd"/>
      <w:r>
        <w:rPr>
          <w:rFonts w:ascii="Times New Roman" w:hAnsi="Times New Roman"/>
          <w:kern w:val="2"/>
          <w:sz w:val="28"/>
          <w:szCs w:val="28"/>
        </w:rPr>
        <w:t xml:space="preserve">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w:t>
      </w:r>
      <w:proofErr w:type="gramStart"/>
      <w:r>
        <w:t xml:space="preserve"> В</w:t>
      </w:r>
      <w:proofErr w:type="gramEnd"/>
      <w:r>
        <w:t xml:space="preserve">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w:t>
      </w:r>
      <w:r w:rsidRPr="0075009C">
        <w:rPr>
          <w:rFonts w:ascii="Times New Roman" w:hAnsi="Times New Roman"/>
          <w:kern w:val="2"/>
          <w:sz w:val="28"/>
          <w:szCs w:val="28"/>
        </w:rPr>
        <w:lastRenderedPageBreak/>
        <w:t>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796820" w:rsidRDefault="00796820" w:rsidP="00A75CD3">
      <w:pPr>
        <w:pStyle w:val="Style3"/>
        <w:widowControl/>
        <w:autoSpaceDE/>
        <w:rPr>
          <w:kern w:val="2"/>
          <w:sz w:val="28"/>
          <w:szCs w:val="28"/>
        </w:rPr>
      </w:pPr>
    </w:p>
    <w:p w:rsidR="00A75CD3" w:rsidRPr="00BB7420" w:rsidRDefault="00A75CD3" w:rsidP="00A75CD3">
      <w:pPr>
        <w:pStyle w:val="Style3"/>
        <w:widowControl/>
        <w:autoSpaceDE/>
        <w:ind w:firstLine="851"/>
        <w:jc w:val="both"/>
        <w:rPr>
          <w:sz w:val="28"/>
          <w:szCs w:val="28"/>
        </w:rPr>
      </w:pPr>
      <w:r w:rsidRPr="00BB7420">
        <w:rPr>
          <w:sz w:val="28"/>
          <w:szCs w:val="28"/>
        </w:rPr>
        <w:lastRenderedPageBreak/>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 xml:space="preserve">заработную плату, </w:t>
      </w:r>
      <w:proofErr w:type="gramStart"/>
      <w:r w:rsidR="005F3C3E">
        <w:rPr>
          <w:sz w:val="28"/>
          <w:szCs w:val="28"/>
        </w:rPr>
        <w:t>начисления</w:t>
      </w:r>
      <w:proofErr w:type="gramEnd"/>
      <w:r w:rsidR="005F3C3E">
        <w:rPr>
          <w:sz w:val="28"/>
          <w:szCs w:val="28"/>
        </w:rPr>
        <w:t xml:space="preserve">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закупку компьютерного и офисного оборудования, приобретение лицензионного программного обеспечения</w:t>
      </w:r>
      <w:r w:rsidR="006F2C71">
        <w:rPr>
          <w:sz w:val="28"/>
          <w:szCs w:val="28"/>
        </w:rPr>
        <w:t>, благоустройство территорий ЛПУ</w:t>
      </w:r>
      <w:r w:rsidR="000D07DF">
        <w:rPr>
          <w:sz w:val="28"/>
          <w:szCs w:val="28"/>
        </w:rPr>
        <w:t>, страхование имущества</w:t>
      </w:r>
      <w:r w:rsidR="005F3C3E">
        <w:rPr>
          <w:sz w:val="28"/>
          <w:szCs w:val="28"/>
        </w:rPr>
        <w:t xml:space="preserve">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w:t>
      </w:r>
      <w:r>
        <w:rPr>
          <w:rFonts w:ascii="Times New Roman" w:hAnsi="Times New Roman"/>
          <w:kern w:val="2"/>
          <w:sz w:val="28"/>
          <w:szCs w:val="28"/>
        </w:rPr>
        <w:lastRenderedPageBreak/>
        <w:t>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Новые лифты в МБУЗ ЦРБ Октябрьского района создадут 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 xml:space="preserve">1.11.1 Универсальный электрохирургический генератор с двойной </w:t>
      </w:r>
      <w:r>
        <w:rPr>
          <w:rFonts w:ascii="Times New Roman" w:hAnsi="Times New Roman"/>
          <w:sz w:val="28"/>
          <w:szCs w:val="28"/>
        </w:rPr>
        <w:lastRenderedPageBreak/>
        <w:t>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w:t>
      </w:r>
      <w:r>
        <w:rPr>
          <w:rFonts w:ascii="Times New Roman" w:hAnsi="Times New Roman"/>
          <w:sz w:val="28"/>
          <w:szCs w:val="28"/>
        </w:rPr>
        <w:lastRenderedPageBreak/>
        <w:t xml:space="preserve">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300F46" w:rsidRDefault="00300F46"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1.11.6 Светильник бестеневой потолочный двухкупольный, анализатор глюкозы и лактата, бинокулярный непрямой офтальмоскоп.</w:t>
      </w:r>
    </w:p>
    <w:p w:rsidR="001A3282" w:rsidRDefault="00300F46"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исполнения наказов депутатам Законодательного Собрания Ростовской области в 2017 году выделены </w:t>
      </w:r>
      <w:r w:rsidR="001A3282">
        <w:rPr>
          <w:rFonts w:ascii="Times New Roman" w:hAnsi="Times New Roman"/>
          <w:sz w:val="28"/>
          <w:szCs w:val="28"/>
        </w:rPr>
        <w:t xml:space="preserve">средства за счет резервного фонда Правительства Ростовской области (Распоряжение Правительства Ростовской области №516 от 12.09.2017г. «О выделении средств») на приобретение медицинского оборудования для МБУЗ ЦРБ Октябрьского района </w:t>
      </w:r>
      <w:r w:rsidR="00DA48D0">
        <w:rPr>
          <w:rFonts w:ascii="Times New Roman" w:hAnsi="Times New Roman"/>
          <w:sz w:val="28"/>
          <w:szCs w:val="28"/>
        </w:rPr>
        <w:t>в</w:t>
      </w:r>
      <w:r w:rsidR="001A3282">
        <w:rPr>
          <w:rFonts w:ascii="Times New Roman" w:hAnsi="Times New Roman"/>
          <w:sz w:val="28"/>
          <w:szCs w:val="28"/>
        </w:rPr>
        <w:t xml:space="preserve"> сумм</w:t>
      </w:r>
      <w:r w:rsidR="00DA48D0">
        <w:rPr>
          <w:rFonts w:ascii="Times New Roman" w:hAnsi="Times New Roman"/>
          <w:sz w:val="28"/>
          <w:szCs w:val="28"/>
        </w:rPr>
        <w:t>е</w:t>
      </w:r>
      <w:r w:rsidR="001A3282">
        <w:rPr>
          <w:rFonts w:ascii="Times New Roman" w:hAnsi="Times New Roman"/>
          <w:sz w:val="28"/>
          <w:szCs w:val="28"/>
        </w:rPr>
        <w:t xml:space="preserve"> 1390,0 тыс. рублей, в том числе:</w:t>
      </w:r>
    </w:p>
    <w:p w:rsidR="001A3282"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светильник бестеневой потолочный двухкупольный – 890,0 тыс. рублей;</w:t>
      </w:r>
    </w:p>
    <w:p w:rsidR="001A3282"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анализатор глюкозы и лактата – 300,0 тыс. рублей;</w:t>
      </w:r>
    </w:p>
    <w:p w:rsidR="00300F46"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бинокулярный непрямой офтальмоскоп – 200,0 тыс. рублей.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2D404F" w:rsidRDefault="002D404F" w:rsidP="00A75CD3">
      <w:pPr>
        <w:pStyle w:val="ac"/>
        <w:spacing w:before="0" w:beforeAutospacing="0" w:after="0" w:afterAutospacing="0"/>
        <w:ind w:firstLine="851"/>
        <w:jc w:val="both"/>
        <w:rPr>
          <w:sz w:val="28"/>
        </w:rPr>
      </w:pP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Default="00E5459B" w:rsidP="00E5459B">
      <w:pPr>
        <w:pStyle w:val="ac"/>
        <w:spacing w:before="0" w:beforeAutospacing="0" w:after="0" w:afterAutospacing="0"/>
        <w:ind w:firstLine="851"/>
        <w:jc w:val="both"/>
        <w:rPr>
          <w:sz w:val="28"/>
        </w:rPr>
      </w:pPr>
    </w:p>
    <w:p w:rsidR="002D404F" w:rsidRPr="00E5459B" w:rsidRDefault="002D404F"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lastRenderedPageBreak/>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 xml:space="preserve">ы </w:t>
      </w:r>
      <w:r w:rsidR="002F420A">
        <w:rPr>
          <w:rFonts w:ascii="Times New Roman" w:hAnsi="Times New Roman"/>
          <w:sz w:val="28"/>
          <w:szCs w:val="28"/>
        </w:rPr>
        <w:lastRenderedPageBreak/>
        <w:t>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2D404F" w:rsidRDefault="002D404F"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sidR="00844C99">
        <w:rPr>
          <w:rFonts w:ascii="Times New Roman" w:hAnsi="Times New Roman"/>
          <w:sz w:val="28"/>
          <w:szCs w:val="28"/>
        </w:rPr>
        <w:t xml:space="preserve"> и врачебных амбулаторий.</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2016</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и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за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счет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софинансирования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из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бюджета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sidR="0085618E">
        <w:rPr>
          <w:rFonts w:ascii="Times New Roman" w:eastAsia="Times New Roman" w:hAnsi="Times New Roman"/>
          <w:sz w:val="28"/>
          <w:szCs w:val="18"/>
          <w:lang w:eastAsia="ru-RU"/>
        </w:rPr>
        <w:t>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ва Ростовской области – 2565,9 тыс. рублей и за счет софинансирования из бюджета Октябрьск</w:t>
      </w:r>
      <w:r w:rsidR="00347550">
        <w:rPr>
          <w:rFonts w:ascii="Times New Roman" w:eastAsia="Times New Roman" w:hAnsi="Times New Roman"/>
          <w:sz w:val="28"/>
          <w:szCs w:val="18"/>
          <w:lang w:eastAsia="ru-RU"/>
        </w:rPr>
        <w:t>ого района – 208,1 тыс. рублей.</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proofErr w:type="gramStart"/>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Default="000B0234" w:rsidP="000B0234">
      <w:pPr>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w:t>
      </w:r>
      <w:r w:rsidR="00E346BA">
        <w:rPr>
          <w:rFonts w:ascii="Times New Roman" w:hAnsi="Times New Roman"/>
          <w:sz w:val="28"/>
          <w:szCs w:val="28"/>
        </w:rPr>
        <w:t>45,3</w:t>
      </w:r>
      <w:r>
        <w:rPr>
          <w:rFonts w:ascii="Times New Roman" w:hAnsi="Times New Roman"/>
          <w:sz w:val="28"/>
          <w:szCs w:val="28"/>
        </w:rPr>
        <w:t xml:space="preserve"> тыс. рублей (</w:t>
      </w:r>
      <w:r w:rsidRPr="000B0234">
        <w:rPr>
          <w:rFonts w:ascii="Times New Roman" w:hAnsi="Times New Roman"/>
          <w:sz w:val="28"/>
          <w:szCs w:val="28"/>
        </w:rPr>
        <w:t>областной бюджет – 87</w:t>
      </w:r>
      <w:r w:rsidR="00E346BA">
        <w:rPr>
          <w:rFonts w:ascii="Times New Roman" w:hAnsi="Times New Roman"/>
          <w:sz w:val="28"/>
          <w:szCs w:val="28"/>
        </w:rPr>
        <w:t>4,4</w:t>
      </w:r>
      <w:r w:rsidRPr="000B0234">
        <w:rPr>
          <w:rFonts w:ascii="Times New Roman" w:hAnsi="Times New Roman"/>
          <w:sz w:val="28"/>
          <w:szCs w:val="28"/>
        </w:rPr>
        <w:t xml:space="preserve">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w:t>
      </w:r>
      <w:r w:rsidR="00E346BA">
        <w:rPr>
          <w:rFonts w:ascii="Times New Roman" w:hAnsi="Times New Roman"/>
          <w:sz w:val="28"/>
          <w:szCs w:val="28"/>
        </w:rPr>
        <w:t>0,9</w:t>
      </w:r>
      <w:r>
        <w:rPr>
          <w:rFonts w:ascii="Times New Roman" w:hAnsi="Times New Roman"/>
          <w:sz w:val="28"/>
          <w:szCs w:val="28"/>
        </w:rPr>
        <w:t xml:space="preserve">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proofErr w:type="gramStart"/>
      <w:r w:rsidRPr="000B0234">
        <w:rPr>
          <w:rFonts w:ascii="Times New Roman" w:hAnsi="Times New Roman"/>
          <w:sz w:val="28"/>
          <w:szCs w:val="28"/>
        </w:rPr>
        <w:t>Весёлая</w:t>
      </w:r>
      <w:proofErr w:type="gramEnd"/>
      <w:r w:rsidRPr="000B0234">
        <w:rPr>
          <w:rFonts w:ascii="Times New Roman" w:hAnsi="Times New Roman"/>
          <w:sz w:val="28"/>
          <w:szCs w:val="28"/>
        </w:rPr>
        <w:t xml:space="preserve"> Бахмутовка – 9</w:t>
      </w:r>
      <w:r w:rsidR="00E346BA">
        <w:rPr>
          <w:rFonts w:ascii="Times New Roman" w:hAnsi="Times New Roman"/>
          <w:sz w:val="28"/>
          <w:szCs w:val="28"/>
        </w:rPr>
        <w:t>45,3</w:t>
      </w:r>
      <w:r w:rsidRPr="000B0234">
        <w:rPr>
          <w:rFonts w:ascii="Times New Roman" w:hAnsi="Times New Roman"/>
          <w:sz w:val="28"/>
          <w:szCs w:val="28"/>
        </w:rPr>
        <w:t xml:space="preserve">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w:t>
      </w:r>
      <w:r w:rsidR="00E346BA">
        <w:rPr>
          <w:rFonts w:ascii="Times New Roman" w:hAnsi="Times New Roman"/>
          <w:sz w:val="28"/>
          <w:szCs w:val="28"/>
        </w:rPr>
        <w:t>4,4</w:t>
      </w:r>
      <w:r>
        <w:rPr>
          <w:rFonts w:ascii="Times New Roman" w:hAnsi="Times New Roman"/>
          <w:sz w:val="28"/>
          <w:szCs w:val="28"/>
        </w:rPr>
        <w:t xml:space="preserve">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w:t>
      </w:r>
      <w:r w:rsidR="00E346BA">
        <w:rPr>
          <w:rFonts w:ascii="Times New Roman" w:hAnsi="Times New Roman"/>
          <w:sz w:val="28"/>
          <w:szCs w:val="28"/>
        </w:rPr>
        <w:t>0,9</w:t>
      </w:r>
      <w:r>
        <w:rPr>
          <w:rFonts w:ascii="Times New Roman" w:hAnsi="Times New Roman"/>
          <w:sz w:val="28"/>
          <w:szCs w:val="28"/>
        </w:rPr>
        <w:t xml:space="preserve">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8</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w:t>
      </w:r>
      <w:r w:rsidR="00592960">
        <w:rPr>
          <w:rFonts w:ascii="Times New Roman" w:eastAsia="Times New Roman" w:hAnsi="Times New Roman"/>
          <w:sz w:val="28"/>
          <w:szCs w:val="18"/>
          <w:lang w:eastAsia="ru-RU"/>
        </w:rPr>
        <w:t>ого</w:t>
      </w:r>
      <w:r>
        <w:rPr>
          <w:rFonts w:ascii="Times New Roman" w:eastAsia="Times New Roman" w:hAnsi="Times New Roman"/>
          <w:sz w:val="28"/>
          <w:szCs w:val="18"/>
          <w:lang w:eastAsia="ru-RU"/>
        </w:rPr>
        <w:t xml:space="preserve"> оборудованием и мебелью</w:t>
      </w:r>
      <w:r w:rsidR="00592960">
        <w:rPr>
          <w:rFonts w:ascii="Times New Roman" w:eastAsia="Times New Roman" w:hAnsi="Times New Roman"/>
          <w:sz w:val="28"/>
          <w:szCs w:val="18"/>
          <w:lang w:eastAsia="ru-RU"/>
        </w:rPr>
        <w:t xml:space="preserve"> в п. Новоперсиановский-2</w:t>
      </w:r>
      <w:r>
        <w:rPr>
          <w:rFonts w:ascii="Times New Roman" w:eastAsia="Times New Roman" w:hAnsi="Times New Roman"/>
          <w:sz w:val="28"/>
          <w:szCs w:val="18"/>
          <w:lang w:eastAsia="ru-RU"/>
        </w:rPr>
        <w:t>)</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9</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w:t>
      </w:r>
      <w:r w:rsidR="00051F95">
        <w:rPr>
          <w:rFonts w:ascii="Times New Roman" w:eastAsia="Times New Roman" w:hAnsi="Times New Roman"/>
          <w:sz w:val="28"/>
          <w:szCs w:val="18"/>
          <w:lang w:eastAsia="ru-RU"/>
        </w:rPr>
        <w:t>ого</w:t>
      </w:r>
      <w:r>
        <w:rPr>
          <w:rFonts w:ascii="Times New Roman" w:eastAsia="Times New Roman" w:hAnsi="Times New Roman"/>
          <w:sz w:val="28"/>
          <w:szCs w:val="18"/>
          <w:lang w:eastAsia="ru-RU"/>
        </w:rPr>
        <w:t xml:space="preserve">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w:t>
      </w:r>
      <w:r>
        <w:rPr>
          <w:rFonts w:ascii="Times New Roman" w:eastAsia="Times New Roman" w:hAnsi="Times New Roman"/>
          <w:sz w:val="28"/>
          <w:szCs w:val="18"/>
          <w:lang w:eastAsia="ru-RU"/>
        </w:rPr>
        <w:t>20</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xml:space="preserve">, врачебных амбулаторий для муниципальных учреждений здравоохранения (приобретение модульной </w:t>
      </w:r>
      <w:r>
        <w:rPr>
          <w:rFonts w:ascii="Times New Roman" w:eastAsia="Times New Roman" w:hAnsi="Times New Roman"/>
          <w:sz w:val="28"/>
          <w:szCs w:val="18"/>
          <w:lang w:eastAsia="ru-RU"/>
        </w:rPr>
        <w:lastRenderedPageBreak/>
        <w:t>врачебной амбулатории)</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14550,0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13458,7 тыс. рублей; бюджет Октябрьского района – 1091,3 тыс. рублей.</w:t>
      </w:r>
    </w:p>
    <w:p w:rsidR="00844C99" w:rsidRDefault="00844C99" w:rsidP="00844C99">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A52D74">
      <w:pPr>
        <w:pStyle w:val="ac"/>
        <w:spacing w:before="0" w:beforeAutospacing="0" w:after="0" w:afterAutospacing="0"/>
        <w:jc w:val="center"/>
        <w:rPr>
          <w:sz w:val="28"/>
        </w:rPr>
      </w:pPr>
      <w:r w:rsidRPr="00827CE7">
        <w:rPr>
          <w:sz w:val="28"/>
        </w:rPr>
        <w:t xml:space="preserve">Мероприятие 1.17 – </w:t>
      </w:r>
      <w:r w:rsidR="00877C99" w:rsidRPr="00827CE7">
        <w:rPr>
          <w:sz w:val="28"/>
        </w:rPr>
        <w:t>Развитие скорой медицинской помощи</w:t>
      </w:r>
    </w:p>
    <w:p w:rsidR="00095A28" w:rsidRPr="00827CE7" w:rsidRDefault="00095A28" w:rsidP="00A52D74">
      <w:pPr>
        <w:pStyle w:val="ac"/>
        <w:spacing w:before="0" w:beforeAutospacing="0" w:after="0" w:afterAutospacing="0"/>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w:t>
      </w:r>
      <w:proofErr w:type="spellStart"/>
      <w:r w:rsidRPr="00827CE7">
        <w:rPr>
          <w:sz w:val="28"/>
        </w:rPr>
        <w:t>Догоспитальный</w:t>
      </w:r>
      <w:proofErr w:type="spellEnd"/>
      <w:r w:rsidRPr="00827CE7">
        <w:rPr>
          <w:sz w:val="28"/>
        </w:rPr>
        <w:t xml:space="preserve">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 xml:space="preserve">на условиях софинансирования запланированы средства </w:t>
      </w:r>
      <w:proofErr w:type="gramStart"/>
      <w:r w:rsidR="00FE56C4">
        <w:rPr>
          <w:sz w:val="28"/>
        </w:rPr>
        <w:t>на</w:t>
      </w:r>
      <w:proofErr w:type="gramEnd"/>
      <w:r w:rsidR="00FE56C4">
        <w:rPr>
          <w:sz w:val="28"/>
        </w:rPr>
        <w:t>:</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w:t>
      </w:r>
      <w:r w:rsidR="006818D1">
        <w:rPr>
          <w:sz w:val="28"/>
        </w:rPr>
        <w:t>781,0</w:t>
      </w:r>
      <w:r w:rsidR="00B913E1" w:rsidRPr="00EB496D">
        <w:rPr>
          <w:sz w:val="28"/>
        </w:rPr>
        <w:t xml:space="preserve"> тыс. рублей, в том числе из Областного бюджета – 3</w:t>
      </w:r>
      <w:r w:rsidR="006818D1">
        <w:rPr>
          <w:sz w:val="28"/>
        </w:rPr>
        <w:t>497,4</w:t>
      </w:r>
      <w:r w:rsidR="00B913E1" w:rsidRPr="00EB496D">
        <w:rPr>
          <w:sz w:val="28"/>
        </w:rPr>
        <w:t xml:space="preserve"> тыс. рублей, из бюджета Октябрьского района – 28</w:t>
      </w:r>
      <w:r w:rsidR="006818D1">
        <w:rPr>
          <w:sz w:val="28"/>
        </w:rPr>
        <w:t>3,6</w:t>
      </w:r>
      <w:r w:rsidR="00B913E1" w:rsidRPr="00EB496D">
        <w:rPr>
          <w:sz w:val="28"/>
        </w:rPr>
        <w:t xml:space="preserve"> тыс. </w:t>
      </w:r>
      <w:r w:rsidRPr="00EB496D">
        <w:rPr>
          <w:sz w:val="28"/>
        </w:rPr>
        <w:t>рублей;</w:t>
      </w:r>
    </w:p>
    <w:p w:rsidR="00095A28" w:rsidRDefault="00FE56C4" w:rsidP="00095A28">
      <w:pPr>
        <w:pStyle w:val="ac"/>
        <w:spacing w:before="0" w:beforeAutospacing="0" w:after="0" w:afterAutospacing="0"/>
        <w:ind w:firstLine="851"/>
        <w:jc w:val="both"/>
        <w:rPr>
          <w:sz w:val="28"/>
        </w:rPr>
      </w:pPr>
      <w:proofErr w:type="gramStart"/>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roofErr w:type="gramEnd"/>
    </w:p>
    <w:p w:rsidR="002D404F" w:rsidRDefault="002D404F" w:rsidP="002D404F">
      <w:pPr>
        <w:pStyle w:val="ac"/>
        <w:spacing w:before="0" w:beforeAutospacing="0" w:after="0" w:afterAutospacing="0"/>
        <w:ind w:firstLine="851"/>
        <w:jc w:val="both"/>
        <w:rPr>
          <w:sz w:val="28"/>
        </w:rPr>
      </w:pPr>
      <w:proofErr w:type="gramStart"/>
      <w:r>
        <w:rPr>
          <w:sz w:val="28"/>
        </w:rPr>
        <w:t xml:space="preserve">Также на условиях софинансирования на 2018 год запланированы средства в сумме 5486,9 тыс. рублей, в том числе из </w:t>
      </w:r>
      <w:r w:rsidRPr="00EB496D">
        <w:rPr>
          <w:sz w:val="28"/>
        </w:rPr>
        <w:t xml:space="preserve">Областного бюджета – </w:t>
      </w:r>
      <w:r>
        <w:rPr>
          <w:sz w:val="28"/>
        </w:rPr>
        <w:t>5075,3</w:t>
      </w:r>
      <w:r w:rsidRPr="00EB496D">
        <w:rPr>
          <w:sz w:val="28"/>
        </w:rPr>
        <w:t xml:space="preserve"> тыс. рублей, из бюджета Октябрьского района – </w:t>
      </w:r>
      <w:r>
        <w:rPr>
          <w:sz w:val="28"/>
        </w:rPr>
        <w:t>411,6</w:t>
      </w:r>
      <w:r w:rsidRPr="00EB496D">
        <w:rPr>
          <w:sz w:val="28"/>
        </w:rPr>
        <w:t xml:space="preserve"> тыс. рублей</w:t>
      </w:r>
      <w:r>
        <w:rPr>
          <w:sz w:val="28"/>
        </w:rPr>
        <w:t xml:space="preserve"> для приобретения 2-х автомобилей скорой медицинской помощи для </w:t>
      </w:r>
      <w:r>
        <w:rPr>
          <w:sz w:val="28"/>
        </w:rPr>
        <w:lastRenderedPageBreak/>
        <w:t>муниципальных учреждений здравоохранения в рамках подготовки и проведения чемпионата мира по футболу 2018 года (</w:t>
      </w:r>
      <w:r w:rsidRPr="00EB496D">
        <w:rPr>
          <w:sz w:val="28"/>
        </w:rPr>
        <w:t>приобретение автомобил</w:t>
      </w:r>
      <w:r>
        <w:rPr>
          <w:sz w:val="28"/>
        </w:rPr>
        <w:t>ей</w:t>
      </w:r>
      <w:r w:rsidRPr="00EB496D">
        <w:rPr>
          <w:sz w:val="28"/>
        </w:rPr>
        <w:t xml:space="preserve"> скорой медицинской помощи класса «В» оснащённ</w:t>
      </w:r>
      <w:r>
        <w:rPr>
          <w:sz w:val="28"/>
        </w:rPr>
        <w:t>ых</w:t>
      </w:r>
      <w:proofErr w:type="gramEnd"/>
      <w:r w:rsidRPr="00EB496D">
        <w:rPr>
          <w:sz w:val="28"/>
        </w:rPr>
        <w:t xml:space="preserve"> медицинским оборудованием</w:t>
      </w:r>
      <w:r>
        <w:rPr>
          <w:sz w:val="28"/>
        </w:rPr>
        <w:t>).</w:t>
      </w:r>
    </w:p>
    <w:p w:rsidR="00C321FD" w:rsidRDefault="00C321FD" w:rsidP="00095A28">
      <w:pPr>
        <w:pStyle w:val="ac"/>
        <w:spacing w:before="0" w:beforeAutospacing="0" w:after="0" w:afterAutospacing="0"/>
        <w:ind w:firstLine="851"/>
        <w:jc w:val="both"/>
        <w:rPr>
          <w:sz w:val="28"/>
        </w:rPr>
      </w:pPr>
    </w:p>
    <w:p w:rsidR="00A75CD3" w:rsidRPr="0075009C" w:rsidRDefault="00A75CD3" w:rsidP="00A52D74">
      <w:pPr>
        <w:widowControl w:val="0"/>
        <w:autoSpaceDE w:val="0"/>
        <w:autoSpaceDN w:val="0"/>
        <w:adjustRightInd w:val="0"/>
        <w:spacing w:after="0" w:line="240" w:lineRule="auto"/>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6D37E2">
        <w:trPr>
          <w:trHeight w:val="869"/>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2D404F">
        <w:trPr>
          <w:trHeight w:val="1192"/>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6D37E2">
        <w:trPr>
          <w:trHeight w:val="981"/>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6D37E2">
        <w:trPr>
          <w:trHeight w:val="839"/>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2D404F">
        <w:trPr>
          <w:trHeight w:val="1191"/>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2D404F">
        <w:trPr>
          <w:trHeight w:val="927"/>
        </w:trPr>
        <w:tc>
          <w:tcPr>
            <w:tcW w:w="3968" w:type="dxa"/>
            <w:gridSpan w:val="4"/>
            <w:shd w:val="clear" w:color="auto" w:fill="auto"/>
            <w:vAlign w:val="center"/>
          </w:tcPr>
          <w:p w:rsidR="00116A2E" w:rsidRPr="00F6302A" w:rsidRDefault="00A75CD3" w:rsidP="00116A2E">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vAlign w:val="center"/>
          </w:tcPr>
          <w:p w:rsidR="00A75CD3" w:rsidRPr="00F6302A" w:rsidRDefault="00A75CD3" w:rsidP="00116A2E">
            <w:pPr>
              <w:pStyle w:val="ConsPlusCell"/>
              <w:rPr>
                <w:sz w:val="24"/>
                <w:szCs w:val="24"/>
              </w:rPr>
            </w:pPr>
            <w:r w:rsidRPr="00F6302A">
              <w:rPr>
                <w:sz w:val="24"/>
                <w:szCs w:val="24"/>
              </w:rPr>
              <w:t>2014-2020</w:t>
            </w:r>
          </w:p>
        </w:tc>
      </w:tr>
      <w:tr w:rsidR="00A75CD3" w:rsidRPr="00F6302A" w:rsidTr="006D37E2">
        <w:trPr>
          <w:trHeight w:val="406"/>
        </w:trPr>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4C193B">
        <w:trPr>
          <w:trHeight w:val="3248"/>
        </w:trPr>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4C193B">
            <w:pPr>
              <w:spacing w:after="0"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val="restart"/>
            <w:tcBorders>
              <w:top w:val="single" w:sz="4" w:space="0" w:color="auto"/>
            </w:tcBorders>
            <w:shd w:val="clear" w:color="auto" w:fill="auto"/>
          </w:tcPr>
          <w:p w:rsidR="001C4C5E" w:rsidRPr="00F6302A" w:rsidRDefault="001C4C5E" w:rsidP="001C4C5E">
            <w:pPr>
              <w:pStyle w:val="ConsPlusCell"/>
              <w:rPr>
                <w:sz w:val="24"/>
                <w:szCs w:val="24"/>
              </w:rPr>
            </w:pPr>
            <w:r w:rsidRPr="00F6302A">
              <w:rPr>
                <w:sz w:val="24"/>
                <w:szCs w:val="24"/>
              </w:rPr>
              <w:t>Подпрограмма</w:t>
            </w:r>
            <w:r>
              <w:rPr>
                <w:sz w:val="24"/>
                <w:szCs w:val="24"/>
              </w:rPr>
              <w:t xml:space="preserve"> 2 «Совершенствование оказания специализированной медицинской помощи»</w:t>
            </w:r>
          </w:p>
        </w:tc>
        <w:tc>
          <w:tcPr>
            <w:tcW w:w="710" w:type="dxa"/>
            <w:vMerge w:val="restart"/>
            <w:shd w:val="clear" w:color="auto" w:fill="auto"/>
          </w:tcPr>
          <w:p w:rsidR="001C4C5E" w:rsidRPr="00F6302A" w:rsidRDefault="001C4C5E" w:rsidP="00E161D5">
            <w:pPr>
              <w:pStyle w:val="ConsPlusCell"/>
              <w:rPr>
                <w:sz w:val="24"/>
                <w:szCs w:val="24"/>
              </w:rPr>
            </w:pPr>
            <w:r>
              <w:rPr>
                <w:sz w:val="24"/>
                <w:szCs w:val="24"/>
              </w:rPr>
              <w:t>КУМИ Администрации Октябрьского района</w:t>
            </w:r>
          </w:p>
        </w:tc>
        <w:tc>
          <w:tcPr>
            <w:tcW w:w="852" w:type="dxa"/>
            <w:tcBorders>
              <w:bottom w:val="single" w:sz="4" w:space="0" w:color="auto"/>
              <w:right w:val="single" w:sz="4" w:space="0" w:color="auto"/>
            </w:tcBorders>
            <w:shd w:val="clear" w:color="auto" w:fill="auto"/>
          </w:tcPr>
          <w:p w:rsidR="001C4C5E" w:rsidRPr="00F6302A" w:rsidRDefault="001C4C5E" w:rsidP="005728BD">
            <w:pPr>
              <w:pStyle w:val="ConsPlusCell"/>
              <w:rPr>
                <w:sz w:val="24"/>
                <w:szCs w:val="24"/>
              </w:rPr>
            </w:pPr>
            <w:r>
              <w:rPr>
                <w:sz w:val="24"/>
                <w:szCs w:val="24"/>
              </w:rPr>
              <w:t>Всего: в том числе</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505,24</w:t>
            </w:r>
          </w:p>
        </w:tc>
        <w:tc>
          <w:tcPr>
            <w:tcW w:w="709" w:type="dxa"/>
            <w:tcBorders>
              <w:left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2840,2</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2D404F" w:rsidP="006D37E2">
            <w:pPr>
              <w:pStyle w:val="ConsPlusCell"/>
              <w:rPr>
                <w:sz w:val="24"/>
                <w:szCs w:val="24"/>
              </w:rPr>
            </w:pPr>
            <w:r>
              <w:rPr>
                <w:sz w:val="24"/>
                <w:szCs w:val="24"/>
              </w:rPr>
              <w:t>4544,24</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top w:val="single" w:sz="4" w:space="0" w:color="auto"/>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FC14CC" w:rsidP="00FC14CC">
            <w:pPr>
              <w:pStyle w:val="ConsPlusCell"/>
              <w:rPr>
                <w:sz w:val="24"/>
                <w:szCs w:val="24"/>
              </w:rPr>
            </w:pPr>
            <w:r>
              <w:rPr>
                <w:sz w:val="24"/>
                <w:szCs w:val="24"/>
              </w:rPr>
              <w:t>2471,4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2D404F" w:rsidP="00E161D5">
            <w:pPr>
              <w:pStyle w:val="ConsPlusCell"/>
              <w:rPr>
                <w:sz w:val="24"/>
                <w:szCs w:val="24"/>
              </w:rPr>
            </w:pPr>
            <w:r>
              <w:rPr>
                <w:sz w:val="24"/>
                <w:szCs w:val="24"/>
              </w:rPr>
              <w:t>2471,4</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2D404F" w:rsidP="00E161D5">
            <w:pPr>
              <w:pStyle w:val="ConsPlusCell"/>
              <w:rPr>
                <w:sz w:val="24"/>
                <w:szCs w:val="24"/>
              </w:rPr>
            </w:pPr>
            <w:r>
              <w:rPr>
                <w:sz w:val="24"/>
                <w:szCs w:val="24"/>
              </w:rPr>
              <w:t>140,3</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445,64</w:t>
            </w:r>
          </w:p>
        </w:tc>
        <w:tc>
          <w:tcPr>
            <w:tcW w:w="709" w:type="dxa"/>
            <w:tcBorders>
              <w:left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368,8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1932,54</w:t>
            </w:r>
          </w:p>
        </w:tc>
      </w:tr>
      <w:tr w:rsidR="007432BE" w:rsidRPr="00F6302A" w:rsidTr="00EB065B">
        <w:tc>
          <w:tcPr>
            <w:tcW w:w="2406" w:type="dxa"/>
            <w:gridSpan w:val="2"/>
            <w:shd w:val="clear" w:color="auto" w:fill="auto"/>
          </w:tcPr>
          <w:p w:rsidR="007432BE" w:rsidRPr="007432BE" w:rsidRDefault="007432BE" w:rsidP="00E161D5">
            <w:pPr>
              <w:pStyle w:val="ConsPlusCell"/>
              <w:rPr>
                <w:sz w:val="24"/>
                <w:szCs w:val="24"/>
              </w:rPr>
            </w:pPr>
            <w:r w:rsidRPr="007432BE">
              <w:rPr>
                <w:sz w:val="24"/>
                <w:szCs w:val="24"/>
              </w:rPr>
              <w:t>Планируемые результаты</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sz w:val="24"/>
                <w:szCs w:val="24"/>
              </w:rPr>
              <w:t>реализации подпрограммы</w:t>
            </w:r>
          </w:p>
        </w:tc>
        <w:tc>
          <w:tcPr>
            <w:tcW w:w="7233" w:type="dxa"/>
            <w:gridSpan w:val="10"/>
            <w:tcBorders>
              <w:right w:val="single" w:sz="4" w:space="0" w:color="auto"/>
            </w:tcBorders>
            <w:shd w:val="clear" w:color="auto" w:fill="auto"/>
          </w:tcPr>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sz w:val="24"/>
                <w:szCs w:val="24"/>
              </w:rPr>
              <w:t>Подпрограмма базируется</w:t>
            </w:r>
            <w:r w:rsidRPr="007432BE">
              <w:rPr>
                <w:rFonts w:ascii="Times New Roman" w:hAnsi="Times New Roman"/>
                <w:bCs/>
                <w:sz w:val="24"/>
                <w:szCs w:val="24"/>
              </w:rPr>
              <w:t xml:space="preserve"> на достижении следующих целевых показателях:</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снижение смертности от сосудистых заболеваний;</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обеспеченность населения местами для стационарного лечения;</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bCs/>
                <w:sz w:val="24"/>
                <w:szCs w:val="24"/>
              </w:rPr>
              <w:t>- увеличение продолжительности жизни.</w:t>
            </w:r>
          </w:p>
        </w:tc>
      </w:tr>
    </w:tbl>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w:t>
      </w:r>
      <w:r w:rsidRPr="0075009C">
        <w:rPr>
          <w:rFonts w:ascii="Times New Roman" w:hAnsi="Times New Roman"/>
          <w:kern w:val="2"/>
          <w:sz w:val="28"/>
          <w:szCs w:val="28"/>
        </w:rPr>
        <w:lastRenderedPageBreak/>
        <w:t xml:space="preserve">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lastRenderedPageBreak/>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 лиц трудоспособного возраста (от 25</w:t>
      </w:r>
      <w:proofErr w:type="gramEnd"/>
      <w:r w:rsidRPr="00FF4EC6">
        <w:rPr>
          <w:rFonts w:ascii="Times New Roman" w:hAnsi="Times New Roman"/>
          <w:kern w:val="2"/>
          <w:sz w:val="28"/>
          <w:szCs w:val="28"/>
        </w:rPr>
        <w:t xml:space="preserve">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Профилактика и лечение болезней системы кровообращения в </w:t>
      </w:r>
      <w:r w:rsidRPr="00BB7420">
        <w:rPr>
          <w:rFonts w:ascii="Times New Roman" w:hAnsi="Times New Roman"/>
          <w:sz w:val="28"/>
          <w:szCs w:val="28"/>
        </w:rPr>
        <w:lastRenderedPageBreak/>
        <w:t>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proofErr w:type="gramStart"/>
      <w:r>
        <w:rPr>
          <w:sz w:val="28"/>
        </w:rPr>
        <w:lastRenderedPageBreak/>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roofErr w:type="gramEnd"/>
      <w:r w:rsidR="00400C94">
        <w:rPr>
          <w:sz w:val="28"/>
        </w:rPr>
        <w:t xml:space="preserve">, </w:t>
      </w:r>
      <w:proofErr w:type="gramStart"/>
      <w:r w:rsidR="00400C94">
        <w:rPr>
          <w:sz w:val="28"/>
        </w:rPr>
        <w:t>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w:t>
      </w:r>
      <w:proofErr w:type="gramEnd"/>
      <w:r w:rsidR="00B35281">
        <w:rPr>
          <w:sz w:val="28"/>
        </w:rPr>
        <w:t xml:space="preserve"> в 2016 году – 445,6</w:t>
      </w:r>
      <w:r w:rsidR="00C73F02">
        <w:rPr>
          <w:sz w:val="28"/>
        </w:rPr>
        <w:t>4</w:t>
      </w:r>
      <w:r w:rsidR="00B35281">
        <w:rPr>
          <w:sz w:val="28"/>
        </w:rPr>
        <w:t xml:space="preserve"> тыс. рублей</w:t>
      </w:r>
      <w:r w:rsidR="00301020">
        <w:rPr>
          <w:sz w:val="28"/>
        </w:rPr>
        <w:t>; в 2017 году – 368,8 тыс. рулей</w:t>
      </w:r>
      <w:r>
        <w:rPr>
          <w:sz w:val="28"/>
        </w:rPr>
        <w:t xml:space="preserve">. </w:t>
      </w:r>
      <w:proofErr w:type="gramStart"/>
      <w:r>
        <w:rPr>
          <w:sz w:val="28"/>
        </w:rPr>
        <w:t xml:space="preserve">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roofErr w:type="gramEnd"/>
    </w:p>
    <w:p w:rsidR="00CE5B4E" w:rsidRDefault="00CE5B4E" w:rsidP="00CA0D91">
      <w:pPr>
        <w:pStyle w:val="ac"/>
        <w:spacing w:before="0" w:beforeAutospacing="0" w:after="0" w:afterAutospacing="0"/>
        <w:ind w:firstLine="851"/>
        <w:jc w:val="center"/>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EB065B" w:rsidRDefault="00EB065B"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ED4F35">
        <w:trPr>
          <w:trHeight w:val="649"/>
        </w:trPr>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4C193B">
        <w:trPr>
          <w:trHeight w:val="837"/>
        </w:trPr>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ED4F35">
        <w:trPr>
          <w:trHeight w:val="973"/>
        </w:trPr>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481525">
        <w:trPr>
          <w:trHeight w:val="702"/>
        </w:trPr>
        <w:tc>
          <w:tcPr>
            <w:tcW w:w="2659" w:type="dxa"/>
            <w:gridSpan w:val="2"/>
            <w:vAlign w:val="center"/>
          </w:tcPr>
          <w:p w:rsidR="00E04372" w:rsidRPr="00E04372" w:rsidRDefault="00E04372" w:rsidP="008E2E0F">
            <w:pPr>
              <w:pStyle w:val="ConsPlusCell"/>
              <w:rPr>
                <w:sz w:val="24"/>
                <w:szCs w:val="24"/>
              </w:rPr>
            </w:pPr>
            <w:r w:rsidRPr="00E04372">
              <w:rPr>
                <w:sz w:val="24"/>
                <w:szCs w:val="24"/>
              </w:rPr>
              <w:lastRenderedPageBreak/>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481525">
        <w:trPr>
          <w:trHeight w:val="1675"/>
        </w:trPr>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ED4F35">
        <w:trPr>
          <w:trHeight w:val="683"/>
        </w:trPr>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481525">
        <w:trPr>
          <w:trHeight w:val="434"/>
        </w:trPr>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2015 год</w:t>
            </w:r>
          </w:p>
        </w:tc>
        <w:tc>
          <w:tcPr>
            <w:tcW w:w="708"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Текущий финансовый год</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1-й год планового периода</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 xml:space="preserve">2018 </w:t>
            </w:r>
          </w:p>
          <w:p w:rsidR="000B188B" w:rsidRPr="004C193B" w:rsidRDefault="000B188B" w:rsidP="00134451">
            <w:pPr>
              <w:pStyle w:val="ConsPlusCell"/>
              <w:jc w:val="center"/>
              <w:rPr>
                <w:sz w:val="24"/>
                <w:szCs w:val="24"/>
              </w:rPr>
            </w:pPr>
            <w:r w:rsidRPr="004C193B">
              <w:rPr>
                <w:sz w:val="24"/>
                <w:szCs w:val="24"/>
              </w:rPr>
              <w:t>год</w:t>
            </w:r>
          </w:p>
        </w:tc>
        <w:tc>
          <w:tcPr>
            <w:tcW w:w="568"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2-й год планового периода</w:t>
            </w:r>
          </w:p>
          <w:p w:rsidR="000B188B" w:rsidRPr="004C193B" w:rsidRDefault="000B188B" w:rsidP="004C193B">
            <w:pPr>
              <w:spacing w:after="0"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3-й год планового периода</w:t>
            </w:r>
          </w:p>
          <w:p w:rsidR="000B188B" w:rsidRPr="004C193B" w:rsidRDefault="000B188B" w:rsidP="00134451">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708" w:type="dxa"/>
            <w:tcBorders>
              <w:left w:val="single" w:sz="4" w:space="0" w:color="auto"/>
            </w:tcBorders>
          </w:tcPr>
          <w:p w:rsidR="000B188B" w:rsidRPr="004C193B" w:rsidRDefault="000B188B" w:rsidP="00E161D5">
            <w:pPr>
              <w:pStyle w:val="ConsPlusCell"/>
              <w:rPr>
                <w:sz w:val="24"/>
                <w:szCs w:val="24"/>
              </w:rPr>
            </w:pPr>
            <w:r w:rsidRPr="004C193B">
              <w:rPr>
                <w:sz w:val="24"/>
                <w:szCs w:val="24"/>
              </w:rPr>
              <w:t>Итого</w:t>
            </w:r>
          </w:p>
        </w:tc>
      </w:tr>
      <w:tr w:rsidR="005E7D4B" w:rsidRPr="009B1691" w:rsidTr="008D09D4">
        <w:trPr>
          <w:trHeight w:val="763"/>
        </w:trPr>
        <w:tc>
          <w:tcPr>
            <w:tcW w:w="1525" w:type="dxa"/>
            <w:vMerge/>
          </w:tcPr>
          <w:p w:rsidR="005E7D4B" w:rsidRPr="009B1691" w:rsidRDefault="005E7D4B" w:rsidP="00E161D5">
            <w:pPr>
              <w:pStyle w:val="ConsPlusCell"/>
              <w:rPr>
                <w:sz w:val="24"/>
                <w:szCs w:val="24"/>
              </w:rPr>
            </w:pPr>
          </w:p>
        </w:tc>
        <w:tc>
          <w:tcPr>
            <w:tcW w:w="1134" w:type="dxa"/>
            <w:vMerge w:val="restart"/>
            <w:tcBorders>
              <w:top w:val="single" w:sz="4" w:space="0" w:color="auto"/>
            </w:tcBorders>
          </w:tcPr>
          <w:p w:rsidR="005E7D4B" w:rsidRPr="004161F0" w:rsidRDefault="005E7D4B" w:rsidP="00E161D5">
            <w:pPr>
              <w:pStyle w:val="ConsPlusCell"/>
              <w:rPr>
                <w:sz w:val="24"/>
                <w:szCs w:val="24"/>
              </w:rPr>
            </w:pPr>
            <w:r w:rsidRPr="004161F0">
              <w:rPr>
                <w:sz w:val="24"/>
                <w:szCs w:val="24"/>
              </w:rPr>
              <w:t>Подпрограмма</w:t>
            </w:r>
            <w:r>
              <w:rPr>
                <w:sz w:val="24"/>
                <w:szCs w:val="24"/>
              </w:rPr>
              <w:t xml:space="preserve"> 3 «Кадровое обеспечение системы здравоохранения»</w:t>
            </w:r>
          </w:p>
        </w:tc>
        <w:tc>
          <w:tcPr>
            <w:tcW w:w="709" w:type="dxa"/>
            <w:vMerge w:val="restart"/>
          </w:tcPr>
          <w:p w:rsidR="005E7D4B" w:rsidRPr="004161F0" w:rsidRDefault="005E7D4B"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tcPr>
          <w:p w:rsidR="005E7D4B" w:rsidRPr="004161F0" w:rsidRDefault="005E7D4B"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shd w:val="clear" w:color="auto" w:fill="auto"/>
          </w:tcPr>
          <w:p w:rsidR="005E7D4B" w:rsidRPr="004161F0" w:rsidRDefault="00481525" w:rsidP="005069D8">
            <w:pPr>
              <w:pStyle w:val="ConsPlusCell"/>
              <w:rPr>
                <w:sz w:val="24"/>
                <w:szCs w:val="24"/>
              </w:rPr>
            </w:pPr>
            <w:r>
              <w:rPr>
                <w:sz w:val="24"/>
                <w:szCs w:val="24"/>
              </w:rPr>
              <w:t>244,0</w:t>
            </w:r>
          </w:p>
        </w:tc>
        <w:tc>
          <w:tcPr>
            <w:tcW w:w="709" w:type="dxa"/>
            <w:tcBorders>
              <w:left w:val="single" w:sz="4" w:space="0" w:color="auto"/>
              <w:right w:val="single" w:sz="4" w:space="0" w:color="auto"/>
            </w:tcBorders>
            <w:shd w:val="clear" w:color="auto" w:fill="auto"/>
          </w:tcPr>
          <w:p w:rsidR="005E7D4B" w:rsidRPr="004161F0" w:rsidRDefault="00481525" w:rsidP="00481525">
            <w:pPr>
              <w:pStyle w:val="ConsPlusCell"/>
              <w:rPr>
                <w:sz w:val="24"/>
                <w:szCs w:val="24"/>
              </w:rPr>
            </w:pPr>
            <w:r>
              <w:rPr>
                <w:sz w:val="24"/>
                <w:szCs w:val="24"/>
              </w:rPr>
              <w:t>276,0</w:t>
            </w:r>
          </w:p>
        </w:tc>
        <w:tc>
          <w:tcPr>
            <w:tcW w:w="568" w:type="dxa"/>
            <w:tcBorders>
              <w:left w:val="single" w:sz="4" w:space="0" w:color="auto"/>
              <w:right w:val="single" w:sz="4" w:space="0" w:color="auto"/>
            </w:tcBorders>
            <w:shd w:val="clear" w:color="auto" w:fill="auto"/>
          </w:tcPr>
          <w:p w:rsidR="005E7D4B" w:rsidRPr="004161F0" w:rsidRDefault="00481525" w:rsidP="00481525">
            <w:pPr>
              <w:pStyle w:val="ConsPlusCell"/>
              <w:rPr>
                <w:sz w:val="24"/>
                <w:szCs w:val="24"/>
              </w:rPr>
            </w:pPr>
            <w:r>
              <w:rPr>
                <w:sz w:val="24"/>
                <w:szCs w:val="24"/>
              </w:rPr>
              <w:t>264,0</w:t>
            </w:r>
          </w:p>
        </w:tc>
        <w:tc>
          <w:tcPr>
            <w:tcW w:w="709" w:type="dxa"/>
            <w:tcBorders>
              <w:left w:val="single" w:sz="4" w:space="0" w:color="auto"/>
              <w:right w:val="single" w:sz="4" w:space="0" w:color="auto"/>
            </w:tcBorders>
            <w:shd w:val="clear" w:color="auto" w:fill="auto"/>
          </w:tcPr>
          <w:p w:rsidR="005E7D4B" w:rsidRPr="004161F0" w:rsidRDefault="00481525" w:rsidP="00E161D5">
            <w:pPr>
              <w:pStyle w:val="ConsPlusCell"/>
              <w:rPr>
                <w:sz w:val="24"/>
                <w:szCs w:val="24"/>
              </w:rPr>
            </w:pPr>
            <w:r>
              <w:rPr>
                <w:sz w:val="24"/>
                <w:szCs w:val="24"/>
              </w:rPr>
              <w:t>264,0</w:t>
            </w:r>
          </w:p>
        </w:tc>
        <w:tc>
          <w:tcPr>
            <w:tcW w:w="708" w:type="dxa"/>
            <w:tcBorders>
              <w:left w:val="single" w:sz="4" w:space="0" w:color="auto"/>
            </w:tcBorders>
            <w:shd w:val="clear" w:color="auto" w:fill="auto"/>
          </w:tcPr>
          <w:p w:rsidR="005E7D4B" w:rsidRPr="004161F0" w:rsidRDefault="005E7D4B" w:rsidP="00481525">
            <w:pPr>
              <w:pStyle w:val="ConsPlusCell"/>
              <w:rPr>
                <w:sz w:val="24"/>
                <w:szCs w:val="24"/>
              </w:rPr>
            </w:pPr>
            <w:r>
              <w:rPr>
                <w:sz w:val="24"/>
                <w:szCs w:val="24"/>
              </w:rPr>
              <w:t>1</w:t>
            </w:r>
            <w:r w:rsidR="00481525">
              <w:rPr>
                <w:sz w:val="24"/>
                <w:szCs w:val="24"/>
              </w:rPr>
              <w:t>1</w:t>
            </w:r>
            <w:r>
              <w:rPr>
                <w:sz w:val="24"/>
                <w:szCs w:val="24"/>
              </w:rPr>
              <w:t>0</w:t>
            </w:r>
            <w:r w:rsidR="00213BA0">
              <w:rPr>
                <w:sz w:val="24"/>
                <w:szCs w:val="24"/>
              </w:rPr>
              <w:t>6</w:t>
            </w:r>
            <w:r>
              <w:rPr>
                <w:sz w:val="24"/>
                <w:szCs w:val="24"/>
              </w:rPr>
              <w:t>,0</w:t>
            </w:r>
          </w:p>
        </w:tc>
      </w:tr>
      <w:tr w:rsidR="005E7D4B" w:rsidRPr="009B1691" w:rsidTr="008D09D4">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top w:val="single" w:sz="4" w:space="0" w:color="auto"/>
              <w:right w:val="single" w:sz="4" w:space="0" w:color="auto"/>
            </w:tcBorders>
          </w:tcPr>
          <w:p w:rsidR="005E7D4B" w:rsidRPr="004161F0" w:rsidRDefault="005E7D4B" w:rsidP="004C193B">
            <w:pPr>
              <w:pStyle w:val="ConsPlusCell"/>
              <w:rPr>
                <w:sz w:val="24"/>
                <w:szCs w:val="24"/>
              </w:rPr>
            </w:pPr>
            <w:r w:rsidRPr="004161F0">
              <w:rPr>
                <w:sz w:val="24"/>
                <w:szCs w:val="24"/>
              </w:rPr>
              <w:t xml:space="preserve">Средства бюджета Октябрьского района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shd w:val="clear" w:color="auto" w:fill="auto"/>
          </w:tcPr>
          <w:p w:rsidR="005E7D4B" w:rsidRPr="004161F0" w:rsidRDefault="00C025D8" w:rsidP="00481525">
            <w:pPr>
              <w:pStyle w:val="ConsPlusCell"/>
              <w:rPr>
                <w:sz w:val="24"/>
                <w:szCs w:val="24"/>
              </w:rPr>
            </w:pPr>
            <w:r>
              <w:rPr>
                <w:sz w:val="24"/>
                <w:szCs w:val="24"/>
              </w:rPr>
              <w:t>2</w:t>
            </w:r>
            <w:r w:rsidR="00481525">
              <w:rPr>
                <w:sz w:val="24"/>
                <w:szCs w:val="24"/>
              </w:rPr>
              <w:t>44,0</w:t>
            </w:r>
          </w:p>
        </w:tc>
        <w:tc>
          <w:tcPr>
            <w:tcW w:w="709" w:type="dxa"/>
            <w:tcBorders>
              <w:left w:val="single" w:sz="4" w:space="0" w:color="auto"/>
              <w:right w:val="single" w:sz="4" w:space="0" w:color="auto"/>
            </w:tcBorders>
            <w:shd w:val="clear" w:color="auto" w:fill="auto"/>
          </w:tcPr>
          <w:p w:rsidR="005E7D4B" w:rsidRPr="004161F0" w:rsidRDefault="00481525" w:rsidP="00E161D5">
            <w:pPr>
              <w:pStyle w:val="ConsPlusCell"/>
              <w:rPr>
                <w:sz w:val="24"/>
                <w:szCs w:val="24"/>
              </w:rPr>
            </w:pPr>
            <w:r>
              <w:rPr>
                <w:sz w:val="24"/>
                <w:szCs w:val="24"/>
              </w:rPr>
              <w:t>276,0</w:t>
            </w:r>
          </w:p>
        </w:tc>
        <w:tc>
          <w:tcPr>
            <w:tcW w:w="568" w:type="dxa"/>
            <w:tcBorders>
              <w:left w:val="single" w:sz="4" w:space="0" w:color="auto"/>
              <w:right w:val="single" w:sz="4" w:space="0" w:color="auto"/>
            </w:tcBorders>
            <w:shd w:val="clear" w:color="auto" w:fill="auto"/>
          </w:tcPr>
          <w:p w:rsidR="005E7D4B" w:rsidRPr="004161F0" w:rsidRDefault="005E7D4B" w:rsidP="00481525">
            <w:pPr>
              <w:pStyle w:val="ConsPlusCell"/>
              <w:rPr>
                <w:sz w:val="24"/>
                <w:szCs w:val="24"/>
              </w:rPr>
            </w:pPr>
            <w:r>
              <w:rPr>
                <w:sz w:val="24"/>
                <w:szCs w:val="24"/>
              </w:rPr>
              <w:t>2</w:t>
            </w:r>
            <w:r w:rsidR="00481525">
              <w:rPr>
                <w:sz w:val="24"/>
                <w:szCs w:val="24"/>
              </w:rPr>
              <w:t>64,0</w:t>
            </w:r>
          </w:p>
        </w:tc>
        <w:tc>
          <w:tcPr>
            <w:tcW w:w="709" w:type="dxa"/>
            <w:tcBorders>
              <w:left w:val="single" w:sz="4" w:space="0" w:color="auto"/>
              <w:right w:val="single" w:sz="4" w:space="0" w:color="auto"/>
            </w:tcBorders>
            <w:shd w:val="clear" w:color="auto" w:fill="auto"/>
          </w:tcPr>
          <w:p w:rsidR="005E7D4B" w:rsidRPr="004161F0" w:rsidRDefault="00481525" w:rsidP="00E161D5">
            <w:pPr>
              <w:pStyle w:val="ConsPlusCell"/>
              <w:rPr>
                <w:sz w:val="24"/>
                <w:szCs w:val="24"/>
              </w:rPr>
            </w:pPr>
            <w:r>
              <w:rPr>
                <w:sz w:val="24"/>
                <w:szCs w:val="24"/>
              </w:rPr>
              <w:t>264,0</w:t>
            </w:r>
          </w:p>
        </w:tc>
        <w:tc>
          <w:tcPr>
            <w:tcW w:w="708" w:type="dxa"/>
            <w:tcBorders>
              <w:left w:val="single" w:sz="4" w:space="0" w:color="auto"/>
            </w:tcBorders>
            <w:shd w:val="clear" w:color="auto" w:fill="auto"/>
          </w:tcPr>
          <w:p w:rsidR="005E7D4B" w:rsidRPr="004161F0" w:rsidRDefault="005E7D4B" w:rsidP="00481525">
            <w:pPr>
              <w:pStyle w:val="ConsPlusCell"/>
              <w:rPr>
                <w:sz w:val="24"/>
                <w:szCs w:val="24"/>
              </w:rPr>
            </w:pPr>
            <w:r>
              <w:rPr>
                <w:sz w:val="24"/>
                <w:szCs w:val="24"/>
              </w:rPr>
              <w:t>1</w:t>
            </w:r>
            <w:r w:rsidR="00481525">
              <w:rPr>
                <w:sz w:val="24"/>
                <w:szCs w:val="24"/>
              </w:rPr>
              <w:t>1</w:t>
            </w:r>
            <w:r>
              <w:rPr>
                <w:sz w:val="24"/>
                <w:szCs w:val="24"/>
              </w:rPr>
              <w:t>0</w:t>
            </w:r>
            <w:r w:rsidR="00213BA0">
              <w:rPr>
                <w:sz w:val="24"/>
                <w:szCs w:val="24"/>
              </w:rPr>
              <w:t>6</w:t>
            </w:r>
            <w:r>
              <w:rPr>
                <w:sz w:val="24"/>
                <w:szCs w:val="24"/>
              </w:rPr>
              <w:t>,0</w:t>
            </w:r>
          </w:p>
        </w:tc>
      </w:tr>
      <w:tr w:rsidR="005E7D4B" w:rsidRPr="009B1691" w:rsidTr="00ED4F35">
        <w:trPr>
          <w:trHeight w:val="1594"/>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p>
        </w:tc>
      </w:tr>
      <w:tr w:rsidR="005E7D4B" w:rsidRPr="009B1691" w:rsidTr="00ED4F35">
        <w:trPr>
          <w:trHeight w:val="909"/>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r>
      <w:tr w:rsidR="00982B69" w:rsidRPr="009B1691" w:rsidTr="00481525">
        <w:trPr>
          <w:trHeight w:val="1962"/>
        </w:trPr>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481525" w:rsidRDefault="00481525" w:rsidP="00D14D69">
      <w:pPr>
        <w:pStyle w:val="Style3"/>
        <w:widowControl/>
        <w:autoSpaceDE/>
        <w:rPr>
          <w:kern w:val="2"/>
          <w:sz w:val="28"/>
          <w:szCs w:val="28"/>
        </w:rPr>
      </w:pPr>
    </w:p>
    <w:p w:rsidR="00D14D69" w:rsidRDefault="00A75CD3" w:rsidP="00D14D69">
      <w:pPr>
        <w:pStyle w:val="Style3"/>
        <w:widowControl/>
        <w:autoSpaceDE/>
        <w:rPr>
          <w:kern w:val="2"/>
          <w:sz w:val="28"/>
          <w:szCs w:val="28"/>
        </w:rPr>
      </w:pPr>
      <w:r w:rsidRPr="00FF4EC6">
        <w:rPr>
          <w:kern w:val="2"/>
          <w:sz w:val="28"/>
          <w:szCs w:val="28"/>
        </w:rPr>
        <w:lastRenderedPageBreak/>
        <w:t>Характеристика сферы реализации</w:t>
      </w:r>
      <w:r>
        <w:rPr>
          <w:kern w:val="2"/>
          <w:sz w:val="28"/>
          <w:szCs w:val="28"/>
        </w:rPr>
        <w:t xml:space="preserve"> </w:t>
      </w:r>
      <w:r w:rsidRPr="00FF4EC6">
        <w:rPr>
          <w:kern w:val="2"/>
          <w:sz w:val="28"/>
          <w:szCs w:val="28"/>
        </w:rPr>
        <w:t xml:space="preserve">подпрограммы </w:t>
      </w:r>
    </w:p>
    <w:p w:rsidR="00A75CD3" w:rsidRDefault="00A75CD3" w:rsidP="00D14D69">
      <w:pPr>
        <w:pStyle w:val="Style3"/>
        <w:widowControl/>
        <w:autoSpaceDE/>
        <w:rPr>
          <w:sz w:val="28"/>
          <w:szCs w:val="28"/>
          <w:highlight w:val="yellow"/>
        </w:rPr>
      </w:pPr>
      <w:r w:rsidRPr="00FF4EC6">
        <w:rPr>
          <w:kern w:val="2"/>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врачи педиатр и терапе</w:t>
      </w:r>
      <w:proofErr w:type="gramStart"/>
      <w:r w:rsidRPr="00CF158D">
        <w:rPr>
          <w:sz w:val="28"/>
          <w:szCs w:val="28"/>
        </w:rPr>
        <w:t>вт в ст</w:t>
      </w:r>
      <w:proofErr w:type="gramEnd"/>
      <w:r w:rsidRPr="00CF158D">
        <w:rPr>
          <w:sz w:val="28"/>
          <w:szCs w:val="28"/>
        </w:rPr>
        <w:t xml:space="preserve">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lastRenderedPageBreak/>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w:t>
      </w:r>
      <w:r>
        <w:rPr>
          <w:rFonts w:ascii="Times New Roman" w:hAnsi="Times New Roman"/>
          <w:sz w:val="28"/>
          <w:szCs w:val="28"/>
        </w:rPr>
        <w:lastRenderedPageBreak/>
        <w:t>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w:t>
      </w:r>
      <w:proofErr w:type="gramStart"/>
      <w:r>
        <w:rPr>
          <w:rFonts w:ascii="Times New Roman" w:hAnsi="Times New Roman"/>
          <w:kern w:val="2"/>
          <w:sz w:val="28"/>
          <w:szCs w:val="28"/>
        </w:rPr>
        <w:t>дств</w:t>
      </w:r>
      <w:r w:rsidRPr="00FF4EC6">
        <w:rPr>
          <w:rFonts w:ascii="Times New Roman" w:hAnsi="Times New Roman"/>
          <w:kern w:val="2"/>
          <w:sz w:val="28"/>
          <w:szCs w:val="28"/>
        </w:rPr>
        <w:t xml:space="preserve"> в р</w:t>
      </w:r>
      <w:proofErr w:type="gramEnd"/>
      <w:r w:rsidRPr="00FF4EC6">
        <w:rPr>
          <w:rFonts w:ascii="Times New Roman" w:hAnsi="Times New Roman"/>
          <w:kern w:val="2"/>
          <w:sz w:val="28"/>
          <w:szCs w:val="28"/>
        </w:rPr>
        <w:t>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EB065B" w:rsidRDefault="00EB065B"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lastRenderedPageBreak/>
        <w:t>Подробная характеристика объема финансовых ресурсов, необходимых для реализации подпрограммы, представлена в приложениях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roofErr w:type="spellStart"/>
            <w:proofErr w:type="gramStart"/>
            <w:r w:rsidRPr="000E3585">
              <w:rPr>
                <w:sz w:val="24"/>
                <w:szCs w:val="24"/>
              </w:rPr>
              <w:t>исследо</w:t>
            </w:r>
            <w:r w:rsidR="00BF63B9">
              <w:rPr>
                <w:sz w:val="24"/>
                <w:szCs w:val="24"/>
              </w:rPr>
              <w:t>-</w:t>
            </w:r>
            <w:r w:rsidRPr="000E3585">
              <w:rPr>
                <w:sz w:val="24"/>
                <w:szCs w:val="24"/>
              </w:rPr>
              <w:t>вание</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r w:rsidRPr="000E3585">
              <w:rPr>
                <w:sz w:val="24"/>
                <w:szCs w:val="24"/>
              </w:rPr>
              <w:t xml:space="preserve">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proofErr w:type="spellStart"/>
            <w:proofErr w:type="gramStart"/>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proofErr w:type="spellEnd"/>
            <w:proofErr w:type="gramEnd"/>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число </w:t>
            </w:r>
            <w:proofErr w:type="spellStart"/>
            <w:proofErr w:type="gramStart"/>
            <w:r w:rsidRPr="000E3585">
              <w:rPr>
                <w:sz w:val="24"/>
                <w:szCs w:val="24"/>
              </w:rPr>
              <w:t>посеще</w:t>
            </w:r>
            <w:r w:rsidR="00BF63B9">
              <w:rPr>
                <w:sz w:val="24"/>
                <w:szCs w:val="24"/>
              </w:rPr>
              <w:t>-</w:t>
            </w:r>
            <w:r w:rsidRPr="000E3585">
              <w:rPr>
                <w:sz w:val="24"/>
                <w:szCs w:val="24"/>
              </w:rPr>
              <w:t>ний</w:t>
            </w:r>
            <w:proofErr w:type="spellEnd"/>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кол-во </w:t>
            </w:r>
            <w:proofErr w:type="spellStart"/>
            <w:proofErr w:type="gramStart"/>
            <w:r w:rsidRPr="000E3585">
              <w:rPr>
                <w:sz w:val="24"/>
                <w:szCs w:val="24"/>
              </w:rPr>
              <w:t>участни</w:t>
            </w:r>
            <w:proofErr w:type="spellEnd"/>
            <w:r w:rsidR="00BF63B9">
              <w:rPr>
                <w:sz w:val="24"/>
                <w:szCs w:val="24"/>
              </w:rPr>
              <w:t>-</w:t>
            </w:r>
            <w:r w:rsidRPr="000E3585">
              <w:rPr>
                <w:sz w:val="24"/>
                <w:szCs w:val="24"/>
              </w:rPr>
              <w:t>ков</w:t>
            </w:r>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 xml:space="preserve">Количество </w:t>
            </w:r>
            <w:proofErr w:type="gramStart"/>
            <w:r>
              <w:rPr>
                <w:sz w:val="24"/>
                <w:szCs w:val="24"/>
              </w:rPr>
              <w:t>приобретен</w:t>
            </w:r>
            <w:r w:rsidR="003E24F3">
              <w:rPr>
                <w:sz w:val="24"/>
                <w:szCs w:val="24"/>
              </w:rPr>
              <w:t>-</w:t>
            </w:r>
            <w:proofErr w:type="spellStart"/>
            <w:r>
              <w:rPr>
                <w:sz w:val="24"/>
                <w:szCs w:val="24"/>
              </w:rPr>
              <w:t>ных</w:t>
            </w:r>
            <w:proofErr w:type="spellEnd"/>
            <w:proofErr w:type="gramEnd"/>
            <w:r>
              <w:rPr>
                <w:sz w:val="24"/>
                <w:szCs w:val="24"/>
              </w:rPr>
              <w:t xml:space="preserve">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Снижение смертности населения Октябрьского района от болезней системы </w:t>
            </w:r>
            <w:proofErr w:type="spellStart"/>
            <w:proofErr w:type="gramStart"/>
            <w:r w:rsidRPr="000E3585">
              <w:rPr>
                <w:rFonts w:ascii="Times New Roman" w:hAnsi="Times New Roman"/>
                <w:sz w:val="24"/>
                <w:szCs w:val="24"/>
              </w:rPr>
              <w:t>кровообраще</w:t>
            </w:r>
            <w:r w:rsidR="003E24F3">
              <w:rPr>
                <w:rFonts w:ascii="Times New Roman" w:hAnsi="Times New Roman"/>
                <w:sz w:val="24"/>
                <w:szCs w:val="24"/>
              </w:rPr>
              <w:t>-</w:t>
            </w:r>
            <w:r w:rsidRPr="000E3585">
              <w:rPr>
                <w:rFonts w:ascii="Times New Roman" w:hAnsi="Times New Roman"/>
                <w:sz w:val="24"/>
                <w:szCs w:val="24"/>
              </w:rPr>
              <w:t>ния</w:t>
            </w:r>
            <w:proofErr w:type="spellEnd"/>
            <w:proofErr w:type="gramEnd"/>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Кадровое обеспечение системы </w:t>
            </w:r>
            <w:proofErr w:type="spellStart"/>
            <w:proofErr w:type="gramStart"/>
            <w:r w:rsidRPr="000E3585">
              <w:rPr>
                <w:sz w:val="24"/>
                <w:szCs w:val="24"/>
              </w:rPr>
              <w:t>здравоохране</w:t>
            </w:r>
            <w:r w:rsidR="003E24F3">
              <w:rPr>
                <w:sz w:val="24"/>
                <w:szCs w:val="24"/>
              </w:rPr>
              <w:t>-</w:t>
            </w:r>
            <w:r w:rsidRPr="000E3585">
              <w:rPr>
                <w:sz w:val="24"/>
                <w:szCs w:val="24"/>
              </w:rPr>
              <w:t>ния</w:t>
            </w:r>
            <w:proofErr w:type="spellEnd"/>
            <w:proofErr w:type="gramEnd"/>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1E1B70"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23126">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423126">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994C77">
            <w:pPr>
              <w:pStyle w:val="ConsPlusCell"/>
              <w:jc w:val="center"/>
              <w:rPr>
                <w:sz w:val="24"/>
                <w:szCs w:val="24"/>
              </w:rPr>
            </w:pPr>
            <w:r>
              <w:rPr>
                <w:sz w:val="24"/>
                <w:szCs w:val="24"/>
              </w:rPr>
              <w:t>71</w:t>
            </w:r>
            <w:r w:rsidR="00423126">
              <w:rPr>
                <w:sz w:val="24"/>
                <w:szCs w:val="24"/>
              </w:rPr>
              <w:t>,2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423126">
              <w:rPr>
                <w:sz w:val="24"/>
                <w:szCs w:val="24"/>
              </w:rPr>
              <w:t>1,2</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proofErr w:type="gramStart"/>
            <w:r>
              <w:rPr>
                <w:rFonts w:ascii="Times New Roman" w:hAnsi="Times New Roman"/>
                <w:color w:val="000000"/>
                <w:sz w:val="24"/>
                <w:szCs w:val="24"/>
              </w:rPr>
              <w:t>узкими</w:t>
            </w:r>
            <w:proofErr w:type="gramEnd"/>
            <w:r>
              <w:rPr>
                <w:rFonts w:ascii="Times New Roman" w:hAnsi="Times New Roman"/>
                <w:color w:val="000000"/>
                <w:sz w:val="24"/>
                <w:szCs w:val="24"/>
              </w:rPr>
              <w:t xml:space="preserve"> </w:t>
            </w:r>
            <w:r w:rsidRPr="000E3585">
              <w:rPr>
                <w:rFonts w:ascii="Times New Roman" w:hAnsi="Times New Roman"/>
                <w:color w:val="000000"/>
                <w:sz w:val="24"/>
                <w:szCs w:val="24"/>
              </w:rPr>
              <w:t>врачами-специалиста</w:t>
            </w:r>
            <w:r w:rsidR="003E24F3">
              <w:rPr>
                <w:rFonts w:ascii="Times New Roman" w:hAnsi="Times New Roman"/>
                <w:color w:val="000000"/>
                <w:sz w:val="24"/>
                <w:szCs w:val="24"/>
              </w:rPr>
              <w:t>-</w:t>
            </w:r>
            <w:r w:rsidRPr="000E3585">
              <w:rPr>
                <w:rFonts w:ascii="Times New Roman" w:hAnsi="Times New Roman"/>
                <w:color w:val="000000"/>
                <w:sz w:val="24"/>
                <w:szCs w:val="24"/>
              </w:rPr>
              <w:t>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r>
      <w:tr w:rsidR="00E161D5" w:rsidRPr="000E3585" w:rsidTr="00436A5F">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B97320">
            <w:pPr>
              <w:pStyle w:val="ConsPlusCell"/>
              <w:jc w:val="center"/>
              <w:rPr>
                <w:sz w:val="24"/>
                <w:szCs w:val="24"/>
              </w:rPr>
            </w:pPr>
            <w:r>
              <w:rPr>
                <w:sz w:val="24"/>
                <w:szCs w:val="24"/>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E161D5">
            <w:pPr>
              <w:pStyle w:val="ConsPlusCell"/>
              <w:jc w:val="center"/>
              <w:rPr>
                <w:sz w:val="24"/>
                <w:szCs w:val="24"/>
              </w:rPr>
            </w:pPr>
            <w:r>
              <w:rPr>
                <w:sz w:val="24"/>
                <w:szCs w:val="24"/>
              </w:rPr>
              <w:t>14,5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06E4">
            <w:pPr>
              <w:pStyle w:val="ConsPlusCell"/>
              <w:jc w:val="center"/>
              <w:rPr>
                <w:sz w:val="24"/>
                <w:szCs w:val="24"/>
              </w:rPr>
            </w:pPr>
            <w:r w:rsidRPr="000E3585">
              <w:rPr>
                <w:sz w:val="24"/>
                <w:szCs w:val="24"/>
              </w:rPr>
              <w:t>1</w:t>
            </w:r>
            <w:r w:rsidR="004C06E4">
              <w:rPr>
                <w:sz w:val="24"/>
                <w:szCs w:val="24"/>
              </w:rPr>
              <w:t>4,5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4C06E4">
            <w:pPr>
              <w:pStyle w:val="ConsPlusCell"/>
              <w:jc w:val="center"/>
              <w:rPr>
                <w:sz w:val="24"/>
                <w:szCs w:val="24"/>
              </w:rPr>
            </w:pPr>
            <w:r>
              <w:rPr>
                <w:sz w:val="24"/>
                <w:szCs w:val="24"/>
              </w:rPr>
              <w:t>1</w:t>
            </w:r>
            <w:r w:rsidR="004C06E4">
              <w:rPr>
                <w:sz w:val="24"/>
                <w:szCs w:val="24"/>
              </w:rPr>
              <w:t>4,5</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797697" w:rsidRPr="005F71FA" w:rsidTr="0041626A">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797697" w:rsidRPr="00BC7071" w:rsidRDefault="00797697" w:rsidP="0041626A">
            <w:pPr>
              <w:pStyle w:val="ConsPlusCell"/>
              <w:rPr>
                <w:color w:val="0000FF"/>
                <w:sz w:val="24"/>
                <w:szCs w:val="24"/>
              </w:rPr>
            </w:pPr>
            <w:proofErr w:type="spellStart"/>
            <w:proofErr w:type="gramStart"/>
            <w:r w:rsidRPr="005F71FA">
              <w:rPr>
                <w:sz w:val="24"/>
                <w:szCs w:val="24"/>
              </w:rPr>
              <w:t>Эксплуатацион</w:t>
            </w:r>
            <w:r>
              <w:rPr>
                <w:sz w:val="24"/>
                <w:szCs w:val="24"/>
              </w:rPr>
              <w:t>-</w:t>
            </w:r>
            <w:r w:rsidRPr="005F71FA">
              <w:rPr>
                <w:sz w:val="24"/>
                <w:szCs w:val="24"/>
              </w:rPr>
              <w:t>ные</w:t>
            </w:r>
            <w:proofErr w:type="spellEnd"/>
            <w:proofErr w:type="gramEnd"/>
            <w:r w:rsidRPr="005F71FA">
              <w:rPr>
                <w:sz w:val="24"/>
                <w:szCs w:val="24"/>
              </w:rPr>
              <w:t xml:space="preserve"> расходы, возникающие в результате реализации мероприятия</w:t>
            </w:r>
            <w:hyperlink w:anchor="Par461" w:history="1">
              <w:r w:rsidRPr="005F71FA">
                <w:rPr>
                  <w:color w:val="0000FF"/>
                  <w:sz w:val="24"/>
                  <w:szCs w:val="24"/>
                </w:rPr>
                <w:t>****</w:t>
              </w:r>
            </w:hyperlink>
          </w:p>
        </w:tc>
      </w:tr>
      <w:tr w:rsidR="00797697" w:rsidRPr="005F71FA" w:rsidTr="0041626A">
        <w:trPr>
          <w:trHeight w:val="2149"/>
          <w:tblCellSpacing w:w="5" w:type="nil"/>
          <w:jc w:val="center"/>
        </w:trPr>
        <w:tc>
          <w:tcPr>
            <w:tcW w:w="4254" w:type="dxa"/>
            <w:tcBorders>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797697" w:rsidRDefault="00797697" w:rsidP="0041626A">
            <w:pPr>
              <w:pStyle w:val="ConsPlusCell"/>
              <w:rPr>
                <w:sz w:val="24"/>
                <w:szCs w:val="24"/>
              </w:rPr>
            </w:pPr>
            <w:r w:rsidRPr="005F71FA">
              <w:rPr>
                <w:sz w:val="24"/>
                <w:szCs w:val="24"/>
              </w:rPr>
              <w:t>Областной бюджет</w:t>
            </w:r>
          </w:p>
          <w:p w:rsidR="00797697" w:rsidRDefault="00797697" w:rsidP="0041626A">
            <w:pPr>
              <w:pStyle w:val="ConsPlusCell"/>
              <w:rPr>
                <w:sz w:val="24"/>
                <w:szCs w:val="24"/>
              </w:rPr>
            </w:pPr>
          </w:p>
          <w:p w:rsidR="00797697" w:rsidRPr="005F71FA" w:rsidRDefault="00797697" w:rsidP="0041626A">
            <w:pPr>
              <w:pStyle w:val="ConsPlusCell"/>
              <w:rPr>
                <w:sz w:val="24"/>
                <w:szCs w:val="24"/>
              </w:rPr>
            </w:pPr>
            <w:r w:rsidRPr="005F71FA">
              <w:rPr>
                <w:sz w:val="24"/>
                <w:szCs w:val="24"/>
              </w:rPr>
              <w:t>Бюджет Октябрьского района</w:t>
            </w:r>
          </w:p>
          <w:p w:rsidR="00797697" w:rsidRPr="005F71FA" w:rsidRDefault="00797697" w:rsidP="0041626A">
            <w:pPr>
              <w:pStyle w:val="ConsPlusCell"/>
              <w:rPr>
                <w:sz w:val="24"/>
                <w:szCs w:val="24"/>
              </w:rPr>
            </w:pPr>
          </w:p>
          <w:p w:rsidR="00797697" w:rsidRPr="005F71FA" w:rsidRDefault="00797697" w:rsidP="0041626A">
            <w:pPr>
              <w:pStyle w:val="ConsPlusCell"/>
              <w:rPr>
                <w:sz w:val="24"/>
                <w:szCs w:val="24"/>
              </w:rPr>
            </w:pPr>
          </w:p>
        </w:tc>
        <w:tc>
          <w:tcPr>
            <w:tcW w:w="3988" w:type="dxa"/>
            <w:tcBorders>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797697" w:rsidRPr="00184284" w:rsidRDefault="00797697" w:rsidP="0041626A">
            <w:pPr>
              <w:pStyle w:val="ConsPlusCell"/>
              <w:rPr>
                <w:sz w:val="24"/>
                <w:szCs w:val="24"/>
              </w:rPr>
            </w:pPr>
            <w:r w:rsidRPr="00184284">
              <w:rPr>
                <w:sz w:val="24"/>
                <w:szCs w:val="24"/>
              </w:rPr>
              <w:t xml:space="preserve">Всего – </w:t>
            </w:r>
            <w:r>
              <w:rPr>
                <w:sz w:val="24"/>
                <w:szCs w:val="24"/>
              </w:rPr>
              <w:t>181</w:t>
            </w:r>
            <w:r w:rsidR="00754EB7">
              <w:rPr>
                <w:sz w:val="24"/>
                <w:szCs w:val="24"/>
              </w:rPr>
              <w:t>9</w:t>
            </w:r>
            <w:r w:rsidR="007F46F4">
              <w:rPr>
                <w:sz w:val="24"/>
                <w:szCs w:val="24"/>
              </w:rPr>
              <w:t>88,53</w:t>
            </w:r>
            <w:r w:rsidRPr="00184284">
              <w:rPr>
                <w:sz w:val="24"/>
                <w:szCs w:val="24"/>
              </w:rPr>
              <w:t xml:space="preserve"> тыс. руб.:</w:t>
            </w:r>
          </w:p>
          <w:p w:rsidR="00797697" w:rsidRPr="00184284" w:rsidRDefault="00797697" w:rsidP="0041626A">
            <w:pPr>
              <w:pStyle w:val="ConsPlusCell"/>
              <w:rPr>
                <w:sz w:val="24"/>
                <w:szCs w:val="24"/>
              </w:rPr>
            </w:pPr>
            <w:r w:rsidRPr="00184284">
              <w:rPr>
                <w:sz w:val="24"/>
                <w:szCs w:val="24"/>
              </w:rPr>
              <w:t>2014 год – 24889,2 тыс. руб.;</w:t>
            </w:r>
          </w:p>
          <w:p w:rsidR="00797697" w:rsidRPr="00184284" w:rsidRDefault="00797697" w:rsidP="0041626A">
            <w:pPr>
              <w:pStyle w:val="ConsPlusCell"/>
              <w:rPr>
                <w:sz w:val="24"/>
                <w:szCs w:val="24"/>
              </w:rPr>
            </w:pPr>
            <w:r w:rsidRPr="00184284">
              <w:rPr>
                <w:sz w:val="24"/>
                <w:szCs w:val="24"/>
              </w:rPr>
              <w:t>2015 год – 32439,5 тыс. руб.;</w:t>
            </w:r>
          </w:p>
          <w:p w:rsidR="00797697" w:rsidRPr="00184284" w:rsidRDefault="00797697" w:rsidP="0041626A">
            <w:pPr>
              <w:pStyle w:val="ConsPlusCell"/>
              <w:rPr>
                <w:sz w:val="24"/>
                <w:szCs w:val="24"/>
              </w:rPr>
            </w:pPr>
            <w:r w:rsidRPr="00184284">
              <w:rPr>
                <w:sz w:val="24"/>
                <w:szCs w:val="24"/>
              </w:rPr>
              <w:t>2016 год – 24825,53 тыс. руб.;</w:t>
            </w:r>
          </w:p>
          <w:p w:rsidR="00797697" w:rsidRPr="00184284" w:rsidRDefault="00797697" w:rsidP="0041626A">
            <w:pPr>
              <w:pStyle w:val="ConsPlusCell"/>
              <w:rPr>
                <w:sz w:val="24"/>
                <w:szCs w:val="24"/>
              </w:rPr>
            </w:pPr>
            <w:r w:rsidRPr="00184284">
              <w:rPr>
                <w:sz w:val="24"/>
                <w:szCs w:val="24"/>
              </w:rPr>
              <w:t>2017 год – 2</w:t>
            </w:r>
            <w:r w:rsidR="007434C6">
              <w:rPr>
                <w:sz w:val="24"/>
                <w:szCs w:val="24"/>
              </w:rPr>
              <w:t>41</w:t>
            </w:r>
            <w:r w:rsidR="007F46F4">
              <w:rPr>
                <w:sz w:val="24"/>
                <w:szCs w:val="24"/>
              </w:rPr>
              <w:t>58,9</w:t>
            </w:r>
            <w:r w:rsidRPr="00184284">
              <w:rPr>
                <w:sz w:val="24"/>
                <w:szCs w:val="24"/>
              </w:rPr>
              <w:t xml:space="preserve"> тыс. руб.;</w:t>
            </w:r>
          </w:p>
          <w:p w:rsidR="00797697" w:rsidRPr="00184284" w:rsidRDefault="00797697" w:rsidP="0041626A">
            <w:pPr>
              <w:pStyle w:val="ConsPlusCell"/>
              <w:rPr>
                <w:sz w:val="24"/>
                <w:szCs w:val="24"/>
              </w:rPr>
            </w:pPr>
            <w:r w:rsidRPr="00184284">
              <w:rPr>
                <w:sz w:val="24"/>
                <w:szCs w:val="24"/>
              </w:rPr>
              <w:t xml:space="preserve">2018 год – </w:t>
            </w:r>
            <w:r>
              <w:rPr>
                <w:sz w:val="24"/>
                <w:szCs w:val="24"/>
              </w:rPr>
              <w:t>21</w:t>
            </w:r>
            <w:r w:rsidR="00B36CB3">
              <w:rPr>
                <w:sz w:val="24"/>
                <w:szCs w:val="24"/>
              </w:rPr>
              <w:t>476,7</w:t>
            </w:r>
            <w:r w:rsidRPr="00184284">
              <w:rPr>
                <w:sz w:val="24"/>
                <w:szCs w:val="24"/>
              </w:rPr>
              <w:t xml:space="preserve"> тыс. руб.;</w:t>
            </w:r>
          </w:p>
          <w:p w:rsidR="00797697" w:rsidRPr="00184284" w:rsidRDefault="00797697" w:rsidP="0041626A">
            <w:pPr>
              <w:pStyle w:val="ConsPlusCell"/>
              <w:rPr>
                <w:sz w:val="24"/>
                <w:szCs w:val="24"/>
              </w:rPr>
            </w:pPr>
            <w:r w:rsidRPr="00184284">
              <w:rPr>
                <w:sz w:val="24"/>
                <w:szCs w:val="24"/>
              </w:rPr>
              <w:t>2019 год – 18</w:t>
            </w:r>
            <w:r>
              <w:rPr>
                <w:sz w:val="24"/>
                <w:szCs w:val="24"/>
              </w:rPr>
              <w:t>9</w:t>
            </w:r>
            <w:r w:rsidR="008A5522">
              <w:rPr>
                <w:sz w:val="24"/>
                <w:szCs w:val="24"/>
              </w:rPr>
              <w:t>63,4</w:t>
            </w:r>
            <w:r w:rsidRPr="00184284">
              <w:rPr>
                <w:sz w:val="24"/>
                <w:szCs w:val="24"/>
              </w:rPr>
              <w:t xml:space="preserve"> тыс. руб.;</w:t>
            </w:r>
          </w:p>
          <w:p w:rsidR="00797697" w:rsidRPr="00184284" w:rsidRDefault="00797697" w:rsidP="008D5678">
            <w:pPr>
              <w:pStyle w:val="ConsPlusCell"/>
              <w:rPr>
                <w:sz w:val="24"/>
                <w:szCs w:val="24"/>
              </w:rPr>
            </w:pPr>
            <w:r w:rsidRPr="00184284">
              <w:rPr>
                <w:sz w:val="24"/>
                <w:szCs w:val="24"/>
              </w:rPr>
              <w:t xml:space="preserve">2020 год – </w:t>
            </w:r>
            <w:r>
              <w:rPr>
                <w:sz w:val="24"/>
                <w:szCs w:val="24"/>
              </w:rPr>
              <w:t>3</w:t>
            </w:r>
            <w:r w:rsidR="008D5678">
              <w:rPr>
                <w:sz w:val="24"/>
                <w:szCs w:val="24"/>
              </w:rPr>
              <w:t>5235,3</w:t>
            </w:r>
            <w:r w:rsidRPr="00184284">
              <w:rPr>
                <w:sz w:val="24"/>
                <w:szCs w:val="24"/>
              </w:rPr>
              <w:t xml:space="preserve"> тыс. руб.</w:t>
            </w:r>
          </w:p>
        </w:tc>
        <w:tc>
          <w:tcPr>
            <w:tcW w:w="2049" w:type="dxa"/>
            <w:tcBorders>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p>
        </w:tc>
      </w:tr>
      <w:tr w:rsidR="00797697" w:rsidRPr="005F71FA" w:rsidTr="0041626A">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797697" w:rsidRPr="00DF7DD0" w:rsidRDefault="00797697" w:rsidP="0041626A">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184284"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2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Pr="00DF7DD0" w:rsidRDefault="00797697" w:rsidP="0041626A">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797697" w:rsidRDefault="00797697" w:rsidP="0041626A">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797697" w:rsidRDefault="00797697" w:rsidP="0041626A">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797697" w:rsidRDefault="00797697" w:rsidP="0041626A">
            <w:pPr>
              <w:pStyle w:val="ConsPlusCell"/>
              <w:rPr>
                <w:sz w:val="24"/>
                <w:szCs w:val="24"/>
              </w:rPr>
            </w:pPr>
            <w:r>
              <w:rPr>
                <w:sz w:val="24"/>
                <w:szCs w:val="24"/>
              </w:rPr>
              <w:t>893 дозы *135,30 руб.=120822,90 руб.;</w:t>
            </w:r>
          </w:p>
          <w:p w:rsidR="00797697" w:rsidRDefault="00797697" w:rsidP="0041626A">
            <w:pPr>
              <w:pStyle w:val="ConsPlusCell"/>
              <w:rPr>
                <w:sz w:val="24"/>
                <w:szCs w:val="24"/>
              </w:rPr>
            </w:pPr>
            <w:r>
              <w:rPr>
                <w:sz w:val="24"/>
                <w:szCs w:val="24"/>
              </w:rPr>
              <w:t>19 доз*130,37 руб.=2477,03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Pr>
                <w:sz w:val="24"/>
                <w:szCs w:val="24"/>
              </w:rPr>
              <w:t>«</w:t>
            </w:r>
            <w:r w:rsidRPr="00AE181D">
              <w:rPr>
                <w:sz w:val="24"/>
                <w:szCs w:val="24"/>
              </w:rPr>
              <w:t>Гриппол-плюс</w:t>
            </w:r>
            <w:r>
              <w:rPr>
                <w:sz w:val="24"/>
                <w:szCs w:val="24"/>
              </w:rPr>
              <w:t>»</w:t>
            </w:r>
            <w:r w:rsidRPr="00AE181D">
              <w:rPr>
                <w:sz w:val="24"/>
                <w:szCs w:val="24"/>
              </w:rPr>
              <w:t xml:space="preserve">: </w:t>
            </w:r>
          </w:p>
          <w:p w:rsidR="00797697" w:rsidRDefault="00797697" w:rsidP="0041626A">
            <w:pPr>
              <w:pStyle w:val="ConsPlusCell"/>
              <w:rPr>
                <w:sz w:val="24"/>
                <w:szCs w:val="24"/>
              </w:rPr>
            </w:pPr>
            <w:r>
              <w:rPr>
                <w:sz w:val="24"/>
                <w:szCs w:val="24"/>
              </w:rPr>
              <w:t>621упак.*211,17 руб.</w:t>
            </w:r>
            <w:r w:rsidRPr="00AE181D">
              <w:rPr>
                <w:sz w:val="24"/>
                <w:szCs w:val="24"/>
              </w:rPr>
              <w:t>=131136,57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(0,5 мл.)</w:t>
            </w:r>
          </w:p>
          <w:p w:rsidR="00797697" w:rsidRDefault="00797697" w:rsidP="0041626A">
            <w:pPr>
              <w:pStyle w:val="ConsPlusCell"/>
              <w:rPr>
                <w:sz w:val="24"/>
                <w:szCs w:val="24"/>
              </w:rPr>
            </w:pPr>
            <w:r>
              <w:rPr>
                <w:sz w:val="24"/>
                <w:szCs w:val="24"/>
              </w:rPr>
              <w:t>3 дозы * 961,85 = 2885,55 руб.;</w:t>
            </w:r>
          </w:p>
          <w:p w:rsidR="00797697" w:rsidRDefault="00797697" w:rsidP="0041626A">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(1 мл.)</w:t>
            </w:r>
          </w:p>
          <w:p w:rsidR="00797697" w:rsidRDefault="00797697" w:rsidP="0041626A">
            <w:pPr>
              <w:pStyle w:val="ConsPlusCell"/>
              <w:rPr>
                <w:sz w:val="24"/>
                <w:szCs w:val="24"/>
              </w:rPr>
            </w:pPr>
            <w:r>
              <w:rPr>
                <w:sz w:val="24"/>
                <w:szCs w:val="24"/>
              </w:rPr>
              <w:t>45 доз * 1660,00 = 74700,00 руб.;</w:t>
            </w:r>
          </w:p>
          <w:p w:rsidR="00797697" w:rsidRDefault="00797697" w:rsidP="0041626A">
            <w:pPr>
              <w:pStyle w:val="ConsPlusCell"/>
              <w:rPr>
                <w:sz w:val="24"/>
                <w:szCs w:val="24"/>
              </w:rPr>
            </w:pPr>
            <w:r>
              <w:rPr>
                <w:sz w:val="24"/>
                <w:szCs w:val="24"/>
              </w:rPr>
              <w:t xml:space="preserve">- вакцина против бешенства </w:t>
            </w:r>
          </w:p>
          <w:p w:rsidR="00797697" w:rsidRDefault="00797697" w:rsidP="0041626A">
            <w:pPr>
              <w:pStyle w:val="ConsPlusCell"/>
              <w:rPr>
                <w:sz w:val="24"/>
                <w:szCs w:val="24"/>
              </w:rPr>
            </w:pPr>
            <w:r>
              <w:rPr>
                <w:sz w:val="24"/>
                <w:szCs w:val="24"/>
              </w:rPr>
              <w:t>3 упак. * 3800,00 = 11400,00 руб.;</w:t>
            </w:r>
          </w:p>
          <w:p w:rsidR="00797697" w:rsidRDefault="00797697" w:rsidP="0041626A">
            <w:pPr>
              <w:pStyle w:val="ConsPlusCell"/>
              <w:rPr>
                <w:sz w:val="24"/>
                <w:szCs w:val="24"/>
              </w:rPr>
            </w:pPr>
            <w:r>
              <w:rPr>
                <w:sz w:val="24"/>
                <w:szCs w:val="24"/>
              </w:rPr>
              <w:t xml:space="preserve">- вакцина против туляремии </w:t>
            </w:r>
          </w:p>
          <w:p w:rsidR="00797697" w:rsidRDefault="00797697" w:rsidP="0041626A">
            <w:pPr>
              <w:pStyle w:val="ConsPlusCell"/>
              <w:rPr>
                <w:sz w:val="24"/>
                <w:szCs w:val="24"/>
              </w:rPr>
            </w:pPr>
            <w:r>
              <w:rPr>
                <w:sz w:val="24"/>
                <w:szCs w:val="24"/>
              </w:rPr>
              <w:t>120 доз * 150,00 = 18000,00 руб.;</w:t>
            </w:r>
          </w:p>
          <w:p w:rsidR="00797697" w:rsidRDefault="00797697" w:rsidP="0041626A">
            <w:pPr>
              <w:pStyle w:val="ConsPlusCell"/>
              <w:rPr>
                <w:sz w:val="24"/>
                <w:szCs w:val="24"/>
              </w:rPr>
            </w:pPr>
            <w:r>
              <w:rPr>
                <w:sz w:val="24"/>
                <w:szCs w:val="24"/>
              </w:rPr>
              <w:t>- вакцина против гриппа:</w:t>
            </w:r>
          </w:p>
          <w:p w:rsidR="00797697" w:rsidRDefault="00797697" w:rsidP="0041626A">
            <w:pPr>
              <w:pStyle w:val="ConsPlusCell"/>
              <w:rPr>
                <w:sz w:val="24"/>
                <w:szCs w:val="24"/>
              </w:rPr>
            </w:pPr>
            <w:r>
              <w:rPr>
                <w:sz w:val="24"/>
                <w:szCs w:val="24"/>
              </w:rPr>
              <w:t xml:space="preserve">1624 </w:t>
            </w:r>
            <w:proofErr w:type="spellStart"/>
            <w:r>
              <w:rPr>
                <w:sz w:val="24"/>
                <w:szCs w:val="24"/>
              </w:rPr>
              <w:t>уп</w:t>
            </w:r>
            <w:proofErr w:type="spellEnd"/>
            <w:r>
              <w:rPr>
                <w:sz w:val="24"/>
                <w:szCs w:val="24"/>
              </w:rPr>
              <w:t>.*254,39руб.=413129,36руб.;</w:t>
            </w:r>
          </w:p>
          <w:p w:rsidR="00797697" w:rsidRDefault="00797697" w:rsidP="0041626A">
            <w:pPr>
              <w:pStyle w:val="ConsPlusCell"/>
              <w:rPr>
                <w:sz w:val="24"/>
                <w:szCs w:val="24"/>
              </w:rPr>
            </w:pPr>
            <w:r>
              <w:rPr>
                <w:sz w:val="24"/>
                <w:szCs w:val="24"/>
              </w:rPr>
              <w:t>1616уп.*258,05руб.=417008,80руб.;</w:t>
            </w:r>
          </w:p>
          <w:p w:rsidR="00797697" w:rsidRDefault="00797697" w:rsidP="0041626A">
            <w:pPr>
              <w:pStyle w:val="ConsPlusCell"/>
              <w:rPr>
                <w:sz w:val="24"/>
                <w:szCs w:val="24"/>
              </w:rPr>
            </w:pPr>
            <w:r>
              <w:rPr>
                <w:sz w:val="24"/>
                <w:szCs w:val="24"/>
              </w:rPr>
              <w:t xml:space="preserve">1уп.*258,48руб.=258,48руб. </w:t>
            </w:r>
          </w:p>
          <w:p w:rsidR="00797697" w:rsidRDefault="00797697" w:rsidP="0041626A">
            <w:pPr>
              <w:pStyle w:val="ConsPlusCell"/>
              <w:rPr>
                <w:sz w:val="24"/>
                <w:szCs w:val="24"/>
              </w:rPr>
            </w:pPr>
            <w:r w:rsidRPr="008879A9">
              <w:rPr>
                <w:sz w:val="24"/>
                <w:szCs w:val="24"/>
              </w:rPr>
              <w:t>201</w:t>
            </w:r>
            <w:r>
              <w:rPr>
                <w:sz w:val="24"/>
                <w:szCs w:val="24"/>
              </w:rPr>
              <w:t>8</w:t>
            </w:r>
            <w:r w:rsidRPr="008879A9">
              <w:rPr>
                <w:sz w:val="24"/>
                <w:szCs w:val="24"/>
              </w:rPr>
              <w:t xml:space="preserve"> – 2020 гг.:</w:t>
            </w:r>
          </w:p>
          <w:p w:rsidR="00797697" w:rsidRPr="008879A9" w:rsidRDefault="00797697" w:rsidP="0041626A">
            <w:pPr>
              <w:pStyle w:val="ConsPlusCell"/>
              <w:rPr>
                <w:sz w:val="24"/>
                <w:szCs w:val="24"/>
              </w:rPr>
            </w:pPr>
            <w:r w:rsidRPr="008879A9">
              <w:rPr>
                <w:sz w:val="24"/>
                <w:szCs w:val="24"/>
              </w:rPr>
              <w:t>- вакцина против гриппа;</w:t>
            </w:r>
          </w:p>
          <w:p w:rsidR="00797697" w:rsidRPr="008879A9" w:rsidRDefault="00797697" w:rsidP="0041626A">
            <w:pPr>
              <w:pStyle w:val="ConsPlusCell"/>
              <w:rPr>
                <w:sz w:val="24"/>
                <w:szCs w:val="24"/>
              </w:rPr>
            </w:pPr>
            <w:r w:rsidRPr="008879A9">
              <w:rPr>
                <w:sz w:val="24"/>
                <w:szCs w:val="24"/>
              </w:rPr>
              <w:t>- вакцина против туляремии;</w:t>
            </w:r>
          </w:p>
          <w:p w:rsidR="00797697" w:rsidRPr="008879A9" w:rsidRDefault="00797697" w:rsidP="0041626A">
            <w:pPr>
              <w:pStyle w:val="ConsPlusCell"/>
              <w:rPr>
                <w:sz w:val="24"/>
                <w:szCs w:val="24"/>
              </w:rPr>
            </w:pPr>
            <w:r w:rsidRPr="008879A9">
              <w:rPr>
                <w:sz w:val="24"/>
                <w:szCs w:val="24"/>
              </w:rPr>
              <w:t>- вакцина против лептоспироза;</w:t>
            </w:r>
          </w:p>
          <w:p w:rsidR="00797697" w:rsidRPr="008879A9" w:rsidRDefault="00797697" w:rsidP="0041626A">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w:t>
            </w:r>
            <w:r w:rsidRPr="008879A9">
              <w:rPr>
                <w:sz w:val="24"/>
                <w:szCs w:val="24"/>
              </w:rPr>
              <w:lastRenderedPageBreak/>
              <w:t>для детей;</w:t>
            </w:r>
          </w:p>
          <w:p w:rsidR="00797697" w:rsidRPr="008879A9" w:rsidRDefault="00797697" w:rsidP="0041626A">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взрослых;</w:t>
            </w:r>
          </w:p>
          <w:p w:rsidR="00797697" w:rsidRPr="008879A9" w:rsidRDefault="00797697" w:rsidP="0041626A">
            <w:pPr>
              <w:pStyle w:val="ConsPlusCell"/>
              <w:rPr>
                <w:sz w:val="24"/>
                <w:szCs w:val="24"/>
              </w:rPr>
            </w:pPr>
            <w:r w:rsidRPr="008879A9">
              <w:rPr>
                <w:sz w:val="24"/>
                <w:szCs w:val="24"/>
              </w:rPr>
              <w:t>- вакцина против брюшного тифа;</w:t>
            </w:r>
          </w:p>
          <w:p w:rsidR="00797697" w:rsidRPr="008879A9" w:rsidRDefault="00797697" w:rsidP="0041626A">
            <w:pPr>
              <w:pStyle w:val="ConsPlusCell"/>
              <w:rPr>
                <w:sz w:val="24"/>
                <w:szCs w:val="24"/>
              </w:rPr>
            </w:pPr>
            <w:r w:rsidRPr="008879A9">
              <w:rPr>
                <w:sz w:val="24"/>
                <w:szCs w:val="24"/>
              </w:rPr>
              <w:t>- вакцина против дизентерии;</w:t>
            </w:r>
          </w:p>
          <w:p w:rsidR="00797697" w:rsidRPr="00DF7DD0" w:rsidRDefault="00797697" w:rsidP="0041626A">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lastRenderedPageBreak/>
              <w:t xml:space="preserve">Всего – </w:t>
            </w:r>
            <w:r>
              <w:rPr>
                <w:sz w:val="24"/>
                <w:szCs w:val="24"/>
              </w:rPr>
              <w:t>4706,74</w:t>
            </w:r>
            <w:r w:rsidRPr="00DF7DD0">
              <w:rPr>
                <w:sz w:val="24"/>
                <w:szCs w:val="24"/>
              </w:rPr>
              <w:t xml:space="preserve"> тыс. руб.:</w:t>
            </w:r>
          </w:p>
          <w:p w:rsidR="00797697" w:rsidRDefault="00797697" w:rsidP="0041626A">
            <w:pPr>
              <w:pStyle w:val="ConsPlusCell"/>
              <w:rPr>
                <w:sz w:val="24"/>
                <w:szCs w:val="24"/>
              </w:rPr>
            </w:pPr>
            <w:r w:rsidRPr="00DF7DD0">
              <w:rPr>
                <w:sz w:val="24"/>
                <w:szCs w:val="24"/>
              </w:rPr>
              <w:t>2014 год – 441,3 тыс. руб.</w:t>
            </w:r>
            <w:r>
              <w:rPr>
                <w:sz w:val="24"/>
                <w:szCs w:val="24"/>
              </w:rPr>
              <w:t>;</w:t>
            </w:r>
          </w:p>
          <w:p w:rsidR="00797697" w:rsidRDefault="00797697" w:rsidP="0041626A">
            <w:pPr>
              <w:pStyle w:val="ConsPlusCell"/>
              <w:rPr>
                <w:sz w:val="24"/>
                <w:szCs w:val="24"/>
              </w:rPr>
            </w:pPr>
            <w:r>
              <w:rPr>
                <w:sz w:val="24"/>
                <w:szCs w:val="24"/>
              </w:rPr>
              <w:t>2015 год – 123,3 тыс. руб.;</w:t>
            </w:r>
          </w:p>
          <w:p w:rsidR="00797697" w:rsidRDefault="00797697" w:rsidP="0041626A">
            <w:pPr>
              <w:pStyle w:val="ConsPlusCell"/>
              <w:rPr>
                <w:sz w:val="24"/>
                <w:szCs w:val="24"/>
              </w:rPr>
            </w:pPr>
            <w:r>
              <w:rPr>
                <w:sz w:val="24"/>
                <w:szCs w:val="24"/>
              </w:rPr>
              <w:t>2016 год – 131,14 тыс. руб.;</w:t>
            </w:r>
          </w:p>
          <w:p w:rsidR="00797697" w:rsidRDefault="00797697" w:rsidP="0041626A">
            <w:pPr>
              <w:pStyle w:val="ConsPlusCell"/>
              <w:rPr>
                <w:sz w:val="24"/>
                <w:szCs w:val="24"/>
              </w:rPr>
            </w:pPr>
            <w:r>
              <w:rPr>
                <w:sz w:val="24"/>
                <w:szCs w:val="24"/>
              </w:rPr>
              <w:t>2017 год – 937,4 тыс. руб.;</w:t>
            </w:r>
          </w:p>
          <w:p w:rsidR="00797697" w:rsidRDefault="00797697" w:rsidP="0041626A">
            <w:pPr>
              <w:pStyle w:val="ConsPlusCell"/>
              <w:rPr>
                <w:sz w:val="24"/>
                <w:szCs w:val="24"/>
              </w:rPr>
            </w:pPr>
            <w:r>
              <w:rPr>
                <w:sz w:val="24"/>
                <w:szCs w:val="24"/>
              </w:rPr>
              <w:t>2018 год – 960,0 тыс. руб.;</w:t>
            </w:r>
          </w:p>
          <w:p w:rsidR="00797697" w:rsidRDefault="00797697" w:rsidP="0041626A">
            <w:pPr>
              <w:pStyle w:val="ConsPlusCell"/>
              <w:rPr>
                <w:sz w:val="24"/>
                <w:szCs w:val="24"/>
              </w:rPr>
            </w:pPr>
            <w:r>
              <w:rPr>
                <w:sz w:val="24"/>
                <w:szCs w:val="24"/>
              </w:rPr>
              <w:t>2019 год – 1037,1 тыс. руб.;</w:t>
            </w:r>
          </w:p>
          <w:p w:rsidR="00797697" w:rsidRPr="00DF7DD0" w:rsidRDefault="00797697" w:rsidP="0041626A">
            <w:pPr>
              <w:pStyle w:val="ConsPlusCell"/>
              <w:rPr>
                <w:sz w:val="24"/>
                <w:szCs w:val="24"/>
              </w:rPr>
            </w:pPr>
            <w:r>
              <w:rPr>
                <w:sz w:val="24"/>
                <w:szCs w:val="24"/>
              </w:rPr>
              <w:t>2020 год – 1076,5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rPr>
            </w:pPr>
            <w:r>
              <w:rPr>
                <w:sz w:val="24"/>
              </w:rPr>
              <w:t>2014 год:</w:t>
            </w:r>
          </w:p>
          <w:p w:rsidR="00797697" w:rsidRDefault="00797697" w:rsidP="0041626A">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797697" w:rsidRDefault="00797697" w:rsidP="0041626A">
            <w:pPr>
              <w:pStyle w:val="ConsPlusCell"/>
              <w:rPr>
                <w:sz w:val="24"/>
              </w:rPr>
            </w:pPr>
            <w:r>
              <w:rPr>
                <w:sz w:val="24"/>
              </w:rPr>
              <w:t>2015 год:</w:t>
            </w:r>
          </w:p>
          <w:p w:rsidR="00797697" w:rsidRDefault="00797697" w:rsidP="0041626A">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797697" w:rsidRDefault="00797697" w:rsidP="0041626A">
            <w:pPr>
              <w:pStyle w:val="ConsPlusCell"/>
              <w:rPr>
                <w:sz w:val="24"/>
              </w:rPr>
            </w:pPr>
            <w:r>
              <w:rPr>
                <w:sz w:val="24"/>
              </w:rPr>
              <w:t>- приобретение аллергена туберкулинового: 695упак.*486,91 руб. = 338402,45 руб.;</w:t>
            </w:r>
          </w:p>
          <w:p w:rsidR="00797697" w:rsidRDefault="00797697" w:rsidP="0041626A">
            <w:pPr>
              <w:pStyle w:val="ConsPlusCell"/>
              <w:rPr>
                <w:sz w:val="24"/>
              </w:rPr>
            </w:pPr>
            <w:r>
              <w:rPr>
                <w:sz w:val="24"/>
              </w:rPr>
              <w:t>- приобретение аллергена туберкулинового</w:t>
            </w:r>
            <w:r w:rsidRPr="007B36E9">
              <w:rPr>
                <w:sz w:val="24"/>
              </w:rPr>
              <w:t>: 4 упак.*424,38 руб. = 1697,52 руб.</w:t>
            </w:r>
          </w:p>
          <w:p w:rsidR="00797697" w:rsidRPr="00254B39" w:rsidRDefault="00797697" w:rsidP="0041626A">
            <w:pPr>
              <w:pStyle w:val="ConsPlusCell"/>
              <w:rPr>
                <w:sz w:val="24"/>
              </w:rPr>
            </w:pPr>
            <w:r w:rsidRPr="00254B39">
              <w:rPr>
                <w:sz w:val="24"/>
              </w:rPr>
              <w:t>2016 год:</w:t>
            </w:r>
          </w:p>
          <w:p w:rsidR="00797697" w:rsidRPr="00254B39" w:rsidRDefault="00797697" w:rsidP="0041626A">
            <w:pPr>
              <w:pStyle w:val="ConsPlusCell"/>
              <w:rPr>
                <w:sz w:val="24"/>
              </w:rPr>
            </w:pPr>
            <w:r w:rsidRPr="00254B39">
              <w:rPr>
                <w:sz w:val="24"/>
              </w:rPr>
              <w:t>- приобретение аллергена туберкулинового: 77 упак.*5305,19 руб. = 408499,63 руб.;</w:t>
            </w:r>
          </w:p>
          <w:p w:rsidR="00797697" w:rsidRDefault="00797697" w:rsidP="0041626A">
            <w:pPr>
              <w:pStyle w:val="ConsPlusCell"/>
              <w:rPr>
                <w:sz w:val="24"/>
              </w:rPr>
            </w:pPr>
            <w:r>
              <w:rPr>
                <w:sz w:val="24"/>
              </w:rPr>
              <w:t>186 упак.*4921,45 руб.= 915389,7 руб.;</w:t>
            </w:r>
          </w:p>
          <w:p w:rsidR="00797697" w:rsidRPr="00254B39" w:rsidRDefault="00797697" w:rsidP="0041626A">
            <w:pPr>
              <w:pStyle w:val="ConsPlusCell"/>
              <w:rPr>
                <w:sz w:val="24"/>
              </w:rPr>
            </w:pPr>
            <w:r>
              <w:rPr>
                <w:sz w:val="24"/>
              </w:rPr>
              <w:t>4 упак.*506,39 руб.=2025,56 руб.;</w:t>
            </w:r>
          </w:p>
          <w:p w:rsidR="00797697" w:rsidRDefault="00797697" w:rsidP="0041626A">
            <w:pPr>
              <w:pStyle w:val="ConsPlusCell"/>
              <w:rPr>
                <w:sz w:val="24"/>
              </w:rPr>
            </w:pPr>
            <w:r w:rsidRPr="00254B39">
              <w:rPr>
                <w:sz w:val="24"/>
              </w:rPr>
              <w:t xml:space="preserve">- проведение заключительных дезинфекционных мероприятий в </w:t>
            </w:r>
            <w:r w:rsidRPr="00254B39">
              <w:rPr>
                <w:sz w:val="24"/>
              </w:rPr>
              <w:lastRenderedPageBreak/>
              <w:t xml:space="preserve">очагах инфекционных заболеваний на территории Октябрьского района – </w:t>
            </w:r>
            <w:r>
              <w:rPr>
                <w:sz w:val="24"/>
              </w:rPr>
              <w:t>69969,28</w:t>
            </w:r>
            <w:r w:rsidRPr="00254B39">
              <w:rPr>
                <w:sz w:val="24"/>
              </w:rPr>
              <w:t xml:space="preserve"> руб.</w:t>
            </w:r>
          </w:p>
          <w:p w:rsidR="00797697" w:rsidRDefault="00797697" w:rsidP="0041626A">
            <w:pPr>
              <w:pStyle w:val="ConsPlusCell"/>
              <w:rPr>
                <w:sz w:val="24"/>
              </w:rPr>
            </w:pPr>
            <w:r>
              <w:rPr>
                <w:sz w:val="24"/>
              </w:rPr>
              <w:t>2017 год:</w:t>
            </w:r>
          </w:p>
          <w:p w:rsidR="00797697" w:rsidRDefault="00797697" w:rsidP="0041626A">
            <w:pPr>
              <w:pStyle w:val="ConsPlusCell"/>
              <w:rPr>
                <w:sz w:val="24"/>
              </w:rPr>
            </w:pPr>
            <w:r>
              <w:rPr>
                <w:sz w:val="24"/>
              </w:rPr>
              <w:t>- приобретение туберкулина:</w:t>
            </w:r>
          </w:p>
          <w:p w:rsidR="00797697" w:rsidRDefault="00797697" w:rsidP="0041626A">
            <w:pPr>
              <w:pStyle w:val="ConsPlusCell"/>
              <w:rPr>
                <w:sz w:val="24"/>
              </w:rPr>
            </w:pPr>
            <w:r>
              <w:rPr>
                <w:sz w:val="24"/>
              </w:rPr>
              <w:t xml:space="preserve">1187 </w:t>
            </w:r>
            <w:proofErr w:type="spellStart"/>
            <w:r>
              <w:rPr>
                <w:sz w:val="24"/>
              </w:rPr>
              <w:t>уп</w:t>
            </w:r>
            <w:proofErr w:type="spellEnd"/>
            <w:r>
              <w:rPr>
                <w:sz w:val="24"/>
              </w:rPr>
              <w:t>.*506,39руб.=601084,93руб.;</w:t>
            </w:r>
          </w:p>
          <w:p w:rsidR="00797697" w:rsidRDefault="00797697" w:rsidP="0041626A">
            <w:pPr>
              <w:pStyle w:val="ConsPlusCell"/>
              <w:rPr>
                <w:sz w:val="24"/>
              </w:rPr>
            </w:pPr>
            <w:r>
              <w:rPr>
                <w:sz w:val="24"/>
              </w:rPr>
              <w:t>- приобретение диаскинтеста:</w:t>
            </w:r>
          </w:p>
          <w:p w:rsidR="00797697" w:rsidRDefault="00797697" w:rsidP="0041626A">
            <w:pPr>
              <w:pStyle w:val="ConsPlusCell"/>
              <w:rPr>
                <w:sz w:val="24"/>
              </w:rPr>
            </w:pPr>
            <w:r>
              <w:rPr>
                <w:sz w:val="24"/>
              </w:rPr>
              <w:t xml:space="preserve">468 </w:t>
            </w:r>
            <w:proofErr w:type="spellStart"/>
            <w:r>
              <w:rPr>
                <w:sz w:val="24"/>
              </w:rPr>
              <w:t>уп</w:t>
            </w:r>
            <w:proofErr w:type="spellEnd"/>
            <w:r>
              <w:rPr>
                <w:sz w:val="24"/>
              </w:rPr>
              <w:t>.*1550,68 руб.=725718,24руб.;</w:t>
            </w:r>
          </w:p>
          <w:p w:rsidR="00797697" w:rsidRDefault="00797697" w:rsidP="0041626A">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96130,71 руб.</w:t>
            </w:r>
          </w:p>
          <w:p w:rsidR="00797697" w:rsidRDefault="00797697" w:rsidP="0041626A">
            <w:pPr>
              <w:pStyle w:val="ConsPlusCell"/>
              <w:rPr>
                <w:sz w:val="24"/>
              </w:rPr>
            </w:pPr>
            <w:r>
              <w:rPr>
                <w:sz w:val="24"/>
              </w:rPr>
              <w:t>2018-2020 гг.:</w:t>
            </w:r>
          </w:p>
          <w:p w:rsidR="00797697" w:rsidRDefault="00797697" w:rsidP="0041626A">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797697" w:rsidRPr="00FB7D35" w:rsidRDefault="00797697" w:rsidP="0041626A">
            <w:pPr>
              <w:pStyle w:val="ConsPlusCell"/>
              <w:rPr>
                <w:sz w:val="24"/>
              </w:rPr>
            </w:pPr>
            <w:r>
              <w:rPr>
                <w:sz w:val="24"/>
              </w:rPr>
              <w:t>- приобретение диаскинтеста и 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 xml:space="preserve">Всего – </w:t>
            </w:r>
            <w:r>
              <w:rPr>
                <w:sz w:val="24"/>
                <w:szCs w:val="24"/>
              </w:rPr>
              <w:t>7227,48</w:t>
            </w:r>
            <w:r w:rsidRPr="00DF7DD0">
              <w:rPr>
                <w:sz w:val="24"/>
                <w:szCs w:val="24"/>
              </w:rPr>
              <w:t xml:space="preserve"> тыс. руб.:</w:t>
            </w:r>
          </w:p>
          <w:p w:rsidR="00797697" w:rsidRDefault="00797697" w:rsidP="0041626A">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797697" w:rsidRDefault="00797697" w:rsidP="0041626A">
            <w:pPr>
              <w:pStyle w:val="ConsPlusCell"/>
              <w:rPr>
                <w:sz w:val="24"/>
                <w:szCs w:val="24"/>
              </w:rPr>
            </w:pPr>
            <w:r>
              <w:rPr>
                <w:sz w:val="24"/>
                <w:szCs w:val="24"/>
              </w:rPr>
              <w:t>2015 год – 440,1 тыс. руб.;</w:t>
            </w:r>
          </w:p>
          <w:p w:rsidR="00797697" w:rsidRDefault="00797697" w:rsidP="0041626A">
            <w:pPr>
              <w:pStyle w:val="ConsPlusCell"/>
              <w:rPr>
                <w:sz w:val="24"/>
                <w:szCs w:val="24"/>
              </w:rPr>
            </w:pPr>
            <w:r>
              <w:rPr>
                <w:sz w:val="24"/>
                <w:szCs w:val="24"/>
              </w:rPr>
              <w:t>2016 год – 1395,88 тыс. руб.;</w:t>
            </w:r>
          </w:p>
          <w:p w:rsidR="00797697" w:rsidRDefault="00797697" w:rsidP="008E527A">
            <w:pPr>
              <w:pStyle w:val="ConsPlusCell"/>
              <w:rPr>
                <w:sz w:val="24"/>
                <w:szCs w:val="24"/>
              </w:rPr>
            </w:pPr>
            <w:r>
              <w:rPr>
                <w:sz w:val="24"/>
                <w:szCs w:val="24"/>
              </w:rPr>
              <w:t>2017 год – 1422,9 тыс. руб.;</w:t>
            </w:r>
          </w:p>
          <w:p w:rsidR="00797697" w:rsidRDefault="00797697" w:rsidP="0041626A">
            <w:pPr>
              <w:pStyle w:val="ConsPlusCell"/>
              <w:rPr>
                <w:sz w:val="24"/>
                <w:szCs w:val="24"/>
              </w:rPr>
            </w:pPr>
            <w:r>
              <w:rPr>
                <w:sz w:val="24"/>
                <w:szCs w:val="24"/>
              </w:rPr>
              <w:t>2018 год – 1240,0 тыс. руб.;</w:t>
            </w:r>
          </w:p>
          <w:p w:rsidR="00797697" w:rsidRDefault="00797697" w:rsidP="0041626A">
            <w:pPr>
              <w:pStyle w:val="ConsPlusCell"/>
              <w:rPr>
                <w:sz w:val="24"/>
                <w:szCs w:val="24"/>
              </w:rPr>
            </w:pPr>
            <w:r>
              <w:rPr>
                <w:sz w:val="24"/>
                <w:szCs w:val="24"/>
              </w:rPr>
              <w:t>2019 год – 1291,8 тыс. руб.;</w:t>
            </w:r>
          </w:p>
          <w:p w:rsidR="00797697" w:rsidRPr="00DF7DD0" w:rsidRDefault="00797697" w:rsidP="0041626A">
            <w:pPr>
              <w:pStyle w:val="ConsPlusCell"/>
              <w:rPr>
                <w:sz w:val="24"/>
                <w:szCs w:val="24"/>
              </w:rPr>
            </w:pPr>
            <w:r>
              <w:rPr>
                <w:sz w:val="24"/>
                <w:szCs w:val="24"/>
              </w:rPr>
              <w:t>2020 год – 1336,9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Pr="00DF7DD0" w:rsidRDefault="00797697" w:rsidP="0041626A">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797697" w:rsidRDefault="00797697" w:rsidP="0041626A">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797697" w:rsidRDefault="00797697" w:rsidP="0041626A">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упак.) на сумму 90000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упак.  на сумму 65910,00 руб.;</w:t>
            </w:r>
          </w:p>
          <w:p w:rsidR="00797697" w:rsidRDefault="00797697" w:rsidP="0041626A">
            <w:pPr>
              <w:pStyle w:val="ConsPlusCell"/>
              <w:rPr>
                <w:sz w:val="24"/>
                <w:szCs w:val="24"/>
              </w:rPr>
            </w:pPr>
            <w:r>
              <w:rPr>
                <w:sz w:val="24"/>
                <w:szCs w:val="24"/>
              </w:rPr>
              <w:t xml:space="preserve">- приобретение инсулиновых </w:t>
            </w:r>
            <w:proofErr w:type="gramStart"/>
            <w:r>
              <w:rPr>
                <w:sz w:val="24"/>
                <w:szCs w:val="24"/>
              </w:rPr>
              <w:t>шприц-</w:t>
            </w:r>
            <w:r>
              <w:rPr>
                <w:sz w:val="24"/>
                <w:szCs w:val="24"/>
              </w:rPr>
              <w:lastRenderedPageBreak/>
              <w:t>ручек</w:t>
            </w:r>
            <w:proofErr w:type="gramEnd"/>
            <w:r>
              <w:rPr>
                <w:sz w:val="24"/>
                <w:szCs w:val="24"/>
              </w:rPr>
              <w:t>: 11 упак. на сумму 24090,00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 xml:space="preserve">- устройства для </w:t>
            </w:r>
            <w:proofErr w:type="spellStart"/>
            <w:r>
              <w:rPr>
                <w:sz w:val="24"/>
                <w:szCs w:val="24"/>
              </w:rPr>
              <w:t>инфузии</w:t>
            </w:r>
            <w:proofErr w:type="spellEnd"/>
            <w:r>
              <w:rPr>
                <w:sz w:val="24"/>
                <w:szCs w:val="24"/>
              </w:rPr>
              <w:t>:</w:t>
            </w:r>
          </w:p>
          <w:p w:rsidR="00797697" w:rsidRDefault="00797697" w:rsidP="0041626A">
            <w:pPr>
              <w:pStyle w:val="ConsPlusCell"/>
              <w:rPr>
                <w:sz w:val="24"/>
                <w:szCs w:val="24"/>
              </w:rPr>
            </w:pPr>
            <w:r>
              <w:rPr>
                <w:sz w:val="24"/>
                <w:szCs w:val="24"/>
              </w:rPr>
              <w:t>62шт.*1049,80руб.=65087,60руб.;</w:t>
            </w:r>
          </w:p>
          <w:p w:rsidR="00797697" w:rsidRDefault="00797697" w:rsidP="0041626A">
            <w:pPr>
              <w:pStyle w:val="ConsPlusCell"/>
              <w:rPr>
                <w:sz w:val="24"/>
                <w:szCs w:val="24"/>
              </w:rPr>
            </w:pPr>
            <w:r>
              <w:rPr>
                <w:sz w:val="24"/>
                <w:szCs w:val="24"/>
              </w:rPr>
              <w:t>62шт.*1036,01руб.=64232,62руб</w:t>
            </w:r>
          </w:p>
          <w:p w:rsidR="00797697" w:rsidRDefault="00797697" w:rsidP="0041626A">
            <w:pPr>
              <w:pStyle w:val="ConsPlusCell"/>
              <w:rPr>
                <w:sz w:val="24"/>
                <w:szCs w:val="24"/>
              </w:rPr>
            </w:pPr>
            <w:r>
              <w:rPr>
                <w:sz w:val="24"/>
                <w:szCs w:val="24"/>
              </w:rPr>
              <w:t>- резервуары для инсулиновых помп:</w:t>
            </w:r>
          </w:p>
          <w:p w:rsidR="00797697" w:rsidRDefault="00797697" w:rsidP="0041626A">
            <w:pPr>
              <w:pStyle w:val="ConsPlusCell"/>
              <w:rPr>
                <w:sz w:val="24"/>
                <w:szCs w:val="24"/>
              </w:rPr>
            </w:pPr>
            <w:r>
              <w:rPr>
                <w:sz w:val="24"/>
                <w:szCs w:val="24"/>
              </w:rPr>
              <w:t>120шт.*252,33руб.=30279,60руб.</w:t>
            </w:r>
          </w:p>
          <w:p w:rsidR="00797697" w:rsidRDefault="00797697" w:rsidP="0041626A">
            <w:pPr>
              <w:pStyle w:val="ConsPlusCell"/>
              <w:rPr>
                <w:sz w:val="24"/>
                <w:szCs w:val="24"/>
              </w:rPr>
            </w:pPr>
            <w:r>
              <w:rPr>
                <w:sz w:val="24"/>
                <w:szCs w:val="24"/>
              </w:rPr>
              <w:t>2018-2020 гг.:</w:t>
            </w:r>
          </w:p>
          <w:p w:rsidR="00797697" w:rsidRDefault="00797697" w:rsidP="0041626A">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797697" w:rsidRDefault="00797697" w:rsidP="0041626A">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797697" w:rsidRDefault="00797697" w:rsidP="0041626A">
            <w:pPr>
              <w:pStyle w:val="ConsPlusCell"/>
              <w:rPr>
                <w:sz w:val="24"/>
                <w:szCs w:val="24"/>
              </w:rPr>
            </w:pPr>
            <w:r>
              <w:rPr>
                <w:sz w:val="24"/>
                <w:szCs w:val="24"/>
              </w:rPr>
              <w:t xml:space="preserve">- приобретение </w:t>
            </w:r>
            <w:proofErr w:type="gramStart"/>
            <w:r>
              <w:rPr>
                <w:sz w:val="24"/>
                <w:szCs w:val="24"/>
              </w:rPr>
              <w:t>инсулиновых</w:t>
            </w:r>
            <w:proofErr w:type="gramEnd"/>
            <w:r>
              <w:rPr>
                <w:sz w:val="24"/>
                <w:szCs w:val="24"/>
              </w:rPr>
              <w:t xml:space="preserve"> шприц-ручек;</w:t>
            </w:r>
          </w:p>
          <w:p w:rsidR="00797697" w:rsidRPr="00DF7DD0" w:rsidRDefault="00797697" w:rsidP="0041626A">
            <w:pPr>
              <w:pStyle w:val="ConsPlusCell"/>
              <w:rPr>
                <w:sz w:val="24"/>
                <w:szCs w:val="24"/>
              </w:rPr>
            </w:pPr>
            <w:r>
              <w:rPr>
                <w:sz w:val="24"/>
                <w:szCs w:val="24"/>
              </w:rPr>
              <w:t xml:space="preserve">- приобретение </w:t>
            </w:r>
            <w:proofErr w:type="spellStart"/>
            <w:r>
              <w:rPr>
                <w:sz w:val="24"/>
                <w:szCs w:val="24"/>
              </w:rPr>
              <w:t>инфузионных</w:t>
            </w:r>
            <w:proofErr w:type="spellEnd"/>
            <w:r>
              <w:rPr>
                <w:sz w:val="24"/>
                <w:szCs w:val="24"/>
              </w:rPr>
              <w:t xml:space="preserve"> наборов и резервуаров к инсулиновой помпе.</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lastRenderedPageBreak/>
              <w:t xml:space="preserve">Всего – </w:t>
            </w:r>
            <w:r>
              <w:rPr>
                <w:sz w:val="24"/>
                <w:szCs w:val="24"/>
              </w:rPr>
              <w:t>998,6</w:t>
            </w:r>
            <w:r w:rsidRPr="00DF7DD0">
              <w:rPr>
                <w:sz w:val="24"/>
                <w:szCs w:val="24"/>
              </w:rPr>
              <w:t xml:space="preserve"> тыс. руб.:</w:t>
            </w:r>
          </w:p>
          <w:p w:rsidR="00797697" w:rsidRDefault="00797697" w:rsidP="0041626A">
            <w:pPr>
              <w:pStyle w:val="ConsPlusCell"/>
              <w:rPr>
                <w:sz w:val="24"/>
                <w:szCs w:val="24"/>
              </w:rPr>
            </w:pPr>
            <w:r w:rsidRPr="00DF7DD0">
              <w:rPr>
                <w:sz w:val="24"/>
                <w:szCs w:val="24"/>
              </w:rPr>
              <w:t>2014 год –38,8 т</w:t>
            </w:r>
            <w:r>
              <w:rPr>
                <w:sz w:val="24"/>
                <w:szCs w:val="24"/>
              </w:rPr>
              <w:t>ыс. руб.;</w:t>
            </w:r>
          </w:p>
          <w:p w:rsidR="00797697" w:rsidRDefault="00797697" w:rsidP="0041626A">
            <w:pPr>
              <w:pStyle w:val="ConsPlusCell"/>
              <w:rPr>
                <w:sz w:val="24"/>
                <w:szCs w:val="24"/>
              </w:rPr>
            </w:pPr>
            <w:r>
              <w:rPr>
                <w:sz w:val="24"/>
                <w:szCs w:val="24"/>
              </w:rPr>
              <w:t>2015 год – 90,0 тыс. руб.;</w:t>
            </w:r>
          </w:p>
          <w:p w:rsidR="00797697" w:rsidRDefault="00797697" w:rsidP="0041626A">
            <w:pPr>
              <w:pStyle w:val="ConsPlusCell"/>
              <w:rPr>
                <w:sz w:val="24"/>
                <w:szCs w:val="24"/>
              </w:rPr>
            </w:pPr>
            <w:r>
              <w:rPr>
                <w:sz w:val="24"/>
                <w:szCs w:val="24"/>
              </w:rPr>
              <w:t>2016 год – 90,0 тыс. руб.;</w:t>
            </w:r>
          </w:p>
          <w:p w:rsidR="00797697" w:rsidRDefault="00797697" w:rsidP="0041626A">
            <w:pPr>
              <w:pStyle w:val="ConsPlusCell"/>
              <w:rPr>
                <w:sz w:val="24"/>
                <w:szCs w:val="24"/>
              </w:rPr>
            </w:pPr>
            <w:r>
              <w:rPr>
                <w:sz w:val="24"/>
                <w:szCs w:val="24"/>
              </w:rPr>
              <w:t>2017 год – 159,6 тыс. руб.;</w:t>
            </w:r>
          </w:p>
          <w:p w:rsidR="00797697" w:rsidRDefault="00797697" w:rsidP="0041626A">
            <w:pPr>
              <w:pStyle w:val="ConsPlusCell"/>
              <w:rPr>
                <w:sz w:val="24"/>
                <w:szCs w:val="24"/>
              </w:rPr>
            </w:pPr>
            <w:r>
              <w:rPr>
                <w:sz w:val="24"/>
                <w:szCs w:val="24"/>
              </w:rPr>
              <w:t>2018 год – 199,1 тыс. руб.;</w:t>
            </w:r>
          </w:p>
          <w:p w:rsidR="00797697" w:rsidRDefault="00797697" w:rsidP="0041626A">
            <w:pPr>
              <w:pStyle w:val="ConsPlusCell"/>
              <w:rPr>
                <w:sz w:val="24"/>
                <w:szCs w:val="24"/>
              </w:rPr>
            </w:pPr>
            <w:r>
              <w:rPr>
                <w:sz w:val="24"/>
                <w:szCs w:val="24"/>
              </w:rPr>
              <w:t>2019 год – 206,6 тыс. руб.;</w:t>
            </w:r>
          </w:p>
          <w:p w:rsidR="00797697" w:rsidRPr="00DF7DD0" w:rsidRDefault="00797697" w:rsidP="0041626A">
            <w:pPr>
              <w:pStyle w:val="ConsPlusCell"/>
              <w:rPr>
                <w:sz w:val="24"/>
                <w:szCs w:val="24"/>
              </w:rPr>
            </w:pPr>
            <w:r>
              <w:rPr>
                <w:sz w:val="24"/>
                <w:szCs w:val="24"/>
              </w:rPr>
              <w:t>2020 год – 214,5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40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6940C2" w:rsidRDefault="00797697" w:rsidP="0041626A">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lastRenderedPageBreak/>
              <w:t xml:space="preserve">1.5) </w:t>
            </w:r>
            <w:r w:rsidRPr="006940C2">
              <w:rPr>
                <w:rFonts w:ascii="Times New Roman" w:hAnsi="Times New Roman"/>
                <w:kern w:val="2"/>
                <w:sz w:val="24"/>
                <w:szCs w:val="24"/>
              </w:rPr>
              <w:t>Профилактика ВИЧ, вирусных гепатитов B и C.</w:t>
            </w:r>
          </w:p>
          <w:p w:rsidR="00797697" w:rsidRPr="00DF7DD0" w:rsidRDefault="00797697" w:rsidP="0041626A">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Pr="00DF7DD0" w:rsidRDefault="00797697" w:rsidP="0041626A">
            <w:pPr>
              <w:pStyle w:val="ConsPlusCell"/>
              <w:rPr>
                <w:sz w:val="24"/>
                <w:szCs w:val="24"/>
              </w:rPr>
            </w:pPr>
            <w:r>
              <w:rPr>
                <w:sz w:val="24"/>
                <w:szCs w:val="24"/>
              </w:rPr>
              <w:t>- контрацептивы на сумму 50964,54</w:t>
            </w:r>
            <w:r w:rsidRPr="00DF7DD0">
              <w:rPr>
                <w:sz w:val="24"/>
                <w:szCs w:val="24"/>
              </w:rPr>
              <w:t>руб.;</w:t>
            </w:r>
          </w:p>
          <w:p w:rsidR="00797697" w:rsidRPr="00DF7DD0" w:rsidRDefault="00797697" w:rsidP="0041626A">
            <w:pPr>
              <w:pStyle w:val="ConsPlusCell"/>
              <w:rPr>
                <w:sz w:val="24"/>
                <w:szCs w:val="24"/>
              </w:rPr>
            </w:pPr>
            <w:r>
              <w:rPr>
                <w:sz w:val="24"/>
                <w:szCs w:val="24"/>
              </w:rPr>
              <w:t>- реагенты:</w:t>
            </w:r>
          </w:p>
          <w:p w:rsidR="00797697" w:rsidRPr="00DF7DD0" w:rsidRDefault="00797697" w:rsidP="0041626A">
            <w:pPr>
              <w:pStyle w:val="ConsPlusCell"/>
              <w:rPr>
                <w:sz w:val="24"/>
                <w:szCs w:val="24"/>
              </w:rPr>
            </w:pPr>
            <w:r w:rsidRPr="00DF7DD0">
              <w:rPr>
                <w:sz w:val="24"/>
                <w:szCs w:val="24"/>
              </w:rPr>
              <w:t>14наборов*1446,39 =20249,46;</w:t>
            </w:r>
          </w:p>
          <w:p w:rsidR="00797697" w:rsidRDefault="00797697" w:rsidP="0041626A">
            <w:pPr>
              <w:pStyle w:val="ConsPlusCell"/>
              <w:rPr>
                <w:sz w:val="24"/>
                <w:szCs w:val="24"/>
              </w:rPr>
            </w:pPr>
            <w:r>
              <w:rPr>
                <w:sz w:val="24"/>
                <w:szCs w:val="24"/>
              </w:rPr>
              <w:t>- печатная продукция (плакаты, буклеты, блокноты) на сумму 10000,00руб.</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приобретение контрацептивов на сумму 45462,20 руб.;</w:t>
            </w:r>
          </w:p>
          <w:p w:rsidR="00797697" w:rsidRDefault="00797697" w:rsidP="0041626A">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797697" w:rsidRDefault="00797697" w:rsidP="0041626A">
            <w:pPr>
              <w:pStyle w:val="ConsPlusCell"/>
              <w:rPr>
                <w:sz w:val="24"/>
                <w:szCs w:val="24"/>
              </w:rPr>
            </w:pPr>
            <w:r>
              <w:rPr>
                <w:sz w:val="24"/>
                <w:szCs w:val="24"/>
              </w:rPr>
              <w:lastRenderedPageBreak/>
              <w:t>- печатная продукция на сумму 7653,16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 приобретение контрацептивов на сумму 55000,00 руб.</w:t>
            </w:r>
          </w:p>
          <w:p w:rsidR="00797697" w:rsidRDefault="00797697" w:rsidP="0041626A">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78 упак.*127,05 руб. = 9909,9 руб.;</w:t>
            </w:r>
          </w:p>
          <w:p w:rsidR="00797697" w:rsidRDefault="00797697" w:rsidP="0041626A">
            <w:pPr>
              <w:pStyle w:val="ConsPlusCell"/>
              <w:rPr>
                <w:sz w:val="24"/>
                <w:szCs w:val="24"/>
              </w:rPr>
            </w:pPr>
            <w:r>
              <w:rPr>
                <w:sz w:val="24"/>
                <w:szCs w:val="24"/>
              </w:rPr>
              <w:t>1 упак.*90,10 руб. = 90,10 руб.</w:t>
            </w:r>
          </w:p>
          <w:p w:rsidR="00797697" w:rsidRDefault="00797697" w:rsidP="0041626A">
            <w:pPr>
              <w:pStyle w:val="ConsPlusCell"/>
              <w:rPr>
                <w:sz w:val="24"/>
                <w:szCs w:val="24"/>
              </w:rPr>
            </w:pPr>
            <w:r>
              <w:rPr>
                <w:sz w:val="24"/>
                <w:szCs w:val="24"/>
              </w:rPr>
              <w:t>- печатная продукция.</w:t>
            </w:r>
          </w:p>
          <w:p w:rsidR="00797697" w:rsidRPr="00A34E13" w:rsidRDefault="00797697" w:rsidP="0041626A">
            <w:pPr>
              <w:pStyle w:val="ConsPlusCell"/>
              <w:rPr>
                <w:sz w:val="24"/>
                <w:szCs w:val="24"/>
              </w:rPr>
            </w:pPr>
            <w:r w:rsidRPr="00A34E13">
              <w:rPr>
                <w:sz w:val="24"/>
                <w:szCs w:val="24"/>
              </w:rPr>
              <w:t>2017 год:</w:t>
            </w:r>
          </w:p>
          <w:p w:rsidR="00797697" w:rsidRPr="00A34E13" w:rsidRDefault="00797697" w:rsidP="0041626A">
            <w:pPr>
              <w:pStyle w:val="ConsPlusCell"/>
              <w:rPr>
                <w:sz w:val="24"/>
                <w:szCs w:val="24"/>
              </w:rPr>
            </w:pPr>
            <w:r w:rsidRPr="00A34E13">
              <w:rPr>
                <w:sz w:val="24"/>
                <w:szCs w:val="24"/>
              </w:rPr>
              <w:t>- приобретение реагентов для иммунохроматографического выявления антител к вирусу иммунодефицита чело</w:t>
            </w:r>
            <w:r>
              <w:rPr>
                <w:sz w:val="24"/>
                <w:szCs w:val="24"/>
              </w:rPr>
              <w:t xml:space="preserve">века </w:t>
            </w:r>
            <w:proofErr w:type="gramStart"/>
            <w:r>
              <w:rPr>
                <w:sz w:val="24"/>
                <w:szCs w:val="24"/>
              </w:rPr>
              <w:t>экспресс-методом</w:t>
            </w:r>
            <w:proofErr w:type="gramEnd"/>
            <w:r>
              <w:rPr>
                <w:sz w:val="24"/>
                <w:szCs w:val="24"/>
              </w:rPr>
              <w:t>: 14уп.*1198,34руб.=</w:t>
            </w:r>
            <w:r w:rsidRPr="00A34E13">
              <w:rPr>
                <w:sz w:val="24"/>
                <w:szCs w:val="24"/>
              </w:rPr>
              <w:t>16776,76 руб.;</w:t>
            </w:r>
          </w:p>
          <w:p w:rsidR="00797697" w:rsidRDefault="00797697" w:rsidP="0041626A">
            <w:pPr>
              <w:pStyle w:val="ConsPlusCell"/>
              <w:rPr>
                <w:sz w:val="24"/>
                <w:szCs w:val="24"/>
              </w:rPr>
            </w:pPr>
            <w:r w:rsidRPr="00A34E13">
              <w:rPr>
                <w:sz w:val="24"/>
                <w:szCs w:val="24"/>
              </w:rPr>
              <w:t xml:space="preserve">- приобретение контрацептивов: </w:t>
            </w:r>
          </w:p>
          <w:p w:rsidR="00797697" w:rsidRDefault="00797697" w:rsidP="0041626A">
            <w:pPr>
              <w:pStyle w:val="ConsPlusCell"/>
              <w:rPr>
                <w:sz w:val="24"/>
                <w:szCs w:val="24"/>
              </w:rPr>
            </w:pPr>
            <w:r>
              <w:rPr>
                <w:sz w:val="24"/>
                <w:szCs w:val="24"/>
              </w:rPr>
              <w:t>448</w:t>
            </w:r>
            <w:r w:rsidRPr="00A34E13">
              <w:rPr>
                <w:sz w:val="24"/>
                <w:szCs w:val="24"/>
              </w:rPr>
              <w:t>упак.</w:t>
            </w:r>
            <w:r>
              <w:rPr>
                <w:sz w:val="24"/>
                <w:szCs w:val="24"/>
              </w:rPr>
              <w:t>*63,19=28309,12 руб.;</w:t>
            </w:r>
          </w:p>
          <w:p w:rsidR="00797697" w:rsidRDefault="00797697" w:rsidP="0041626A">
            <w:pPr>
              <w:pStyle w:val="ConsPlusCell"/>
              <w:rPr>
                <w:sz w:val="24"/>
                <w:szCs w:val="24"/>
              </w:rPr>
            </w:pPr>
            <w:r>
              <w:rPr>
                <w:sz w:val="24"/>
                <w:szCs w:val="24"/>
              </w:rPr>
              <w:t xml:space="preserve">372*63,18=23502,96 </w:t>
            </w:r>
            <w:r w:rsidRPr="00A34E13">
              <w:rPr>
                <w:sz w:val="24"/>
                <w:szCs w:val="24"/>
              </w:rPr>
              <w:t>руб.;</w:t>
            </w:r>
          </w:p>
          <w:p w:rsidR="00797697" w:rsidRDefault="00797697" w:rsidP="0041626A">
            <w:pPr>
              <w:pStyle w:val="ConsPlusCell"/>
              <w:rPr>
                <w:sz w:val="24"/>
                <w:szCs w:val="24"/>
              </w:rPr>
            </w:pPr>
            <w:r>
              <w:rPr>
                <w:sz w:val="24"/>
                <w:szCs w:val="24"/>
              </w:rPr>
              <w:t>- тест-система для выявления антител к вирусу гепатита</w:t>
            </w:r>
            <w:proofErr w:type="gramStart"/>
            <w:r>
              <w:rPr>
                <w:sz w:val="24"/>
                <w:szCs w:val="24"/>
              </w:rPr>
              <w:t xml:space="preserve"> С</w:t>
            </w:r>
            <w:proofErr w:type="gramEnd"/>
            <w:r>
              <w:rPr>
                <w:sz w:val="24"/>
                <w:szCs w:val="24"/>
              </w:rPr>
              <w:t>:</w:t>
            </w:r>
          </w:p>
          <w:p w:rsidR="00797697" w:rsidRDefault="00797697" w:rsidP="0041626A">
            <w:pPr>
              <w:pStyle w:val="ConsPlusCell"/>
              <w:rPr>
                <w:sz w:val="24"/>
                <w:szCs w:val="24"/>
              </w:rPr>
            </w:pPr>
            <w:r>
              <w:rPr>
                <w:sz w:val="24"/>
                <w:szCs w:val="24"/>
              </w:rPr>
              <w:t>1 наб.*5403,12=5403,12  руб.;</w:t>
            </w:r>
          </w:p>
          <w:p w:rsidR="00797697" w:rsidRDefault="00797697" w:rsidP="0041626A">
            <w:pPr>
              <w:pStyle w:val="ConsPlusCell"/>
              <w:rPr>
                <w:sz w:val="24"/>
                <w:szCs w:val="24"/>
              </w:rPr>
            </w:pPr>
            <w:r>
              <w:rPr>
                <w:sz w:val="24"/>
                <w:szCs w:val="24"/>
              </w:rPr>
              <w:t>- тест-система для выявления антител к вирусам простого герпеса 1 и 2 типов:</w:t>
            </w:r>
          </w:p>
          <w:p w:rsidR="00797697" w:rsidRDefault="00797697" w:rsidP="0041626A">
            <w:pPr>
              <w:pStyle w:val="ConsPlusCell"/>
              <w:rPr>
                <w:sz w:val="24"/>
                <w:szCs w:val="24"/>
              </w:rPr>
            </w:pPr>
            <w:r>
              <w:rPr>
                <w:sz w:val="24"/>
                <w:szCs w:val="24"/>
              </w:rPr>
              <w:t>2 наб.*5754,29=11508,58 руб.;</w:t>
            </w:r>
          </w:p>
          <w:p w:rsidR="00797697" w:rsidRDefault="00797697" w:rsidP="0041626A">
            <w:pPr>
              <w:pStyle w:val="ConsPlusCell"/>
              <w:rPr>
                <w:sz w:val="24"/>
                <w:szCs w:val="24"/>
              </w:rPr>
            </w:pPr>
            <w:r>
              <w:rPr>
                <w:sz w:val="24"/>
                <w:szCs w:val="24"/>
              </w:rPr>
              <w:t>- тест-система для выявления антител к вирусам простого герпеса 1 и 2 типа:</w:t>
            </w:r>
          </w:p>
          <w:p w:rsidR="00797697" w:rsidRDefault="00797697" w:rsidP="0041626A">
            <w:pPr>
              <w:pStyle w:val="ConsPlusCell"/>
              <w:rPr>
                <w:sz w:val="24"/>
                <w:szCs w:val="24"/>
              </w:rPr>
            </w:pPr>
            <w:r>
              <w:rPr>
                <w:sz w:val="24"/>
                <w:szCs w:val="24"/>
              </w:rPr>
              <w:t>1 наб.*5125,57=5125,57 руб.;</w:t>
            </w:r>
          </w:p>
          <w:p w:rsidR="00797697" w:rsidRDefault="00797697" w:rsidP="0041626A">
            <w:pPr>
              <w:pStyle w:val="ConsPlusCell"/>
              <w:rPr>
                <w:sz w:val="24"/>
                <w:szCs w:val="24"/>
              </w:rPr>
            </w:pPr>
            <w:r>
              <w:rPr>
                <w:sz w:val="24"/>
                <w:szCs w:val="24"/>
              </w:rPr>
              <w:lastRenderedPageBreak/>
              <w:t>- тест-система для выявления вируса гепатита</w:t>
            </w:r>
            <w:proofErr w:type="gramStart"/>
            <w:r>
              <w:rPr>
                <w:sz w:val="24"/>
                <w:szCs w:val="24"/>
              </w:rPr>
              <w:t xml:space="preserve"> В</w:t>
            </w:r>
            <w:proofErr w:type="gramEnd"/>
            <w:r>
              <w:rPr>
                <w:sz w:val="24"/>
                <w:szCs w:val="24"/>
              </w:rPr>
              <w:t>:</w:t>
            </w:r>
          </w:p>
          <w:p w:rsidR="00797697" w:rsidRDefault="00797697" w:rsidP="0041626A">
            <w:pPr>
              <w:pStyle w:val="ConsPlusCell"/>
              <w:rPr>
                <w:sz w:val="24"/>
                <w:szCs w:val="24"/>
              </w:rPr>
            </w:pPr>
            <w:r>
              <w:rPr>
                <w:sz w:val="24"/>
                <w:szCs w:val="24"/>
              </w:rPr>
              <w:t>1 наб.*4968,51=4968,51 руб.;</w:t>
            </w:r>
          </w:p>
          <w:p w:rsidR="00797697" w:rsidRDefault="00797697" w:rsidP="0041626A">
            <w:pPr>
              <w:pStyle w:val="ConsPlusCell"/>
              <w:rPr>
                <w:sz w:val="24"/>
                <w:szCs w:val="24"/>
              </w:rPr>
            </w:pPr>
            <w:r>
              <w:rPr>
                <w:sz w:val="24"/>
                <w:szCs w:val="24"/>
              </w:rPr>
              <w:t xml:space="preserve">- тест-система для определения антител к </w:t>
            </w:r>
            <w:proofErr w:type="spellStart"/>
            <w:r>
              <w:rPr>
                <w:sz w:val="24"/>
                <w:szCs w:val="24"/>
              </w:rPr>
              <w:t>цитомегаловирусу</w:t>
            </w:r>
            <w:proofErr w:type="spellEnd"/>
            <w:r>
              <w:rPr>
                <w:sz w:val="24"/>
                <w:szCs w:val="24"/>
              </w:rPr>
              <w:t>:</w:t>
            </w:r>
          </w:p>
          <w:p w:rsidR="00797697" w:rsidRDefault="00797697" w:rsidP="0041626A">
            <w:pPr>
              <w:pStyle w:val="ConsPlusCell"/>
              <w:rPr>
                <w:sz w:val="24"/>
                <w:szCs w:val="24"/>
              </w:rPr>
            </w:pPr>
            <w:r>
              <w:rPr>
                <w:sz w:val="24"/>
                <w:szCs w:val="24"/>
              </w:rPr>
              <w:t>1 наб.*5126,48=5126,48 руб.;</w:t>
            </w:r>
          </w:p>
          <w:p w:rsidR="00797697" w:rsidRDefault="00797697" w:rsidP="0041626A">
            <w:pPr>
              <w:pStyle w:val="ConsPlusCell"/>
              <w:rPr>
                <w:sz w:val="24"/>
                <w:szCs w:val="24"/>
              </w:rPr>
            </w:pPr>
            <w:r>
              <w:rPr>
                <w:sz w:val="24"/>
                <w:szCs w:val="24"/>
              </w:rPr>
              <w:t xml:space="preserve">- тест-система для выявления антител к </w:t>
            </w:r>
            <w:proofErr w:type="spellStart"/>
            <w:r>
              <w:rPr>
                <w:sz w:val="24"/>
                <w:szCs w:val="24"/>
              </w:rPr>
              <w:t>цитомегаловирусу</w:t>
            </w:r>
            <w:proofErr w:type="spellEnd"/>
            <w:r>
              <w:rPr>
                <w:sz w:val="24"/>
                <w:szCs w:val="24"/>
              </w:rPr>
              <w:t>:</w:t>
            </w:r>
          </w:p>
          <w:p w:rsidR="00797697" w:rsidRDefault="00797697" w:rsidP="0041626A">
            <w:pPr>
              <w:pStyle w:val="ConsPlusCell"/>
              <w:rPr>
                <w:sz w:val="24"/>
                <w:szCs w:val="24"/>
              </w:rPr>
            </w:pPr>
            <w:r>
              <w:rPr>
                <w:sz w:val="24"/>
                <w:szCs w:val="24"/>
              </w:rPr>
              <w:t>1 наб.*5758,30=5758,30 руб.;</w:t>
            </w:r>
          </w:p>
          <w:p w:rsidR="00797697" w:rsidRDefault="00797697" w:rsidP="0041626A">
            <w:pPr>
              <w:pStyle w:val="ConsPlusCell"/>
              <w:rPr>
                <w:sz w:val="24"/>
                <w:szCs w:val="24"/>
              </w:rPr>
            </w:pPr>
            <w:r>
              <w:rPr>
                <w:sz w:val="24"/>
                <w:szCs w:val="24"/>
              </w:rPr>
              <w:t>- тест-система для выявления антител к возбудителю сифилиса:</w:t>
            </w:r>
          </w:p>
          <w:p w:rsidR="00797697" w:rsidRPr="00A34E13" w:rsidRDefault="00797697" w:rsidP="0041626A">
            <w:pPr>
              <w:pStyle w:val="ConsPlusCell"/>
              <w:rPr>
                <w:sz w:val="24"/>
                <w:szCs w:val="24"/>
              </w:rPr>
            </w:pPr>
            <w:r>
              <w:rPr>
                <w:sz w:val="24"/>
                <w:szCs w:val="24"/>
              </w:rPr>
              <w:t>1 наб.*5284,44=5284,44 руб.</w:t>
            </w:r>
          </w:p>
          <w:p w:rsidR="00797697" w:rsidRDefault="00797697" w:rsidP="0041626A">
            <w:pPr>
              <w:pStyle w:val="ConsPlusCell"/>
              <w:rPr>
                <w:sz w:val="24"/>
                <w:szCs w:val="24"/>
              </w:rPr>
            </w:pPr>
            <w:r>
              <w:rPr>
                <w:sz w:val="24"/>
                <w:szCs w:val="24"/>
              </w:rPr>
              <w:t>2018-2020 гг.:</w:t>
            </w:r>
          </w:p>
          <w:p w:rsidR="00797697" w:rsidRDefault="00797697" w:rsidP="0041626A">
            <w:pPr>
              <w:pStyle w:val="ConsPlusCell"/>
              <w:rPr>
                <w:sz w:val="24"/>
                <w:szCs w:val="24"/>
              </w:rPr>
            </w:pPr>
            <w:r>
              <w:rPr>
                <w:sz w:val="24"/>
                <w:szCs w:val="24"/>
              </w:rPr>
              <w:t>- приобретение контрацептивов;</w:t>
            </w:r>
          </w:p>
          <w:p w:rsidR="00797697" w:rsidRDefault="00797697" w:rsidP="0041626A">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w:t>
            </w:r>
          </w:p>
          <w:p w:rsidR="00797697" w:rsidRDefault="00797697" w:rsidP="0041626A">
            <w:pPr>
              <w:pStyle w:val="ConsPlusCell"/>
              <w:rPr>
                <w:sz w:val="24"/>
                <w:szCs w:val="24"/>
              </w:rPr>
            </w:pPr>
            <w:r>
              <w:rPr>
                <w:sz w:val="24"/>
                <w:szCs w:val="24"/>
              </w:rPr>
              <w:t>- для асоциального населения приобретение тест-систем для выявления гепатита, герпеса, цитомегаловируса, сифилиса;</w:t>
            </w:r>
          </w:p>
          <w:p w:rsidR="00797697" w:rsidRPr="00DF7DD0" w:rsidRDefault="00797697" w:rsidP="0041626A">
            <w:pPr>
              <w:pStyle w:val="ConsPlusCell"/>
              <w:rPr>
                <w:sz w:val="24"/>
                <w:szCs w:val="24"/>
              </w:rPr>
            </w:pPr>
            <w:r>
              <w:rPr>
                <w:sz w:val="24"/>
                <w:szCs w:val="24"/>
              </w:rPr>
              <w:t>- печатная продукция.</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lastRenderedPageBreak/>
              <w:t xml:space="preserve">Всего – </w:t>
            </w:r>
            <w:r>
              <w:rPr>
                <w:sz w:val="24"/>
                <w:szCs w:val="24"/>
              </w:rPr>
              <w:t>718,1</w:t>
            </w:r>
            <w:r w:rsidRPr="00DF7DD0">
              <w:rPr>
                <w:sz w:val="24"/>
                <w:szCs w:val="24"/>
              </w:rPr>
              <w:t xml:space="preserve"> тыс. руб.:</w:t>
            </w:r>
          </w:p>
          <w:p w:rsidR="00797697" w:rsidRDefault="00797697" w:rsidP="0041626A">
            <w:pPr>
              <w:pStyle w:val="ConsPlusCell"/>
              <w:rPr>
                <w:sz w:val="24"/>
                <w:szCs w:val="24"/>
              </w:rPr>
            </w:pPr>
            <w:r>
              <w:rPr>
                <w:sz w:val="24"/>
                <w:szCs w:val="24"/>
              </w:rPr>
              <w:t>2014 год – 81,2 тыс. руб.;</w:t>
            </w:r>
          </w:p>
          <w:p w:rsidR="00797697" w:rsidRDefault="00797697" w:rsidP="0041626A">
            <w:pPr>
              <w:pStyle w:val="ConsPlusCell"/>
              <w:rPr>
                <w:sz w:val="24"/>
                <w:szCs w:val="24"/>
              </w:rPr>
            </w:pPr>
            <w:r>
              <w:rPr>
                <w:sz w:val="24"/>
                <w:szCs w:val="24"/>
              </w:rPr>
              <w:t>2015 год – 64,7 тыс. руб.;</w:t>
            </w:r>
          </w:p>
          <w:p w:rsidR="00797697" w:rsidRDefault="00797697" w:rsidP="0041626A">
            <w:pPr>
              <w:pStyle w:val="ConsPlusCell"/>
              <w:rPr>
                <w:sz w:val="24"/>
                <w:szCs w:val="24"/>
              </w:rPr>
            </w:pPr>
            <w:r>
              <w:rPr>
                <w:sz w:val="24"/>
                <w:szCs w:val="24"/>
              </w:rPr>
              <w:t>2016 год – 65,0 тыс. руб.;</w:t>
            </w:r>
          </w:p>
          <w:p w:rsidR="00797697" w:rsidRDefault="00797697" w:rsidP="0041626A">
            <w:pPr>
              <w:pStyle w:val="ConsPlusCell"/>
              <w:rPr>
                <w:sz w:val="24"/>
                <w:szCs w:val="24"/>
              </w:rPr>
            </w:pPr>
            <w:r>
              <w:rPr>
                <w:sz w:val="24"/>
                <w:szCs w:val="24"/>
              </w:rPr>
              <w:t>2017 год – 111,8 тыс. руб.;</w:t>
            </w:r>
          </w:p>
          <w:p w:rsidR="00797697" w:rsidRDefault="00797697" w:rsidP="0041626A">
            <w:pPr>
              <w:pStyle w:val="ConsPlusCell"/>
              <w:rPr>
                <w:sz w:val="24"/>
                <w:szCs w:val="24"/>
              </w:rPr>
            </w:pPr>
            <w:r>
              <w:rPr>
                <w:sz w:val="24"/>
                <w:szCs w:val="24"/>
              </w:rPr>
              <w:t>2018 год – 125,2 тыс. руб.;</w:t>
            </w:r>
          </w:p>
          <w:p w:rsidR="00797697" w:rsidRDefault="00797697" w:rsidP="0041626A">
            <w:pPr>
              <w:pStyle w:val="ConsPlusCell"/>
              <w:rPr>
                <w:sz w:val="24"/>
                <w:szCs w:val="24"/>
              </w:rPr>
            </w:pPr>
            <w:r>
              <w:rPr>
                <w:sz w:val="24"/>
                <w:szCs w:val="24"/>
              </w:rPr>
              <w:t>2019 год – 132,6 тыс. руб.;</w:t>
            </w:r>
          </w:p>
          <w:p w:rsidR="00797697" w:rsidRPr="00DF7DD0" w:rsidRDefault="00797697" w:rsidP="0041626A">
            <w:pPr>
              <w:pStyle w:val="ConsPlusCell"/>
              <w:rPr>
                <w:sz w:val="24"/>
                <w:szCs w:val="24"/>
              </w:rPr>
            </w:pPr>
            <w:r>
              <w:rPr>
                <w:sz w:val="24"/>
                <w:szCs w:val="24"/>
              </w:rPr>
              <w:t>2020 год – 137,6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ремонт УЗИ аппарата «Филипс» - 650,0 тыс. руб.;</w:t>
            </w:r>
          </w:p>
          <w:p w:rsidR="00797697" w:rsidRPr="00DF7DD0" w:rsidRDefault="00797697" w:rsidP="0041626A">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235FA1" w:rsidRDefault="00797697" w:rsidP="0041626A">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797697" w:rsidRPr="00DF7DD0" w:rsidRDefault="00797697" w:rsidP="0041626A">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Pr="00235FA1" w:rsidRDefault="00797697" w:rsidP="0041626A">
            <w:pPr>
              <w:pStyle w:val="ConsPlusCell"/>
              <w:rPr>
                <w:sz w:val="24"/>
                <w:szCs w:val="24"/>
              </w:rPr>
            </w:pPr>
            <w:r w:rsidRPr="00235FA1">
              <w:rPr>
                <w:sz w:val="24"/>
                <w:szCs w:val="24"/>
              </w:rPr>
              <w:t xml:space="preserve">2014 год: (3300*850/1000)+131,2=2936,2(тыс. </w:t>
            </w:r>
            <w:r>
              <w:rPr>
                <w:sz w:val="24"/>
                <w:szCs w:val="24"/>
              </w:rPr>
              <w:lastRenderedPageBreak/>
              <w:t>руб.) (850–</w:t>
            </w:r>
            <w:r w:rsidRPr="00235FA1">
              <w:rPr>
                <w:sz w:val="24"/>
                <w:szCs w:val="24"/>
              </w:rPr>
              <w:t>стоимость ед</w:t>
            </w:r>
            <w:r>
              <w:rPr>
                <w:sz w:val="24"/>
                <w:szCs w:val="24"/>
              </w:rPr>
              <w:t>.</w:t>
            </w:r>
            <w:r w:rsidRPr="00235FA1">
              <w:rPr>
                <w:sz w:val="24"/>
                <w:szCs w:val="24"/>
              </w:rPr>
              <w:t xml:space="preserve"> услуги);</w:t>
            </w:r>
          </w:p>
          <w:p w:rsidR="00797697" w:rsidRPr="00235FA1" w:rsidRDefault="00797697" w:rsidP="0041626A">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 услуги).</w:t>
            </w:r>
          </w:p>
          <w:p w:rsidR="00797697" w:rsidRPr="00235FA1" w:rsidRDefault="00797697" w:rsidP="0041626A">
            <w:pPr>
              <w:pStyle w:val="ConsPlusCell"/>
              <w:rPr>
                <w:sz w:val="24"/>
                <w:szCs w:val="24"/>
              </w:rPr>
            </w:pPr>
            <w:r w:rsidRPr="00235FA1">
              <w:rPr>
                <w:sz w:val="24"/>
                <w:szCs w:val="24"/>
              </w:rPr>
              <w:t xml:space="preserve">2016 год: </w:t>
            </w:r>
            <w:r>
              <w:rPr>
                <w:sz w:val="24"/>
                <w:szCs w:val="24"/>
              </w:rPr>
              <w:t>(</w:t>
            </w:r>
            <w:r w:rsidRPr="00235FA1">
              <w:rPr>
                <w:sz w:val="24"/>
                <w:szCs w:val="24"/>
              </w:rPr>
              <w:t>3450*7</w:t>
            </w:r>
            <w:r>
              <w:rPr>
                <w:sz w:val="24"/>
                <w:szCs w:val="24"/>
              </w:rPr>
              <w:t>88</w:t>
            </w:r>
            <w:r w:rsidRPr="00235FA1">
              <w:rPr>
                <w:sz w:val="24"/>
                <w:szCs w:val="24"/>
              </w:rPr>
              <w:t>/1000</w:t>
            </w:r>
            <w:r>
              <w:rPr>
                <w:sz w:val="24"/>
                <w:szCs w:val="24"/>
              </w:rPr>
              <w:t>)+64,7+38,0</w:t>
            </w:r>
            <w:r w:rsidRPr="00235FA1">
              <w:rPr>
                <w:sz w:val="24"/>
                <w:szCs w:val="24"/>
              </w:rPr>
              <w:t>=2</w:t>
            </w:r>
            <w:r>
              <w:rPr>
                <w:sz w:val="24"/>
                <w:szCs w:val="24"/>
              </w:rPr>
              <w:t>821,3</w:t>
            </w:r>
            <w:r w:rsidRPr="00235FA1">
              <w:rPr>
                <w:sz w:val="24"/>
                <w:szCs w:val="24"/>
              </w:rPr>
              <w:t xml:space="preserve"> (тыс. руб.) (7</w:t>
            </w:r>
            <w:r>
              <w:rPr>
                <w:sz w:val="24"/>
                <w:szCs w:val="24"/>
              </w:rPr>
              <w:t>88 – стоимость ед. услуги).</w:t>
            </w:r>
          </w:p>
          <w:p w:rsidR="00797697" w:rsidRDefault="00797697" w:rsidP="0041626A">
            <w:pPr>
              <w:pStyle w:val="ConsPlusCell"/>
              <w:rPr>
                <w:sz w:val="24"/>
                <w:szCs w:val="24"/>
              </w:rPr>
            </w:pPr>
            <w:r w:rsidRPr="00235FA1">
              <w:rPr>
                <w:sz w:val="24"/>
                <w:szCs w:val="24"/>
              </w:rPr>
              <w:t xml:space="preserve">2017 год: </w:t>
            </w:r>
            <w:r>
              <w:rPr>
                <w:sz w:val="24"/>
                <w:szCs w:val="24"/>
              </w:rPr>
              <w:t>(</w:t>
            </w:r>
            <w:r w:rsidRPr="00235FA1">
              <w:rPr>
                <w:sz w:val="24"/>
                <w:szCs w:val="24"/>
              </w:rPr>
              <w:t>3450*</w:t>
            </w:r>
            <w:r>
              <w:rPr>
                <w:sz w:val="24"/>
                <w:szCs w:val="24"/>
              </w:rPr>
              <w:t>822</w:t>
            </w:r>
            <w:r w:rsidRPr="00235FA1">
              <w:rPr>
                <w:sz w:val="24"/>
                <w:szCs w:val="24"/>
              </w:rPr>
              <w:t>/1000</w:t>
            </w:r>
            <w:r>
              <w:rPr>
                <w:sz w:val="24"/>
                <w:szCs w:val="24"/>
              </w:rPr>
              <w:t>)+64,7+10,4+150,5</w:t>
            </w:r>
            <w:r w:rsidRPr="00235FA1">
              <w:rPr>
                <w:sz w:val="24"/>
                <w:szCs w:val="24"/>
              </w:rPr>
              <w:t>=</w:t>
            </w:r>
          </w:p>
          <w:p w:rsidR="00797697" w:rsidRDefault="00797697" w:rsidP="0041626A">
            <w:pPr>
              <w:pStyle w:val="ConsPlusCell"/>
              <w:rPr>
                <w:sz w:val="24"/>
                <w:szCs w:val="24"/>
              </w:rPr>
            </w:pPr>
            <w:r>
              <w:rPr>
                <w:sz w:val="24"/>
                <w:szCs w:val="24"/>
              </w:rPr>
              <w:t>=3061,5</w:t>
            </w:r>
            <w:r w:rsidRPr="00235FA1">
              <w:rPr>
                <w:sz w:val="24"/>
                <w:szCs w:val="24"/>
              </w:rPr>
              <w:t xml:space="preserve"> (тыс. руб.) (</w:t>
            </w:r>
            <w:r>
              <w:rPr>
                <w:sz w:val="24"/>
                <w:szCs w:val="24"/>
              </w:rPr>
              <w:t>822</w:t>
            </w:r>
            <w:r w:rsidRPr="00235FA1">
              <w:rPr>
                <w:sz w:val="24"/>
                <w:szCs w:val="24"/>
              </w:rPr>
              <w:t xml:space="preserve"> – стоимость ед</w:t>
            </w:r>
            <w:r>
              <w:rPr>
                <w:sz w:val="24"/>
                <w:szCs w:val="24"/>
              </w:rPr>
              <w:t>.</w:t>
            </w:r>
            <w:r w:rsidRPr="00235FA1">
              <w:rPr>
                <w:sz w:val="24"/>
                <w:szCs w:val="24"/>
              </w:rPr>
              <w:t xml:space="preserve"> усл</w:t>
            </w:r>
            <w:r>
              <w:rPr>
                <w:sz w:val="24"/>
                <w:szCs w:val="24"/>
              </w:rPr>
              <w:t>уги).</w:t>
            </w:r>
          </w:p>
          <w:p w:rsidR="00797697" w:rsidRDefault="00797697" w:rsidP="0041626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12</w:t>
            </w:r>
            <w:r w:rsidR="004A7A0F">
              <w:rPr>
                <w:sz w:val="24"/>
                <w:szCs w:val="24"/>
              </w:rPr>
              <w:t>35</w:t>
            </w:r>
            <w:r w:rsidRPr="00235FA1">
              <w:rPr>
                <w:sz w:val="24"/>
                <w:szCs w:val="24"/>
              </w:rPr>
              <w:t>/1000=</w:t>
            </w:r>
            <w:r>
              <w:rPr>
                <w:sz w:val="24"/>
                <w:szCs w:val="24"/>
              </w:rPr>
              <w:t>42</w:t>
            </w:r>
            <w:r w:rsidR="004A7A0F">
              <w:rPr>
                <w:sz w:val="24"/>
                <w:szCs w:val="24"/>
              </w:rPr>
              <w:t>60,8</w:t>
            </w:r>
            <w:r w:rsidRPr="00235FA1">
              <w:rPr>
                <w:sz w:val="24"/>
                <w:szCs w:val="24"/>
              </w:rPr>
              <w:t xml:space="preserve"> (тыс. руб.) (</w:t>
            </w:r>
            <w:r>
              <w:rPr>
                <w:sz w:val="24"/>
                <w:szCs w:val="24"/>
              </w:rPr>
              <w:t>12</w:t>
            </w:r>
            <w:r w:rsidR="004A7A0F">
              <w:rPr>
                <w:sz w:val="24"/>
                <w:szCs w:val="24"/>
              </w:rPr>
              <w:t>35</w:t>
            </w:r>
            <w:r w:rsidRPr="00235FA1">
              <w:rPr>
                <w:sz w:val="24"/>
                <w:szCs w:val="24"/>
              </w:rPr>
              <w:t xml:space="preserve"> – стоимость ед</w:t>
            </w:r>
            <w:r>
              <w:rPr>
                <w:sz w:val="24"/>
                <w:szCs w:val="24"/>
              </w:rPr>
              <w:t>.</w:t>
            </w:r>
            <w:r w:rsidRPr="00235FA1">
              <w:rPr>
                <w:sz w:val="24"/>
                <w:szCs w:val="24"/>
              </w:rPr>
              <w:t xml:space="preserve"> усл</w:t>
            </w:r>
            <w:r>
              <w:rPr>
                <w:sz w:val="24"/>
                <w:szCs w:val="24"/>
              </w:rPr>
              <w:t>уги).</w:t>
            </w:r>
          </w:p>
          <w:p w:rsidR="00797697" w:rsidRPr="00235FA1" w:rsidRDefault="00797697" w:rsidP="0041626A">
            <w:pPr>
              <w:pStyle w:val="ConsPlusCell"/>
              <w:rPr>
                <w:sz w:val="24"/>
                <w:szCs w:val="24"/>
              </w:rPr>
            </w:pPr>
            <w:r>
              <w:rPr>
                <w:sz w:val="24"/>
                <w:szCs w:val="24"/>
              </w:rPr>
              <w:t>2019 год: 3450*129</w:t>
            </w:r>
            <w:r w:rsidR="004A7A0F">
              <w:rPr>
                <w:sz w:val="24"/>
                <w:szCs w:val="24"/>
              </w:rPr>
              <w:t>6</w:t>
            </w:r>
            <w:r w:rsidRPr="00235FA1">
              <w:rPr>
                <w:sz w:val="24"/>
                <w:szCs w:val="24"/>
              </w:rPr>
              <w:t>/1000=</w:t>
            </w:r>
            <w:r w:rsidR="00F2384C">
              <w:rPr>
                <w:sz w:val="24"/>
                <w:szCs w:val="24"/>
              </w:rPr>
              <w:t>4471,2</w:t>
            </w:r>
            <w:r>
              <w:rPr>
                <w:sz w:val="24"/>
                <w:szCs w:val="24"/>
              </w:rPr>
              <w:t xml:space="preserve"> (тыс. руб.) (129</w:t>
            </w:r>
            <w:r w:rsidR="004A7A0F">
              <w:rPr>
                <w:sz w:val="24"/>
                <w:szCs w:val="24"/>
              </w:rPr>
              <w:t>6</w:t>
            </w:r>
            <w:r>
              <w:rPr>
                <w:sz w:val="24"/>
                <w:szCs w:val="24"/>
              </w:rPr>
              <w:t xml:space="preserve"> – стоимость ед. услуги).</w:t>
            </w:r>
          </w:p>
          <w:p w:rsidR="00797697" w:rsidRPr="00235FA1" w:rsidRDefault="00797697" w:rsidP="004A7A0F">
            <w:pPr>
              <w:pStyle w:val="ConsPlusCell"/>
              <w:rPr>
                <w:sz w:val="24"/>
                <w:szCs w:val="24"/>
              </w:rPr>
            </w:pPr>
            <w:r w:rsidRPr="00235FA1">
              <w:rPr>
                <w:sz w:val="24"/>
                <w:szCs w:val="24"/>
              </w:rPr>
              <w:t>2020 год: 3450*</w:t>
            </w:r>
            <w:r>
              <w:rPr>
                <w:sz w:val="24"/>
                <w:szCs w:val="24"/>
              </w:rPr>
              <w:t>1</w:t>
            </w:r>
            <w:r w:rsidR="004A7A0F">
              <w:rPr>
                <w:sz w:val="24"/>
                <w:szCs w:val="24"/>
              </w:rPr>
              <w:t>397</w:t>
            </w:r>
            <w:r w:rsidRPr="00235FA1">
              <w:rPr>
                <w:sz w:val="24"/>
                <w:szCs w:val="24"/>
              </w:rPr>
              <w:t>/1000=</w:t>
            </w:r>
            <w:r>
              <w:rPr>
                <w:sz w:val="24"/>
                <w:szCs w:val="24"/>
              </w:rPr>
              <w:t>4</w:t>
            </w:r>
            <w:r w:rsidR="004A7A0F">
              <w:rPr>
                <w:sz w:val="24"/>
                <w:szCs w:val="24"/>
              </w:rPr>
              <w:t>819</w:t>
            </w:r>
            <w:r w:rsidR="00791307">
              <w:rPr>
                <w:sz w:val="24"/>
                <w:szCs w:val="24"/>
              </w:rPr>
              <w:t>,7</w:t>
            </w:r>
            <w:r w:rsidRPr="00235FA1">
              <w:rPr>
                <w:sz w:val="24"/>
                <w:szCs w:val="24"/>
              </w:rPr>
              <w:t xml:space="preserve"> (тыс. руб.) (</w:t>
            </w:r>
            <w:r>
              <w:rPr>
                <w:sz w:val="24"/>
                <w:szCs w:val="24"/>
              </w:rPr>
              <w:t>1</w:t>
            </w:r>
            <w:r w:rsidR="004A7A0F">
              <w:rPr>
                <w:sz w:val="24"/>
                <w:szCs w:val="24"/>
              </w:rPr>
              <w:t>397</w:t>
            </w:r>
            <w:r>
              <w:rPr>
                <w:sz w:val="24"/>
                <w:szCs w:val="24"/>
              </w:rPr>
              <w:t xml:space="preserve"> – стоимость ед.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235FA1" w:rsidRDefault="00797697" w:rsidP="0041626A">
            <w:pPr>
              <w:pStyle w:val="ConsPlusCell"/>
              <w:rPr>
                <w:sz w:val="24"/>
                <w:szCs w:val="24"/>
              </w:rPr>
            </w:pPr>
            <w:r w:rsidRPr="00235FA1">
              <w:rPr>
                <w:sz w:val="24"/>
                <w:szCs w:val="24"/>
              </w:rPr>
              <w:lastRenderedPageBreak/>
              <w:t xml:space="preserve">Всего – </w:t>
            </w:r>
            <w:r>
              <w:rPr>
                <w:sz w:val="24"/>
                <w:szCs w:val="24"/>
              </w:rPr>
              <w:t>2</w:t>
            </w:r>
            <w:r w:rsidR="004A7A0F">
              <w:rPr>
                <w:sz w:val="24"/>
                <w:szCs w:val="24"/>
              </w:rPr>
              <w:t>5034,1</w:t>
            </w:r>
            <w:r w:rsidRPr="00235FA1">
              <w:rPr>
                <w:sz w:val="24"/>
                <w:szCs w:val="24"/>
              </w:rPr>
              <w:t xml:space="preserve"> тыс. руб.:</w:t>
            </w:r>
          </w:p>
          <w:p w:rsidR="00797697" w:rsidRPr="00235FA1" w:rsidRDefault="00797697" w:rsidP="0041626A">
            <w:pPr>
              <w:pStyle w:val="ConsPlusCell"/>
              <w:rPr>
                <w:sz w:val="24"/>
                <w:szCs w:val="24"/>
              </w:rPr>
            </w:pPr>
            <w:r w:rsidRPr="00235FA1">
              <w:rPr>
                <w:sz w:val="24"/>
                <w:szCs w:val="24"/>
              </w:rPr>
              <w:t>2014 год – 2936,2 тыс. руб.;</w:t>
            </w:r>
          </w:p>
          <w:p w:rsidR="00797697" w:rsidRPr="00235FA1" w:rsidRDefault="00797697" w:rsidP="0041626A">
            <w:pPr>
              <w:pStyle w:val="ConsPlusCell"/>
              <w:rPr>
                <w:sz w:val="24"/>
                <w:szCs w:val="24"/>
              </w:rPr>
            </w:pPr>
            <w:r w:rsidRPr="00235FA1">
              <w:rPr>
                <w:sz w:val="24"/>
                <w:szCs w:val="24"/>
              </w:rPr>
              <w:lastRenderedPageBreak/>
              <w:t>2015 год – 2</w:t>
            </w:r>
            <w:r>
              <w:rPr>
                <w:sz w:val="24"/>
                <w:szCs w:val="24"/>
              </w:rPr>
              <w:t>663,4</w:t>
            </w:r>
            <w:r w:rsidRPr="00235FA1">
              <w:rPr>
                <w:sz w:val="24"/>
                <w:szCs w:val="24"/>
              </w:rPr>
              <w:t xml:space="preserve"> тыс. руб.;</w:t>
            </w:r>
          </w:p>
          <w:p w:rsidR="00797697" w:rsidRPr="00235FA1" w:rsidRDefault="00797697" w:rsidP="0041626A">
            <w:pPr>
              <w:pStyle w:val="ConsPlusCell"/>
              <w:rPr>
                <w:sz w:val="24"/>
                <w:szCs w:val="24"/>
              </w:rPr>
            </w:pPr>
            <w:r w:rsidRPr="00235FA1">
              <w:rPr>
                <w:sz w:val="24"/>
                <w:szCs w:val="24"/>
              </w:rPr>
              <w:t xml:space="preserve">2016 год – </w:t>
            </w:r>
            <w:r>
              <w:rPr>
                <w:sz w:val="24"/>
                <w:szCs w:val="24"/>
              </w:rPr>
              <w:t>2821,3</w:t>
            </w:r>
            <w:r w:rsidRPr="00235FA1">
              <w:rPr>
                <w:sz w:val="24"/>
                <w:szCs w:val="24"/>
              </w:rPr>
              <w:t xml:space="preserve"> тыс. руб.;</w:t>
            </w:r>
          </w:p>
          <w:p w:rsidR="00797697" w:rsidRPr="00235FA1" w:rsidRDefault="00797697" w:rsidP="0041626A">
            <w:pPr>
              <w:pStyle w:val="ConsPlusCell"/>
              <w:rPr>
                <w:sz w:val="24"/>
                <w:szCs w:val="24"/>
              </w:rPr>
            </w:pPr>
            <w:r w:rsidRPr="00235FA1">
              <w:rPr>
                <w:sz w:val="24"/>
                <w:szCs w:val="24"/>
              </w:rPr>
              <w:t xml:space="preserve">2017 год – </w:t>
            </w:r>
            <w:r>
              <w:rPr>
                <w:sz w:val="24"/>
                <w:szCs w:val="24"/>
              </w:rPr>
              <w:t>3061,5</w:t>
            </w:r>
            <w:r w:rsidRPr="00235FA1">
              <w:rPr>
                <w:sz w:val="24"/>
                <w:szCs w:val="24"/>
              </w:rPr>
              <w:t xml:space="preserve"> тыс. руб.;</w:t>
            </w:r>
          </w:p>
          <w:p w:rsidR="00797697" w:rsidRPr="00235FA1" w:rsidRDefault="00797697" w:rsidP="0041626A">
            <w:pPr>
              <w:pStyle w:val="ConsPlusCell"/>
              <w:rPr>
                <w:sz w:val="24"/>
                <w:szCs w:val="24"/>
              </w:rPr>
            </w:pPr>
            <w:r w:rsidRPr="00235FA1">
              <w:rPr>
                <w:sz w:val="24"/>
                <w:szCs w:val="24"/>
              </w:rPr>
              <w:t xml:space="preserve">2018 год – </w:t>
            </w:r>
            <w:r>
              <w:rPr>
                <w:sz w:val="24"/>
                <w:szCs w:val="24"/>
              </w:rPr>
              <w:t>42</w:t>
            </w:r>
            <w:r w:rsidR="00875471">
              <w:rPr>
                <w:sz w:val="24"/>
                <w:szCs w:val="24"/>
              </w:rPr>
              <w:t>6</w:t>
            </w:r>
            <w:r>
              <w:rPr>
                <w:sz w:val="24"/>
                <w:szCs w:val="24"/>
              </w:rPr>
              <w:t>0,</w:t>
            </w:r>
            <w:r w:rsidR="00875471">
              <w:rPr>
                <w:sz w:val="24"/>
                <w:szCs w:val="24"/>
              </w:rPr>
              <w:t>8</w:t>
            </w:r>
            <w:r w:rsidRPr="00235FA1">
              <w:rPr>
                <w:sz w:val="24"/>
                <w:szCs w:val="24"/>
              </w:rPr>
              <w:t xml:space="preserve"> тыс. руб.;</w:t>
            </w:r>
          </w:p>
          <w:p w:rsidR="00797697" w:rsidRPr="00235FA1" w:rsidRDefault="00797697" w:rsidP="0041626A">
            <w:pPr>
              <w:pStyle w:val="ConsPlusCell"/>
              <w:rPr>
                <w:sz w:val="24"/>
                <w:szCs w:val="24"/>
              </w:rPr>
            </w:pPr>
            <w:r>
              <w:rPr>
                <w:sz w:val="24"/>
                <w:szCs w:val="24"/>
              </w:rPr>
              <w:t>2019 год – 44</w:t>
            </w:r>
            <w:r w:rsidR="00875471">
              <w:rPr>
                <w:sz w:val="24"/>
                <w:szCs w:val="24"/>
              </w:rPr>
              <w:t>71,2</w:t>
            </w:r>
            <w:r w:rsidRPr="00235FA1">
              <w:rPr>
                <w:sz w:val="24"/>
                <w:szCs w:val="24"/>
              </w:rPr>
              <w:t xml:space="preserve"> тыс. руб.;</w:t>
            </w:r>
          </w:p>
          <w:p w:rsidR="00797697" w:rsidRPr="00235FA1" w:rsidRDefault="00797697" w:rsidP="00875471">
            <w:pPr>
              <w:pStyle w:val="ConsPlusCell"/>
              <w:rPr>
                <w:sz w:val="24"/>
                <w:szCs w:val="24"/>
              </w:rPr>
            </w:pPr>
            <w:r w:rsidRPr="00235FA1">
              <w:rPr>
                <w:sz w:val="24"/>
                <w:szCs w:val="24"/>
              </w:rPr>
              <w:t xml:space="preserve">2020 год – </w:t>
            </w:r>
            <w:r>
              <w:rPr>
                <w:sz w:val="24"/>
                <w:szCs w:val="24"/>
              </w:rPr>
              <w:t>4</w:t>
            </w:r>
            <w:r w:rsidR="00875471">
              <w:rPr>
                <w:sz w:val="24"/>
                <w:szCs w:val="24"/>
              </w:rPr>
              <w:t>819,7</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41626A">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797697" w:rsidRPr="00DF7DD0" w:rsidRDefault="00797697" w:rsidP="0041626A">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797697" w:rsidRDefault="00797697" w:rsidP="0041626A">
            <w:pPr>
              <w:pStyle w:val="ConsPlusCell"/>
              <w:rPr>
                <w:sz w:val="24"/>
                <w:szCs w:val="24"/>
              </w:rPr>
            </w:pPr>
            <w:r>
              <w:rPr>
                <w:sz w:val="24"/>
                <w:szCs w:val="24"/>
              </w:rPr>
              <w:t>т</w:t>
            </w:r>
            <w:r w:rsidRPr="009C5F16">
              <w:rPr>
                <w:sz w:val="24"/>
                <w:szCs w:val="24"/>
              </w:rPr>
              <w:t xml:space="preserve">ех. обслуживание АПС – </w:t>
            </w:r>
            <w:r>
              <w:rPr>
                <w:sz w:val="24"/>
                <w:szCs w:val="24"/>
              </w:rPr>
              <w:t>405,6</w:t>
            </w:r>
            <w:r w:rsidRPr="009C5F16">
              <w:rPr>
                <w:sz w:val="24"/>
                <w:szCs w:val="24"/>
              </w:rPr>
              <w:t xml:space="preserve"> тыс. руб</w:t>
            </w:r>
            <w:r>
              <w:rPr>
                <w:sz w:val="24"/>
                <w:szCs w:val="24"/>
              </w:rPr>
              <w:t>.</w:t>
            </w:r>
            <w:r w:rsidRPr="009C5F16">
              <w:rPr>
                <w:sz w:val="24"/>
                <w:szCs w:val="24"/>
              </w:rPr>
              <w:t xml:space="preserve">; </w:t>
            </w:r>
          </w:p>
          <w:p w:rsidR="00797697" w:rsidRPr="009C5F16" w:rsidRDefault="00797697" w:rsidP="0041626A">
            <w:pPr>
              <w:pStyle w:val="ConsPlusCell"/>
              <w:rPr>
                <w:sz w:val="24"/>
                <w:szCs w:val="24"/>
              </w:rPr>
            </w:pPr>
            <w:r>
              <w:rPr>
                <w:sz w:val="24"/>
                <w:szCs w:val="24"/>
              </w:rPr>
              <w:t>м</w:t>
            </w:r>
            <w:r w:rsidRPr="009C5F16">
              <w:rPr>
                <w:sz w:val="24"/>
                <w:szCs w:val="24"/>
              </w:rPr>
              <w:t xml:space="preserve">ониторинг АПС – </w:t>
            </w:r>
            <w:r>
              <w:rPr>
                <w:sz w:val="24"/>
                <w:szCs w:val="24"/>
              </w:rPr>
              <w:t>619,2</w:t>
            </w:r>
            <w:r w:rsidRPr="009C5F16">
              <w:rPr>
                <w:sz w:val="24"/>
                <w:szCs w:val="24"/>
              </w:rPr>
              <w:t xml:space="preserve"> тыс. руб</w:t>
            </w:r>
            <w:r>
              <w:rPr>
                <w:sz w:val="24"/>
                <w:szCs w:val="24"/>
              </w:rPr>
              <w:t>.</w:t>
            </w:r>
            <w:r w:rsidRPr="009C5F16">
              <w:rPr>
                <w:sz w:val="24"/>
                <w:szCs w:val="24"/>
              </w:rPr>
              <w:t>;</w:t>
            </w:r>
          </w:p>
          <w:p w:rsidR="00797697" w:rsidRPr="009C5F16" w:rsidRDefault="00797697" w:rsidP="0041626A">
            <w:pPr>
              <w:pStyle w:val="ConsPlusCell"/>
              <w:rPr>
                <w:sz w:val="24"/>
                <w:szCs w:val="24"/>
              </w:rPr>
            </w:pPr>
            <w:r>
              <w:rPr>
                <w:sz w:val="24"/>
                <w:szCs w:val="24"/>
              </w:rPr>
              <w:t>м</w:t>
            </w:r>
            <w:r w:rsidRPr="009C5F16">
              <w:rPr>
                <w:sz w:val="24"/>
                <w:szCs w:val="24"/>
              </w:rPr>
              <w:t xml:space="preserve">онтаж АПС в хирургическом корпусе – </w:t>
            </w:r>
            <w:r>
              <w:rPr>
                <w:sz w:val="24"/>
                <w:szCs w:val="24"/>
              </w:rPr>
              <w:t>340,576</w:t>
            </w:r>
            <w:r w:rsidRPr="009C5F16">
              <w:rPr>
                <w:sz w:val="24"/>
                <w:szCs w:val="24"/>
              </w:rPr>
              <w:t xml:space="preserve"> тыс. руб</w:t>
            </w:r>
            <w:r>
              <w:rPr>
                <w:sz w:val="24"/>
                <w:szCs w:val="24"/>
              </w:rPr>
              <w:t>.</w:t>
            </w:r>
            <w:r w:rsidRPr="009C5F16">
              <w:rPr>
                <w:sz w:val="24"/>
                <w:szCs w:val="24"/>
              </w:rPr>
              <w:t>;</w:t>
            </w:r>
          </w:p>
          <w:p w:rsidR="00797697" w:rsidRPr="009C5F16" w:rsidRDefault="00797697" w:rsidP="0041626A">
            <w:pPr>
              <w:pStyle w:val="ConsPlusCell"/>
              <w:rPr>
                <w:sz w:val="24"/>
                <w:szCs w:val="24"/>
              </w:rPr>
            </w:pPr>
            <w:r>
              <w:rPr>
                <w:sz w:val="24"/>
                <w:szCs w:val="24"/>
              </w:rPr>
              <w:t>монтаж камер – 220,0 тыс. руб.;</w:t>
            </w:r>
          </w:p>
          <w:p w:rsidR="00797697" w:rsidRPr="009C5F16" w:rsidRDefault="00797697" w:rsidP="0041626A">
            <w:pPr>
              <w:pStyle w:val="ConsPlusCell"/>
              <w:rPr>
                <w:sz w:val="24"/>
                <w:szCs w:val="24"/>
              </w:rPr>
            </w:pPr>
            <w:r>
              <w:rPr>
                <w:sz w:val="24"/>
                <w:szCs w:val="24"/>
              </w:rPr>
              <w:t>установка шлагбаума – 51,3тыс</w:t>
            </w:r>
            <w:proofErr w:type="gramStart"/>
            <w:r>
              <w:rPr>
                <w:sz w:val="24"/>
                <w:szCs w:val="24"/>
              </w:rPr>
              <w:t>.</w:t>
            </w:r>
            <w:r w:rsidRPr="009C5F16">
              <w:rPr>
                <w:sz w:val="24"/>
                <w:szCs w:val="24"/>
              </w:rPr>
              <w:t>р</w:t>
            </w:r>
            <w:proofErr w:type="gramEnd"/>
            <w:r w:rsidRPr="009C5F16">
              <w:rPr>
                <w:sz w:val="24"/>
                <w:szCs w:val="24"/>
              </w:rPr>
              <w:t>уб</w:t>
            </w:r>
            <w:r>
              <w:rPr>
                <w:sz w:val="24"/>
                <w:szCs w:val="24"/>
              </w:rPr>
              <w:t>.</w:t>
            </w:r>
            <w:r w:rsidRPr="009C5F16">
              <w:rPr>
                <w:sz w:val="24"/>
                <w:szCs w:val="24"/>
              </w:rPr>
              <w:t>;</w:t>
            </w:r>
          </w:p>
          <w:p w:rsidR="00797697" w:rsidRDefault="00797697" w:rsidP="0041626A">
            <w:pPr>
              <w:pStyle w:val="ConsPlusCell"/>
              <w:rPr>
                <w:sz w:val="24"/>
                <w:szCs w:val="24"/>
              </w:rPr>
            </w:pPr>
            <w:r>
              <w:rPr>
                <w:sz w:val="24"/>
                <w:szCs w:val="24"/>
              </w:rPr>
              <w:t>приобретение огнетушителей – 19,734 тыс. руб.;</w:t>
            </w:r>
          </w:p>
          <w:p w:rsidR="00797697" w:rsidRDefault="00797697" w:rsidP="0041626A">
            <w:pPr>
              <w:pStyle w:val="ConsPlusCell"/>
              <w:rPr>
                <w:sz w:val="24"/>
                <w:szCs w:val="24"/>
              </w:rPr>
            </w:pPr>
            <w:r>
              <w:rPr>
                <w:sz w:val="24"/>
                <w:szCs w:val="24"/>
              </w:rPr>
              <w:t xml:space="preserve">приобретение стоматологической </w:t>
            </w:r>
            <w:r>
              <w:rPr>
                <w:sz w:val="24"/>
                <w:szCs w:val="24"/>
              </w:rPr>
              <w:lastRenderedPageBreak/>
              <w:t>установки – 218,010 тыс. руб.;</w:t>
            </w:r>
          </w:p>
          <w:p w:rsidR="00797697" w:rsidRDefault="00797697" w:rsidP="0041626A">
            <w:pPr>
              <w:pStyle w:val="ConsPlusCell"/>
              <w:rPr>
                <w:sz w:val="24"/>
                <w:szCs w:val="24"/>
              </w:rPr>
            </w:pPr>
            <w:r>
              <w:rPr>
                <w:sz w:val="24"/>
                <w:szCs w:val="24"/>
              </w:rPr>
              <w:t>п</w:t>
            </w:r>
            <w:r w:rsidRPr="009C5F16">
              <w:rPr>
                <w:sz w:val="24"/>
                <w:szCs w:val="24"/>
              </w:rPr>
              <w:t>риобре</w:t>
            </w:r>
            <w:r>
              <w:rPr>
                <w:sz w:val="24"/>
                <w:szCs w:val="24"/>
              </w:rPr>
              <w:t>тение камер – 494,289 тыс. руб.;</w:t>
            </w:r>
          </w:p>
          <w:p w:rsidR="00797697" w:rsidRDefault="00797697" w:rsidP="0041626A">
            <w:pPr>
              <w:pStyle w:val="ConsPlusCell"/>
              <w:rPr>
                <w:sz w:val="24"/>
                <w:szCs w:val="24"/>
              </w:rPr>
            </w:pPr>
            <w:r w:rsidRPr="005A079A">
              <w:rPr>
                <w:sz w:val="24"/>
                <w:szCs w:val="24"/>
              </w:rPr>
              <w:t>2015 год:</w:t>
            </w:r>
          </w:p>
          <w:p w:rsidR="00797697" w:rsidRPr="005A079A" w:rsidRDefault="00797697" w:rsidP="0041626A">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797697" w:rsidRPr="005A079A" w:rsidRDefault="00797697" w:rsidP="0041626A">
            <w:pPr>
              <w:pStyle w:val="ConsPlusCell"/>
              <w:rPr>
                <w:sz w:val="24"/>
                <w:szCs w:val="24"/>
              </w:rPr>
            </w:pPr>
            <w:r>
              <w:rPr>
                <w:sz w:val="24"/>
                <w:szCs w:val="24"/>
              </w:rPr>
              <w:t>(309,4</w:t>
            </w:r>
            <w:r w:rsidRPr="005A079A">
              <w:rPr>
                <w:sz w:val="24"/>
                <w:szCs w:val="24"/>
              </w:rPr>
              <w:t xml:space="preserve"> – стоимость ед. услуги);</w:t>
            </w:r>
          </w:p>
          <w:p w:rsidR="00797697" w:rsidRPr="005A079A" w:rsidRDefault="00797697" w:rsidP="0041626A">
            <w:pPr>
              <w:pStyle w:val="ConsPlusCell"/>
              <w:rPr>
                <w:sz w:val="24"/>
                <w:szCs w:val="24"/>
              </w:rPr>
            </w:pPr>
            <w:r>
              <w:rPr>
                <w:sz w:val="24"/>
                <w:szCs w:val="24"/>
              </w:rPr>
              <w:t>к</w:t>
            </w:r>
            <w:r w:rsidRPr="005A079A">
              <w:rPr>
                <w:sz w:val="24"/>
                <w:szCs w:val="24"/>
              </w:rPr>
              <w:t>оммунальные услуги – 26</w:t>
            </w:r>
            <w:r>
              <w:rPr>
                <w:sz w:val="24"/>
                <w:szCs w:val="24"/>
              </w:rPr>
              <w:t>3,9</w:t>
            </w:r>
            <w:r w:rsidRPr="005A079A">
              <w:rPr>
                <w:sz w:val="24"/>
                <w:szCs w:val="24"/>
              </w:rPr>
              <w:t xml:space="preserve"> тыс. руб.;</w:t>
            </w:r>
          </w:p>
          <w:p w:rsidR="00797697" w:rsidRPr="005A079A" w:rsidRDefault="00797697" w:rsidP="0041626A">
            <w:pPr>
              <w:pStyle w:val="ConsPlusCell"/>
              <w:rPr>
                <w:sz w:val="24"/>
                <w:szCs w:val="24"/>
              </w:rPr>
            </w:pPr>
            <w:r>
              <w:rPr>
                <w:sz w:val="24"/>
                <w:szCs w:val="24"/>
              </w:rPr>
              <w:t>т</w:t>
            </w:r>
            <w:r w:rsidRPr="005A079A">
              <w:rPr>
                <w:sz w:val="24"/>
                <w:szCs w:val="24"/>
              </w:rPr>
              <w:t>ех. обслуживание АПС – 6</w:t>
            </w:r>
            <w:r>
              <w:rPr>
                <w:sz w:val="24"/>
                <w:szCs w:val="24"/>
              </w:rPr>
              <w:t>7</w:t>
            </w:r>
            <w:r w:rsidRPr="005A079A">
              <w:rPr>
                <w:sz w:val="24"/>
                <w:szCs w:val="24"/>
              </w:rPr>
              <w:t>7,7 тыс. руб.;</w:t>
            </w:r>
          </w:p>
          <w:p w:rsidR="00797697" w:rsidRPr="005A079A" w:rsidRDefault="00797697" w:rsidP="0041626A">
            <w:pPr>
              <w:pStyle w:val="ConsPlusCell"/>
              <w:rPr>
                <w:sz w:val="24"/>
                <w:szCs w:val="24"/>
              </w:rPr>
            </w:pPr>
            <w:r>
              <w:rPr>
                <w:sz w:val="24"/>
                <w:szCs w:val="24"/>
              </w:rPr>
              <w:t>м</w:t>
            </w:r>
            <w:r w:rsidRPr="005A079A">
              <w:rPr>
                <w:sz w:val="24"/>
                <w:szCs w:val="24"/>
              </w:rPr>
              <w:t>ониторинг АПС – 609,3 тыс. руб.;</w:t>
            </w:r>
          </w:p>
          <w:p w:rsidR="00797697" w:rsidRPr="005A079A" w:rsidRDefault="00797697" w:rsidP="0041626A">
            <w:pPr>
              <w:pStyle w:val="ConsPlusCell"/>
              <w:rPr>
                <w:sz w:val="24"/>
                <w:szCs w:val="24"/>
              </w:rPr>
            </w:pPr>
            <w:r>
              <w:rPr>
                <w:sz w:val="24"/>
                <w:szCs w:val="24"/>
              </w:rPr>
              <w:t>о</w:t>
            </w:r>
            <w:r w:rsidRPr="005A079A">
              <w:rPr>
                <w:sz w:val="24"/>
                <w:szCs w:val="24"/>
              </w:rPr>
              <w:t>гнезащитная обработка – 64,3 тыс. руб.;</w:t>
            </w:r>
          </w:p>
          <w:p w:rsidR="00797697" w:rsidRPr="005A079A" w:rsidRDefault="00797697" w:rsidP="0041626A">
            <w:pPr>
              <w:pStyle w:val="ConsPlusCell"/>
              <w:rPr>
                <w:sz w:val="24"/>
                <w:szCs w:val="24"/>
              </w:rPr>
            </w:pPr>
            <w:r>
              <w:rPr>
                <w:sz w:val="24"/>
                <w:szCs w:val="24"/>
              </w:rPr>
              <w:t>о</w:t>
            </w:r>
            <w:r w:rsidRPr="005A079A">
              <w:rPr>
                <w:sz w:val="24"/>
                <w:szCs w:val="24"/>
              </w:rPr>
              <w:t>бучение персонала – 26,8 тыс. руб.;</w:t>
            </w:r>
          </w:p>
          <w:p w:rsidR="00797697" w:rsidRPr="005A079A" w:rsidRDefault="00797697" w:rsidP="0041626A">
            <w:pPr>
              <w:pStyle w:val="ConsPlusCell"/>
              <w:rPr>
                <w:sz w:val="24"/>
                <w:szCs w:val="24"/>
              </w:rPr>
            </w:pPr>
            <w:r>
              <w:rPr>
                <w:sz w:val="24"/>
                <w:szCs w:val="24"/>
              </w:rPr>
              <w:t>«э</w:t>
            </w:r>
            <w:r w:rsidRPr="005A079A">
              <w:rPr>
                <w:sz w:val="24"/>
                <w:szCs w:val="24"/>
              </w:rPr>
              <w:t>лектронный муниципалитет» - 18 тыс. руб.</w:t>
            </w:r>
          </w:p>
          <w:p w:rsidR="00797697" w:rsidRPr="005A079A" w:rsidRDefault="00797697" w:rsidP="0041626A">
            <w:pPr>
              <w:pStyle w:val="ConsPlusCell"/>
              <w:rPr>
                <w:sz w:val="24"/>
                <w:szCs w:val="24"/>
              </w:rPr>
            </w:pPr>
            <w:r>
              <w:rPr>
                <w:sz w:val="24"/>
                <w:szCs w:val="24"/>
              </w:rPr>
              <w:t>«а</w:t>
            </w:r>
            <w:r w:rsidRPr="005A079A">
              <w:rPr>
                <w:sz w:val="24"/>
                <w:szCs w:val="24"/>
              </w:rPr>
              <w:t>мулет» - страхование – 172,9 тыс. руб.;</w:t>
            </w:r>
          </w:p>
          <w:p w:rsidR="00797697" w:rsidRPr="005A079A" w:rsidRDefault="00797697" w:rsidP="0041626A">
            <w:pPr>
              <w:pStyle w:val="ConsPlusCell"/>
              <w:rPr>
                <w:sz w:val="24"/>
                <w:szCs w:val="24"/>
              </w:rPr>
            </w:pPr>
            <w:r>
              <w:rPr>
                <w:sz w:val="24"/>
                <w:szCs w:val="24"/>
              </w:rPr>
              <w:t>п</w:t>
            </w:r>
            <w:r w:rsidRPr="005A079A">
              <w:rPr>
                <w:sz w:val="24"/>
                <w:szCs w:val="24"/>
              </w:rPr>
              <w:t>риобретение огнетушителей – 90,0 тыс. руб.;</w:t>
            </w:r>
          </w:p>
          <w:p w:rsidR="00797697" w:rsidRPr="005A079A" w:rsidRDefault="00797697" w:rsidP="0041626A">
            <w:pPr>
              <w:pStyle w:val="ConsPlusCell"/>
              <w:rPr>
                <w:sz w:val="24"/>
                <w:szCs w:val="24"/>
              </w:rPr>
            </w:pPr>
            <w:r>
              <w:rPr>
                <w:sz w:val="24"/>
                <w:szCs w:val="24"/>
              </w:rPr>
              <w:t>п</w:t>
            </w:r>
            <w:r w:rsidRPr="005A079A">
              <w:rPr>
                <w:sz w:val="24"/>
                <w:szCs w:val="24"/>
              </w:rPr>
              <w:t>риобретение противопожарных дверей – 99,0 тыс. руб.;</w:t>
            </w:r>
          </w:p>
          <w:p w:rsidR="00797697" w:rsidRPr="005A079A" w:rsidRDefault="00797697" w:rsidP="0041626A">
            <w:pPr>
              <w:pStyle w:val="ConsPlusCell"/>
              <w:rPr>
                <w:sz w:val="24"/>
                <w:szCs w:val="24"/>
              </w:rPr>
            </w:pPr>
            <w:r>
              <w:rPr>
                <w:sz w:val="24"/>
                <w:szCs w:val="24"/>
              </w:rPr>
              <w:t>п</w:t>
            </w:r>
            <w:r w:rsidRPr="005A079A">
              <w:rPr>
                <w:sz w:val="24"/>
                <w:szCs w:val="24"/>
              </w:rPr>
              <w:t>риобретение аккумуляторных батарей для АПС – 42,0 тыс. руб.;</w:t>
            </w:r>
          </w:p>
          <w:p w:rsidR="00797697" w:rsidRPr="005A079A" w:rsidRDefault="00797697" w:rsidP="0041626A">
            <w:pPr>
              <w:pStyle w:val="ConsPlusCell"/>
              <w:rPr>
                <w:sz w:val="24"/>
                <w:szCs w:val="24"/>
              </w:rPr>
            </w:pPr>
            <w:r>
              <w:rPr>
                <w:sz w:val="24"/>
                <w:szCs w:val="24"/>
              </w:rPr>
              <w:t>п</w:t>
            </w:r>
            <w:r w:rsidRPr="005A079A">
              <w:rPr>
                <w:sz w:val="24"/>
                <w:szCs w:val="24"/>
              </w:rPr>
              <w:t>риобретение дымовых и тепловых датчиков – 44,8 тыс. руб.;</w:t>
            </w:r>
          </w:p>
          <w:p w:rsidR="00797697" w:rsidRDefault="00797697" w:rsidP="0041626A">
            <w:pPr>
              <w:pStyle w:val="ConsPlusCell"/>
              <w:rPr>
                <w:sz w:val="24"/>
                <w:szCs w:val="24"/>
              </w:rPr>
            </w:pPr>
            <w:r>
              <w:rPr>
                <w:sz w:val="24"/>
                <w:szCs w:val="24"/>
              </w:rPr>
              <w:t>п</w:t>
            </w:r>
            <w:r w:rsidRPr="005A079A">
              <w:rPr>
                <w:sz w:val="24"/>
                <w:szCs w:val="24"/>
              </w:rPr>
              <w:t>риобретение индивидуальных средств защиты дыхания при эвакуации – 180,4 тыс. руб.</w:t>
            </w:r>
          </w:p>
          <w:p w:rsidR="00797697" w:rsidRPr="004730EA" w:rsidRDefault="00797697" w:rsidP="0041626A">
            <w:pPr>
              <w:pStyle w:val="ConsPlusCell"/>
              <w:rPr>
                <w:sz w:val="24"/>
                <w:szCs w:val="24"/>
              </w:rPr>
            </w:pPr>
            <w:r w:rsidRPr="004730EA">
              <w:rPr>
                <w:sz w:val="24"/>
                <w:szCs w:val="24"/>
              </w:rPr>
              <w:t xml:space="preserve">2016 год: </w:t>
            </w:r>
          </w:p>
          <w:p w:rsidR="00797697" w:rsidRPr="004730EA" w:rsidRDefault="00797697" w:rsidP="0041626A">
            <w:pPr>
              <w:pStyle w:val="ConsPlusCell"/>
              <w:rPr>
                <w:sz w:val="24"/>
                <w:szCs w:val="24"/>
              </w:rPr>
            </w:pPr>
            <w:r w:rsidRPr="004730EA">
              <w:rPr>
                <w:sz w:val="24"/>
                <w:szCs w:val="24"/>
              </w:rPr>
              <w:t>4400*289,07/1000=1271,94(тыс. руб.)</w:t>
            </w:r>
          </w:p>
          <w:p w:rsidR="00797697" w:rsidRPr="004730EA" w:rsidRDefault="00797697" w:rsidP="0041626A">
            <w:pPr>
              <w:pStyle w:val="ConsPlusCell"/>
              <w:rPr>
                <w:sz w:val="24"/>
                <w:szCs w:val="24"/>
              </w:rPr>
            </w:pPr>
            <w:r w:rsidRPr="004730EA">
              <w:rPr>
                <w:sz w:val="24"/>
                <w:szCs w:val="24"/>
              </w:rPr>
              <w:t>(289,07 – стоимость ед. услуги);</w:t>
            </w:r>
          </w:p>
          <w:p w:rsidR="00797697" w:rsidRPr="004730EA" w:rsidRDefault="00797697" w:rsidP="0041626A">
            <w:pPr>
              <w:pStyle w:val="ConsPlusCell"/>
              <w:rPr>
                <w:sz w:val="24"/>
                <w:szCs w:val="24"/>
              </w:rPr>
            </w:pPr>
            <w:r w:rsidRPr="004730EA">
              <w:rPr>
                <w:sz w:val="24"/>
                <w:szCs w:val="24"/>
              </w:rPr>
              <w:t>коммунальные услуги – 312,0 тыс. руб.;</w:t>
            </w:r>
          </w:p>
          <w:p w:rsidR="00797697" w:rsidRPr="004730EA" w:rsidRDefault="00797697" w:rsidP="0041626A">
            <w:pPr>
              <w:pStyle w:val="ConsPlusCell"/>
              <w:rPr>
                <w:sz w:val="24"/>
                <w:szCs w:val="24"/>
              </w:rPr>
            </w:pPr>
            <w:r w:rsidRPr="004730EA">
              <w:rPr>
                <w:sz w:val="24"/>
                <w:szCs w:val="24"/>
              </w:rPr>
              <w:lastRenderedPageBreak/>
              <w:t>тех. обслуживание АПС – 943,95 тыс. руб.;</w:t>
            </w:r>
          </w:p>
          <w:p w:rsidR="00797697" w:rsidRPr="004730EA" w:rsidRDefault="00797697" w:rsidP="0041626A">
            <w:pPr>
              <w:pStyle w:val="ConsPlusCell"/>
              <w:rPr>
                <w:sz w:val="24"/>
                <w:szCs w:val="24"/>
              </w:rPr>
            </w:pPr>
            <w:r w:rsidRPr="004730EA">
              <w:rPr>
                <w:sz w:val="24"/>
                <w:szCs w:val="24"/>
              </w:rPr>
              <w:t>мониторинг АПС – 778,79 тыс. руб.;</w:t>
            </w:r>
          </w:p>
          <w:p w:rsidR="00797697" w:rsidRPr="004730EA" w:rsidRDefault="00797697" w:rsidP="0041626A">
            <w:pPr>
              <w:pStyle w:val="ConsPlusCell"/>
              <w:rPr>
                <w:sz w:val="24"/>
                <w:szCs w:val="24"/>
              </w:rPr>
            </w:pPr>
            <w:r w:rsidRPr="004730EA">
              <w:rPr>
                <w:sz w:val="24"/>
                <w:szCs w:val="24"/>
              </w:rPr>
              <w:t>огнезащитная обработка – 48,0 тыс. руб.;</w:t>
            </w:r>
          </w:p>
          <w:p w:rsidR="00797697" w:rsidRPr="004730EA" w:rsidRDefault="00797697" w:rsidP="0041626A">
            <w:pPr>
              <w:pStyle w:val="ConsPlusCell"/>
              <w:rPr>
                <w:sz w:val="24"/>
                <w:szCs w:val="24"/>
              </w:rPr>
            </w:pPr>
            <w:r w:rsidRPr="004730EA">
              <w:rPr>
                <w:sz w:val="24"/>
                <w:szCs w:val="24"/>
              </w:rPr>
              <w:t>измерение сопротивления изоляции и заземляющих контуров электрооборудования – 32,56 тыс. руб.;</w:t>
            </w:r>
          </w:p>
          <w:p w:rsidR="00797697" w:rsidRPr="004730EA" w:rsidRDefault="00797697" w:rsidP="0041626A">
            <w:pPr>
              <w:pStyle w:val="ConsPlusCell"/>
              <w:rPr>
                <w:sz w:val="24"/>
                <w:szCs w:val="24"/>
              </w:rPr>
            </w:pPr>
            <w:r w:rsidRPr="004730EA">
              <w:rPr>
                <w:sz w:val="24"/>
                <w:szCs w:val="24"/>
              </w:rPr>
              <w:t>приобретение планов эвакуации – 23,9 тыс. руб.;</w:t>
            </w:r>
          </w:p>
          <w:p w:rsidR="00797697" w:rsidRPr="004730EA" w:rsidRDefault="00797697" w:rsidP="0041626A">
            <w:pPr>
              <w:pStyle w:val="ConsPlusCell"/>
              <w:rPr>
                <w:sz w:val="24"/>
                <w:szCs w:val="24"/>
              </w:rPr>
            </w:pPr>
            <w:r w:rsidRPr="004730EA">
              <w:rPr>
                <w:sz w:val="24"/>
                <w:szCs w:val="24"/>
              </w:rPr>
              <w:t>установка автоматики и домофона в УБ ст. Кривянская – 191,7 тыс. руб.;</w:t>
            </w:r>
          </w:p>
          <w:p w:rsidR="00797697" w:rsidRPr="004730EA" w:rsidRDefault="00797697" w:rsidP="0041626A">
            <w:pPr>
              <w:pStyle w:val="ConsPlusCell"/>
              <w:rPr>
                <w:sz w:val="24"/>
                <w:szCs w:val="24"/>
              </w:rPr>
            </w:pPr>
            <w:r w:rsidRPr="004730EA">
              <w:rPr>
                <w:sz w:val="24"/>
                <w:szCs w:val="24"/>
              </w:rPr>
              <w:t>страхование имущества – 179,29 тыс. руб.;</w:t>
            </w:r>
          </w:p>
          <w:p w:rsidR="00797697" w:rsidRPr="004730EA" w:rsidRDefault="00797697" w:rsidP="0041626A">
            <w:pPr>
              <w:pStyle w:val="ConsPlusCell"/>
              <w:rPr>
                <w:sz w:val="24"/>
                <w:szCs w:val="24"/>
              </w:rPr>
            </w:pPr>
            <w:r w:rsidRPr="004730EA">
              <w:rPr>
                <w:sz w:val="24"/>
                <w:szCs w:val="24"/>
              </w:rPr>
              <w:t>услуги «Амулет» - 320,0 тыс. руб.</w:t>
            </w:r>
          </w:p>
          <w:p w:rsidR="00797697" w:rsidRPr="004730EA" w:rsidRDefault="00797697" w:rsidP="0041626A">
            <w:pPr>
              <w:pStyle w:val="ConsPlusCell"/>
              <w:rPr>
                <w:sz w:val="24"/>
                <w:szCs w:val="24"/>
              </w:rPr>
            </w:pPr>
            <w:r w:rsidRPr="004730EA">
              <w:rPr>
                <w:sz w:val="24"/>
                <w:szCs w:val="24"/>
              </w:rPr>
              <w:t>обучение персонала – 78,44тыс. руб.;</w:t>
            </w:r>
          </w:p>
          <w:p w:rsidR="00797697" w:rsidRPr="004730EA" w:rsidRDefault="00797697" w:rsidP="0041626A">
            <w:pPr>
              <w:pStyle w:val="ConsPlusCell"/>
              <w:rPr>
                <w:sz w:val="24"/>
                <w:szCs w:val="24"/>
              </w:rPr>
            </w:pPr>
            <w:r w:rsidRPr="004730EA">
              <w:rPr>
                <w:sz w:val="24"/>
                <w:szCs w:val="24"/>
              </w:rPr>
              <w:t>благоустройство территории модульного фельдшерско-акушерского пункта п. Персиановский – 454,64 тыс. руб.;</w:t>
            </w:r>
          </w:p>
          <w:p w:rsidR="00797697" w:rsidRDefault="00797697" w:rsidP="0041626A">
            <w:pPr>
              <w:pStyle w:val="ConsPlusCell"/>
              <w:rPr>
                <w:sz w:val="24"/>
                <w:szCs w:val="24"/>
              </w:rPr>
            </w:pPr>
            <w:r w:rsidRPr="004730EA">
              <w:rPr>
                <w:sz w:val="24"/>
                <w:szCs w:val="24"/>
              </w:rPr>
              <w:t>тех. надзор (на благоустройство территории ФАП п. Персиановский) – 6,36 тыс. руб.</w:t>
            </w:r>
          </w:p>
          <w:p w:rsidR="00797697" w:rsidRDefault="00797697" w:rsidP="0041626A">
            <w:pPr>
              <w:pStyle w:val="ConsPlusCell"/>
              <w:rPr>
                <w:sz w:val="24"/>
                <w:szCs w:val="24"/>
              </w:rPr>
            </w:pPr>
            <w:r>
              <w:rPr>
                <w:sz w:val="24"/>
                <w:szCs w:val="24"/>
              </w:rPr>
              <w:t xml:space="preserve">2017 год: </w:t>
            </w:r>
          </w:p>
          <w:p w:rsidR="00797697" w:rsidRPr="00D156A7" w:rsidRDefault="00797697" w:rsidP="0041626A">
            <w:pPr>
              <w:pStyle w:val="ConsPlusCell"/>
              <w:rPr>
                <w:sz w:val="24"/>
                <w:szCs w:val="24"/>
              </w:rPr>
            </w:pPr>
            <w:r w:rsidRPr="00D156A7">
              <w:rPr>
                <w:sz w:val="24"/>
                <w:szCs w:val="24"/>
              </w:rPr>
              <w:t>4400*</w:t>
            </w:r>
            <w:r w:rsidR="00FD7DB7">
              <w:rPr>
                <w:sz w:val="24"/>
                <w:szCs w:val="24"/>
              </w:rPr>
              <w:t>298,52</w:t>
            </w:r>
            <w:r w:rsidRPr="00D156A7">
              <w:rPr>
                <w:sz w:val="24"/>
                <w:szCs w:val="24"/>
              </w:rPr>
              <w:t>/1000=</w:t>
            </w:r>
            <w:r>
              <w:rPr>
                <w:sz w:val="24"/>
                <w:szCs w:val="24"/>
              </w:rPr>
              <w:t>13</w:t>
            </w:r>
            <w:r w:rsidR="00FD7DB7">
              <w:rPr>
                <w:sz w:val="24"/>
                <w:szCs w:val="24"/>
              </w:rPr>
              <w:t>13,</w:t>
            </w:r>
            <w:r>
              <w:rPr>
                <w:sz w:val="24"/>
                <w:szCs w:val="24"/>
              </w:rPr>
              <w:t>5</w:t>
            </w:r>
            <w:r w:rsidRPr="00D156A7">
              <w:rPr>
                <w:sz w:val="24"/>
                <w:szCs w:val="24"/>
              </w:rPr>
              <w:t xml:space="preserve"> (тыс. руб.)</w:t>
            </w:r>
          </w:p>
          <w:p w:rsidR="00797697" w:rsidRPr="00D156A7" w:rsidRDefault="00797697" w:rsidP="0041626A">
            <w:pPr>
              <w:pStyle w:val="ConsPlusCell"/>
              <w:rPr>
                <w:sz w:val="24"/>
                <w:szCs w:val="24"/>
              </w:rPr>
            </w:pPr>
            <w:r w:rsidRPr="00D156A7">
              <w:rPr>
                <w:sz w:val="24"/>
                <w:szCs w:val="24"/>
              </w:rPr>
              <w:t>(</w:t>
            </w:r>
            <w:r w:rsidR="00FD7DB7">
              <w:rPr>
                <w:sz w:val="24"/>
                <w:szCs w:val="24"/>
              </w:rPr>
              <w:t>298,52</w:t>
            </w:r>
            <w:r w:rsidRPr="00D156A7">
              <w:rPr>
                <w:sz w:val="24"/>
                <w:szCs w:val="24"/>
              </w:rPr>
              <w:t xml:space="preserve"> – стоимость ед. услуги);</w:t>
            </w:r>
          </w:p>
          <w:p w:rsidR="00797697" w:rsidRPr="00D156A7" w:rsidRDefault="00797697" w:rsidP="0041626A">
            <w:pPr>
              <w:pStyle w:val="ConsPlusCell"/>
              <w:rPr>
                <w:sz w:val="24"/>
                <w:szCs w:val="24"/>
              </w:rPr>
            </w:pPr>
            <w:r>
              <w:rPr>
                <w:sz w:val="24"/>
                <w:szCs w:val="24"/>
              </w:rPr>
              <w:t>к</w:t>
            </w:r>
            <w:r w:rsidRPr="008103A5">
              <w:rPr>
                <w:sz w:val="24"/>
                <w:szCs w:val="24"/>
              </w:rPr>
              <w:t xml:space="preserve">оммунальные услуги – </w:t>
            </w:r>
            <w:r>
              <w:rPr>
                <w:sz w:val="24"/>
                <w:szCs w:val="24"/>
              </w:rPr>
              <w:t>451,2</w:t>
            </w:r>
            <w:r w:rsidRPr="008103A5">
              <w:rPr>
                <w:sz w:val="24"/>
                <w:szCs w:val="24"/>
              </w:rPr>
              <w:t xml:space="preserve"> тыс. руб.;</w:t>
            </w:r>
          </w:p>
          <w:p w:rsidR="00797697" w:rsidRPr="00D156A7" w:rsidRDefault="00797697" w:rsidP="0041626A">
            <w:pPr>
              <w:pStyle w:val="ConsPlusCell"/>
              <w:rPr>
                <w:sz w:val="24"/>
                <w:szCs w:val="24"/>
              </w:rPr>
            </w:pPr>
            <w:r>
              <w:rPr>
                <w:sz w:val="24"/>
                <w:szCs w:val="24"/>
              </w:rPr>
              <w:t>т</w:t>
            </w:r>
            <w:r w:rsidRPr="00D156A7">
              <w:rPr>
                <w:sz w:val="24"/>
                <w:szCs w:val="24"/>
              </w:rPr>
              <w:t>ех. обслуживание АПС –</w:t>
            </w:r>
            <w:r>
              <w:rPr>
                <w:sz w:val="24"/>
                <w:szCs w:val="24"/>
              </w:rPr>
              <w:t>87</w:t>
            </w:r>
            <w:r w:rsidR="00FD7DB7">
              <w:rPr>
                <w:sz w:val="24"/>
                <w:szCs w:val="24"/>
              </w:rPr>
              <w:t>5,3</w:t>
            </w:r>
            <w:r w:rsidRPr="00D156A7">
              <w:rPr>
                <w:sz w:val="24"/>
                <w:szCs w:val="24"/>
              </w:rPr>
              <w:t xml:space="preserve"> тыс. руб.;</w:t>
            </w:r>
          </w:p>
          <w:p w:rsidR="00797697" w:rsidRDefault="00797697" w:rsidP="0041626A">
            <w:pPr>
              <w:pStyle w:val="ConsPlusCell"/>
              <w:rPr>
                <w:sz w:val="24"/>
                <w:szCs w:val="24"/>
              </w:rPr>
            </w:pPr>
            <w:r>
              <w:rPr>
                <w:sz w:val="24"/>
                <w:szCs w:val="24"/>
              </w:rPr>
              <w:t>м</w:t>
            </w:r>
            <w:r w:rsidRPr="00D156A7">
              <w:rPr>
                <w:sz w:val="24"/>
                <w:szCs w:val="24"/>
              </w:rPr>
              <w:t xml:space="preserve">ониторинг АПС – </w:t>
            </w:r>
            <w:r>
              <w:rPr>
                <w:sz w:val="24"/>
                <w:szCs w:val="24"/>
              </w:rPr>
              <w:t>961,4</w:t>
            </w:r>
            <w:r w:rsidRPr="00D156A7">
              <w:rPr>
                <w:sz w:val="24"/>
                <w:szCs w:val="24"/>
              </w:rPr>
              <w:t xml:space="preserve"> тыс. руб.;</w:t>
            </w:r>
            <w:r>
              <w:rPr>
                <w:sz w:val="24"/>
                <w:szCs w:val="24"/>
              </w:rPr>
              <w:t xml:space="preserve"> </w:t>
            </w:r>
          </w:p>
          <w:p w:rsidR="00797697" w:rsidRDefault="00797697" w:rsidP="0041626A">
            <w:pPr>
              <w:pStyle w:val="ConsPlusCell"/>
              <w:rPr>
                <w:sz w:val="24"/>
                <w:szCs w:val="24"/>
              </w:rPr>
            </w:pPr>
            <w:r>
              <w:rPr>
                <w:sz w:val="24"/>
                <w:szCs w:val="24"/>
              </w:rPr>
              <w:t>услуги «Амулет» - 240,0 тыс. руб.;</w:t>
            </w:r>
          </w:p>
          <w:p w:rsidR="00797697" w:rsidRDefault="00797697" w:rsidP="0041626A">
            <w:pPr>
              <w:pStyle w:val="ConsPlusCell"/>
              <w:rPr>
                <w:sz w:val="24"/>
                <w:szCs w:val="24"/>
              </w:rPr>
            </w:pPr>
            <w:r>
              <w:rPr>
                <w:sz w:val="24"/>
                <w:szCs w:val="24"/>
              </w:rPr>
              <w:t xml:space="preserve">изготовление плана эвакуации – 2,0 </w:t>
            </w:r>
            <w:r>
              <w:rPr>
                <w:sz w:val="24"/>
                <w:szCs w:val="24"/>
              </w:rPr>
              <w:lastRenderedPageBreak/>
              <w:t>тыс. руб.;</w:t>
            </w:r>
          </w:p>
          <w:p w:rsidR="00797697" w:rsidRDefault="00797697" w:rsidP="0041626A">
            <w:pPr>
              <w:pStyle w:val="ConsPlusCell"/>
              <w:rPr>
                <w:sz w:val="24"/>
                <w:szCs w:val="24"/>
              </w:rPr>
            </w:pPr>
            <w:r>
              <w:rPr>
                <w:sz w:val="24"/>
                <w:szCs w:val="24"/>
              </w:rPr>
              <w:t>проектирование автоматической установки пожарной сигнализации и системы оповещения людей о пожаре – 256,0 тыс. руб.;</w:t>
            </w:r>
          </w:p>
          <w:p w:rsidR="00797697" w:rsidRDefault="00797697" w:rsidP="0041626A">
            <w:pPr>
              <w:pStyle w:val="ConsPlusCell"/>
              <w:rPr>
                <w:sz w:val="24"/>
                <w:szCs w:val="24"/>
              </w:rPr>
            </w:pPr>
            <w:r>
              <w:rPr>
                <w:sz w:val="24"/>
                <w:szCs w:val="24"/>
              </w:rPr>
              <w:t>приобретение огнетушителей – 3</w:t>
            </w:r>
            <w:r w:rsidR="00FD7DB7">
              <w:rPr>
                <w:sz w:val="24"/>
                <w:szCs w:val="24"/>
              </w:rPr>
              <w:t>1,0</w:t>
            </w:r>
            <w:r>
              <w:rPr>
                <w:sz w:val="24"/>
                <w:szCs w:val="24"/>
              </w:rPr>
              <w:t xml:space="preserve"> тыс. руб.;</w:t>
            </w:r>
          </w:p>
          <w:p w:rsidR="00797697" w:rsidRDefault="00797697" w:rsidP="0041626A">
            <w:pPr>
              <w:pStyle w:val="ConsPlusCell"/>
              <w:rPr>
                <w:sz w:val="24"/>
                <w:szCs w:val="24"/>
              </w:rPr>
            </w:pPr>
            <w:r>
              <w:rPr>
                <w:sz w:val="24"/>
                <w:szCs w:val="24"/>
              </w:rPr>
              <w:t>обслуживание системы видеонаблюдения – 15,2 тыс. руб.;</w:t>
            </w:r>
          </w:p>
          <w:p w:rsidR="00797697" w:rsidRDefault="00797697" w:rsidP="0041626A">
            <w:pPr>
              <w:pStyle w:val="ConsPlusCell"/>
              <w:rPr>
                <w:sz w:val="24"/>
                <w:szCs w:val="24"/>
              </w:rPr>
            </w:pPr>
            <w:r>
              <w:rPr>
                <w:sz w:val="24"/>
                <w:szCs w:val="24"/>
              </w:rPr>
              <w:t>обучение персонала – 151,0 тыс. руб.;</w:t>
            </w:r>
          </w:p>
          <w:p w:rsidR="00797697" w:rsidRDefault="00797697" w:rsidP="0041626A">
            <w:pPr>
              <w:pStyle w:val="ConsPlusCell"/>
              <w:rPr>
                <w:sz w:val="24"/>
                <w:szCs w:val="24"/>
              </w:rPr>
            </w:pPr>
            <w:r>
              <w:rPr>
                <w:sz w:val="24"/>
                <w:szCs w:val="24"/>
              </w:rPr>
              <w:t xml:space="preserve">приобретение сертификата на использование </w:t>
            </w:r>
            <w:proofErr w:type="spellStart"/>
            <w:r>
              <w:rPr>
                <w:sz w:val="24"/>
                <w:szCs w:val="24"/>
                <w:lang w:val="en-US"/>
              </w:rPr>
              <w:t>VipNet</w:t>
            </w:r>
            <w:proofErr w:type="spellEnd"/>
            <w:r>
              <w:rPr>
                <w:sz w:val="24"/>
                <w:szCs w:val="24"/>
              </w:rPr>
              <w:t xml:space="preserve"> – 38,95 тыс. руб.;</w:t>
            </w:r>
          </w:p>
          <w:p w:rsidR="00797697" w:rsidRDefault="00797697" w:rsidP="0041626A">
            <w:pPr>
              <w:pStyle w:val="ConsPlusCell"/>
              <w:rPr>
                <w:sz w:val="24"/>
                <w:szCs w:val="24"/>
              </w:rPr>
            </w:pPr>
            <w:r>
              <w:rPr>
                <w:sz w:val="24"/>
                <w:szCs w:val="24"/>
              </w:rPr>
              <w:t>заключение договора с ПАО Ростелеком о создании и организации канала связи для подключения ЦРБ к единой системе РС ЕГИСЗ – 624,64 тыс. руб.;</w:t>
            </w:r>
          </w:p>
          <w:p w:rsidR="00797697" w:rsidRDefault="00797697" w:rsidP="0041626A">
            <w:pPr>
              <w:pStyle w:val="ConsPlusCell"/>
              <w:rPr>
                <w:sz w:val="24"/>
                <w:szCs w:val="24"/>
              </w:rPr>
            </w:pPr>
            <w:r>
              <w:rPr>
                <w:sz w:val="24"/>
                <w:szCs w:val="24"/>
              </w:rPr>
              <w:t>выполнение услуг по поставке, настройке средств защиты информации и аттестации объекта информатизации – 241,8 тыс. руб.;</w:t>
            </w:r>
          </w:p>
          <w:p w:rsidR="00797697" w:rsidRDefault="00797697" w:rsidP="0041626A">
            <w:pPr>
              <w:pStyle w:val="ConsPlusCell"/>
              <w:rPr>
                <w:sz w:val="24"/>
                <w:szCs w:val="24"/>
              </w:rPr>
            </w:pPr>
            <w:r>
              <w:rPr>
                <w:sz w:val="24"/>
                <w:szCs w:val="24"/>
              </w:rPr>
              <w:t>объединение корпусов и зданий оптоволоконной линией связи – 237,0 тыс. руб.;</w:t>
            </w:r>
          </w:p>
          <w:p w:rsidR="00797697" w:rsidRDefault="00797697" w:rsidP="0041626A">
            <w:pPr>
              <w:pStyle w:val="ConsPlusCell"/>
              <w:rPr>
                <w:sz w:val="24"/>
                <w:szCs w:val="24"/>
              </w:rPr>
            </w:pPr>
            <w:r>
              <w:rPr>
                <w:sz w:val="24"/>
                <w:szCs w:val="24"/>
              </w:rPr>
              <w:t>закупка МФУ (многофункциональных) устройств – 40,31 тыс. руб.;</w:t>
            </w:r>
          </w:p>
          <w:p w:rsidR="00797697" w:rsidRDefault="00797697" w:rsidP="0041626A">
            <w:pPr>
              <w:pStyle w:val="ConsPlusCell"/>
              <w:rPr>
                <w:sz w:val="24"/>
                <w:szCs w:val="24"/>
              </w:rPr>
            </w:pPr>
            <w:r>
              <w:rPr>
                <w:sz w:val="24"/>
                <w:szCs w:val="24"/>
              </w:rPr>
              <w:t>профилактика природно-очаговых инфекций – 186,1 тыс. руб.;</w:t>
            </w:r>
          </w:p>
          <w:p w:rsidR="00797697" w:rsidRDefault="00797697" w:rsidP="0041626A">
            <w:pPr>
              <w:pStyle w:val="ConsPlusCell"/>
              <w:rPr>
                <w:sz w:val="24"/>
                <w:szCs w:val="24"/>
              </w:rPr>
            </w:pPr>
            <w:r>
              <w:rPr>
                <w:sz w:val="24"/>
                <w:szCs w:val="24"/>
              </w:rPr>
              <w:t xml:space="preserve">техническое обслуживание оборудования – 288,2 тыс. </w:t>
            </w:r>
            <w:proofErr w:type="spellStart"/>
            <w:r>
              <w:rPr>
                <w:sz w:val="24"/>
                <w:szCs w:val="24"/>
              </w:rPr>
              <w:t>руб</w:t>
            </w:r>
            <w:proofErr w:type="spellEnd"/>
            <w:r>
              <w:rPr>
                <w:sz w:val="24"/>
                <w:szCs w:val="24"/>
              </w:rPr>
              <w:t>;</w:t>
            </w:r>
          </w:p>
          <w:p w:rsidR="00797697" w:rsidRDefault="00797697" w:rsidP="0041626A">
            <w:pPr>
              <w:pStyle w:val="ConsPlusCell"/>
              <w:rPr>
                <w:sz w:val="24"/>
                <w:szCs w:val="24"/>
              </w:rPr>
            </w:pPr>
            <w:r>
              <w:rPr>
                <w:sz w:val="24"/>
                <w:szCs w:val="24"/>
              </w:rPr>
              <w:t xml:space="preserve">благоустройство территории </w:t>
            </w:r>
            <w:r>
              <w:rPr>
                <w:sz w:val="24"/>
                <w:szCs w:val="24"/>
              </w:rPr>
              <w:lastRenderedPageBreak/>
              <w:t>модульного здания СМП – 1</w:t>
            </w:r>
            <w:r w:rsidR="00474F72">
              <w:rPr>
                <w:sz w:val="24"/>
                <w:szCs w:val="24"/>
              </w:rPr>
              <w:t>584,3</w:t>
            </w:r>
            <w:r>
              <w:rPr>
                <w:sz w:val="24"/>
                <w:szCs w:val="24"/>
              </w:rPr>
              <w:t xml:space="preserve"> тыс. руб.;</w:t>
            </w:r>
          </w:p>
          <w:p w:rsidR="00797697" w:rsidRDefault="00797697" w:rsidP="0041626A">
            <w:pPr>
              <w:pStyle w:val="ConsPlusCell"/>
              <w:rPr>
                <w:sz w:val="24"/>
                <w:szCs w:val="24"/>
              </w:rPr>
            </w:pPr>
            <w:r>
              <w:rPr>
                <w:sz w:val="24"/>
                <w:szCs w:val="24"/>
              </w:rPr>
              <w:t>страхование имущества – 1</w:t>
            </w:r>
            <w:r w:rsidR="00474F72">
              <w:rPr>
                <w:sz w:val="24"/>
                <w:szCs w:val="24"/>
              </w:rPr>
              <w:t>49,2 тыс. руб.</w:t>
            </w:r>
            <w:r w:rsidR="007F46F4">
              <w:rPr>
                <w:sz w:val="24"/>
                <w:szCs w:val="24"/>
              </w:rPr>
              <w:t>;</w:t>
            </w:r>
          </w:p>
          <w:p w:rsidR="007F46F4" w:rsidRDefault="007F46F4" w:rsidP="0041626A">
            <w:pPr>
              <w:pStyle w:val="ConsPlusCell"/>
              <w:rPr>
                <w:sz w:val="24"/>
                <w:szCs w:val="24"/>
              </w:rPr>
            </w:pPr>
            <w:r>
              <w:rPr>
                <w:sz w:val="24"/>
                <w:szCs w:val="24"/>
              </w:rPr>
              <w:t>строительный контроль на приобретение модульных ФАП,  модуля СМП (муниципальное задание службы «Заказчика») – 23,6 тыс. руб.</w:t>
            </w:r>
          </w:p>
          <w:p w:rsidR="00797697" w:rsidRDefault="00797697" w:rsidP="0041626A">
            <w:pPr>
              <w:pStyle w:val="ConsPlusCell"/>
              <w:rPr>
                <w:sz w:val="24"/>
                <w:szCs w:val="24"/>
              </w:rPr>
            </w:pPr>
            <w:r>
              <w:rPr>
                <w:sz w:val="24"/>
                <w:szCs w:val="24"/>
              </w:rPr>
              <w:t>2018 год:</w:t>
            </w:r>
          </w:p>
          <w:p w:rsidR="00797697" w:rsidRPr="00D156A7" w:rsidRDefault="00797697" w:rsidP="0041626A">
            <w:pPr>
              <w:pStyle w:val="ConsPlusCell"/>
              <w:rPr>
                <w:sz w:val="24"/>
                <w:szCs w:val="24"/>
              </w:rPr>
            </w:pPr>
            <w:r w:rsidRPr="00D156A7">
              <w:rPr>
                <w:sz w:val="24"/>
                <w:szCs w:val="24"/>
              </w:rPr>
              <w:t>4400*3</w:t>
            </w:r>
            <w:r>
              <w:rPr>
                <w:sz w:val="24"/>
                <w:szCs w:val="24"/>
              </w:rPr>
              <w:t>24,45</w:t>
            </w:r>
            <w:r w:rsidRPr="00D156A7">
              <w:rPr>
                <w:sz w:val="24"/>
                <w:szCs w:val="24"/>
              </w:rPr>
              <w:t>/1000=</w:t>
            </w:r>
            <w:r>
              <w:rPr>
                <w:sz w:val="24"/>
                <w:szCs w:val="24"/>
              </w:rPr>
              <w:t>1427,6</w:t>
            </w:r>
            <w:r w:rsidRPr="00D156A7">
              <w:rPr>
                <w:sz w:val="24"/>
                <w:szCs w:val="24"/>
              </w:rPr>
              <w:t xml:space="preserve"> (тыс. руб.)</w:t>
            </w:r>
          </w:p>
          <w:p w:rsidR="00797697" w:rsidRPr="00D156A7" w:rsidRDefault="00797697" w:rsidP="0041626A">
            <w:pPr>
              <w:pStyle w:val="ConsPlusCell"/>
              <w:rPr>
                <w:sz w:val="24"/>
                <w:szCs w:val="24"/>
              </w:rPr>
            </w:pPr>
            <w:r w:rsidRPr="00D156A7">
              <w:rPr>
                <w:sz w:val="24"/>
                <w:szCs w:val="24"/>
              </w:rPr>
              <w:t>(3</w:t>
            </w:r>
            <w:r>
              <w:rPr>
                <w:sz w:val="24"/>
                <w:szCs w:val="24"/>
              </w:rPr>
              <w:t>24,45</w:t>
            </w:r>
            <w:r w:rsidRPr="00D156A7">
              <w:rPr>
                <w:sz w:val="24"/>
                <w:szCs w:val="24"/>
              </w:rPr>
              <w:t xml:space="preserve"> – стоимость ед. услуги);</w:t>
            </w:r>
          </w:p>
          <w:p w:rsidR="00797697" w:rsidRPr="00D156A7" w:rsidRDefault="00797697" w:rsidP="0041626A">
            <w:pPr>
              <w:pStyle w:val="ConsPlusCell"/>
              <w:rPr>
                <w:sz w:val="24"/>
                <w:szCs w:val="24"/>
              </w:rPr>
            </w:pPr>
            <w:r>
              <w:rPr>
                <w:sz w:val="24"/>
                <w:szCs w:val="24"/>
              </w:rPr>
              <w:t>к</w:t>
            </w:r>
            <w:r w:rsidRPr="008103A5">
              <w:rPr>
                <w:sz w:val="24"/>
                <w:szCs w:val="24"/>
              </w:rPr>
              <w:t xml:space="preserve">оммунальные услуги – </w:t>
            </w:r>
            <w:r>
              <w:rPr>
                <w:sz w:val="24"/>
                <w:szCs w:val="24"/>
              </w:rPr>
              <w:t>328,0</w:t>
            </w:r>
            <w:r w:rsidRPr="008103A5">
              <w:rPr>
                <w:sz w:val="24"/>
                <w:szCs w:val="24"/>
              </w:rPr>
              <w:t xml:space="preserve"> тыс. руб.;</w:t>
            </w:r>
          </w:p>
          <w:p w:rsidR="00797697" w:rsidRPr="00D156A7" w:rsidRDefault="00797697" w:rsidP="0041626A">
            <w:pPr>
              <w:pStyle w:val="ConsPlusCell"/>
              <w:rPr>
                <w:sz w:val="24"/>
                <w:szCs w:val="24"/>
              </w:rPr>
            </w:pPr>
            <w:r>
              <w:rPr>
                <w:sz w:val="24"/>
                <w:szCs w:val="24"/>
              </w:rPr>
              <w:t>т</w:t>
            </w:r>
            <w:r w:rsidRPr="00D156A7">
              <w:rPr>
                <w:sz w:val="24"/>
                <w:szCs w:val="24"/>
              </w:rPr>
              <w:t>ех. обслуживание АПС –</w:t>
            </w:r>
            <w:r>
              <w:rPr>
                <w:sz w:val="24"/>
                <w:szCs w:val="24"/>
              </w:rPr>
              <w:t>968,2</w:t>
            </w:r>
            <w:r w:rsidRPr="00D156A7">
              <w:rPr>
                <w:sz w:val="24"/>
                <w:szCs w:val="24"/>
              </w:rPr>
              <w:t xml:space="preserve"> тыс. руб.;</w:t>
            </w:r>
          </w:p>
          <w:p w:rsidR="00797697" w:rsidRDefault="00797697" w:rsidP="0041626A">
            <w:pPr>
              <w:pStyle w:val="ConsPlusCell"/>
              <w:rPr>
                <w:sz w:val="24"/>
                <w:szCs w:val="24"/>
              </w:rPr>
            </w:pPr>
            <w:r>
              <w:rPr>
                <w:sz w:val="24"/>
                <w:szCs w:val="24"/>
              </w:rPr>
              <w:t>м</w:t>
            </w:r>
            <w:r w:rsidRPr="00D156A7">
              <w:rPr>
                <w:sz w:val="24"/>
                <w:szCs w:val="24"/>
              </w:rPr>
              <w:t xml:space="preserve">ониторинг АПС – </w:t>
            </w:r>
            <w:r>
              <w:rPr>
                <w:sz w:val="24"/>
                <w:szCs w:val="24"/>
              </w:rPr>
              <w:t>1133,</w:t>
            </w:r>
            <w:r w:rsidR="00D33325">
              <w:rPr>
                <w:sz w:val="24"/>
                <w:szCs w:val="24"/>
              </w:rPr>
              <w:t>7</w:t>
            </w:r>
            <w:r w:rsidRPr="00D156A7">
              <w:rPr>
                <w:sz w:val="24"/>
                <w:szCs w:val="24"/>
              </w:rPr>
              <w:t xml:space="preserve"> тыс. руб.;</w:t>
            </w:r>
          </w:p>
          <w:p w:rsidR="00797697" w:rsidRDefault="00797697" w:rsidP="0041626A">
            <w:pPr>
              <w:pStyle w:val="ConsPlusCell"/>
              <w:rPr>
                <w:sz w:val="24"/>
                <w:szCs w:val="24"/>
              </w:rPr>
            </w:pPr>
            <w:r>
              <w:rPr>
                <w:sz w:val="24"/>
                <w:szCs w:val="24"/>
              </w:rPr>
              <w:t>профилактика природно-очаговых инфекций – 229,8 тыс. руб.;</w:t>
            </w:r>
          </w:p>
          <w:p w:rsidR="00797697" w:rsidRDefault="00797697" w:rsidP="0041626A">
            <w:pPr>
              <w:pStyle w:val="ConsPlusCell"/>
              <w:rPr>
                <w:sz w:val="24"/>
                <w:szCs w:val="24"/>
              </w:rPr>
            </w:pPr>
            <w:proofErr w:type="spellStart"/>
            <w:r>
              <w:rPr>
                <w:sz w:val="24"/>
                <w:szCs w:val="24"/>
              </w:rPr>
              <w:t>тех</w:t>
            </w:r>
            <w:proofErr w:type="gramStart"/>
            <w:r>
              <w:rPr>
                <w:sz w:val="24"/>
                <w:szCs w:val="24"/>
              </w:rPr>
              <w:t>.о</w:t>
            </w:r>
            <w:proofErr w:type="gramEnd"/>
            <w:r>
              <w:rPr>
                <w:sz w:val="24"/>
                <w:szCs w:val="24"/>
              </w:rPr>
              <w:t>бслуживание</w:t>
            </w:r>
            <w:proofErr w:type="spellEnd"/>
            <w:r>
              <w:rPr>
                <w:sz w:val="24"/>
                <w:szCs w:val="24"/>
              </w:rPr>
              <w:t xml:space="preserve"> мед. оборудования – 274,6 тыс. руб.;</w:t>
            </w:r>
          </w:p>
          <w:p w:rsidR="00797697" w:rsidRDefault="00797697" w:rsidP="0041626A">
            <w:pPr>
              <w:pStyle w:val="ConsPlusCell"/>
              <w:rPr>
                <w:sz w:val="24"/>
                <w:szCs w:val="24"/>
              </w:rPr>
            </w:pPr>
            <w:r>
              <w:rPr>
                <w:sz w:val="24"/>
                <w:szCs w:val="24"/>
              </w:rPr>
              <w:t>обучение персонала – 13,4 тыс. руб.;</w:t>
            </w:r>
          </w:p>
          <w:p w:rsidR="00797697" w:rsidRDefault="00797697" w:rsidP="0041626A">
            <w:pPr>
              <w:pStyle w:val="ConsPlusCell"/>
              <w:rPr>
                <w:sz w:val="24"/>
                <w:szCs w:val="24"/>
              </w:rPr>
            </w:pPr>
            <w:r>
              <w:rPr>
                <w:sz w:val="24"/>
                <w:szCs w:val="24"/>
              </w:rPr>
              <w:t xml:space="preserve">консультационные услуги «Амулет» - 320,0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797697" w:rsidRDefault="00797697" w:rsidP="0041626A">
            <w:pPr>
              <w:pStyle w:val="ConsPlusCell"/>
              <w:rPr>
                <w:sz w:val="24"/>
                <w:szCs w:val="24"/>
              </w:rPr>
            </w:pPr>
            <w:r>
              <w:rPr>
                <w:sz w:val="24"/>
                <w:szCs w:val="24"/>
              </w:rPr>
              <w:t>страхование имущества – 200,8 тыс. руб.;</w:t>
            </w:r>
          </w:p>
          <w:p w:rsidR="00797697" w:rsidRDefault="00797697" w:rsidP="0041626A">
            <w:pPr>
              <w:pStyle w:val="ConsPlusCell"/>
              <w:rPr>
                <w:sz w:val="24"/>
                <w:szCs w:val="24"/>
              </w:rPr>
            </w:pPr>
            <w:r>
              <w:rPr>
                <w:sz w:val="24"/>
                <w:szCs w:val="24"/>
              </w:rPr>
              <w:t>- специальная оценка условий труда – 9,8 тыс. руб.;</w:t>
            </w:r>
          </w:p>
          <w:p w:rsidR="00797697" w:rsidRDefault="00797697" w:rsidP="0041626A">
            <w:pPr>
              <w:pStyle w:val="ConsPlusCell"/>
              <w:rPr>
                <w:sz w:val="24"/>
                <w:szCs w:val="24"/>
              </w:rPr>
            </w:pPr>
            <w:r>
              <w:rPr>
                <w:sz w:val="24"/>
                <w:szCs w:val="24"/>
              </w:rPr>
              <w:t>перенос рабочего места оператора «системы 112» СМП – 27,9 тыс. руб.;</w:t>
            </w:r>
          </w:p>
          <w:p w:rsidR="00797697" w:rsidRDefault="00797697" w:rsidP="0041626A">
            <w:pPr>
              <w:pStyle w:val="ConsPlusCell"/>
              <w:rPr>
                <w:sz w:val="24"/>
                <w:szCs w:val="24"/>
              </w:rPr>
            </w:pPr>
            <w:r>
              <w:rPr>
                <w:sz w:val="24"/>
                <w:szCs w:val="24"/>
              </w:rPr>
              <w:t>монтаж видеонаблюдения – 243,0 тыс. руб.;</w:t>
            </w:r>
          </w:p>
          <w:p w:rsidR="00797697" w:rsidRDefault="00797697" w:rsidP="0041626A">
            <w:pPr>
              <w:pStyle w:val="ConsPlusCell"/>
              <w:rPr>
                <w:sz w:val="24"/>
                <w:szCs w:val="24"/>
              </w:rPr>
            </w:pPr>
            <w:r>
              <w:rPr>
                <w:sz w:val="24"/>
                <w:szCs w:val="24"/>
              </w:rPr>
              <w:t>обслуживание системы видеонаблюдения – 216,0 тыс. руб.;</w:t>
            </w:r>
          </w:p>
          <w:p w:rsidR="00797697" w:rsidRDefault="00797697" w:rsidP="0041626A">
            <w:pPr>
              <w:pStyle w:val="ConsPlusCell"/>
              <w:rPr>
                <w:sz w:val="24"/>
                <w:szCs w:val="24"/>
              </w:rPr>
            </w:pPr>
            <w:r>
              <w:rPr>
                <w:sz w:val="24"/>
                <w:szCs w:val="24"/>
              </w:rPr>
              <w:lastRenderedPageBreak/>
              <w:t>монтаж системы тревожной сигнализации – 99,2 тыс. руб.;</w:t>
            </w:r>
          </w:p>
          <w:p w:rsidR="00797697" w:rsidRDefault="00797697" w:rsidP="0041626A">
            <w:pPr>
              <w:pStyle w:val="ConsPlusCell"/>
              <w:rPr>
                <w:sz w:val="24"/>
                <w:szCs w:val="24"/>
              </w:rPr>
            </w:pPr>
            <w:r>
              <w:rPr>
                <w:sz w:val="24"/>
                <w:szCs w:val="24"/>
              </w:rPr>
              <w:t>техническое обслуживание комплекса тревожной сигнализации – 54,0 тыс. руб.;</w:t>
            </w:r>
          </w:p>
          <w:p w:rsidR="00797697" w:rsidRDefault="00797697" w:rsidP="0041626A">
            <w:pPr>
              <w:pStyle w:val="ConsPlusCell"/>
              <w:rPr>
                <w:sz w:val="24"/>
                <w:szCs w:val="24"/>
              </w:rPr>
            </w:pPr>
            <w:r>
              <w:rPr>
                <w:sz w:val="24"/>
                <w:szCs w:val="24"/>
              </w:rPr>
              <w:t>продление договора с ПАО «Ростелеком» на обслуживание РС ЕГИСЗ – 1249,3 тыс. руб.;</w:t>
            </w:r>
          </w:p>
          <w:p w:rsidR="00797697" w:rsidRDefault="00797697" w:rsidP="0041626A">
            <w:pPr>
              <w:pStyle w:val="ConsPlusCell"/>
              <w:rPr>
                <w:sz w:val="24"/>
                <w:szCs w:val="24"/>
              </w:rPr>
            </w:pPr>
            <w:r>
              <w:rPr>
                <w:sz w:val="24"/>
                <w:szCs w:val="24"/>
              </w:rPr>
              <w:t>заключение договора с ПАО «Ростелеком» на обслуживание РС ЕГИСЗ – 650,0 тыс. руб.;</w:t>
            </w:r>
          </w:p>
          <w:p w:rsidR="00797697" w:rsidRDefault="00797697" w:rsidP="0041626A">
            <w:pPr>
              <w:pStyle w:val="ConsPlusCell"/>
              <w:rPr>
                <w:sz w:val="24"/>
                <w:szCs w:val="24"/>
              </w:rPr>
            </w:pPr>
            <w:r>
              <w:rPr>
                <w:sz w:val="24"/>
                <w:szCs w:val="24"/>
              </w:rPr>
              <w:t>аттестация рабочих мест по информационной безопасности – 32,8 тыс. руб.;</w:t>
            </w:r>
          </w:p>
          <w:p w:rsidR="00797697" w:rsidRDefault="00797697" w:rsidP="0041626A">
            <w:pPr>
              <w:pStyle w:val="ConsPlusCell"/>
              <w:rPr>
                <w:sz w:val="24"/>
                <w:szCs w:val="24"/>
              </w:rPr>
            </w:pPr>
            <w:r>
              <w:rPr>
                <w:sz w:val="24"/>
                <w:szCs w:val="24"/>
              </w:rPr>
              <w:t>оборудование для подключения к РС ЕГИСЗ – 480,0 тыс. руб.;</w:t>
            </w:r>
          </w:p>
          <w:p w:rsidR="00797697" w:rsidRDefault="00797697" w:rsidP="0041626A">
            <w:pPr>
              <w:pStyle w:val="ConsPlusCell"/>
              <w:rPr>
                <w:sz w:val="24"/>
                <w:szCs w:val="24"/>
              </w:rPr>
            </w:pPr>
            <w:r>
              <w:rPr>
                <w:sz w:val="24"/>
                <w:szCs w:val="24"/>
              </w:rPr>
              <w:t>строительный контроль (муниципальное задание «Службы заказчика») – 46,6 тыс. руб.</w:t>
            </w:r>
          </w:p>
          <w:p w:rsidR="00797697" w:rsidRDefault="00797697" w:rsidP="0041626A">
            <w:pPr>
              <w:pStyle w:val="ConsPlusCell"/>
              <w:rPr>
                <w:sz w:val="24"/>
                <w:szCs w:val="24"/>
              </w:rPr>
            </w:pPr>
            <w:r>
              <w:rPr>
                <w:sz w:val="24"/>
                <w:szCs w:val="24"/>
              </w:rPr>
              <w:t xml:space="preserve">2019 год: </w:t>
            </w:r>
          </w:p>
          <w:p w:rsidR="00797697" w:rsidRPr="00D156A7" w:rsidRDefault="00797697" w:rsidP="0041626A">
            <w:pPr>
              <w:pStyle w:val="ConsPlusCell"/>
              <w:rPr>
                <w:sz w:val="24"/>
                <w:szCs w:val="24"/>
              </w:rPr>
            </w:pPr>
            <w:r w:rsidRPr="00D156A7">
              <w:rPr>
                <w:sz w:val="24"/>
                <w:szCs w:val="24"/>
              </w:rPr>
              <w:t>4400*3</w:t>
            </w:r>
            <w:r>
              <w:rPr>
                <w:sz w:val="24"/>
                <w:szCs w:val="24"/>
              </w:rPr>
              <w:t>33,77</w:t>
            </w:r>
            <w:r w:rsidRPr="00D156A7">
              <w:rPr>
                <w:sz w:val="24"/>
                <w:szCs w:val="24"/>
              </w:rPr>
              <w:t>/1000=</w:t>
            </w:r>
            <w:r>
              <w:rPr>
                <w:sz w:val="24"/>
                <w:szCs w:val="24"/>
              </w:rPr>
              <w:t>1468,6</w:t>
            </w:r>
            <w:r w:rsidRPr="00D156A7">
              <w:rPr>
                <w:sz w:val="24"/>
                <w:szCs w:val="24"/>
              </w:rPr>
              <w:t xml:space="preserve"> (тыс. руб.)</w:t>
            </w:r>
          </w:p>
          <w:p w:rsidR="00797697" w:rsidRPr="00D156A7" w:rsidRDefault="00797697" w:rsidP="0041626A">
            <w:pPr>
              <w:pStyle w:val="ConsPlusCell"/>
              <w:rPr>
                <w:sz w:val="24"/>
                <w:szCs w:val="24"/>
              </w:rPr>
            </w:pPr>
            <w:r w:rsidRPr="00D156A7">
              <w:rPr>
                <w:sz w:val="24"/>
                <w:szCs w:val="24"/>
              </w:rPr>
              <w:t>(3</w:t>
            </w:r>
            <w:r>
              <w:rPr>
                <w:sz w:val="24"/>
                <w:szCs w:val="24"/>
              </w:rPr>
              <w:t>33,77</w:t>
            </w:r>
            <w:r w:rsidRPr="00D156A7">
              <w:rPr>
                <w:sz w:val="24"/>
                <w:szCs w:val="24"/>
              </w:rPr>
              <w:t xml:space="preserve"> – стоимость ед. услуги);</w:t>
            </w:r>
          </w:p>
          <w:p w:rsidR="00797697" w:rsidRPr="00D156A7" w:rsidRDefault="00797697" w:rsidP="0041626A">
            <w:pPr>
              <w:pStyle w:val="ConsPlusCell"/>
              <w:rPr>
                <w:sz w:val="24"/>
                <w:szCs w:val="24"/>
              </w:rPr>
            </w:pPr>
            <w:r>
              <w:rPr>
                <w:sz w:val="24"/>
                <w:szCs w:val="24"/>
              </w:rPr>
              <w:t>к</w:t>
            </w:r>
            <w:r w:rsidRPr="008103A5">
              <w:rPr>
                <w:sz w:val="24"/>
                <w:szCs w:val="24"/>
              </w:rPr>
              <w:t>оммунальные услуги –</w:t>
            </w:r>
            <w:r>
              <w:rPr>
                <w:sz w:val="24"/>
                <w:szCs w:val="24"/>
              </w:rPr>
              <w:t xml:space="preserve"> 339,7</w:t>
            </w:r>
            <w:r w:rsidRPr="008103A5">
              <w:rPr>
                <w:sz w:val="24"/>
                <w:szCs w:val="24"/>
              </w:rPr>
              <w:t xml:space="preserve"> тыс. руб.;</w:t>
            </w:r>
          </w:p>
          <w:p w:rsidR="00797697" w:rsidRPr="00D156A7" w:rsidRDefault="00797697" w:rsidP="0041626A">
            <w:pPr>
              <w:pStyle w:val="ConsPlusCell"/>
              <w:rPr>
                <w:sz w:val="24"/>
                <w:szCs w:val="24"/>
              </w:rPr>
            </w:pPr>
            <w:r>
              <w:rPr>
                <w:sz w:val="24"/>
                <w:szCs w:val="24"/>
              </w:rPr>
              <w:t>т</w:t>
            </w:r>
            <w:r w:rsidRPr="00D156A7">
              <w:rPr>
                <w:sz w:val="24"/>
                <w:szCs w:val="24"/>
              </w:rPr>
              <w:t>ех. обслуживание АПС –</w:t>
            </w:r>
            <w:r>
              <w:rPr>
                <w:sz w:val="24"/>
                <w:szCs w:val="24"/>
              </w:rPr>
              <w:t>1059,5</w:t>
            </w:r>
            <w:r w:rsidRPr="00D156A7">
              <w:rPr>
                <w:sz w:val="24"/>
                <w:szCs w:val="24"/>
              </w:rPr>
              <w:t xml:space="preserve"> тыс. руб.;</w:t>
            </w:r>
          </w:p>
          <w:p w:rsidR="00797697" w:rsidRDefault="00797697" w:rsidP="0041626A">
            <w:pPr>
              <w:pStyle w:val="ConsPlusCell"/>
              <w:rPr>
                <w:sz w:val="24"/>
                <w:szCs w:val="24"/>
              </w:rPr>
            </w:pPr>
            <w:r>
              <w:rPr>
                <w:sz w:val="24"/>
                <w:szCs w:val="24"/>
              </w:rPr>
              <w:t>м</w:t>
            </w:r>
            <w:r w:rsidRPr="00D156A7">
              <w:rPr>
                <w:sz w:val="24"/>
                <w:szCs w:val="24"/>
              </w:rPr>
              <w:t xml:space="preserve">ониторинг АПС – </w:t>
            </w:r>
            <w:r>
              <w:rPr>
                <w:sz w:val="24"/>
                <w:szCs w:val="24"/>
              </w:rPr>
              <w:t>1240,5</w:t>
            </w:r>
            <w:r w:rsidRPr="00D156A7">
              <w:rPr>
                <w:sz w:val="24"/>
                <w:szCs w:val="24"/>
              </w:rPr>
              <w:t xml:space="preserve"> тыс. руб.;</w:t>
            </w:r>
          </w:p>
          <w:p w:rsidR="00797697" w:rsidRDefault="00797697" w:rsidP="0041626A">
            <w:pPr>
              <w:pStyle w:val="ConsPlusCell"/>
              <w:rPr>
                <w:sz w:val="24"/>
                <w:szCs w:val="24"/>
              </w:rPr>
            </w:pPr>
            <w:r>
              <w:rPr>
                <w:sz w:val="24"/>
                <w:szCs w:val="24"/>
              </w:rPr>
              <w:t>огнезащитная обработка деревянных конструкций – 247,5 тыс. руб.;</w:t>
            </w:r>
          </w:p>
          <w:p w:rsidR="00797697" w:rsidRDefault="00797697" w:rsidP="0041626A">
            <w:pPr>
              <w:pStyle w:val="ConsPlusCell"/>
              <w:rPr>
                <w:sz w:val="24"/>
                <w:szCs w:val="24"/>
              </w:rPr>
            </w:pPr>
            <w:r>
              <w:rPr>
                <w:sz w:val="24"/>
                <w:szCs w:val="24"/>
              </w:rPr>
              <w:t>профилактика природно-очаговых инфекций – 229,8 тыс. руб.;</w:t>
            </w:r>
          </w:p>
          <w:p w:rsidR="00797697" w:rsidRDefault="00797697" w:rsidP="0041626A">
            <w:pPr>
              <w:pStyle w:val="ConsPlusCell"/>
              <w:rPr>
                <w:sz w:val="24"/>
                <w:szCs w:val="24"/>
              </w:rPr>
            </w:pPr>
            <w:proofErr w:type="spellStart"/>
            <w:r>
              <w:rPr>
                <w:sz w:val="24"/>
                <w:szCs w:val="24"/>
              </w:rPr>
              <w:t>тех</w:t>
            </w:r>
            <w:proofErr w:type="gramStart"/>
            <w:r>
              <w:rPr>
                <w:sz w:val="24"/>
                <w:szCs w:val="24"/>
              </w:rPr>
              <w:t>.о</w:t>
            </w:r>
            <w:proofErr w:type="gramEnd"/>
            <w:r>
              <w:rPr>
                <w:sz w:val="24"/>
                <w:szCs w:val="24"/>
              </w:rPr>
              <w:t>бслуживание</w:t>
            </w:r>
            <w:proofErr w:type="spellEnd"/>
            <w:r>
              <w:rPr>
                <w:sz w:val="24"/>
                <w:szCs w:val="24"/>
              </w:rPr>
              <w:t xml:space="preserve"> мед. оборудования – 865,0 тыс. руб.;</w:t>
            </w:r>
          </w:p>
          <w:p w:rsidR="00797697" w:rsidRDefault="00797697" w:rsidP="0041626A">
            <w:pPr>
              <w:pStyle w:val="ConsPlusCell"/>
              <w:rPr>
                <w:sz w:val="24"/>
                <w:szCs w:val="24"/>
              </w:rPr>
            </w:pPr>
            <w:r>
              <w:rPr>
                <w:sz w:val="24"/>
                <w:szCs w:val="24"/>
              </w:rPr>
              <w:t>обучение персонала – 60,6 тыс. руб.;</w:t>
            </w:r>
          </w:p>
          <w:p w:rsidR="00797697" w:rsidRDefault="00797697" w:rsidP="0041626A">
            <w:pPr>
              <w:pStyle w:val="ConsPlusCell"/>
              <w:rPr>
                <w:sz w:val="24"/>
                <w:szCs w:val="24"/>
              </w:rPr>
            </w:pPr>
            <w:r>
              <w:rPr>
                <w:sz w:val="24"/>
                <w:szCs w:val="24"/>
              </w:rPr>
              <w:lastRenderedPageBreak/>
              <w:t>приобретение огнетушителей – 52,2 тыс. руб.;</w:t>
            </w:r>
          </w:p>
          <w:p w:rsidR="00797697" w:rsidRDefault="00797697" w:rsidP="0041626A">
            <w:pPr>
              <w:pStyle w:val="ConsPlusCell"/>
              <w:rPr>
                <w:sz w:val="24"/>
                <w:szCs w:val="24"/>
              </w:rPr>
            </w:pPr>
            <w:proofErr w:type="spellStart"/>
            <w:r>
              <w:rPr>
                <w:sz w:val="24"/>
                <w:szCs w:val="24"/>
              </w:rPr>
              <w:t>тех</w:t>
            </w:r>
            <w:proofErr w:type="gramStart"/>
            <w:r>
              <w:rPr>
                <w:sz w:val="24"/>
                <w:szCs w:val="24"/>
              </w:rPr>
              <w:t>.о</w:t>
            </w:r>
            <w:proofErr w:type="gramEnd"/>
            <w:r>
              <w:rPr>
                <w:sz w:val="24"/>
                <w:szCs w:val="24"/>
              </w:rPr>
              <w:t>бслуживание</w:t>
            </w:r>
            <w:proofErr w:type="spellEnd"/>
            <w:r>
              <w:rPr>
                <w:sz w:val="24"/>
                <w:szCs w:val="24"/>
              </w:rPr>
              <w:t xml:space="preserve"> комплекса тревожной сигнализации – 54,0 тыс. руб.; </w:t>
            </w:r>
          </w:p>
          <w:p w:rsidR="00797697" w:rsidRDefault="00797697" w:rsidP="0041626A">
            <w:pPr>
              <w:pStyle w:val="ConsPlusCell"/>
              <w:rPr>
                <w:sz w:val="24"/>
                <w:szCs w:val="24"/>
              </w:rPr>
            </w:pPr>
            <w:r>
              <w:rPr>
                <w:sz w:val="24"/>
                <w:szCs w:val="24"/>
              </w:rPr>
              <w:t xml:space="preserve">обслуживание системы видеонаблюдения – 216,0 тыс. руб.; </w:t>
            </w:r>
          </w:p>
          <w:p w:rsidR="00797697" w:rsidRDefault="00797697" w:rsidP="0041626A">
            <w:pPr>
              <w:pStyle w:val="ConsPlusCell"/>
              <w:rPr>
                <w:sz w:val="24"/>
                <w:szCs w:val="24"/>
              </w:rPr>
            </w:pPr>
            <w:r>
              <w:rPr>
                <w:sz w:val="24"/>
                <w:szCs w:val="24"/>
              </w:rPr>
              <w:t>консультационные услуги «Амулет» - 320,0 тыс. руб.;</w:t>
            </w:r>
          </w:p>
          <w:p w:rsidR="00797697" w:rsidRDefault="00797697" w:rsidP="0041626A">
            <w:pPr>
              <w:pStyle w:val="ConsPlusCell"/>
              <w:rPr>
                <w:sz w:val="24"/>
                <w:szCs w:val="24"/>
              </w:rPr>
            </w:pPr>
            <w:r>
              <w:rPr>
                <w:sz w:val="24"/>
                <w:szCs w:val="24"/>
              </w:rPr>
              <w:t>страхование имущества – 200,8 тыс. руб.;</w:t>
            </w:r>
          </w:p>
          <w:p w:rsidR="00797697" w:rsidRDefault="00797697" w:rsidP="0041626A">
            <w:pPr>
              <w:pStyle w:val="ConsPlusCell"/>
              <w:rPr>
                <w:sz w:val="24"/>
                <w:szCs w:val="24"/>
              </w:rPr>
            </w:pPr>
            <w:r>
              <w:rPr>
                <w:sz w:val="24"/>
                <w:szCs w:val="24"/>
              </w:rPr>
              <w:t>продление договора с ПАО «Ростелеком» на обслуживание РС ЕГИСЗ – 1899,3 тыс. руб.;</w:t>
            </w:r>
          </w:p>
          <w:p w:rsidR="00797697" w:rsidRDefault="00797697" w:rsidP="0041626A">
            <w:pPr>
              <w:pStyle w:val="ConsPlusCell"/>
              <w:rPr>
                <w:sz w:val="24"/>
                <w:szCs w:val="24"/>
              </w:rPr>
            </w:pPr>
            <w:r>
              <w:rPr>
                <w:sz w:val="24"/>
                <w:szCs w:val="24"/>
              </w:rPr>
              <w:t>заключение договора с ПАО «Ростелеком» на обслуживание РС ЕГИСЗ – 1300,0 тыс. руб.;</w:t>
            </w:r>
          </w:p>
          <w:p w:rsidR="00797697" w:rsidRDefault="00797697" w:rsidP="0041626A">
            <w:pPr>
              <w:pStyle w:val="ConsPlusCell"/>
              <w:rPr>
                <w:sz w:val="24"/>
                <w:szCs w:val="24"/>
              </w:rPr>
            </w:pPr>
            <w:r>
              <w:rPr>
                <w:sz w:val="24"/>
                <w:szCs w:val="24"/>
              </w:rPr>
              <w:t>аттестация рабочих мест по информационной безопасности – 65,6 тыс. руб.;</w:t>
            </w:r>
          </w:p>
          <w:p w:rsidR="00797697" w:rsidRDefault="00797697" w:rsidP="0041626A">
            <w:pPr>
              <w:pStyle w:val="ConsPlusCell"/>
              <w:rPr>
                <w:sz w:val="24"/>
                <w:szCs w:val="24"/>
              </w:rPr>
            </w:pPr>
            <w:r>
              <w:rPr>
                <w:sz w:val="24"/>
                <w:szCs w:val="24"/>
              </w:rPr>
              <w:t>оборудование для подключения к РС ЕГИСЗ – 1005,0 тыс. руб.</w:t>
            </w:r>
          </w:p>
          <w:p w:rsidR="00797697" w:rsidRPr="00DF7DD0" w:rsidRDefault="00797697" w:rsidP="0041626A">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333,77</w:t>
            </w:r>
            <w:r w:rsidRPr="00DF7DD0">
              <w:rPr>
                <w:sz w:val="24"/>
                <w:szCs w:val="24"/>
              </w:rPr>
              <w:t>/1000=1</w:t>
            </w:r>
            <w:r>
              <w:rPr>
                <w:sz w:val="24"/>
                <w:szCs w:val="24"/>
              </w:rPr>
              <w:t>468,6</w:t>
            </w:r>
            <w:r w:rsidRPr="00DF7DD0">
              <w:rPr>
                <w:sz w:val="24"/>
                <w:szCs w:val="24"/>
              </w:rPr>
              <w:t xml:space="preserve"> (тыс. руб.)</w:t>
            </w:r>
          </w:p>
          <w:p w:rsidR="00797697" w:rsidRDefault="00797697" w:rsidP="0041626A">
            <w:pPr>
              <w:pStyle w:val="ConsPlusCell"/>
              <w:rPr>
                <w:sz w:val="24"/>
                <w:szCs w:val="24"/>
              </w:rPr>
            </w:pPr>
            <w:r w:rsidRPr="00DF7DD0">
              <w:rPr>
                <w:sz w:val="24"/>
                <w:szCs w:val="24"/>
              </w:rPr>
              <w:t>(</w:t>
            </w:r>
            <w:r>
              <w:rPr>
                <w:sz w:val="24"/>
                <w:szCs w:val="24"/>
              </w:rPr>
              <w:t>333,77</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797697" w:rsidRDefault="00797697" w:rsidP="0041626A">
            <w:pPr>
              <w:pStyle w:val="ConsPlusCell"/>
              <w:rPr>
                <w:sz w:val="24"/>
                <w:szCs w:val="24"/>
              </w:rPr>
            </w:pPr>
            <w:r>
              <w:rPr>
                <w:sz w:val="24"/>
                <w:szCs w:val="24"/>
              </w:rPr>
              <w:t>к</w:t>
            </w:r>
            <w:r w:rsidRPr="00235FA1">
              <w:rPr>
                <w:sz w:val="24"/>
                <w:szCs w:val="24"/>
              </w:rPr>
              <w:t>омму</w:t>
            </w:r>
            <w:r>
              <w:rPr>
                <w:sz w:val="24"/>
                <w:szCs w:val="24"/>
              </w:rPr>
              <w:t>нальные услуги – 351,7 тыс. руб.;</w:t>
            </w:r>
          </w:p>
          <w:p w:rsidR="00797697" w:rsidRPr="009C5F16" w:rsidRDefault="00797697" w:rsidP="0041626A">
            <w:pPr>
              <w:pStyle w:val="ConsPlusCell"/>
              <w:rPr>
                <w:sz w:val="24"/>
                <w:szCs w:val="24"/>
              </w:rPr>
            </w:pPr>
            <w:r>
              <w:rPr>
                <w:sz w:val="24"/>
                <w:szCs w:val="24"/>
              </w:rPr>
              <w:t>т</w:t>
            </w:r>
            <w:r w:rsidRPr="009C5F16">
              <w:rPr>
                <w:sz w:val="24"/>
                <w:szCs w:val="24"/>
              </w:rPr>
              <w:t xml:space="preserve">ех. обслуживание АПС – </w:t>
            </w:r>
            <w:r>
              <w:rPr>
                <w:sz w:val="24"/>
                <w:szCs w:val="24"/>
              </w:rPr>
              <w:t>1151,6</w:t>
            </w:r>
            <w:r w:rsidRPr="009C5F16">
              <w:rPr>
                <w:sz w:val="24"/>
                <w:szCs w:val="24"/>
              </w:rPr>
              <w:t xml:space="preserve"> тыс. руб</w:t>
            </w:r>
            <w:r>
              <w:rPr>
                <w:sz w:val="24"/>
                <w:szCs w:val="24"/>
              </w:rPr>
              <w:t>.</w:t>
            </w:r>
            <w:r w:rsidRPr="009C5F16">
              <w:rPr>
                <w:sz w:val="24"/>
                <w:szCs w:val="24"/>
              </w:rPr>
              <w:t>;</w:t>
            </w:r>
          </w:p>
          <w:p w:rsidR="00797697" w:rsidRDefault="00797697" w:rsidP="0041626A">
            <w:pPr>
              <w:pStyle w:val="ConsPlusCell"/>
              <w:rPr>
                <w:sz w:val="24"/>
                <w:szCs w:val="24"/>
              </w:rPr>
            </w:pPr>
            <w:r>
              <w:rPr>
                <w:sz w:val="24"/>
                <w:szCs w:val="24"/>
              </w:rPr>
              <w:t>мониторинг АПС</w:t>
            </w:r>
            <w:r w:rsidRPr="009C5F16">
              <w:rPr>
                <w:sz w:val="24"/>
                <w:szCs w:val="24"/>
              </w:rPr>
              <w:t xml:space="preserve"> – </w:t>
            </w:r>
            <w:r>
              <w:rPr>
                <w:sz w:val="24"/>
                <w:szCs w:val="24"/>
              </w:rPr>
              <w:t>1348,4</w:t>
            </w:r>
            <w:r w:rsidRPr="009C5F16">
              <w:rPr>
                <w:sz w:val="24"/>
                <w:szCs w:val="24"/>
              </w:rPr>
              <w:t xml:space="preserve"> тыс. руб</w:t>
            </w:r>
            <w:r>
              <w:rPr>
                <w:sz w:val="24"/>
                <w:szCs w:val="24"/>
              </w:rPr>
              <w:t>.</w:t>
            </w:r>
            <w:r w:rsidRPr="009C5F16">
              <w:rPr>
                <w:sz w:val="24"/>
                <w:szCs w:val="24"/>
              </w:rPr>
              <w:t>;</w:t>
            </w:r>
          </w:p>
          <w:p w:rsidR="00797697" w:rsidRDefault="00797697" w:rsidP="0041626A">
            <w:pPr>
              <w:pStyle w:val="ConsPlusCell"/>
              <w:rPr>
                <w:sz w:val="24"/>
                <w:szCs w:val="24"/>
              </w:rPr>
            </w:pPr>
            <w:r>
              <w:rPr>
                <w:sz w:val="24"/>
                <w:szCs w:val="24"/>
              </w:rPr>
              <w:t>приобретение огнетушителей – 26,1 тыс. руб.;</w:t>
            </w:r>
          </w:p>
          <w:p w:rsidR="00797697" w:rsidRDefault="00797697" w:rsidP="0041626A">
            <w:pPr>
              <w:pStyle w:val="ConsPlusCell"/>
              <w:rPr>
                <w:sz w:val="24"/>
                <w:szCs w:val="24"/>
              </w:rPr>
            </w:pPr>
            <w:r>
              <w:rPr>
                <w:sz w:val="24"/>
                <w:szCs w:val="24"/>
              </w:rPr>
              <w:t>огнезащитная обработка деревянных конструкций – 82,5 тыс. руб.;</w:t>
            </w:r>
          </w:p>
          <w:p w:rsidR="00797697" w:rsidRDefault="00797697" w:rsidP="0041626A">
            <w:pPr>
              <w:pStyle w:val="ConsPlusCell"/>
              <w:rPr>
                <w:sz w:val="24"/>
                <w:szCs w:val="24"/>
              </w:rPr>
            </w:pPr>
            <w:proofErr w:type="spellStart"/>
            <w:r>
              <w:rPr>
                <w:sz w:val="24"/>
                <w:szCs w:val="24"/>
              </w:rPr>
              <w:lastRenderedPageBreak/>
              <w:t>тех</w:t>
            </w:r>
            <w:proofErr w:type="gramStart"/>
            <w:r>
              <w:rPr>
                <w:sz w:val="24"/>
                <w:szCs w:val="24"/>
              </w:rPr>
              <w:t>.о</w:t>
            </w:r>
            <w:proofErr w:type="gramEnd"/>
            <w:r>
              <w:rPr>
                <w:sz w:val="24"/>
                <w:szCs w:val="24"/>
              </w:rPr>
              <w:t>бслуживание</w:t>
            </w:r>
            <w:proofErr w:type="spellEnd"/>
            <w:r>
              <w:rPr>
                <w:sz w:val="24"/>
                <w:szCs w:val="24"/>
              </w:rPr>
              <w:t xml:space="preserve"> комплекса тревожной сигнализации – 54,0 тыс. руб.;</w:t>
            </w:r>
          </w:p>
          <w:p w:rsidR="00797697" w:rsidRPr="009C5F16" w:rsidRDefault="00797697" w:rsidP="0041626A">
            <w:pPr>
              <w:pStyle w:val="ConsPlusCell"/>
              <w:rPr>
                <w:sz w:val="24"/>
                <w:szCs w:val="24"/>
              </w:rPr>
            </w:pPr>
            <w:r>
              <w:rPr>
                <w:sz w:val="24"/>
                <w:szCs w:val="24"/>
              </w:rPr>
              <w:t>обслуживание системы видеонаблюдения – 216,0 тыс. руб.;</w:t>
            </w:r>
          </w:p>
          <w:p w:rsidR="00797697" w:rsidRDefault="00797697" w:rsidP="0041626A">
            <w:pPr>
              <w:pStyle w:val="ConsPlusCell"/>
              <w:rPr>
                <w:sz w:val="24"/>
                <w:szCs w:val="24"/>
              </w:rPr>
            </w:pPr>
            <w:r>
              <w:rPr>
                <w:sz w:val="24"/>
                <w:szCs w:val="24"/>
              </w:rPr>
              <w:t>обучение персонала – 55,6 тыс. руб.;</w:t>
            </w:r>
          </w:p>
          <w:p w:rsidR="00797697" w:rsidRDefault="00797697" w:rsidP="0041626A">
            <w:pPr>
              <w:pStyle w:val="ConsPlusCell"/>
              <w:rPr>
                <w:sz w:val="24"/>
                <w:szCs w:val="24"/>
              </w:rPr>
            </w:pPr>
            <w:r>
              <w:rPr>
                <w:sz w:val="24"/>
                <w:szCs w:val="24"/>
              </w:rPr>
              <w:t xml:space="preserve">благоустройство территории модульной ВА </w:t>
            </w:r>
            <w:proofErr w:type="spellStart"/>
            <w:r>
              <w:rPr>
                <w:sz w:val="24"/>
                <w:szCs w:val="24"/>
              </w:rPr>
              <w:t>сл</w:t>
            </w:r>
            <w:proofErr w:type="gramStart"/>
            <w:r>
              <w:rPr>
                <w:sz w:val="24"/>
                <w:szCs w:val="24"/>
              </w:rPr>
              <w:t>.К</w:t>
            </w:r>
            <w:proofErr w:type="gramEnd"/>
            <w:r>
              <w:rPr>
                <w:sz w:val="24"/>
                <w:szCs w:val="24"/>
              </w:rPr>
              <w:t>расюковская</w:t>
            </w:r>
            <w:proofErr w:type="spellEnd"/>
            <w:r>
              <w:rPr>
                <w:sz w:val="24"/>
                <w:szCs w:val="24"/>
              </w:rPr>
              <w:t xml:space="preserve"> – 967,12 тыс. руб.;</w:t>
            </w:r>
          </w:p>
          <w:p w:rsidR="00797697" w:rsidRDefault="00797697" w:rsidP="0041626A">
            <w:pPr>
              <w:pStyle w:val="ConsPlusCell"/>
              <w:rPr>
                <w:sz w:val="24"/>
                <w:szCs w:val="24"/>
              </w:rPr>
            </w:pPr>
            <w:r>
              <w:rPr>
                <w:sz w:val="24"/>
                <w:szCs w:val="24"/>
              </w:rPr>
              <w:t>строительный контроль на благоустройство – 13,54 тыс. руб.;</w:t>
            </w:r>
          </w:p>
          <w:p w:rsidR="00797697" w:rsidRDefault="00797697" w:rsidP="0041626A">
            <w:pPr>
              <w:pStyle w:val="ConsPlusCell"/>
              <w:rPr>
                <w:sz w:val="24"/>
                <w:szCs w:val="24"/>
              </w:rPr>
            </w:pPr>
            <w:r>
              <w:rPr>
                <w:sz w:val="24"/>
                <w:szCs w:val="24"/>
              </w:rPr>
              <w:t xml:space="preserve">техническое обслуживание </w:t>
            </w:r>
            <w:proofErr w:type="spellStart"/>
            <w:r>
              <w:rPr>
                <w:sz w:val="24"/>
                <w:szCs w:val="24"/>
              </w:rPr>
              <w:t>мед</w:t>
            </w:r>
            <w:proofErr w:type="gramStart"/>
            <w:r>
              <w:rPr>
                <w:sz w:val="24"/>
                <w:szCs w:val="24"/>
              </w:rPr>
              <w:t>.о</w:t>
            </w:r>
            <w:proofErr w:type="gramEnd"/>
            <w:r>
              <w:rPr>
                <w:sz w:val="24"/>
                <w:szCs w:val="24"/>
              </w:rPr>
              <w:t>борудования</w:t>
            </w:r>
            <w:proofErr w:type="spellEnd"/>
            <w:r>
              <w:rPr>
                <w:sz w:val="24"/>
                <w:szCs w:val="24"/>
              </w:rPr>
              <w:t xml:space="preserve"> – 999,41 тыс. руб.</w:t>
            </w:r>
          </w:p>
          <w:p w:rsidR="00797697" w:rsidRDefault="00797697" w:rsidP="0041626A">
            <w:pPr>
              <w:pStyle w:val="ConsPlusCell"/>
              <w:rPr>
                <w:sz w:val="24"/>
                <w:szCs w:val="24"/>
              </w:rPr>
            </w:pPr>
            <w:r>
              <w:rPr>
                <w:sz w:val="24"/>
                <w:szCs w:val="24"/>
              </w:rPr>
              <w:t>профилактика природно-очаговых инфекций – 229,82 тыс. руб.;</w:t>
            </w:r>
          </w:p>
          <w:p w:rsidR="00797697" w:rsidRDefault="00797697" w:rsidP="0041626A">
            <w:pPr>
              <w:pStyle w:val="ConsPlusCell"/>
              <w:rPr>
                <w:sz w:val="24"/>
                <w:szCs w:val="24"/>
              </w:rPr>
            </w:pPr>
            <w:r>
              <w:rPr>
                <w:sz w:val="24"/>
                <w:szCs w:val="24"/>
              </w:rPr>
              <w:t>консультационные услуги «Амулет» - 320,0 тыс. руб.;</w:t>
            </w:r>
          </w:p>
          <w:p w:rsidR="00797697" w:rsidRDefault="00797697" w:rsidP="0041626A">
            <w:pPr>
              <w:pStyle w:val="ConsPlusCell"/>
              <w:rPr>
                <w:sz w:val="24"/>
                <w:szCs w:val="24"/>
              </w:rPr>
            </w:pPr>
            <w:r>
              <w:rPr>
                <w:sz w:val="24"/>
                <w:szCs w:val="24"/>
              </w:rPr>
              <w:t>страхование имущества – 200,81 тыс. руб.;</w:t>
            </w:r>
          </w:p>
          <w:p w:rsidR="00797697" w:rsidRDefault="00797697" w:rsidP="0041626A">
            <w:pPr>
              <w:pStyle w:val="ConsPlusCell"/>
              <w:rPr>
                <w:sz w:val="24"/>
                <w:szCs w:val="24"/>
              </w:rPr>
            </w:pPr>
            <w:r>
              <w:rPr>
                <w:sz w:val="24"/>
                <w:szCs w:val="24"/>
              </w:rPr>
              <w:t>продление договора с ПАО «Ростелеком» на обслуживание РС ЕГИСЗ – 3199,3 тыс. руб.;</w:t>
            </w:r>
          </w:p>
          <w:p w:rsidR="00797697" w:rsidRDefault="00797697" w:rsidP="0041626A">
            <w:pPr>
              <w:pStyle w:val="ConsPlusCell"/>
              <w:rPr>
                <w:sz w:val="24"/>
                <w:szCs w:val="24"/>
              </w:rPr>
            </w:pPr>
            <w:r>
              <w:rPr>
                <w:sz w:val="24"/>
                <w:szCs w:val="24"/>
              </w:rPr>
              <w:t>заключение договора с ПАО «Ростелеком» на обслуживание РС ЕГИСЗ – 1300,0 тыс. руб.;</w:t>
            </w:r>
          </w:p>
          <w:p w:rsidR="00797697" w:rsidRDefault="00797697" w:rsidP="0041626A">
            <w:pPr>
              <w:pStyle w:val="ConsPlusCell"/>
              <w:rPr>
                <w:sz w:val="24"/>
                <w:szCs w:val="24"/>
              </w:rPr>
            </w:pPr>
            <w:r>
              <w:rPr>
                <w:sz w:val="24"/>
                <w:szCs w:val="24"/>
              </w:rPr>
              <w:t>аттестация рабочих мест по информационной безопасности – 65,6 тыс. руб.;</w:t>
            </w:r>
          </w:p>
          <w:p w:rsidR="00797697" w:rsidRPr="00DF7DD0" w:rsidRDefault="00797697" w:rsidP="0041626A">
            <w:pPr>
              <w:pStyle w:val="ConsPlusCell"/>
              <w:rPr>
                <w:sz w:val="24"/>
                <w:szCs w:val="24"/>
              </w:rPr>
            </w:pPr>
            <w:r>
              <w:rPr>
                <w:sz w:val="24"/>
                <w:szCs w:val="24"/>
              </w:rPr>
              <w:t>оборудование для подключения к РС ЕГИСЗ – 1050,0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CC0217">
              <w:rPr>
                <w:sz w:val="24"/>
                <w:szCs w:val="24"/>
              </w:rPr>
              <w:lastRenderedPageBreak/>
              <w:t xml:space="preserve">Всего – </w:t>
            </w:r>
            <w:r>
              <w:rPr>
                <w:sz w:val="24"/>
                <w:szCs w:val="24"/>
              </w:rPr>
              <w:t>51</w:t>
            </w:r>
            <w:r w:rsidR="00D42A59">
              <w:rPr>
                <w:sz w:val="24"/>
                <w:szCs w:val="24"/>
              </w:rPr>
              <w:t>5</w:t>
            </w:r>
            <w:r w:rsidR="00764048">
              <w:rPr>
                <w:sz w:val="24"/>
                <w:szCs w:val="24"/>
              </w:rPr>
              <w:t>24,97</w:t>
            </w:r>
            <w:r w:rsidRPr="00CC0217">
              <w:rPr>
                <w:sz w:val="24"/>
                <w:szCs w:val="24"/>
              </w:rPr>
              <w:t xml:space="preserve"> тыс. руб.:</w:t>
            </w:r>
          </w:p>
          <w:p w:rsidR="00797697" w:rsidRPr="00DF7DD0" w:rsidRDefault="00797697" w:rsidP="0041626A">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797697" w:rsidRPr="00DF7DD0" w:rsidRDefault="00797697" w:rsidP="0041626A">
            <w:pPr>
              <w:pStyle w:val="ConsPlusCell"/>
              <w:rPr>
                <w:sz w:val="24"/>
                <w:szCs w:val="24"/>
              </w:rPr>
            </w:pPr>
            <w:r>
              <w:rPr>
                <w:sz w:val="24"/>
                <w:szCs w:val="24"/>
              </w:rPr>
              <w:t>2015 год – 3665,9</w:t>
            </w:r>
            <w:r w:rsidRPr="00DF7DD0">
              <w:rPr>
                <w:sz w:val="24"/>
                <w:szCs w:val="24"/>
              </w:rPr>
              <w:t xml:space="preserve"> тыс. руб.;</w:t>
            </w:r>
          </w:p>
          <w:p w:rsidR="00797697" w:rsidRPr="00DF7DD0" w:rsidRDefault="00797697" w:rsidP="0041626A">
            <w:pPr>
              <w:pStyle w:val="ConsPlusCell"/>
              <w:rPr>
                <w:sz w:val="24"/>
                <w:szCs w:val="24"/>
              </w:rPr>
            </w:pPr>
            <w:r w:rsidRPr="00CC0217">
              <w:rPr>
                <w:sz w:val="24"/>
                <w:szCs w:val="24"/>
              </w:rPr>
              <w:t xml:space="preserve">2016 год – </w:t>
            </w:r>
            <w:r>
              <w:rPr>
                <w:sz w:val="24"/>
                <w:szCs w:val="24"/>
              </w:rPr>
              <w:t>4641,57</w:t>
            </w:r>
            <w:r w:rsidRPr="00CC0217">
              <w:rPr>
                <w:sz w:val="24"/>
                <w:szCs w:val="24"/>
              </w:rPr>
              <w:t xml:space="preserve"> тыс. руб.;</w:t>
            </w:r>
          </w:p>
          <w:p w:rsidR="00797697" w:rsidRPr="005069D8" w:rsidRDefault="00797697" w:rsidP="008B6755">
            <w:pPr>
              <w:pStyle w:val="ConsPlusCell"/>
              <w:rPr>
                <w:sz w:val="24"/>
                <w:szCs w:val="24"/>
              </w:rPr>
            </w:pPr>
            <w:r w:rsidRPr="005069D8">
              <w:rPr>
                <w:sz w:val="24"/>
                <w:szCs w:val="24"/>
              </w:rPr>
              <w:t xml:space="preserve">2017 год – </w:t>
            </w:r>
            <w:r>
              <w:rPr>
                <w:sz w:val="24"/>
                <w:szCs w:val="24"/>
              </w:rPr>
              <w:t>7</w:t>
            </w:r>
            <w:r w:rsidR="00764048">
              <w:rPr>
                <w:sz w:val="24"/>
                <w:szCs w:val="24"/>
              </w:rPr>
              <w:t>710,7</w:t>
            </w:r>
            <w:r w:rsidRPr="005069D8">
              <w:rPr>
                <w:sz w:val="24"/>
                <w:szCs w:val="24"/>
              </w:rPr>
              <w:t xml:space="preserve"> тыс. руб.;</w:t>
            </w:r>
          </w:p>
          <w:p w:rsidR="00797697" w:rsidRPr="001A66FE" w:rsidRDefault="00797697" w:rsidP="0041626A">
            <w:pPr>
              <w:pStyle w:val="ConsPlusCell"/>
              <w:rPr>
                <w:sz w:val="24"/>
                <w:szCs w:val="24"/>
              </w:rPr>
            </w:pPr>
            <w:r w:rsidRPr="001A66FE">
              <w:rPr>
                <w:sz w:val="24"/>
                <w:szCs w:val="24"/>
              </w:rPr>
              <w:t xml:space="preserve">2018 год – </w:t>
            </w:r>
            <w:r>
              <w:rPr>
                <w:sz w:val="24"/>
                <w:szCs w:val="24"/>
              </w:rPr>
              <w:t>8004,7</w:t>
            </w:r>
            <w:r w:rsidRPr="001A66FE">
              <w:rPr>
                <w:sz w:val="24"/>
                <w:szCs w:val="24"/>
              </w:rPr>
              <w:t xml:space="preserve"> тыс. руб.;</w:t>
            </w:r>
          </w:p>
          <w:p w:rsidR="00797697" w:rsidRPr="00DF7DD0" w:rsidRDefault="00797697" w:rsidP="0041626A">
            <w:pPr>
              <w:pStyle w:val="ConsPlusCell"/>
              <w:rPr>
                <w:sz w:val="24"/>
                <w:szCs w:val="24"/>
              </w:rPr>
            </w:pPr>
            <w:r w:rsidRPr="001A66FE">
              <w:rPr>
                <w:sz w:val="24"/>
                <w:szCs w:val="24"/>
              </w:rPr>
              <w:t xml:space="preserve">2019 год – </w:t>
            </w:r>
            <w:r>
              <w:rPr>
                <w:sz w:val="24"/>
                <w:szCs w:val="24"/>
              </w:rPr>
              <w:t>10624,1</w:t>
            </w:r>
            <w:r w:rsidRPr="001A66FE">
              <w:rPr>
                <w:sz w:val="24"/>
                <w:szCs w:val="24"/>
              </w:rPr>
              <w:t xml:space="preserve"> тыс. руб.;</w:t>
            </w:r>
          </w:p>
          <w:p w:rsidR="00797697" w:rsidRPr="00DF7DD0" w:rsidRDefault="00797697" w:rsidP="0041626A">
            <w:pPr>
              <w:pStyle w:val="ConsPlusCell"/>
              <w:rPr>
                <w:sz w:val="24"/>
                <w:szCs w:val="24"/>
              </w:rPr>
            </w:pPr>
            <w:r>
              <w:rPr>
                <w:sz w:val="24"/>
                <w:szCs w:val="24"/>
              </w:rPr>
              <w:t>2020 год – 13100,1</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p>
        </w:tc>
      </w:tr>
      <w:tr w:rsidR="00797697" w:rsidRPr="005F71FA" w:rsidTr="008E527A">
        <w:trPr>
          <w:trHeight w:val="188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Pr="00DF7DD0"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Pr="00DF7DD0" w:rsidRDefault="00797697" w:rsidP="0041626A">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w:t>
            </w:r>
            <w:r w:rsidRPr="00DF7DD0">
              <w:rPr>
                <w:sz w:val="24"/>
                <w:szCs w:val="24"/>
              </w:rPr>
              <w:t xml:space="preserve"> -11200,0 тыс. рублей.</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11200,0 тыс. руб.:</w:t>
            </w:r>
          </w:p>
          <w:p w:rsidR="00797697" w:rsidRPr="00DF7DD0" w:rsidRDefault="00797697" w:rsidP="0041626A">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Pr="00DF7DD0"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rPr>
            </w:pPr>
            <w:r>
              <w:rPr>
                <w:sz w:val="24"/>
              </w:rPr>
              <w:t>2014 год:</w:t>
            </w:r>
          </w:p>
          <w:p w:rsidR="00797697" w:rsidRDefault="00797697" w:rsidP="0041626A">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797697" w:rsidRPr="00DF7DD0" w:rsidRDefault="00797697" w:rsidP="0041626A">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1401,6 тыс. руб.:</w:t>
            </w:r>
          </w:p>
          <w:p w:rsidR="00797697" w:rsidRDefault="00797697" w:rsidP="0041626A">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F54352"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Default="00797697" w:rsidP="0041626A">
            <w:pPr>
              <w:pStyle w:val="ConsPlusCell"/>
              <w:rPr>
                <w:sz w:val="24"/>
                <w:szCs w:val="24"/>
              </w:rPr>
            </w:pPr>
          </w:p>
          <w:p w:rsidR="00797697" w:rsidRDefault="00797697" w:rsidP="0041626A">
            <w:pPr>
              <w:pStyle w:val="ConsPlusCell"/>
              <w:rPr>
                <w:sz w:val="24"/>
                <w:szCs w:val="24"/>
              </w:rPr>
            </w:pPr>
            <w:r>
              <w:rPr>
                <w:sz w:val="24"/>
                <w:szCs w:val="24"/>
              </w:rPr>
              <w:t>Областной бюджет</w:t>
            </w:r>
          </w:p>
          <w:p w:rsidR="00797697" w:rsidRPr="00DF7DD0"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797697" w:rsidRDefault="00797697" w:rsidP="0041626A">
            <w:pPr>
              <w:pStyle w:val="ConsPlusCell"/>
              <w:rPr>
                <w:sz w:val="24"/>
                <w:szCs w:val="24"/>
              </w:rPr>
            </w:pPr>
            <w:r>
              <w:rPr>
                <w:sz w:val="24"/>
                <w:szCs w:val="24"/>
              </w:rPr>
              <w:t>2014 год:</w:t>
            </w:r>
          </w:p>
          <w:p w:rsidR="00797697" w:rsidRDefault="00797697" w:rsidP="0041626A">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-приобретение аппарата (системы) наружной (неинвазивной) контрпульсации – 4158,0 тыс. руб.;</w:t>
            </w:r>
          </w:p>
          <w:p w:rsidR="00797697" w:rsidRDefault="00797697" w:rsidP="0041626A">
            <w:pPr>
              <w:pStyle w:val="ConsPlusCell"/>
              <w:rPr>
                <w:sz w:val="24"/>
                <w:szCs w:val="24"/>
              </w:rPr>
            </w:pPr>
            <w:r>
              <w:rPr>
                <w:sz w:val="24"/>
                <w:szCs w:val="24"/>
              </w:rPr>
              <w:t>- приобретение медицинского оборудования – 6312,6 тыс. руб.;</w:t>
            </w:r>
          </w:p>
          <w:p w:rsidR="00797697" w:rsidRDefault="00797697" w:rsidP="0041626A">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797697" w:rsidRDefault="00797697" w:rsidP="0041626A">
            <w:pPr>
              <w:pStyle w:val="ConsPlusCell"/>
              <w:rPr>
                <w:sz w:val="24"/>
                <w:szCs w:val="24"/>
              </w:rPr>
            </w:pPr>
            <w:r>
              <w:rPr>
                <w:sz w:val="24"/>
                <w:szCs w:val="24"/>
              </w:rPr>
              <w:t>- приобретение моюще-</w:t>
            </w:r>
            <w:r>
              <w:rPr>
                <w:sz w:val="24"/>
                <w:szCs w:val="24"/>
              </w:rPr>
              <w:lastRenderedPageBreak/>
              <w:t>дезинфицирующей машины – 1300,0 тыс.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 приобретение моюще-дезинфицирующей машины – 1300,0 тыс.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 xml:space="preserve">- приобретение светильника бестеневого потолочного </w:t>
            </w:r>
            <w:proofErr w:type="spellStart"/>
            <w:r>
              <w:rPr>
                <w:sz w:val="24"/>
                <w:szCs w:val="24"/>
              </w:rPr>
              <w:t>двухкупольного</w:t>
            </w:r>
            <w:proofErr w:type="spellEnd"/>
            <w:r>
              <w:rPr>
                <w:sz w:val="24"/>
                <w:szCs w:val="24"/>
              </w:rPr>
              <w:t xml:space="preserve"> – 890,0 тыс. руб.;</w:t>
            </w:r>
          </w:p>
          <w:p w:rsidR="00797697" w:rsidRDefault="00797697" w:rsidP="0041626A">
            <w:pPr>
              <w:pStyle w:val="ConsPlusCell"/>
              <w:rPr>
                <w:sz w:val="24"/>
                <w:szCs w:val="24"/>
              </w:rPr>
            </w:pPr>
            <w:r>
              <w:rPr>
                <w:sz w:val="24"/>
                <w:szCs w:val="24"/>
              </w:rPr>
              <w:t>- приобретение анализатора глюкозы и лактата – 300,0 тыс. руб.;</w:t>
            </w:r>
          </w:p>
          <w:p w:rsidR="00797697" w:rsidRPr="00DF7DD0" w:rsidRDefault="00797697" w:rsidP="0041626A">
            <w:pPr>
              <w:pStyle w:val="ConsPlusCell"/>
              <w:rPr>
                <w:sz w:val="24"/>
                <w:szCs w:val="24"/>
              </w:rPr>
            </w:pPr>
            <w:r>
              <w:rPr>
                <w:sz w:val="24"/>
                <w:szCs w:val="24"/>
              </w:rPr>
              <w:t>- приобретение бинокулярного офтальмоскопа – 200,0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lastRenderedPageBreak/>
              <w:t>Всего – 16142,1 тыс. руб.:</w:t>
            </w:r>
          </w:p>
          <w:p w:rsidR="00797697" w:rsidRDefault="00797697" w:rsidP="0041626A">
            <w:pPr>
              <w:pStyle w:val="ConsPlusCell"/>
              <w:rPr>
                <w:sz w:val="24"/>
                <w:szCs w:val="24"/>
              </w:rPr>
            </w:pPr>
            <w:r>
              <w:rPr>
                <w:sz w:val="24"/>
                <w:szCs w:val="24"/>
              </w:rPr>
              <w:t>2014 г. – 1492,5 тыс. руб.;</w:t>
            </w:r>
          </w:p>
          <w:p w:rsidR="00797697" w:rsidRDefault="00797697" w:rsidP="0041626A">
            <w:pPr>
              <w:pStyle w:val="ConsPlusCell"/>
              <w:rPr>
                <w:sz w:val="24"/>
                <w:szCs w:val="24"/>
              </w:rPr>
            </w:pPr>
            <w:r>
              <w:rPr>
                <w:sz w:val="24"/>
                <w:szCs w:val="24"/>
              </w:rPr>
              <w:t>2015 г. – 11959,6 тыс. руб.;</w:t>
            </w:r>
          </w:p>
          <w:p w:rsidR="00797697" w:rsidRDefault="00797697" w:rsidP="0041626A">
            <w:pPr>
              <w:pStyle w:val="ConsPlusCell"/>
              <w:rPr>
                <w:sz w:val="24"/>
                <w:szCs w:val="24"/>
              </w:rPr>
            </w:pPr>
            <w:r>
              <w:rPr>
                <w:sz w:val="24"/>
                <w:szCs w:val="24"/>
              </w:rPr>
              <w:t>2016 г. – 1300,0 тыс. руб.;</w:t>
            </w:r>
          </w:p>
          <w:p w:rsidR="00797697" w:rsidRDefault="00797697" w:rsidP="0041626A">
            <w:pPr>
              <w:pStyle w:val="ConsPlusCell"/>
              <w:rPr>
                <w:sz w:val="24"/>
                <w:szCs w:val="24"/>
              </w:rPr>
            </w:pPr>
            <w:r>
              <w:rPr>
                <w:sz w:val="24"/>
                <w:szCs w:val="24"/>
              </w:rPr>
              <w:t>2017 г. – 1390,0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797697" w:rsidRDefault="00797697" w:rsidP="0041626A">
            <w:pPr>
              <w:pStyle w:val="ConsPlusCell"/>
              <w:rPr>
                <w:sz w:val="24"/>
                <w:szCs w:val="24"/>
              </w:rPr>
            </w:pPr>
            <w:r>
              <w:rPr>
                <w:sz w:val="24"/>
                <w:szCs w:val="24"/>
              </w:rPr>
              <w:t>2014 г. – 3419,8 тыс. руб.;</w:t>
            </w:r>
          </w:p>
          <w:p w:rsidR="00797697" w:rsidRDefault="00797697" w:rsidP="0041626A">
            <w:pPr>
              <w:pStyle w:val="ConsPlusCell"/>
              <w:rPr>
                <w:sz w:val="24"/>
                <w:szCs w:val="24"/>
              </w:rPr>
            </w:pPr>
            <w:r>
              <w:rPr>
                <w:sz w:val="24"/>
                <w:szCs w:val="24"/>
              </w:rPr>
              <w:t>2015 г. – 4357,1 тыс. руб.;</w:t>
            </w:r>
          </w:p>
          <w:p w:rsidR="00797697" w:rsidRDefault="00797697" w:rsidP="0041626A">
            <w:pPr>
              <w:pStyle w:val="ConsPlusCell"/>
              <w:rPr>
                <w:sz w:val="24"/>
                <w:szCs w:val="24"/>
              </w:rPr>
            </w:pPr>
            <w:r>
              <w:rPr>
                <w:sz w:val="24"/>
                <w:szCs w:val="24"/>
              </w:rPr>
              <w:t>2016 г. – 6535,55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14312,45 тыс. руб.:</w:t>
            </w:r>
          </w:p>
          <w:p w:rsidR="00797697" w:rsidRDefault="00797697" w:rsidP="0041626A">
            <w:pPr>
              <w:pStyle w:val="ConsPlusCell"/>
              <w:rPr>
                <w:sz w:val="24"/>
                <w:szCs w:val="24"/>
              </w:rPr>
            </w:pPr>
            <w:r>
              <w:rPr>
                <w:sz w:val="24"/>
                <w:szCs w:val="24"/>
              </w:rPr>
              <w:t>2014 г. – 3419,8 тыс. руб.;</w:t>
            </w:r>
          </w:p>
          <w:p w:rsidR="00797697" w:rsidRDefault="00797697" w:rsidP="0041626A">
            <w:pPr>
              <w:pStyle w:val="ConsPlusCell"/>
              <w:rPr>
                <w:sz w:val="24"/>
                <w:szCs w:val="24"/>
              </w:rPr>
            </w:pPr>
            <w:r>
              <w:rPr>
                <w:sz w:val="24"/>
                <w:szCs w:val="24"/>
              </w:rPr>
              <w:t>2015 г. – 4357,1 тыс. руб.;</w:t>
            </w:r>
          </w:p>
          <w:p w:rsidR="00797697" w:rsidRDefault="00797697" w:rsidP="0041626A">
            <w:pPr>
              <w:pStyle w:val="ConsPlusCell"/>
              <w:rPr>
                <w:sz w:val="24"/>
                <w:szCs w:val="24"/>
              </w:rPr>
            </w:pPr>
            <w:r>
              <w:rPr>
                <w:sz w:val="24"/>
                <w:szCs w:val="24"/>
              </w:rPr>
              <w:t>2016 г. – 6535,55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 xml:space="preserve">1.13) Текущий ремонт здания лечебно-оздоровительного центра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текущий ремонт здания лечебно-оздоровительного центра МБУЗ ЦРБ Октябрьского района – 3959,39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10143,69 тыс. руб.:</w:t>
            </w:r>
          </w:p>
          <w:p w:rsidR="00797697" w:rsidRDefault="00797697" w:rsidP="0041626A">
            <w:pPr>
              <w:pStyle w:val="ConsPlusCell"/>
              <w:rPr>
                <w:sz w:val="24"/>
                <w:szCs w:val="24"/>
              </w:rPr>
            </w:pPr>
            <w:r>
              <w:rPr>
                <w:sz w:val="24"/>
                <w:szCs w:val="24"/>
              </w:rPr>
              <w:t>2015 г. – 6184,3 тыс. руб.;</w:t>
            </w:r>
          </w:p>
          <w:p w:rsidR="00797697" w:rsidRDefault="00797697" w:rsidP="0041626A">
            <w:pPr>
              <w:pStyle w:val="ConsPlusCell"/>
              <w:rPr>
                <w:sz w:val="24"/>
                <w:szCs w:val="24"/>
              </w:rPr>
            </w:pPr>
            <w:r>
              <w:rPr>
                <w:sz w:val="24"/>
                <w:szCs w:val="24"/>
              </w:rPr>
              <w:t>2016 г. – 3959,39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603E6" w:rsidRDefault="00797697" w:rsidP="008B675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604,1 тыс. руб.:</w:t>
            </w:r>
          </w:p>
          <w:p w:rsidR="00797697" w:rsidRDefault="00797697" w:rsidP="0041626A">
            <w:pPr>
              <w:pStyle w:val="ConsPlusCell"/>
              <w:rPr>
                <w:sz w:val="24"/>
                <w:szCs w:val="24"/>
              </w:rPr>
            </w:pPr>
            <w:r>
              <w:rPr>
                <w:sz w:val="24"/>
                <w:szCs w:val="24"/>
              </w:rPr>
              <w:t>2015 г. – 604,1 тыс. руб.</w:t>
            </w:r>
          </w:p>
          <w:p w:rsidR="00797697"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84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603E6" w:rsidRDefault="00797697" w:rsidP="008B675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Приобретение корпусной и мед</w:t>
            </w:r>
            <w:proofErr w:type="gramStart"/>
            <w:r>
              <w:rPr>
                <w:sz w:val="24"/>
                <w:szCs w:val="24"/>
              </w:rPr>
              <w:t>.</w:t>
            </w:r>
            <w:proofErr w:type="gramEnd"/>
            <w:r>
              <w:rPr>
                <w:sz w:val="24"/>
                <w:szCs w:val="24"/>
              </w:rPr>
              <w:t xml:space="preserve"> </w:t>
            </w:r>
            <w:proofErr w:type="gramStart"/>
            <w:r>
              <w:rPr>
                <w:sz w:val="24"/>
                <w:szCs w:val="24"/>
              </w:rPr>
              <w:t>м</w:t>
            </w:r>
            <w:proofErr w:type="gramEnd"/>
            <w:r>
              <w:rPr>
                <w:sz w:val="24"/>
                <w:szCs w:val="24"/>
              </w:rPr>
              <w:t>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1587,0 тыс. руб.:</w:t>
            </w:r>
          </w:p>
          <w:p w:rsidR="00797697" w:rsidRDefault="00797697" w:rsidP="0041626A">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sidRPr="00184284">
              <w:rPr>
                <w:rFonts w:ascii="Times New Roman" w:hAnsi="Times New Roman"/>
                <w:sz w:val="24"/>
                <w:szCs w:val="24"/>
              </w:rPr>
              <w:t>1.16) Приобретение модульных ФАПов и врачебных амбулаторий</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Областной бюджет</w:t>
            </w:r>
          </w:p>
          <w:p w:rsidR="00797697" w:rsidRDefault="00797697" w:rsidP="0041626A">
            <w:pPr>
              <w:pStyle w:val="ConsPlusCell"/>
              <w:rPr>
                <w:sz w:val="24"/>
                <w:szCs w:val="24"/>
              </w:rPr>
            </w:pPr>
          </w:p>
          <w:p w:rsidR="00797697"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модульных</w:t>
            </w:r>
            <w:proofErr w:type="gramEnd"/>
            <w:r>
              <w:rPr>
                <w:sz w:val="24"/>
                <w:szCs w:val="24"/>
              </w:rPr>
              <w:t xml:space="preserve"> ФАПов:</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п. Персиановский – 1111,7 тыс. руб.:</w:t>
            </w:r>
          </w:p>
          <w:p w:rsidR="00797697" w:rsidRDefault="00797697" w:rsidP="0041626A">
            <w:pPr>
              <w:pStyle w:val="ConsPlusCell"/>
              <w:rPr>
                <w:sz w:val="24"/>
                <w:szCs w:val="24"/>
              </w:rPr>
            </w:pPr>
            <w:r>
              <w:rPr>
                <w:sz w:val="24"/>
                <w:szCs w:val="24"/>
              </w:rPr>
              <w:t>-областной бюджет – 1028,3тыс</w:t>
            </w:r>
            <w:proofErr w:type="gramStart"/>
            <w:r>
              <w:rPr>
                <w:sz w:val="24"/>
                <w:szCs w:val="24"/>
              </w:rPr>
              <w:t>.р</w:t>
            </w:r>
            <w:proofErr w:type="gramEnd"/>
            <w:r>
              <w:rPr>
                <w:sz w:val="24"/>
                <w:szCs w:val="24"/>
              </w:rPr>
              <w:t>уб.;</w:t>
            </w:r>
          </w:p>
          <w:p w:rsidR="00797697" w:rsidRDefault="00797697" w:rsidP="0041626A">
            <w:pPr>
              <w:pStyle w:val="ConsPlusCell"/>
              <w:rPr>
                <w:sz w:val="24"/>
                <w:szCs w:val="24"/>
              </w:rPr>
            </w:pPr>
            <w:r>
              <w:rPr>
                <w:sz w:val="24"/>
                <w:szCs w:val="24"/>
              </w:rPr>
              <w:t>- бюджет Октябрьского района – 83,4 тыс. руб.</w:t>
            </w:r>
          </w:p>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х. Яново-Грушевский – 2774,0 тыс. руб.:</w:t>
            </w:r>
          </w:p>
          <w:p w:rsidR="00797697" w:rsidRDefault="00797697" w:rsidP="0041626A">
            <w:pPr>
              <w:pStyle w:val="ConsPlusCell"/>
              <w:rPr>
                <w:sz w:val="24"/>
                <w:szCs w:val="24"/>
              </w:rPr>
            </w:pPr>
            <w:r>
              <w:rPr>
                <w:sz w:val="24"/>
                <w:szCs w:val="24"/>
              </w:rPr>
              <w:t>- резервный фонд Правительства РО – 2565,9 тыс. руб.;</w:t>
            </w:r>
          </w:p>
          <w:p w:rsidR="00797697" w:rsidRDefault="00797697" w:rsidP="0041626A">
            <w:pPr>
              <w:pStyle w:val="ConsPlusCell"/>
              <w:rPr>
                <w:sz w:val="24"/>
                <w:szCs w:val="24"/>
              </w:rPr>
            </w:pPr>
            <w:r>
              <w:rPr>
                <w:sz w:val="24"/>
                <w:szCs w:val="24"/>
              </w:rPr>
              <w:t>- бюджет Октябрьского района – 208,1 тыс.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 xml:space="preserve">Приобретение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w:t>
            </w:r>
          </w:p>
          <w:p w:rsidR="00797697" w:rsidRDefault="00797697" w:rsidP="0041626A">
            <w:pPr>
              <w:pStyle w:val="ConsPlusCell"/>
              <w:rPr>
                <w:sz w:val="24"/>
                <w:szCs w:val="24"/>
              </w:rPr>
            </w:pPr>
            <w:r>
              <w:rPr>
                <w:sz w:val="24"/>
                <w:szCs w:val="24"/>
              </w:rPr>
              <w:t xml:space="preserve">приобретение модульного ФАПа в </w:t>
            </w:r>
            <w:proofErr w:type="spellStart"/>
            <w:r>
              <w:rPr>
                <w:sz w:val="24"/>
                <w:szCs w:val="24"/>
              </w:rPr>
              <w:t>х</w:t>
            </w:r>
            <w:proofErr w:type="gramStart"/>
            <w:r>
              <w:rPr>
                <w:sz w:val="24"/>
                <w:szCs w:val="24"/>
              </w:rPr>
              <w:t>.М</w:t>
            </w:r>
            <w:proofErr w:type="gramEnd"/>
            <w:r>
              <w:rPr>
                <w:sz w:val="24"/>
                <w:szCs w:val="24"/>
              </w:rPr>
              <w:t>алая</w:t>
            </w:r>
            <w:proofErr w:type="spellEnd"/>
            <w:r>
              <w:rPr>
                <w:sz w:val="24"/>
                <w:szCs w:val="24"/>
              </w:rPr>
              <w:t xml:space="preserve"> Сопка  – 950,0 тыс. руб.:</w:t>
            </w:r>
          </w:p>
          <w:p w:rsidR="00797697" w:rsidRDefault="00797697" w:rsidP="0041626A">
            <w:pPr>
              <w:pStyle w:val="ConsPlusCell"/>
              <w:rPr>
                <w:sz w:val="24"/>
                <w:szCs w:val="24"/>
              </w:rPr>
            </w:pPr>
            <w:r>
              <w:rPr>
                <w:sz w:val="24"/>
                <w:szCs w:val="24"/>
              </w:rPr>
              <w:t>-областной бюджет – 878,7 тыс. руб.;</w:t>
            </w:r>
          </w:p>
          <w:p w:rsidR="00797697" w:rsidRDefault="00797697" w:rsidP="0041626A">
            <w:pPr>
              <w:pStyle w:val="ConsPlusCell"/>
              <w:rPr>
                <w:sz w:val="24"/>
                <w:szCs w:val="24"/>
              </w:rPr>
            </w:pPr>
            <w:r>
              <w:rPr>
                <w:sz w:val="24"/>
                <w:szCs w:val="24"/>
              </w:rPr>
              <w:t>- бюджет Октябрьского района – 71,3 тыс. руб.;</w:t>
            </w:r>
          </w:p>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х. </w:t>
            </w:r>
            <w:r>
              <w:rPr>
                <w:sz w:val="24"/>
                <w:szCs w:val="24"/>
              </w:rPr>
              <w:lastRenderedPageBreak/>
              <w:t>Мокрый Лог  – 945,3 тыс. руб.:</w:t>
            </w:r>
          </w:p>
          <w:p w:rsidR="00797697" w:rsidRDefault="00797697" w:rsidP="0041626A">
            <w:pPr>
              <w:pStyle w:val="ConsPlusCell"/>
              <w:rPr>
                <w:sz w:val="24"/>
                <w:szCs w:val="24"/>
              </w:rPr>
            </w:pPr>
            <w:r>
              <w:rPr>
                <w:sz w:val="24"/>
                <w:szCs w:val="24"/>
              </w:rPr>
              <w:t>-областной бюджет – 874,4 тыс. руб.;</w:t>
            </w:r>
          </w:p>
          <w:p w:rsidR="00797697" w:rsidRDefault="00797697" w:rsidP="0041626A">
            <w:pPr>
              <w:pStyle w:val="ConsPlusCell"/>
              <w:rPr>
                <w:sz w:val="24"/>
                <w:szCs w:val="24"/>
              </w:rPr>
            </w:pPr>
            <w:r>
              <w:rPr>
                <w:sz w:val="24"/>
                <w:szCs w:val="24"/>
              </w:rPr>
              <w:t>- бюджет Октябрьского района – 70,9 тыс. руб.;</w:t>
            </w:r>
          </w:p>
          <w:p w:rsidR="00797697" w:rsidRDefault="00797697" w:rsidP="0041626A">
            <w:pPr>
              <w:pStyle w:val="ConsPlusCell"/>
              <w:rPr>
                <w:sz w:val="24"/>
                <w:szCs w:val="24"/>
              </w:rPr>
            </w:pPr>
            <w:r>
              <w:rPr>
                <w:sz w:val="24"/>
                <w:szCs w:val="24"/>
              </w:rPr>
              <w:t xml:space="preserve">приобретение модульного ФАПа в </w:t>
            </w:r>
            <w:proofErr w:type="spellStart"/>
            <w:r>
              <w:rPr>
                <w:sz w:val="24"/>
                <w:szCs w:val="24"/>
              </w:rPr>
              <w:t>х</w:t>
            </w:r>
            <w:proofErr w:type="gramStart"/>
            <w:r>
              <w:rPr>
                <w:sz w:val="24"/>
                <w:szCs w:val="24"/>
              </w:rPr>
              <w:t>.В</w:t>
            </w:r>
            <w:proofErr w:type="gramEnd"/>
            <w:r>
              <w:rPr>
                <w:sz w:val="24"/>
                <w:szCs w:val="24"/>
              </w:rPr>
              <w:t>есёлая</w:t>
            </w:r>
            <w:proofErr w:type="spellEnd"/>
            <w:r>
              <w:rPr>
                <w:sz w:val="24"/>
                <w:szCs w:val="24"/>
              </w:rPr>
              <w:t xml:space="preserve"> Бахмутовка – 945,3 тыс. руб.:</w:t>
            </w:r>
          </w:p>
          <w:p w:rsidR="00797697" w:rsidRDefault="00797697" w:rsidP="0041626A">
            <w:pPr>
              <w:pStyle w:val="ConsPlusCell"/>
              <w:rPr>
                <w:sz w:val="24"/>
                <w:szCs w:val="24"/>
              </w:rPr>
            </w:pPr>
            <w:r>
              <w:rPr>
                <w:sz w:val="24"/>
                <w:szCs w:val="24"/>
              </w:rPr>
              <w:t>-областной бюджет – 874,4 тыс. руб.;</w:t>
            </w:r>
          </w:p>
          <w:p w:rsidR="00797697" w:rsidRDefault="00797697" w:rsidP="0041626A">
            <w:pPr>
              <w:pStyle w:val="ConsPlusCell"/>
              <w:rPr>
                <w:sz w:val="24"/>
                <w:szCs w:val="24"/>
              </w:rPr>
            </w:pPr>
            <w:r>
              <w:rPr>
                <w:sz w:val="24"/>
                <w:szCs w:val="24"/>
              </w:rPr>
              <w:t>- бюджет Октябрьского района – 70,9 тыс. руб.</w:t>
            </w:r>
          </w:p>
          <w:p w:rsidR="00797697" w:rsidRDefault="00797697" w:rsidP="0041626A">
            <w:pPr>
              <w:pStyle w:val="ConsPlusCell"/>
              <w:rPr>
                <w:sz w:val="24"/>
                <w:szCs w:val="24"/>
              </w:rPr>
            </w:pPr>
            <w:r>
              <w:rPr>
                <w:sz w:val="24"/>
                <w:szCs w:val="24"/>
              </w:rPr>
              <w:t>2018 год:</w:t>
            </w:r>
          </w:p>
          <w:p w:rsidR="00797697" w:rsidRDefault="00797697" w:rsidP="0041626A">
            <w:pPr>
              <w:pStyle w:val="ConsPlusCell"/>
              <w:rPr>
                <w:sz w:val="24"/>
                <w:szCs w:val="24"/>
              </w:rPr>
            </w:pPr>
            <w:r>
              <w:rPr>
                <w:sz w:val="24"/>
                <w:szCs w:val="24"/>
              </w:rPr>
              <w:t>Приобретение модульного ФАПа</w:t>
            </w:r>
            <w:r w:rsidR="007E23C9">
              <w:rPr>
                <w:sz w:val="24"/>
                <w:szCs w:val="24"/>
              </w:rPr>
              <w:t xml:space="preserve"> в </w:t>
            </w:r>
            <w:proofErr w:type="spellStart"/>
            <w:r w:rsidR="007E23C9">
              <w:rPr>
                <w:sz w:val="24"/>
                <w:szCs w:val="24"/>
              </w:rPr>
              <w:t>п</w:t>
            </w:r>
            <w:proofErr w:type="gramStart"/>
            <w:r w:rsidR="007E23C9">
              <w:rPr>
                <w:sz w:val="24"/>
                <w:szCs w:val="24"/>
              </w:rPr>
              <w:t>.Н</w:t>
            </w:r>
            <w:proofErr w:type="gramEnd"/>
            <w:r w:rsidR="007E23C9">
              <w:rPr>
                <w:sz w:val="24"/>
                <w:szCs w:val="24"/>
              </w:rPr>
              <w:t>овоперсиановский</w:t>
            </w:r>
            <w:proofErr w:type="spellEnd"/>
            <w:r w:rsidR="007E23C9">
              <w:rPr>
                <w:sz w:val="24"/>
                <w:szCs w:val="24"/>
              </w:rPr>
              <w:t xml:space="preserve"> – 2 </w:t>
            </w:r>
            <w:r>
              <w:rPr>
                <w:sz w:val="24"/>
                <w:szCs w:val="24"/>
              </w:rPr>
              <w:t xml:space="preserve"> – 1200,0 тыс. руб.:</w:t>
            </w:r>
          </w:p>
          <w:p w:rsidR="00797697" w:rsidRDefault="00797697" w:rsidP="0041626A">
            <w:pPr>
              <w:pStyle w:val="ConsPlusCell"/>
              <w:rPr>
                <w:sz w:val="24"/>
                <w:szCs w:val="24"/>
              </w:rPr>
            </w:pPr>
            <w:r>
              <w:rPr>
                <w:sz w:val="24"/>
                <w:szCs w:val="24"/>
              </w:rPr>
              <w:t xml:space="preserve">-областной бюджет –1110,0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797697" w:rsidRDefault="00797697" w:rsidP="0041626A">
            <w:pPr>
              <w:pStyle w:val="ConsPlusCell"/>
              <w:rPr>
                <w:sz w:val="24"/>
                <w:szCs w:val="24"/>
              </w:rPr>
            </w:pPr>
            <w:r>
              <w:rPr>
                <w:sz w:val="24"/>
                <w:szCs w:val="24"/>
              </w:rPr>
              <w:t>- бюджет Октябрьского района – 90,0 тыс. руб.</w:t>
            </w:r>
          </w:p>
          <w:p w:rsidR="00797697" w:rsidRDefault="00797697" w:rsidP="0041626A">
            <w:pPr>
              <w:pStyle w:val="ConsPlusCell"/>
              <w:rPr>
                <w:sz w:val="24"/>
                <w:szCs w:val="24"/>
              </w:rPr>
            </w:pPr>
            <w:r>
              <w:rPr>
                <w:sz w:val="24"/>
                <w:szCs w:val="24"/>
              </w:rPr>
              <w:t>2019 год:</w:t>
            </w:r>
          </w:p>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797697" w:rsidRDefault="00797697" w:rsidP="0041626A">
            <w:pPr>
              <w:pStyle w:val="ConsPlusCell"/>
              <w:rPr>
                <w:sz w:val="24"/>
                <w:szCs w:val="24"/>
              </w:rPr>
            </w:pPr>
            <w:r>
              <w:rPr>
                <w:sz w:val="24"/>
                <w:szCs w:val="24"/>
              </w:rPr>
              <w:t>-областной бюджет – 1110,0тыс</w:t>
            </w:r>
            <w:proofErr w:type="gramStart"/>
            <w:r>
              <w:rPr>
                <w:sz w:val="24"/>
                <w:szCs w:val="24"/>
              </w:rPr>
              <w:t>.р</w:t>
            </w:r>
            <w:proofErr w:type="gramEnd"/>
            <w:r>
              <w:rPr>
                <w:sz w:val="24"/>
                <w:szCs w:val="24"/>
              </w:rPr>
              <w:t>уб.;</w:t>
            </w:r>
          </w:p>
          <w:p w:rsidR="00797697" w:rsidRDefault="00797697" w:rsidP="0041626A">
            <w:pPr>
              <w:pStyle w:val="ConsPlusCell"/>
              <w:rPr>
                <w:sz w:val="24"/>
                <w:szCs w:val="24"/>
              </w:rPr>
            </w:pPr>
            <w:r>
              <w:rPr>
                <w:sz w:val="24"/>
                <w:szCs w:val="24"/>
              </w:rPr>
              <w:t>- бюджет Октябрьского района – 90,0 тыс. руб.</w:t>
            </w:r>
          </w:p>
          <w:p w:rsidR="00797697" w:rsidRDefault="00797697" w:rsidP="0041626A">
            <w:pPr>
              <w:pStyle w:val="ConsPlusCell"/>
              <w:rPr>
                <w:sz w:val="24"/>
                <w:szCs w:val="24"/>
              </w:rPr>
            </w:pPr>
            <w:r>
              <w:rPr>
                <w:sz w:val="24"/>
                <w:szCs w:val="24"/>
              </w:rPr>
              <w:t>2020 год:</w:t>
            </w:r>
          </w:p>
          <w:p w:rsidR="00797697" w:rsidRDefault="00797697" w:rsidP="0041626A">
            <w:pPr>
              <w:pStyle w:val="ConsPlusCell"/>
              <w:rPr>
                <w:sz w:val="24"/>
                <w:szCs w:val="24"/>
              </w:rPr>
            </w:pPr>
            <w:r>
              <w:rPr>
                <w:sz w:val="24"/>
                <w:szCs w:val="24"/>
              </w:rPr>
              <w:t xml:space="preserve">Приобретение и установка модульной врачебной амбулатории с </w:t>
            </w:r>
            <w:proofErr w:type="spellStart"/>
            <w:r>
              <w:rPr>
                <w:sz w:val="24"/>
                <w:szCs w:val="24"/>
              </w:rPr>
              <w:t>мед.оборудованием</w:t>
            </w:r>
            <w:proofErr w:type="spellEnd"/>
            <w:r>
              <w:rPr>
                <w:sz w:val="24"/>
                <w:szCs w:val="24"/>
              </w:rPr>
              <w:t xml:space="preserve"> и мебелью в </w:t>
            </w:r>
            <w:proofErr w:type="spellStart"/>
            <w:r>
              <w:rPr>
                <w:sz w:val="24"/>
                <w:szCs w:val="24"/>
              </w:rPr>
              <w:t>сл</w:t>
            </w:r>
            <w:proofErr w:type="gramStart"/>
            <w:r>
              <w:rPr>
                <w:sz w:val="24"/>
                <w:szCs w:val="24"/>
              </w:rPr>
              <w:t>.К</w:t>
            </w:r>
            <w:proofErr w:type="gramEnd"/>
            <w:r>
              <w:rPr>
                <w:sz w:val="24"/>
                <w:szCs w:val="24"/>
              </w:rPr>
              <w:t>расюковская</w:t>
            </w:r>
            <w:proofErr w:type="spellEnd"/>
            <w:r>
              <w:rPr>
                <w:sz w:val="24"/>
                <w:szCs w:val="24"/>
              </w:rPr>
              <w:t xml:space="preserve"> – 14550,0 тыс. руб.:</w:t>
            </w:r>
          </w:p>
          <w:p w:rsidR="00797697" w:rsidRDefault="00797697" w:rsidP="0041626A">
            <w:pPr>
              <w:pStyle w:val="ConsPlusCell"/>
              <w:rPr>
                <w:sz w:val="24"/>
                <w:szCs w:val="24"/>
              </w:rPr>
            </w:pPr>
            <w:r>
              <w:rPr>
                <w:sz w:val="24"/>
                <w:szCs w:val="24"/>
              </w:rPr>
              <w:t>-областной бюджет–13458,7тыс</w:t>
            </w:r>
            <w:proofErr w:type="gramStart"/>
            <w:r>
              <w:rPr>
                <w:sz w:val="24"/>
                <w:szCs w:val="24"/>
              </w:rPr>
              <w:t>.р</w:t>
            </w:r>
            <w:proofErr w:type="gramEnd"/>
            <w:r>
              <w:rPr>
                <w:sz w:val="24"/>
                <w:szCs w:val="24"/>
              </w:rPr>
              <w:t>уб.;</w:t>
            </w:r>
          </w:p>
          <w:p w:rsidR="00797697" w:rsidRDefault="00797697" w:rsidP="0041626A">
            <w:pPr>
              <w:pStyle w:val="ConsPlusCell"/>
              <w:rPr>
                <w:sz w:val="24"/>
                <w:szCs w:val="24"/>
              </w:rPr>
            </w:pPr>
            <w:r>
              <w:rPr>
                <w:sz w:val="24"/>
                <w:szCs w:val="24"/>
              </w:rPr>
              <w:t>- бюджет Октябрьского района – 1091,3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lastRenderedPageBreak/>
              <w:t>Всего – 23676,3 тыс. руб.:</w:t>
            </w:r>
          </w:p>
          <w:p w:rsidR="00797697" w:rsidRDefault="00797697" w:rsidP="0041626A">
            <w:pPr>
              <w:pStyle w:val="ConsPlusCell"/>
              <w:rPr>
                <w:sz w:val="24"/>
                <w:szCs w:val="24"/>
              </w:rPr>
            </w:pPr>
            <w:r>
              <w:rPr>
                <w:sz w:val="24"/>
                <w:szCs w:val="24"/>
              </w:rPr>
              <w:t>2016 г. – 3885,7 тыс. руб.;</w:t>
            </w:r>
          </w:p>
          <w:p w:rsidR="00797697" w:rsidRDefault="00797697" w:rsidP="0041626A">
            <w:pPr>
              <w:pStyle w:val="ConsPlusCell"/>
              <w:rPr>
                <w:sz w:val="24"/>
                <w:szCs w:val="24"/>
              </w:rPr>
            </w:pPr>
            <w:r>
              <w:rPr>
                <w:sz w:val="24"/>
                <w:szCs w:val="24"/>
              </w:rPr>
              <w:t>2017 г. –2840,6 тыс. руб.;</w:t>
            </w:r>
          </w:p>
          <w:p w:rsidR="00797697" w:rsidRDefault="00797697" w:rsidP="0041626A">
            <w:pPr>
              <w:pStyle w:val="ConsPlusCell"/>
              <w:rPr>
                <w:sz w:val="24"/>
                <w:szCs w:val="24"/>
              </w:rPr>
            </w:pPr>
            <w:r>
              <w:rPr>
                <w:sz w:val="24"/>
                <w:szCs w:val="24"/>
              </w:rPr>
              <w:t>2018 г. – 1200,0 тыс. руб.;</w:t>
            </w:r>
          </w:p>
          <w:p w:rsidR="00797697" w:rsidRDefault="00797697" w:rsidP="0041626A">
            <w:pPr>
              <w:pStyle w:val="ConsPlusCell"/>
              <w:rPr>
                <w:sz w:val="24"/>
                <w:szCs w:val="24"/>
              </w:rPr>
            </w:pPr>
            <w:r>
              <w:rPr>
                <w:sz w:val="24"/>
                <w:szCs w:val="24"/>
              </w:rPr>
              <w:t>2019 г. – 1200,0 тыс. руб.;</w:t>
            </w:r>
          </w:p>
          <w:p w:rsidR="00797697" w:rsidRDefault="00797697" w:rsidP="0041626A">
            <w:pPr>
              <w:pStyle w:val="ConsPlusCell"/>
              <w:rPr>
                <w:sz w:val="24"/>
                <w:szCs w:val="24"/>
              </w:rPr>
            </w:pPr>
            <w:r w:rsidRPr="00184284">
              <w:rPr>
                <w:sz w:val="24"/>
                <w:szCs w:val="24"/>
              </w:rPr>
              <w:t>2020 г. – 14550,0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Областной бюджет</w:t>
            </w:r>
          </w:p>
          <w:p w:rsidR="00797697" w:rsidRDefault="00797697" w:rsidP="0041626A">
            <w:pPr>
              <w:pStyle w:val="ConsPlusCell"/>
              <w:rPr>
                <w:sz w:val="24"/>
                <w:szCs w:val="24"/>
              </w:rPr>
            </w:pPr>
            <w:r>
              <w:rPr>
                <w:sz w:val="24"/>
                <w:szCs w:val="24"/>
              </w:rPr>
              <w:t xml:space="preserve">Бюджет Октябрьского </w:t>
            </w:r>
            <w:r>
              <w:rPr>
                <w:sz w:val="24"/>
                <w:szCs w:val="24"/>
              </w:rPr>
              <w:lastRenderedPageBreak/>
              <w:t>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ac"/>
              <w:spacing w:before="0" w:beforeAutospacing="0" w:after="0" w:afterAutospacing="0"/>
            </w:pPr>
            <w:r>
              <w:lastRenderedPageBreak/>
              <w:t>2017 год:</w:t>
            </w:r>
          </w:p>
          <w:p w:rsidR="00797697" w:rsidRDefault="00797697" w:rsidP="0041626A">
            <w:pPr>
              <w:pStyle w:val="ac"/>
              <w:spacing w:before="0" w:beforeAutospacing="0" w:after="0" w:afterAutospacing="0"/>
            </w:pPr>
            <w:r>
              <w:t xml:space="preserve">Приобретение модульных фельдшерско-акушерских пунктов, </w:t>
            </w:r>
            <w:r>
              <w:lastRenderedPageBreak/>
              <w:t>врачебных амбулаторий и приобретения и оснащения модуля для врачебной амбулатории для муниципальных учреждений здравоохранения (п</w:t>
            </w:r>
            <w:r w:rsidRPr="002C6B40">
              <w:t>риобретение модульного здания скорой медицинской помощи оснащенного мебелью и оборудованием</w:t>
            </w:r>
            <w:r>
              <w:t>)</w:t>
            </w:r>
            <w:r w:rsidRPr="002C6B40">
              <w:t xml:space="preserve"> </w:t>
            </w:r>
            <w:r>
              <w:t>–</w:t>
            </w:r>
            <w:r w:rsidRPr="002C6B40">
              <w:t xml:space="preserve"> 3</w:t>
            </w:r>
            <w:r>
              <w:t>781,0</w:t>
            </w:r>
            <w:r w:rsidRPr="002C6B40">
              <w:t xml:space="preserve"> тыс. руб</w:t>
            </w:r>
            <w:r>
              <w:t>.:</w:t>
            </w:r>
          </w:p>
          <w:p w:rsidR="00797697" w:rsidRDefault="00797697" w:rsidP="0041626A">
            <w:pPr>
              <w:pStyle w:val="ac"/>
              <w:spacing w:before="0" w:beforeAutospacing="0" w:after="0" w:afterAutospacing="0"/>
            </w:pPr>
            <w:r>
              <w:t>-о</w:t>
            </w:r>
            <w:r w:rsidRPr="002C6B40">
              <w:t>бластно</w:t>
            </w:r>
            <w:r>
              <w:t>й</w:t>
            </w:r>
            <w:r w:rsidRPr="002C6B40">
              <w:t xml:space="preserve"> бюджет – 3</w:t>
            </w:r>
            <w:r>
              <w:t>497,4</w:t>
            </w:r>
            <w:r w:rsidRPr="002C6B40">
              <w:t>тыс</w:t>
            </w:r>
            <w:proofErr w:type="gramStart"/>
            <w:r w:rsidRPr="002C6B40">
              <w:t>.р</w:t>
            </w:r>
            <w:proofErr w:type="gramEnd"/>
            <w:r w:rsidRPr="002C6B40">
              <w:t>уб</w:t>
            </w:r>
            <w:r>
              <w:t>.;</w:t>
            </w:r>
          </w:p>
          <w:p w:rsidR="00797697" w:rsidRPr="002C6B40" w:rsidRDefault="00797697" w:rsidP="0041626A">
            <w:pPr>
              <w:pStyle w:val="ac"/>
              <w:spacing w:before="0" w:beforeAutospacing="0" w:after="0" w:afterAutospacing="0"/>
            </w:pPr>
            <w:r>
              <w:t xml:space="preserve">- </w:t>
            </w:r>
            <w:r w:rsidRPr="002C6B40">
              <w:t>бюджет Октябрьского района – 28</w:t>
            </w:r>
            <w:r>
              <w:t>3,6</w:t>
            </w:r>
            <w:r w:rsidRPr="002C6B40">
              <w:t xml:space="preserve"> тыс. руб</w:t>
            </w:r>
            <w:r>
              <w:t>.</w:t>
            </w:r>
          </w:p>
          <w:p w:rsidR="00797697" w:rsidRDefault="00797697" w:rsidP="0041626A">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Pr="002C6B40">
              <w:t>риобретение автомобил</w:t>
            </w:r>
            <w:r>
              <w:t>я</w:t>
            </w:r>
            <w:r w:rsidRPr="002C6B40">
              <w:t xml:space="preserve"> скорой медицинской помощи</w:t>
            </w:r>
            <w:r>
              <w:t xml:space="preserve"> класса «В», оснащённого медицинским оборудованием) </w:t>
            </w:r>
            <w:r w:rsidRPr="002C6B40">
              <w:t>- 2743,4 тыс. руб</w:t>
            </w:r>
            <w:r>
              <w:t>.;</w:t>
            </w:r>
          </w:p>
          <w:p w:rsidR="00797697" w:rsidRDefault="00797697" w:rsidP="0041626A">
            <w:pPr>
              <w:pStyle w:val="ac"/>
              <w:spacing w:before="0" w:beforeAutospacing="0" w:after="0" w:afterAutospacing="0"/>
            </w:pPr>
            <w:r>
              <w:t>-</w:t>
            </w:r>
            <w:r w:rsidRPr="002C6B40">
              <w:t xml:space="preserve"> </w:t>
            </w:r>
            <w:r>
              <w:t>о</w:t>
            </w:r>
            <w:r w:rsidRPr="002C6B40">
              <w:t>бластно</w:t>
            </w:r>
            <w:r>
              <w:t>й бюджет –2537,6тыс</w:t>
            </w:r>
            <w:proofErr w:type="gramStart"/>
            <w:r>
              <w:t>.</w:t>
            </w:r>
            <w:r w:rsidRPr="002C6B40">
              <w:t>р</w:t>
            </w:r>
            <w:proofErr w:type="gramEnd"/>
            <w:r w:rsidRPr="002C6B40">
              <w:t>уб</w:t>
            </w:r>
            <w:r>
              <w:t>.;</w:t>
            </w:r>
          </w:p>
          <w:p w:rsidR="00797697" w:rsidRDefault="00797697" w:rsidP="0041626A">
            <w:pPr>
              <w:pStyle w:val="ac"/>
              <w:spacing w:before="0" w:beforeAutospacing="0" w:after="0" w:afterAutospacing="0"/>
            </w:pPr>
            <w:r>
              <w:t>-</w:t>
            </w:r>
            <w:r w:rsidRPr="002C6B40">
              <w:t xml:space="preserve"> бюджет Октябрьского района – 205,8 тыс. руб.</w:t>
            </w:r>
          </w:p>
          <w:p w:rsidR="00797697" w:rsidRDefault="00797697" w:rsidP="0041626A">
            <w:pPr>
              <w:pStyle w:val="ac"/>
              <w:spacing w:before="0" w:beforeAutospacing="0" w:after="0" w:afterAutospacing="0"/>
            </w:pPr>
            <w:r>
              <w:t>2018 год:</w:t>
            </w:r>
          </w:p>
          <w:p w:rsidR="00797697" w:rsidRDefault="00797697" w:rsidP="0041626A">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Pr="002C6B40">
              <w:t>риобретение автомобил</w:t>
            </w:r>
            <w:r>
              <w:t>ей</w:t>
            </w:r>
            <w:r w:rsidRPr="002C6B40">
              <w:t xml:space="preserve"> скорой медицинской помощи</w:t>
            </w:r>
            <w:r>
              <w:t xml:space="preserve"> класса </w:t>
            </w:r>
            <w:r>
              <w:lastRenderedPageBreak/>
              <w:t xml:space="preserve">«В», оснащённых </w:t>
            </w:r>
            <w:proofErr w:type="gramStart"/>
            <w:r>
              <w:t>медицинским</w:t>
            </w:r>
            <w:proofErr w:type="gramEnd"/>
            <w:r>
              <w:t xml:space="preserve"> оборудованием-2шт.) – 5486,9</w:t>
            </w:r>
            <w:r w:rsidRPr="002C6B40">
              <w:t xml:space="preserve"> тыс. руб</w:t>
            </w:r>
            <w:r>
              <w:t>.;</w:t>
            </w:r>
          </w:p>
          <w:p w:rsidR="00797697" w:rsidRDefault="00797697" w:rsidP="0041626A">
            <w:pPr>
              <w:pStyle w:val="ac"/>
              <w:spacing w:before="0" w:beforeAutospacing="0" w:after="0" w:afterAutospacing="0"/>
            </w:pPr>
            <w:r>
              <w:t>-</w:t>
            </w:r>
            <w:r w:rsidRPr="002C6B40">
              <w:t xml:space="preserve"> </w:t>
            </w:r>
            <w:r>
              <w:t>о</w:t>
            </w:r>
            <w:r w:rsidRPr="002C6B40">
              <w:t>бластно</w:t>
            </w:r>
            <w:r>
              <w:t>й бюджет –5075,3тыс</w:t>
            </w:r>
            <w:proofErr w:type="gramStart"/>
            <w:r>
              <w:t>.</w:t>
            </w:r>
            <w:r w:rsidRPr="002C6B40">
              <w:t>р</w:t>
            </w:r>
            <w:proofErr w:type="gramEnd"/>
            <w:r w:rsidRPr="002C6B40">
              <w:t>уб</w:t>
            </w:r>
            <w:r>
              <w:t>.;</w:t>
            </w:r>
          </w:p>
          <w:p w:rsidR="00797697" w:rsidRDefault="00797697" w:rsidP="0041626A">
            <w:pPr>
              <w:pStyle w:val="ac"/>
              <w:spacing w:before="0" w:beforeAutospacing="0" w:after="0" w:afterAutospacing="0"/>
            </w:pPr>
            <w:r>
              <w:t>-</w:t>
            </w:r>
            <w:r w:rsidRPr="002C6B40">
              <w:t xml:space="preserve"> б</w:t>
            </w:r>
            <w:r>
              <w:t>юджет Октябрьского района – 411,6</w:t>
            </w:r>
            <w:r w:rsidRPr="002C6B40">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lastRenderedPageBreak/>
              <w:t>Всего – 12011,3 тыс. руб.:</w:t>
            </w:r>
          </w:p>
          <w:p w:rsidR="00797697" w:rsidRDefault="00797697" w:rsidP="0041626A">
            <w:pPr>
              <w:pStyle w:val="ConsPlusCell"/>
              <w:rPr>
                <w:sz w:val="24"/>
                <w:szCs w:val="24"/>
              </w:rPr>
            </w:pPr>
            <w:r>
              <w:rPr>
                <w:sz w:val="24"/>
                <w:szCs w:val="24"/>
              </w:rPr>
              <w:t>2017 г. – 6524,4 тыс. руб.;</w:t>
            </w:r>
          </w:p>
          <w:p w:rsidR="00797697" w:rsidRDefault="00797697" w:rsidP="0041626A">
            <w:pPr>
              <w:pStyle w:val="ConsPlusCell"/>
              <w:rPr>
                <w:sz w:val="24"/>
                <w:szCs w:val="24"/>
              </w:rPr>
            </w:pPr>
            <w:r>
              <w:rPr>
                <w:sz w:val="24"/>
                <w:szCs w:val="24"/>
              </w:rPr>
              <w:t>2018 г. – 5486,9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 xml:space="preserve">Федеральный бюджет </w:t>
            </w:r>
          </w:p>
          <w:p w:rsidR="00797697" w:rsidRDefault="00797697" w:rsidP="0041626A">
            <w:pPr>
              <w:pStyle w:val="ConsPlusCell"/>
              <w:rPr>
                <w:sz w:val="24"/>
                <w:szCs w:val="24"/>
              </w:rPr>
            </w:pPr>
            <w:r>
              <w:rPr>
                <w:sz w:val="24"/>
                <w:szCs w:val="24"/>
              </w:rPr>
              <w:t>Областной бюджет</w:t>
            </w:r>
          </w:p>
          <w:p w:rsidR="00797697" w:rsidRPr="00DF7DD0"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4</w:t>
            </w:r>
            <w:r w:rsidR="00385C78">
              <w:rPr>
                <w:sz w:val="24"/>
                <w:szCs w:val="24"/>
              </w:rPr>
              <w:t>544,24</w:t>
            </w:r>
            <w:r>
              <w:rPr>
                <w:sz w:val="24"/>
                <w:szCs w:val="24"/>
              </w:rPr>
              <w:t xml:space="preserve"> тыс. руб.:</w:t>
            </w:r>
          </w:p>
          <w:p w:rsidR="00797697" w:rsidRDefault="00797697" w:rsidP="0041626A">
            <w:pPr>
              <w:pStyle w:val="ConsPlusCell"/>
              <w:rPr>
                <w:sz w:val="24"/>
                <w:szCs w:val="24"/>
              </w:rPr>
            </w:pPr>
            <w:r>
              <w:rPr>
                <w:sz w:val="24"/>
                <w:szCs w:val="24"/>
              </w:rPr>
              <w:t>2014 г. – 535,5 тыс. руб.;</w:t>
            </w:r>
          </w:p>
          <w:p w:rsidR="00797697" w:rsidRDefault="00797697" w:rsidP="0041626A">
            <w:pPr>
              <w:pStyle w:val="ConsPlusCell"/>
              <w:rPr>
                <w:sz w:val="24"/>
                <w:szCs w:val="24"/>
              </w:rPr>
            </w:pPr>
            <w:r>
              <w:rPr>
                <w:sz w:val="24"/>
                <w:szCs w:val="24"/>
              </w:rPr>
              <w:t>2015 г. – 663,3 тыс. руб.;</w:t>
            </w:r>
          </w:p>
          <w:p w:rsidR="00797697" w:rsidRDefault="00797697" w:rsidP="0041626A">
            <w:pPr>
              <w:pStyle w:val="ConsPlusCell"/>
              <w:rPr>
                <w:sz w:val="24"/>
                <w:szCs w:val="24"/>
              </w:rPr>
            </w:pPr>
            <w:r>
              <w:rPr>
                <w:sz w:val="24"/>
                <w:szCs w:val="24"/>
              </w:rPr>
              <w:t>2016 г. – 505,24 тыс. руб.;</w:t>
            </w:r>
          </w:p>
          <w:p w:rsidR="00797697" w:rsidRPr="00DF7DD0" w:rsidRDefault="00797697" w:rsidP="0041626A">
            <w:pPr>
              <w:pStyle w:val="ConsPlusCell"/>
              <w:rPr>
                <w:sz w:val="24"/>
                <w:szCs w:val="24"/>
              </w:rPr>
            </w:pPr>
            <w:r>
              <w:rPr>
                <w:sz w:val="24"/>
                <w:szCs w:val="24"/>
              </w:rPr>
              <w:t>2017 г. – 2</w:t>
            </w:r>
            <w:r w:rsidR="00385C78">
              <w:rPr>
                <w:sz w:val="24"/>
                <w:szCs w:val="24"/>
              </w:rPr>
              <w:t>840,2</w:t>
            </w:r>
            <w:r w:rsidR="008B675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sidRPr="00DF7DD0">
              <w:rPr>
                <w:sz w:val="24"/>
                <w:szCs w:val="24"/>
              </w:rPr>
              <w:t>2.1) Мероприятия по снижению смертности от сосудистых заболеваний</w:t>
            </w:r>
          </w:p>
          <w:p w:rsidR="00797697" w:rsidRPr="00DF7DD0" w:rsidRDefault="00797697" w:rsidP="0041626A">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Областной бюджет</w:t>
            </w:r>
          </w:p>
          <w:p w:rsidR="00797697" w:rsidRDefault="00797697" w:rsidP="0041626A">
            <w:pPr>
              <w:pStyle w:val="ConsPlusCell"/>
              <w:rPr>
                <w:sz w:val="24"/>
                <w:szCs w:val="24"/>
              </w:rPr>
            </w:pPr>
          </w:p>
          <w:p w:rsidR="00797697" w:rsidRPr="00DF7DD0"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Default="00797697" w:rsidP="0041626A">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приобретение сплит-систем – 59,6 тыс.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оснащение интенсивной палаты  в неврологическом отделении – 1946,4 тыс. руб.;</w:t>
            </w:r>
          </w:p>
          <w:p w:rsidR="00797697" w:rsidRPr="00DF7DD0" w:rsidRDefault="00797697" w:rsidP="0041626A">
            <w:pPr>
              <w:pStyle w:val="ConsPlusCell"/>
              <w:rPr>
                <w:sz w:val="24"/>
                <w:szCs w:val="24"/>
              </w:rPr>
            </w:pPr>
            <w:r>
              <w:rPr>
                <w:sz w:val="24"/>
                <w:szCs w:val="24"/>
              </w:rPr>
              <w:t>ремонт в неврологическом отделении (ремонт палаты, санузла, моечной) – 525,0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2611,7 тыс. руб.:</w:t>
            </w:r>
          </w:p>
          <w:p w:rsidR="00797697" w:rsidRDefault="00797697" w:rsidP="0041626A">
            <w:pPr>
              <w:pStyle w:val="ConsPlusCell"/>
              <w:rPr>
                <w:sz w:val="24"/>
                <w:szCs w:val="24"/>
              </w:rPr>
            </w:pPr>
            <w:r>
              <w:rPr>
                <w:sz w:val="24"/>
                <w:szCs w:val="24"/>
              </w:rPr>
              <w:t>2014 г. – 80,7 тыс. руб.;</w:t>
            </w:r>
          </w:p>
          <w:p w:rsidR="00797697" w:rsidRDefault="00797697" w:rsidP="0041626A">
            <w:pPr>
              <w:pStyle w:val="ConsPlusCell"/>
              <w:rPr>
                <w:sz w:val="24"/>
                <w:szCs w:val="24"/>
              </w:rPr>
            </w:pPr>
            <w:r>
              <w:rPr>
                <w:sz w:val="24"/>
                <w:szCs w:val="24"/>
              </w:rPr>
              <w:t>2016 г. – 59,6 тыс. руб.;</w:t>
            </w:r>
          </w:p>
          <w:p w:rsidR="00797697" w:rsidRDefault="00797697" w:rsidP="0041626A">
            <w:pPr>
              <w:pStyle w:val="ConsPlusCell"/>
              <w:rPr>
                <w:sz w:val="24"/>
                <w:szCs w:val="24"/>
              </w:rPr>
            </w:pPr>
            <w:r>
              <w:rPr>
                <w:sz w:val="24"/>
                <w:szCs w:val="24"/>
              </w:rPr>
              <w:t>2017 г. – 2471,4 тыс. руб.;</w:t>
            </w:r>
          </w:p>
          <w:p w:rsidR="00797697" w:rsidRPr="00DF7DD0"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7C5D87" w:rsidRDefault="00797697" w:rsidP="0041626A">
            <w:pPr>
              <w:pStyle w:val="ConsPlusCell"/>
              <w:rPr>
                <w:sz w:val="24"/>
                <w:szCs w:val="24"/>
              </w:rPr>
            </w:pPr>
            <w:proofErr w:type="gramStart"/>
            <w:r w:rsidRPr="007C5D87">
              <w:rPr>
                <w:sz w:val="24"/>
                <w:szCs w:val="24"/>
              </w:rPr>
              <w:t xml:space="preserve">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w:t>
            </w:r>
            <w:r w:rsidRPr="007C5D87">
              <w:rPr>
                <w:sz w:val="24"/>
                <w:szCs w:val="24"/>
              </w:rPr>
              <w:lastRenderedPageBreak/>
              <w:t>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lastRenderedPageBreak/>
              <w:t>Федеральный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Default="00797697" w:rsidP="0041626A">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w:t>
            </w:r>
            <w:r w:rsidRPr="007C5D87">
              <w:rPr>
                <w:sz w:val="24"/>
                <w:szCs w:val="24"/>
              </w:rPr>
              <w:lastRenderedPageBreak/>
              <w:t>гражданам Украины, вынужденно покинувших территорию Украины и находящимся на территории Ростовской области</w:t>
            </w:r>
            <w:r>
              <w:rPr>
                <w:sz w:val="24"/>
                <w:szCs w:val="24"/>
              </w:rPr>
              <w:t xml:space="preserve"> – 454,8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797697" w:rsidRDefault="00797697" w:rsidP="0041626A">
            <w:pPr>
              <w:pStyle w:val="ConsPlusCell"/>
              <w:rPr>
                <w:sz w:val="24"/>
                <w:szCs w:val="24"/>
              </w:rPr>
            </w:pPr>
            <w:r w:rsidRPr="007C5D87">
              <w:rPr>
                <w:sz w:val="24"/>
                <w:szCs w:val="24"/>
              </w:rPr>
              <w:t>находящимся на территории Ростовской области</w:t>
            </w:r>
            <w:r>
              <w:rPr>
                <w:sz w:val="24"/>
                <w:szCs w:val="24"/>
              </w:rPr>
              <w:t xml:space="preserve"> – 445,64тыс</w:t>
            </w:r>
            <w:proofErr w:type="gramStart"/>
            <w:r>
              <w:rPr>
                <w:sz w:val="24"/>
                <w:szCs w:val="24"/>
              </w:rPr>
              <w:t>.р</w:t>
            </w:r>
            <w:proofErr w:type="gramEnd"/>
            <w:r>
              <w:rPr>
                <w:sz w:val="24"/>
                <w:szCs w:val="24"/>
              </w:rPr>
              <w:t>уб.</w:t>
            </w:r>
          </w:p>
          <w:p w:rsidR="00A57114" w:rsidRDefault="00A57114" w:rsidP="0041626A">
            <w:pPr>
              <w:pStyle w:val="ConsPlusCell"/>
              <w:rPr>
                <w:sz w:val="24"/>
                <w:szCs w:val="24"/>
              </w:rPr>
            </w:pPr>
            <w:r>
              <w:rPr>
                <w:sz w:val="24"/>
                <w:szCs w:val="24"/>
              </w:rPr>
              <w:t>2017 год:</w:t>
            </w:r>
          </w:p>
          <w:p w:rsidR="00A57114" w:rsidRDefault="00A57114" w:rsidP="00A5711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w:t>
            </w:r>
            <w:r w:rsidRPr="007C5D87">
              <w:rPr>
                <w:sz w:val="24"/>
                <w:szCs w:val="24"/>
              </w:rPr>
              <w:lastRenderedPageBreak/>
              <w:t xml:space="preserve">профилактических прививок по эпидемическим показаниям гражданам Украины, вынужденно покинувших территорию Украины и </w:t>
            </w:r>
          </w:p>
          <w:p w:rsidR="00A57114" w:rsidRPr="00DF7DD0" w:rsidRDefault="00A57114" w:rsidP="00A57114">
            <w:pPr>
              <w:pStyle w:val="ConsPlusCell"/>
              <w:rPr>
                <w:sz w:val="24"/>
                <w:szCs w:val="24"/>
              </w:rPr>
            </w:pPr>
            <w:r w:rsidRPr="007C5D87">
              <w:rPr>
                <w:sz w:val="24"/>
                <w:szCs w:val="24"/>
              </w:rPr>
              <w:t>находящимся на территории Ростовской области</w:t>
            </w:r>
            <w:r>
              <w:rPr>
                <w:sz w:val="24"/>
                <w:szCs w:val="24"/>
              </w:rPr>
              <w:t xml:space="preserve"> – 368,8тыс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lastRenderedPageBreak/>
              <w:t>Всего – 1</w:t>
            </w:r>
            <w:r w:rsidR="00385C78">
              <w:rPr>
                <w:sz w:val="24"/>
                <w:szCs w:val="24"/>
              </w:rPr>
              <w:t>932,54</w:t>
            </w:r>
            <w:r>
              <w:rPr>
                <w:sz w:val="24"/>
                <w:szCs w:val="24"/>
              </w:rPr>
              <w:t xml:space="preserve"> тыс. руб.:</w:t>
            </w:r>
          </w:p>
          <w:p w:rsidR="00797697" w:rsidRDefault="00797697" w:rsidP="0041626A">
            <w:pPr>
              <w:pStyle w:val="ConsPlusCell"/>
              <w:rPr>
                <w:sz w:val="24"/>
                <w:szCs w:val="24"/>
              </w:rPr>
            </w:pPr>
            <w:r>
              <w:rPr>
                <w:sz w:val="24"/>
                <w:szCs w:val="24"/>
              </w:rPr>
              <w:t>2014 г. – 454,8 тыс. руб.;</w:t>
            </w:r>
          </w:p>
          <w:p w:rsidR="00797697" w:rsidRDefault="00797697" w:rsidP="0041626A">
            <w:pPr>
              <w:pStyle w:val="ConsPlusCell"/>
              <w:rPr>
                <w:sz w:val="24"/>
                <w:szCs w:val="24"/>
              </w:rPr>
            </w:pPr>
            <w:r>
              <w:rPr>
                <w:sz w:val="24"/>
                <w:szCs w:val="24"/>
              </w:rPr>
              <w:t>2015 г. – 663,3 тыс. руб.;</w:t>
            </w:r>
          </w:p>
          <w:p w:rsidR="00797697" w:rsidRDefault="00797697" w:rsidP="0041626A">
            <w:pPr>
              <w:pStyle w:val="ConsPlusCell"/>
              <w:rPr>
                <w:sz w:val="24"/>
                <w:szCs w:val="24"/>
              </w:rPr>
            </w:pPr>
            <w:r>
              <w:rPr>
                <w:sz w:val="24"/>
                <w:szCs w:val="24"/>
              </w:rPr>
              <w:t>2016 г. – 445,64 тыс. руб.</w:t>
            </w:r>
            <w:r w:rsidR="00A57114">
              <w:rPr>
                <w:sz w:val="24"/>
                <w:szCs w:val="24"/>
              </w:rPr>
              <w:t>;</w:t>
            </w:r>
          </w:p>
          <w:p w:rsidR="00A57114" w:rsidRDefault="00A57114" w:rsidP="0041626A">
            <w:pPr>
              <w:pStyle w:val="ConsPlusCell"/>
              <w:rPr>
                <w:sz w:val="24"/>
                <w:szCs w:val="24"/>
              </w:rPr>
            </w:pPr>
            <w:r>
              <w:rPr>
                <w:sz w:val="24"/>
                <w:szCs w:val="24"/>
              </w:rPr>
              <w:t>2017 г. – 368,8 тыс. руб.</w:t>
            </w:r>
          </w:p>
          <w:p w:rsidR="00797697" w:rsidRPr="00DF7DD0"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41626A">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856B2" w:rsidRDefault="00797697" w:rsidP="0041626A">
            <w:pPr>
              <w:pStyle w:val="ConsPlusCell"/>
              <w:rPr>
                <w:sz w:val="24"/>
                <w:szCs w:val="24"/>
              </w:rPr>
            </w:pPr>
            <w:r w:rsidRPr="00D856B2">
              <w:rPr>
                <w:sz w:val="24"/>
                <w:szCs w:val="24"/>
              </w:rPr>
              <w:t xml:space="preserve">Всего – </w:t>
            </w:r>
            <w:r>
              <w:rPr>
                <w:sz w:val="24"/>
                <w:szCs w:val="24"/>
              </w:rPr>
              <w:t>11</w:t>
            </w:r>
            <w:r w:rsidR="006D2495">
              <w:rPr>
                <w:sz w:val="24"/>
                <w:szCs w:val="24"/>
              </w:rPr>
              <w:t>06</w:t>
            </w:r>
            <w:r>
              <w:rPr>
                <w:sz w:val="24"/>
                <w:szCs w:val="24"/>
              </w:rPr>
              <w:t>,0</w:t>
            </w:r>
            <w:r w:rsidRPr="00D856B2">
              <w:rPr>
                <w:sz w:val="24"/>
                <w:szCs w:val="24"/>
              </w:rPr>
              <w:t xml:space="preserve"> тыс. руб.:</w:t>
            </w:r>
          </w:p>
          <w:p w:rsidR="00797697" w:rsidRDefault="00797697" w:rsidP="0041626A">
            <w:pPr>
              <w:pStyle w:val="ConsPlusCell"/>
              <w:rPr>
                <w:sz w:val="24"/>
                <w:szCs w:val="24"/>
              </w:rPr>
            </w:pPr>
            <w:r w:rsidRPr="00D856B2">
              <w:rPr>
                <w:sz w:val="24"/>
                <w:szCs w:val="24"/>
              </w:rPr>
              <w:t>2016 г. – 58,0 тыс. руб.</w:t>
            </w:r>
            <w:r>
              <w:rPr>
                <w:sz w:val="24"/>
                <w:szCs w:val="24"/>
              </w:rPr>
              <w:t>;</w:t>
            </w:r>
          </w:p>
          <w:p w:rsidR="00797697" w:rsidRDefault="00797697" w:rsidP="0041626A">
            <w:pPr>
              <w:pStyle w:val="ConsPlusCell"/>
              <w:rPr>
                <w:sz w:val="24"/>
                <w:szCs w:val="24"/>
              </w:rPr>
            </w:pPr>
            <w:r>
              <w:rPr>
                <w:sz w:val="24"/>
                <w:szCs w:val="24"/>
              </w:rPr>
              <w:t>2017 г. – 2</w:t>
            </w:r>
            <w:r w:rsidR="006D2495">
              <w:rPr>
                <w:sz w:val="24"/>
                <w:szCs w:val="24"/>
              </w:rPr>
              <w:t>44,0</w:t>
            </w:r>
            <w:r>
              <w:rPr>
                <w:sz w:val="24"/>
                <w:szCs w:val="24"/>
              </w:rPr>
              <w:t xml:space="preserve"> тыс. руб.;</w:t>
            </w:r>
          </w:p>
          <w:p w:rsidR="00797697" w:rsidRDefault="00797697" w:rsidP="0041626A">
            <w:pPr>
              <w:pStyle w:val="ConsPlusCell"/>
              <w:rPr>
                <w:sz w:val="24"/>
                <w:szCs w:val="24"/>
              </w:rPr>
            </w:pPr>
            <w:r>
              <w:rPr>
                <w:sz w:val="24"/>
                <w:szCs w:val="24"/>
              </w:rPr>
              <w:t>2018 г. – 276,0 тыс. руб.;</w:t>
            </w:r>
          </w:p>
          <w:p w:rsidR="00797697" w:rsidRDefault="00797697" w:rsidP="0041626A">
            <w:pPr>
              <w:pStyle w:val="ConsPlusCell"/>
              <w:rPr>
                <w:sz w:val="24"/>
                <w:szCs w:val="24"/>
              </w:rPr>
            </w:pPr>
            <w:r>
              <w:rPr>
                <w:sz w:val="24"/>
                <w:szCs w:val="24"/>
              </w:rPr>
              <w:t>2019 г. – 264,0 тыс. руб.;</w:t>
            </w:r>
          </w:p>
          <w:p w:rsidR="00797697" w:rsidRPr="00DF7DD0" w:rsidRDefault="00797697" w:rsidP="0041626A">
            <w:pPr>
              <w:pStyle w:val="ConsPlusCell"/>
              <w:rPr>
                <w:sz w:val="24"/>
                <w:szCs w:val="24"/>
              </w:rPr>
            </w:pPr>
            <w:r>
              <w:rPr>
                <w:sz w:val="24"/>
                <w:szCs w:val="24"/>
              </w:rPr>
              <w:t>2020 г. – 264,0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41626A">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3.1) Социальная поддержка отдельных категорий мед</w:t>
            </w:r>
            <w:r>
              <w:rPr>
                <w:sz w:val="24"/>
                <w:szCs w:val="24"/>
              </w:rPr>
              <w:t>ицинских</w:t>
            </w:r>
            <w:r w:rsidRPr="00DF7DD0">
              <w:rPr>
                <w:sz w:val="24"/>
                <w:szCs w:val="24"/>
              </w:rPr>
              <w:t xml:space="preserve"> работников</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41626A">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t xml:space="preserve">3.2) Повышение престижа медицинских </w:t>
            </w:r>
            <w:r w:rsidRPr="00DF7DD0">
              <w:rPr>
                <w:sz w:val="24"/>
                <w:szCs w:val="24"/>
              </w:rPr>
              <w:t>специальностей</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797697" w:rsidRPr="00D856B2" w:rsidRDefault="00797697" w:rsidP="0041626A">
            <w:pPr>
              <w:pStyle w:val="ConsPlusCell"/>
              <w:rPr>
                <w:sz w:val="24"/>
                <w:szCs w:val="24"/>
              </w:rPr>
            </w:pPr>
            <w:r w:rsidRPr="00D856B2">
              <w:rPr>
                <w:sz w:val="24"/>
                <w:szCs w:val="24"/>
              </w:rPr>
              <w:t>2016 год:</w:t>
            </w:r>
          </w:p>
          <w:p w:rsidR="00797697" w:rsidRDefault="00797697" w:rsidP="0041626A">
            <w:pPr>
              <w:pStyle w:val="ConsPlusCell"/>
              <w:rPr>
                <w:sz w:val="24"/>
                <w:szCs w:val="24"/>
              </w:rPr>
            </w:pPr>
            <w:r w:rsidRPr="00D856B2">
              <w:rPr>
                <w:sz w:val="24"/>
                <w:szCs w:val="24"/>
              </w:rPr>
              <w:t>доплаты к стипендии интернам и студентам РГМУ – 58,0 тыс.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sidRPr="00D856B2">
              <w:rPr>
                <w:sz w:val="24"/>
                <w:szCs w:val="24"/>
              </w:rPr>
              <w:t xml:space="preserve">доплаты к стипендии интернам и студентам РГМУ – </w:t>
            </w:r>
            <w:r>
              <w:rPr>
                <w:sz w:val="24"/>
                <w:szCs w:val="24"/>
              </w:rPr>
              <w:t>2</w:t>
            </w:r>
            <w:r w:rsidR="00A70101">
              <w:rPr>
                <w:sz w:val="24"/>
                <w:szCs w:val="24"/>
              </w:rPr>
              <w:t>44</w:t>
            </w:r>
            <w:r>
              <w:rPr>
                <w:sz w:val="24"/>
                <w:szCs w:val="24"/>
              </w:rPr>
              <w:t>,0</w:t>
            </w:r>
            <w:r w:rsidRPr="00D856B2">
              <w:rPr>
                <w:sz w:val="24"/>
                <w:szCs w:val="24"/>
              </w:rPr>
              <w:t xml:space="preserve"> тыс. руб.</w:t>
            </w:r>
          </w:p>
          <w:p w:rsidR="00797697" w:rsidRDefault="00797697" w:rsidP="0041626A">
            <w:pPr>
              <w:pStyle w:val="ConsPlusCell"/>
              <w:rPr>
                <w:sz w:val="24"/>
                <w:szCs w:val="24"/>
              </w:rPr>
            </w:pPr>
            <w:r>
              <w:rPr>
                <w:sz w:val="24"/>
                <w:szCs w:val="24"/>
              </w:rPr>
              <w:t>2018 год:</w:t>
            </w:r>
          </w:p>
          <w:p w:rsidR="00797697" w:rsidRDefault="00797697" w:rsidP="0041626A">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797697" w:rsidRDefault="00797697" w:rsidP="0041626A">
            <w:pPr>
              <w:pStyle w:val="ConsPlusCell"/>
              <w:rPr>
                <w:sz w:val="24"/>
                <w:szCs w:val="24"/>
              </w:rPr>
            </w:pPr>
            <w:r>
              <w:rPr>
                <w:sz w:val="24"/>
                <w:szCs w:val="24"/>
              </w:rPr>
              <w:t>2019 год:</w:t>
            </w:r>
          </w:p>
          <w:p w:rsidR="00797697" w:rsidRDefault="00797697" w:rsidP="0041626A">
            <w:pPr>
              <w:pStyle w:val="ConsPlusCell"/>
              <w:rPr>
                <w:sz w:val="24"/>
                <w:szCs w:val="24"/>
              </w:rPr>
            </w:pPr>
            <w:r w:rsidRPr="00D856B2">
              <w:rPr>
                <w:sz w:val="24"/>
                <w:szCs w:val="24"/>
              </w:rPr>
              <w:t xml:space="preserve">доплаты к стипендии интернам и студентам РГМУ – </w:t>
            </w:r>
            <w:r>
              <w:rPr>
                <w:sz w:val="24"/>
                <w:szCs w:val="24"/>
              </w:rPr>
              <w:t>264,0</w:t>
            </w:r>
            <w:r w:rsidRPr="00D856B2">
              <w:rPr>
                <w:sz w:val="24"/>
                <w:szCs w:val="24"/>
              </w:rPr>
              <w:t xml:space="preserve"> тыс. руб.</w:t>
            </w:r>
          </w:p>
          <w:p w:rsidR="00797697" w:rsidRDefault="00797697" w:rsidP="0041626A">
            <w:pPr>
              <w:pStyle w:val="ConsPlusCell"/>
              <w:rPr>
                <w:sz w:val="24"/>
                <w:szCs w:val="24"/>
              </w:rPr>
            </w:pPr>
            <w:r>
              <w:rPr>
                <w:sz w:val="24"/>
                <w:szCs w:val="24"/>
              </w:rPr>
              <w:t>2020 год:</w:t>
            </w:r>
          </w:p>
          <w:p w:rsidR="00797697" w:rsidRPr="00D856B2" w:rsidRDefault="00797697" w:rsidP="0041626A">
            <w:pPr>
              <w:pStyle w:val="ConsPlusCell"/>
              <w:rPr>
                <w:sz w:val="24"/>
                <w:szCs w:val="24"/>
              </w:rPr>
            </w:pPr>
            <w:r w:rsidRPr="00D856B2">
              <w:rPr>
                <w:sz w:val="24"/>
                <w:szCs w:val="24"/>
              </w:rPr>
              <w:t xml:space="preserve">доплаты к стипендии интернам и студентам РГМУ – </w:t>
            </w:r>
            <w:r>
              <w:rPr>
                <w:sz w:val="24"/>
                <w:szCs w:val="24"/>
              </w:rPr>
              <w:t>264,0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856B2" w:rsidRDefault="00797697" w:rsidP="0041626A">
            <w:pPr>
              <w:pStyle w:val="ConsPlusCell"/>
              <w:rPr>
                <w:sz w:val="24"/>
                <w:szCs w:val="24"/>
              </w:rPr>
            </w:pPr>
            <w:r w:rsidRPr="00D856B2">
              <w:rPr>
                <w:sz w:val="24"/>
                <w:szCs w:val="24"/>
              </w:rPr>
              <w:t xml:space="preserve">Всего – </w:t>
            </w:r>
            <w:r>
              <w:rPr>
                <w:sz w:val="24"/>
                <w:szCs w:val="24"/>
              </w:rPr>
              <w:t>11</w:t>
            </w:r>
            <w:r w:rsidR="00F8531E">
              <w:rPr>
                <w:sz w:val="24"/>
                <w:szCs w:val="24"/>
              </w:rPr>
              <w:t>06</w:t>
            </w:r>
            <w:r>
              <w:rPr>
                <w:sz w:val="24"/>
                <w:szCs w:val="24"/>
              </w:rPr>
              <w:t>,0</w:t>
            </w:r>
            <w:r w:rsidRPr="00D856B2">
              <w:rPr>
                <w:sz w:val="24"/>
                <w:szCs w:val="24"/>
              </w:rPr>
              <w:t xml:space="preserve"> тыс. руб.:</w:t>
            </w:r>
          </w:p>
          <w:p w:rsidR="00797697" w:rsidRDefault="00797697" w:rsidP="0041626A">
            <w:pPr>
              <w:pStyle w:val="ConsPlusCell"/>
              <w:rPr>
                <w:sz w:val="24"/>
                <w:szCs w:val="24"/>
              </w:rPr>
            </w:pPr>
            <w:r w:rsidRPr="00D856B2">
              <w:rPr>
                <w:sz w:val="24"/>
                <w:szCs w:val="24"/>
              </w:rPr>
              <w:t>2016 г. – 58,0 тыс. руб.</w:t>
            </w:r>
            <w:r>
              <w:rPr>
                <w:sz w:val="24"/>
                <w:szCs w:val="24"/>
              </w:rPr>
              <w:t>;</w:t>
            </w:r>
          </w:p>
          <w:p w:rsidR="00797697" w:rsidRDefault="00797697" w:rsidP="0041626A">
            <w:pPr>
              <w:pStyle w:val="ConsPlusCell"/>
              <w:rPr>
                <w:sz w:val="24"/>
                <w:szCs w:val="24"/>
              </w:rPr>
            </w:pPr>
            <w:r>
              <w:rPr>
                <w:sz w:val="24"/>
                <w:szCs w:val="24"/>
              </w:rPr>
              <w:t>2017 г. – 2</w:t>
            </w:r>
            <w:r w:rsidR="00A70101">
              <w:rPr>
                <w:sz w:val="24"/>
                <w:szCs w:val="24"/>
              </w:rPr>
              <w:t>44,0</w:t>
            </w:r>
            <w:r>
              <w:rPr>
                <w:sz w:val="24"/>
                <w:szCs w:val="24"/>
              </w:rPr>
              <w:t xml:space="preserve"> тыс. руб.;</w:t>
            </w:r>
          </w:p>
          <w:p w:rsidR="00797697" w:rsidRDefault="00797697" w:rsidP="0041626A">
            <w:pPr>
              <w:pStyle w:val="ConsPlusCell"/>
              <w:rPr>
                <w:sz w:val="24"/>
                <w:szCs w:val="24"/>
              </w:rPr>
            </w:pPr>
            <w:r>
              <w:rPr>
                <w:sz w:val="24"/>
                <w:szCs w:val="24"/>
              </w:rPr>
              <w:t>2018 г. – 276,0 тыс. руб.;</w:t>
            </w:r>
          </w:p>
          <w:p w:rsidR="00797697" w:rsidRDefault="00797697" w:rsidP="0041626A">
            <w:pPr>
              <w:pStyle w:val="ConsPlusCell"/>
              <w:rPr>
                <w:sz w:val="24"/>
                <w:szCs w:val="24"/>
              </w:rPr>
            </w:pPr>
            <w:r>
              <w:rPr>
                <w:sz w:val="24"/>
                <w:szCs w:val="24"/>
              </w:rPr>
              <w:t>2019 г. – 264,0 тыс. руб.;</w:t>
            </w:r>
          </w:p>
          <w:p w:rsidR="00797697" w:rsidRPr="00D856B2" w:rsidRDefault="00797697" w:rsidP="0041626A">
            <w:pPr>
              <w:pStyle w:val="ConsPlusCell"/>
              <w:rPr>
                <w:sz w:val="24"/>
                <w:szCs w:val="24"/>
              </w:rPr>
            </w:pPr>
            <w:r>
              <w:rPr>
                <w:sz w:val="24"/>
                <w:szCs w:val="24"/>
              </w:rPr>
              <w:t>2020 г. – 264,0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41626A">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bl>
    <w:p w:rsidR="002F1CEA" w:rsidRPr="002F1CEA" w:rsidRDefault="002F1CEA" w:rsidP="00E161D5">
      <w:pPr>
        <w:widowControl w:val="0"/>
        <w:autoSpaceDE w:val="0"/>
        <w:autoSpaceDN w:val="0"/>
        <w:adjustRightInd w:val="0"/>
        <w:spacing w:after="0" w:line="240" w:lineRule="auto"/>
        <w:ind w:right="-31"/>
        <w:jc w:val="both"/>
        <w:rPr>
          <w:rFonts w:ascii="Times New Roman" w:hAnsi="Times New Roman"/>
          <w:sz w:val="12"/>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lastRenderedPageBreak/>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A4494C">
            <w:pPr>
              <w:pStyle w:val="ConsPlusCell"/>
              <w:rPr>
                <w:sz w:val="24"/>
                <w:szCs w:val="24"/>
              </w:rPr>
            </w:pPr>
            <w:r w:rsidRPr="005F71FA">
              <w:rPr>
                <w:sz w:val="24"/>
                <w:szCs w:val="24"/>
              </w:rPr>
              <w:t xml:space="preserve">Перечень стандартных процедур, обеспечивающих </w:t>
            </w:r>
            <w:proofErr w:type="spellStart"/>
            <w:proofErr w:type="gramStart"/>
            <w:r w:rsidRPr="005F71FA">
              <w:rPr>
                <w:sz w:val="24"/>
                <w:szCs w:val="24"/>
              </w:rPr>
              <w:t>выполне</w:t>
            </w:r>
            <w:r w:rsidR="00A4494C">
              <w:rPr>
                <w:sz w:val="24"/>
                <w:szCs w:val="24"/>
              </w:rPr>
              <w:t>-</w:t>
            </w:r>
            <w:r w:rsidRPr="005F71FA">
              <w:rPr>
                <w:sz w:val="24"/>
                <w:szCs w:val="24"/>
              </w:rPr>
              <w:t>ние</w:t>
            </w:r>
            <w:proofErr w:type="spellEnd"/>
            <w:proofErr w:type="gramEnd"/>
            <w:r w:rsidRPr="005F71FA">
              <w:rPr>
                <w:sz w:val="24"/>
                <w:szCs w:val="24"/>
              </w:rPr>
              <w:t xml:space="preserve"> </w:t>
            </w:r>
            <w:proofErr w:type="spellStart"/>
            <w:r w:rsidRPr="005F71FA">
              <w:rPr>
                <w:sz w:val="24"/>
                <w:szCs w:val="24"/>
              </w:rPr>
              <w:t>меро</w:t>
            </w:r>
            <w:proofErr w:type="spellEnd"/>
            <w:r w:rsidR="001F1779">
              <w:rPr>
                <w:sz w:val="24"/>
                <w:szCs w:val="24"/>
              </w:rPr>
              <w:t>-</w:t>
            </w:r>
            <w:r w:rsidRPr="005F71FA">
              <w:rPr>
                <w:sz w:val="24"/>
                <w:szCs w:val="24"/>
              </w:rPr>
              <w:t xml:space="preserve">приятия, с указанием предельных сроков их </w:t>
            </w:r>
            <w:proofErr w:type="spellStart"/>
            <w:r w:rsidRPr="005F71FA">
              <w:rPr>
                <w:sz w:val="24"/>
                <w:szCs w:val="24"/>
              </w:rPr>
              <w:t>испол</w:t>
            </w:r>
            <w:proofErr w:type="spellEnd"/>
            <w:r w:rsidR="00A4494C">
              <w:rPr>
                <w:sz w:val="24"/>
                <w:szCs w:val="24"/>
              </w:rPr>
              <w:t>-</w:t>
            </w:r>
            <w:r w:rsidRPr="005F71FA">
              <w:rPr>
                <w:sz w:val="24"/>
                <w:szCs w:val="24"/>
              </w:rPr>
              <w:t>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proofErr w:type="gramStart"/>
            <w:r w:rsidRPr="005F71FA">
              <w:rPr>
                <w:sz w:val="24"/>
                <w:szCs w:val="24"/>
              </w:rPr>
              <w:t>Ответственный</w:t>
            </w:r>
            <w:proofErr w:type="gramEnd"/>
            <w:r w:rsidRPr="005F71FA">
              <w:rPr>
                <w:sz w:val="24"/>
                <w:szCs w:val="24"/>
              </w:rPr>
              <w:t xml:space="preserve"> исполни</w:t>
            </w:r>
            <w:r w:rsidR="00396CFB">
              <w:rPr>
                <w:sz w:val="24"/>
                <w:szCs w:val="24"/>
              </w:rPr>
              <w:t>-</w:t>
            </w:r>
            <w:proofErr w:type="spellStart"/>
            <w:r w:rsidRPr="005F71FA">
              <w:rPr>
                <w:sz w:val="24"/>
                <w:szCs w:val="24"/>
              </w:rPr>
              <w:t>тель</w:t>
            </w:r>
            <w:proofErr w:type="spellEnd"/>
            <w:r w:rsidRPr="005F71FA">
              <w:rPr>
                <w:sz w:val="24"/>
                <w:szCs w:val="24"/>
              </w:rPr>
              <w:t xml:space="preserve"> мероприятия </w:t>
            </w:r>
          </w:p>
        </w:tc>
        <w:tc>
          <w:tcPr>
            <w:tcW w:w="1275" w:type="dxa"/>
            <w:vMerge w:val="restart"/>
          </w:tcPr>
          <w:p w:rsidR="00E161D5" w:rsidRPr="005F71FA" w:rsidRDefault="00094CDE" w:rsidP="00E161D5">
            <w:pPr>
              <w:pStyle w:val="ConsPlusCell"/>
              <w:rPr>
                <w:sz w:val="24"/>
                <w:szCs w:val="24"/>
              </w:rPr>
            </w:pPr>
            <w:proofErr w:type="spellStart"/>
            <w:proofErr w:type="gramStart"/>
            <w:r>
              <w:rPr>
                <w:sz w:val="24"/>
                <w:szCs w:val="24"/>
              </w:rPr>
              <w:t>Результа</w:t>
            </w:r>
            <w:proofErr w:type="spellEnd"/>
            <w:r w:rsidR="00396CFB">
              <w:rPr>
                <w:sz w:val="24"/>
                <w:szCs w:val="24"/>
              </w:rPr>
              <w:t>-</w:t>
            </w:r>
            <w:r>
              <w:rPr>
                <w:sz w:val="24"/>
                <w:szCs w:val="24"/>
              </w:rPr>
              <w:t>ты</w:t>
            </w:r>
            <w:proofErr w:type="gramEnd"/>
            <w:r>
              <w:rPr>
                <w:sz w:val="24"/>
                <w:szCs w:val="24"/>
              </w:rPr>
              <w:t xml:space="preserve"> </w:t>
            </w:r>
            <w:proofErr w:type="spellStart"/>
            <w:r w:rsidR="00E161D5" w:rsidRPr="005F71FA">
              <w:rPr>
                <w:sz w:val="24"/>
                <w:szCs w:val="24"/>
              </w:rPr>
              <w:t>выполне</w:t>
            </w:r>
            <w:r w:rsidR="00396CFB">
              <w:rPr>
                <w:sz w:val="24"/>
                <w:szCs w:val="24"/>
              </w:rPr>
              <w:t>-</w:t>
            </w:r>
            <w:r w:rsidR="00E161D5" w:rsidRPr="005F71FA">
              <w:rPr>
                <w:sz w:val="24"/>
                <w:szCs w:val="24"/>
              </w:rPr>
              <w:t>ния</w:t>
            </w:r>
            <w:proofErr w:type="spellEnd"/>
            <w:r w:rsidR="00E161D5" w:rsidRPr="005F71FA">
              <w:rPr>
                <w:sz w:val="24"/>
                <w:szCs w:val="24"/>
              </w:rPr>
              <w:t xml:space="preserve"> </w:t>
            </w:r>
            <w:proofErr w:type="spellStart"/>
            <w:r w:rsidR="00E161D5" w:rsidRPr="005F71FA">
              <w:rPr>
                <w:sz w:val="24"/>
                <w:szCs w:val="24"/>
              </w:rPr>
              <w:t>мероприя</w:t>
            </w:r>
            <w:r w:rsidR="00396CFB">
              <w:rPr>
                <w:sz w:val="24"/>
                <w:szCs w:val="24"/>
              </w:rPr>
              <w:t>-</w:t>
            </w:r>
            <w:r w:rsidR="00E161D5" w:rsidRPr="005F71FA">
              <w:rPr>
                <w:sz w:val="24"/>
                <w:szCs w:val="24"/>
              </w:rPr>
              <w:t>тий</w:t>
            </w:r>
            <w:proofErr w:type="spellEnd"/>
            <w:r w:rsidR="00E161D5" w:rsidRPr="005F71FA">
              <w:rPr>
                <w:sz w:val="24"/>
                <w:szCs w:val="24"/>
              </w:rPr>
              <w:t xml:space="preserve"> </w:t>
            </w:r>
          </w:p>
        </w:tc>
      </w:tr>
      <w:tr w:rsidR="00E161D5" w:rsidRPr="005F71FA" w:rsidTr="001F1779">
        <w:trPr>
          <w:trHeight w:val="3148"/>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D93294">
        <w:trPr>
          <w:trHeight w:val="410"/>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1B588B" w:rsidP="00BF6EC3">
            <w:pPr>
              <w:pStyle w:val="ConsPlusCell"/>
              <w:jc w:val="center"/>
              <w:rPr>
                <w:b/>
                <w:sz w:val="24"/>
                <w:szCs w:val="24"/>
              </w:rPr>
            </w:pPr>
            <w:r>
              <w:rPr>
                <w:b/>
                <w:sz w:val="24"/>
                <w:szCs w:val="24"/>
              </w:rPr>
              <w:t>187638,8</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1B588B">
            <w:pPr>
              <w:pStyle w:val="ConsPlusCell"/>
              <w:jc w:val="center"/>
              <w:rPr>
                <w:b/>
                <w:sz w:val="24"/>
                <w:szCs w:val="24"/>
              </w:rPr>
            </w:pPr>
            <w:r>
              <w:rPr>
                <w:b/>
                <w:sz w:val="24"/>
                <w:szCs w:val="24"/>
              </w:rPr>
              <w:t>2</w:t>
            </w:r>
            <w:r w:rsidR="00E31B60">
              <w:rPr>
                <w:b/>
                <w:sz w:val="24"/>
                <w:szCs w:val="24"/>
              </w:rPr>
              <w:t>7</w:t>
            </w:r>
            <w:r w:rsidR="009E2151">
              <w:rPr>
                <w:b/>
                <w:sz w:val="24"/>
                <w:szCs w:val="24"/>
              </w:rPr>
              <w:t>2</w:t>
            </w:r>
            <w:r w:rsidR="001B588B">
              <w:rPr>
                <w:b/>
                <w:sz w:val="24"/>
                <w:szCs w:val="24"/>
              </w:rPr>
              <w:t>43,1</w:t>
            </w:r>
          </w:p>
        </w:tc>
        <w:tc>
          <w:tcPr>
            <w:tcW w:w="992" w:type="dxa"/>
            <w:shd w:val="clear" w:color="auto" w:fill="auto"/>
          </w:tcPr>
          <w:p w:rsidR="00E161D5" w:rsidRPr="00CA7D7E" w:rsidRDefault="00464998" w:rsidP="009E2151">
            <w:pPr>
              <w:pStyle w:val="ConsPlusCell"/>
              <w:jc w:val="center"/>
              <w:rPr>
                <w:b/>
                <w:sz w:val="24"/>
                <w:szCs w:val="24"/>
              </w:rPr>
            </w:pPr>
            <w:r>
              <w:rPr>
                <w:b/>
                <w:sz w:val="24"/>
                <w:szCs w:val="24"/>
              </w:rPr>
              <w:t>21</w:t>
            </w:r>
            <w:r w:rsidR="009E2151">
              <w:rPr>
                <w:b/>
                <w:sz w:val="24"/>
                <w:szCs w:val="24"/>
              </w:rPr>
              <w:t>752,7</w:t>
            </w:r>
          </w:p>
        </w:tc>
        <w:tc>
          <w:tcPr>
            <w:tcW w:w="751" w:type="dxa"/>
            <w:shd w:val="clear" w:color="auto" w:fill="auto"/>
          </w:tcPr>
          <w:p w:rsidR="00E161D5" w:rsidRPr="00CA7D7E" w:rsidRDefault="00464998" w:rsidP="009E2151">
            <w:pPr>
              <w:pStyle w:val="ConsPlusCell"/>
              <w:jc w:val="center"/>
              <w:rPr>
                <w:b/>
                <w:sz w:val="24"/>
                <w:szCs w:val="24"/>
              </w:rPr>
            </w:pPr>
            <w:r>
              <w:rPr>
                <w:b/>
                <w:sz w:val="24"/>
                <w:szCs w:val="24"/>
              </w:rPr>
              <w:t>19</w:t>
            </w:r>
            <w:r w:rsidR="009E2151">
              <w:rPr>
                <w:b/>
                <w:sz w:val="24"/>
                <w:szCs w:val="24"/>
              </w:rPr>
              <w:t>227,4</w:t>
            </w:r>
          </w:p>
        </w:tc>
        <w:tc>
          <w:tcPr>
            <w:tcW w:w="809" w:type="dxa"/>
            <w:shd w:val="clear" w:color="auto" w:fill="auto"/>
          </w:tcPr>
          <w:p w:rsidR="00E161D5" w:rsidRPr="00CA7D7E" w:rsidRDefault="009E2151" w:rsidP="00E161D5">
            <w:pPr>
              <w:pStyle w:val="ConsPlusCell"/>
              <w:jc w:val="center"/>
              <w:rPr>
                <w:b/>
                <w:sz w:val="24"/>
                <w:szCs w:val="24"/>
              </w:rPr>
            </w:pPr>
            <w:r>
              <w:rPr>
                <w:b/>
                <w:sz w:val="24"/>
                <w:szCs w:val="24"/>
              </w:rPr>
              <w:t>35499,3</w:t>
            </w:r>
          </w:p>
        </w:tc>
        <w:tc>
          <w:tcPr>
            <w:tcW w:w="1139" w:type="dxa"/>
            <w:shd w:val="clear" w:color="auto" w:fill="auto"/>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ЦРБ Октябрьского </w:t>
            </w:r>
            <w:r w:rsidR="00E161D5" w:rsidRPr="005F71FA">
              <w:rPr>
                <w:b/>
                <w:sz w:val="24"/>
                <w:szCs w:val="24"/>
              </w:rPr>
              <w:lastRenderedPageBreak/>
              <w:t>района</w:t>
            </w:r>
          </w:p>
        </w:tc>
        <w:tc>
          <w:tcPr>
            <w:tcW w:w="1275" w:type="dxa"/>
          </w:tcPr>
          <w:p w:rsidR="00CE7AEE" w:rsidRPr="005F71FA" w:rsidRDefault="00AA062D" w:rsidP="00CE7AEE">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lastRenderedPageBreak/>
              <w:t>У</w:t>
            </w:r>
            <w:r w:rsidR="00CE7AEE" w:rsidRPr="005F71FA">
              <w:rPr>
                <w:rFonts w:ascii="Times New Roman" w:hAnsi="Times New Roman"/>
                <w:sz w:val="24"/>
                <w:szCs w:val="24"/>
              </w:rPr>
              <w:t>лучше</w:t>
            </w:r>
            <w:r>
              <w:rPr>
                <w:rFonts w:ascii="Times New Roman" w:hAnsi="Times New Roman"/>
                <w:sz w:val="24"/>
                <w:szCs w:val="24"/>
              </w:rPr>
              <w:t>-</w:t>
            </w:r>
            <w:r w:rsidR="00CE7AEE" w:rsidRPr="005F71FA">
              <w:rPr>
                <w:rFonts w:ascii="Times New Roman" w:hAnsi="Times New Roman"/>
                <w:sz w:val="24"/>
                <w:szCs w:val="24"/>
              </w:rPr>
              <w:t>ние</w:t>
            </w:r>
            <w:proofErr w:type="spellEnd"/>
            <w:proofErr w:type="gramEnd"/>
            <w:r w:rsidR="00CE7AEE" w:rsidRPr="005F71FA">
              <w:rPr>
                <w:rFonts w:ascii="Times New Roman" w:hAnsi="Times New Roman"/>
                <w:sz w:val="24"/>
                <w:szCs w:val="24"/>
              </w:rPr>
              <w:t xml:space="preserve"> состояния здоровья населения района</w:t>
            </w:r>
            <w:r w:rsidR="00CE7AEE">
              <w:rPr>
                <w:rFonts w:ascii="Times New Roman" w:hAnsi="Times New Roman"/>
                <w:sz w:val="24"/>
                <w:szCs w:val="24"/>
              </w:rPr>
              <w:t xml:space="preserve">, снижение коэффициента общей </w:t>
            </w:r>
            <w:proofErr w:type="spellStart"/>
            <w:r w:rsidR="00CE7AEE">
              <w:rPr>
                <w:rFonts w:ascii="Times New Roman" w:hAnsi="Times New Roman"/>
                <w:sz w:val="24"/>
                <w:szCs w:val="24"/>
              </w:rPr>
              <w:lastRenderedPageBreak/>
              <w:t>смертнос</w:t>
            </w:r>
            <w:r>
              <w:rPr>
                <w:rFonts w:ascii="Times New Roman" w:hAnsi="Times New Roman"/>
                <w:sz w:val="24"/>
                <w:szCs w:val="24"/>
              </w:rPr>
              <w:t>-</w:t>
            </w:r>
            <w:r w:rsidR="00CE7AEE">
              <w:rPr>
                <w:rFonts w:ascii="Times New Roman" w:hAnsi="Times New Roman"/>
                <w:sz w:val="24"/>
                <w:szCs w:val="24"/>
              </w:rPr>
              <w:t>ти</w:t>
            </w:r>
            <w:proofErr w:type="spellEnd"/>
            <w:r>
              <w:rPr>
                <w:rFonts w:ascii="Times New Roman" w:hAnsi="Times New Roman"/>
                <w:sz w:val="24"/>
                <w:szCs w:val="24"/>
              </w:rPr>
              <w:t>.</w:t>
            </w:r>
          </w:p>
          <w:p w:rsidR="00CE7AEE"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sidRPr="005F71FA">
              <w:rPr>
                <w:rFonts w:ascii="Times New Roman" w:hAnsi="Times New Roman"/>
                <w:sz w:val="24"/>
                <w:szCs w:val="24"/>
              </w:rPr>
              <w:t xml:space="preserve">нижение </w:t>
            </w:r>
            <w:proofErr w:type="gramStart"/>
            <w:r w:rsidR="00CE7AEE" w:rsidRPr="005F71FA">
              <w:rPr>
                <w:rFonts w:ascii="Times New Roman" w:hAnsi="Times New Roman"/>
                <w:sz w:val="24"/>
                <w:szCs w:val="24"/>
              </w:rPr>
              <w:t>младенческой</w:t>
            </w:r>
            <w:proofErr w:type="gramEnd"/>
            <w:r w:rsidR="00CE7AEE" w:rsidRPr="005F71FA">
              <w:rPr>
                <w:rFonts w:ascii="Times New Roman" w:hAnsi="Times New Roman"/>
                <w:sz w:val="24"/>
                <w:szCs w:val="24"/>
              </w:rPr>
              <w:t xml:space="preserve"> </w:t>
            </w:r>
            <w:proofErr w:type="spellStart"/>
            <w:r w:rsidR="00CE7AEE" w:rsidRPr="005F71FA">
              <w:rPr>
                <w:rFonts w:ascii="Times New Roman" w:hAnsi="Times New Roman"/>
                <w:sz w:val="24"/>
                <w:szCs w:val="24"/>
              </w:rPr>
              <w:t>смер</w:t>
            </w:r>
            <w:r>
              <w:rPr>
                <w:rFonts w:ascii="Times New Roman" w:hAnsi="Times New Roman"/>
                <w:sz w:val="24"/>
                <w:szCs w:val="24"/>
              </w:rPr>
              <w:t>-</w:t>
            </w:r>
            <w:r w:rsidR="00CE7AEE" w:rsidRPr="005F71FA">
              <w:rPr>
                <w:rFonts w:ascii="Times New Roman" w:hAnsi="Times New Roman"/>
                <w:sz w:val="24"/>
                <w:szCs w:val="24"/>
              </w:rPr>
              <w:t>тнос</w:t>
            </w:r>
            <w:r>
              <w:rPr>
                <w:rFonts w:ascii="Times New Roman" w:hAnsi="Times New Roman"/>
                <w:sz w:val="24"/>
                <w:szCs w:val="24"/>
              </w:rPr>
              <w:t>ти</w:t>
            </w:r>
            <w:proofErr w:type="spellEnd"/>
            <w:r>
              <w:rPr>
                <w:rFonts w:ascii="Times New Roman" w:hAnsi="Times New Roman"/>
                <w:sz w:val="24"/>
                <w:szCs w:val="24"/>
              </w:rPr>
              <w:t>.</w:t>
            </w:r>
          </w:p>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Pr>
                <w:rFonts w:ascii="Times New Roman" w:hAnsi="Times New Roman"/>
                <w:sz w:val="24"/>
                <w:szCs w:val="24"/>
              </w:rPr>
              <w:t xml:space="preserve">нижение </w:t>
            </w:r>
            <w:proofErr w:type="spellStart"/>
            <w:proofErr w:type="gramStart"/>
            <w:r w:rsidR="00CE7AEE">
              <w:rPr>
                <w:rFonts w:ascii="Times New Roman" w:hAnsi="Times New Roman"/>
                <w:sz w:val="24"/>
                <w:szCs w:val="24"/>
              </w:rPr>
              <w:t>смертнос</w:t>
            </w:r>
            <w:r>
              <w:rPr>
                <w:rFonts w:ascii="Times New Roman" w:hAnsi="Times New Roman"/>
                <w:sz w:val="24"/>
                <w:szCs w:val="24"/>
              </w:rPr>
              <w:t>-</w:t>
            </w:r>
            <w:r w:rsidR="00CE7AEE">
              <w:rPr>
                <w:rFonts w:ascii="Times New Roman" w:hAnsi="Times New Roman"/>
                <w:sz w:val="24"/>
                <w:szCs w:val="24"/>
              </w:rPr>
              <w:t>ти</w:t>
            </w:r>
            <w:proofErr w:type="spellEnd"/>
            <w:proofErr w:type="gramEnd"/>
            <w:r w:rsidR="00CE7AEE">
              <w:rPr>
                <w:rFonts w:ascii="Times New Roman" w:hAnsi="Times New Roman"/>
                <w:sz w:val="24"/>
                <w:szCs w:val="24"/>
              </w:rPr>
              <w:t xml:space="preserve"> в трудо</w:t>
            </w:r>
            <w:r>
              <w:rPr>
                <w:rFonts w:ascii="Times New Roman" w:hAnsi="Times New Roman"/>
                <w:sz w:val="24"/>
                <w:szCs w:val="24"/>
              </w:rPr>
              <w:t>способном возрасте.</w:t>
            </w:r>
          </w:p>
          <w:p w:rsidR="00E161D5" w:rsidRPr="00CA7D7E" w:rsidRDefault="00AA062D" w:rsidP="00CE7AEE">
            <w:pPr>
              <w:pStyle w:val="ConsPlusCell"/>
              <w:rPr>
                <w:b/>
                <w:sz w:val="24"/>
                <w:szCs w:val="24"/>
              </w:rPr>
            </w:pPr>
            <w:proofErr w:type="spellStart"/>
            <w:proofErr w:type="gramStart"/>
            <w:r>
              <w:rPr>
                <w:sz w:val="24"/>
                <w:szCs w:val="24"/>
              </w:rPr>
              <w:t>У</w:t>
            </w:r>
            <w:r w:rsidR="00CE7AEE" w:rsidRPr="005F71FA">
              <w:rPr>
                <w:sz w:val="24"/>
                <w:szCs w:val="24"/>
              </w:rPr>
              <w:t>величе</w:t>
            </w:r>
            <w:r>
              <w:rPr>
                <w:sz w:val="24"/>
                <w:szCs w:val="24"/>
              </w:rPr>
              <w:t>-</w:t>
            </w:r>
            <w:r w:rsidR="00CE7AEE" w:rsidRPr="005F71FA">
              <w:rPr>
                <w:sz w:val="24"/>
                <w:szCs w:val="24"/>
              </w:rPr>
              <w:t>ние</w:t>
            </w:r>
            <w:proofErr w:type="spellEnd"/>
            <w:proofErr w:type="gramEnd"/>
            <w:r w:rsidR="00CE7AEE" w:rsidRPr="005F71FA">
              <w:rPr>
                <w:sz w:val="24"/>
                <w:szCs w:val="24"/>
              </w:rPr>
              <w:t xml:space="preserve"> средней продолжительности жизни.</w:t>
            </w:r>
          </w:p>
        </w:tc>
      </w:tr>
      <w:tr w:rsidR="00396CFB" w:rsidRPr="005F71FA" w:rsidTr="00BE31C3">
        <w:trPr>
          <w:trHeight w:val="551"/>
          <w:tblCellSpacing w:w="5" w:type="nil"/>
          <w:jc w:val="center"/>
        </w:trPr>
        <w:tc>
          <w:tcPr>
            <w:tcW w:w="513" w:type="dxa"/>
            <w:vMerge w:val="restart"/>
          </w:tcPr>
          <w:p w:rsidR="00396CFB" w:rsidRPr="005F71FA" w:rsidRDefault="00396CFB" w:rsidP="00E161D5">
            <w:pPr>
              <w:pStyle w:val="ConsPlusCell"/>
              <w:rPr>
                <w:b/>
                <w:sz w:val="24"/>
                <w:szCs w:val="24"/>
              </w:rPr>
            </w:pPr>
            <w:r w:rsidRPr="005F71FA">
              <w:rPr>
                <w:b/>
                <w:sz w:val="24"/>
                <w:szCs w:val="24"/>
              </w:rPr>
              <w:lastRenderedPageBreak/>
              <w:t>1.</w:t>
            </w:r>
          </w:p>
        </w:tc>
        <w:tc>
          <w:tcPr>
            <w:tcW w:w="1548" w:type="dxa"/>
            <w:vMerge w:val="restart"/>
          </w:tcPr>
          <w:p w:rsidR="00396CFB" w:rsidRPr="005F71FA" w:rsidRDefault="00396CFB" w:rsidP="00E161D5">
            <w:pPr>
              <w:pStyle w:val="ConsPlusCell"/>
              <w:rPr>
                <w:b/>
                <w:sz w:val="24"/>
                <w:szCs w:val="24"/>
              </w:rPr>
            </w:pPr>
            <w:r w:rsidRPr="005F71FA">
              <w:rPr>
                <w:b/>
                <w:sz w:val="24"/>
                <w:szCs w:val="24"/>
              </w:rPr>
              <w:t>Подпрограмма «</w:t>
            </w:r>
            <w:proofErr w:type="gramStart"/>
            <w:r w:rsidRPr="005F71FA">
              <w:rPr>
                <w:b/>
                <w:sz w:val="24"/>
                <w:szCs w:val="24"/>
              </w:rPr>
              <w:t>Профи</w:t>
            </w:r>
            <w:r w:rsidR="007C485B">
              <w:rPr>
                <w:b/>
                <w:sz w:val="24"/>
                <w:szCs w:val="24"/>
              </w:rPr>
              <w:t>-</w:t>
            </w:r>
            <w:proofErr w:type="spellStart"/>
            <w:r w:rsidRPr="005F71FA">
              <w:rPr>
                <w:b/>
                <w:sz w:val="24"/>
                <w:szCs w:val="24"/>
              </w:rPr>
              <w:t>лактика</w:t>
            </w:r>
            <w:proofErr w:type="spellEnd"/>
            <w:proofErr w:type="gramEnd"/>
            <w:r w:rsidRPr="005F71FA">
              <w:rPr>
                <w:b/>
                <w:sz w:val="24"/>
                <w:szCs w:val="24"/>
              </w:rPr>
              <w:t xml:space="preserve"> заболеваний и </w:t>
            </w:r>
            <w:proofErr w:type="spellStart"/>
            <w:r w:rsidRPr="005F71FA">
              <w:rPr>
                <w:b/>
                <w:sz w:val="24"/>
                <w:szCs w:val="24"/>
              </w:rPr>
              <w:t>формиро</w:t>
            </w:r>
            <w:r w:rsidR="007C485B">
              <w:rPr>
                <w:b/>
                <w:sz w:val="24"/>
                <w:szCs w:val="24"/>
              </w:rPr>
              <w:t>-</w:t>
            </w:r>
            <w:r w:rsidRPr="005F71FA">
              <w:rPr>
                <w:b/>
                <w:sz w:val="24"/>
                <w:szCs w:val="24"/>
              </w:rPr>
              <w:t>вание</w:t>
            </w:r>
            <w:proofErr w:type="spellEnd"/>
            <w:r w:rsidRPr="005F71FA">
              <w:rPr>
                <w:b/>
                <w:sz w:val="24"/>
                <w:szCs w:val="24"/>
              </w:rPr>
              <w:t xml:space="preserve"> </w:t>
            </w:r>
            <w:proofErr w:type="spellStart"/>
            <w:r w:rsidRPr="005F71FA">
              <w:rPr>
                <w:b/>
                <w:sz w:val="24"/>
                <w:szCs w:val="24"/>
              </w:rPr>
              <w:t>здоро</w:t>
            </w:r>
            <w:r w:rsidR="00A52DD4">
              <w:rPr>
                <w:b/>
                <w:sz w:val="24"/>
                <w:szCs w:val="24"/>
              </w:rPr>
              <w:t>-</w:t>
            </w:r>
            <w:r w:rsidRPr="005F71FA">
              <w:rPr>
                <w:b/>
                <w:sz w:val="24"/>
                <w:szCs w:val="24"/>
              </w:rPr>
              <w:t>вого</w:t>
            </w:r>
            <w:proofErr w:type="spellEnd"/>
            <w:r w:rsidRPr="005F71FA">
              <w:rPr>
                <w:b/>
                <w:sz w:val="24"/>
                <w:szCs w:val="24"/>
              </w:rPr>
              <w:t xml:space="preserve"> образа жизни. Развитие первичной медико-санитарной помощи»</w:t>
            </w:r>
          </w:p>
        </w:tc>
        <w:tc>
          <w:tcPr>
            <w:tcW w:w="1227" w:type="dxa"/>
            <w:vMerge w:val="restart"/>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Итого</w:t>
            </w:r>
          </w:p>
        </w:tc>
        <w:tc>
          <w:tcPr>
            <w:tcW w:w="1067" w:type="dxa"/>
          </w:tcPr>
          <w:p w:rsidR="00396CFB" w:rsidRPr="005F71FA" w:rsidRDefault="00396CFB" w:rsidP="00E161D5">
            <w:pPr>
              <w:pStyle w:val="ConsPlusCell"/>
              <w:jc w:val="center"/>
              <w:rPr>
                <w:b/>
                <w:sz w:val="24"/>
                <w:szCs w:val="24"/>
              </w:rPr>
            </w:pPr>
            <w:r w:rsidRPr="005F71FA">
              <w:rPr>
                <w:b/>
                <w:sz w:val="24"/>
                <w:szCs w:val="24"/>
              </w:rPr>
              <w:t>2014-20</w:t>
            </w:r>
            <w:r>
              <w:rPr>
                <w:b/>
                <w:sz w:val="24"/>
                <w:szCs w:val="24"/>
              </w:rPr>
              <w:t>20</w:t>
            </w:r>
          </w:p>
        </w:tc>
        <w:tc>
          <w:tcPr>
            <w:tcW w:w="975" w:type="dxa"/>
          </w:tcPr>
          <w:p w:rsidR="00396CFB" w:rsidRPr="005F71FA" w:rsidRDefault="00396CFB" w:rsidP="00E161D5">
            <w:pPr>
              <w:pStyle w:val="ConsPlusCell"/>
              <w:rPr>
                <w:b/>
                <w:sz w:val="24"/>
                <w:szCs w:val="24"/>
              </w:rPr>
            </w:pPr>
            <w:r>
              <w:rPr>
                <w:b/>
                <w:sz w:val="24"/>
                <w:szCs w:val="24"/>
              </w:rPr>
              <w:t>21029,3</w:t>
            </w:r>
          </w:p>
        </w:tc>
        <w:tc>
          <w:tcPr>
            <w:tcW w:w="860" w:type="dxa"/>
            <w:shd w:val="clear" w:color="auto" w:fill="auto"/>
          </w:tcPr>
          <w:p w:rsidR="00396CFB" w:rsidRPr="005F71FA" w:rsidRDefault="00FF1098" w:rsidP="001B588B">
            <w:pPr>
              <w:pStyle w:val="ConsPlusCell"/>
              <w:rPr>
                <w:b/>
                <w:sz w:val="24"/>
                <w:szCs w:val="24"/>
              </w:rPr>
            </w:pPr>
            <w:r>
              <w:rPr>
                <w:b/>
                <w:sz w:val="24"/>
                <w:szCs w:val="24"/>
              </w:rPr>
              <w:t>1819</w:t>
            </w:r>
            <w:r w:rsidR="001B588B">
              <w:rPr>
                <w:b/>
                <w:sz w:val="24"/>
                <w:szCs w:val="24"/>
              </w:rPr>
              <w:t>88,53</w:t>
            </w:r>
          </w:p>
        </w:tc>
        <w:tc>
          <w:tcPr>
            <w:tcW w:w="775" w:type="dxa"/>
            <w:shd w:val="clear" w:color="auto" w:fill="auto"/>
          </w:tcPr>
          <w:p w:rsidR="00396CFB" w:rsidRPr="005F71FA" w:rsidRDefault="00396CFB" w:rsidP="00E161D5">
            <w:pPr>
              <w:pStyle w:val="ConsPlusCell"/>
              <w:rPr>
                <w:b/>
                <w:sz w:val="24"/>
                <w:szCs w:val="24"/>
              </w:rPr>
            </w:pPr>
            <w:r>
              <w:rPr>
                <w:b/>
                <w:sz w:val="24"/>
                <w:szCs w:val="24"/>
              </w:rPr>
              <w:t>24889,2</w:t>
            </w:r>
          </w:p>
        </w:tc>
        <w:tc>
          <w:tcPr>
            <w:tcW w:w="632" w:type="dxa"/>
            <w:shd w:val="clear" w:color="auto" w:fill="auto"/>
          </w:tcPr>
          <w:p w:rsidR="00396CFB" w:rsidRPr="005F71FA" w:rsidRDefault="00396CFB" w:rsidP="00E161D5">
            <w:pPr>
              <w:pStyle w:val="ConsPlusCell"/>
              <w:rPr>
                <w:b/>
                <w:sz w:val="24"/>
                <w:szCs w:val="24"/>
              </w:rPr>
            </w:pPr>
            <w:r>
              <w:rPr>
                <w:b/>
                <w:sz w:val="24"/>
                <w:szCs w:val="24"/>
              </w:rPr>
              <w:t>32439,5</w:t>
            </w:r>
          </w:p>
        </w:tc>
        <w:tc>
          <w:tcPr>
            <w:tcW w:w="670" w:type="dxa"/>
            <w:shd w:val="clear" w:color="auto" w:fill="auto"/>
          </w:tcPr>
          <w:p w:rsidR="00396CFB" w:rsidRPr="005F71FA" w:rsidRDefault="00396CFB" w:rsidP="00E161D5">
            <w:pPr>
              <w:pStyle w:val="ConsPlusCell"/>
              <w:rPr>
                <w:b/>
                <w:sz w:val="24"/>
                <w:szCs w:val="24"/>
              </w:rPr>
            </w:pPr>
            <w:r>
              <w:rPr>
                <w:b/>
                <w:sz w:val="24"/>
                <w:szCs w:val="24"/>
              </w:rPr>
              <w:t>24825,53</w:t>
            </w:r>
          </w:p>
        </w:tc>
        <w:tc>
          <w:tcPr>
            <w:tcW w:w="948" w:type="dxa"/>
            <w:shd w:val="clear" w:color="auto" w:fill="auto"/>
          </w:tcPr>
          <w:p w:rsidR="00396CFB" w:rsidRPr="005F71FA" w:rsidRDefault="004A2211" w:rsidP="001B588B">
            <w:pPr>
              <w:pStyle w:val="ConsPlusCell"/>
              <w:rPr>
                <w:b/>
                <w:sz w:val="24"/>
                <w:szCs w:val="24"/>
              </w:rPr>
            </w:pPr>
            <w:r>
              <w:rPr>
                <w:b/>
                <w:sz w:val="24"/>
                <w:szCs w:val="24"/>
              </w:rPr>
              <w:t>2</w:t>
            </w:r>
            <w:r w:rsidR="00E31B60">
              <w:rPr>
                <w:b/>
                <w:sz w:val="24"/>
                <w:szCs w:val="24"/>
              </w:rPr>
              <w:t>4</w:t>
            </w:r>
            <w:r w:rsidR="00FF1098">
              <w:rPr>
                <w:b/>
                <w:sz w:val="24"/>
                <w:szCs w:val="24"/>
              </w:rPr>
              <w:t>15</w:t>
            </w:r>
            <w:r w:rsidR="001B588B">
              <w:rPr>
                <w:b/>
                <w:sz w:val="24"/>
                <w:szCs w:val="24"/>
              </w:rPr>
              <w:t>8,9</w:t>
            </w:r>
          </w:p>
        </w:tc>
        <w:tc>
          <w:tcPr>
            <w:tcW w:w="992" w:type="dxa"/>
            <w:shd w:val="clear" w:color="auto" w:fill="auto"/>
          </w:tcPr>
          <w:p w:rsidR="00396CFB" w:rsidRPr="005F71FA" w:rsidRDefault="00FF1098" w:rsidP="00E161D5">
            <w:pPr>
              <w:pStyle w:val="ConsPlusCell"/>
              <w:rPr>
                <w:b/>
                <w:sz w:val="24"/>
                <w:szCs w:val="24"/>
              </w:rPr>
            </w:pPr>
            <w:r>
              <w:rPr>
                <w:b/>
                <w:sz w:val="24"/>
                <w:szCs w:val="24"/>
              </w:rPr>
              <w:t>21476,7</w:t>
            </w:r>
          </w:p>
        </w:tc>
        <w:tc>
          <w:tcPr>
            <w:tcW w:w="751" w:type="dxa"/>
            <w:shd w:val="clear" w:color="auto" w:fill="auto"/>
          </w:tcPr>
          <w:p w:rsidR="00396CFB" w:rsidRPr="005F71FA" w:rsidRDefault="00FF1098" w:rsidP="00E161D5">
            <w:pPr>
              <w:pStyle w:val="ConsPlusCell"/>
              <w:rPr>
                <w:b/>
                <w:sz w:val="24"/>
                <w:szCs w:val="24"/>
              </w:rPr>
            </w:pPr>
            <w:r>
              <w:rPr>
                <w:b/>
                <w:sz w:val="24"/>
                <w:szCs w:val="24"/>
              </w:rPr>
              <w:t>18963,4</w:t>
            </w:r>
          </w:p>
        </w:tc>
        <w:tc>
          <w:tcPr>
            <w:tcW w:w="809" w:type="dxa"/>
            <w:shd w:val="clear" w:color="auto" w:fill="auto"/>
          </w:tcPr>
          <w:p w:rsidR="00396CFB" w:rsidRPr="005F71FA" w:rsidRDefault="00FF1098" w:rsidP="00E161D5">
            <w:pPr>
              <w:pStyle w:val="ConsPlusCell"/>
              <w:rPr>
                <w:b/>
                <w:sz w:val="24"/>
                <w:szCs w:val="24"/>
              </w:rPr>
            </w:pPr>
            <w:r>
              <w:rPr>
                <w:b/>
                <w:sz w:val="24"/>
                <w:szCs w:val="24"/>
              </w:rPr>
              <w:t>35235,3</w:t>
            </w:r>
          </w:p>
        </w:tc>
        <w:tc>
          <w:tcPr>
            <w:tcW w:w="1139" w:type="dxa"/>
            <w:vMerge w:val="restart"/>
          </w:tcPr>
          <w:p w:rsidR="00396CFB" w:rsidRPr="005F71FA" w:rsidRDefault="00396CFB"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9D43BE" w:rsidRDefault="009D43BE" w:rsidP="009D43BE">
            <w:pPr>
              <w:spacing w:after="0" w:line="240" w:lineRule="auto"/>
              <w:ind w:left="-4"/>
              <w:rPr>
                <w:rFonts w:ascii="Times New Roman" w:hAnsi="Times New Roman"/>
                <w:sz w:val="24"/>
                <w:szCs w:val="24"/>
              </w:rPr>
            </w:pPr>
            <w:r>
              <w:rPr>
                <w:rFonts w:ascii="Times New Roman" w:hAnsi="Times New Roman"/>
                <w:sz w:val="24"/>
                <w:szCs w:val="24"/>
              </w:rPr>
              <w:t>У</w:t>
            </w:r>
            <w:r w:rsidR="00396CFB">
              <w:rPr>
                <w:rFonts w:ascii="Times New Roman" w:hAnsi="Times New Roman"/>
                <w:sz w:val="24"/>
                <w:szCs w:val="24"/>
              </w:rPr>
              <w:t>довлетворение спроса населения на доступ</w:t>
            </w:r>
            <w:r>
              <w:rPr>
                <w:rFonts w:ascii="Times New Roman" w:hAnsi="Times New Roman"/>
                <w:sz w:val="24"/>
                <w:szCs w:val="24"/>
              </w:rPr>
              <w:t>-</w:t>
            </w:r>
            <w:proofErr w:type="spellStart"/>
            <w:r w:rsidR="00396CFB">
              <w:rPr>
                <w:rFonts w:ascii="Times New Roman" w:hAnsi="Times New Roman"/>
                <w:sz w:val="24"/>
                <w:szCs w:val="24"/>
              </w:rPr>
              <w:t>ную</w:t>
            </w:r>
            <w:proofErr w:type="spellEnd"/>
            <w:r w:rsidR="00396CFB">
              <w:rPr>
                <w:rFonts w:ascii="Times New Roman" w:hAnsi="Times New Roman"/>
                <w:sz w:val="24"/>
                <w:szCs w:val="24"/>
              </w:rPr>
              <w:t xml:space="preserve"> мед</w:t>
            </w:r>
            <w:proofErr w:type="gramStart"/>
            <w:r w:rsidR="00396CFB">
              <w:rPr>
                <w:rFonts w:ascii="Times New Roman" w:hAnsi="Times New Roman"/>
                <w:sz w:val="24"/>
                <w:szCs w:val="24"/>
              </w:rPr>
              <w:t>.</w:t>
            </w:r>
            <w:proofErr w:type="gramEnd"/>
            <w:r w:rsidR="00396CFB">
              <w:rPr>
                <w:rFonts w:ascii="Times New Roman" w:hAnsi="Times New Roman"/>
                <w:sz w:val="24"/>
                <w:szCs w:val="24"/>
              </w:rPr>
              <w:t xml:space="preserve"> </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омощь, </w:t>
            </w:r>
            <w:proofErr w:type="spellStart"/>
            <w:r w:rsidR="00396CFB">
              <w:rPr>
                <w:rFonts w:ascii="Times New Roman" w:hAnsi="Times New Roman"/>
                <w:sz w:val="24"/>
                <w:szCs w:val="24"/>
              </w:rPr>
              <w:t>увеличе</w:t>
            </w:r>
            <w:r>
              <w:rPr>
                <w:rFonts w:ascii="Times New Roman" w:hAnsi="Times New Roman"/>
                <w:sz w:val="24"/>
                <w:szCs w:val="24"/>
              </w:rPr>
              <w:t>-</w:t>
            </w:r>
            <w:r w:rsidR="00396CFB">
              <w:rPr>
                <w:rFonts w:ascii="Times New Roman" w:hAnsi="Times New Roman"/>
                <w:sz w:val="24"/>
                <w:szCs w:val="24"/>
              </w:rPr>
              <w:t>ние</w:t>
            </w:r>
            <w:proofErr w:type="spellEnd"/>
            <w:r w:rsidR="00396CFB">
              <w:rPr>
                <w:rFonts w:ascii="Times New Roman" w:hAnsi="Times New Roman"/>
                <w:sz w:val="24"/>
                <w:szCs w:val="24"/>
              </w:rPr>
              <w:t xml:space="preserve"> сред</w:t>
            </w:r>
            <w:r w:rsidR="00B21854">
              <w:rPr>
                <w:rFonts w:ascii="Times New Roman" w:hAnsi="Times New Roman"/>
                <w:sz w:val="24"/>
                <w:szCs w:val="24"/>
              </w:rPr>
              <w:t>.</w:t>
            </w:r>
            <w:r w:rsidR="00396CFB">
              <w:rPr>
                <w:rFonts w:ascii="Times New Roman" w:hAnsi="Times New Roman"/>
                <w:sz w:val="24"/>
                <w:szCs w:val="24"/>
              </w:rPr>
              <w:t xml:space="preserve"> числа </w:t>
            </w:r>
            <w:proofErr w:type="spellStart"/>
            <w:r w:rsidR="00396CFB">
              <w:rPr>
                <w:rFonts w:ascii="Times New Roman" w:hAnsi="Times New Roman"/>
                <w:sz w:val="24"/>
                <w:szCs w:val="24"/>
              </w:rPr>
              <w:t>по</w:t>
            </w:r>
            <w:r>
              <w:rPr>
                <w:rFonts w:ascii="Times New Roman" w:hAnsi="Times New Roman"/>
                <w:sz w:val="24"/>
                <w:szCs w:val="24"/>
              </w:rPr>
              <w:t>-</w:t>
            </w:r>
            <w:r w:rsidR="00396CFB">
              <w:rPr>
                <w:rFonts w:ascii="Times New Roman" w:hAnsi="Times New Roman"/>
                <w:sz w:val="24"/>
                <w:szCs w:val="24"/>
              </w:rPr>
              <w:t>сещений</w:t>
            </w:r>
            <w:proofErr w:type="spellEnd"/>
            <w:r w:rsidR="00396CFB">
              <w:rPr>
                <w:rFonts w:ascii="Times New Roman" w:hAnsi="Times New Roman"/>
                <w:sz w:val="24"/>
                <w:szCs w:val="24"/>
              </w:rPr>
              <w:t xml:space="preserve"> на 1 </w:t>
            </w:r>
            <w:proofErr w:type="spellStart"/>
            <w:r w:rsidR="00396CFB">
              <w:rPr>
                <w:rFonts w:ascii="Times New Roman" w:hAnsi="Times New Roman"/>
                <w:sz w:val="24"/>
                <w:szCs w:val="24"/>
              </w:rPr>
              <w:t>жи</w:t>
            </w:r>
            <w:proofErr w:type="spellEnd"/>
            <w:r>
              <w:rPr>
                <w:rFonts w:ascii="Times New Roman" w:hAnsi="Times New Roman"/>
                <w:sz w:val="24"/>
                <w:szCs w:val="24"/>
              </w:rPr>
              <w:t>-теля в год.</w:t>
            </w:r>
          </w:p>
          <w:p w:rsidR="00396CFB" w:rsidRDefault="009D43BE" w:rsidP="009D43BE">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беспеченность населения </w:t>
            </w:r>
            <w:r w:rsidR="00396CFB">
              <w:rPr>
                <w:rFonts w:ascii="Times New Roman" w:hAnsi="Times New Roman"/>
                <w:sz w:val="24"/>
                <w:szCs w:val="24"/>
              </w:rPr>
              <w:lastRenderedPageBreak/>
              <w:t xml:space="preserve">услугами </w:t>
            </w:r>
            <w:proofErr w:type="gramStart"/>
            <w:r w:rsidR="00396CFB">
              <w:rPr>
                <w:rFonts w:ascii="Times New Roman" w:hAnsi="Times New Roman"/>
                <w:sz w:val="24"/>
                <w:szCs w:val="24"/>
              </w:rPr>
              <w:t>амбулаторно-поликлинических</w:t>
            </w:r>
            <w:proofErr w:type="gramEnd"/>
            <w:r w:rsidR="00396CFB">
              <w:rPr>
                <w:rFonts w:ascii="Times New Roman" w:hAnsi="Times New Roman"/>
                <w:sz w:val="24"/>
                <w:szCs w:val="24"/>
              </w:rPr>
              <w:t xml:space="preserve"> </w:t>
            </w:r>
            <w:proofErr w:type="spellStart"/>
            <w:r w:rsidR="00396CFB">
              <w:rPr>
                <w:rFonts w:ascii="Times New Roman" w:hAnsi="Times New Roman"/>
                <w:sz w:val="24"/>
                <w:szCs w:val="24"/>
              </w:rPr>
              <w:t>учрежде</w:t>
            </w:r>
            <w:r w:rsidR="00AB2F81">
              <w:rPr>
                <w:rFonts w:ascii="Times New Roman" w:hAnsi="Times New Roman"/>
                <w:sz w:val="24"/>
                <w:szCs w:val="24"/>
              </w:rPr>
              <w:t>-ний</w:t>
            </w:r>
            <w:proofErr w:type="spellEnd"/>
            <w:r w:rsidR="00AB2F81">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хват </w:t>
            </w:r>
            <w:proofErr w:type="gramStart"/>
            <w:r w:rsidR="00396CFB">
              <w:rPr>
                <w:rFonts w:ascii="Times New Roman" w:hAnsi="Times New Roman"/>
                <w:sz w:val="24"/>
                <w:szCs w:val="24"/>
              </w:rPr>
              <w:t>работаю</w:t>
            </w:r>
            <w:r>
              <w:rPr>
                <w:rFonts w:ascii="Times New Roman" w:hAnsi="Times New Roman"/>
                <w:sz w:val="24"/>
                <w:szCs w:val="24"/>
              </w:rPr>
              <w:t>-</w:t>
            </w:r>
            <w:proofErr w:type="spellStart"/>
            <w:r>
              <w:rPr>
                <w:rFonts w:ascii="Times New Roman" w:hAnsi="Times New Roman"/>
                <w:sz w:val="24"/>
                <w:szCs w:val="24"/>
              </w:rPr>
              <w:t>щего</w:t>
            </w:r>
            <w:proofErr w:type="spellEnd"/>
            <w:proofErr w:type="gramEnd"/>
            <w:r>
              <w:rPr>
                <w:rFonts w:ascii="Times New Roman" w:hAnsi="Times New Roman"/>
                <w:sz w:val="24"/>
                <w:szCs w:val="24"/>
              </w:rPr>
              <w:t xml:space="preserve"> населения профосмотрами.</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w:t>
            </w:r>
            <w:r w:rsidR="00396CFB">
              <w:rPr>
                <w:rFonts w:ascii="Times New Roman" w:hAnsi="Times New Roman"/>
                <w:sz w:val="24"/>
                <w:szCs w:val="24"/>
              </w:rPr>
              <w:t xml:space="preserve">ндекс здоровья </w:t>
            </w:r>
            <w:proofErr w:type="spellStart"/>
            <w:proofErr w:type="gramStart"/>
            <w:r w:rsidR="00396CFB">
              <w:rPr>
                <w:rFonts w:ascii="Times New Roman" w:hAnsi="Times New Roman"/>
                <w:sz w:val="24"/>
                <w:szCs w:val="24"/>
              </w:rPr>
              <w:t>дошколь</w:t>
            </w:r>
            <w:r>
              <w:rPr>
                <w:rFonts w:ascii="Times New Roman" w:hAnsi="Times New Roman"/>
                <w:sz w:val="24"/>
                <w:szCs w:val="24"/>
              </w:rPr>
              <w:t>-ников</w:t>
            </w:r>
            <w:proofErr w:type="spellEnd"/>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 xml:space="preserve">Индекс здоровья </w:t>
            </w:r>
            <w:proofErr w:type="spellStart"/>
            <w:proofErr w:type="gramStart"/>
            <w:r>
              <w:rPr>
                <w:rFonts w:ascii="Times New Roman" w:hAnsi="Times New Roman"/>
                <w:sz w:val="24"/>
                <w:szCs w:val="24"/>
              </w:rPr>
              <w:t>школьни</w:t>
            </w:r>
            <w:proofErr w:type="spellEnd"/>
            <w:r w:rsidR="00CE2891">
              <w:rPr>
                <w:rFonts w:ascii="Times New Roman" w:hAnsi="Times New Roman"/>
                <w:sz w:val="24"/>
                <w:szCs w:val="24"/>
              </w:rPr>
              <w:t>-</w:t>
            </w:r>
            <w:r>
              <w:rPr>
                <w:rFonts w:ascii="Times New Roman" w:hAnsi="Times New Roman"/>
                <w:sz w:val="24"/>
                <w:szCs w:val="24"/>
              </w:rPr>
              <w:t>ков</w:t>
            </w:r>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врач</w:t>
            </w:r>
            <w:r>
              <w:rPr>
                <w:rFonts w:ascii="Times New Roman" w:hAnsi="Times New Roman"/>
                <w:sz w:val="24"/>
                <w:szCs w:val="24"/>
              </w:rPr>
              <w:t xml:space="preserve">ей и средней з/п в </w:t>
            </w:r>
            <w:proofErr w:type="spellStart"/>
            <w:r>
              <w:rPr>
                <w:rFonts w:ascii="Times New Roman" w:hAnsi="Times New Roman"/>
                <w:sz w:val="24"/>
                <w:szCs w:val="24"/>
              </w:rPr>
              <w:t>субъ-ектах</w:t>
            </w:r>
            <w:proofErr w:type="spellEnd"/>
            <w:r>
              <w:rPr>
                <w:rFonts w:ascii="Times New Roman" w:hAnsi="Times New Roman"/>
                <w:sz w:val="24"/>
                <w:szCs w:val="24"/>
              </w:rPr>
              <w:t xml:space="preserve"> РФ.</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 xml:space="preserve">оотношение </w:t>
            </w:r>
            <w:r>
              <w:rPr>
                <w:rFonts w:ascii="Times New Roman" w:hAnsi="Times New Roman"/>
                <w:sz w:val="24"/>
                <w:szCs w:val="24"/>
              </w:rPr>
              <w:t>с</w:t>
            </w:r>
            <w:r w:rsidR="00396CFB">
              <w:rPr>
                <w:rFonts w:ascii="Times New Roman" w:hAnsi="Times New Roman"/>
                <w:sz w:val="24"/>
                <w:szCs w:val="24"/>
              </w:rPr>
              <w:t>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среднего мед</w:t>
            </w:r>
            <w:r>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xml:space="preserve">. з/п </w:t>
            </w:r>
            <w:r>
              <w:rPr>
                <w:rFonts w:ascii="Times New Roman" w:hAnsi="Times New Roman"/>
                <w:sz w:val="24"/>
                <w:szCs w:val="24"/>
              </w:rPr>
              <w:lastRenderedPageBreak/>
              <w:t>в субъектах РФ.</w:t>
            </w:r>
          </w:p>
          <w:p w:rsidR="00396CFB" w:rsidRPr="00CE7AEE" w:rsidRDefault="00AB2F81" w:rsidP="00EA1C31">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младшего мед</w:t>
            </w:r>
            <w:r w:rsidR="00EA1C31">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tc>
      </w:tr>
      <w:tr w:rsidR="00396CFB" w:rsidRPr="005F71FA" w:rsidTr="00E161D5">
        <w:trPr>
          <w:trHeight w:val="432"/>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Pr>
                <w:b/>
                <w:sz w:val="24"/>
                <w:szCs w:val="24"/>
              </w:rPr>
              <w:t>в том числе:</w:t>
            </w:r>
          </w:p>
        </w:tc>
        <w:tc>
          <w:tcPr>
            <w:tcW w:w="1067" w:type="dxa"/>
          </w:tcPr>
          <w:p w:rsidR="00396CFB" w:rsidRPr="005F71FA" w:rsidRDefault="00396CFB" w:rsidP="00E161D5">
            <w:pPr>
              <w:pStyle w:val="ConsPlusCell"/>
              <w:jc w:val="center"/>
              <w:rPr>
                <w:b/>
                <w:sz w:val="24"/>
                <w:szCs w:val="24"/>
              </w:rPr>
            </w:pP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Default="00396CFB" w:rsidP="00E161D5">
            <w:pPr>
              <w:pStyle w:val="ConsPlusCell"/>
              <w:rPr>
                <w:b/>
                <w:sz w:val="24"/>
                <w:szCs w:val="24"/>
              </w:rPr>
            </w:pPr>
          </w:p>
        </w:tc>
        <w:tc>
          <w:tcPr>
            <w:tcW w:w="775" w:type="dxa"/>
            <w:shd w:val="clear" w:color="auto" w:fill="auto"/>
          </w:tcPr>
          <w:p w:rsidR="00396CFB" w:rsidRDefault="00396CFB" w:rsidP="00E161D5">
            <w:pPr>
              <w:pStyle w:val="ConsPlusCell"/>
              <w:rPr>
                <w:b/>
                <w:sz w:val="24"/>
                <w:szCs w:val="24"/>
              </w:rPr>
            </w:pPr>
          </w:p>
        </w:tc>
        <w:tc>
          <w:tcPr>
            <w:tcW w:w="632" w:type="dxa"/>
            <w:shd w:val="clear" w:color="auto" w:fill="auto"/>
          </w:tcPr>
          <w:p w:rsidR="00396CFB" w:rsidRDefault="00396CFB" w:rsidP="00E161D5">
            <w:pPr>
              <w:pStyle w:val="ConsPlusCell"/>
              <w:rPr>
                <w:b/>
                <w:sz w:val="24"/>
                <w:szCs w:val="24"/>
              </w:rPr>
            </w:pPr>
          </w:p>
        </w:tc>
        <w:tc>
          <w:tcPr>
            <w:tcW w:w="670" w:type="dxa"/>
            <w:shd w:val="clear" w:color="auto" w:fill="auto"/>
          </w:tcPr>
          <w:p w:rsidR="00396CFB" w:rsidRDefault="00396CFB" w:rsidP="00E161D5">
            <w:pPr>
              <w:pStyle w:val="ConsPlusCell"/>
              <w:rPr>
                <w:b/>
                <w:sz w:val="24"/>
                <w:szCs w:val="24"/>
              </w:rPr>
            </w:pPr>
          </w:p>
        </w:tc>
        <w:tc>
          <w:tcPr>
            <w:tcW w:w="948" w:type="dxa"/>
            <w:shd w:val="clear" w:color="auto" w:fill="auto"/>
          </w:tcPr>
          <w:p w:rsidR="00396CFB" w:rsidRDefault="00396CFB" w:rsidP="00E161D5">
            <w:pPr>
              <w:pStyle w:val="ConsPlusCell"/>
              <w:rPr>
                <w:b/>
                <w:sz w:val="24"/>
                <w:szCs w:val="24"/>
              </w:rPr>
            </w:pPr>
          </w:p>
        </w:tc>
        <w:tc>
          <w:tcPr>
            <w:tcW w:w="992" w:type="dxa"/>
            <w:shd w:val="clear" w:color="auto" w:fill="auto"/>
          </w:tcPr>
          <w:p w:rsidR="00396CFB" w:rsidRDefault="00396CFB" w:rsidP="00E161D5">
            <w:pPr>
              <w:pStyle w:val="ConsPlusCell"/>
              <w:rPr>
                <w:b/>
                <w:sz w:val="24"/>
                <w:szCs w:val="24"/>
              </w:rPr>
            </w:pPr>
          </w:p>
        </w:tc>
        <w:tc>
          <w:tcPr>
            <w:tcW w:w="751" w:type="dxa"/>
            <w:shd w:val="clear" w:color="auto" w:fill="auto"/>
          </w:tcPr>
          <w:p w:rsidR="00396CFB" w:rsidRDefault="00396CFB" w:rsidP="00E161D5">
            <w:pPr>
              <w:pStyle w:val="ConsPlusCell"/>
              <w:rPr>
                <w:b/>
                <w:sz w:val="24"/>
                <w:szCs w:val="24"/>
              </w:rPr>
            </w:pPr>
          </w:p>
        </w:tc>
        <w:tc>
          <w:tcPr>
            <w:tcW w:w="809" w:type="dxa"/>
            <w:shd w:val="clear" w:color="auto" w:fill="auto"/>
          </w:tcPr>
          <w:p w:rsidR="00396CFB"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spacing w:after="0" w:line="240" w:lineRule="auto"/>
              <w:ind w:left="-4"/>
              <w:rPr>
                <w:rFonts w:ascii="Times New Roman" w:hAnsi="Times New Roman"/>
                <w:sz w:val="24"/>
                <w:szCs w:val="24"/>
              </w:rPr>
            </w:pPr>
          </w:p>
        </w:tc>
      </w:tr>
      <w:tr w:rsidR="00396CFB" w:rsidRPr="005F71FA" w:rsidTr="00BE31C3">
        <w:trPr>
          <w:trHeight w:val="591"/>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17720,9</w:t>
            </w:r>
          </w:p>
        </w:tc>
        <w:tc>
          <w:tcPr>
            <w:tcW w:w="860" w:type="dxa"/>
            <w:shd w:val="clear" w:color="auto" w:fill="auto"/>
          </w:tcPr>
          <w:p w:rsidR="00396CFB" w:rsidRPr="005F71FA" w:rsidRDefault="001B588B" w:rsidP="00AA05EE">
            <w:pPr>
              <w:pStyle w:val="ConsPlusCell"/>
              <w:rPr>
                <w:b/>
                <w:sz w:val="24"/>
                <w:szCs w:val="24"/>
              </w:rPr>
            </w:pPr>
            <w:r>
              <w:rPr>
                <w:b/>
                <w:sz w:val="24"/>
                <w:szCs w:val="24"/>
              </w:rPr>
              <w:t>121664,73</w:t>
            </w:r>
          </w:p>
        </w:tc>
        <w:tc>
          <w:tcPr>
            <w:tcW w:w="775" w:type="dxa"/>
            <w:shd w:val="clear" w:color="auto" w:fill="auto"/>
          </w:tcPr>
          <w:p w:rsidR="00396CFB" w:rsidRPr="005F71FA" w:rsidRDefault="00396CFB" w:rsidP="00E161D5">
            <w:pPr>
              <w:pStyle w:val="ConsPlusCell"/>
              <w:rPr>
                <w:b/>
                <w:sz w:val="24"/>
                <w:szCs w:val="24"/>
              </w:rPr>
            </w:pPr>
            <w:r>
              <w:rPr>
                <w:b/>
                <w:sz w:val="24"/>
                <w:szCs w:val="24"/>
              </w:rPr>
              <w:t>21953,0</w:t>
            </w:r>
          </w:p>
        </w:tc>
        <w:tc>
          <w:tcPr>
            <w:tcW w:w="632" w:type="dxa"/>
            <w:shd w:val="clear" w:color="auto" w:fill="auto"/>
          </w:tcPr>
          <w:p w:rsidR="00396CFB" w:rsidRPr="00000DEE" w:rsidRDefault="00396CFB" w:rsidP="00E161D5">
            <w:pPr>
              <w:pStyle w:val="ConsPlusCell"/>
              <w:rPr>
                <w:b/>
                <w:sz w:val="24"/>
                <w:szCs w:val="24"/>
              </w:rPr>
            </w:pPr>
            <w:r>
              <w:rPr>
                <w:b/>
                <w:sz w:val="24"/>
                <w:szCs w:val="24"/>
              </w:rPr>
              <w:t>28887,1</w:t>
            </w:r>
          </w:p>
        </w:tc>
        <w:tc>
          <w:tcPr>
            <w:tcW w:w="670" w:type="dxa"/>
            <w:shd w:val="clear" w:color="auto" w:fill="auto"/>
          </w:tcPr>
          <w:p w:rsidR="00396CFB" w:rsidRPr="00000DEE" w:rsidRDefault="00396CFB" w:rsidP="007023C7">
            <w:pPr>
              <w:pStyle w:val="ConsPlusCell"/>
              <w:rPr>
                <w:b/>
                <w:sz w:val="24"/>
                <w:szCs w:val="24"/>
              </w:rPr>
            </w:pPr>
            <w:r>
              <w:rPr>
                <w:b/>
                <w:sz w:val="24"/>
                <w:szCs w:val="24"/>
              </w:rPr>
              <w:t>18410,03</w:t>
            </w:r>
          </w:p>
        </w:tc>
        <w:tc>
          <w:tcPr>
            <w:tcW w:w="948" w:type="dxa"/>
            <w:shd w:val="clear" w:color="auto" w:fill="auto"/>
          </w:tcPr>
          <w:p w:rsidR="00396CFB" w:rsidRPr="005F71FA" w:rsidRDefault="00350F0F" w:rsidP="001B588B">
            <w:pPr>
              <w:pStyle w:val="ConsPlusCell"/>
              <w:rPr>
                <w:b/>
                <w:sz w:val="24"/>
                <w:szCs w:val="24"/>
              </w:rPr>
            </w:pPr>
            <w:r>
              <w:rPr>
                <w:b/>
                <w:sz w:val="24"/>
                <w:szCs w:val="24"/>
              </w:rPr>
              <w:t>11</w:t>
            </w:r>
            <w:r w:rsidR="009338BF">
              <w:rPr>
                <w:b/>
                <w:sz w:val="24"/>
                <w:szCs w:val="24"/>
              </w:rPr>
              <w:t>0</w:t>
            </w:r>
            <w:r w:rsidR="001B588B">
              <w:rPr>
                <w:b/>
                <w:sz w:val="24"/>
                <w:szCs w:val="24"/>
              </w:rPr>
              <w:t>44,9</w:t>
            </w:r>
          </w:p>
        </w:tc>
        <w:tc>
          <w:tcPr>
            <w:tcW w:w="992" w:type="dxa"/>
            <w:shd w:val="clear" w:color="auto" w:fill="auto"/>
          </w:tcPr>
          <w:p w:rsidR="00396CFB" w:rsidRPr="005F71FA" w:rsidRDefault="00EB13C5" w:rsidP="00E161D5">
            <w:pPr>
              <w:pStyle w:val="ConsPlusCell"/>
              <w:rPr>
                <w:b/>
                <w:sz w:val="24"/>
                <w:szCs w:val="24"/>
              </w:rPr>
            </w:pPr>
            <w:r>
              <w:rPr>
                <w:b/>
                <w:sz w:val="24"/>
                <w:szCs w:val="24"/>
              </w:rPr>
              <w:t>11030,6</w:t>
            </w:r>
          </w:p>
        </w:tc>
        <w:tc>
          <w:tcPr>
            <w:tcW w:w="751" w:type="dxa"/>
            <w:shd w:val="clear" w:color="auto" w:fill="auto"/>
          </w:tcPr>
          <w:p w:rsidR="00396CFB" w:rsidRPr="005F71FA" w:rsidRDefault="001262E4" w:rsidP="00E161D5">
            <w:pPr>
              <w:pStyle w:val="ConsPlusCell"/>
              <w:rPr>
                <w:b/>
                <w:sz w:val="24"/>
                <w:szCs w:val="24"/>
              </w:rPr>
            </w:pPr>
            <w:r>
              <w:rPr>
                <w:b/>
                <w:sz w:val="24"/>
                <w:szCs w:val="24"/>
              </w:rPr>
              <w:t>13382,2</w:t>
            </w:r>
          </w:p>
        </w:tc>
        <w:tc>
          <w:tcPr>
            <w:tcW w:w="809" w:type="dxa"/>
            <w:shd w:val="clear" w:color="auto" w:fill="auto"/>
          </w:tcPr>
          <w:p w:rsidR="00396CFB" w:rsidRPr="005F71FA" w:rsidRDefault="0072003C" w:rsidP="00E161D5">
            <w:pPr>
              <w:pStyle w:val="ConsPlusCell"/>
              <w:rPr>
                <w:b/>
                <w:sz w:val="24"/>
                <w:szCs w:val="24"/>
              </w:rPr>
            </w:pPr>
            <w:r>
              <w:rPr>
                <w:b/>
                <w:sz w:val="24"/>
                <w:szCs w:val="24"/>
              </w:rPr>
              <w:t>16956,9</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BE31C3">
        <w:trPr>
          <w:trHeight w:val="547"/>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Средства областного бюджета</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3308,4</w:t>
            </w:r>
          </w:p>
        </w:tc>
        <w:tc>
          <w:tcPr>
            <w:tcW w:w="860" w:type="dxa"/>
            <w:shd w:val="clear" w:color="auto" w:fill="auto"/>
          </w:tcPr>
          <w:p w:rsidR="00396CFB" w:rsidRPr="005F71FA" w:rsidRDefault="00A4016A" w:rsidP="00E31B60">
            <w:pPr>
              <w:pStyle w:val="ConsPlusCell"/>
              <w:rPr>
                <w:b/>
                <w:sz w:val="24"/>
                <w:szCs w:val="24"/>
              </w:rPr>
            </w:pPr>
            <w:r>
              <w:rPr>
                <w:b/>
                <w:sz w:val="24"/>
                <w:szCs w:val="24"/>
              </w:rPr>
              <w:t>60323,8</w:t>
            </w:r>
          </w:p>
        </w:tc>
        <w:tc>
          <w:tcPr>
            <w:tcW w:w="775" w:type="dxa"/>
            <w:shd w:val="clear" w:color="auto" w:fill="auto"/>
          </w:tcPr>
          <w:p w:rsidR="00396CFB" w:rsidRPr="005F71FA" w:rsidRDefault="00396CFB"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396CFB" w:rsidRPr="00000DEE" w:rsidRDefault="00396CFB" w:rsidP="00E161D5">
            <w:pPr>
              <w:pStyle w:val="ConsPlusCell"/>
              <w:rPr>
                <w:b/>
                <w:sz w:val="24"/>
                <w:szCs w:val="24"/>
              </w:rPr>
            </w:pPr>
            <w:r>
              <w:rPr>
                <w:b/>
                <w:sz w:val="24"/>
                <w:szCs w:val="24"/>
              </w:rPr>
              <w:t>3552,4</w:t>
            </w:r>
          </w:p>
        </w:tc>
        <w:tc>
          <w:tcPr>
            <w:tcW w:w="670" w:type="dxa"/>
            <w:shd w:val="clear" w:color="auto" w:fill="auto"/>
          </w:tcPr>
          <w:p w:rsidR="00396CFB" w:rsidRPr="00000DEE" w:rsidRDefault="00396CFB" w:rsidP="00E161D5">
            <w:pPr>
              <w:pStyle w:val="ConsPlusCell"/>
              <w:rPr>
                <w:b/>
                <w:sz w:val="24"/>
                <w:szCs w:val="24"/>
              </w:rPr>
            </w:pPr>
            <w:r>
              <w:rPr>
                <w:b/>
                <w:sz w:val="24"/>
                <w:szCs w:val="24"/>
              </w:rPr>
              <w:t>6415,5</w:t>
            </w:r>
          </w:p>
        </w:tc>
        <w:tc>
          <w:tcPr>
            <w:tcW w:w="948" w:type="dxa"/>
            <w:shd w:val="clear" w:color="auto" w:fill="auto"/>
          </w:tcPr>
          <w:p w:rsidR="00396CFB" w:rsidRPr="007B1171" w:rsidRDefault="004A2211" w:rsidP="00BF6EC3">
            <w:pPr>
              <w:pStyle w:val="ConsPlusCell"/>
              <w:rPr>
                <w:b/>
                <w:sz w:val="24"/>
                <w:szCs w:val="24"/>
              </w:rPr>
            </w:pPr>
            <w:r>
              <w:rPr>
                <w:b/>
                <w:sz w:val="24"/>
                <w:szCs w:val="24"/>
              </w:rPr>
              <w:t>1</w:t>
            </w:r>
            <w:r w:rsidR="00BF6EC3">
              <w:rPr>
                <w:b/>
                <w:sz w:val="24"/>
                <w:szCs w:val="24"/>
              </w:rPr>
              <w:t>3114,0</w:t>
            </w:r>
          </w:p>
        </w:tc>
        <w:tc>
          <w:tcPr>
            <w:tcW w:w="992" w:type="dxa"/>
            <w:shd w:val="clear" w:color="auto" w:fill="auto"/>
          </w:tcPr>
          <w:p w:rsidR="00396CFB" w:rsidRPr="007B1171" w:rsidRDefault="00EB13C5" w:rsidP="00E161D5">
            <w:pPr>
              <w:pStyle w:val="ConsPlusCell"/>
              <w:rPr>
                <w:b/>
                <w:sz w:val="24"/>
                <w:szCs w:val="24"/>
              </w:rPr>
            </w:pPr>
            <w:r>
              <w:rPr>
                <w:b/>
                <w:sz w:val="24"/>
                <w:szCs w:val="24"/>
              </w:rPr>
              <w:t>10446,1</w:t>
            </w:r>
          </w:p>
        </w:tc>
        <w:tc>
          <w:tcPr>
            <w:tcW w:w="751" w:type="dxa"/>
            <w:shd w:val="clear" w:color="auto" w:fill="auto"/>
          </w:tcPr>
          <w:p w:rsidR="00396CFB" w:rsidRPr="007B1171" w:rsidRDefault="00606EEA" w:rsidP="00E161D5">
            <w:pPr>
              <w:pStyle w:val="ConsPlusCell"/>
              <w:rPr>
                <w:b/>
                <w:sz w:val="24"/>
                <w:szCs w:val="24"/>
              </w:rPr>
            </w:pPr>
            <w:r>
              <w:rPr>
                <w:b/>
                <w:sz w:val="24"/>
                <w:szCs w:val="24"/>
              </w:rPr>
              <w:t>5581,2</w:t>
            </w:r>
          </w:p>
        </w:tc>
        <w:tc>
          <w:tcPr>
            <w:tcW w:w="809" w:type="dxa"/>
            <w:shd w:val="clear" w:color="auto" w:fill="auto"/>
          </w:tcPr>
          <w:p w:rsidR="00396CFB" w:rsidRPr="007B1171" w:rsidRDefault="004A2211" w:rsidP="0072003C">
            <w:pPr>
              <w:pStyle w:val="ConsPlusCell"/>
              <w:rPr>
                <w:b/>
                <w:sz w:val="24"/>
                <w:szCs w:val="24"/>
              </w:rPr>
            </w:pPr>
            <w:r>
              <w:rPr>
                <w:b/>
                <w:sz w:val="24"/>
                <w:szCs w:val="24"/>
              </w:rPr>
              <w:t>1</w:t>
            </w:r>
            <w:r w:rsidR="0072003C">
              <w:rPr>
                <w:b/>
                <w:sz w:val="24"/>
                <w:szCs w:val="24"/>
              </w:rPr>
              <w:t>8278,4</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233"/>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Др. источники </w:t>
            </w:r>
          </w:p>
        </w:tc>
        <w:tc>
          <w:tcPr>
            <w:tcW w:w="1067" w:type="dxa"/>
          </w:tcPr>
          <w:p w:rsidR="00396CFB" w:rsidRPr="005F71FA" w:rsidRDefault="00396CFB" w:rsidP="00A52DD4">
            <w:pPr>
              <w:spacing w:after="0"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Pr="005F71FA" w:rsidRDefault="00396CFB" w:rsidP="00E161D5">
            <w:pPr>
              <w:pStyle w:val="ConsPlusCell"/>
              <w:rPr>
                <w:b/>
                <w:sz w:val="24"/>
                <w:szCs w:val="24"/>
              </w:rPr>
            </w:pPr>
          </w:p>
        </w:tc>
        <w:tc>
          <w:tcPr>
            <w:tcW w:w="775" w:type="dxa"/>
            <w:shd w:val="clear" w:color="auto" w:fill="auto"/>
          </w:tcPr>
          <w:p w:rsidR="00396CFB" w:rsidRPr="005F71FA" w:rsidRDefault="00396CFB" w:rsidP="00E161D5">
            <w:pPr>
              <w:pStyle w:val="ConsPlusCell"/>
              <w:rPr>
                <w:b/>
                <w:sz w:val="24"/>
                <w:szCs w:val="24"/>
              </w:rPr>
            </w:pPr>
          </w:p>
        </w:tc>
        <w:tc>
          <w:tcPr>
            <w:tcW w:w="632" w:type="dxa"/>
            <w:shd w:val="clear" w:color="auto" w:fill="auto"/>
          </w:tcPr>
          <w:p w:rsidR="00396CFB" w:rsidRPr="005F71FA" w:rsidRDefault="00396CFB" w:rsidP="00E161D5">
            <w:pPr>
              <w:pStyle w:val="ConsPlusCell"/>
              <w:rPr>
                <w:b/>
                <w:sz w:val="24"/>
                <w:szCs w:val="24"/>
              </w:rPr>
            </w:pPr>
          </w:p>
        </w:tc>
        <w:tc>
          <w:tcPr>
            <w:tcW w:w="670" w:type="dxa"/>
            <w:shd w:val="clear" w:color="auto" w:fill="auto"/>
          </w:tcPr>
          <w:p w:rsidR="00396CFB" w:rsidRPr="005F71FA" w:rsidRDefault="00396CFB" w:rsidP="00E161D5">
            <w:pPr>
              <w:pStyle w:val="ConsPlusCell"/>
              <w:rPr>
                <w:b/>
                <w:sz w:val="24"/>
                <w:szCs w:val="24"/>
              </w:rPr>
            </w:pPr>
          </w:p>
        </w:tc>
        <w:tc>
          <w:tcPr>
            <w:tcW w:w="948" w:type="dxa"/>
            <w:shd w:val="clear" w:color="auto" w:fill="auto"/>
          </w:tcPr>
          <w:p w:rsidR="00396CFB" w:rsidRPr="005F71FA" w:rsidRDefault="00396CFB" w:rsidP="00E161D5">
            <w:pPr>
              <w:pStyle w:val="ConsPlusCell"/>
              <w:rPr>
                <w:b/>
                <w:sz w:val="24"/>
                <w:szCs w:val="24"/>
              </w:rPr>
            </w:pPr>
          </w:p>
        </w:tc>
        <w:tc>
          <w:tcPr>
            <w:tcW w:w="992" w:type="dxa"/>
            <w:shd w:val="clear" w:color="auto" w:fill="auto"/>
          </w:tcPr>
          <w:p w:rsidR="00396CFB" w:rsidRPr="005F71FA" w:rsidRDefault="00396CFB" w:rsidP="00E161D5">
            <w:pPr>
              <w:pStyle w:val="ConsPlusCell"/>
              <w:rPr>
                <w:b/>
                <w:sz w:val="24"/>
                <w:szCs w:val="24"/>
              </w:rPr>
            </w:pPr>
          </w:p>
        </w:tc>
        <w:tc>
          <w:tcPr>
            <w:tcW w:w="751" w:type="dxa"/>
            <w:shd w:val="clear" w:color="auto" w:fill="auto"/>
          </w:tcPr>
          <w:p w:rsidR="00396CFB" w:rsidRPr="005F71FA" w:rsidRDefault="00396CFB" w:rsidP="00E161D5">
            <w:pPr>
              <w:pStyle w:val="ConsPlusCell"/>
              <w:rPr>
                <w:b/>
                <w:sz w:val="24"/>
                <w:szCs w:val="24"/>
              </w:rPr>
            </w:pPr>
          </w:p>
        </w:tc>
        <w:tc>
          <w:tcPr>
            <w:tcW w:w="809" w:type="dxa"/>
            <w:shd w:val="clear" w:color="auto" w:fill="auto"/>
          </w:tcPr>
          <w:p w:rsidR="00396CFB" w:rsidRPr="005F71FA"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DF7DD0" w:rsidTr="00E161D5">
        <w:trPr>
          <w:trHeight w:val="510"/>
          <w:tblCellSpacing w:w="5" w:type="nil"/>
          <w:jc w:val="center"/>
        </w:trPr>
        <w:tc>
          <w:tcPr>
            <w:tcW w:w="513" w:type="dxa"/>
            <w:vMerge w:val="restart"/>
          </w:tcPr>
          <w:p w:rsidR="00396CFB" w:rsidRPr="00DF7DD0" w:rsidRDefault="00396CFB" w:rsidP="00E161D5">
            <w:pPr>
              <w:pStyle w:val="ConsPlusCell"/>
              <w:rPr>
                <w:sz w:val="24"/>
                <w:szCs w:val="24"/>
              </w:rPr>
            </w:pPr>
            <w:r w:rsidRPr="00DF7DD0">
              <w:rPr>
                <w:sz w:val="24"/>
                <w:szCs w:val="24"/>
              </w:rPr>
              <w:lastRenderedPageBreak/>
              <w:t>1.1</w:t>
            </w:r>
          </w:p>
        </w:tc>
        <w:tc>
          <w:tcPr>
            <w:tcW w:w="1548" w:type="dxa"/>
            <w:vMerge w:val="restart"/>
          </w:tcPr>
          <w:p w:rsidR="00396CFB" w:rsidRPr="00DF7DD0" w:rsidRDefault="00396CFB"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w:t>
            </w:r>
            <w:r w:rsidRPr="00DF7DD0">
              <w:rPr>
                <w:sz w:val="24"/>
                <w:szCs w:val="24"/>
              </w:rPr>
              <w:lastRenderedPageBreak/>
              <w:t>табака, алкоголя, наркотических средств и психоактивных веществ, в том числе у детей.</w:t>
            </w:r>
          </w:p>
        </w:tc>
        <w:tc>
          <w:tcPr>
            <w:tcW w:w="1227" w:type="dxa"/>
            <w:vMerge w:val="restart"/>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Итого </w:t>
            </w:r>
          </w:p>
        </w:tc>
        <w:tc>
          <w:tcPr>
            <w:tcW w:w="1067" w:type="dxa"/>
          </w:tcPr>
          <w:p w:rsidR="00396CFB" w:rsidRPr="00DF7DD0" w:rsidRDefault="00396CFB"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val="restart"/>
          </w:tcPr>
          <w:p w:rsidR="00396CFB" w:rsidRPr="00DF7DD0" w:rsidRDefault="00396CFB" w:rsidP="00E161D5">
            <w:pPr>
              <w:pStyle w:val="ConsPlusCell"/>
              <w:rPr>
                <w:sz w:val="24"/>
                <w:szCs w:val="24"/>
              </w:rPr>
            </w:pPr>
            <w:r w:rsidRPr="00DF7DD0">
              <w:rPr>
                <w:sz w:val="24"/>
                <w:szCs w:val="24"/>
              </w:rPr>
              <w:t>МБУЗ ЦРБ Октябрьского района</w:t>
            </w:r>
          </w:p>
        </w:tc>
        <w:tc>
          <w:tcPr>
            <w:tcW w:w="1275" w:type="dxa"/>
            <w:vMerge w:val="restart"/>
          </w:tcPr>
          <w:p w:rsidR="00396CFB" w:rsidRDefault="00FE568A" w:rsidP="00E161D5">
            <w:pPr>
              <w:pStyle w:val="ConsPlusCell"/>
              <w:rPr>
                <w:sz w:val="24"/>
                <w:szCs w:val="24"/>
              </w:rPr>
            </w:pPr>
            <w:r>
              <w:rPr>
                <w:sz w:val="24"/>
                <w:szCs w:val="24"/>
              </w:rPr>
              <w:t>В</w:t>
            </w:r>
            <w:r w:rsidR="00396CFB">
              <w:rPr>
                <w:sz w:val="24"/>
                <w:szCs w:val="24"/>
              </w:rPr>
              <w:t xml:space="preserve">ыпуск и </w:t>
            </w:r>
            <w:proofErr w:type="spellStart"/>
            <w:proofErr w:type="gramStart"/>
            <w:r w:rsidR="00396CFB">
              <w:rPr>
                <w:sz w:val="24"/>
                <w:szCs w:val="24"/>
              </w:rPr>
              <w:t>тиражиро</w:t>
            </w:r>
            <w:r>
              <w:rPr>
                <w:sz w:val="24"/>
                <w:szCs w:val="24"/>
              </w:rPr>
              <w:t>-</w:t>
            </w:r>
            <w:r w:rsidR="00396CFB">
              <w:rPr>
                <w:sz w:val="24"/>
                <w:szCs w:val="24"/>
              </w:rPr>
              <w:t>вание</w:t>
            </w:r>
            <w:proofErr w:type="spellEnd"/>
            <w:proofErr w:type="gramEnd"/>
            <w:r w:rsidR="00396CFB">
              <w:rPr>
                <w:sz w:val="24"/>
                <w:szCs w:val="24"/>
              </w:rPr>
              <w:t xml:space="preserve"> памяток, буклетов по профи</w:t>
            </w:r>
            <w:r>
              <w:rPr>
                <w:sz w:val="24"/>
                <w:szCs w:val="24"/>
              </w:rPr>
              <w:t>-</w:t>
            </w:r>
            <w:proofErr w:type="spellStart"/>
            <w:r w:rsidR="00396CFB">
              <w:rPr>
                <w:sz w:val="24"/>
                <w:szCs w:val="24"/>
              </w:rPr>
              <w:t>лактике</w:t>
            </w:r>
            <w:proofErr w:type="spellEnd"/>
            <w:r w:rsidR="00396CFB">
              <w:rPr>
                <w:sz w:val="24"/>
                <w:szCs w:val="24"/>
              </w:rPr>
              <w:t xml:space="preserve"> алкоголизма, </w:t>
            </w:r>
            <w:proofErr w:type="spellStart"/>
            <w:r w:rsidR="00396CFB">
              <w:rPr>
                <w:sz w:val="24"/>
                <w:szCs w:val="24"/>
              </w:rPr>
              <w:t>таба</w:t>
            </w:r>
            <w:r>
              <w:rPr>
                <w:sz w:val="24"/>
                <w:szCs w:val="24"/>
              </w:rPr>
              <w:t>-</w:t>
            </w:r>
            <w:r w:rsidR="00396CFB">
              <w:rPr>
                <w:sz w:val="24"/>
                <w:szCs w:val="24"/>
              </w:rPr>
              <w:t>кокурения</w:t>
            </w:r>
            <w:proofErr w:type="spellEnd"/>
            <w:r w:rsidR="00396CFB">
              <w:rPr>
                <w:sz w:val="24"/>
                <w:szCs w:val="24"/>
              </w:rPr>
              <w:t>, ВИЧ, актив</w:t>
            </w:r>
            <w:r>
              <w:rPr>
                <w:sz w:val="24"/>
                <w:szCs w:val="24"/>
              </w:rPr>
              <w:t>ному образу жизни.</w:t>
            </w:r>
          </w:p>
          <w:p w:rsidR="00396CFB" w:rsidRDefault="00FE568A" w:rsidP="00E161D5">
            <w:pPr>
              <w:pStyle w:val="ConsPlusCell"/>
              <w:rPr>
                <w:sz w:val="24"/>
                <w:szCs w:val="24"/>
              </w:rPr>
            </w:pPr>
            <w:proofErr w:type="spellStart"/>
            <w:proofErr w:type="gramStart"/>
            <w:r>
              <w:rPr>
                <w:sz w:val="24"/>
                <w:szCs w:val="24"/>
              </w:rPr>
              <w:t>О</w:t>
            </w:r>
            <w:r w:rsidR="00396CFB">
              <w:rPr>
                <w:sz w:val="24"/>
                <w:szCs w:val="24"/>
              </w:rPr>
              <w:t>рганиза</w:t>
            </w:r>
            <w:r>
              <w:rPr>
                <w:sz w:val="24"/>
                <w:szCs w:val="24"/>
              </w:rPr>
              <w:t>-</w:t>
            </w:r>
            <w:r w:rsidR="00396CFB">
              <w:rPr>
                <w:sz w:val="24"/>
                <w:szCs w:val="24"/>
              </w:rPr>
              <w:t>ция</w:t>
            </w:r>
            <w:proofErr w:type="spellEnd"/>
            <w:proofErr w:type="gramEnd"/>
            <w:r w:rsidR="00396CFB">
              <w:rPr>
                <w:sz w:val="24"/>
                <w:szCs w:val="24"/>
              </w:rPr>
              <w:t xml:space="preserve"> и про</w:t>
            </w:r>
            <w:r>
              <w:rPr>
                <w:sz w:val="24"/>
                <w:szCs w:val="24"/>
              </w:rPr>
              <w:t>-</w:t>
            </w:r>
            <w:r w:rsidR="00396CFB">
              <w:rPr>
                <w:sz w:val="24"/>
                <w:szCs w:val="24"/>
              </w:rPr>
              <w:t>ведение всемирно</w:t>
            </w:r>
            <w:r>
              <w:rPr>
                <w:sz w:val="24"/>
                <w:szCs w:val="24"/>
              </w:rPr>
              <w:t>-</w:t>
            </w:r>
            <w:proofErr w:type="spellStart"/>
            <w:r w:rsidR="00396CFB">
              <w:rPr>
                <w:sz w:val="24"/>
                <w:szCs w:val="24"/>
              </w:rPr>
              <w:t>го</w:t>
            </w:r>
            <w:proofErr w:type="spellEnd"/>
            <w:r w:rsidR="00396CFB">
              <w:rPr>
                <w:sz w:val="24"/>
                <w:szCs w:val="24"/>
              </w:rPr>
              <w:t xml:space="preserve"> дня здоровья, отказа от </w:t>
            </w:r>
            <w:proofErr w:type="spellStart"/>
            <w:r w:rsidR="00396CFB">
              <w:rPr>
                <w:sz w:val="24"/>
                <w:szCs w:val="24"/>
              </w:rPr>
              <w:lastRenderedPageBreak/>
              <w:t>табакоку</w:t>
            </w:r>
            <w:proofErr w:type="spellEnd"/>
            <w:r>
              <w:rPr>
                <w:sz w:val="24"/>
                <w:szCs w:val="24"/>
              </w:rPr>
              <w:t>-</w:t>
            </w:r>
            <w:r w:rsidR="00396CFB">
              <w:rPr>
                <w:sz w:val="24"/>
                <w:szCs w:val="24"/>
              </w:rPr>
              <w:t>рения, по борьбе с туберкулёзом, ВИЧ-инфекцие</w:t>
            </w:r>
            <w:r>
              <w:rPr>
                <w:sz w:val="24"/>
                <w:szCs w:val="24"/>
              </w:rPr>
              <w:t>й.</w:t>
            </w:r>
          </w:p>
          <w:p w:rsidR="00396CFB" w:rsidRDefault="00FE568A" w:rsidP="00E161D5">
            <w:pPr>
              <w:pStyle w:val="ConsPlusCell"/>
              <w:rPr>
                <w:sz w:val="24"/>
                <w:szCs w:val="24"/>
              </w:rPr>
            </w:pP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лекций. </w:t>
            </w: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бесед.</w:t>
            </w:r>
          </w:p>
          <w:p w:rsidR="00396CFB" w:rsidRDefault="00FE568A" w:rsidP="00E161D5">
            <w:pPr>
              <w:pStyle w:val="ConsPlusCell"/>
              <w:rPr>
                <w:sz w:val="24"/>
                <w:szCs w:val="24"/>
              </w:rPr>
            </w:pPr>
            <w:r>
              <w:rPr>
                <w:sz w:val="24"/>
                <w:szCs w:val="24"/>
              </w:rPr>
              <w:t>В</w:t>
            </w:r>
            <w:r w:rsidR="00396CFB">
              <w:rPr>
                <w:sz w:val="24"/>
                <w:szCs w:val="24"/>
              </w:rPr>
              <w:t xml:space="preserve">ыпуск </w:t>
            </w:r>
            <w:proofErr w:type="spellStart"/>
            <w:r w:rsidR="00396CFB">
              <w:rPr>
                <w:sz w:val="24"/>
                <w:szCs w:val="24"/>
              </w:rPr>
              <w:t>сан</w:t>
            </w:r>
            <w:proofErr w:type="gramStart"/>
            <w:r w:rsidR="00396CFB">
              <w:rPr>
                <w:sz w:val="24"/>
                <w:szCs w:val="24"/>
              </w:rPr>
              <w:t>.б</w:t>
            </w:r>
            <w:proofErr w:type="gramEnd"/>
            <w:r w:rsidR="00396CFB">
              <w:rPr>
                <w:sz w:val="24"/>
                <w:szCs w:val="24"/>
              </w:rPr>
              <w:t>юл</w:t>
            </w:r>
            <w:r>
              <w:rPr>
                <w:sz w:val="24"/>
                <w:szCs w:val="24"/>
              </w:rPr>
              <w:t>-летеней</w:t>
            </w:r>
            <w:proofErr w:type="spellEnd"/>
            <w:r>
              <w:rPr>
                <w:sz w:val="24"/>
                <w:szCs w:val="24"/>
              </w:rPr>
              <w:t xml:space="preserve">. </w:t>
            </w:r>
          </w:p>
          <w:p w:rsidR="00396CFB" w:rsidRDefault="00F33AF2" w:rsidP="00E161D5">
            <w:pPr>
              <w:pStyle w:val="ConsPlusCell"/>
              <w:rPr>
                <w:sz w:val="24"/>
                <w:szCs w:val="24"/>
              </w:rPr>
            </w:pPr>
            <w:r>
              <w:rPr>
                <w:sz w:val="24"/>
                <w:szCs w:val="24"/>
              </w:rPr>
              <w:t>В</w:t>
            </w:r>
            <w:r w:rsidR="00396CFB">
              <w:rPr>
                <w:sz w:val="24"/>
                <w:szCs w:val="24"/>
              </w:rPr>
              <w:t>ыступление на канале «Видео</w:t>
            </w:r>
            <w:r>
              <w:rPr>
                <w:sz w:val="24"/>
                <w:szCs w:val="24"/>
              </w:rPr>
              <w:t>тон».</w:t>
            </w:r>
          </w:p>
          <w:p w:rsidR="00396CFB" w:rsidRDefault="00F33AF2" w:rsidP="00E161D5">
            <w:pPr>
              <w:pStyle w:val="ConsPlusCell"/>
              <w:rPr>
                <w:sz w:val="24"/>
                <w:szCs w:val="24"/>
              </w:rPr>
            </w:pPr>
            <w:proofErr w:type="gramStart"/>
            <w:r>
              <w:rPr>
                <w:sz w:val="24"/>
                <w:szCs w:val="24"/>
              </w:rPr>
              <w:t>П</w:t>
            </w:r>
            <w:r w:rsidR="00396CFB">
              <w:rPr>
                <w:sz w:val="24"/>
                <w:szCs w:val="24"/>
              </w:rPr>
              <w:t>ублика</w:t>
            </w:r>
            <w:r>
              <w:rPr>
                <w:sz w:val="24"/>
                <w:szCs w:val="24"/>
              </w:rPr>
              <w:t>-</w:t>
            </w:r>
            <w:proofErr w:type="spellStart"/>
            <w:r w:rsidR="00396CFB">
              <w:rPr>
                <w:sz w:val="24"/>
                <w:szCs w:val="24"/>
              </w:rPr>
              <w:t>ция</w:t>
            </w:r>
            <w:proofErr w:type="spellEnd"/>
            <w:proofErr w:type="gramEnd"/>
            <w:r w:rsidR="00396CFB">
              <w:rPr>
                <w:sz w:val="24"/>
                <w:szCs w:val="24"/>
              </w:rPr>
              <w:t xml:space="preserve"> в рай</w:t>
            </w:r>
            <w:r>
              <w:rPr>
                <w:sz w:val="24"/>
                <w:szCs w:val="24"/>
              </w:rPr>
              <w:t>онной газете «Сельский вестник».</w:t>
            </w:r>
          </w:p>
          <w:p w:rsidR="00396CFB" w:rsidRPr="00DF7DD0" w:rsidRDefault="00F33AF2" w:rsidP="00E161D5">
            <w:pPr>
              <w:pStyle w:val="ConsPlusCell"/>
              <w:rPr>
                <w:sz w:val="24"/>
                <w:szCs w:val="24"/>
              </w:rPr>
            </w:pPr>
            <w:r>
              <w:rPr>
                <w:sz w:val="24"/>
                <w:szCs w:val="24"/>
              </w:rPr>
              <w:t>И</w:t>
            </w:r>
            <w:r w:rsidR="00396CFB">
              <w:rPr>
                <w:sz w:val="24"/>
                <w:szCs w:val="24"/>
              </w:rPr>
              <w:t xml:space="preserve">зготовление </w:t>
            </w:r>
            <w:proofErr w:type="gramStart"/>
            <w:r w:rsidR="00396CFB">
              <w:rPr>
                <w:sz w:val="24"/>
                <w:szCs w:val="24"/>
              </w:rPr>
              <w:t>видео</w:t>
            </w:r>
            <w:r>
              <w:rPr>
                <w:sz w:val="24"/>
                <w:szCs w:val="24"/>
              </w:rPr>
              <w:t>-</w:t>
            </w:r>
            <w:r w:rsidR="00396CFB">
              <w:rPr>
                <w:sz w:val="24"/>
                <w:szCs w:val="24"/>
              </w:rPr>
              <w:t>роликов</w:t>
            </w:r>
            <w:proofErr w:type="gramEnd"/>
            <w:r w:rsidR="00396CFB">
              <w:rPr>
                <w:sz w:val="24"/>
                <w:szCs w:val="24"/>
              </w:rPr>
              <w:t xml:space="preserve"> ООО «Видеотон-Альфа».</w:t>
            </w:r>
          </w:p>
        </w:tc>
      </w:tr>
      <w:tr w:rsidR="00396CFB" w:rsidRPr="00DF7DD0" w:rsidTr="00E161D5">
        <w:trPr>
          <w:trHeight w:val="587"/>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в том числе:</w:t>
            </w:r>
          </w:p>
        </w:tc>
        <w:tc>
          <w:tcPr>
            <w:tcW w:w="1067" w:type="dxa"/>
          </w:tcPr>
          <w:p w:rsidR="00396CFB" w:rsidRPr="00DF7DD0" w:rsidRDefault="00396CFB" w:rsidP="00E161D5">
            <w:pPr>
              <w:spacing w:line="240" w:lineRule="auto"/>
              <w:jc w:val="center"/>
              <w:rPr>
                <w:rFonts w:ascii="Times New Roman" w:hAnsi="Times New Roman"/>
                <w:sz w:val="24"/>
                <w:szCs w:val="24"/>
              </w:rPr>
            </w:pP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89"/>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57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областного бюджета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9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Другие источники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AB7882" w:rsidRPr="00DF7DD0" w:rsidTr="00E161D5">
        <w:trPr>
          <w:trHeight w:val="477"/>
          <w:tblCellSpacing w:w="5" w:type="nil"/>
          <w:jc w:val="center"/>
        </w:trPr>
        <w:tc>
          <w:tcPr>
            <w:tcW w:w="513" w:type="dxa"/>
            <w:vMerge w:val="restart"/>
          </w:tcPr>
          <w:p w:rsidR="00AB7882" w:rsidRPr="00DF7DD0" w:rsidRDefault="00AB7882" w:rsidP="00E161D5">
            <w:pPr>
              <w:pStyle w:val="ConsPlusCell"/>
              <w:rPr>
                <w:sz w:val="24"/>
                <w:szCs w:val="24"/>
              </w:rPr>
            </w:pPr>
            <w:r w:rsidRPr="00DF7DD0">
              <w:rPr>
                <w:sz w:val="24"/>
                <w:szCs w:val="24"/>
              </w:rPr>
              <w:lastRenderedPageBreak/>
              <w:t>1.2</w:t>
            </w:r>
          </w:p>
        </w:tc>
        <w:tc>
          <w:tcPr>
            <w:tcW w:w="1548" w:type="dxa"/>
            <w:vMerge w:val="restart"/>
          </w:tcPr>
          <w:p w:rsidR="00AB7882" w:rsidRPr="00DF7DD0" w:rsidRDefault="00AB7882" w:rsidP="00E161D5">
            <w:pPr>
              <w:pStyle w:val="ConsPlusCell"/>
              <w:rPr>
                <w:sz w:val="24"/>
                <w:szCs w:val="24"/>
              </w:rPr>
            </w:pPr>
            <w:proofErr w:type="spellStart"/>
            <w:proofErr w:type="gramStart"/>
            <w:r w:rsidRPr="00DF7DD0">
              <w:rPr>
                <w:sz w:val="24"/>
                <w:szCs w:val="24"/>
              </w:rPr>
              <w:t>Профилакти</w:t>
            </w:r>
            <w:proofErr w:type="spellEnd"/>
            <w:r w:rsidR="007F7059">
              <w:rPr>
                <w:sz w:val="24"/>
                <w:szCs w:val="24"/>
              </w:rPr>
              <w:t>-</w:t>
            </w:r>
            <w:r w:rsidRPr="00DF7DD0">
              <w:rPr>
                <w:sz w:val="24"/>
                <w:szCs w:val="24"/>
              </w:rPr>
              <w:t>ка</w:t>
            </w:r>
            <w:proofErr w:type="gramEnd"/>
            <w:r w:rsidRPr="00DF7DD0">
              <w:rPr>
                <w:sz w:val="24"/>
                <w:szCs w:val="24"/>
              </w:rPr>
              <w:t xml:space="preserve"> </w:t>
            </w:r>
            <w:proofErr w:type="spellStart"/>
            <w:r w:rsidRPr="00DF7DD0">
              <w:rPr>
                <w:sz w:val="24"/>
                <w:szCs w:val="24"/>
              </w:rPr>
              <w:lastRenderedPageBreak/>
              <w:t>инфекцион</w:t>
            </w:r>
            <w:r w:rsidR="007F7059">
              <w:rPr>
                <w:sz w:val="24"/>
                <w:szCs w:val="24"/>
              </w:rPr>
              <w:t>-</w:t>
            </w:r>
            <w:r w:rsidRPr="00DF7DD0">
              <w:rPr>
                <w:sz w:val="24"/>
                <w:szCs w:val="24"/>
              </w:rPr>
              <w:t>ных</w:t>
            </w:r>
            <w:proofErr w:type="spellEnd"/>
            <w:r w:rsidRPr="00DF7DD0">
              <w:rPr>
                <w:sz w:val="24"/>
                <w:szCs w:val="24"/>
              </w:rPr>
              <w:t xml:space="preserve"> заболеваний, включая </w:t>
            </w:r>
            <w:proofErr w:type="spellStart"/>
            <w:r w:rsidRPr="00DF7DD0">
              <w:rPr>
                <w:sz w:val="24"/>
                <w:szCs w:val="24"/>
              </w:rPr>
              <w:t>вакцинопро</w:t>
            </w:r>
            <w:r w:rsidR="007F7059">
              <w:rPr>
                <w:sz w:val="24"/>
                <w:szCs w:val="24"/>
              </w:rPr>
              <w:t>-</w:t>
            </w:r>
            <w:r w:rsidRPr="00DF7DD0">
              <w:rPr>
                <w:sz w:val="24"/>
                <w:szCs w:val="24"/>
              </w:rPr>
              <w:t>филактику</w:t>
            </w:r>
            <w:proofErr w:type="spellEnd"/>
          </w:p>
        </w:tc>
        <w:tc>
          <w:tcPr>
            <w:tcW w:w="1227" w:type="dxa"/>
            <w:vMerge w:val="restart"/>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Итого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r w:rsidRPr="00DF7DD0">
              <w:rPr>
                <w:sz w:val="24"/>
                <w:szCs w:val="24"/>
              </w:rPr>
              <w:t>389,5</w:t>
            </w:r>
          </w:p>
        </w:tc>
        <w:tc>
          <w:tcPr>
            <w:tcW w:w="860" w:type="dxa"/>
            <w:shd w:val="clear" w:color="auto" w:fill="auto"/>
          </w:tcPr>
          <w:p w:rsidR="00AB7882" w:rsidRPr="00DF7DD0" w:rsidRDefault="006131C4" w:rsidP="00C9415C">
            <w:pPr>
              <w:pStyle w:val="ConsPlusCell"/>
              <w:rPr>
                <w:sz w:val="24"/>
                <w:szCs w:val="24"/>
              </w:rPr>
            </w:pPr>
            <w:r>
              <w:rPr>
                <w:sz w:val="24"/>
                <w:szCs w:val="24"/>
              </w:rPr>
              <w:t>4706,74</w:t>
            </w:r>
          </w:p>
        </w:tc>
        <w:tc>
          <w:tcPr>
            <w:tcW w:w="775" w:type="dxa"/>
            <w:shd w:val="clear" w:color="auto" w:fill="auto"/>
          </w:tcPr>
          <w:p w:rsidR="00AB7882" w:rsidRPr="00654F38" w:rsidRDefault="00AB7882" w:rsidP="00E161D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E161D5">
            <w:pPr>
              <w:pStyle w:val="ConsPlusCell"/>
              <w:rPr>
                <w:sz w:val="24"/>
                <w:szCs w:val="24"/>
              </w:rPr>
            </w:pPr>
            <w:r>
              <w:rPr>
                <w:sz w:val="24"/>
                <w:szCs w:val="24"/>
              </w:rPr>
              <w:t>123,3</w:t>
            </w:r>
          </w:p>
        </w:tc>
        <w:tc>
          <w:tcPr>
            <w:tcW w:w="670" w:type="dxa"/>
            <w:shd w:val="clear" w:color="auto" w:fill="auto"/>
          </w:tcPr>
          <w:p w:rsidR="00AB7882" w:rsidRPr="00DF7DD0" w:rsidRDefault="00AB7882" w:rsidP="00E161D5">
            <w:pPr>
              <w:pStyle w:val="ConsPlusCell"/>
              <w:rPr>
                <w:sz w:val="24"/>
                <w:szCs w:val="24"/>
              </w:rPr>
            </w:pPr>
            <w:r>
              <w:rPr>
                <w:sz w:val="24"/>
                <w:szCs w:val="24"/>
              </w:rPr>
              <w:t>131,14</w:t>
            </w:r>
          </w:p>
        </w:tc>
        <w:tc>
          <w:tcPr>
            <w:tcW w:w="948" w:type="dxa"/>
            <w:shd w:val="clear" w:color="auto" w:fill="auto"/>
          </w:tcPr>
          <w:p w:rsidR="00AB7882" w:rsidRPr="00DF7DD0" w:rsidRDefault="00C9415C" w:rsidP="00E161D5">
            <w:pPr>
              <w:pStyle w:val="ConsPlusCell"/>
              <w:rPr>
                <w:sz w:val="24"/>
                <w:szCs w:val="24"/>
              </w:rPr>
            </w:pPr>
            <w:r>
              <w:rPr>
                <w:sz w:val="24"/>
                <w:szCs w:val="24"/>
              </w:rPr>
              <w:t>937,4</w:t>
            </w:r>
          </w:p>
        </w:tc>
        <w:tc>
          <w:tcPr>
            <w:tcW w:w="992" w:type="dxa"/>
            <w:shd w:val="clear" w:color="auto" w:fill="auto"/>
          </w:tcPr>
          <w:p w:rsidR="00AB7882" w:rsidRPr="00DF7DD0" w:rsidRDefault="00AB7882" w:rsidP="006131C4">
            <w:pPr>
              <w:pStyle w:val="ConsPlusCell"/>
              <w:rPr>
                <w:sz w:val="24"/>
                <w:szCs w:val="24"/>
              </w:rPr>
            </w:pPr>
            <w:r>
              <w:rPr>
                <w:sz w:val="24"/>
                <w:szCs w:val="24"/>
              </w:rPr>
              <w:t>9</w:t>
            </w:r>
            <w:r w:rsidR="006131C4">
              <w:rPr>
                <w:sz w:val="24"/>
                <w:szCs w:val="24"/>
              </w:rPr>
              <w:t>60,0</w:t>
            </w:r>
          </w:p>
        </w:tc>
        <w:tc>
          <w:tcPr>
            <w:tcW w:w="751" w:type="dxa"/>
            <w:shd w:val="clear" w:color="auto" w:fill="auto"/>
          </w:tcPr>
          <w:p w:rsidR="00AB7882" w:rsidRPr="00DF7DD0" w:rsidRDefault="00AB7882" w:rsidP="006131C4">
            <w:pPr>
              <w:pStyle w:val="ConsPlusCell"/>
              <w:rPr>
                <w:sz w:val="24"/>
                <w:szCs w:val="24"/>
              </w:rPr>
            </w:pPr>
            <w:r>
              <w:rPr>
                <w:sz w:val="24"/>
                <w:szCs w:val="24"/>
              </w:rPr>
              <w:t>103</w:t>
            </w:r>
            <w:r w:rsidR="006131C4">
              <w:rPr>
                <w:sz w:val="24"/>
                <w:szCs w:val="24"/>
              </w:rPr>
              <w:t>7,1</w:t>
            </w:r>
          </w:p>
        </w:tc>
        <w:tc>
          <w:tcPr>
            <w:tcW w:w="809" w:type="dxa"/>
            <w:shd w:val="clear" w:color="auto" w:fill="auto"/>
          </w:tcPr>
          <w:p w:rsidR="00AB7882" w:rsidRPr="00DF7DD0" w:rsidRDefault="006131C4" w:rsidP="00E161D5">
            <w:pPr>
              <w:pStyle w:val="ConsPlusCell"/>
              <w:rPr>
                <w:sz w:val="24"/>
                <w:szCs w:val="24"/>
              </w:rPr>
            </w:pPr>
            <w:r>
              <w:rPr>
                <w:sz w:val="24"/>
                <w:szCs w:val="24"/>
              </w:rPr>
              <w:t>1076,5</w:t>
            </w:r>
          </w:p>
        </w:tc>
        <w:tc>
          <w:tcPr>
            <w:tcW w:w="1139" w:type="dxa"/>
            <w:vMerge w:val="restart"/>
          </w:tcPr>
          <w:p w:rsidR="00AB7882" w:rsidRPr="00DF7DD0" w:rsidRDefault="00AB7882"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Pr>
          <w:p w:rsidR="00AB7882" w:rsidRDefault="006B0A0C" w:rsidP="00E161D5">
            <w:pPr>
              <w:pStyle w:val="ConsPlusCell"/>
              <w:rPr>
                <w:sz w:val="24"/>
                <w:szCs w:val="24"/>
              </w:rPr>
            </w:pPr>
            <w:proofErr w:type="spellStart"/>
            <w:proofErr w:type="gramStart"/>
            <w:r>
              <w:rPr>
                <w:sz w:val="24"/>
                <w:szCs w:val="24"/>
              </w:rPr>
              <w:lastRenderedPageBreak/>
              <w:t>У</w:t>
            </w:r>
            <w:r w:rsidR="00B867D4">
              <w:rPr>
                <w:sz w:val="24"/>
                <w:szCs w:val="24"/>
              </w:rPr>
              <w:t>величе-ние</w:t>
            </w:r>
            <w:proofErr w:type="spellEnd"/>
            <w:proofErr w:type="gramEnd"/>
            <w:r w:rsidR="00B867D4">
              <w:rPr>
                <w:sz w:val="24"/>
                <w:szCs w:val="24"/>
              </w:rPr>
              <w:t xml:space="preserve"> охвата </w:t>
            </w:r>
            <w:r w:rsidR="00B867D4">
              <w:rPr>
                <w:sz w:val="24"/>
                <w:szCs w:val="24"/>
              </w:rPr>
              <w:lastRenderedPageBreak/>
              <w:t>вакцинацией школ</w:t>
            </w:r>
            <w:r>
              <w:rPr>
                <w:sz w:val="24"/>
                <w:szCs w:val="24"/>
              </w:rPr>
              <w:t>ь-</w:t>
            </w:r>
            <w:proofErr w:type="spellStart"/>
            <w:r>
              <w:rPr>
                <w:sz w:val="24"/>
                <w:szCs w:val="24"/>
              </w:rPr>
              <w:t>ников</w:t>
            </w:r>
            <w:proofErr w:type="spellEnd"/>
            <w:r>
              <w:rPr>
                <w:sz w:val="24"/>
                <w:szCs w:val="24"/>
              </w:rPr>
              <w:t xml:space="preserve"> против сезонного гриппа.</w:t>
            </w:r>
          </w:p>
          <w:p w:rsidR="00B867D4" w:rsidRPr="00DF7DD0" w:rsidRDefault="00B867D4" w:rsidP="00E161D5">
            <w:pPr>
              <w:pStyle w:val="ConsPlusCell"/>
              <w:rPr>
                <w:sz w:val="24"/>
                <w:szCs w:val="24"/>
              </w:rPr>
            </w:pPr>
          </w:p>
        </w:tc>
      </w:tr>
      <w:tr w:rsidR="00AB7882" w:rsidRPr="00DF7DD0" w:rsidTr="00E161D5">
        <w:trPr>
          <w:trHeight w:val="152"/>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в том числе:</w:t>
            </w:r>
          </w:p>
        </w:tc>
        <w:tc>
          <w:tcPr>
            <w:tcW w:w="1067" w:type="dxa"/>
          </w:tcPr>
          <w:p w:rsidR="00AB7882" w:rsidRPr="00DF7DD0" w:rsidRDefault="00AB7882" w:rsidP="00E161D5">
            <w:pPr>
              <w:spacing w:line="240" w:lineRule="auto"/>
              <w:jc w:val="center"/>
              <w:rPr>
                <w:rFonts w:ascii="Times New Roman" w:hAnsi="Times New Roman"/>
                <w:sz w:val="24"/>
                <w:szCs w:val="24"/>
              </w:rPr>
            </w:pPr>
          </w:p>
        </w:tc>
        <w:tc>
          <w:tcPr>
            <w:tcW w:w="975" w:type="dxa"/>
          </w:tcPr>
          <w:p w:rsidR="00AB7882" w:rsidRPr="00DF7DD0" w:rsidRDefault="00AB7882" w:rsidP="00E161D5">
            <w:pPr>
              <w:pStyle w:val="ConsPlusCell"/>
              <w:rPr>
                <w:sz w:val="24"/>
                <w:szCs w:val="24"/>
              </w:rPr>
            </w:pPr>
          </w:p>
        </w:tc>
        <w:tc>
          <w:tcPr>
            <w:tcW w:w="860" w:type="dxa"/>
            <w:shd w:val="clear" w:color="auto" w:fill="auto"/>
          </w:tcPr>
          <w:p w:rsidR="00AB7882" w:rsidRPr="00DF7DD0" w:rsidRDefault="00AB7882" w:rsidP="00E161D5">
            <w:pPr>
              <w:pStyle w:val="ConsPlusCell"/>
              <w:rPr>
                <w:sz w:val="24"/>
                <w:szCs w:val="24"/>
              </w:rPr>
            </w:pPr>
          </w:p>
        </w:tc>
        <w:tc>
          <w:tcPr>
            <w:tcW w:w="775" w:type="dxa"/>
            <w:shd w:val="clear" w:color="auto" w:fill="auto"/>
          </w:tcPr>
          <w:p w:rsidR="00AB7882" w:rsidRPr="00654F38" w:rsidRDefault="00AB7882" w:rsidP="00E161D5">
            <w:pPr>
              <w:pStyle w:val="ConsPlusCell"/>
              <w:rPr>
                <w:sz w:val="24"/>
                <w:szCs w:val="24"/>
              </w:rPr>
            </w:pPr>
          </w:p>
        </w:tc>
        <w:tc>
          <w:tcPr>
            <w:tcW w:w="632" w:type="dxa"/>
            <w:shd w:val="clear" w:color="auto" w:fill="auto"/>
          </w:tcPr>
          <w:p w:rsidR="00AB7882" w:rsidRPr="00DF7DD0" w:rsidRDefault="00AB7882" w:rsidP="00E161D5">
            <w:pPr>
              <w:pStyle w:val="ConsPlusCell"/>
              <w:rPr>
                <w:sz w:val="24"/>
                <w:szCs w:val="24"/>
              </w:rPr>
            </w:pPr>
          </w:p>
        </w:tc>
        <w:tc>
          <w:tcPr>
            <w:tcW w:w="670" w:type="dxa"/>
            <w:shd w:val="clear" w:color="auto" w:fill="auto"/>
          </w:tcPr>
          <w:p w:rsidR="00AB7882" w:rsidRPr="00DF7DD0" w:rsidRDefault="00AB7882" w:rsidP="00E161D5">
            <w:pPr>
              <w:pStyle w:val="ConsPlusCell"/>
              <w:rPr>
                <w:sz w:val="24"/>
                <w:szCs w:val="24"/>
              </w:rPr>
            </w:pPr>
          </w:p>
        </w:tc>
        <w:tc>
          <w:tcPr>
            <w:tcW w:w="948" w:type="dxa"/>
            <w:shd w:val="clear" w:color="auto" w:fill="auto"/>
          </w:tcPr>
          <w:p w:rsidR="00AB7882" w:rsidRPr="00DF7DD0" w:rsidRDefault="00AB7882" w:rsidP="00E161D5">
            <w:pPr>
              <w:pStyle w:val="ConsPlusCell"/>
              <w:rPr>
                <w:sz w:val="24"/>
                <w:szCs w:val="24"/>
              </w:rPr>
            </w:pPr>
          </w:p>
        </w:tc>
        <w:tc>
          <w:tcPr>
            <w:tcW w:w="992" w:type="dxa"/>
            <w:shd w:val="clear" w:color="auto" w:fill="auto"/>
          </w:tcPr>
          <w:p w:rsidR="00AB7882" w:rsidRPr="00DF7DD0" w:rsidRDefault="00AB7882" w:rsidP="00E161D5">
            <w:pPr>
              <w:pStyle w:val="ConsPlusCell"/>
              <w:rPr>
                <w:sz w:val="24"/>
                <w:szCs w:val="24"/>
              </w:rPr>
            </w:pPr>
          </w:p>
        </w:tc>
        <w:tc>
          <w:tcPr>
            <w:tcW w:w="751" w:type="dxa"/>
            <w:shd w:val="clear" w:color="auto" w:fill="auto"/>
          </w:tcPr>
          <w:p w:rsidR="00AB7882" w:rsidRPr="00DF7DD0" w:rsidRDefault="00AB7882" w:rsidP="00E161D5">
            <w:pPr>
              <w:pStyle w:val="ConsPlusCell"/>
              <w:rPr>
                <w:sz w:val="24"/>
                <w:szCs w:val="24"/>
              </w:rPr>
            </w:pPr>
          </w:p>
        </w:tc>
        <w:tc>
          <w:tcPr>
            <w:tcW w:w="809" w:type="dxa"/>
            <w:shd w:val="clear" w:color="auto" w:fill="auto"/>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28"/>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587045">
            <w:pPr>
              <w:pStyle w:val="ConsPlusCell"/>
              <w:rPr>
                <w:sz w:val="24"/>
                <w:szCs w:val="24"/>
              </w:rPr>
            </w:pPr>
            <w:r w:rsidRPr="00DF7DD0">
              <w:rPr>
                <w:sz w:val="24"/>
                <w:szCs w:val="24"/>
              </w:rPr>
              <w:t>389,5</w:t>
            </w:r>
          </w:p>
        </w:tc>
        <w:tc>
          <w:tcPr>
            <w:tcW w:w="860" w:type="dxa"/>
            <w:shd w:val="clear" w:color="auto" w:fill="auto"/>
          </w:tcPr>
          <w:p w:rsidR="00AB7882" w:rsidRPr="00DF7DD0" w:rsidRDefault="006131C4" w:rsidP="00587045">
            <w:pPr>
              <w:pStyle w:val="ConsPlusCell"/>
              <w:rPr>
                <w:sz w:val="24"/>
                <w:szCs w:val="24"/>
              </w:rPr>
            </w:pPr>
            <w:r>
              <w:rPr>
                <w:sz w:val="24"/>
                <w:szCs w:val="24"/>
              </w:rPr>
              <w:t>4706,74</w:t>
            </w:r>
          </w:p>
        </w:tc>
        <w:tc>
          <w:tcPr>
            <w:tcW w:w="775" w:type="dxa"/>
            <w:shd w:val="clear" w:color="auto" w:fill="auto"/>
          </w:tcPr>
          <w:p w:rsidR="00AB7882" w:rsidRPr="00654F38" w:rsidRDefault="00AB7882" w:rsidP="0058704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587045">
            <w:pPr>
              <w:pStyle w:val="ConsPlusCell"/>
              <w:rPr>
                <w:sz w:val="24"/>
                <w:szCs w:val="24"/>
              </w:rPr>
            </w:pPr>
            <w:r>
              <w:rPr>
                <w:sz w:val="24"/>
                <w:szCs w:val="24"/>
              </w:rPr>
              <w:t>123,3</w:t>
            </w:r>
          </w:p>
        </w:tc>
        <w:tc>
          <w:tcPr>
            <w:tcW w:w="670" w:type="dxa"/>
            <w:shd w:val="clear" w:color="auto" w:fill="auto"/>
          </w:tcPr>
          <w:p w:rsidR="00AB7882" w:rsidRPr="00DF7DD0" w:rsidRDefault="00AB7882" w:rsidP="00587045">
            <w:pPr>
              <w:pStyle w:val="ConsPlusCell"/>
              <w:rPr>
                <w:sz w:val="24"/>
                <w:szCs w:val="24"/>
              </w:rPr>
            </w:pPr>
            <w:r>
              <w:rPr>
                <w:sz w:val="24"/>
                <w:szCs w:val="24"/>
              </w:rPr>
              <w:t>131,14</w:t>
            </w:r>
          </w:p>
        </w:tc>
        <w:tc>
          <w:tcPr>
            <w:tcW w:w="948" w:type="dxa"/>
            <w:shd w:val="clear" w:color="auto" w:fill="auto"/>
          </w:tcPr>
          <w:p w:rsidR="00AB7882" w:rsidRPr="00DF7DD0" w:rsidRDefault="00C9415C" w:rsidP="00587045">
            <w:pPr>
              <w:pStyle w:val="ConsPlusCell"/>
              <w:rPr>
                <w:sz w:val="24"/>
                <w:szCs w:val="24"/>
              </w:rPr>
            </w:pPr>
            <w:r>
              <w:rPr>
                <w:sz w:val="24"/>
                <w:szCs w:val="24"/>
              </w:rPr>
              <w:t>937,4</w:t>
            </w:r>
          </w:p>
        </w:tc>
        <w:tc>
          <w:tcPr>
            <w:tcW w:w="992" w:type="dxa"/>
            <w:shd w:val="clear" w:color="auto" w:fill="auto"/>
          </w:tcPr>
          <w:p w:rsidR="00AB7882" w:rsidRPr="00DF7DD0" w:rsidRDefault="006131C4" w:rsidP="00587045">
            <w:pPr>
              <w:pStyle w:val="ConsPlusCell"/>
              <w:rPr>
                <w:sz w:val="24"/>
                <w:szCs w:val="24"/>
              </w:rPr>
            </w:pPr>
            <w:r>
              <w:rPr>
                <w:sz w:val="24"/>
                <w:szCs w:val="24"/>
              </w:rPr>
              <w:t>960,0</w:t>
            </w:r>
          </w:p>
        </w:tc>
        <w:tc>
          <w:tcPr>
            <w:tcW w:w="751" w:type="dxa"/>
            <w:shd w:val="clear" w:color="auto" w:fill="auto"/>
          </w:tcPr>
          <w:p w:rsidR="00AB7882" w:rsidRPr="00DF7DD0" w:rsidRDefault="006131C4" w:rsidP="00587045">
            <w:pPr>
              <w:pStyle w:val="ConsPlusCell"/>
              <w:rPr>
                <w:sz w:val="24"/>
                <w:szCs w:val="24"/>
              </w:rPr>
            </w:pPr>
            <w:r>
              <w:rPr>
                <w:sz w:val="24"/>
                <w:szCs w:val="24"/>
              </w:rPr>
              <w:t>1037,1</w:t>
            </w:r>
          </w:p>
        </w:tc>
        <w:tc>
          <w:tcPr>
            <w:tcW w:w="809" w:type="dxa"/>
            <w:shd w:val="clear" w:color="auto" w:fill="auto"/>
          </w:tcPr>
          <w:p w:rsidR="00AB7882" w:rsidRPr="00DF7DD0" w:rsidRDefault="006131C4" w:rsidP="00587045">
            <w:pPr>
              <w:pStyle w:val="ConsPlusCell"/>
              <w:rPr>
                <w:sz w:val="24"/>
                <w:szCs w:val="24"/>
              </w:rPr>
            </w:pPr>
            <w:r>
              <w:rPr>
                <w:sz w:val="24"/>
                <w:szCs w:val="24"/>
              </w:rPr>
              <w:t>1076,5</w:t>
            </w: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4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областного бюджета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48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Другие источники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34762C" w:rsidRPr="00DF7DD0" w:rsidTr="00E161D5">
        <w:trPr>
          <w:trHeight w:val="563"/>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1.3</w:t>
            </w:r>
          </w:p>
        </w:tc>
        <w:tc>
          <w:tcPr>
            <w:tcW w:w="1548" w:type="dxa"/>
            <w:vMerge w:val="restart"/>
          </w:tcPr>
          <w:p w:rsidR="0034762C" w:rsidRPr="00DF7DD0" w:rsidRDefault="0034762C" w:rsidP="00E161D5">
            <w:pPr>
              <w:pStyle w:val="ConsPlusCell"/>
              <w:rPr>
                <w:sz w:val="24"/>
                <w:szCs w:val="24"/>
              </w:rPr>
            </w:pPr>
            <w:r w:rsidRPr="00DF7DD0">
              <w:rPr>
                <w:sz w:val="24"/>
                <w:szCs w:val="24"/>
              </w:rPr>
              <w:t xml:space="preserve">Мероприятия по борьбе с </w:t>
            </w:r>
            <w:proofErr w:type="gramStart"/>
            <w:r w:rsidRPr="00DF7DD0">
              <w:rPr>
                <w:sz w:val="24"/>
                <w:szCs w:val="24"/>
              </w:rPr>
              <w:t>туберкуле</w:t>
            </w:r>
            <w:r w:rsidR="00B21854">
              <w:rPr>
                <w:sz w:val="24"/>
                <w:szCs w:val="24"/>
              </w:rPr>
              <w:t>-</w:t>
            </w:r>
            <w:proofErr w:type="spellStart"/>
            <w:r w:rsidRPr="00DF7DD0">
              <w:rPr>
                <w:sz w:val="24"/>
                <w:szCs w:val="24"/>
              </w:rPr>
              <w:t>зом</w:t>
            </w:r>
            <w:proofErr w:type="spellEnd"/>
            <w:proofErr w:type="gramEnd"/>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534,7</w:t>
            </w:r>
          </w:p>
        </w:tc>
        <w:tc>
          <w:tcPr>
            <w:tcW w:w="860" w:type="dxa"/>
            <w:shd w:val="clear" w:color="auto" w:fill="auto"/>
          </w:tcPr>
          <w:p w:rsidR="0034762C" w:rsidRPr="00DF7DD0" w:rsidRDefault="003C1680" w:rsidP="00F9462C">
            <w:pPr>
              <w:pStyle w:val="ConsPlusCell"/>
              <w:rPr>
                <w:sz w:val="24"/>
                <w:szCs w:val="24"/>
              </w:rPr>
            </w:pPr>
            <w:r>
              <w:rPr>
                <w:sz w:val="24"/>
                <w:szCs w:val="24"/>
              </w:rPr>
              <w:t>7227,48</w:t>
            </w:r>
          </w:p>
        </w:tc>
        <w:tc>
          <w:tcPr>
            <w:tcW w:w="775" w:type="dxa"/>
            <w:shd w:val="clear" w:color="auto" w:fill="auto"/>
          </w:tcPr>
          <w:p w:rsidR="0034762C" w:rsidRPr="00DF7DD0" w:rsidRDefault="0034762C" w:rsidP="00E161D5">
            <w:pPr>
              <w:pStyle w:val="ConsPlusCell"/>
              <w:rPr>
                <w:sz w:val="24"/>
                <w:szCs w:val="24"/>
              </w:rPr>
            </w:pPr>
            <w:r>
              <w:rPr>
                <w:sz w:val="24"/>
                <w:szCs w:val="24"/>
              </w:rPr>
              <w:t>99,9</w:t>
            </w:r>
          </w:p>
        </w:tc>
        <w:tc>
          <w:tcPr>
            <w:tcW w:w="632" w:type="dxa"/>
            <w:shd w:val="clear" w:color="auto" w:fill="auto"/>
          </w:tcPr>
          <w:p w:rsidR="0034762C" w:rsidRPr="00DF7DD0" w:rsidRDefault="0034762C" w:rsidP="00E161D5">
            <w:pPr>
              <w:pStyle w:val="ConsPlusCell"/>
              <w:rPr>
                <w:sz w:val="24"/>
                <w:szCs w:val="24"/>
              </w:rPr>
            </w:pPr>
            <w:r>
              <w:rPr>
                <w:sz w:val="24"/>
                <w:szCs w:val="24"/>
              </w:rPr>
              <w:t>440,1</w:t>
            </w:r>
          </w:p>
        </w:tc>
        <w:tc>
          <w:tcPr>
            <w:tcW w:w="670" w:type="dxa"/>
            <w:shd w:val="clear" w:color="auto" w:fill="auto"/>
          </w:tcPr>
          <w:p w:rsidR="0034762C" w:rsidRPr="00DF7DD0" w:rsidRDefault="0034762C" w:rsidP="00E161D5">
            <w:pPr>
              <w:pStyle w:val="ConsPlusCell"/>
              <w:rPr>
                <w:sz w:val="24"/>
                <w:szCs w:val="24"/>
              </w:rPr>
            </w:pPr>
            <w:r>
              <w:rPr>
                <w:sz w:val="24"/>
                <w:szCs w:val="24"/>
              </w:rPr>
              <w:t>1395,88</w:t>
            </w:r>
          </w:p>
        </w:tc>
        <w:tc>
          <w:tcPr>
            <w:tcW w:w="948" w:type="dxa"/>
            <w:shd w:val="clear" w:color="auto" w:fill="auto"/>
          </w:tcPr>
          <w:p w:rsidR="0034762C" w:rsidRPr="00DF7DD0" w:rsidRDefault="00C9415C" w:rsidP="003C1680">
            <w:pPr>
              <w:pStyle w:val="ConsPlusCell"/>
              <w:rPr>
                <w:sz w:val="24"/>
                <w:szCs w:val="24"/>
              </w:rPr>
            </w:pPr>
            <w:r>
              <w:rPr>
                <w:sz w:val="24"/>
                <w:szCs w:val="24"/>
              </w:rPr>
              <w:t>142</w:t>
            </w:r>
            <w:r w:rsidR="003C1680">
              <w:rPr>
                <w:sz w:val="24"/>
                <w:szCs w:val="24"/>
              </w:rPr>
              <w:t>2,9</w:t>
            </w:r>
          </w:p>
        </w:tc>
        <w:tc>
          <w:tcPr>
            <w:tcW w:w="992" w:type="dxa"/>
            <w:shd w:val="clear" w:color="auto" w:fill="auto"/>
          </w:tcPr>
          <w:p w:rsidR="0034762C" w:rsidRPr="00DF7DD0" w:rsidRDefault="0034762C" w:rsidP="003C1680">
            <w:pPr>
              <w:pStyle w:val="ConsPlusCell"/>
              <w:rPr>
                <w:sz w:val="24"/>
                <w:szCs w:val="24"/>
              </w:rPr>
            </w:pPr>
            <w:r>
              <w:rPr>
                <w:sz w:val="24"/>
                <w:szCs w:val="24"/>
              </w:rPr>
              <w:t>1</w:t>
            </w:r>
            <w:r w:rsidR="003C1680">
              <w:rPr>
                <w:sz w:val="24"/>
                <w:szCs w:val="24"/>
              </w:rPr>
              <w:t>240,0</w:t>
            </w:r>
          </w:p>
        </w:tc>
        <w:tc>
          <w:tcPr>
            <w:tcW w:w="751" w:type="dxa"/>
            <w:shd w:val="clear" w:color="auto" w:fill="auto"/>
          </w:tcPr>
          <w:p w:rsidR="0034762C" w:rsidRPr="00DF7DD0" w:rsidRDefault="0034762C" w:rsidP="003C1680">
            <w:pPr>
              <w:pStyle w:val="ConsPlusCell"/>
              <w:rPr>
                <w:sz w:val="24"/>
                <w:szCs w:val="24"/>
              </w:rPr>
            </w:pPr>
            <w:r>
              <w:rPr>
                <w:sz w:val="24"/>
                <w:szCs w:val="24"/>
              </w:rPr>
              <w:t>1</w:t>
            </w:r>
            <w:r w:rsidR="003C1680">
              <w:rPr>
                <w:sz w:val="24"/>
                <w:szCs w:val="24"/>
              </w:rPr>
              <w:t>291,8</w:t>
            </w:r>
          </w:p>
        </w:tc>
        <w:tc>
          <w:tcPr>
            <w:tcW w:w="809" w:type="dxa"/>
            <w:shd w:val="clear" w:color="auto" w:fill="auto"/>
          </w:tcPr>
          <w:p w:rsidR="0034762C" w:rsidRPr="00DF7DD0" w:rsidRDefault="003C1680" w:rsidP="00E161D5">
            <w:pPr>
              <w:pStyle w:val="ConsPlusCell"/>
              <w:rPr>
                <w:sz w:val="24"/>
                <w:szCs w:val="24"/>
              </w:rPr>
            </w:pPr>
            <w:r>
              <w:rPr>
                <w:sz w:val="24"/>
                <w:szCs w:val="24"/>
              </w:rPr>
              <w:t>1336,9</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Pr="005F71FA" w:rsidRDefault="007F67A3"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 xml:space="preserve">нижение </w:t>
            </w:r>
            <w:proofErr w:type="spellStart"/>
            <w:proofErr w:type="gramStart"/>
            <w:r w:rsidR="0034762C" w:rsidRPr="005F71FA">
              <w:rPr>
                <w:rFonts w:ascii="Times New Roman" w:hAnsi="Times New Roman"/>
                <w:sz w:val="24"/>
                <w:szCs w:val="24"/>
              </w:rPr>
              <w:t>смертнос</w:t>
            </w:r>
            <w:r>
              <w:rPr>
                <w:rFonts w:ascii="Times New Roman" w:hAnsi="Times New Roman"/>
                <w:sz w:val="24"/>
                <w:szCs w:val="24"/>
              </w:rPr>
              <w:t>-</w:t>
            </w:r>
            <w:r w:rsidR="0034762C" w:rsidRPr="005F71FA">
              <w:rPr>
                <w:rFonts w:ascii="Times New Roman" w:hAnsi="Times New Roman"/>
                <w:sz w:val="24"/>
                <w:szCs w:val="24"/>
              </w:rPr>
              <w:t>ти</w:t>
            </w:r>
            <w:proofErr w:type="spellEnd"/>
            <w:proofErr w:type="gramEnd"/>
            <w:r w:rsidR="0034762C" w:rsidRPr="005F71FA">
              <w:rPr>
                <w:rFonts w:ascii="Times New Roman" w:hAnsi="Times New Roman"/>
                <w:sz w:val="24"/>
                <w:szCs w:val="24"/>
              </w:rPr>
              <w:t xml:space="preserve"> от ту</w:t>
            </w:r>
            <w:r>
              <w:rPr>
                <w:rFonts w:ascii="Times New Roman" w:hAnsi="Times New Roman"/>
                <w:sz w:val="24"/>
                <w:szCs w:val="24"/>
              </w:rPr>
              <w:t>-</w:t>
            </w:r>
            <w:proofErr w:type="spellStart"/>
            <w:r w:rsidR="0034762C" w:rsidRPr="005F71FA">
              <w:rPr>
                <w:rFonts w:ascii="Times New Roman" w:hAnsi="Times New Roman"/>
                <w:sz w:val="24"/>
                <w:szCs w:val="24"/>
              </w:rPr>
              <w:t>беркулеза</w:t>
            </w:r>
            <w:proofErr w:type="spellEnd"/>
            <w:r w:rsidR="000C4FBF">
              <w:rPr>
                <w:rFonts w:ascii="Times New Roman" w:hAnsi="Times New Roman"/>
                <w:sz w:val="24"/>
                <w:szCs w:val="24"/>
              </w:rPr>
              <w:t>.</w:t>
            </w:r>
          </w:p>
          <w:p w:rsidR="0034762C" w:rsidRPr="005F71FA" w:rsidRDefault="000C4FBF"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заболеваемости туберкулезом;</w:t>
            </w:r>
          </w:p>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534,7</w:t>
            </w:r>
          </w:p>
        </w:tc>
        <w:tc>
          <w:tcPr>
            <w:tcW w:w="860" w:type="dxa"/>
            <w:shd w:val="clear" w:color="auto" w:fill="auto"/>
          </w:tcPr>
          <w:p w:rsidR="0034762C" w:rsidRPr="00DF7DD0" w:rsidRDefault="003C1680" w:rsidP="00C9415C">
            <w:pPr>
              <w:pStyle w:val="ConsPlusCell"/>
              <w:rPr>
                <w:sz w:val="24"/>
                <w:szCs w:val="24"/>
              </w:rPr>
            </w:pPr>
            <w:r>
              <w:rPr>
                <w:sz w:val="24"/>
                <w:szCs w:val="24"/>
              </w:rPr>
              <w:t>7227,48</w:t>
            </w:r>
          </w:p>
        </w:tc>
        <w:tc>
          <w:tcPr>
            <w:tcW w:w="775" w:type="dxa"/>
            <w:shd w:val="clear" w:color="auto" w:fill="auto"/>
          </w:tcPr>
          <w:p w:rsidR="0034762C" w:rsidRPr="00DF7DD0" w:rsidRDefault="0034762C" w:rsidP="00587045">
            <w:pPr>
              <w:pStyle w:val="ConsPlusCell"/>
              <w:rPr>
                <w:sz w:val="24"/>
                <w:szCs w:val="24"/>
              </w:rPr>
            </w:pPr>
            <w:r>
              <w:rPr>
                <w:sz w:val="24"/>
                <w:szCs w:val="24"/>
              </w:rPr>
              <w:t>99,9</w:t>
            </w:r>
          </w:p>
        </w:tc>
        <w:tc>
          <w:tcPr>
            <w:tcW w:w="632" w:type="dxa"/>
            <w:shd w:val="clear" w:color="auto" w:fill="auto"/>
          </w:tcPr>
          <w:p w:rsidR="0034762C" w:rsidRPr="00DF7DD0" w:rsidRDefault="0034762C" w:rsidP="00587045">
            <w:pPr>
              <w:pStyle w:val="ConsPlusCell"/>
              <w:rPr>
                <w:sz w:val="24"/>
                <w:szCs w:val="24"/>
              </w:rPr>
            </w:pPr>
            <w:r>
              <w:rPr>
                <w:sz w:val="24"/>
                <w:szCs w:val="24"/>
              </w:rPr>
              <w:t>440,1</w:t>
            </w:r>
          </w:p>
        </w:tc>
        <w:tc>
          <w:tcPr>
            <w:tcW w:w="670" w:type="dxa"/>
            <w:shd w:val="clear" w:color="auto" w:fill="auto"/>
          </w:tcPr>
          <w:p w:rsidR="0034762C" w:rsidRPr="00DF7DD0" w:rsidRDefault="0034762C" w:rsidP="00587045">
            <w:pPr>
              <w:pStyle w:val="ConsPlusCell"/>
              <w:rPr>
                <w:sz w:val="24"/>
                <w:szCs w:val="24"/>
              </w:rPr>
            </w:pPr>
            <w:r>
              <w:rPr>
                <w:sz w:val="24"/>
                <w:szCs w:val="24"/>
              </w:rPr>
              <w:t>1395,88</w:t>
            </w:r>
          </w:p>
        </w:tc>
        <w:tc>
          <w:tcPr>
            <w:tcW w:w="948" w:type="dxa"/>
            <w:shd w:val="clear" w:color="auto" w:fill="auto"/>
          </w:tcPr>
          <w:p w:rsidR="0034762C" w:rsidRPr="00DF7DD0" w:rsidRDefault="00C9415C" w:rsidP="003C1680">
            <w:pPr>
              <w:pStyle w:val="ConsPlusCell"/>
              <w:rPr>
                <w:sz w:val="24"/>
                <w:szCs w:val="24"/>
              </w:rPr>
            </w:pPr>
            <w:r>
              <w:rPr>
                <w:sz w:val="24"/>
                <w:szCs w:val="24"/>
              </w:rPr>
              <w:t>142</w:t>
            </w:r>
            <w:r w:rsidR="003C1680">
              <w:rPr>
                <w:sz w:val="24"/>
                <w:szCs w:val="24"/>
              </w:rPr>
              <w:t>2,9</w:t>
            </w:r>
          </w:p>
        </w:tc>
        <w:tc>
          <w:tcPr>
            <w:tcW w:w="992" w:type="dxa"/>
            <w:shd w:val="clear" w:color="auto" w:fill="auto"/>
          </w:tcPr>
          <w:p w:rsidR="0034762C" w:rsidRPr="00DF7DD0" w:rsidRDefault="0034762C" w:rsidP="003C1680">
            <w:pPr>
              <w:pStyle w:val="ConsPlusCell"/>
              <w:rPr>
                <w:sz w:val="24"/>
                <w:szCs w:val="24"/>
              </w:rPr>
            </w:pPr>
            <w:r>
              <w:rPr>
                <w:sz w:val="24"/>
                <w:szCs w:val="24"/>
              </w:rPr>
              <w:t>12</w:t>
            </w:r>
            <w:r w:rsidR="003C1680">
              <w:rPr>
                <w:sz w:val="24"/>
                <w:szCs w:val="24"/>
              </w:rPr>
              <w:t>40,0</w:t>
            </w:r>
          </w:p>
        </w:tc>
        <w:tc>
          <w:tcPr>
            <w:tcW w:w="751" w:type="dxa"/>
            <w:shd w:val="clear" w:color="auto" w:fill="auto"/>
          </w:tcPr>
          <w:p w:rsidR="0034762C" w:rsidRPr="00DF7DD0" w:rsidRDefault="003C1680" w:rsidP="00587045">
            <w:pPr>
              <w:pStyle w:val="ConsPlusCell"/>
              <w:rPr>
                <w:sz w:val="24"/>
                <w:szCs w:val="24"/>
              </w:rPr>
            </w:pPr>
            <w:r>
              <w:rPr>
                <w:sz w:val="24"/>
                <w:szCs w:val="24"/>
              </w:rPr>
              <w:t>1291,8</w:t>
            </w:r>
          </w:p>
        </w:tc>
        <w:tc>
          <w:tcPr>
            <w:tcW w:w="809" w:type="dxa"/>
            <w:shd w:val="clear" w:color="auto" w:fill="auto"/>
          </w:tcPr>
          <w:p w:rsidR="0034762C" w:rsidRPr="00DF7DD0" w:rsidRDefault="0034762C" w:rsidP="003C1680">
            <w:pPr>
              <w:pStyle w:val="ConsPlusCell"/>
              <w:rPr>
                <w:sz w:val="24"/>
                <w:szCs w:val="24"/>
              </w:rPr>
            </w:pPr>
            <w:r>
              <w:rPr>
                <w:sz w:val="24"/>
                <w:szCs w:val="24"/>
              </w:rPr>
              <w:t>1</w:t>
            </w:r>
            <w:r w:rsidR="003C1680">
              <w:rPr>
                <w:sz w:val="24"/>
                <w:szCs w:val="24"/>
              </w:rPr>
              <w:t>336,9</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6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17"/>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1.4</w:t>
            </w:r>
          </w:p>
        </w:tc>
        <w:tc>
          <w:tcPr>
            <w:tcW w:w="1548" w:type="dxa"/>
            <w:vMerge w:val="restart"/>
          </w:tcPr>
          <w:p w:rsidR="0034762C" w:rsidRPr="00DF7DD0" w:rsidRDefault="0034762C"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22,6</w:t>
            </w:r>
          </w:p>
        </w:tc>
        <w:tc>
          <w:tcPr>
            <w:tcW w:w="860" w:type="dxa"/>
            <w:shd w:val="clear" w:color="auto" w:fill="auto"/>
          </w:tcPr>
          <w:p w:rsidR="0034762C" w:rsidRPr="00DF7DD0" w:rsidRDefault="005940DC" w:rsidP="00E161D5">
            <w:pPr>
              <w:pStyle w:val="ConsPlusCell"/>
              <w:rPr>
                <w:sz w:val="24"/>
                <w:szCs w:val="24"/>
              </w:rPr>
            </w:pPr>
            <w:r>
              <w:rPr>
                <w:sz w:val="24"/>
                <w:szCs w:val="24"/>
              </w:rPr>
              <w:t>998,6</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E161D5">
            <w:pPr>
              <w:pStyle w:val="ConsPlusCell"/>
              <w:rPr>
                <w:sz w:val="24"/>
                <w:szCs w:val="24"/>
              </w:rPr>
            </w:pPr>
            <w:r>
              <w:rPr>
                <w:sz w:val="24"/>
                <w:szCs w:val="24"/>
              </w:rPr>
              <w:t>90,0</w:t>
            </w:r>
          </w:p>
        </w:tc>
        <w:tc>
          <w:tcPr>
            <w:tcW w:w="670" w:type="dxa"/>
            <w:shd w:val="clear" w:color="auto" w:fill="auto"/>
          </w:tcPr>
          <w:p w:rsidR="0034762C" w:rsidRPr="00DF7DD0" w:rsidRDefault="0034762C" w:rsidP="00E161D5">
            <w:pPr>
              <w:pStyle w:val="ConsPlusCell"/>
              <w:rPr>
                <w:sz w:val="24"/>
                <w:szCs w:val="24"/>
              </w:rPr>
            </w:pPr>
            <w:r>
              <w:rPr>
                <w:sz w:val="24"/>
                <w:szCs w:val="24"/>
              </w:rPr>
              <w:t>90,0</w:t>
            </w:r>
          </w:p>
        </w:tc>
        <w:tc>
          <w:tcPr>
            <w:tcW w:w="948" w:type="dxa"/>
            <w:shd w:val="clear" w:color="auto" w:fill="auto"/>
          </w:tcPr>
          <w:p w:rsidR="0034762C" w:rsidRPr="00DF7DD0" w:rsidRDefault="0034762C" w:rsidP="00E161D5">
            <w:pPr>
              <w:pStyle w:val="ConsPlusCell"/>
              <w:rPr>
                <w:sz w:val="24"/>
                <w:szCs w:val="24"/>
              </w:rPr>
            </w:pPr>
            <w:r>
              <w:rPr>
                <w:sz w:val="24"/>
                <w:szCs w:val="24"/>
              </w:rPr>
              <w:t>159,6</w:t>
            </w:r>
          </w:p>
        </w:tc>
        <w:tc>
          <w:tcPr>
            <w:tcW w:w="992" w:type="dxa"/>
            <w:shd w:val="clear" w:color="auto" w:fill="auto"/>
          </w:tcPr>
          <w:p w:rsidR="0034762C" w:rsidRPr="00DF7DD0" w:rsidRDefault="005940DC" w:rsidP="00E161D5">
            <w:pPr>
              <w:pStyle w:val="ConsPlusCell"/>
              <w:rPr>
                <w:sz w:val="24"/>
                <w:szCs w:val="24"/>
              </w:rPr>
            </w:pPr>
            <w:r>
              <w:rPr>
                <w:sz w:val="24"/>
                <w:szCs w:val="24"/>
              </w:rPr>
              <w:t>199,1</w:t>
            </w:r>
          </w:p>
        </w:tc>
        <w:tc>
          <w:tcPr>
            <w:tcW w:w="751" w:type="dxa"/>
            <w:shd w:val="clear" w:color="auto" w:fill="auto"/>
          </w:tcPr>
          <w:p w:rsidR="0034762C" w:rsidRPr="00DF7DD0" w:rsidRDefault="005940DC" w:rsidP="00E161D5">
            <w:pPr>
              <w:pStyle w:val="ConsPlusCell"/>
              <w:rPr>
                <w:sz w:val="24"/>
                <w:szCs w:val="24"/>
              </w:rPr>
            </w:pPr>
            <w:r>
              <w:rPr>
                <w:sz w:val="24"/>
                <w:szCs w:val="24"/>
              </w:rPr>
              <w:t>206,6</w:t>
            </w:r>
          </w:p>
        </w:tc>
        <w:tc>
          <w:tcPr>
            <w:tcW w:w="809" w:type="dxa"/>
            <w:shd w:val="clear" w:color="auto" w:fill="auto"/>
          </w:tcPr>
          <w:p w:rsidR="0034762C" w:rsidRPr="00DF7DD0" w:rsidRDefault="005940DC" w:rsidP="005940DC">
            <w:pPr>
              <w:pStyle w:val="ConsPlusCell"/>
              <w:rPr>
                <w:sz w:val="24"/>
                <w:szCs w:val="24"/>
              </w:rPr>
            </w:pPr>
            <w:r>
              <w:rPr>
                <w:sz w:val="24"/>
                <w:szCs w:val="24"/>
              </w:rPr>
              <w:t>214,5</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Default="000C4FBF" w:rsidP="00E161D5">
            <w:pPr>
              <w:pStyle w:val="ConsPlusCell"/>
              <w:rPr>
                <w:sz w:val="24"/>
                <w:szCs w:val="24"/>
              </w:rPr>
            </w:pPr>
            <w:r>
              <w:rPr>
                <w:sz w:val="24"/>
                <w:szCs w:val="24"/>
              </w:rPr>
              <w:t>О</w:t>
            </w:r>
            <w:r w:rsidR="00B867D4">
              <w:rPr>
                <w:sz w:val="24"/>
                <w:szCs w:val="24"/>
              </w:rPr>
              <w:t xml:space="preserve">беспеченность </w:t>
            </w:r>
            <w:proofErr w:type="spellStart"/>
            <w:proofErr w:type="gramStart"/>
            <w:r w:rsidR="00B867D4">
              <w:rPr>
                <w:sz w:val="24"/>
                <w:szCs w:val="24"/>
              </w:rPr>
              <w:t>медицинс</w:t>
            </w:r>
            <w:proofErr w:type="spellEnd"/>
            <w:r w:rsidR="00B867D4">
              <w:rPr>
                <w:sz w:val="24"/>
                <w:szCs w:val="24"/>
              </w:rPr>
              <w:t>-кими</w:t>
            </w:r>
            <w:proofErr w:type="gramEnd"/>
            <w:r w:rsidR="00B867D4">
              <w:rPr>
                <w:sz w:val="24"/>
                <w:szCs w:val="24"/>
              </w:rPr>
              <w:t xml:space="preserve"> изделиями больных сахарным диабетом</w:t>
            </w:r>
            <w:r>
              <w:rPr>
                <w:sz w:val="24"/>
                <w:szCs w:val="24"/>
              </w:rPr>
              <w:t>.</w:t>
            </w:r>
          </w:p>
          <w:p w:rsidR="00B867D4" w:rsidRPr="00DF7DD0" w:rsidRDefault="00B867D4"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kern w:val="2"/>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22,6</w:t>
            </w:r>
          </w:p>
        </w:tc>
        <w:tc>
          <w:tcPr>
            <w:tcW w:w="860" w:type="dxa"/>
            <w:shd w:val="clear" w:color="auto" w:fill="auto"/>
          </w:tcPr>
          <w:p w:rsidR="0034762C" w:rsidRPr="00DF7DD0" w:rsidRDefault="005940DC" w:rsidP="00587045">
            <w:pPr>
              <w:pStyle w:val="ConsPlusCell"/>
              <w:rPr>
                <w:sz w:val="24"/>
                <w:szCs w:val="24"/>
              </w:rPr>
            </w:pPr>
            <w:r>
              <w:rPr>
                <w:sz w:val="24"/>
                <w:szCs w:val="24"/>
              </w:rPr>
              <w:t>998,6</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587045">
            <w:pPr>
              <w:pStyle w:val="ConsPlusCell"/>
              <w:rPr>
                <w:sz w:val="24"/>
                <w:szCs w:val="24"/>
              </w:rPr>
            </w:pPr>
            <w:r>
              <w:rPr>
                <w:sz w:val="24"/>
                <w:szCs w:val="24"/>
              </w:rPr>
              <w:t>90,0</w:t>
            </w:r>
          </w:p>
        </w:tc>
        <w:tc>
          <w:tcPr>
            <w:tcW w:w="670" w:type="dxa"/>
            <w:shd w:val="clear" w:color="auto" w:fill="auto"/>
          </w:tcPr>
          <w:p w:rsidR="0034762C" w:rsidRPr="00DF7DD0" w:rsidRDefault="0034762C" w:rsidP="00587045">
            <w:pPr>
              <w:pStyle w:val="ConsPlusCell"/>
              <w:rPr>
                <w:sz w:val="24"/>
                <w:szCs w:val="24"/>
              </w:rPr>
            </w:pPr>
            <w:r>
              <w:rPr>
                <w:sz w:val="24"/>
                <w:szCs w:val="24"/>
              </w:rPr>
              <w:t>90,0</w:t>
            </w:r>
          </w:p>
        </w:tc>
        <w:tc>
          <w:tcPr>
            <w:tcW w:w="948" w:type="dxa"/>
            <w:shd w:val="clear" w:color="auto" w:fill="auto"/>
          </w:tcPr>
          <w:p w:rsidR="0034762C" w:rsidRPr="00DF7DD0" w:rsidRDefault="0034762C" w:rsidP="00587045">
            <w:pPr>
              <w:pStyle w:val="ConsPlusCell"/>
              <w:rPr>
                <w:sz w:val="24"/>
                <w:szCs w:val="24"/>
              </w:rPr>
            </w:pPr>
            <w:r>
              <w:rPr>
                <w:sz w:val="24"/>
                <w:szCs w:val="24"/>
              </w:rPr>
              <w:t>159,6</w:t>
            </w:r>
          </w:p>
        </w:tc>
        <w:tc>
          <w:tcPr>
            <w:tcW w:w="992" w:type="dxa"/>
            <w:shd w:val="clear" w:color="auto" w:fill="auto"/>
          </w:tcPr>
          <w:p w:rsidR="0034762C" w:rsidRPr="00DF7DD0" w:rsidRDefault="005940DC" w:rsidP="00587045">
            <w:pPr>
              <w:pStyle w:val="ConsPlusCell"/>
              <w:rPr>
                <w:sz w:val="24"/>
                <w:szCs w:val="24"/>
              </w:rPr>
            </w:pPr>
            <w:r>
              <w:rPr>
                <w:sz w:val="24"/>
                <w:szCs w:val="24"/>
              </w:rPr>
              <w:t>199,1</w:t>
            </w:r>
          </w:p>
        </w:tc>
        <w:tc>
          <w:tcPr>
            <w:tcW w:w="751" w:type="dxa"/>
            <w:shd w:val="clear" w:color="auto" w:fill="auto"/>
          </w:tcPr>
          <w:p w:rsidR="0034762C" w:rsidRPr="00DF7DD0" w:rsidRDefault="005940DC" w:rsidP="00587045">
            <w:pPr>
              <w:pStyle w:val="ConsPlusCell"/>
              <w:rPr>
                <w:sz w:val="24"/>
                <w:szCs w:val="24"/>
              </w:rPr>
            </w:pPr>
            <w:r>
              <w:rPr>
                <w:sz w:val="24"/>
                <w:szCs w:val="24"/>
              </w:rPr>
              <w:t>206,6</w:t>
            </w:r>
          </w:p>
        </w:tc>
        <w:tc>
          <w:tcPr>
            <w:tcW w:w="809" w:type="dxa"/>
            <w:shd w:val="clear" w:color="auto" w:fill="auto"/>
          </w:tcPr>
          <w:p w:rsidR="0034762C" w:rsidRPr="00DF7DD0" w:rsidRDefault="005940DC" w:rsidP="00587045">
            <w:pPr>
              <w:pStyle w:val="ConsPlusCell"/>
              <w:rPr>
                <w:sz w:val="24"/>
                <w:szCs w:val="24"/>
              </w:rPr>
            </w:pPr>
            <w:r>
              <w:rPr>
                <w:sz w:val="24"/>
                <w:szCs w:val="24"/>
              </w:rPr>
              <w:t>214,5</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9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61"/>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1.5</w:t>
            </w:r>
          </w:p>
        </w:tc>
        <w:tc>
          <w:tcPr>
            <w:tcW w:w="1548" w:type="dxa"/>
            <w:vMerge w:val="restart"/>
          </w:tcPr>
          <w:p w:rsidR="0034762C" w:rsidRPr="00922C38" w:rsidRDefault="0034762C" w:rsidP="00922C38">
            <w:pPr>
              <w:autoSpaceDE w:val="0"/>
              <w:autoSpaceDN w:val="0"/>
              <w:adjustRightInd w:val="0"/>
              <w:spacing w:after="0" w:line="240" w:lineRule="auto"/>
              <w:rPr>
                <w:rFonts w:ascii="Times New Roman" w:hAnsi="Times New Roman"/>
                <w:kern w:val="2"/>
                <w:sz w:val="24"/>
                <w:szCs w:val="24"/>
              </w:rPr>
            </w:pPr>
            <w:proofErr w:type="spellStart"/>
            <w:proofErr w:type="gramStart"/>
            <w:r w:rsidRPr="00922C38">
              <w:rPr>
                <w:rFonts w:ascii="Times New Roman" w:hAnsi="Times New Roman"/>
                <w:kern w:val="2"/>
                <w:sz w:val="24"/>
                <w:szCs w:val="24"/>
              </w:rPr>
              <w:t>Профилакти</w:t>
            </w:r>
            <w:proofErr w:type="spellEnd"/>
            <w:r>
              <w:rPr>
                <w:rFonts w:ascii="Times New Roman" w:hAnsi="Times New Roman"/>
                <w:kern w:val="2"/>
                <w:sz w:val="24"/>
                <w:szCs w:val="24"/>
              </w:rPr>
              <w:t>-</w:t>
            </w:r>
            <w:r w:rsidRPr="00922C38">
              <w:rPr>
                <w:rFonts w:ascii="Times New Roman" w:hAnsi="Times New Roman"/>
                <w:kern w:val="2"/>
                <w:sz w:val="24"/>
                <w:szCs w:val="24"/>
              </w:rPr>
              <w:t>ка</w:t>
            </w:r>
            <w:proofErr w:type="gramEnd"/>
            <w:r w:rsidRPr="00922C38">
              <w:rPr>
                <w:rFonts w:ascii="Times New Roman" w:hAnsi="Times New Roman"/>
                <w:kern w:val="2"/>
                <w:sz w:val="24"/>
                <w:szCs w:val="24"/>
              </w:rPr>
              <w:t xml:space="preserve"> ВИЧ, вирусных гепатитов B и C.</w:t>
            </w:r>
          </w:p>
          <w:p w:rsidR="0034762C" w:rsidRPr="00DF7DD0" w:rsidRDefault="0034762C" w:rsidP="00E161D5">
            <w:pPr>
              <w:pStyle w:val="ConsPlusCell"/>
              <w:rPr>
                <w:sz w:val="24"/>
                <w:szCs w:val="24"/>
              </w:rPr>
            </w:pP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85,3</w:t>
            </w:r>
          </w:p>
        </w:tc>
        <w:tc>
          <w:tcPr>
            <w:tcW w:w="860" w:type="dxa"/>
            <w:shd w:val="clear" w:color="auto" w:fill="auto"/>
          </w:tcPr>
          <w:p w:rsidR="0034762C" w:rsidRPr="00DF7DD0" w:rsidRDefault="00270A1E" w:rsidP="00E161D5">
            <w:pPr>
              <w:pStyle w:val="ConsPlusCell"/>
              <w:rPr>
                <w:sz w:val="24"/>
                <w:szCs w:val="24"/>
              </w:rPr>
            </w:pPr>
            <w:r>
              <w:rPr>
                <w:sz w:val="24"/>
                <w:szCs w:val="24"/>
              </w:rPr>
              <w:t>718,1</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E161D5">
            <w:pPr>
              <w:pStyle w:val="ConsPlusCell"/>
              <w:rPr>
                <w:sz w:val="24"/>
                <w:szCs w:val="24"/>
              </w:rPr>
            </w:pPr>
            <w:r>
              <w:rPr>
                <w:sz w:val="24"/>
                <w:szCs w:val="24"/>
              </w:rPr>
              <w:t>64,7</w:t>
            </w:r>
          </w:p>
        </w:tc>
        <w:tc>
          <w:tcPr>
            <w:tcW w:w="670" w:type="dxa"/>
            <w:shd w:val="clear" w:color="auto" w:fill="auto"/>
          </w:tcPr>
          <w:p w:rsidR="0034762C" w:rsidRPr="00DF7DD0" w:rsidRDefault="0034762C" w:rsidP="00E161D5">
            <w:pPr>
              <w:pStyle w:val="ConsPlusCell"/>
              <w:rPr>
                <w:sz w:val="24"/>
                <w:szCs w:val="24"/>
              </w:rPr>
            </w:pPr>
            <w:r>
              <w:rPr>
                <w:sz w:val="24"/>
                <w:szCs w:val="24"/>
              </w:rPr>
              <w:t>65,0</w:t>
            </w:r>
          </w:p>
        </w:tc>
        <w:tc>
          <w:tcPr>
            <w:tcW w:w="948" w:type="dxa"/>
            <w:shd w:val="clear" w:color="auto" w:fill="auto"/>
          </w:tcPr>
          <w:p w:rsidR="0034762C" w:rsidRPr="00DF7DD0" w:rsidRDefault="00AD4E5F" w:rsidP="00E161D5">
            <w:pPr>
              <w:pStyle w:val="ConsPlusCell"/>
              <w:rPr>
                <w:sz w:val="24"/>
                <w:szCs w:val="24"/>
              </w:rPr>
            </w:pPr>
            <w:r>
              <w:rPr>
                <w:sz w:val="24"/>
                <w:szCs w:val="24"/>
              </w:rPr>
              <w:t>111,8</w:t>
            </w:r>
          </w:p>
        </w:tc>
        <w:tc>
          <w:tcPr>
            <w:tcW w:w="992" w:type="dxa"/>
            <w:shd w:val="clear" w:color="auto" w:fill="auto"/>
          </w:tcPr>
          <w:p w:rsidR="0034762C" w:rsidRPr="00DF7DD0" w:rsidRDefault="0034762C" w:rsidP="00270A1E">
            <w:pPr>
              <w:pStyle w:val="ConsPlusCell"/>
              <w:rPr>
                <w:sz w:val="24"/>
                <w:szCs w:val="24"/>
              </w:rPr>
            </w:pPr>
            <w:r>
              <w:rPr>
                <w:sz w:val="24"/>
                <w:szCs w:val="24"/>
              </w:rPr>
              <w:t>12</w:t>
            </w:r>
            <w:r w:rsidR="00270A1E">
              <w:rPr>
                <w:sz w:val="24"/>
                <w:szCs w:val="24"/>
              </w:rPr>
              <w:t>5,2</w:t>
            </w:r>
          </w:p>
        </w:tc>
        <w:tc>
          <w:tcPr>
            <w:tcW w:w="751" w:type="dxa"/>
            <w:shd w:val="clear" w:color="auto" w:fill="auto"/>
          </w:tcPr>
          <w:p w:rsidR="0034762C" w:rsidRPr="00DF7DD0" w:rsidRDefault="0034762C" w:rsidP="00270A1E">
            <w:pPr>
              <w:pStyle w:val="ConsPlusCell"/>
              <w:rPr>
                <w:sz w:val="24"/>
                <w:szCs w:val="24"/>
              </w:rPr>
            </w:pPr>
            <w:r>
              <w:rPr>
                <w:sz w:val="24"/>
                <w:szCs w:val="24"/>
              </w:rPr>
              <w:t>1</w:t>
            </w:r>
            <w:r w:rsidR="00270A1E">
              <w:rPr>
                <w:sz w:val="24"/>
                <w:szCs w:val="24"/>
              </w:rPr>
              <w:t>32,6</w:t>
            </w:r>
          </w:p>
        </w:tc>
        <w:tc>
          <w:tcPr>
            <w:tcW w:w="809" w:type="dxa"/>
            <w:shd w:val="clear" w:color="auto" w:fill="auto"/>
          </w:tcPr>
          <w:p w:rsidR="0034762C" w:rsidRPr="00DF7DD0" w:rsidRDefault="00270A1E" w:rsidP="00E161D5">
            <w:pPr>
              <w:pStyle w:val="ConsPlusCell"/>
              <w:rPr>
                <w:sz w:val="24"/>
                <w:szCs w:val="24"/>
              </w:rPr>
            </w:pPr>
            <w:r>
              <w:rPr>
                <w:sz w:val="24"/>
                <w:szCs w:val="24"/>
              </w:rPr>
              <w:t>137,6</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55BBC" w:rsidRDefault="00355BBC" w:rsidP="00355BBC">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t>Увеличе-ние</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удель-ного</w:t>
            </w:r>
            <w:proofErr w:type="spellEnd"/>
            <w:r>
              <w:rPr>
                <w:rFonts w:ascii="Times New Roman" w:hAnsi="Times New Roman"/>
                <w:sz w:val="24"/>
                <w:szCs w:val="24"/>
              </w:rPr>
              <w:t xml:space="preserve"> веса населения, ежегодно обследованного на ВИЧ-инфекцию</w:t>
            </w:r>
          </w:p>
          <w:p w:rsidR="0034762C" w:rsidRPr="006E53B1" w:rsidRDefault="00355BBC" w:rsidP="00355BBC">
            <w:pPr>
              <w:spacing w:after="0" w:line="240" w:lineRule="auto"/>
              <w:ind w:left="-4"/>
              <w:rPr>
                <w:rFonts w:ascii="Times New Roman" w:hAnsi="Times New Roman"/>
                <w:sz w:val="24"/>
                <w:szCs w:val="24"/>
              </w:rPr>
            </w:pPr>
            <w:proofErr w:type="spellStart"/>
            <w:r>
              <w:rPr>
                <w:rFonts w:ascii="Times New Roman" w:hAnsi="Times New Roman"/>
                <w:sz w:val="24"/>
                <w:szCs w:val="24"/>
              </w:rPr>
              <w:t>У</w:t>
            </w:r>
            <w:r w:rsidRPr="005F71FA">
              <w:rPr>
                <w:rFonts w:ascii="Times New Roman" w:hAnsi="Times New Roman"/>
                <w:sz w:val="24"/>
                <w:szCs w:val="24"/>
              </w:rPr>
              <w:t>величе</w:t>
            </w:r>
            <w:r>
              <w:rPr>
                <w:rFonts w:ascii="Times New Roman" w:hAnsi="Times New Roman"/>
                <w:sz w:val="24"/>
                <w:szCs w:val="24"/>
              </w:rPr>
              <w:t>-</w:t>
            </w:r>
            <w:r w:rsidRPr="005F71FA">
              <w:rPr>
                <w:rFonts w:ascii="Times New Roman" w:hAnsi="Times New Roman"/>
                <w:sz w:val="24"/>
                <w:szCs w:val="24"/>
              </w:rPr>
              <w:t>ние</w:t>
            </w:r>
            <w:proofErr w:type="spellEnd"/>
            <w:r w:rsidRPr="005F71FA">
              <w:rPr>
                <w:rFonts w:ascii="Times New Roman" w:hAnsi="Times New Roman"/>
                <w:sz w:val="24"/>
                <w:szCs w:val="24"/>
              </w:rPr>
              <w:t xml:space="preserve"> охвата </w:t>
            </w:r>
            <w:proofErr w:type="gramStart"/>
            <w:r w:rsidRPr="005F71FA">
              <w:rPr>
                <w:rFonts w:ascii="Times New Roman" w:hAnsi="Times New Roman"/>
                <w:sz w:val="24"/>
                <w:szCs w:val="24"/>
              </w:rPr>
              <w:t>ВИЧ-инфициров</w:t>
            </w:r>
            <w:r>
              <w:rPr>
                <w:rFonts w:ascii="Times New Roman" w:hAnsi="Times New Roman"/>
                <w:sz w:val="24"/>
                <w:szCs w:val="24"/>
              </w:rPr>
              <w:t>анных</w:t>
            </w:r>
            <w:proofErr w:type="gramEnd"/>
            <w:r>
              <w:rPr>
                <w:rFonts w:ascii="Times New Roman" w:hAnsi="Times New Roman"/>
                <w:sz w:val="24"/>
                <w:szCs w:val="24"/>
              </w:rPr>
              <w:t xml:space="preserve"> диспансерным </w:t>
            </w:r>
            <w:proofErr w:type="spellStart"/>
            <w:r>
              <w:rPr>
                <w:rFonts w:ascii="Times New Roman" w:hAnsi="Times New Roman"/>
                <w:sz w:val="24"/>
                <w:szCs w:val="24"/>
              </w:rPr>
              <w:t>наб-людением</w:t>
            </w:r>
            <w:proofErr w:type="spellEnd"/>
            <w:r>
              <w:rPr>
                <w:rFonts w:ascii="Times New Roman" w:hAnsi="Times New Roman"/>
                <w:sz w:val="24"/>
                <w:szCs w:val="24"/>
              </w:rPr>
              <w:t>.</w:t>
            </w:r>
            <w:r w:rsidRPr="008A1FEE">
              <w:rPr>
                <w:rFonts w:ascii="Times New Roman" w:hAnsi="Times New Roman"/>
                <w:kern w:val="2"/>
                <w:sz w:val="28"/>
                <w:szCs w:val="28"/>
              </w:rPr>
              <w:t xml:space="preserve"> </w:t>
            </w:r>
            <w:proofErr w:type="spellStart"/>
            <w:proofErr w:type="gramStart"/>
            <w:r>
              <w:rPr>
                <w:rFonts w:ascii="Times New Roman" w:hAnsi="Times New Roman"/>
                <w:kern w:val="2"/>
                <w:sz w:val="28"/>
                <w:szCs w:val="28"/>
              </w:rPr>
              <w:t>Р</w:t>
            </w:r>
            <w:r w:rsidRPr="004657EB">
              <w:rPr>
                <w:rFonts w:ascii="Times New Roman" w:hAnsi="Times New Roman"/>
                <w:kern w:val="2"/>
                <w:sz w:val="24"/>
                <w:szCs w:val="28"/>
              </w:rPr>
              <w:t>асшире</w:t>
            </w:r>
            <w:r>
              <w:rPr>
                <w:rFonts w:ascii="Times New Roman" w:hAnsi="Times New Roman"/>
                <w:kern w:val="2"/>
                <w:sz w:val="24"/>
                <w:szCs w:val="28"/>
              </w:rPr>
              <w:t>-</w:t>
            </w:r>
            <w:r w:rsidRPr="004657EB">
              <w:rPr>
                <w:rFonts w:ascii="Times New Roman" w:hAnsi="Times New Roman"/>
                <w:kern w:val="2"/>
                <w:sz w:val="24"/>
                <w:szCs w:val="28"/>
              </w:rPr>
              <w:t>ние</w:t>
            </w:r>
            <w:proofErr w:type="spellEnd"/>
            <w:proofErr w:type="gramEnd"/>
            <w:r w:rsidRPr="004657EB">
              <w:rPr>
                <w:rFonts w:ascii="Times New Roman" w:hAnsi="Times New Roman"/>
                <w:kern w:val="2"/>
                <w:sz w:val="24"/>
                <w:szCs w:val="28"/>
              </w:rPr>
              <w:t xml:space="preserve"> и совершенствование системных </w:t>
            </w:r>
            <w:proofErr w:type="spellStart"/>
            <w:r w:rsidRPr="004657EB">
              <w:rPr>
                <w:rFonts w:ascii="Times New Roman" w:hAnsi="Times New Roman"/>
                <w:kern w:val="2"/>
                <w:sz w:val="24"/>
                <w:szCs w:val="28"/>
              </w:rPr>
              <w:t>информа</w:t>
            </w:r>
            <w:r>
              <w:rPr>
                <w:rFonts w:ascii="Times New Roman" w:hAnsi="Times New Roman"/>
                <w:kern w:val="2"/>
                <w:sz w:val="24"/>
                <w:szCs w:val="28"/>
              </w:rPr>
              <w:t>-</w:t>
            </w:r>
            <w:r w:rsidRPr="004657EB">
              <w:rPr>
                <w:rFonts w:ascii="Times New Roman" w:hAnsi="Times New Roman"/>
                <w:kern w:val="2"/>
                <w:sz w:val="24"/>
                <w:szCs w:val="28"/>
              </w:rPr>
              <w:t>ционно-профилак</w:t>
            </w:r>
            <w:r>
              <w:rPr>
                <w:rFonts w:ascii="Times New Roman" w:hAnsi="Times New Roman"/>
                <w:kern w:val="2"/>
                <w:sz w:val="24"/>
                <w:szCs w:val="28"/>
              </w:rPr>
              <w:t>-</w:t>
            </w:r>
            <w:r w:rsidRPr="004657EB">
              <w:rPr>
                <w:rFonts w:ascii="Times New Roman" w:hAnsi="Times New Roman"/>
                <w:kern w:val="2"/>
                <w:sz w:val="24"/>
                <w:szCs w:val="28"/>
              </w:rPr>
              <w:t>тических</w:t>
            </w:r>
            <w:proofErr w:type="spellEnd"/>
            <w:r w:rsidRPr="004657EB">
              <w:rPr>
                <w:rFonts w:ascii="Times New Roman" w:hAnsi="Times New Roman"/>
                <w:kern w:val="2"/>
                <w:sz w:val="24"/>
                <w:szCs w:val="28"/>
              </w:rPr>
              <w:t xml:space="preserve"> мероприятий, направленных на </w:t>
            </w:r>
            <w:r w:rsidRPr="004657EB">
              <w:rPr>
                <w:rFonts w:ascii="Times New Roman" w:hAnsi="Times New Roman"/>
                <w:kern w:val="2"/>
                <w:sz w:val="24"/>
                <w:szCs w:val="28"/>
              </w:rPr>
              <w:lastRenderedPageBreak/>
              <w:t>противодействие распространению ВИЧ-инфекции среди населения района</w:t>
            </w:r>
            <w:r>
              <w:rPr>
                <w:rFonts w:ascii="Times New Roman" w:hAnsi="Times New Roman"/>
                <w:kern w:val="2"/>
                <w:sz w:val="24"/>
                <w:szCs w:val="28"/>
              </w:rPr>
              <w:t>.</w:t>
            </w: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85,3</w:t>
            </w:r>
          </w:p>
        </w:tc>
        <w:tc>
          <w:tcPr>
            <w:tcW w:w="860" w:type="dxa"/>
            <w:shd w:val="clear" w:color="auto" w:fill="auto"/>
          </w:tcPr>
          <w:p w:rsidR="0034762C" w:rsidRPr="00DF7DD0" w:rsidRDefault="00270A1E" w:rsidP="00587045">
            <w:pPr>
              <w:pStyle w:val="ConsPlusCell"/>
              <w:rPr>
                <w:sz w:val="24"/>
                <w:szCs w:val="24"/>
              </w:rPr>
            </w:pPr>
            <w:r>
              <w:rPr>
                <w:sz w:val="24"/>
                <w:szCs w:val="24"/>
              </w:rPr>
              <w:t>718,1</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587045">
            <w:pPr>
              <w:pStyle w:val="ConsPlusCell"/>
              <w:rPr>
                <w:sz w:val="24"/>
                <w:szCs w:val="24"/>
              </w:rPr>
            </w:pPr>
            <w:r>
              <w:rPr>
                <w:sz w:val="24"/>
                <w:szCs w:val="24"/>
              </w:rPr>
              <w:t>64,7</w:t>
            </w:r>
          </w:p>
        </w:tc>
        <w:tc>
          <w:tcPr>
            <w:tcW w:w="670" w:type="dxa"/>
            <w:shd w:val="clear" w:color="auto" w:fill="auto"/>
          </w:tcPr>
          <w:p w:rsidR="0034762C" w:rsidRPr="00DF7DD0" w:rsidRDefault="0034762C" w:rsidP="00587045">
            <w:pPr>
              <w:pStyle w:val="ConsPlusCell"/>
              <w:rPr>
                <w:sz w:val="24"/>
                <w:szCs w:val="24"/>
              </w:rPr>
            </w:pPr>
            <w:r>
              <w:rPr>
                <w:sz w:val="24"/>
                <w:szCs w:val="24"/>
              </w:rPr>
              <w:t>65,0</w:t>
            </w:r>
          </w:p>
        </w:tc>
        <w:tc>
          <w:tcPr>
            <w:tcW w:w="948" w:type="dxa"/>
            <w:shd w:val="clear" w:color="auto" w:fill="auto"/>
          </w:tcPr>
          <w:p w:rsidR="0034762C" w:rsidRPr="00DF7DD0" w:rsidRDefault="00AD4E5F" w:rsidP="00587045">
            <w:pPr>
              <w:pStyle w:val="ConsPlusCell"/>
              <w:rPr>
                <w:sz w:val="24"/>
                <w:szCs w:val="24"/>
              </w:rPr>
            </w:pPr>
            <w:r>
              <w:rPr>
                <w:sz w:val="24"/>
                <w:szCs w:val="24"/>
              </w:rPr>
              <w:t>111,8</w:t>
            </w:r>
          </w:p>
        </w:tc>
        <w:tc>
          <w:tcPr>
            <w:tcW w:w="992" w:type="dxa"/>
            <w:shd w:val="clear" w:color="auto" w:fill="auto"/>
          </w:tcPr>
          <w:p w:rsidR="0034762C" w:rsidRPr="00DF7DD0" w:rsidRDefault="0034762C" w:rsidP="00270A1E">
            <w:pPr>
              <w:pStyle w:val="ConsPlusCell"/>
              <w:rPr>
                <w:sz w:val="24"/>
                <w:szCs w:val="24"/>
              </w:rPr>
            </w:pPr>
            <w:r>
              <w:rPr>
                <w:sz w:val="24"/>
                <w:szCs w:val="24"/>
              </w:rPr>
              <w:t>12</w:t>
            </w:r>
            <w:r w:rsidR="00270A1E">
              <w:rPr>
                <w:sz w:val="24"/>
                <w:szCs w:val="24"/>
              </w:rPr>
              <w:t>5,2</w:t>
            </w:r>
          </w:p>
        </w:tc>
        <w:tc>
          <w:tcPr>
            <w:tcW w:w="751" w:type="dxa"/>
            <w:shd w:val="clear" w:color="auto" w:fill="auto"/>
          </w:tcPr>
          <w:p w:rsidR="0034762C" w:rsidRPr="00DF7DD0" w:rsidRDefault="00270A1E" w:rsidP="00270A1E">
            <w:pPr>
              <w:pStyle w:val="ConsPlusCell"/>
              <w:rPr>
                <w:sz w:val="24"/>
                <w:szCs w:val="24"/>
              </w:rPr>
            </w:pPr>
            <w:r>
              <w:rPr>
                <w:sz w:val="24"/>
                <w:szCs w:val="24"/>
              </w:rPr>
              <w:t>132,6</w:t>
            </w:r>
          </w:p>
        </w:tc>
        <w:tc>
          <w:tcPr>
            <w:tcW w:w="809" w:type="dxa"/>
            <w:shd w:val="clear" w:color="auto" w:fill="auto"/>
          </w:tcPr>
          <w:p w:rsidR="0034762C" w:rsidRPr="00DF7DD0" w:rsidRDefault="00270A1E" w:rsidP="00587045">
            <w:pPr>
              <w:pStyle w:val="ConsPlusCell"/>
              <w:rPr>
                <w:sz w:val="24"/>
                <w:szCs w:val="24"/>
              </w:rPr>
            </w:pPr>
            <w:r>
              <w:rPr>
                <w:sz w:val="24"/>
                <w:szCs w:val="24"/>
              </w:rPr>
              <w:t>137,6</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Средства областного бюджета</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51"/>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646170" w:rsidRPr="00DF7DD0" w:rsidTr="00D5745B">
        <w:trPr>
          <w:trHeight w:val="316"/>
          <w:tblCellSpacing w:w="5" w:type="nil"/>
          <w:jc w:val="center"/>
        </w:trPr>
        <w:tc>
          <w:tcPr>
            <w:tcW w:w="513" w:type="dxa"/>
            <w:vMerge w:val="restart"/>
          </w:tcPr>
          <w:p w:rsidR="00646170" w:rsidRPr="00DF7DD0" w:rsidRDefault="00646170" w:rsidP="00E161D5">
            <w:pPr>
              <w:pStyle w:val="ConsPlusCell"/>
              <w:rPr>
                <w:sz w:val="24"/>
                <w:szCs w:val="24"/>
              </w:rPr>
            </w:pPr>
            <w:r w:rsidRPr="00DF7DD0">
              <w:rPr>
                <w:sz w:val="24"/>
                <w:szCs w:val="24"/>
              </w:rPr>
              <w:lastRenderedPageBreak/>
              <w:t>1.6</w:t>
            </w:r>
          </w:p>
        </w:tc>
        <w:tc>
          <w:tcPr>
            <w:tcW w:w="1548" w:type="dxa"/>
            <w:vMerge w:val="restart"/>
          </w:tcPr>
          <w:p w:rsidR="00646170" w:rsidRPr="00DF7DD0" w:rsidRDefault="00646170"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w:t>
            </w:r>
            <w:r w:rsidRPr="00DF7DD0">
              <w:rPr>
                <w:sz w:val="24"/>
                <w:szCs w:val="24"/>
              </w:rPr>
              <w:lastRenderedPageBreak/>
              <w:t>населения</w:t>
            </w:r>
          </w:p>
        </w:tc>
        <w:tc>
          <w:tcPr>
            <w:tcW w:w="1227" w:type="dxa"/>
            <w:vMerge w:val="restart"/>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Итого  </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val="restart"/>
          </w:tcPr>
          <w:p w:rsidR="00646170" w:rsidRPr="00DF7DD0" w:rsidRDefault="00646170" w:rsidP="00E161D5">
            <w:pPr>
              <w:pStyle w:val="ConsPlusCell"/>
              <w:rPr>
                <w:sz w:val="24"/>
                <w:szCs w:val="24"/>
              </w:rPr>
            </w:pPr>
            <w:r w:rsidRPr="00DF7DD0">
              <w:rPr>
                <w:sz w:val="24"/>
                <w:szCs w:val="24"/>
              </w:rPr>
              <w:t>МБУЗ ЦРБ Октябрьского района</w:t>
            </w:r>
          </w:p>
        </w:tc>
        <w:tc>
          <w:tcPr>
            <w:tcW w:w="1275" w:type="dxa"/>
            <w:vMerge w:val="restart"/>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в том числе:</w:t>
            </w:r>
          </w:p>
        </w:tc>
        <w:tc>
          <w:tcPr>
            <w:tcW w:w="1067" w:type="dxa"/>
          </w:tcPr>
          <w:p w:rsidR="00646170" w:rsidRPr="00DF7DD0" w:rsidRDefault="00646170" w:rsidP="00E161D5">
            <w:pPr>
              <w:spacing w:line="240" w:lineRule="auto"/>
              <w:jc w:val="center"/>
              <w:rPr>
                <w:rFonts w:ascii="Times New Roman" w:hAnsi="Times New Roman"/>
                <w:sz w:val="24"/>
                <w:szCs w:val="24"/>
              </w:rPr>
            </w:pP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областного бюджета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Другие источники</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9855C1" w:rsidRPr="00DF7DD0" w:rsidTr="00427050">
        <w:trPr>
          <w:trHeight w:val="377"/>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lastRenderedPageBreak/>
              <w:t>1.7</w:t>
            </w:r>
          </w:p>
        </w:tc>
        <w:tc>
          <w:tcPr>
            <w:tcW w:w="1548" w:type="dxa"/>
            <w:vMerge w:val="restart"/>
          </w:tcPr>
          <w:p w:rsidR="009855C1" w:rsidRPr="00DF7DD0" w:rsidRDefault="009855C1" w:rsidP="00E161D5">
            <w:pPr>
              <w:pStyle w:val="ConsPlusCell"/>
              <w:rPr>
                <w:sz w:val="24"/>
                <w:szCs w:val="24"/>
              </w:rPr>
            </w:pPr>
            <w:r w:rsidRPr="00DF7DD0">
              <w:rPr>
                <w:sz w:val="24"/>
                <w:szCs w:val="24"/>
              </w:rPr>
              <w:t>Услуги отделения сестринского ухода</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r w:rsidRPr="00DF7DD0">
              <w:rPr>
                <w:sz w:val="24"/>
                <w:szCs w:val="24"/>
              </w:rPr>
              <w:t>2742,3</w:t>
            </w:r>
          </w:p>
        </w:tc>
        <w:tc>
          <w:tcPr>
            <w:tcW w:w="860" w:type="dxa"/>
            <w:shd w:val="clear" w:color="auto" w:fill="auto"/>
          </w:tcPr>
          <w:p w:rsidR="009855C1" w:rsidRPr="00DF7DD0" w:rsidRDefault="00E81B11" w:rsidP="00AD4E5F">
            <w:pPr>
              <w:pStyle w:val="ConsPlusCell"/>
              <w:rPr>
                <w:sz w:val="24"/>
                <w:szCs w:val="24"/>
              </w:rPr>
            </w:pPr>
            <w:r>
              <w:rPr>
                <w:sz w:val="24"/>
                <w:szCs w:val="24"/>
              </w:rPr>
              <w:t>25034,1</w:t>
            </w:r>
          </w:p>
        </w:tc>
        <w:tc>
          <w:tcPr>
            <w:tcW w:w="775" w:type="dxa"/>
            <w:shd w:val="clear" w:color="auto" w:fill="auto"/>
          </w:tcPr>
          <w:p w:rsidR="009855C1" w:rsidRPr="00DF7DD0" w:rsidRDefault="009855C1" w:rsidP="00E161D5">
            <w:pPr>
              <w:pStyle w:val="ConsPlusCell"/>
              <w:rPr>
                <w:sz w:val="24"/>
                <w:szCs w:val="24"/>
              </w:rPr>
            </w:pPr>
            <w:r>
              <w:rPr>
                <w:sz w:val="24"/>
                <w:szCs w:val="24"/>
              </w:rPr>
              <w:t>2936,2</w:t>
            </w:r>
          </w:p>
        </w:tc>
        <w:tc>
          <w:tcPr>
            <w:tcW w:w="632" w:type="dxa"/>
            <w:shd w:val="clear" w:color="auto" w:fill="auto"/>
          </w:tcPr>
          <w:p w:rsidR="009855C1" w:rsidRPr="00DF7DD0" w:rsidRDefault="009855C1" w:rsidP="00E161D5">
            <w:pPr>
              <w:pStyle w:val="ConsPlusCell"/>
              <w:rPr>
                <w:sz w:val="24"/>
                <w:szCs w:val="24"/>
              </w:rPr>
            </w:pPr>
            <w:r>
              <w:rPr>
                <w:sz w:val="24"/>
                <w:szCs w:val="24"/>
              </w:rPr>
              <w:t>2663,4</w:t>
            </w:r>
          </w:p>
        </w:tc>
        <w:tc>
          <w:tcPr>
            <w:tcW w:w="670" w:type="dxa"/>
            <w:shd w:val="clear" w:color="auto" w:fill="auto"/>
          </w:tcPr>
          <w:p w:rsidR="009855C1" w:rsidRPr="00DF7DD0" w:rsidRDefault="009855C1" w:rsidP="00A5217A">
            <w:pPr>
              <w:pStyle w:val="ConsPlusCell"/>
              <w:rPr>
                <w:sz w:val="24"/>
                <w:szCs w:val="24"/>
              </w:rPr>
            </w:pPr>
            <w:r>
              <w:rPr>
                <w:sz w:val="24"/>
                <w:szCs w:val="24"/>
              </w:rPr>
              <w:t>2821,3</w:t>
            </w:r>
          </w:p>
        </w:tc>
        <w:tc>
          <w:tcPr>
            <w:tcW w:w="948" w:type="dxa"/>
            <w:shd w:val="clear" w:color="auto" w:fill="auto"/>
          </w:tcPr>
          <w:p w:rsidR="009855C1" w:rsidRPr="00DF7DD0" w:rsidRDefault="00AD4E5F" w:rsidP="00427050">
            <w:pPr>
              <w:pStyle w:val="ConsPlusCell"/>
              <w:rPr>
                <w:sz w:val="24"/>
                <w:szCs w:val="24"/>
              </w:rPr>
            </w:pPr>
            <w:r>
              <w:rPr>
                <w:sz w:val="24"/>
                <w:szCs w:val="24"/>
              </w:rPr>
              <w:t>3061,5</w:t>
            </w:r>
          </w:p>
        </w:tc>
        <w:tc>
          <w:tcPr>
            <w:tcW w:w="992" w:type="dxa"/>
            <w:shd w:val="clear" w:color="auto" w:fill="auto"/>
          </w:tcPr>
          <w:p w:rsidR="009855C1" w:rsidRPr="00DF7DD0" w:rsidRDefault="00E81B11" w:rsidP="00E161D5">
            <w:pPr>
              <w:pStyle w:val="ConsPlusCell"/>
              <w:rPr>
                <w:sz w:val="24"/>
                <w:szCs w:val="24"/>
              </w:rPr>
            </w:pPr>
            <w:r>
              <w:rPr>
                <w:sz w:val="24"/>
                <w:szCs w:val="24"/>
              </w:rPr>
              <w:t>4260,8</w:t>
            </w:r>
          </w:p>
        </w:tc>
        <w:tc>
          <w:tcPr>
            <w:tcW w:w="751" w:type="dxa"/>
            <w:shd w:val="clear" w:color="auto" w:fill="auto"/>
          </w:tcPr>
          <w:p w:rsidR="009855C1" w:rsidRPr="00DF7DD0" w:rsidRDefault="00E81B11" w:rsidP="00E161D5">
            <w:pPr>
              <w:pStyle w:val="ConsPlusCell"/>
              <w:rPr>
                <w:sz w:val="24"/>
                <w:szCs w:val="24"/>
              </w:rPr>
            </w:pPr>
            <w:r>
              <w:rPr>
                <w:sz w:val="24"/>
                <w:szCs w:val="24"/>
              </w:rPr>
              <w:t>4471,2</w:t>
            </w:r>
          </w:p>
        </w:tc>
        <w:tc>
          <w:tcPr>
            <w:tcW w:w="809" w:type="dxa"/>
            <w:shd w:val="clear" w:color="auto" w:fill="auto"/>
          </w:tcPr>
          <w:p w:rsidR="009855C1" w:rsidRPr="00DF7DD0" w:rsidRDefault="00E81B11" w:rsidP="00E161D5">
            <w:pPr>
              <w:pStyle w:val="ConsPlusCell"/>
              <w:rPr>
                <w:sz w:val="24"/>
                <w:szCs w:val="24"/>
              </w:rPr>
            </w:pPr>
            <w:r>
              <w:rPr>
                <w:sz w:val="24"/>
                <w:szCs w:val="24"/>
              </w:rPr>
              <w:t>4819,7</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отделения </w:t>
            </w:r>
            <w:proofErr w:type="spellStart"/>
            <w:proofErr w:type="gramStart"/>
            <w:r w:rsidR="009855C1">
              <w:rPr>
                <w:sz w:val="24"/>
                <w:szCs w:val="24"/>
              </w:rPr>
              <w:t>сестринс</w:t>
            </w:r>
            <w:proofErr w:type="spellEnd"/>
            <w:r w:rsidR="009855C1">
              <w:rPr>
                <w:sz w:val="24"/>
                <w:szCs w:val="24"/>
              </w:rPr>
              <w:t>-кого</w:t>
            </w:r>
            <w:proofErr w:type="gramEnd"/>
            <w:r w:rsidR="009855C1">
              <w:rPr>
                <w:sz w:val="24"/>
                <w:szCs w:val="24"/>
              </w:rPr>
              <w:t xml:space="preserve"> ухода</w:t>
            </w: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587045">
            <w:pPr>
              <w:pStyle w:val="ConsPlusCell"/>
              <w:rPr>
                <w:sz w:val="24"/>
                <w:szCs w:val="24"/>
              </w:rPr>
            </w:pPr>
            <w:r w:rsidRPr="00DF7DD0">
              <w:rPr>
                <w:sz w:val="24"/>
                <w:szCs w:val="24"/>
              </w:rPr>
              <w:t>2742,3</w:t>
            </w:r>
          </w:p>
        </w:tc>
        <w:tc>
          <w:tcPr>
            <w:tcW w:w="860" w:type="dxa"/>
            <w:shd w:val="clear" w:color="auto" w:fill="auto"/>
          </w:tcPr>
          <w:p w:rsidR="009855C1" w:rsidRPr="00DF7DD0" w:rsidRDefault="00E81B11" w:rsidP="00587045">
            <w:pPr>
              <w:pStyle w:val="ConsPlusCell"/>
              <w:rPr>
                <w:sz w:val="24"/>
                <w:szCs w:val="24"/>
              </w:rPr>
            </w:pPr>
            <w:r>
              <w:rPr>
                <w:sz w:val="24"/>
                <w:szCs w:val="24"/>
              </w:rPr>
              <w:t>25034,1</w:t>
            </w:r>
          </w:p>
        </w:tc>
        <w:tc>
          <w:tcPr>
            <w:tcW w:w="775" w:type="dxa"/>
            <w:shd w:val="clear" w:color="auto" w:fill="auto"/>
          </w:tcPr>
          <w:p w:rsidR="009855C1" w:rsidRPr="00DF7DD0" w:rsidRDefault="009855C1" w:rsidP="00587045">
            <w:pPr>
              <w:pStyle w:val="ConsPlusCell"/>
              <w:rPr>
                <w:sz w:val="24"/>
                <w:szCs w:val="24"/>
              </w:rPr>
            </w:pPr>
            <w:r>
              <w:rPr>
                <w:sz w:val="24"/>
                <w:szCs w:val="24"/>
              </w:rPr>
              <w:t>2936,2</w:t>
            </w:r>
          </w:p>
        </w:tc>
        <w:tc>
          <w:tcPr>
            <w:tcW w:w="632" w:type="dxa"/>
            <w:shd w:val="clear" w:color="auto" w:fill="auto"/>
          </w:tcPr>
          <w:p w:rsidR="009855C1" w:rsidRPr="00DF7DD0" w:rsidRDefault="009855C1" w:rsidP="00587045">
            <w:pPr>
              <w:pStyle w:val="ConsPlusCell"/>
              <w:rPr>
                <w:sz w:val="24"/>
                <w:szCs w:val="24"/>
              </w:rPr>
            </w:pPr>
            <w:r>
              <w:rPr>
                <w:sz w:val="24"/>
                <w:szCs w:val="24"/>
              </w:rPr>
              <w:t>2663,4</w:t>
            </w:r>
          </w:p>
        </w:tc>
        <w:tc>
          <w:tcPr>
            <w:tcW w:w="670" w:type="dxa"/>
            <w:shd w:val="clear" w:color="auto" w:fill="auto"/>
          </w:tcPr>
          <w:p w:rsidR="009855C1" w:rsidRPr="00DF7DD0" w:rsidRDefault="009855C1" w:rsidP="00587045">
            <w:pPr>
              <w:pStyle w:val="ConsPlusCell"/>
              <w:rPr>
                <w:sz w:val="24"/>
                <w:szCs w:val="24"/>
              </w:rPr>
            </w:pPr>
            <w:r>
              <w:rPr>
                <w:sz w:val="24"/>
                <w:szCs w:val="24"/>
              </w:rPr>
              <w:t>2821,3</w:t>
            </w:r>
          </w:p>
        </w:tc>
        <w:tc>
          <w:tcPr>
            <w:tcW w:w="948" w:type="dxa"/>
            <w:shd w:val="clear" w:color="auto" w:fill="auto"/>
          </w:tcPr>
          <w:p w:rsidR="009855C1" w:rsidRPr="00DF7DD0" w:rsidRDefault="00AD4E5F" w:rsidP="00427050">
            <w:pPr>
              <w:pStyle w:val="ConsPlusCell"/>
              <w:rPr>
                <w:sz w:val="24"/>
                <w:szCs w:val="24"/>
              </w:rPr>
            </w:pPr>
            <w:r>
              <w:rPr>
                <w:sz w:val="24"/>
                <w:szCs w:val="24"/>
              </w:rPr>
              <w:t>3061,5</w:t>
            </w:r>
          </w:p>
        </w:tc>
        <w:tc>
          <w:tcPr>
            <w:tcW w:w="992" w:type="dxa"/>
            <w:shd w:val="clear" w:color="auto" w:fill="auto"/>
          </w:tcPr>
          <w:p w:rsidR="009855C1" w:rsidRPr="00DF7DD0" w:rsidRDefault="00E81B11" w:rsidP="00587045">
            <w:pPr>
              <w:pStyle w:val="ConsPlusCell"/>
              <w:rPr>
                <w:sz w:val="24"/>
                <w:szCs w:val="24"/>
              </w:rPr>
            </w:pPr>
            <w:r>
              <w:rPr>
                <w:sz w:val="24"/>
                <w:szCs w:val="24"/>
              </w:rPr>
              <w:t>4260,8</w:t>
            </w:r>
          </w:p>
        </w:tc>
        <w:tc>
          <w:tcPr>
            <w:tcW w:w="751" w:type="dxa"/>
            <w:shd w:val="clear" w:color="auto" w:fill="auto"/>
          </w:tcPr>
          <w:p w:rsidR="009855C1" w:rsidRPr="00DF7DD0" w:rsidRDefault="00E81B11" w:rsidP="00587045">
            <w:pPr>
              <w:pStyle w:val="ConsPlusCell"/>
              <w:rPr>
                <w:sz w:val="24"/>
                <w:szCs w:val="24"/>
              </w:rPr>
            </w:pPr>
            <w:r>
              <w:rPr>
                <w:sz w:val="24"/>
                <w:szCs w:val="24"/>
              </w:rPr>
              <w:t>4471,2</w:t>
            </w:r>
          </w:p>
        </w:tc>
        <w:tc>
          <w:tcPr>
            <w:tcW w:w="809" w:type="dxa"/>
            <w:shd w:val="clear" w:color="auto" w:fill="auto"/>
          </w:tcPr>
          <w:p w:rsidR="009855C1" w:rsidRPr="00DF7DD0" w:rsidRDefault="00E81B11" w:rsidP="00587045">
            <w:pPr>
              <w:pStyle w:val="ConsPlusCell"/>
              <w:rPr>
                <w:sz w:val="24"/>
                <w:szCs w:val="24"/>
              </w:rPr>
            </w:pPr>
            <w:r>
              <w:rPr>
                <w:sz w:val="24"/>
                <w:szCs w:val="24"/>
              </w:rPr>
              <w:t>4819,7</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585"/>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highlight w:val="yellow"/>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D5745B">
        <w:trPr>
          <w:trHeight w:val="652"/>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1.8</w:t>
            </w:r>
          </w:p>
        </w:tc>
        <w:tc>
          <w:tcPr>
            <w:tcW w:w="1548" w:type="dxa"/>
            <w:vMerge w:val="restart"/>
          </w:tcPr>
          <w:p w:rsidR="009855C1" w:rsidRPr="00DF7DD0" w:rsidRDefault="009855C1"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CA3465" w:rsidP="00F41384">
            <w:pPr>
              <w:pStyle w:val="ConsPlusCell"/>
              <w:rPr>
                <w:sz w:val="24"/>
                <w:szCs w:val="24"/>
              </w:rPr>
            </w:pPr>
            <w:r>
              <w:rPr>
                <w:sz w:val="24"/>
                <w:szCs w:val="24"/>
              </w:rPr>
              <w:t>51524,97</w:t>
            </w:r>
          </w:p>
        </w:tc>
        <w:tc>
          <w:tcPr>
            <w:tcW w:w="775" w:type="dxa"/>
            <w:shd w:val="clear" w:color="auto" w:fill="auto"/>
          </w:tcPr>
          <w:p w:rsidR="009855C1" w:rsidRPr="00DF7DD0" w:rsidRDefault="000B0843" w:rsidP="00220ADE">
            <w:pPr>
              <w:pStyle w:val="ConsPlusCell"/>
              <w:rPr>
                <w:sz w:val="24"/>
                <w:szCs w:val="24"/>
              </w:rPr>
            </w:pPr>
            <w:r>
              <w:rPr>
                <w:sz w:val="24"/>
                <w:szCs w:val="24"/>
              </w:rPr>
              <w:t>37</w:t>
            </w:r>
            <w:r w:rsidR="00220ADE">
              <w:rPr>
                <w:sz w:val="24"/>
                <w:szCs w:val="24"/>
              </w:rPr>
              <w:t>77,9</w:t>
            </w:r>
          </w:p>
        </w:tc>
        <w:tc>
          <w:tcPr>
            <w:tcW w:w="632" w:type="dxa"/>
            <w:shd w:val="clear" w:color="auto" w:fill="auto"/>
          </w:tcPr>
          <w:p w:rsidR="009855C1" w:rsidRPr="00DF7DD0" w:rsidRDefault="009855C1" w:rsidP="00E161D5">
            <w:pPr>
              <w:pStyle w:val="ConsPlusCell"/>
              <w:rPr>
                <w:sz w:val="24"/>
                <w:szCs w:val="24"/>
              </w:rPr>
            </w:pPr>
            <w:r>
              <w:rPr>
                <w:sz w:val="24"/>
                <w:szCs w:val="24"/>
              </w:rPr>
              <w:t>3665,9</w:t>
            </w:r>
          </w:p>
        </w:tc>
        <w:tc>
          <w:tcPr>
            <w:tcW w:w="670" w:type="dxa"/>
            <w:shd w:val="clear" w:color="auto" w:fill="auto"/>
          </w:tcPr>
          <w:p w:rsidR="009855C1" w:rsidRPr="00DF7DD0" w:rsidRDefault="009855C1" w:rsidP="00E161D5">
            <w:pPr>
              <w:pStyle w:val="ConsPlusCell"/>
              <w:rPr>
                <w:sz w:val="24"/>
                <w:szCs w:val="24"/>
              </w:rPr>
            </w:pPr>
            <w:r>
              <w:rPr>
                <w:sz w:val="24"/>
                <w:szCs w:val="24"/>
              </w:rPr>
              <w:t>4641,57</w:t>
            </w:r>
          </w:p>
        </w:tc>
        <w:tc>
          <w:tcPr>
            <w:tcW w:w="948" w:type="dxa"/>
            <w:shd w:val="clear" w:color="auto" w:fill="auto"/>
          </w:tcPr>
          <w:p w:rsidR="009855C1" w:rsidRPr="00DF7DD0" w:rsidRDefault="004D0D94" w:rsidP="00274377">
            <w:pPr>
              <w:pStyle w:val="ConsPlusCell"/>
              <w:rPr>
                <w:sz w:val="24"/>
                <w:szCs w:val="24"/>
              </w:rPr>
            </w:pPr>
            <w:r>
              <w:rPr>
                <w:sz w:val="24"/>
                <w:szCs w:val="24"/>
              </w:rPr>
              <w:t>7</w:t>
            </w:r>
            <w:r w:rsidR="00CA3465">
              <w:rPr>
                <w:sz w:val="24"/>
                <w:szCs w:val="24"/>
              </w:rPr>
              <w:t>710,7</w:t>
            </w:r>
          </w:p>
        </w:tc>
        <w:tc>
          <w:tcPr>
            <w:tcW w:w="992" w:type="dxa"/>
            <w:shd w:val="clear" w:color="auto" w:fill="auto"/>
          </w:tcPr>
          <w:p w:rsidR="009855C1" w:rsidRPr="00DF7DD0" w:rsidRDefault="00274377" w:rsidP="00E161D5">
            <w:pPr>
              <w:pStyle w:val="ConsPlusCell"/>
              <w:rPr>
                <w:sz w:val="24"/>
                <w:szCs w:val="24"/>
              </w:rPr>
            </w:pPr>
            <w:r>
              <w:rPr>
                <w:sz w:val="24"/>
                <w:szCs w:val="24"/>
              </w:rPr>
              <w:t>8004,7</w:t>
            </w:r>
          </w:p>
        </w:tc>
        <w:tc>
          <w:tcPr>
            <w:tcW w:w="751" w:type="dxa"/>
            <w:shd w:val="clear" w:color="auto" w:fill="auto"/>
          </w:tcPr>
          <w:p w:rsidR="009855C1" w:rsidRPr="00DF7DD0" w:rsidRDefault="00274377" w:rsidP="00E161D5">
            <w:pPr>
              <w:pStyle w:val="ConsPlusCell"/>
              <w:rPr>
                <w:sz w:val="24"/>
                <w:szCs w:val="24"/>
              </w:rPr>
            </w:pPr>
            <w:r>
              <w:rPr>
                <w:sz w:val="24"/>
                <w:szCs w:val="24"/>
              </w:rPr>
              <w:t>10624,1</w:t>
            </w:r>
          </w:p>
        </w:tc>
        <w:tc>
          <w:tcPr>
            <w:tcW w:w="809" w:type="dxa"/>
            <w:shd w:val="clear" w:color="auto" w:fill="auto"/>
          </w:tcPr>
          <w:p w:rsidR="009855C1" w:rsidRPr="00DF7DD0" w:rsidRDefault="00274377" w:rsidP="00E161D5">
            <w:pPr>
              <w:pStyle w:val="ConsPlusCell"/>
              <w:rPr>
                <w:sz w:val="24"/>
                <w:szCs w:val="24"/>
              </w:rPr>
            </w:pPr>
            <w:r>
              <w:rPr>
                <w:sz w:val="24"/>
                <w:szCs w:val="24"/>
              </w:rPr>
              <w:t>13100,1</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w:t>
            </w:r>
            <w:proofErr w:type="spellStart"/>
            <w:proofErr w:type="gramStart"/>
            <w:r w:rsidR="009855C1">
              <w:rPr>
                <w:sz w:val="24"/>
                <w:szCs w:val="24"/>
              </w:rPr>
              <w:t>круглосу</w:t>
            </w:r>
            <w:proofErr w:type="spellEnd"/>
            <w:r w:rsidR="009855C1">
              <w:rPr>
                <w:sz w:val="24"/>
                <w:szCs w:val="24"/>
              </w:rPr>
              <w:t>-точного</w:t>
            </w:r>
            <w:proofErr w:type="gramEnd"/>
            <w:r w:rsidR="009855C1">
              <w:rPr>
                <w:sz w:val="24"/>
                <w:szCs w:val="24"/>
              </w:rPr>
              <w:t xml:space="preserve"> поста рентгенолаборантов</w:t>
            </w:r>
          </w:p>
        </w:tc>
      </w:tr>
      <w:tr w:rsidR="009855C1" w:rsidRPr="00DF7DD0" w:rsidTr="00E161D5">
        <w:trPr>
          <w:trHeight w:val="29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F836F6">
        <w:trPr>
          <w:trHeight w:val="110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CA3465" w:rsidP="00587045">
            <w:pPr>
              <w:pStyle w:val="ConsPlusCell"/>
              <w:rPr>
                <w:sz w:val="24"/>
                <w:szCs w:val="24"/>
              </w:rPr>
            </w:pPr>
            <w:r>
              <w:rPr>
                <w:sz w:val="24"/>
                <w:szCs w:val="24"/>
              </w:rPr>
              <w:t>51524,97</w:t>
            </w:r>
          </w:p>
        </w:tc>
        <w:tc>
          <w:tcPr>
            <w:tcW w:w="775" w:type="dxa"/>
            <w:shd w:val="clear" w:color="auto" w:fill="auto"/>
          </w:tcPr>
          <w:p w:rsidR="009855C1" w:rsidRPr="00DF7DD0" w:rsidRDefault="000B0843" w:rsidP="00220ADE">
            <w:pPr>
              <w:pStyle w:val="ConsPlusCell"/>
              <w:rPr>
                <w:sz w:val="24"/>
                <w:szCs w:val="24"/>
              </w:rPr>
            </w:pPr>
            <w:r>
              <w:rPr>
                <w:sz w:val="24"/>
                <w:szCs w:val="24"/>
              </w:rPr>
              <w:t>37</w:t>
            </w:r>
            <w:r w:rsidR="00220ADE">
              <w:rPr>
                <w:sz w:val="24"/>
                <w:szCs w:val="24"/>
              </w:rPr>
              <w:t>77,9</w:t>
            </w:r>
          </w:p>
        </w:tc>
        <w:tc>
          <w:tcPr>
            <w:tcW w:w="632" w:type="dxa"/>
            <w:shd w:val="clear" w:color="auto" w:fill="auto"/>
          </w:tcPr>
          <w:p w:rsidR="009855C1" w:rsidRPr="00DF7DD0" w:rsidRDefault="009855C1" w:rsidP="00587045">
            <w:pPr>
              <w:pStyle w:val="ConsPlusCell"/>
              <w:rPr>
                <w:sz w:val="24"/>
                <w:szCs w:val="24"/>
              </w:rPr>
            </w:pPr>
            <w:r>
              <w:rPr>
                <w:sz w:val="24"/>
                <w:szCs w:val="24"/>
              </w:rPr>
              <w:t>3665,9</w:t>
            </w:r>
          </w:p>
        </w:tc>
        <w:tc>
          <w:tcPr>
            <w:tcW w:w="670" w:type="dxa"/>
            <w:shd w:val="clear" w:color="auto" w:fill="auto"/>
          </w:tcPr>
          <w:p w:rsidR="009855C1" w:rsidRPr="00DF7DD0" w:rsidRDefault="009855C1" w:rsidP="00587045">
            <w:pPr>
              <w:pStyle w:val="ConsPlusCell"/>
              <w:rPr>
                <w:sz w:val="24"/>
                <w:szCs w:val="24"/>
              </w:rPr>
            </w:pPr>
            <w:r>
              <w:rPr>
                <w:sz w:val="24"/>
                <w:szCs w:val="24"/>
              </w:rPr>
              <w:t>4641,57</w:t>
            </w:r>
          </w:p>
        </w:tc>
        <w:tc>
          <w:tcPr>
            <w:tcW w:w="948" w:type="dxa"/>
            <w:shd w:val="clear" w:color="auto" w:fill="auto"/>
          </w:tcPr>
          <w:p w:rsidR="009855C1" w:rsidRPr="00DF7DD0" w:rsidRDefault="004D0D94" w:rsidP="00274377">
            <w:pPr>
              <w:pStyle w:val="ConsPlusCell"/>
              <w:rPr>
                <w:sz w:val="24"/>
                <w:szCs w:val="24"/>
              </w:rPr>
            </w:pPr>
            <w:r>
              <w:rPr>
                <w:sz w:val="24"/>
                <w:szCs w:val="24"/>
              </w:rPr>
              <w:t>7</w:t>
            </w:r>
            <w:r w:rsidR="00CA3465">
              <w:rPr>
                <w:sz w:val="24"/>
                <w:szCs w:val="24"/>
              </w:rPr>
              <w:t>710,7</w:t>
            </w:r>
          </w:p>
        </w:tc>
        <w:tc>
          <w:tcPr>
            <w:tcW w:w="992" w:type="dxa"/>
            <w:shd w:val="clear" w:color="auto" w:fill="auto"/>
          </w:tcPr>
          <w:p w:rsidR="009855C1" w:rsidRPr="00DF7DD0" w:rsidRDefault="00274377" w:rsidP="00587045">
            <w:pPr>
              <w:pStyle w:val="ConsPlusCell"/>
              <w:rPr>
                <w:sz w:val="24"/>
                <w:szCs w:val="24"/>
              </w:rPr>
            </w:pPr>
            <w:r>
              <w:rPr>
                <w:sz w:val="24"/>
                <w:szCs w:val="24"/>
              </w:rPr>
              <w:t>8004,7</w:t>
            </w:r>
          </w:p>
        </w:tc>
        <w:tc>
          <w:tcPr>
            <w:tcW w:w="751" w:type="dxa"/>
            <w:shd w:val="clear" w:color="auto" w:fill="auto"/>
          </w:tcPr>
          <w:p w:rsidR="009855C1" w:rsidRPr="00DF7DD0" w:rsidRDefault="00274377" w:rsidP="00587045">
            <w:pPr>
              <w:pStyle w:val="ConsPlusCell"/>
              <w:rPr>
                <w:sz w:val="24"/>
                <w:szCs w:val="24"/>
              </w:rPr>
            </w:pPr>
            <w:r>
              <w:rPr>
                <w:sz w:val="24"/>
                <w:szCs w:val="24"/>
              </w:rPr>
              <w:t>10624,1</w:t>
            </w:r>
          </w:p>
        </w:tc>
        <w:tc>
          <w:tcPr>
            <w:tcW w:w="809" w:type="dxa"/>
            <w:shd w:val="clear" w:color="auto" w:fill="auto"/>
          </w:tcPr>
          <w:p w:rsidR="009855C1" w:rsidRPr="00DF7DD0" w:rsidRDefault="00274377" w:rsidP="00587045">
            <w:pPr>
              <w:pStyle w:val="ConsPlusCell"/>
              <w:rPr>
                <w:sz w:val="24"/>
                <w:szCs w:val="24"/>
              </w:rPr>
            </w:pPr>
            <w:r>
              <w:rPr>
                <w:sz w:val="24"/>
                <w:szCs w:val="24"/>
              </w:rPr>
              <w:t>13100,1</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84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19"/>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Borders>
              <w:bottom w:val="single" w:sz="4" w:space="0" w:color="auto"/>
            </w:tcBorders>
          </w:tcPr>
          <w:p w:rsidR="009855C1" w:rsidRPr="00DF7DD0" w:rsidRDefault="009855C1" w:rsidP="00E161D5">
            <w:pPr>
              <w:pStyle w:val="ConsPlusCell"/>
              <w:rPr>
                <w:sz w:val="24"/>
                <w:szCs w:val="24"/>
              </w:rPr>
            </w:pPr>
          </w:p>
        </w:tc>
      </w:tr>
      <w:tr w:rsidR="00410D4C" w:rsidRPr="00DF7DD0" w:rsidTr="00E161D5">
        <w:trPr>
          <w:trHeight w:val="579"/>
          <w:tblCellSpacing w:w="5" w:type="nil"/>
          <w:jc w:val="center"/>
        </w:trPr>
        <w:tc>
          <w:tcPr>
            <w:tcW w:w="513" w:type="dxa"/>
            <w:vMerge w:val="restart"/>
          </w:tcPr>
          <w:p w:rsidR="00410D4C" w:rsidRPr="00DF7DD0" w:rsidRDefault="00410D4C" w:rsidP="00E161D5">
            <w:pPr>
              <w:pStyle w:val="ConsPlusCell"/>
              <w:rPr>
                <w:sz w:val="24"/>
                <w:szCs w:val="24"/>
              </w:rPr>
            </w:pPr>
            <w:r>
              <w:rPr>
                <w:sz w:val="24"/>
                <w:szCs w:val="24"/>
              </w:rPr>
              <w:t>1.9</w:t>
            </w:r>
          </w:p>
        </w:tc>
        <w:tc>
          <w:tcPr>
            <w:tcW w:w="1548" w:type="dxa"/>
            <w:vMerge w:val="restart"/>
          </w:tcPr>
          <w:p w:rsidR="00410D4C" w:rsidRPr="00DF7DD0" w:rsidRDefault="00410D4C" w:rsidP="00E161D5">
            <w:pPr>
              <w:pStyle w:val="ConsPlusCell"/>
              <w:rPr>
                <w:sz w:val="24"/>
                <w:szCs w:val="24"/>
              </w:rPr>
            </w:pPr>
            <w:r>
              <w:rPr>
                <w:sz w:val="24"/>
                <w:szCs w:val="24"/>
              </w:rPr>
              <w:t xml:space="preserve">Участие в </w:t>
            </w:r>
            <w:proofErr w:type="gramStart"/>
            <w:r>
              <w:rPr>
                <w:sz w:val="24"/>
                <w:szCs w:val="24"/>
              </w:rPr>
              <w:t>долевом</w:t>
            </w:r>
            <w:proofErr w:type="gramEnd"/>
            <w:r>
              <w:rPr>
                <w:sz w:val="24"/>
                <w:szCs w:val="24"/>
              </w:rPr>
              <w:t xml:space="preserve"> </w:t>
            </w:r>
            <w:proofErr w:type="spellStart"/>
            <w:r>
              <w:rPr>
                <w:sz w:val="24"/>
                <w:szCs w:val="24"/>
              </w:rPr>
              <w:t>строительст-ве</w:t>
            </w:r>
            <w:proofErr w:type="spellEnd"/>
            <w:r>
              <w:rPr>
                <w:sz w:val="24"/>
                <w:szCs w:val="24"/>
              </w:rPr>
              <w:t xml:space="preserve"> много-квартирного </w:t>
            </w:r>
            <w:r>
              <w:rPr>
                <w:sz w:val="24"/>
                <w:szCs w:val="24"/>
              </w:rPr>
              <w:lastRenderedPageBreak/>
              <w:t xml:space="preserve">жилого дома со встроенным нежилым помещением поликлиники в п. </w:t>
            </w:r>
            <w:proofErr w:type="spellStart"/>
            <w:r>
              <w:rPr>
                <w:sz w:val="24"/>
                <w:szCs w:val="24"/>
              </w:rPr>
              <w:t>Персиа-новский</w:t>
            </w:r>
            <w:proofErr w:type="spellEnd"/>
            <w:r>
              <w:rPr>
                <w:sz w:val="24"/>
                <w:szCs w:val="24"/>
              </w:rPr>
              <w:t xml:space="preserve"> </w:t>
            </w:r>
            <w:proofErr w:type="spellStart"/>
            <w:r>
              <w:rPr>
                <w:sz w:val="24"/>
                <w:szCs w:val="24"/>
              </w:rPr>
              <w:t>Октябрьско-го</w:t>
            </w:r>
            <w:proofErr w:type="spellEnd"/>
            <w:r>
              <w:rPr>
                <w:sz w:val="24"/>
                <w:szCs w:val="24"/>
              </w:rPr>
              <w:t xml:space="preserve"> района Ростовской области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w:t>
            </w:r>
            <w:r w:rsidRPr="00DF7DD0">
              <w:rPr>
                <w:sz w:val="24"/>
                <w:szCs w:val="24"/>
              </w:rPr>
              <w:lastRenderedPageBreak/>
              <w:t xml:space="preserve">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w:t>
            </w:r>
            <w:r>
              <w:rPr>
                <w:sz w:val="24"/>
                <w:szCs w:val="24"/>
              </w:rPr>
              <w:lastRenderedPageBreak/>
              <w:t>0</w:t>
            </w:r>
          </w:p>
        </w:tc>
        <w:tc>
          <w:tcPr>
            <w:tcW w:w="775" w:type="dxa"/>
            <w:shd w:val="clear" w:color="auto" w:fill="auto"/>
          </w:tcPr>
          <w:p w:rsidR="00410D4C" w:rsidRPr="00DF7DD0" w:rsidRDefault="00410D4C" w:rsidP="00E161D5">
            <w:pPr>
              <w:pStyle w:val="ConsPlusCell"/>
              <w:rPr>
                <w:sz w:val="24"/>
                <w:szCs w:val="24"/>
              </w:rPr>
            </w:pPr>
            <w:r>
              <w:rPr>
                <w:sz w:val="24"/>
                <w:szCs w:val="24"/>
              </w:rPr>
              <w:lastRenderedPageBreak/>
              <w:t>11200</w:t>
            </w:r>
            <w:r>
              <w:rPr>
                <w:sz w:val="24"/>
                <w:szCs w:val="24"/>
              </w:rPr>
              <w:lastRenderedPageBreak/>
              <w:t>,0</w:t>
            </w: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F44ACA" w:rsidRPr="00DF7DD0" w:rsidTr="00E161D5">
        <w:trPr>
          <w:trHeight w:val="583"/>
          <w:tblCellSpacing w:w="5" w:type="nil"/>
          <w:jc w:val="center"/>
        </w:trPr>
        <w:tc>
          <w:tcPr>
            <w:tcW w:w="513" w:type="dxa"/>
            <w:vMerge w:val="restart"/>
          </w:tcPr>
          <w:p w:rsidR="00F44ACA" w:rsidRPr="00DF7DD0" w:rsidRDefault="00F44ACA" w:rsidP="00E161D5">
            <w:pPr>
              <w:pStyle w:val="ConsPlusCell"/>
              <w:rPr>
                <w:sz w:val="24"/>
                <w:szCs w:val="24"/>
              </w:rPr>
            </w:pPr>
            <w:r w:rsidRPr="00B8298C">
              <w:rPr>
                <w:sz w:val="20"/>
                <w:szCs w:val="24"/>
              </w:rPr>
              <w:t>1.10</w:t>
            </w:r>
          </w:p>
        </w:tc>
        <w:tc>
          <w:tcPr>
            <w:tcW w:w="1548" w:type="dxa"/>
            <w:vMerge w:val="restart"/>
          </w:tcPr>
          <w:p w:rsidR="00F44ACA" w:rsidRDefault="00F44ACA" w:rsidP="00E161D5">
            <w:pPr>
              <w:pStyle w:val="ConsPlusCell"/>
              <w:rPr>
                <w:sz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p w:rsidR="00F44ACA" w:rsidRDefault="00F44ACA" w:rsidP="00E161D5">
            <w:pPr>
              <w:pStyle w:val="ConsPlusCell"/>
              <w:rPr>
                <w:sz w:val="24"/>
                <w:szCs w:val="24"/>
              </w:rPr>
            </w:pPr>
          </w:p>
        </w:tc>
        <w:tc>
          <w:tcPr>
            <w:tcW w:w="1227" w:type="dxa"/>
            <w:vMerge w:val="restart"/>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Итого  </w:t>
            </w:r>
          </w:p>
        </w:tc>
        <w:tc>
          <w:tcPr>
            <w:tcW w:w="1067" w:type="dxa"/>
          </w:tcPr>
          <w:p w:rsidR="00F44ACA" w:rsidRPr="00DF7DD0" w:rsidRDefault="00F44ACA"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r>
              <w:rPr>
                <w:sz w:val="24"/>
                <w:szCs w:val="24"/>
              </w:rPr>
              <w:t>1401,6</w:t>
            </w:r>
          </w:p>
        </w:tc>
        <w:tc>
          <w:tcPr>
            <w:tcW w:w="775" w:type="dxa"/>
            <w:shd w:val="clear" w:color="auto" w:fill="auto"/>
          </w:tcPr>
          <w:p w:rsidR="00F44ACA" w:rsidRPr="00DF7DD0" w:rsidRDefault="00F44ACA"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val="restart"/>
          </w:tcPr>
          <w:p w:rsidR="00F44ACA" w:rsidRPr="00DF7DD0" w:rsidRDefault="00F44ACA" w:rsidP="00E161D5">
            <w:pPr>
              <w:pStyle w:val="ConsPlusCell"/>
              <w:rPr>
                <w:sz w:val="24"/>
                <w:szCs w:val="24"/>
              </w:rPr>
            </w:pPr>
            <w:r w:rsidRPr="00DF7DD0">
              <w:rPr>
                <w:sz w:val="24"/>
                <w:szCs w:val="24"/>
              </w:rPr>
              <w:t>МБУЗ ЦРБ Октябрьского района</w:t>
            </w:r>
          </w:p>
        </w:tc>
        <w:tc>
          <w:tcPr>
            <w:tcW w:w="1275" w:type="dxa"/>
            <w:vMerge w:val="restart"/>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в том числе:</w:t>
            </w:r>
          </w:p>
        </w:tc>
        <w:tc>
          <w:tcPr>
            <w:tcW w:w="1067" w:type="dxa"/>
          </w:tcPr>
          <w:p w:rsidR="00F44ACA" w:rsidRPr="00DF7DD0" w:rsidRDefault="00F44ACA" w:rsidP="00E161D5">
            <w:pPr>
              <w:spacing w:line="240" w:lineRule="auto"/>
              <w:jc w:val="center"/>
              <w:rPr>
                <w:rFonts w:ascii="Times New Roman" w:hAnsi="Times New Roman"/>
                <w:sz w:val="24"/>
                <w:szCs w:val="24"/>
              </w:rPr>
            </w:pP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p>
        </w:tc>
        <w:tc>
          <w:tcPr>
            <w:tcW w:w="775" w:type="dxa"/>
            <w:shd w:val="clear" w:color="auto" w:fill="auto"/>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F44ACA" w:rsidRPr="00DF7DD0" w:rsidRDefault="00F44A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r>
              <w:rPr>
                <w:sz w:val="24"/>
                <w:szCs w:val="24"/>
              </w:rPr>
              <w:t>1401,6</w:t>
            </w:r>
          </w:p>
        </w:tc>
        <w:tc>
          <w:tcPr>
            <w:tcW w:w="775" w:type="dxa"/>
            <w:shd w:val="clear" w:color="auto" w:fill="auto"/>
          </w:tcPr>
          <w:p w:rsidR="00F44ACA" w:rsidRPr="00DF7DD0" w:rsidRDefault="00F44ACA" w:rsidP="00E161D5">
            <w:pPr>
              <w:pStyle w:val="ConsPlusCell"/>
              <w:rPr>
                <w:sz w:val="24"/>
                <w:szCs w:val="24"/>
              </w:rPr>
            </w:pPr>
            <w:r>
              <w:rPr>
                <w:sz w:val="24"/>
                <w:szCs w:val="24"/>
              </w:rPr>
              <w:t>1401,6</w:t>
            </w: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Средства областного бюджета       </w:t>
            </w:r>
          </w:p>
        </w:tc>
        <w:tc>
          <w:tcPr>
            <w:tcW w:w="1067" w:type="dxa"/>
          </w:tcPr>
          <w:p w:rsidR="00F44ACA" w:rsidRPr="00DF7DD0" w:rsidRDefault="00F44A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tcPr>
          <w:p w:rsidR="00F44ACA" w:rsidRPr="00DF7DD0" w:rsidRDefault="00F44ACA" w:rsidP="00E161D5">
            <w:pPr>
              <w:pStyle w:val="ConsPlusCell"/>
              <w:rPr>
                <w:sz w:val="24"/>
                <w:szCs w:val="24"/>
              </w:rPr>
            </w:pPr>
          </w:p>
        </w:tc>
        <w:tc>
          <w:tcPr>
            <w:tcW w:w="775" w:type="dxa"/>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572"/>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Другие источники  </w:t>
            </w:r>
          </w:p>
        </w:tc>
        <w:tc>
          <w:tcPr>
            <w:tcW w:w="1067" w:type="dxa"/>
          </w:tcPr>
          <w:p w:rsidR="00F44ACA" w:rsidRPr="00DF7DD0" w:rsidRDefault="00F44ACA"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tcPr>
          <w:p w:rsidR="00F44ACA" w:rsidRPr="00DF7DD0" w:rsidRDefault="00F44ACA" w:rsidP="00E161D5">
            <w:pPr>
              <w:pStyle w:val="ConsPlusCell"/>
              <w:rPr>
                <w:sz w:val="24"/>
                <w:szCs w:val="24"/>
              </w:rPr>
            </w:pPr>
          </w:p>
        </w:tc>
        <w:tc>
          <w:tcPr>
            <w:tcW w:w="775" w:type="dxa"/>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410D4C" w:rsidRPr="00DF7DD0" w:rsidTr="00D5745B">
        <w:trPr>
          <w:trHeight w:val="444"/>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1.11</w:t>
            </w:r>
          </w:p>
        </w:tc>
        <w:tc>
          <w:tcPr>
            <w:tcW w:w="1548" w:type="dxa"/>
            <w:vMerge w:val="restart"/>
          </w:tcPr>
          <w:p w:rsidR="00410D4C" w:rsidRPr="00DF7DD0" w:rsidRDefault="00410D4C" w:rsidP="00E161D5">
            <w:pPr>
              <w:pStyle w:val="ConsPlusCell"/>
              <w:rPr>
                <w:sz w:val="24"/>
                <w:szCs w:val="24"/>
              </w:rPr>
            </w:pPr>
            <w:proofErr w:type="spellStart"/>
            <w:proofErr w:type="gramStart"/>
            <w:r w:rsidRPr="00F54352">
              <w:rPr>
                <w:sz w:val="24"/>
                <w:szCs w:val="24"/>
              </w:rPr>
              <w:t>Приобрете</w:t>
            </w:r>
            <w:r>
              <w:rPr>
                <w:sz w:val="24"/>
                <w:szCs w:val="24"/>
              </w:rPr>
              <w:t>-</w:t>
            </w:r>
            <w:r w:rsidRPr="00F54352">
              <w:rPr>
                <w:sz w:val="24"/>
                <w:szCs w:val="24"/>
              </w:rPr>
              <w:t>ние</w:t>
            </w:r>
            <w:proofErr w:type="spellEnd"/>
            <w:proofErr w:type="gramEnd"/>
            <w:r w:rsidRPr="00F54352">
              <w:rPr>
                <w:sz w:val="24"/>
                <w:szCs w:val="24"/>
              </w:rPr>
              <w:t xml:space="preserve"> медицин</w:t>
            </w:r>
            <w:r>
              <w:rPr>
                <w:sz w:val="24"/>
                <w:szCs w:val="24"/>
              </w:rPr>
              <w:t>-</w:t>
            </w:r>
            <w:proofErr w:type="spellStart"/>
            <w:r w:rsidRPr="00F54352">
              <w:rPr>
                <w:sz w:val="24"/>
                <w:szCs w:val="24"/>
              </w:rPr>
              <w:t>ского</w:t>
            </w:r>
            <w:proofErr w:type="spellEnd"/>
            <w:r w:rsidRPr="00F54352">
              <w:rPr>
                <w:sz w:val="24"/>
                <w:szCs w:val="24"/>
              </w:rPr>
              <w:t xml:space="preserve"> обору</w:t>
            </w:r>
            <w:r>
              <w:rPr>
                <w:sz w:val="24"/>
                <w:szCs w:val="24"/>
              </w:rPr>
              <w:t>-</w:t>
            </w:r>
            <w:proofErr w:type="spellStart"/>
            <w:r w:rsidRPr="00F54352">
              <w:rPr>
                <w:sz w:val="24"/>
                <w:szCs w:val="24"/>
              </w:rPr>
              <w:t>дования</w:t>
            </w:r>
            <w:proofErr w:type="spellEnd"/>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E31B60" w:rsidP="00E161D5">
            <w:pPr>
              <w:pStyle w:val="ConsPlusCell"/>
              <w:rPr>
                <w:sz w:val="24"/>
                <w:szCs w:val="24"/>
              </w:rPr>
            </w:pPr>
            <w:r>
              <w:rPr>
                <w:sz w:val="24"/>
                <w:szCs w:val="24"/>
              </w:rPr>
              <w:t>16142,1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11959,6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E31B60" w:rsidP="00E161D5">
            <w:pPr>
              <w:pStyle w:val="ConsPlusCell"/>
              <w:rPr>
                <w:sz w:val="24"/>
                <w:szCs w:val="24"/>
              </w:rPr>
            </w:pPr>
            <w:r>
              <w:rPr>
                <w:sz w:val="24"/>
                <w:szCs w:val="24"/>
              </w:rPr>
              <w:t>1390,0</w:t>
            </w: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268"/>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14563,1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11770,6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E31B60" w:rsidP="00E161D5">
            <w:pPr>
              <w:pStyle w:val="ConsPlusCell"/>
              <w:rPr>
                <w:sz w:val="24"/>
                <w:szCs w:val="24"/>
              </w:rPr>
            </w:pPr>
            <w:r>
              <w:rPr>
                <w:sz w:val="24"/>
                <w:szCs w:val="24"/>
              </w:rPr>
              <w:t>1579,0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189,0</w:t>
            </w:r>
          </w:p>
        </w:tc>
        <w:tc>
          <w:tcPr>
            <w:tcW w:w="670" w:type="dxa"/>
          </w:tcPr>
          <w:p w:rsidR="00410D4C" w:rsidRPr="00DF7DD0" w:rsidRDefault="00410D4C" w:rsidP="00E161D5">
            <w:pPr>
              <w:pStyle w:val="ConsPlusCell"/>
              <w:rPr>
                <w:sz w:val="24"/>
                <w:szCs w:val="24"/>
              </w:rPr>
            </w:pPr>
          </w:p>
        </w:tc>
        <w:tc>
          <w:tcPr>
            <w:tcW w:w="948" w:type="dxa"/>
          </w:tcPr>
          <w:p w:rsidR="00410D4C" w:rsidRPr="00DF7DD0" w:rsidRDefault="00E31B60" w:rsidP="00E161D5">
            <w:pPr>
              <w:pStyle w:val="ConsPlusCell"/>
              <w:rPr>
                <w:sz w:val="24"/>
                <w:szCs w:val="24"/>
              </w:rPr>
            </w:pPr>
            <w:r>
              <w:rPr>
                <w:sz w:val="24"/>
                <w:szCs w:val="24"/>
              </w:rPr>
              <w:t>1390,0</w:t>
            </w: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val="restart"/>
          </w:tcPr>
          <w:p w:rsidR="00410D4C" w:rsidRPr="00DF7DD0" w:rsidRDefault="00410D4C" w:rsidP="00E161D5">
            <w:pPr>
              <w:pStyle w:val="ConsPlusCell"/>
              <w:rPr>
                <w:sz w:val="24"/>
                <w:szCs w:val="24"/>
              </w:rPr>
            </w:pPr>
            <w:r>
              <w:rPr>
                <w:sz w:val="20"/>
                <w:szCs w:val="24"/>
              </w:rPr>
              <w:t>1.12</w:t>
            </w:r>
          </w:p>
        </w:tc>
        <w:tc>
          <w:tcPr>
            <w:tcW w:w="1548" w:type="dxa"/>
            <w:vMerge w:val="restart"/>
          </w:tcPr>
          <w:p w:rsidR="00410D4C" w:rsidRDefault="00410D4C" w:rsidP="00E161D5">
            <w:pPr>
              <w:pStyle w:val="ConsPlusCell"/>
              <w:rPr>
                <w:sz w:val="24"/>
                <w:szCs w:val="24"/>
              </w:rPr>
            </w:pPr>
            <w:proofErr w:type="spellStart"/>
            <w:proofErr w:type="gramStart"/>
            <w:r>
              <w:rPr>
                <w:sz w:val="24"/>
                <w:szCs w:val="24"/>
              </w:rPr>
              <w:t>Приобрете-ние</w:t>
            </w:r>
            <w:proofErr w:type="spellEnd"/>
            <w:proofErr w:type="gramEnd"/>
            <w:r>
              <w:rPr>
                <w:sz w:val="24"/>
                <w:szCs w:val="24"/>
              </w:rPr>
              <w:t xml:space="preserve"> в </w:t>
            </w:r>
            <w:proofErr w:type="spellStart"/>
            <w:r>
              <w:rPr>
                <w:sz w:val="24"/>
                <w:szCs w:val="24"/>
              </w:rPr>
              <w:t>муни-ципальную</w:t>
            </w:r>
            <w:proofErr w:type="spellEnd"/>
            <w:r>
              <w:rPr>
                <w:sz w:val="24"/>
                <w:szCs w:val="24"/>
              </w:rPr>
              <w:t xml:space="preserve"> собственность объектов недвижимости ОАО «РЖД» (здание узловой больницы станции «Каменоломни»)</w:t>
            </w:r>
          </w:p>
          <w:p w:rsidR="00D93294" w:rsidRPr="00DF7DD0"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Pr>
                <w:sz w:val="24"/>
                <w:szCs w:val="24"/>
              </w:rPr>
              <w:t>КУМИ Администрации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5C34FF">
        <w:trPr>
          <w:trHeight w:val="480"/>
          <w:tblCellSpacing w:w="5" w:type="nil"/>
          <w:jc w:val="center"/>
        </w:trPr>
        <w:tc>
          <w:tcPr>
            <w:tcW w:w="513" w:type="dxa"/>
            <w:vMerge/>
            <w:tcBorders>
              <w:bottom w:val="single" w:sz="4" w:space="0" w:color="auto"/>
            </w:tcBorders>
          </w:tcPr>
          <w:p w:rsidR="00410D4C" w:rsidRPr="00DF7DD0" w:rsidRDefault="00410D4C" w:rsidP="00E161D5">
            <w:pPr>
              <w:pStyle w:val="ConsPlusCell"/>
              <w:rPr>
                <w:sz w:val="24"/>
                <w:szCs w:val="24"/>
              </w:rPr>
            </w:pPr>
          </w:p>
        </w:tc>
        <w:tc>
          <w:tcPr>
            <w:tcW w:w="1548" w:type="dxa"/>
            <w:vMerge/>
            <w:tcBorders>
              <w:bottom w:val="single" w:sz="4" w:space="0" w:color="auto"/>
            </w:tcBorders>
          </w:tcPr>
          <w:p w:rsidR="00410D4C" w:rsidRPr="00DF7DD0" w:rsidRDefault="00410D4C" w:rsidP="00E161D5">
            <w:pPr>
              <w:pStyle w:val="ConsPlusCell"/>
              <w:rPr>
                <w:sz w:val="24"/>
                <w:szCs w:val="24"/>
              </w:rPr>
            </w:pPr>
          </w:p>
        </w:tc>
        <w:tc>
          <w:tcPr>
            <w:tcW w:w="1227" w:type="dxa"/>
            <w:vMerge/>
            <w:tcBorders>
              <w:bottom w:val="single" w:sz="4" w:space="0" w:color="auto"/>
            </w:tcBorders>
          </w:tcPr>
          <w:p w:rsidR="00410D4C" w:rsidRPr="00DF7DD0" w:rsidRDefault="00410D4C" w:rsidP="00E161D5">
            <w:pPr>
              <w:pStyle w:val="ConsPlusCell"/>
              <w:rPr>
                <w:sz w:val="24"/>
                <w:szCs w:val="24"/>
              </w:rPr>
            </w:pPr>
          </w:p>
        </w:tc>
        <w:tc>
          <w:tcPr>
            <w:tcW w:w="1386" w:type="dxa"/>
            <w:tcBorders>
              <w:bottom w:val="single" w:sz="4" w:space="0" w:color="auto"/>
            </w:tcBorders>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Borders>
              <w:bottom w:val="single" w:sz="4" w:space="0" w:color="auto"/>
            </w:tcBorders>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bottom w:val="single" w:sz="4" w:space="0" w:color="auto"/>
            </w:tcBorders>
          </w:tcPr>
          <w:p w:rsidR="00410D4C" w:rsidRPr="00DF7DD0" w:rsidRDefault="00410D4C" w:rsidP="00E161D5">
            <w:pPr>
              <w:pStyle w:val="ConsPlusCell"/>
              <w:rPr>
                <w:sz w:val="24"/>
                <w:szCs w:val="24"/>
              </w:rPr>
            </w:pPr>
          </w:p>
        </w:tc>
        <w:tc>
          <w:tcPr>
            <w:tcW w:w="860" w:type="dxa"/>
            <w:tcBorders>
              <w:bottom w:val="single" w:sz="4" w:space="0" w:color="auto"/>
            </w:tcBorders>
          </w:tcPr>
          <w:p w:rsidR="00410D4C" w:rsidRPr="00DF7DD0" w:rsidRDefault="00410D4C" w:rsidP="00E161D5">
            <w:pPr>
              <w:pStyle w:val="ConsPlusCell"/>
              <w:rPr>
                <w:sz w:val="24"/>
                <w:szCs w:val="24"/>
              </w:rPr>
            </w:pPr>
          </w:p>
        </w:tc>
        <w:tc>
          <w:tcPr>
            <w:tcW w:w="775" w:type="dxa"/>
            <w:tcBorders>
              <w:bottom w:val="single" w:sz="4" w:space="0" w:color="auto"/>
            </w:tcBorders>
          </w:tcPr>
          <w:p w:rsidR="00410D4C" w:rsidRPr="00DF7DD0" w:rsidRDefault="00410D4C" w:rsidP="00E161D5">
            <w:pPr>
              <w:pStyle w:val="ConsPlusCell"/>
              <w:rPr>
                <w:sz w:val="24"/>
                <w:szCs w:val="24"/>
              </w:rPr>
            </w:pPr>
          </w:p>
        </w:tc>
        <w:tc>
          <w:tcPr>
            <w:tcW w:w="632" w:type="dxa"/>
            <w:tcBorders>
              <w:bottom w:val="single" w:sz="4" w:space="0" w:color="auto"/>
            </w:tcBorders>
          </w:tcPr>
          <w:p w:rsidR="00410D4C" w:rsidRPr="00DF7DD0" w:rsidRDefault="00410D4C" w:rsidP="00E161D5">
            <w:pPr>
              <w:pStyle w:val="ConsPlusCell"/>
              <w:rPr>
                <w:sz w:val="24"/>
                <w:szCs w:val="24"/>
              </w:rPr>
            </w:pPr>
          </w:p>
        </w:tc>
        <w:tc>
          <w:tcPr>
            <w:tcW w:w="670" w:type="dxa"/>
            <w:tcBorders>
              <w:bottom w:val="single" w:sz="4" w:space="0" w:color="auto"/>
            </w:tcBorders>
          </w:tcPr>
          <w:p w:rsidR="00410D4C" w:rsidRPr="00DF7DD0" w:rsidRDefault="00410D4C" w:rsidP="00E161D5">
            <w:pPr>
              <w:pStyle w:val="ConsPlusCell"/>
              <w:rPr>
                <w:sz w:val="24"/>
                <w:szCs w:val="24"/>
              </w:rPr>
            </w:pPr>
          </w:p>
        </w:tc>
        <w:tc>
          <w:tcPr>
            <w:tcW w:w="948" w:type="dxa"/>
            <w:tcBorders>
              <w:bottom w:val="single" w:sz="4" w:space="0" w:color="auto"/>
            </w:tcBorders>
          </w:tcPr>
          <w:p w:rsidR="00410D4C" w:rsidRPr="00DF7DD0" w:rsidRDefault="00410D4C" w:rsidP="00E161D5">
            <w:pPr>
              <w:pStyle w:val="ConsPlusCell"/>
              <w:rPr>
                <w:sz w:val="24"/>
                <w:szCs w:val="24"/>
              </w:rPr>
            </w:pPr>
          </w:p>
        </w:tc>
        <w:tc>
          <w:tcPr>
            <w:tcW w:w="992" w:type="dxa"/>
            <w:tcBorders>
              <w:bottom w:val="single" w:sz="4" w:space="0" w:color="auto"/>
            </w:tcBorders>
          </w:tcPr>
          <w:p w:rsidR="00410D4C" w:rsidRPr="00DF7DD0" w:rsidRDefault="00410D4C" w:rsidP="00E161D5">
            <w:pPr>
              <w:pStyle w:val="ConsPlusCell"/>
              <w:rPr>
                <w:sz w:val="24"/>
                <w:szCs w:val="24"/>
              </w:rPr>
            </w:pPr>
          </w:p>
        </w:tc>
        <w:tc>
          <w:tcPr>
            <w:tcW w:w="751" w:type="dxa"/>
            <w:tcBorders>
              <w:bottom w:val="single" w:sz="4" w:space="0" w:color="auto"/>
            </w:tcBorders>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Borders>
              <w:bottom w:val="single" w:sz="4" w:space="0" w:color="auto"/>
            </w:tcBorders>
          </w:tcPr>
          <w:p w:rsidR="00410D4C" w:rsidRPr="00DF7DD0" w:rsidRDefault="00410D4C" w:rsidP="00E161D5">
            <w:pPr>
              <w:pStyle w:val="ConsPlusCell"/>
              <w:rPr>
                <w:sz w:val="24"/>
                <w:szCs w:val="24"/>
              </w:rPr>
            </w:pPr>
          </w:p>
        </w:tc>
      </w:tr>
      <w:tr w:rsidR="00E161D5" w:rsidRPr="00DF7DD0" w:rsidTr="005C34FF">
        <w:trPr>
          <w:trHeight w:val="480"/>
          <w:tblCellSpacing w:w="5" w:type="nil"/>
          <w:jc w:val="cent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10143,69</w:t>
            </w:r>
          </w:p>
        </w:tc>
        <w:tc>
          <w:tcPr>
            <w:tcW w:w="7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6184,3</w:t>
            </w:r>
          </w:p>
        </w:tc>
        <w:tc>
          <w:tcPr>
            <w:tcW w:w="67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3959,39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r>
      <w:tr w:rsidR="00410D4C" w:rsidRPr="00DF7DD0" w:rsidTr="005C34FF">
        <w:trPr>
          <w:trHeight w:val="480"/>
          <w:tblCellSpacing w:w="5" w:type="nil"/>
          <w:jc w:val="center"/>
        </w:trPr>
        <w:tc>
          <w:tcPr>
            <w:tcW w:w="513"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548"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227" w:type="dxa"/>
            <w:vMerge w:val="restart"/>
            <w:tcBorders>
              <w:top w:val="single" w:sz="4" w:space="0" w:color="auto"/>
            </w:tcBorders>
            <w:shd w:val="clear" w:color="auto" w:fill="auto"/>
          </w:tcPr>
          <w:p w:rsidR="00410D4C" w:rsidRPr="00DF7DD0" w:rsidRDefault="00410D4C" w:rsidP="00E161D5">
            <w:pPr>
              <w:pStyle w:val="ConsPlusCell"/>
              <w:rPr>
                <w:sz w:val="24"/>
                <w:szCs w:val="24"/>
              </w:rPr>
            </w:pPr>
          </w:p>
        </w:tc>
        <w:tc>
          <w:tcPr>
            <w:tcW w:w="1386" w:type="dxa"/>
            <w:tcBorders>
              <w:top w:val="single" w:sz="4" w:space="0" w:color="auto"/>
            </w:tcBorders>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tcBorders>
              <w:top w:val="single" w:sz="4" w:space="0" w:color="auto"/>
            </w:tcBorders>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6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3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7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48"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9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51"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09" w:type="dxa"/>
            <w:tcBorders>
              <w:top w:val="single" w:sz="4" w:space="0" w:color="auto"/>
            </w:tcBorders>
            <w:shd w:val="clear" w:color="auto" w:fill="auto"/>
          </w:tcPr>
          <w:p w:rsidR="00410D4C" w:rsidRPr="00DF7DD0" w:rsidRDefault="00410D4C" w:rsidP="00E161D5">
            <w:pPr>
              <w:pStyle w:val="ConsPlusCell"/>
              <w:rPr>
                <w:sz w:val="24"/>
                <w:szCs w:val="24"/>
              </w:rPr>
            </w:pPr>
          </w:p>
        </w:tc>
        <w:tc>
          <w:tcPr>
            <w:tcW w:w="1139" w:type="dxa"/>
            <w:vMerge/>
            <w:tcBorders>
              <w:top w:val="single" w:sz="4" w:space="0" w:color="auto"/>
            </w:tcBorders>
            <w:shd w:val="clear" w:color="auto" w:fill="auto"/>
          </w:tcPr>
          <w:p w:rsidR="00410D4C" w:rsidRPr="00DF7DD0" w:rsidRDefault="00410D4C" w:rsidP="00E161D5">
            <w:pPr>
              <w:pStyle w:val="ConsPlusCell"/>
              <w:rPr>
                <w:sz w:val="24"/>
                <w:szCs w:val="24"/>
              </w:rPr>
            </w:pPr>
          </w:p>
        </w:tc>
        <w:tc>
          <w:tcPr>
            <w:tcW w:w="1275" w:type="dxa"/>
            <w:vMerge/>
            <w:tcBorders>
              <w:top w:val="single" w:sz="4" w:space="0" w:color="auto"/>
            </w:tcBorders>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10143,69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6184,3</w:t>
            </w:r>
          </w:p>
        </w:tc>
        <w:tc>
          <w:tcPr>
            <w:tcW w:w="670" w:type="dxa"/>
            <w:shd w:val="clear" w:color="auto" w:fill="auto"/>
          </w:tcPr>
          <w:p w:rsidR="00410D4C" w:rsidRPr="00DF7DD0" w:rsidRDefault="00410D4C" w:rsidP="00E161D5">
            <w:pPr>
              <w:pStyle w:val="ConsPlusCell"/>
              <w:rPr>
                <w:sz w:val="24"/>
                <w:szCs w:val="24"/>
              </w:rPr>
            </w:pPr>
            <w:r>
              <w:rPr>
                <w:sz w:val="24"/>
                <w:szCs w:val="24"/>
              </w:rPr>
              <w:t>3959,39</w:t>
            </w: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0442FE">
        <w:trPr>
          <w:trHeight w:val="563"/>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592D09">
              <w:rPr>
                <w:sz w:val="20"/>
                <w:szCs w:val="24"/>
              </w:rPr>
              <w:t>1.14</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85229B">
        <w:trPr>
          <w:trHeight w:val="305"/>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1.15</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Приобретение корпусной и </w:t>
            </w:r>
            <w:proofErr w:type="gramStart"/>
            <w:r>
              <w:rPr>
                <w:sz w:val="24"/>
                <w:szCs w:val="24"/>
              </w:rPr>
              <w:t>медицин-</w:t>
            </w:r>
            <w:proofErr w:type="spellStart"/>
            <w:r>
              <w:rPr>
                <w:sz w:val="24"/>
                <w:szCs w:val="24"/>
              </w:rPr>
              <w:t>ской</w:t>
            </w:r>
            <w:proofErr w:type="spellEnd"/>
            <w:proofErr w:type="gramEnd"/>
            <w:r>
              <w:rPr>
                <w:sz w:val="24"/>
                <w:szCs w:val="24"/>
              </w:rPr>
              <w:t xml:space="preserve"> мебели для лечебно-оздоровительного центра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w:t>
            </w:r>
            <w:r>
              <w:rPr>
                <w:sz w:val="20"/>
                <w:szCs w:val="24"/>
              </w:rPr>
              <w:t>6</w:t>
            </w:r>
          </w:p>
        </w:tc>
        <w:tc>
          <w:tcPr>
            <w:tcW w:w="1548" w:type="dxa"/>
            <w:vMerge w:val="restart"/>
            <w:shd w:val="clear" w:color="auto" w:fill="auto"/>
          </w:tcPr>
          <w:p w:rsidR="00410D4C" w:rsidRPr="00DF7DD0" w:rsidRDefault="00410D4C" w:rsidP="00ED09B8">
            <w:pPr>
              <w:pStyle w:val="ConsPlusCell"/>
              <w:rPr>
                <w:sz w:val="24"/>
                <w:szCs w:val="24"/>
              </w:rPr>
            </w:pPr>
            <w:r>
              <w:rPr>
                <w:sz w:val="24"/>
                <w:szCs w:val="24"/>
              </w:rPr>
              <w:t>Приобретение модульных ФАПов</w:t>
            </w:r>
            <w:r w:rsidR="00D731CE">
              <w:rPr>
                <w:sz w:val="24"/>
                <w:szCs w:val="24"/>
              </w:rPr>
              <w:t xml:space="preserve"> </w:t>
            </w:r>
            <w:r w:rsidR="00D731CE" w:rsidRPr="00184284">
              <w:rPr>
                <w:sz w:val="24"/>
                <w:szCs w:val="24"/>
              </w:rPr>
              <w:t>и врачебных амбулаторий</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19013A">
            <w:pPr>
              <w:pStyle w:val="ConsPlusCell"/>
              <w:rPr>
                <w:sz w:val="24"/>
                <w:szCs w:val="24"/>
              </w:rPr>
            </w:pPr>
            <w:r>
              <w:rPr>
                <w:sz w:val="24"/>
                <w:szCs w:val="24"/>
              </w:rPr>
              <w:t>236</w:t>
            </w:r>
            <w:r w:rsidR="0019013A">
              <w:rPr>
                <w:sz w:val="24"/>
                <w:szCs w:val="24"/>
              </w:rPr>
              <w:t>76,3</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3885,7</w:t>
            </w:r>
          </w:p>
        </w:tc>
        <w:tc>
          <w:tcPr>
            <w:tcW w:w="948" w:type="dxa"/>
            <w:shd w:val="clear" w:color="auto" w:fill="auto"/>
          </w:tcPr>
          <w:p w:rsidR="00410D4C" w:rsidRPr="00DF7DD0" w:rsidRDefault="002C09E6" w:rsidP="002C09E6">
            <w:pPr>
              <w:pStyle w:val="ConsPlusCell"/>
              <w:rPr>
                <w:sz w:val="24"/>
                <w:szCs w:val="24"/>
              </w:rPr>
            </w:pPr>
            <w:r>
              <w:rPr>
                <w:sz w:val="24"/>
                <w:szCs w:val="24"/>
              </w:rPr>
              <w:t>2840,6</w:t>
            </w:r>
          </w:p>
        </w:tc>
        <w:tc>
          <w:tcPr>
            <w:tcW w:w="992" w:type="dxa"/>
            <w:shd w:val="clear" w:color="auto" w:fill="auto"/>
          </w:tcPr>
          <w:p w:rsidR="00410D4C" w:rsidRPr="00DF7DD0" w:rsidRDefault="00410D4C" w:rsidP="00E161D5">
            <w:pPr>
              <w:pStyle w:val="ConsPlusCell"/>
              <w:rPr>
                <w:sz w:val="24"/>
                <w:szCs w:val="24"/>
              </w:rPr>
            </w:pPr>
            <w:r>
              <w:rPr>
                <w:sz w:val="24"/>
                <w:szCs w:val="24"/>
              </w:rPr>
              <w:t>1200,0</w:t>
            </w:r>
          </w:p>
        </w:tc>
        <w:tc>
          <w:tcPr>
            <w:tcW w:w="751" w:type="dxa"/>
            <w:shd w:val="clear" w:color="auto" w:fill="auto"/>
          </w:tcPr>
          <w:p w:rsidR="00410D4C" w:rsidRPr="00DF7DD0" w:rsidRDefault="00410D4C" w:rsidP="00E161D5">
            <w:pPr>
              <w:pStyle w:val="ConsPlusCell"/>
              <w:rPr>
                <w:sz w:val="24"/>
                <w:szCs w:val="24"/>
              </w:rPr>
            </w:pPr>
            <w:r>
              <w:rPr>
                <w:sz w:val="24"/>
                <w:szCs w:val="24"/>
              </w:rPr>
              <w:t>1200,0</w:t>
            </w:r>
          </w:p>
        </w:tc>
        <w:tc>
          <w:tcPr>
            <w:tcW w:w="809" w:type="dxa"/>
            <w:shd w:val="clear" w:color="auto" w:fill="auto"/>
          </w:tcPr>
          <w:p w:rsidR="00410D4C" w:rsidRPr="00DF7DD0" w:rsidRDefault="00D731CE" w:rsidP="00E161D5">
            <w:pPr>
              <w:pStyle w:val="ConsPlusCell"/>
              <w:rPr>
                <w:sz w:val="24"/>
                <w:szCs w:val="24"/>
              </w:rPr>
            </w:pPr>
            <w:r>
              <w:rPr>
                <w:sz w:val="24"/>
                <w:szCs w:val="24"/>
              </w:rPr>
              <w:t>14550,0</w:t>
            </w: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126"/>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w:t>
            </w:r>
            <w:r w:rsidRPr="00DF7DD0">
              <w:rPr>
                <w:sz w:val="24"/>
                <w:szCs w:val="24"/>
              </w:rPr>
              <w:lastRenderedPageBreak/>
              <w:t xml:space="preserve">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19013A">
            <w:pPr>
              <w:pStyle w:val="ConsPlusCell"/>
              <w:rPr>
                <w:sz w:val="24"/>
                <w:szCs w:val="24"/>
              </w:rPr>
            </w:pPr>
            <w:r>
              <w:rPr>
                <w:sz w:val="24"/>
                <w:szCs w:val="24"/>
              </w:rPr>
              <w:t>177</w:t>
            </w:r>
            <w:r w:rsidR="0019013A">
              <w:rPr>
                <w:sz w:val="24"/>
                <w:szCs w:val="24"/>
              </w:rPr>
              <w:t>5,9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291,</w:t>
            </w:r>
            <w:r>
              <w:rPr>
                <w:sz w:val="24"/>
                <w:szCs w:val="24"/>
              </w:rPr>
              <w:lastRenderedPageBreak/>
              <w:t>5</w:t>
            </w:r>
          </w:p>
        </w:tc>
        <w:tc>
          <w:tcPr>
            <w:tcW w:w="948" w:type="dxa"/>
            <w:shd w:val="clear" w:color="auto" w:fill="auto"/>
          </w:tcPr>
          <w:p w:rsidR="00410D4C" w:rsidRPr="00DF7DD0" w:rsidRDefault="002C09E6" w:rsidP="00E161D5">
            <w:pPr>
              <w:pStyle w:val="ConsPlusCell"/>
              <w:rPr>
                <w:sz w:val="24"/>
                <w:szCs w:val="24"/>
              </w:rPr>
            </w:pPr>
            <w:r>
              <w:rPr>
                <w:sz w:val="24"/>
                <w:szCs w:val="24"/>
              </w:rPr>
              <w:lastRenderedPageBreak/>
              <w:t>213,1</w:t>
            </w:r>
          </w:p>
        </w:tc>
        <w:tc>
          <w:tcPr>
            <w:tcW w:w="992" w:type="dxa"/>
            <w:shd w:val="clear" w:color="auto" w:fill="auto"/>
          </w:tcPr>
          <w:p w:rsidR="00410D4C" w:rsidRPr="00DF7DD0" w:rsidRDefault="00410D4C" w:rsidP="00E161D5">
            <w:pPr>
              <w:pStyle w:val="ConsPlusCell"/>
              <w:rPr>
                <w:sz w:val="24"/>
                <w:szCs w:val="24"/>
              </w:rPr>
            </w:pPr>
            <w:r>
              <w:rPr>
                <w:sz w:val="24"/>
                <w:szCs w:val="24"/>
              </w:rPr>
              <w:t>90,0</w:t>
            </w:r>
          </w:p>
        </w:tc>
        <w:tc>
          <w:tcPr>
            <w:tcW w:w="751" w:type="dxa"/>
            <w:shd w:val="clear" w:color="auto" w:fill="auto"/>
          </w:tcPr>
          <w:p w:rsidR="00410D4C" w:rsidRPr="00DF7DD0" w:rsidRDefault="00410D4C" w:rsidP="00E161D5">
            <w:pPr>
              <w:pStyle w:val="ConsPlusCell"/>
              <w:rPr>
                <w:sz w:val="24"/>
                <w:szCs w:val="24"/>
              </w:rPr>
            </w:pPr>
            <w:r>
              <w:rPr>
                <w:sz w:val="24"/>
                <w:szCs w:val="24"/>
              </w:rPr>
              <w:t>90,0</w:t>
            </w:r>
          </w:p>
        </w:tc>
        <w:tc>
          <w:tcPr>
            <w:tcW w:w="809" w:type="dxa"/>
            <w:shd w:val="clear" w:color="auto" w:fill="auto"/>
          </w:tcPr>
          <w:p w:rsidR="00410D4C" w:rsidRPr="00DF7DD0" w:rsidRDefault="00D731CE" w:rsidP="00E161D5">
            <w:pPr>
              <w:pStyle w:val="ConsPlusCell"/>
              <w:rPr>
                <w:sz w:val="24"/>
                <w:szCs w:val="24"/>
              </w:rPr>
            </w:pPr>
            <w:r>
              <w:rPr>
                <w:sz w:val="24"/>
                <w:szCs w:val="24"/>
              </w:rPr>
              <w:t>1091,</w:t>
            </w:r>
            <w:r>
              <w:rPr>
                <w:sz w:val="24"/>
                <w:szCs w:val="24"/>
              </w:rPr>
              <w:lastRenderedPageBreak/>
              <w:t>3</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19013A" w:rsidP="00E161D5">
            <w:pPr>
              <w:pStyle w:val="ConsPlusCell"/>
              <w:rPr>
                <w:sz w:val="24"/>
                <w:szCs w:val="24"/>
              </w:rPr>
            </w:pPr>
            <w:r>
              <w:rPr>
                <w:sz w:val="24"/>
                <w:szCs w:val="24"/>
              </w:rPr>
              <w:t>21900,4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3594,2</w:t>
            </w:r>
          </w:p>
        </w:tc>
        <w:tc>
          <w:tcPr>
            <w:tcW w:w="948" w:type="dxa"/>
            <w:shd w:val="clear" w:color="auto" w:fill="auto"/>
          </w:tcPr>
          <w:p w:rsidR="00410D4C" w:rsidRPr="00DF7DD0" w:rsidRDefault="00410D4C" w:rsidP="002C09E6">
            <w:pPr>
              <w:pStyle w:val="ConsPlusCell"/>
              <w:rPr>
                <w:sz w:val="24"/>
                <w:szCs w:val="24"/>
              </w:rPr>
            </w:pPr>
            <w:r>
              <w:rPr>
                <w:sz w:val="24"/>
                <w:szCs w:val="24"/>
              </w:rPr>
              <w:t>262</w:t>
            </w:r>
            <w:r w:rsidR="002C09E6">
              <w:rPr>
                <w:sz w:val="24"/>
                <w:szCs w:val="24"/>
              </w:rPr>
              <w:t>7,5</w:t>
            </w:r>
          </w:p>
        </w:tc>
        <w:tc>
          <w:tcPr>
            <w:tcW w:w="992" w:type="dxa"/>
            <w:shd w:val="clear" w:color="auto" w:fill="auto"/>
          </w:tcPr>
          <w:p w:rsidR="00410D4C" w:rsidRPr="00DF7DD0" w:rsidRDefault="00410D4C" w:rsidP="00E161D5">
            <w:pPr>
              <w:pStyle w:val="ConsPlusCell"/>
              <w:rPr>
                <w:sz w:val="24"/>
                <w:szCs w:val="24"/>
              </w:rPr>
            </w:pPr>
            <w:r>
              <w:rPr>
                <w:sz w:val="24"/>
                <w:szCs w:val="24"/>
              </w:rPr>
              <w:t>1110,0</w:t>
            </w:r>
          </w:p>
        </w:tc>
        <w:tc>
          <w:tcPr>
            <w:tcW w:w="751" w:type="dxa"/>
            <w:shd w:val="clear" w:color="auto" w:fill="auto"/>
          </w:tcPr>
          <w:p w:rsidR="00410D4C" w:rsidRPr="00DF7DD0" w:rsidRDefault="00410D4C" w:rsidP="00E161D5">
            <w:pPr>
              <w:pStyle w:val="ConsPlusCell"/>
              <w:rPr>
                <w:sz w:val="24"/>
                <w:szCs w:val="24"/>
              </w:rPr>
            </w:pPr>
            <w:r>
              <w:rPr>
                <w:sz w:val="24"/>
                <w:szCs w:val="24"/>
              </w:rPr>
              <w:t>1110,0</w:t>
            </w:r>
          </w:p>
        </w:tc>
        <w:tc>
          <w:tcPr>
            <w:tcW w:w="809" w:type="dxa"/>
            <w:shd w:val="clear" w:color="auto" w:fill="auto"/>
          </w:tcPr>
          <w:p w:rsidR="00410D4C" w:rsidRPr="00DF7DD0" w:rsidRDefault="00D731CE" w:rsidP="00E161D5">
            <w:pPr>
              <w:pStyle w:val="ConsPlusCell"/>
              <w:rPr>
                <w:sz w:val="24"/>
                <w:szCs w:val="24"/>
              </w:rPr>
            </w:pPr>
            <w:r>
              <w:rPr>
                <w:sz w:val="24"/>
                <w:szCs w:val="24"/>
              </w:rPr>
              <w:t>13458,7</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651E6A">
        <w:trPr>
          <w:trHeight w:val="56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0A7F41">
              <w:rPr>
                <w:sz w:val="20"/>
                <w:szCs w:val="24"/>
              </w:rPr>
              <w:t>1.17</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Развитие скорой медицинской помощи МБУЗ ЦРБ </w:t>
            </w:r>
            <w:proofErr w:type="spellStart"/>
            <w:proofErr w:type="gramStart"/>
            <w:r>
              <w:rPr>
                <w:sz w:val="24"/>
                <w:szCs w:val="24"/>
              </w:rPr>
              <w:t>Октябрьско-го</w:t>
            </w:r>
            <w:proofErr w:type="spellEnd"/>
            <w:proofErr w:type="gramEnd"/>
            <w:r>
              <w:rPr>
                <w:sz w:val="24"/>
                <w:szCs w:val="24"/>
              </w:rPr>
              <w:t xml:space="preserve">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AE7DDF" w:rsidP="00CE1C21">
            <w:pPr>
              <w:pStyle w:val="ConsPlusCell"/>
              <w:rPr>
                <w:sz w:val="24"/>
                <w:szCs w:val="24"/>
              </w:rPr>
            </w:pPr>
            <w:r>
              <w:rPr>
                <w:sz w:val="24"/>
                <w:szCs w:val="24"/>
              </w:rPr>
              <w:t>12011,3</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CE1C21" w:rsidP="00E161D5">
            <w:pPr>
              <w:pStyle w:val="ConsPlusCell"/>
              <w:rPr>
                <w:sz w:val="24"/>
                <w:szCs w:val="24"/>
              </w:rPr>
            </w:pPr>
            <w:r>
              <w:rPr>
                <w:sz w:val="24"/>
                <w:szCs w:val="24"/>
              </w:rPr>
              <w:t>6524,4</w:t>
            </w:r>
          </w:p>
        </w:tc>
        <w:tc>
          <w:tcPr>
            <w:tcW w:w="992" w:type="dxa"/>
            <w:shd w:val="clear" w:color="auto" w:fill="auto"/>
          </w:tcPr>
          <w:p w:rsidR="00410D4C" w:rsidRPr="00DF7DD0" w:rsidRDefault="00AE7DDF" w:rsidP="00E161D5">
            <w:pPr>
              <w:pStyle w:val="ConsPlusCell"/>
              <w:rPr>
                <w:sz w:val="24"/>
                <w:szCs w:val="24"/>
              </w:rPr>
            </w:pPr>
            <w:r>
              <w:rPr>
                <w:sz w:val="24"/>
                <w:szCs w:val="24"/>
              </w:rPr>
              <w:t>5486,9</w:t>
            </w: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D57491">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AE7DDF" w:rsidP="00CE1C21">
            <w:pPr>
              <w:pStyle w:val="ConsPlusCell"/>
              <w:rPr>
                <w:sz w:val="24"/>
                <w:szCs w:val="24"/>
              </w:rPr>
            </w:pPr>
            <w:r>
              <w:rPr>
                <w:sz w:val="24"/>
                <w:szCs w:val="24"/>
              </w:rPr>
              <w:t>901,0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CE1C21" w:rsidP="00E161D5">
            <w:pPr>
              <w:pStyle w:val="ConsPlusCell"/>
              <w:rPr>
                <w:sz w:val="24"/>
                <w:szCs w:val="24"/>
              </w:rPr>
            </w:pPr>
            <w:r>
              <w:rPr>
                <w:sz w:val="24"/>
                <w:szCs w:val="24"/>
              </w:rPr>
              <w:t>489,4</w:t>
            </w:r>
          </w:p>
        </w:tc>
        <w:tc>
          <w:tcPr>
            <w:tcW w:w="992" w:type="dxa"/>
            <w:shd w:val="clear" w:color="auto" w:fill="auto"/>
          </w:tcPr>
          <w:p w:rsidR="00410D4C" w:rsidRPr="00DF7DD0" w:rsidRDefault="00AE7DDF" w:rsidP="00E161D5">
            <w:pPr>
              <w:pStyle w:val="ConsPlusCell"/>
              <w:rPr>
                <w:sz w:val="24"/>
                <w:szCs w:val="24"/>
              </w:rPr>
            </w:pPr>
            <w:r>
              <w:rPr>
                <w:sz w:val="24"/>
                <w:szCs w:val="24"/>
              </w:rPr>
              <w:t>411,6</w:t>
            </w: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AE7DDF" w:rsidP="00CE1C21">
            <w:pPr>
              <w:pStyle w:val="ConsPlusCell"/>
              <w:rPr>
                <w:sz w:val="24"/>
                <w:szCs w:val="24"/>
              </w:rPr>
            </w:pPr>
            <w:r>
              <w:rPr>
                <w:sz w:val="24"/>
                <w:szCs w:val="24"/>
              </w:rPr>
              <w:t>11110,3</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CE1C21">
            <w:pPr>
              <w:pStyle w:val="ConsPlusCell"/>
              <w:rPr>
                <w:sz w:val="24"/>
                <w:szCs w:val="24"/>
              </w:rPr>
            </w:pPr>
            <w:r>
              <w:rPr>
                <w:sz w:val="24"/>
                <w:szCs w:val="24"/>
              </w:rPr>
              <w:t>60</w:t>
            </w:r>
            <w:r w:rsidR="00CE1C21">
              <w:rPr>
                <w:sz w:val="24"/>
                <w:szCs w:val="24"/>
              </w:rPr>
              <w:t>35,0</w:t>
            </w:r>
          </w:p>
        </w:tc>
        <w:tc>
          <w:tcPr>
            <w:tcW w:w="992" w:type="dxa"/>
            <w:shd w:val="clear" w:color="auto" w:fill="auto"/>
          </w:tcPr>
          <w:p w:rsidR="00410D4C" w:rsidRPr="00DF7DD0" w:rsidRDefault="00AE7DDF" w:rsidP="00E161D5">
            <w:pPr>
              <w:pStyle w:val="ConsPlusCell"/>
              <w:rPr>
                <w:sz w:val="24"/>
                <w:szCs w:val="24"/>
              </w:rPr>
            </w:pPr>
            <w:r>
              <w:rPr>
                <w:sz w:val="24"/>
                <w:szCs w:val="24"/>
              </w:rPr>
              <w:t>5075,3</w:t>
            </w: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9A27F8" w:rsidRPr="00DF7DD0" w:rsidTr="00E161D5">
        <w:trPr>
          <w:trHeight w:val="574"/>
          <w:tblCellSpacing w:w="5" w:type="nil"/>
          <w:jc w:val="center"/>
        </w:trPr>
        <w:tc>
          <w:tcPr>
            <w:tcW w:w="513" w:type="dxa"/>
            <w:vMerge w:val="restart"/>
          </w:tcPr>
          <w:p w:rsidR="009A27F8" w:rsidRPr="00DF7DD0" w:rsidRDefault="009A27F8" w:rsidP="00E161D5">
            <w:pPr>
              <w:pStyle w:val="ConsPlusCell"/>
              <w:rPr>
                <w:b/>
                <w:sz w:val="24"/>
                <w:szCs w:val="24"/>
              </w:rPr>
            </w:pPr>
            <w:r w:rsidRPr="00DF7DD0">
              <w:rPr>
                <w:b/>
                <w:sz w:val="24"/>
                <w:szCs w:val="24"/>
              </w:rPr>
              <w:t>2.</w:t>
            </w:r>
          </w:p>
        </w:tc>
        <w:tc>
          <w:tcPr>
            <w:tcW w:w="1548" w:type="dxa"/>
            <w:vMerge w:val="restart"/>
          </w:tcPr>
          <w:p w:rsidR="009A27F8" w:rsidRPr="00DF7DD0" w:rsidRDefault="009A27F8" w:rsidP="00E161D5">
            <w:pPr>
              <w:pStyle w:val="ConsPlusCell"/>
              <w:rPr>
                <w:b/>
                <w:sz w:val="24"/>
                <w:szCs w:val="24"/>
              </w:rPr>
            </w:pPr>
            <w:r w:rsidRPr="00DF7DD0">
              <w:rPr>
                <w:b/>
                <w:sz w:val="24"/>
                <w:szCs w:val="24"/>
              </w:rPr>
              <w:t>Подпрограмма «Совершенствование оказания специализированной медицинской помощи»</w:t>
            </w:r>
          </w:p>
        </w:tc>
        <w:tc>
          <w:tcPr>
            <w:tcW w:w="1227" w:type="dxa"/>
            <w:vMerge w:val="restart"/>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AE7DDF" w:rsidP="00FD730E">
            <w:pPr>
              <w:pStyle w:val="ConsPlusCell"/>
              <w:rPr>
                <w:b/>
                <w:sz w:val="24"/>
                <w:szCs w:val="24"/>
              </w:rPr>
            </w:pPr>
            <w:r>
              <w:rPr>
                <w:b/>
                <w:sz w:val="24"/>
                <w:szCs w:val="24"/>
              </w:rPr>
              <w:t>4544,24</w:t>
            </w:r>
          </w:p>
        </w:tc>
        <w:tc>
          <w:tcPr>
            <w:tcW w:w="775" w:type="dxa"/>
          </w:tcPr>
          <w:p w:rsidR="009A27F8" w:rsidRPr="00DF7DD0" w:rsidRDefault="009A27F8" w:rsidP="00E161D5">
            <w:pPr>
              <w:pStyle w:val="ConsPlusCell"/>
              <w:rPr>
                <w:b/>
                <w:sz w:val="24"/>
                <w:szCs w:val="24"/>
              </w:rPr>
            </w:pPr>
            <w:r>
              <w:rPr>
                <w:b/>
                <w:sz w:val="24"/>
                <w:szCs w:val="24"/>
              </w:rPr>
              <w:t>535,5</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505,24</w:t>
            </w:r>
          </w:p>
        </w:tc>
        <w:tc>
          <w:tcPr>
            <w:tcW w:w="948" w:type="dxa"/>
          </w:tcPr>
          <w:p w:rsidR="009A27F8" w:rsidRPr="00DF7DD0" w:rsidRDefault="009A27F8" w:rsidP="00B44139">
            <w:pPr>
              <w:pStyle w:val="ConsPlusCell"/>
              <w:rPr>
                <w:b/>
                <w:sz w:val="24"/>
                <w:szCs w:val="24"/>
              </w:rPr>
            </w:pPr>
            <w:r>
              <w:rPr>
                <w:b/>
                <w:sz w:val="24"/>
                <w:szCs w:val="24"/>
              </w:rPr>
              <w:t>2</w:t>
            </w:r>
            <w:r w:rsidR="00556828">
              <w:rPr>
                <w:b/>
                <w:sz w:val="24"/>
                <w:szCs w:val="24"/>
              </w:rPr>
              <w:t>8</w:t>
            </w:r>
            <w:r w:rsidR="00B44139">
              <w:rPr>
                <w:b/>
                <w:sz w:val="24"/>
                <w:szCs w:val="24"/>
              </w:rPr>
              <w:t>40,2</w:t>
            </w: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val="restart"/>
          </w:tcPr>
          <w:p w:rsidR="009A27F8" w:rsidRPr="00DF7DD0" w:rsidRDefault="009A27F8"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9A27F8" w:rsidRPr="00DF7DD0"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О</w:t>
            </w:r>
            <w:r w:rsidR="009A27F8" w:rsidRPr="00DF7DD0">
              <w:rPr>
                <w:rFonts w:ascii="Times New Roman" w:hAnsi="Times New Roman"/>
                <w:bCs/>
                <w:sz w:val="24"/>
                <w:szCs w:val="24"/>
              </w:rPr>
              <w:t>беспеченность населения ме</w:t>
            </w:r>
            <w:r>
              <w:rPr>
                <w:rFonts w:ascii="Times New Roman" w:hAnsi="Times New Roman"/>
                <w:bCs/>
                <w:sz w:val="24"/>
                <w:szCs w:val="24"/>
              </w:rPr>
              <w:t>стами для стационарного лечения.</w:t>
            </w:r>
          </w:p>
          <w:p w:rsidR="009A27F8" w:rsidRPr="00DF7DD0" w:rsidRDefault="009A27F8" w:rsidP="00E161D5">
            <w:pPr>
              <w:pStyle w:val="ConsPlusCell"/>
              <w:rPr>
                <w:b/>
                <w:sz w:val="24"/>
                <w:szCs w:val="24"/>
              </w:rPr>
            </w:pPr>
          </w:p>
        </w:tc>
      </w:tr>
      <w:tr w:rsidR="009A27F8" w:rsidRPr="00DF7DD0" w:rsidTr="00E161D5">
        <w:trPr>
          <w:trHeight w:val="396"/>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b/>
                <w:sz w:val="24"/>
                <w:szCs w:val="24"/>
              </w:rPr>
            </w:pP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spacing w:after="0" w:line="240" w:lineRule="auto"/>
              <w:ind w:left="-4"/>
              <w:rPr>
                <w:rFonts w:ascii="Times New Roman" w:hAnsi="Times New Roman"/>
                <w:bCs/>
                <w:sz w:val="24"/>
                <w:szCs w:val="24"/>
              </w:rPr>
            </w:pPr>
          </w:p>
        </w:tc>
      </w:tr>
      <w:tr w:rsidR="009A27F8" w:rsidRPr="00DF7DD0" w:rsidTr="00E161D5">
        <w:trPr>
          <w:trHeight w:val="523"/>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AE7DDF" w:rsidP="00FD730E">
            <w:pPr>
              <w:pStyle w:val="ConsPlusCell"/>
              <w:rPr>
                <w:b/>
                <w:sz w:val="24"/>
                <w:szCs w:val="24"/>
              </w:rPr>
            </w:pPr>
            <w:r>
              <w:rPr>
                <w:b/>
                <w:sz w:val="24"/>
                <w:szCs w:val="24"/>
              </w:rPr>
              <w:t>2471,4</w:t>
            </w: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301283" w:rsidP="00301283">
            <w:pPr>
              <w:pStyle w:val="ConsPlusCell"/>
              <w:rPr>
                <w:b/>
                <w:sz w:val="24"/>
                <w:szCs w:val="24"/>
              </w:rPr>
            </w:pPr>
            <w:r>
              <w:rPr>
                <w:b/>
                <w:sz w:val="24"/>
                <w:szCs w:val="24"/>
              </w:rPr>
              <w:t>2471,4</w:t>
            </w: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640"/>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AE7DDF" w:rsidP="00E161D5">
            <w:pPr>
              <w:pStyle w:val="ConsPlusCell"/>
              <w:rPr>
                <w:b/>
                <w:sz w:val="24"/>
                <w:szCs w:val="24"/>
              </w:rPr>
            </w:pPr>
            <w:r>
              <w:rPr>
                <w:b/>
                <w:sz w:val="24"/>
                <w:szCs w:val="24"/>
              </w:rPr>
              <w:t>140,3</w:t>
            </w:r>
          </w:p>
        </w:tc>
        <w:tc>
          <w:tcPr>
            <w:tcW w:w="775" w:type="dxa"/>
          </w:tcPr>
          <w:p w:rsidR="009A27F8" w:rsidRPr="00DF7DD0" w:rsidRDefault="009A27F8" w:rsidP="00E161D5">
            <w:pPr>
              <w:pStyle w:val="ConsPlusCell"/>
              <w:rPr>
                <w:b/>
                <w:sz w:val="24"/>
                <w:szCs w:val="24"/>
              </w:rPr>
            </w:pPr>
            <w:r>
              <w:rPr>
                <w:b/>
                <w:sz w:val="24"/>
                <w:szCs w:val="24"/>
              </w:rPr>
              <w:t>80,7</w:t>
            </w: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r>
              <w:rPr>
                <w:b/>
                <w:sz w:val="24"/>
                <w:szCs w:val="24"/>
              </w:rPr>
              <w:t>59,6</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549"/>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2D6400">
            <w:pPr>
              <w:pStyle w:val="ConsPlusCell"/>
              <w:rPr>
                <w:b/>
                <w:sz w:val="24"/>
                <w:szCs w:val="24"/>
              </w:rPr>
            </w:pPr>
            <w:r>
              <w:rPr>
                <w:b/>
                <w:sz w:val="24"/>
                <w:szCs w:val="24"/>
              </w:rPr>
              <w:t>1</w:t>
            </w:r>
            <w:r w:rsidR="002D6400">
              <w:rPr>
                <w:b/>
                <w:sz w:val="24"/>
                <w:szCs w:val="24"/>
              </w:rPr>
              <w:t>932,54</w:t>
            </w:r>
          </w:p>
        </w:tc>
        <w:tc>
          <w:tcPr>
            <w:tcW w:w="775" w:type="dxa"/>
          </w:tcPr>
          <w:p w:rsidR="009A27F8" w:rsidRPr="00DF7DD0" w:rsidRDefault="009A27F8" w:rsidP="00E161D5">
            <w:pPr>
              <w:pStyle w:val="ConsPlusCell"/>
              <w:rPr>
                <w:b/>
                <w:sz w:val="24"/>
                <w:szCs w:val="24"/>
              </w:rPr>
            </w:pPr>
            <w:r>
              <w:rPr>
                <w:b/>
                <w:sz w:val="24"/>
                <w:szCs w:val="24"/>
              </w:rPr>
              <w:t>454,8</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445,64</w:t>
            </w:r>
          </w:p>
        </w:tc>
        <w:tc>
          <w:tcPr>
            <w:tcW w:w="948" w:type="dxa"/>
          </w:tcPr>
          <w:p w:rsidR="009A27F8" w:rsidRPr="00DF7DD0" w:rsidRDefault="002D6400" w:rsidP="00E161D5">
            <w:pPr>
              <w:pStyle w:val="ConsPlusCell"/>
              <w:rPr>
                <w:b/>
                <w:sz w:val="24"/>
                <w:szCs w:val="24"/>
              </w:rPr>
            </w:pPr>
            <w:r>
              <w:rPr>
                <w:b/>
                <w:sz w:val="24"/>
                <w:szCs w:val="24"/>
              </w:rPr>
              <w:t>368,8</w:t>
            </w: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D5745B">
        <w:trPr>
          <w:trHeight w:val="552"/>
          <w:tblCellSpacing w:w="5" w:type="nil"/>
          <w:jc w:val="center"/>
        </w:trPr>
        <w:tc>
          <w:tcPr>
            <w:tcW w:w="513" w:type="dxa"/>
            <w:vMerge w:val="restart"/>
          </w:tcPr>
          <w:p w:rsidR="009A27F8" w:rsidRPr="00DF7DD0" w:rsidRDefault="009A27F8" w:rsidP="00E161D5">
            <w:pPr>
              <w:pStyle w:val="ConsPlusCell"/>
              <w:rPr>
                <w:sz w:val="24"/>
                <w:szCs w:val="24"/>
              </w:rPr>
            </w:pPr>
            <w:r w:rsidRPr="00DF7DD0">
              <w:rPr>
                <w:sz w:val="24"/>
                <w:szCs w:val="24"/>
              </w:rPr>
              <w:t>2.1</w:t>
            </w:r>
          </w:p>
        </w:tc>
        <w:tc>
          <w:tcPr>
            <w:tcW w:w="1548" w:type="dxa"/>
            <w:vMerge w:val="restart"/>
          </w:tcPr>
          <w:p w:rsidR="009A27F8" w:rsidRPr="00DF7DD0" w:rsidRDefault="009A27F8" w:rsidP="00A7071C">
            <w:pPr>
              <w:pStyle w:val="ConsPlusCell"/>
              <w:rPr>
                <w:sz w:val="24"/>
                <w:szCs w:val="24"/>
              </w:rPr>
            </w:pPr>
            <w:r w:rsidRPr="00DF7DD0">
              <w:rPr>
                <w:sz w:val="24"/>
                <w:szCs w:val="24"/>
              </w:rPr>
              <w:t>Меропри</w:t>
            </w:r>
            <w:r>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AE7DDF" w:rsidP="003B5668">
            <w:pPr>
              <w:pStyle w:val="ConsPlusCell"/>
              <w:rPr>
                <w:sz w:val="24"/>
                <w:szCs w:val="24"/>
              </w:rPr>
            </w:pPr>
            <w:r>
              <w:rPr>
                <w:sz w:val="24"/>
                <w:szCs w:val="24"/>
              </w:rPr>
              <w:t>2611,7</w:t>
            </w:r>
          </w:p>
        </w:tc>
        <w:tc>
          <w:tcPr>
            <w:tcW w:w="775" w:type="dxa"/>
          </w:tcPr>
          <w:p w:rsidR="009A27F8" w:rsidRPr="00DF7DD0" w:rsidRDefault="009A27F8" w:rsidP="00E161D5">
            <w:pPr>
              <w:pStyle w:val="ConsPlusCell"/>
              <w:rPr>
                <w:sz w:val="24"/>
                <w:szCs w:val="24"/>
              </w:rPr>
            </w:pPr>
            <w:r>
              <w:rPr>
                <w:sz w:val="24"/>
                <w:szCs w:val="24"/>
              </w:rPr>
              <w:t>80,7</w:t>
            </w: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r>
              <w:rPr>
                <w:sz w:val="24"/>
                <w:szCs w:val="24"/>
              </w:rPr>
              <w:t>59,6</w:t>
            </w:r>
          </w:p>
        </w:tc>
        <w:tc>
          <w:tcPr>
            <w:tcW w:w="948" w:type="dxa"/>
          </w:tcPr>
          <w:p w:rsidR="009A27F8" w:rsidRPr="00DF7DD0" w:rsidRDefault="009A27F8" w:rsidP="00301283">
            <w:pPr>
              <w:pStyle w:val="ConsPlusCell"/>
              <w:rPr>
                <w:sz w:val="24"/>
                <w:szCs w:val="24"/>
              </w:rPr>
            </w:pPr>
            <w:r>
              <w:rPr>
                <w:sz w:val="24"/>
                <w:szCs w:val="24"/>
              </w:rPr>
              <w:t>2</w:t>
            </w:r>
            <w:r w:rsidR="00E16913">
              <w:rPr>
                <w:sz w:val="24"/>
                <w:szCs w:val="24"/>
              </w:rPr>
              <w:t>4</w:t>
            </w:r>
            <w:r w:rsidR="00301283">
              <w:rPr>
                <w:sz w:val="24"/>
                <w:szCs w:val="24"/>
              </w:rPr>
              <w:t>71,4</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val="restart"/>
          </w:tcPr>
          <w:p w:rsidR="009A27F8" w:rsidRPr="00DF7DD0" w:rsidRDefault="009A27F8" w:rsidP="00E161D5">
            <w:pPr>
              <w:pStyle w:val="ConsPlusCell"/>
              <w:rPr>
                <w:sz w:val="24"/>
                <w:szCs w:val="24"/>
              </w:rPr>
            </w:pPr>
            <w:r w:rsidRPr="00DF7DD0">
              <w:rPr>
                <w:sz w:val="24"/>
                <w:szCs w:val="24"/>
              </w:rPr>
              <w:t>МБУЗ ЦРБ Октябрьского района</w:t>
            </w:r>
          </w:p>
        </w:tc>
        <w:tc>
          <w:tcPr>
            <w:tcW w:w="1275" w:type="dxa"/>
            <w:vMerge w:val="restart"/>
          </w:tcPr>
          <w:p w:rsidR="009A27F8" w:rsidRPr="009A27F8" w:rsidRDefault="000C4FBF" w:rsidP="009A27F8">
            <w:pPr>
              <w:spacing w:after="0" w:line="240" w:lineRule="auto"/>
              <w:ind w:left="-4"/>
              <w:rPr>
                <w:rFonts w:ascii="Times New Roman" w:hAnsi="Times New Roman"/>
                <w:bCs/>
                <w:sz w:val="24"/>
                <w:szCs w:val="24"/>
              </w:rPr>
            </w:pPr>
            <w:r>
              <w:rPr>
                <w:rFonts w:ascii="Times New Roman" w:hAnsi="Times New Roman"/>
                <w:bCs/>
                <w:sz w:val="24"/>
                <w:szCs w:val="24"/>
              </w:rPr>
              <w:t>С</w:t>
            </w:r>
            <w:r w:rsidR="009A27F8" w:rsidRPr="00DF7DD0">
              <w:rPr>
                <w:rFonts w:ascii="Times New Roman" w:hAnsi="Times New Roman"/>
                <w:bCs/>
                <w:sz w:val="24"/>
                <w:szCs w:val="24"/>
              </w:rPr>
              <w:t>нижение смертности от с</w:t>
            </w:r>
            <w:r>
              <w:rPr>
                <w:rFonts w:ascii="Times New Roman" w:hAnsi="Times New Roman"/>
                <w:bCs/>
                <w:sz w:val="24"/>
                <w:szCs w:val="24"/>
              </w:rPr>
              <w:t>ердечно-</w:t>
            </w:r>
            <w:proofErr w:type="spellStart"/>
            <w:r>
              <w:rPr>
                <w:rFonts w:ascii="Times New Roman" w:hAnsi="Times New Roman"/>
                <w:bCs/>
                <w:sz w:val="24"/>
                <w:szCs w:val="24"/>
              </w:rPr>
              <w:t>сосудис</w:t>
            </w:r>
            <w:proofErr w:type="spellEnd"/>
            <w:r w:rsidR="000F2CF7">
              <w:rPr>
                <w:rFonts w:ascii="Times New Roman" w:hAnsi="Times New Roman"/>
                <w:bCs/>
                <w:sz w:val="24"/>
                <w:szCs w:val="24"/>
              </w:rPr>
              <w:t>-</w:t>
            </w:r>
            <w:proofErr w:type="spellStart"/>
            <w:r>
              <w:rPr>
                <w:rFonts w:ascii="Times New Roman" w:hAnsi="Times New Roman"/>
                <w:bCs/>
                <w:sz w:val="24"/>
                <w:szCs w:val="24"/>
              </w:rPr>
              <w:t>тых</w:t>
            </w:r>
            <w:proofErr w:type="spellEnd"/>
            <w:r>
              <w:rPr>
                <w:rFonts w:ascii="Times New Roman" w:hAnsi="Times New Roman"/>
                <w:bCs/>
                <w:sz w:val="24"/>
                <w:szCs w:val="24"/>
              </w:rPr>
              <w:t xml:space="preserve"> </w:t>
            </w:r>
            <w:proofErr w:type="spellStart"/>
            <w:proofErr w:type="gramStart"/>
            <w:r>
              <w:rPr>
                <w:rFonts w:ascii="Times New Roman" w:hAnsi="Times New Roman"/>
                <w:bCs/>
                <w:sz w:val="24"/>
                <w:szCs w:val="24"/>
              </w:rPr>
              <w:t>заболева</w:t>
            </w:r>
            <w:r w:rsidR="000F2CF7">
              <w:rPr>
                <w:rFonts w:ascii="Times New Roman" w:hAnsi="Times New Roman"/>
                <w:bCs/>
                <w:sz w:val="24"/>
                <w:szCs w:val="24"/>
              </w:rPr>
              <w:t>-</w:t>
            </w:r>
            <w:r>
              <w:rPr>
                <w:rFonts w:ascii="Times New Roman" w:hAnsi="Times New Roman"/>
                <w:bCs/>
                <w:sz w:val="24"/>
                <w:szCs w:val="24"/>
              </w:rPr>
              <w:t>ний</w:t>
            </w:r>
            <w:proofErr w:type="spellEnd"/>
            <w:proofErr w:type="gramEnd"/>
            <w:r>
              <w:rPr>
                <w:rFonts w:ascii="Times New Roman" w:hAnsi="Times New Roman"/>
                <w:bCs/>
                <w:sz w:val="24"/>
                <w:szCs w:val="24"/>
              </w:rPr>
              <w:t>.</w:t>
            </w: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sz w:val="24"/>
                <w:szCs w:val="24"/>
              </w:rPr>
            </w:pP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A01311">
        <w:trPr>
          <w:trHeight w:val="985"/>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A46397">
            <w:pPr>
              <w:pStyle w:val="ConsPlusCell"/>
              <w:rPr>
                <w:sz w:val="24"/>
                <w:szCs w:val="24"/>
              </w:rPr>
            </w:pPr>
            <w:r>
              <w:rPr>
                <w:sz w:val="24"/>
                <w:szCs w:val="24"/>
              </w:rPr>
              <w:t>2</w:t>
            </w:r>
            <w:r w:rsidR="00A46397">
              <w:rPr>
                <w:sz w:val="24"/>
                <w:szCs w:val="24"/>
              </w:rPr>
              <w:t>471,4</w:t>
            </w: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301283">
            <w:pPr>
              <w:pStyle w:val="ConsPlusCell"/>
              <w:rPr>
                <w:sz w:val="24"/>
                <w:szCs w:val="24"/>
              </w:rPr>
            </w:pPr>
            <w:r>
              <w:rPr>
                <w:sz w:val="24"/>
                <w:szCs w:val="24"/>
              </w:rPr>
              <w:t>2</w:t>
            </w:r>
            <w:r w:rsidR="00E16913">
              <w:rPr>
                <w:sz w:val="24"/>
                <w:szCs w:val="24"/>
              </w:rPr>
              <w:t>4</w:t>
            </w:r>
            <w:r w:rsidR="00301283">
              <w:rPr>
                <w:sz w:val="24"/>
                <w:szCs w:val="24"/>
              </w:rPr>
              <w:t>71,4</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AE7DDF">
            <w:pPr>
              <w:pStyle w:val="ConsPlusCell"/>
              <w:rPr>
                <w:sz w:val="24"/>
                <w:szCs w:val="24"/>
              </w:rPr>
            </w:pPr>
            <w:r>
              <w:rPr>
                <w:sz w:val="24"/>
                <w:szCs w:val="24"/>
              </w:rPr>
              <w:t>1</w:t>
            </w:r>
            <w:r w:rsidR="00AE7DDF">
              <w:rPr>
                <w:sz w:val="24"/>
                <w:szCs w:val="24"/>
              </w:rPr>
              <w:t>4</w:t>
            </w:r>
            <w:r>
              <w:rPr>
                <w:sz w:val="24"/>
                <w:szCs w:val="24"/>
              </w:rPr>
              <w:t>0,</w:t>
            </w:r>
            <w:r w:rsidR="00AE7DDF">
              <w:rPr>
                <w:sz w:val="24"/>
                <w:szCs w:val="24"/>
              </w:rPr>
              <w:t>3</w:t>
            </w:r>
          </w:p>
        </w:tc>
        <w:tc>
          <w:tcPr>
            <w:tcW w:w="775" w:type="dxa"/>
          </w:tcPr>
          <w:p w:rsidR="009A27F8" w:rsidRPr="00DF7DD0" w:rsidRDefault="009A27F8" w:rsidP="00587045">
            <w:pPr>
              <w:pStyle w:val="ConsPlusCell"/>
              <w:rPr>
                <w:sz w:val="24"/>
                <w:szCs w:val="24"/>
              </w:rPr>
            </w:pPr>
            <w:r>
              <w:rPr>
                <w:sz w:val="24"/>
                <w:szCs w:val="24"/>
              </w:rPr>
              <w:t>80,7</w:t>
            </w:r>
          </w:p>
        </w:tc>
        <w:tc>
          <w:tcPr>
            <w:tcW w:w="632" w:type="dxa"/>
          </w:tcPr>
          <w:p w:rsidR="009A27F8" w:rsidRPr="00DF7DD0" w:rsidRDefault="009A27F8" w:rsidP="00587045">
            <w:pPr>
              <w:pStyle w:val="ConsPlusCell"/>
              <w:rPr>
                <w:sz w:val="24"/>
                <w:szCs w:val="24"/>
              </w:rPr>
            </w:pPr>
          </w:p>
        </w:tc>
        <w:tc>
          <w:tcPr>
            <w:tcW w:w="670" w:type="dxa"/>
          </w:tcPr>
          <w:p w:rsidR="009A27F8" w:rsidRPr="00DF7DD0" w:rsidRDefault="009A27F8" w:rsidP="00587045">
            <w:pPr>
              <w:pStyle w:val="ConsPlusCell"/>
              <w:rPr>
                <w:sz w:val="24"/>
                <w:szCs w:val="24"/>
              </w:rPr>
            </w:pPr>
            <w:r>
              <w:rPr>
                <w:sz w:val="24"/>
                <w:szCs w:val="24"/>
              </w:rPr>
              <w:t>59,6</w:t>
            </w:r>
          </w:p>
        </w:tc>
        <w:tc>
          <w:tcPr>
            <w:tcW w:w="948" w:type="dxa"/>
          </w:tcPr>
          <w:p w:rsidR="009A27F8" w:rsidRPr="00DF7DD0" w:rsidRDefault="009A27F8" w:rsidP="00587045">
            <w:pPr>
              <w:pStyle w:val="ConsPlusCell"/>
              <w:rPr>
                <w:sz w:val="24"/>
                <w:szCs w:val="24"/>
              </w:rPr>
            </w:pPr>
          </w:p>
        </w:tc>
        <w:tc>
          <w:tcPr>
            <w:tcW w:w="992" w:type="dxa"/>
          </w:tcPr>
          <w:p w:rsidR="009A27F8" w:rsidRPr="00DF7DD0" w:rsidRDefault="009A27F8" w:rsidP="00587045">
            <w:pPr>
              <w:pStyle w:val="ConsPlusCell"/>
              <w:rPr>
                <w:sz w:val="24"/>
                <w:szCs w:val="24"/>
              </w:rPr>
            </w:pPr>
          </w:p>
        </w:tc>
        <w:tc>
          <w:tcPr>
            <w:tcW w:w="751" w:type="dxa"/>
          </w:tcPr>
          <w:p w:rsidR="009A27F8" w:rsidRPr="00DF7DD0" w:rsidRDefault="009A27F8" w:rsidP="0058704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501"/>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w:t>
            </w:r>
            <w:r w:rsidRPr="007C5D87">
              <w:rPr>
                <w:sz w:val="24"/>
                <w:szCs w:val="24"/>
              </w:rPr>
              <w:lastRenderedPageBreak/>
              <w:t>гражданам Украины, вынужденно покинувших территорию Украины и находящимся на территории Ростовской области</w:t>
            </w:r>
            <w:proofErr w:type="gramEnd"/>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85BFE" w:rsidP="00085BFE">
            <w:pPr>
              <w:pStyle w:val="ConsPlusCell"/>
              <w:rPr>
                <w:sz w:val="24"/>
                <w:szCs w:val="24"/>
              </w:rPr>
            </w:pPr>
            <w:r>
              <w:rPr>
                <w:sz w:val="24"/>
                <w:szCs w:val="24"/>
              </w:rPr>
              <w:t>1932,54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85BFE" w:rsidP="00E161D5">
            <w:pPr>
              <w:pStyle w:val="ConsPlusCell"/>
              <w:rPr>
                <w:sz w:val="24"/>
                <w:szCs w:val="24"/>
              </w:rPr>
            </w:pPr>
            <w:r>
              <w:rPr>
                <w:sz w:val="24"/>
                <w:szCs w:val="24"/>
              </w:rPr>
              <w:t>368,8</w:t>
            </w: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85BFE" w:rsidP="007A6904">
            <w:pPr>
              <w:pStyle w:val="ConsPlusCell"/>
              <w:rPr>
                <w:sz w:val="24"/>
                <w:szCs w:val="24"/>
              </w:rPr>
            </w:pPr>
            <w:r>
              <w:rPr>
                <w:sz w:val="24"/>
                <w:szCs w:val="24"/>
              </w:rPr>
              <w:t>1932,54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r w:rsidR="00876470">
              <w:rPr>
                <w:sz w:val="24"/>
                <w:szCs w:val="24"/>
              </w:rPr>
              <w:t>4</w:t>
            </w:r>
          </w:p>
        </w:tc>
        <w:tc>
          <w:tcPr>
            <w:tcW w:w="948" w:type="dxa"/>
          </w:tcPr>
          <w:p w:rsidR="000A7F41" w:rsidRPr="00DF7DD0" w:rsidRDefault="00085BFE" w:rsidP="00E161D5">
            <w:pPr>
              <w:pStyle w:val="ConsPlusCell"/>
              <w:rPr>
                <w:sz w:val="24"/>
                <w:szCs w:val="24"/>
              </w:rPr>
            </w:pPr>
            <w:r>
              <w:rPr>
                <w:sz w:val="24"/>
                <w:szCs w:val="24"/>
              </w:rPr>
              <w:t>368,8</w:t>
            </w: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5E11C9" w:rsidRPr="00DF7DD0" w:rsidTr="00E161D5">
        <w:trPr>
          <w:trHeight w:val="399"/>
          <w:tblCellSpacing w:w="5" w:type="nil"/>
          <w:jc w:val="center"/>
        </w:trPr>
        <w:tc>
          <w:tcPr>
            <w:tcW w:w="513" w:type="dxa"/>
            <w:vMerge w:val="restart"/>
          </w:tcPr>
          <w:p w:rsidR="005E11C9" w:rsidRPr="00DF7DD0" w:rsidRDefault="005E11C9" w:rsidP="00E161D5">
            <w:pPr>
              <w:pStyle w:val="ConsPlusCell"/>
              <w:rPr>
                <w:b/>
                <w:sz w:val="24"/>
                <w:szCs w:val="24"/>
              </w:rPr>
            </w:pPr>
            <w:r w:rsidRPr="00DF7DD0">
              <w:rPr>
                <w:b/>
                <w:sz w:val="24"/>
                <w:szCs w:val="24"/>
              </w:rPr>
              <w:lastRenderedPageBreak/>
              <w:t>3.</w:t>
            </w:r>
          </w:p>
        </w:tc>
        <w:tc>
          <w:tcPr>
            <w:tcW w:w="1548" w:type="dxa"/>
            <w:vMerge w:val="restart"/>
          </w:tcPr>
          <w:p w:rsidR="005E11C9" w:rsidRPr="00DF7DD0" w:rsidRDefault="005E11C9"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Итого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r w:rsidRPr="00DF7DD0">
              <w:rPr>
                <w:b/>
                <w:sz w:val="24"/>
                <w:szCs w:val="24"/>
              </w:rPr>
              <w:t>120,1</w:t>
            </w:r>
          </w:p>
        </w:tc>
        <w:tc>
          <w:tcPr>
            <w:tcW w:w="860" w:type="dxa"/>
          </w:tcPr>
          <w:p w:rsidR="005E11C9" w:rsidRPr="00DF7DD0" w:rsidRDefault="00FF4194" w:rsidP="00AE7DDF">
            <w:pPr>
              <w:pStyle w:val="ConsPlusCell"/>
              <w:rPr>
                <w:b/>
                <w:sz w:val="24"/>
                <w:szCs w:val="24"/>
              </w:rPr>
            </w:pPr>
            <w:r>
              <w:rPr>
                <w:b/>
                <w:sz w:val="24"/>
                <w:szCs w:val="24"/>
              </w:rPr>
              <w:t>1</w:t>
            </w:r>
            <w:r w:rsidR="00AE7DDF">
              <w:rPr>
                <w:b/>
                <w:sz w:val="24"/>
                <w:szCs w:val="24"/>
              </w:rPr>
              <w:t>1</w:t>
            </w:r>
            <w:r w:rsidR="005E11C9">
              <w:rPr>
                <w:b/>
                <w:sz w:val="24"/>
                <w:szCs w:val="24"/>
              </w:rPr>
              <w:t>0</w:t>
            </w:r>
            <w:r>
              <w:rPr>
                <w:b/>
                <w:sz w:val="24"/>
                <w:szCs w:val="24"/>
              </w:rPr>
              <w:t>6</w:t>
            </w:r>
            <w:r w:rsidR="005E11C9">
              <w:rPr>
                <w:b/>
                <w:sz w:val="24"/>
                <w:szCs w:val="24"/>
              </w:rPr>
              <w:t>,0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FF4194" w:rsidP="00AE7DDF">
            <w:pPr>
              <w:pStyle w:val="ConsPlusCell"/>
              <w:rPr>
                <w:b/>
                <w:sz w:val="24"/>
                <w:szCs w:val="24"/>
              </w:rPr>
            </w:pPr>
            <w:r>
              <w:rPr>
                <w:b/>
                <w:sz w:val="24"/>
                <w:szCs w:val="24"/>
              </w:rPr>
              <w:t>2</w:t>
            </w:r>
            <w:r w:rsidR="00AE7DDF">
              <w:rPr>
                <w:b/>
                <w:sz w:val="24"/>
                <w:szCs w:val="24"/>
              </w:rPr>
              <w:t>44,0</w:t>
            </w:r>
          </w:p>
        </w:tc>
        <w:tc>
          <w:tcPr>
            <w:tcW w:w="992" w:type="dxa"/>
          </w:tcPr>
          <w:p w:rsidR="005E11C9" w:rsidRPr="00DF7DD0" w:rsidRDefault="00AE7DDF" w:rsidP="00E161D5">
            <w:pPr>
              <w:pStyle w:val="ConsPlusCell"/>
              <w:rPr>
                <w:b/>
                <w:sz w:val="24"/>
                <w:szCs w:val="24"/>
              </w:rPr>
            </w:pPr>
            <w:r>
              <w:rPr>
                <w:b/>
                <w:sz w:val="24"/>
                <w:szCs w:val="24"/>
              </w:rPr>
              <w:t>276,0</w:t>
            </w:r>
          </w:p>
        </w:tc>
        <w:tc>
          <w:tcPr>
            <w:tcW w:w="751" w:type="dxa"/>
          </w:tcPr>
          <w:p w:rsidR="005E11C9" w:rsidRPr="00DF7DD0" w:rsidRDefault="00AE7DDF" w:rsidP="00E161D5">
            <w:pPr>
              <w:pStyle w:val="ConsPlusCell"/>
              <w:rPr>
                <w:b/>
                <w:sz w:val="24"/>
                <w:szCs w:val="24"/>
              </w:rPr>
            </w:pPr>
            <w:r>
              <w:rPr>
                <w:b/>
                <w:sz w:val="24"/>
                <w:szCs w:val="24"/>
              </w:rPr>
              <w:t>264,0</w:t>
            </w:r>
          </w:p>
        </w:tc>
        <w:tc>
          <w:tcPr>
            <w:tcW w:w="809" w:type="dxa"/>
          </w:tcPr>
          <w:p w:rsidR="005E11C9" w:rsidRPr="00DF7DD0" w:rsidRDefault="00AE7DDF" w:rsidP="00E161D5">
            <w:pPr>
              <w:pStyle w:val="ConsPlusCell"/>
              <w:rPr>
                <w:b/>
                <w:sz w:val="24"/>
                <w:szCs w:val="24"/>
              </w:rPr>
            </w:pPr>
            <w:r>
              <w:rPr>
                <w:b/>
                <w:sz w:val="24"/>
                <w:szCs w:val="24"/>
              </w:rPr>
              <w:t>264,0</w:t>
            </w:r>
          </w:p>
        </w:tc>
        <w:tc>
          <w:tcPr>
            <w:tcW w:w="1139" w:type="dxa"/>
            <w:vMerge w:val="restart"/>
          </w:tcPr>
          <w:p w:rsidR="005E11C9" w:rsidRPr="00DF7DD0" w:rsidRDefault="005E11C9"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5E11C9"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У</w:t>
            </w:r>
            <w:r w:rsidR="005E11C9" w:rsidRPr="00DF7DD0">
              <w:rPr>
                <w:rFonts w:ascii="Times New Roman" w:hAnsi="Times New Roman"/>
                <w:bCs/>
                <w:sz w:val="24"/>
                <w:szCs w:val="24"/>
              </w:rPr>
              <w:t>комплектованность штатны</w:t>
            </w:r>
            <w:r>
              <w:rPr>
                <w:rFonts w:ascii="Times New Roman" w:hAnsi="Times New Roman"/>
                <w:bCs/>
                <w:sz w:val="24"/>
                <w:szCs w:val="24"/>
              </w:rPr>
              <w:t>х должностей врачебными кадрами.</w:t>
            </w:r>
          </w:p>
          <w:p w:rsidR="000C4FBF" w:rsidRDefault="000C4FBF" w:rsidP="000C4FBF">
            <w:pPr>
              <w:spacing w:after="0" w:line="240" w:lineRule="auto"/>
              <w:rPr>
                <w:rFonts w:ascii="Times New Roman" w:hAnsi="Times New Roman"/>
                <w:bCs/>
                <w:sz w:val="24"/>
                <w:szCs w:val="24"/>
              </w:rPr>
            </w:pPr>
            <w:r>
              <w:rPr>
                <w:rFonts w:ascii="Times New Roman" w:hAnsi="Times New Roman"/>
                <w:bCs/>
                <w:sz w:val="24"/>
                <w:szCs w:val="24"/>
              </w:rPr>
              <w:t>П</w:t>
            </w:r>
            <w:r w:rsidRPr="00DF7DD0">
              <w:rPr>
                <w:rFonts w:ascii="Times New Roman" w:hAnsi="Times New Roman"/>
                <w:bCs/>
                <w:sz w:val="24"/>
                <w:szCs w:val="24"/>
              </w:rPr>
              <w:t>овышение уровня обесп</w:t>
            </w:r>
            <w:r>
              <w:rPr>
                <w:rFonts w:ascii="Times New Roman" w:hAnsi="Times New Roman"/>
                <w:bCs/>
                <w:sz w:val="24"/>
                <w:szCs w:val="24"/>
              </w:rPr>
              <w:t>еченности узкими врачами-специалистами амбулаторно-поликлинической службы.</w:t>
            </w:r>
          </w:p>
          <w:p w:rsidR="004F35FA" w:rsidRPr="00DF7DD0" w:rsidRDefault="004F35FA" w:rsidP="000C4FBF">
            <w:pPr>
              <w:spacing w:after="0" w:line="240" w:lineRule="auto"/>
              <w:rPr>
                <w:rFonts w:ascii="Times New Roman" w:hAnsi="Times New Roman"/>
                <w:bCs/>
                <w:sz w:val="24"/>
                <w:szCs w:val="24"/>
              </w:rPr>
            </w:pPr>
            <w:r>
              <w:rPr>
                <w:rFonts w:ascii="Times New Roman" w:hAnsi="Times New Roman"/>
                <w:bCs/>
                <w:sz w:val="24"/>
                <w:szCs w:val="24"/>
              </w:rPr>
              <w:t xml:space="preserve">Повышение уровня </w:t>
            </w:r>
            <w:r>
              <w:rPr>
                <w:rFonts w:ascii="Times New Roman" w:hAnsi="Times New Roman"/>
                <w:bCs/>
                <w:sz w:val="24"/>
                <w:szCs w:val="24"/>
              </w:rPr>
              <w:lastRenderedPageBreak/>
              <w:t>обеспеченности врачами.</w:t>
            </w:r>
          </w:p>
          <w:p w:rsidR="005E11C9" w:rsidRPr="004F35FA" w:rsidRDefault="004F35FA" w:rsidP="004F35FA">
            <w:pPr>
              <w:spacing w:after="0" w:line="240" w:lineRule="auto"/>
              <w:ind w:left="-4"/>
              <w:rPr>
                <w:rFonts w:ascii="Times New Roman" w:hAnsi="Times New Roman"/>
                <w:bCs/>
                <w:sz w:val="24"/>
                <w:szCs w:val="24"/>
              </w:rPr>
            </w:pPr>
            <w:r>
              <w:rPr>
                <w:rFonts w:ascii="Times New Roman" w:hAnsi="Times New Roman"/>
                <w:bCs/>
                <w:sz w:val="24"/>
                <w:szCs w:val="24"/>
              </w:rPr>
              <w:t>О</w:t>
            </w:r>
            <w:r w:rsidRPr="004F35FA">
              <w:rPr>
                <w:rFonts w:ascii="Times New Roman" w:hAnsi="Times New Roman"/>
                <w:bCs/>
                <w:sz w:val="24"/>
                <w:szCs w:val="24"/>
              </w:rPr>
              <w:t>беспеченност</w:t>
            </w:r>
            <w:r>
              <w:rPr>
                <w:rFonts w:ascii="Times New Roman" w:hAnsi="Times New Roman"/>
                <w:bCs/>
                <w:sz w:val="24"/>
                <w:szCs w:val="24"/>
              </w:rPr>
              <w:t>ь</w:t>
            </w:r>
            <w:r w:rsidRPr="004F35FA">
              <w:rPr>
                <w:rFonts w:ascii="Times New Roman" w:hAnsi="Times New Roman"/>
                <w:bCs/>
                <w:sz w:val="24"/>
                <w:szCs w:val="24"/>
              </w:rPr>
              <w:t xml:space="preserve"> средним медицинским персоналом.</w:t>
            </w: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b/>
                <w:sz w:val="24"/>
                <w:szCs w:val="24"/>
              </w:rPr>
            </w:pP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spacing w:after="0" w:line="240" w:lineRule="auto"/>
              <w:ind w:left="-4"/>
              <w:rPr>
                <w:rFonts w:ascii="Times New Roman" w:hAnsi="Times New Roman"/>
                <w:bCs/>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AE7DDF">
            <w:pPr>
              <w:pStyle w:val="ConsPlusCell"/>
              <w:rPr>
                <w:b/>
                <w:sz w:val="24"/>
                <w:szCs w:val="24"/>
              </w:rPr>
            </w:pPr>
            <w:r>
              <w:rPr>
                <w:b/>
                <w:sz w:val="24"/>
                <w:szCs w:val="24"/>
              </w:rPr>
              <w:t>1</w:t>
            </w:r>
            <w:r w:rsidR="00AE7DDF">
              <w:rPr>
                <w:b/>
                <w:sz w:val="24"/>
                <w:szCs w:val="24"/>
              </w:rPr>
              <w:t>1</w:t>
            </w:r>
            <w:r>
              <w:rPr>
                <w:b/>
                <w:sz w:val="24"/>
                <w:szCs w:val="24"/>
              </w:rPr>
              <w:t>0</w:t>
            </w:r>
            <w:r w:rsidR="00FF4194">
              <w:rPr>
                <w:b/>
                <w:sz w:val="24"/>
                <w:szCs w:val="24"/>
              </w:rPr>
              <w:t>6</w:t>
            </w:r>
            <w:r>
              <w:rPr>
                <w:b/>
                <w:sz w:val="24"/>
                <w:szCs w:val="24"/>
              </w:rPr>
              <w:t>,0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AE7DDF" w:rsidP="00E161D5">
            <w:pPr>
              <w:pStyle w:val="ConsPlusCell"/>
              <w:rPr>
                <w:b/>
                <w:sz w:val="24"/>
                <w:szCs w:val="24"/>
              </w:rPr>
            </w:pPr>
            <w:r>
              <w:rPr>
                <w:b/>
                <w:sz w:val="24"/>
                <w:szCs w:val="24"/>
              </w:rPr>
              <w:t>244,0</w:t>
            </w:r>
          </w:p>
        </w:tc>
        <w:tc>
          <w:tcPr>
            <w:tcW w:w="992" w:type="dxa"/>
          </w:tcPr>
          <w:p w:rsidR="005E11C9" w:rsidRPr="00DF7DD0" w:rsidRDefault="00AE7DDF" w:rsidP="00E161D5">
            <w:pPr>
              <w:pStyle w:val="ConsPlusCell"/>
              <w:rPr>
                <w:b/>
                <w:sz w:val="24"/>
                <w:szCs w:val="24"/>
              </w:rPr>
            </w:pPr>
            <w:r>
              <w:rPr>
                <w:b/>
                <w:sz w:val="24"/>
                <w:szCs w:val="24"/>
              </w:rPr>
              <w:t>276,0</w:t>
            </w:r>
          </w:p>
        </w:tc>
        <w:tc>
          <w:tcPr>
            <w:tcW w:w="751" w:type="dxa"/>
          </w:tcPr>
          <w:p w:rsidR="005E11C9" w:rsidRPr="00DF7DD0" w:rsidRDefault="005E11C9" w:rsidP="00AE7DDF">
            <w:pPr>
              <w:pStyle w:val="ConsPlusCell"/>
              <w:rPr>
                <w:b/>
                <w:sz w:val="24"/>
                <w:szCs w:val="24"/>
              </w:rPr>
            </w:pPr>
            <w:r>
              <w:rPr>
                <w:b/>
                <w:sz w:val="24"/>
                <w:szCs w:val="24"/>
              </w:rPr>
              <w:t>2</w:t>
            </w:r>
            <w:r w:rsidR="00AE7DDF">
              <w:rPr>
                <w:b/>
                <w:sz w:val="24"/>
                <w:szCs w:val="24"/>
              </w:rPr>
              <w:t>64</w:t>
            </w:r>
            <w:r>
              <w:rPr>
                <w:b/>
                <w:sz w:val="24"/>
                <w:szCs w:val="24"/>
              </w:rPr>
              <w:t>,0</w:t>
            </w:r>
          </w:p>
        </w:tc>
        <w:tc>
          <w:tcPr>
            <w:tcW w:w="809" w:type="dxa"/>
          </w:tcPr>
          <w:p w:rsidR="005E11C9" w:rsidRPr="00DF7DD0" w:rsidRDefault="00AE7DDF" w:rsidP="00E161D5">
            <w:pPr>
              <w:pStyle w:val="ConsPlusCell"/>
              <w:rPr>
                <w:b/>
                <w:sz w:val="24"/>
                <w:szCs w:val="24"/>
              </w:rPr>
            </w:pPr>
            <w:r>
              <w:rPr>
                <w:b/>
                <w:sz w:val="24"/>
                <w:szCs w:val="24"/>
              </w:rPr>
              <w:t>264,0</w:t>
            </w: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областного бюджета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531"/>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Др. источники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485"/>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lastRenderedPageBreak/>
              <w:t>3.1</w:t>
            </w:r>
          </w:p>
        </w:tc>
        <w:tc>
          <w:tcPr>
            <w:tcW w:w="1548" w:type="dxa"/>
            <w:vMerge w:val="restart"/>
          </w:tcPr>
          <w:p w:rsidR="005E11C9" w:rsidRPr="00DF7DD0" w:rsidRDefault="005E11C9"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232"/>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p>
        </w:tc>
        <w:tc>
          <w:tcPr>
            <w:tcW w:w="948" w:type="dxa"/>
          </w:tcPr>
          <w:p w:rsidR="005E11C9" w:rsidRPr="00DF7DD0" w:rsidRDefault="005E11C9" w:rsidP="00587045">
            <w:pPr>
              <w:pStyle w:val="ConsPlusCell"/>
              <w:rPr>
                <w:sz w:val="24"/>
                <w:szCs w:val="24"/>
              </w:rPr>
            </w:pPr>
          </w:p>
        </w:tc>
        <w:tc>
          <w:tcPr>
            <w:tcW w:w="992" w:type="dxa"/>
          </w:tcPr>
          <w:p w:rsidR="005E11C9" w:rsidRPr="00DF7DD0" w:rsidRDefault="005E11C9" w:rsidP="00587045">
            <w:pPr>
              <w:pStyle w:val="ConsPlusCell"/>
              <w:rPr>
                <w:sz w:val="24"/>
                <w:szCs w:val="24"/>
              </w:rPr>
            </w:pPr>
          </w:p>
        </w:tc>
        <w:tc>
          <w:tcPr>
            <w:tcW w:w="751" w:type="dxa"/>
          </w:tcPr>
          <w:p w:rsidR="005E11C9" w:rsidRPr="00DF7DD0" w:rsidRDefault="005E11C9" w:rsidP="0058704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248"/>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464"/>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3.2</w:t>
            </w:r>
          </w:p>
        </w:tc>
        <w:tc>
          <w:tcPr>
            <w:tcW w:w="1548" w:type="dxa"/>
            <w:vMerge w:val="restart"/>
          </w:tcPr>
          <w:p w:rsidR="005E11C9" w:rsidRPr="00DF7DD0" w:rsidRDefault="005E11C9"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E06C37" w:rsidP="00E161D5">
            <w:pPr>
              <w:pStyle w:val="ConsPlusCell"/>
              <w:rPr>
                <w:sz w:val="24"/>
                <w:szCs w:val="24"/>
              </w:rPr>
            </w:pPr>
            <w:r>
              <w:rPr>
                <w:sz w:val="24"/>
                <w:szCs w:val="24"/>
              </w:rPr>
              <w:t>1106,0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r>
              <w:rPr>
                <w:sz w:val="24"/>
                <w:szCs w:val="24"/>
              </w:rPr>
              <w:t>58,0</w:t>
            </w:r>
          </w:p>
        </w:tc>
        <w:tc>
          <w:tcPr>
            <w:tcW w:w="948" w:type="dxa"/>
          </w:tcPr>
          <w:p w:rsidR="005E11C9" w:rsidRPr="00DF7DD0" w:rsidRDefault="00E06C37" w:rsidP="00E161D5">
            <w:pPr>
              <w:pStyle w:val="ConsPlusCell"/>
              <w:rPr>
                <w:sz w:val="24"/>
                <w:szCs w:val="24"/>
              </w:rPr>
            </w:pPr>
            <w:r>
              <w:rPr>
                <w:sz w:val="24"/>
                <w:szCs w:val="24"/>
              </w:rPr>
              <w:t>244,0</w:t>
            </w:r>
          </w:p>
        </w:tc>
        <w:tc>
          <w:tcPr>
            <w:tcW w:w="992" w:type="dxa"/>
          </w:tcPr>
          <w:p w:rsidR="005E11C9" w:rsidRPr="00DF7DD0" w:rsidRDefault="005E11C9" w:rsidP="00E161D5">
            <w:pPr>
              <w:pStyle w:val="ConsPlusCell"/>
              <w:rPr>
                <w:sz w:val="24"/>
                <w:szCs w:val="24"/>
              </w:rPr>
            </w:pPr>
            <w:r>
              <w:rPr>
                <w:sz w:val="24"/>
                <w:szCs w:val="24"/>
              </w:rPr>
              <w:t>276,0</w:t>
            </w:r>
          </w:p>
        </w:tc>
        <w:tc>
          <w:tcPr>
            <w:tcW w:w="751" w:type="dxa"/>
          </w:tcPr>
          <w:p w:rsidR="005E11C9" w:rsidRPr="00DF7DD0" w:rsidRDefault="00E06C37" w:rsidP="00E161D5">
            <w:pPr>
              <w:pStyle w:val="ConsPlusCell"/>
              <w:rPr>
                <w:sz w:val="24"/>
                <w:szCs w:val="24"/>
              </w:rPr>
            </w:pPr>
            <w:r>
              <w:rPr>
                <w:sz w:val="24"/>
                <w:szCs w:val="24"/>
              </w:rPr>
              <w:t>264,0</w:t>
            </w:r>
          </w:p>
        </w:tc>
        <w:tc>
          <w:tcPr>
            <w:tcW w:w="809" w:type="dxa"/>
          </w:tcPr>
          <w:p w:rsidR="005E11C9" w:rsidRPr="00DF7DD0" w:rsidRDefault="00E06C37" w:rsidP="00E161D5">
            <w:pPr>
              <w:pStyle w:val="ConsPlusCell"/>
              <w:rPr>
                <w:sz w:val="24"/>
                <w:szCs w:val="24"/>
              </w:rPr>
            </w:pPr>
            <w:r>
              <w:rPr>
                <w:sz w:val="24"/>
                <w:szCs w:val="24"/>
              </w:rPr>
              <w:t>264,0</w:t>
            </w: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375"/>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E06C37" w:rsidP="00587045">
            <w:pPr>
              <w:pStyle w:val="ConsPlusCell"/>
              <w:rPr>
                <w:sz w:val="24"/>
                <w:szCs w:val="24"/>
              </w:rPr>
            </w:pPr>
            <w:r>
              <w:rPr>
                <w:sz w:val="24"/>
                <w:szCs w:val="24"/>
              </w:rPr>
              <w:t>1106,0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r>
              <w:rPr>
                <w:sz w:val="24"/>
                <w:szCs w:val="24"/>
              </w:rPr>
              <w:t>58,0</w:t>
            </w:r>
          </w:p>
        </w:tc>
        <w:tc>
          <w:tcPr>
            <w:tcW w:w="948" w:type="dxa"/>
          </w:tcPr>
          <w:p w:rsidR="005E11C9" w:rsidRPr="00DF7DD0" w:rsidRDefault="00E06C37" w:rsidP="00587045">
            <w:pPr>
              <w:pStyle w:val="ConsPlusCell"/>
              <w:rPr>
                <w:sz w:val="24"/>
                <w:szCs w:val="24"/>
              </w:rPr>
            </w:pPr>
            <w:r>
              <w:rPr>
                <w:sz w:val="24"/>
                <w:szCs w:val="24"/>
              </w:rPr>
              <w:t>244,0</w:t>
            </w:r>
          </w:p>
        </w:tc>
        <w:tc>
          <w:tcPr>
            <w:tcW w:w="992" w:type="dxa"/>
          </w:tcPr>
          <w:p w:rsidR="005E11C9" w:rsidRPr="00DF7DD0" w:rsidRDefault="005E11C9" w:rsidP="00587045">
            <w:pPr>
              <w:pStyle w:val="ConsPlusCell"/>
              <w:rPr>
                <w:sz w:val="24"/>
                <w:szCs w:val="24"/>
              </w:rPr>
            </w:pPr>
            <w:r>
              <w:rPr>
                <w:sz w:val="24"/>
                <w:szCs w:val="24"/>
              </w:rPr>
              <w:t>276,0</w:t>
            </w:r>
          </w:p>
        </w:tc>
        <w:tc>
          <w:tcPr>
            <w:tcW w:w="751" w:type="dxa"/>
          </w:tcPr>
          <w:p w:rsidR="005E11C9" w:rsidRPr="00DF7DD0" w:rsidRDefault="00E06C37" w:rsidP="00587045">
            <w:pPr>
              <w:pStyle w:val="ConsPlusCell"/>
              <w:rPr>
                <w:sz w:val="24"/>
                <w:szCs w:val="24"/>
              </w:rPr>
            </w:pPr>
            <w:r>
              <w:rPr>
                <w:sz w:val="24"/>
                <w:szCs w:val="24"/>
              </w:rPr>
              <w:t>264,0</w:t>
            </w:r>
          </w:p>
        </w:tc>
        <w:tc>
          <w:tcPr>
            <w:tcW w:w="809" w:type="dxa"/>
          </w:tcPr>
          <w:p w:rsidR="005E11C9" w:rsidRPr="00DF7DD0" w:rsidRDefault="00E06C37" w:rsidP="00E161D5">
            <w:pPr>
              <w:pStyle w:val="ConsPlusCell"/>
              <w:rPr>
                <w:sz w:val="24"/>
                <w:szCs w:val="24"/>
              </w:rPr>
            </w:pPr>
            <w:r>
              <w:rPr>
                <w:sz w:val="24"/>
                <w:szCs w:val="24"/>
              </w:rPr>
              <w:t>264,0</w:t>
            </w: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D5745B">
        <w:trPr>
          <w:trHeight w:val="4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Borders>
              <w:bottom w:val="single" w:sz="4" w:space="0" w:color="auto"/>
            </w:tcBorders>
          </w:tcPr>
          <w:p w:rsidR="005E11C9" w:rsidRPr="00DF7DD0" w:rsidRDefault="005E11C9" w:rsidP="00E161D5">
            <w:pPr>
              <w:pStyle w:val="ConsPlusCell"/>
              <w:rPr>
                <w:sz w:val="24"/>
                <w:szCs w:val="24"/>
              </w:rPr>
            </w:pPr>
          </w:p>
        </w:tc>
        <w:tc>
          <w:tcPr>
            <w:tcW w:w="1139" w:type="dxa"/>
            <w:vMerge/>
            <w:tcBorders>
              <w:bottom w:val="single" w:sz="4" w:space="0" w:color="auto"/>
            </w:tcBorders>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410D4C" w:rsidRPr="00DF7DD0" w:rsidTr="00E161D5">
        <w:trPr>
          <w:trHeight w:val="521"/>
          <w:tblCellSpacing w:w="5" w:type="nil"/>
          <w:jc w:val="center"/>
        </w:trPr>
        <w:tc>
          <w:tcPr>
            <w:tcW w:w="513" w:type="dxa"/>
            <w:vMerge w:val="restart"/>
          </w:tcPr>
          <w:p w:rsidR="00410D4C" w:rsidRPr="00DF7DD0" w:rsidRDefault="00410D4C" w:rsidP="00E161D5">
            <w:pPr>
              <w:pStyle w:val="ConsPlusCell"/>
              <w:rPr>
                <w:sz w:val="24"/>
                <w:szCs w:val="24"/>
              </w:rPr>
            </w:pPr>
            <w:r w:rsidRPr="00DF7DD0">
              <w:rPr>
                <w:sz w:val="24"/>
                <w:szCs w:val="24"/>
              </w:rPr>
              <w:t>3.3</w:t>
            </w:r>
          </w:p>
        </w:tc>
        <w:tc>
          <w:tcPr>
            <w:tcW w:w="1548" w:type="dxa"/>
            <w:vMerge w:val="restart"/>
          </w:tcPr>
          <w:p w:rsidR="00410D4C" w:rsidRPr="00DF7DD0" w:rsidRDefault="00410D4C"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Итого</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120,1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4F35FA">
            <w:pPr>
              <w:spacing w:after="0" w:line="240" w:lineRule="auto"/>
              <w:ind w:left="-4"/>
              <w:rPr>
                <w:rFonts w:ascii="Times New Roman" w:hAnsi="Times New Roman"/>
                <w:bCs/>
                <w:sz w:val="24"/>
                <w:szCs w:val="24"/>
              </w:rPr>
            </w:pPr>
            <w:r>
              <w:rPr>
                <w:rFonts w:ascii="Times New Roman" w:hAnsi="Times New Roman"/>
                <w:bCs/>
                <w:sz w:val="24"/>
                <w:szCs w:val="24"/>
              </w:rPr>
              <w:t>С</w:t>
            </w:r>
            <w:r w:rsidRPr="00DF7DD0">
              <w:rPr>
                <w:rFonts w:ascii="Times New Roman" w:hAnsi="Times New Roman"/>
                <w:bCs/>
                <w:sz w:val="24"/>
                <w:szCs w:val="24"/>
              </w:rPr>
              <w:t>нижение удельного веса врачей не п</w:t>
            </w:r>
            <w:r>
              <w:rPr>
                <w:rFonts w:ascii="Times New Roman" w:hAnsi="Times New Roman"/>
                <w:bCs/>
                <w:sz w:val="24"/>
                <w:szCs w:val="24"/>
              </w:rPr>
              <w:t>рошедших повышение квалификации.</w:t>
            </w:r>
          </w:p>
          <w:p w:rsidR="00410D4C" w:rsidRPr="00DF7DD0" w:rsidRDefault="00410D4C" w:rsidP="00E161D5">
            <w:pPr>
              <w:pStyle w:val="ConsPlusCell"/>
              <w:rPr>
                <w:sz w:val="24"/>
                <w:szCs w:val="24"/>
              </w:rPr>
            </w:pPr>
          </w:p>
        </w:tc>
      </w:tr>
      <w:tr w:rsidR="00410D4C" w:rsidRPr="00DF7DD0" w:rsidTr="00D5745B">
        <w:trPr>
          <w:trHeight w:val="436"/>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1011"/>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110,0</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top w:val="single" w:sz="4" w:space="0" w:color="auto"/>
            </w:tcBorders>
          </w:tcPr>
          <w:p w:rsidR="00410D4C" w:rsidRPr="00DF7DD0" w:rsidRDefault="00410D4C" w:rsidP="00E161D5">
            <w:pPr>
              <w:pStyle w:val="ConsPlusCell"/>
              <w:rPr>
                <w:sz w:val="24"/>
                <w:szCs w:val="24"/>
              </w:rPr>
            </w:pPr>
          </w:p>
        </w:tc>
        <w:tc>
          <w:tcPr>
            <w:tcW w:w="1139" w:type="dxa"/>
            <w:vMerge/>
            <w:tcBorders>
              <w:top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744"/>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23"/>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Др. источники</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C36B67">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872951" w:rsidP="00872951">
            <w:pPr>
              <w:widowControl w:val="0"/>
              <w:autoSpaceDE w:val="0"/>
              <w:autoSpaceDN w:val="0"/>
              <w:adjustRightInd w:val="0"/>
              <w:jc w:val="center"/>
              <w:outlineLvl w:val="1"/>
              <w:rPr>
                <w:rFonts w:ascii="Times New Roman" w:hAnsi="Times New Roman"/>
                <w:sz w:val="24"/>
              </w:rPr>
            </w:pPr>
            <w:r>
              <w:rPr>
                <w:rFonts w:ascii="Times New Roman" w:hAnsi="Times New Roman"/>
                <w:sz w:val="24"/>
              </w:rPr>
              <w:t>65119,14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872951">
            <w:pPr>
              <w:widowControl w:val="0"/>
              <w:autoSpaceDE w:val="0"/>
              <w:autoSpaceDN w:val="0"/>
              <w:adjustRightInd w:val="0"/>
              <w:jc w:val="center"/>
              <w:outlineLvl w:val="1"/>
              <w:rPr>
                <w:rFonts w:ascii="Times New Roman" w:hAnsi="Times New Roman"/>
                <w:sz w:val="24"/>
              </w:rPr>
            </w:pPr>
            <w:r>
              <w:rPr>
                <w:rFonts w:ascii="Times New Roman" w:hAnsi="Times New Roman"/>
                <w:sz w:val="24"/>
              </w:rPr>
              <w:t>66</w:t>
            </w:r>
            <w:r w:rsidR="00872951">
              <w:rPr>
                <w:rFonts w:ascii="Times New Roman" w:hAnsi="Times New Roman"/>
                <w:sz w:val="24"/>
              </w:rPr>
              <w:t>21,6</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C36B67">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632080" w:rsidP="00525D32">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25</w:t>
            </w:r>
            <w:r w:rsidR="00525D32">
              <w:rPr>
                <w:rFonts w:ascii="Times New Roman" w:hAnsi="Times New Roman"/>
                <w:sz w:val="24"/>
              </w:rPr>
              <w:t>397,8</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37137E" w:rsidP="0037137E">
            <w:pPr>
              <w:widowControl w:val="0"/>
              <w:autoSpaceDE w:val="0"/>
              <w:autoSpaceDN w:val="0"/>
              <w:adjustRightInd w:val="0"/>
              <w:jc w:val="center"/>
              <w:outlineLvl w:val="1"/>
              <w:rPr>
                <w:rFonts w:ascii="Times New Roman" w:hAnsi="Times New Roman"/>
                <w:sz w:val="24"/>
              </w:rPr>
            </w:pPr>
            <w:r>
              <w:rPr>
                <w:rFonts w:ascii="Times New Roman" w:hAnsi="Times New Roman"/>
                <w:sz w:val="24"/>
              </w:rPr>
              <w:t>6124,9</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632080" w:rsidP="006C1E82">
            <w:pPr>
              <w:widowControl w:val="0"/>
              <w:autoSpaceDE w:val="0"/>
              <w:autoSpaceDN w:val="0"/>
              <w:adjustRightInd w:val="0"/>
              <w:jc w:val="center"/>
              <w:outlineLvl w:val="1"/>
              <w:rPr>
                <w:rFonts w:ascii="Times New Roman" w:hAnsi="Times New Roman"/>
                <w:sz w:val="24"/>
              </w:rPr>
            </w:pPr>
            <w:r>
              <w:rPr>
                <w:rFonts w:ascii="Times New Roman" w:hAnsi="Times New Roman"/>
                <w:sz w:val="24"/>
              </w:rPr>
              <w:t>3972</w:t>
            </w:r>
            <w:r w:rsidR="006C1E82">
              <w:rPr>
                <w:rFonts w:ascii="Times New Roman" w:hAnsi="Times New Roman"/>
                <w:sz w:val="24"/>
              </w:rPr>
              <w:t>1,34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6C1E82" w:rsidP="006C1E82">
            <w:pPr>
              <w:widowControl w:val="0"/>
              <w:autoSpaceDE w:val="0"/>
              <w:autoSpaceDN w:val="0"/>
              <w:adjustRightInd w:val="0"/>
              <w:jc w:val="center"/>
              <w:outlineLvl w:val="1"/>
              <w:rPr>
                <w:rFonts w:ascii="Times New Roman" w:hAnsi="Times New Roman"/>
                <w:sz w:val="24"/>
              </w:rPr>
            </w:pPr>
            <w:r>
              <w:rPr>
                <w:rFonts w:ascii="Times New Roman" w:hAnsi="Times New Roman"/>
                <w:sz w:val="24"/>
              </w:rPr>
              <w:t>496,7</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800A88" w:rsidRPr="00835E7F" w:rsidTr="009477ED">
        <w:trPr>
          <w:trHeight w:val="295"/>
        </w:trPr>
        <w:tc>
          <w:tcPr>
            <w:tcW w:w="15322" w:type="dxa"/>
            <w:gridSpan w:val="13"/>
            <w:tcBorders>
              <w:bottom w:val="single" w:sz="4" w:space="0" w:color="auto"/>
            </w:tcBorders>
            <w:shd w:val="clear" w:color="auto" w:fill="auto"/>
            <w:vAlign w:val="center"/>
          </w:tcPr>
          <w:p w:rsidR="00800A88" w:rsidRPr="00835E7F" w:rsidRDefault="00800A88" w:rsidP="00D93294">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w:t>
            </w:r>
            <w:proofErr w:type="spellStart"/>
            <w:r>
              <w:rPr>
                <w:rFonts w:ascii="Times New Roman" w:hAnsi="Times New Roman"/>
                <w:sz w:val="24"/>
              </w:rPr>
              <w:t>поликли</w:t>
            </w:r>
            <w:r w:rsidR="00D93294">
              <w:rPr>
                <w:rFonts w:ascii="Times New Roman" w:hAnsi="Times New Roman"/>
                <w:sz w:val="24"/>
              </w:rPr>
              <w:t>-</w:t>
            </w:r>
            <w:r>
              <w:rPr>
                <w:rFonts w:ascii="Times New Roman" w:hAnsi="Times New Roman"/>
                <w:sz w:val="24"/>
              </w:rPr>
              <w:t>ники</w:t>
            </w:r>
            <w:proofErr w:type="spellEnd"/>
            <w:r>
              <w:rPr>
                <w:rFonts w:ascii="Times New Roman" w:hAnsi="Times New Roman"/>
                <w:sz w:val="24"/>
              </w:rPr>
              <w:t xml:space="preserve">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4032C3"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 xml:space="preserve">3-6-1-0457-13 от </w:t>
            </w:r>
          </w:p>
          <w:p w:rsidR="00800A88" w:rsidRPr="00835E7F"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25.04.2013 г.</w:t>
            </w: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модульных ФАПов</w:t>
            </w:r>
            <w:r w:rsidR="00B63846">
              <w:rPr>
                <w:rFonts w:ascii="Times New Roman" w:hAnsi="Times New Roman"/>
                <w:sz w:val="24"/>
              </w:rPr>
              <w:t xml:space="preserve"> </w:t>
            </w:r>
            <w:r w:rsidR="00B63846" w:rsidRPr="00184284">
              <w:rPr>
                <w:rFonts w:ascii="Times New Roman" w:hAnsi="Times New Roman"/>
                <w:sz w:val="24"/>
              </w:rPr>
              <w:t>и врачебных амбулаторий</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B63846" w:rsidP="00BA2B3B">
            <w:pPr>
              <w:widowControl w:val="0"/>
              <w:autoSpaceDE w:val="0"/>
              <w:autoSpaceDN w:val="0"/>
              <w:adjustRightInd w:val="0"/>
              <w:jc w:val="center"/>
              <w:outlineLvl w:val="1"/>
              <w:rPr>
                <w:rFonts w:ascii="Times New Roman" w:hAnsi="Times New Roman"/>
                <w:sz w:val="24"/>
              </w:rPr>
            </w:pPr>
            <w:r>
              <w:rPr>
                <w:rFonts w:ascii="Times New Roman" w:hAnsi="Times New Roman"/>
                <w:sz w:val="24"/>
              </w:rPr>
              <w:t>2367</w:t>
            </w:r>
            <w:r w:rsidR="00BA2B3B">
              <w:rPr>
                <w:rFonts w:ascii="Times New Roman" w:hAnsi="Times New Roman"/>
                <w:sz w:val="24"/>
              </w:rPr>
              <w:t>6,3</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F44ACA">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F44ACA">
              <w:rPr>
                <w:rFonts w:ascii="Times New Roman" w:hAnsi="Times New Roman"/>
                <w:sz w:val="24"/>
              </w:rPr>
              <w:t>4</w:t>
            </w:r>
            <w:r>
              <w:rPr>
                <w:rFonts w:ascii="Times New Roman" w:hAnsi="Times New Roman"/>
                <w:sz w:val="24"/>
              </w:rPr>
              <w:t>0,</w:t>
            </w:r>
            <w:r w:rsidR="00F44ACA">
              <w:rPr>
                <w:rFonts w:ascii="Times New Roman" w:hAnsi="Times New Roman"/>
                <w:sz w:val="24"/>
              </w:rPr>
              <w:t>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864DDD"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21900,4</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F44ACA">
            <w:pPr>
              <w:widowControl w:val="0"/>
              <w:autoSpaceDE w:val="0"/>
              <w:autoSpaceDN w:val="0"/>
              <w:adjustRightInd w:val="0"/>
              <w:jc w:val="center"/>
              <w:outlineLvl w:val="1"/>
              <w:rPr>
                <w:rFonts w:ascii="Times New Roman" w:hAnsi="Times New Roman"/>
                <w:sz w:val="24"/>
              </w:rPr>
            </w:pPr>
            <w:r>
              <w:rPr>
                <w:rFonts w:ascii="Times New Roman" w:hAnsi="Times New Roman"/>
                <w:sz w:val="24"/>
              </w:rPr>
              <w:t>262</w:t>
            </w:r>
            <w:r w:rsidR="00F44ACA">
              <w:rPr>
                <w:rFonts w:ascii="Times New Roman" w:hAnsi="Times New Roman"/>
                <w:sz w:val="24"/>
              </w:rPr>
              <w:t>7,5</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64DDD"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1775,9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F44ACA"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213,1</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C673A4" w:rsidRPr="00835E7F" w:rsidTr="00C36B67">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2426B5">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 xml:space="preserve">Развитие скорой </w:t>
            </w:r>
            <w:proofErr w:type="spellStart"/>
            <w:proofErr w:type="gramStart"/>
            <w:r w:rsidRPr="00AD468A">
              <w:rPr>
                <w:rFonts w:ascii="Times New Roman" w:hAnsi="Times New Roman"/>
                <w:sz w:val="24"/>
                <w:szCs w:val="24"/>
              </w:rPr>
              <w:t>ме</w:t>
            </w:r>
            <w:r w:rsidR="002426B5">
              <w:rPr>
                <w:rFonts w:ascii="Times New Roman" w:hAnsi="Times New Roman"/>
                <w:sz w:val="24"/>
                <w:szCs w:val="24"/>
              </w:rPr>
              <w:t>-</w:t>
            </w:r>
            <w:r w:rsidRPr="00AD468A">
              <w:rPr>
                <w:rFonts w:ascii="Times New Roman" w:hAnsi="Times New Roman"/>
                <w:sz w:val="24"/>
                <w:szCs w:val="24"/>
              </w:rPr>
              <w:t>дицинской</w:t>
            </w:r>
            <w:proofErr w:type="spellEnd"/>
            <w:proofErr w:type="gramEnd"/>
            <w:r w:rsidRPr="00AD468A">
              <w:rPr>
                <w:rFonts w:ascii="Times New Roman" w:hAnsi="Times New Roman"/>
                <w:sz w:val="24"/>
                <w:szCs w:val="24"/>
              </w:rPr>
              <w:t xml:space="preserve"> помощи МБУЗ ЦРБ </w:t>
            </w:r>
            <w:proofErr w:type="spellStart"/>
            <w:r w:rsidRPr="00AD468A">
              <w:rPr>
                <w:rFonts w:ascii="Times New Roman" w:hAnsi="Times New Roman"/>
                <w:sz w:val="24"/>
                <w:szCs w:val="24"/>
              </w:rPr>
              <w:t>Октябрьско</w:t>
            </w:r>
            <w:r w:rsidR="002426B5">
              <w:rPr>
                <w:rFonts w:ascii="Times New Roman" w:hAnsi="Times New Roman"/>
                <w:sz w:val="24"/>
                <w:szCs w:val="24"/>
              </w:rPr>
              <w:t>-</w:t>
            </w:r>
            <w:r w:rsidRPr="00AD468A">
              <w:rPr>
                <w:rFonts w:ascii="Times New Roman" w:hAnsi="Times New Roman"/>
                <w:sz w:val="24"/>
                <w:szCs w:val="24"/>
              </w:rPr>
              <w:t>го</w:t>
            </w:r>
            <w:proofErr w:type="spellEnd"/>
            <w:r w:rsidRPr="00AD468A">
              <w:rPr>
                <w:rFonts w:ascii="Times New Roman" w:hAnsi="Times New Roman"/>
                <w:sz w:val="24"/>
                <w:szCs w:val="24"/>
              </w:rPr>
              <w:t xml:space="preserve">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lastRenderedPageBreak/>
              <w:t>(</w:t>
            </w:r>
            <w:proofErr w:type="spellStart"/>
            <w:r w:rsidR="000B2330" w:rsidRPr="000F1CB8">
              <w:rPr>
                <w:rFonts w:ascii="Times New Roman" w:hAnsi="Times New Roman"/>
                <w:sz w:val="24"/>
              </w:rPr>
              <w:t>приобрете</w:t>
            </w:r>
            <w:r w:rsidR="002426B5">
              <w:rPr>
                <w:rFonts w:ascii="Times New Roman" w:hAnsi="Times New Roman"/>
                <w:sz w:val="24"/>
              </w:rPr>
              <w:t>-</w:t>
            </w:r>
            <w:r w:rsidR="000B2330" w:rsidRPr="000F1CB8">
              <w:rPr>
                <w:rFonts w:ascii="Times New Roman" w:hAnsi="Times New Roman"/>
                <w:sz w:val="24"/>
              </w:rPr>
              <w:t>ние</w:t>
            </w:r>
            <w:proofErr w:type="spellEnd"/>
            <w:r w:rsidR="000B2330" w:rsidRPr="000F1CB8">
              <w:rPr>
                <w:rFonts w:ascii="Times New Roman" w:hAnsi="Times New Roman"/>
                <w:sz w:val="24"/>
              </w:rPr>
              <w:t xml:space="preserve"> модуль</w:t>
            </w:r>
            <w:r w:rsidR="002426B5">
              <w:rPr>
                <w:rFonts w:ascii="Times New Roman" w:hAnsi="Times New Roman"/>
                <w:sz w:val="24"/>
              </w:rPr>
              <w:t>-</w:t>
            </w:r>
            <w:proofErr w:type="spellStart"/>
            <w:r w:rsidR="000B2330" w:rsidRPr="000F1CB8">
              <w:rPr>
                <w:rFonts w:ascii="Times New Roman" w:hAnsi="Times New Roman"/>
                <w:sz w:val="24"/>
              </w:rPr>
              <w:t>ного</w:t>
            </w:r>
            <w:proofErr w:type="spellEnd"/>
            <w:r w:rsidR="000B2330" w:rsidRPr="000F1CB8">
              <w:rPr>
                <w:rFonts w:ascii="Times New Roman" w:hAnsi="Times New Roman"/>
                <w:sz w:val="24"/>
              </w:rPr>
              <w:t xml:space="preserve"> здания скорой медицинской помощи </w:t>
            </w:r>
            <w:proofErr w:type="spellStart"/>
            <w:r w:rsidR="000B2330" w:rsidRPr="000F1CB8">
              <w:rPr>
                <w:rFonts w:ascii="Times New Roman" w:hAnsi="Times New Roman"/>
                <w:sz w:val="24"/>
              </w:rPr>
              <w:t>оснащ</w:t>
            </w:r>
            <w:r w:rsidR="002426B5">
              <w:rPr>
                <w:rFonts w:ascii="Times New Roman" w:hAnsi="Times New Roman"/>
                <w:sz w:val="24"/>
              </w:rPr>
              <w:t>-</w:t>
            </w:r>
            <w:r w:rsidR="000B2330" w:rsidRPr="000F1CB8">
              <w:rPr>
                <w:rFonts w:ascii="Times New Roman" w:hAnsi="Times New Roman"/>
                <w:sz w:val="24"/>
              </w:rPr>
              <w:t>го</w:t>
            </w:r>
            <w:proofErr w:type="spellEnd"/>
            <w:r w:rsidR="000B2330" w:rsidRPr="000F1CB8">
              <w:rPr>
                <w:rFonts w:ascii="Times New Roman" w:hAnsi="Times New Roman"/>
                <w:sz w:val="24"/>
              </w:rPr>
              <w:t xml:space="preserve">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781,0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781,0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864DDD"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3497,4</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497,4</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proofErr w:type="spellStart"/>
            <w:proofErr w:type="gramStart"/>
            <w:r w:rsidRPr="00835E7F">
              <w:rPr>
                <w:rFonts w:ascii="Times New Roman" w:hAnsi="Times New Roman"/>
                <w:sz w:val="24"/>
              </w:rPr>
              <w:t>межбюджет</w:t>
            </w:r>
            <w:r w:rsidR="002426B5">
              <w:rPr>
                <w:rFonts w:ascii="Times New Roman" w:hAnsi="Times New Roman"/>
                <w:sz w:val="24"/>
              </w:rPr>
              <w:t>-</w:t>
            </w:r>
            <w:r w:rsidRPr="00835E7F">
              <w:rPr>
                <w:rFonts w:ascii="Times New Roman" w:hAnsi="Times New Roman"/>
                <w:sz w:val="24"/>
              </w:rPr>
              <w:t>ные</w:t>
            </w:r>
            <w:proofErr w:type="spellEnd"/>
            <w:proofErr w:type="gramEnd"/>
            <w:r w:rsidRPr="00835E7F">
              <w:rPr>
                <w:rFonts w:ascii="Times New Roman" w:hAnsi="Times New Roman"/>
                <w:sz w:val="24"/>
              </w:rPr>
              <w:t xml:space="preserve"> трансферты федерального </w:t>
            </w:r>
            <w:r w:rsidRPr="00835E7F">
              <w:rPr>
                <w:rFonts w:ascii="Times New Roman" w:hAnsi="Times New Roman"/>
                <w:sz w:val="24"/>
              </w:rPr>
              <w:lastRenderedPageBreak/>
              <w:t>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864DDD">
              <w:rPr>
                <w:rFonts w:ascii="Times New Roman" w:hAnsi="Times New Roman"/>
                <w:sz w:val="24"/>
              </w:rPr>
              <w:t>3,6</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864DDD">
              <w:rPr>
                <w:rFonts w:ascii="Times New Roman" w:hAnsi="Times New Roman"/>
                <w:sz w:val="24"/>
              </w:rPr>
              <w:t>3,6</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2426B5">
        <w:trPr>
          <w:trHeight w:val="183"/>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2461D4" w:rsidRPr="002426B5" w:rsidRDefault="00E161D5" w:rsidP="002426B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r w:rsidR="002461D4">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A05A43">
        <w:trPr>
          <w:trHeight w:val="281"/>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A05A43">
        <w:trPr>
          <w:trHeight w:val="45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A05A43">
        <w:trPr>
          <w:trHeight w:val="22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A05A43">
        <w:trPr>
          <w:trHeight w:val="46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12"/>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 Профилактика заболеваний и формирование здорового образа жизни. Развитие первичной медико-санитарной помощи</w:t>
            </w:r>
          </w:p>
        </w:tc>
      </w:tr>
      <w:tr w:rsidR="00A75CD3" w:rsidRPr="00130029" w:rsidTr="00A05A43">
        <w:trPr>
          <w:trHeight w:val="23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A05A43">
        <w:trPr>
          <w:trHeight w:val="382"/>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A05A43">
        <w:trPr>
          <w:trHeight w:val="3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261FAF">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дежурного поста рентгенолаборантов: выделенные денежные средства / стоимость услуги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A05A43">
        <w:trPr>
          <w:trHeight w:val="249"/>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A05A43">
        <w:trPr>
          <w:trHeight w:val="28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A05A43">
        <w:trPr>
          <w:trHeight w:val="22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559"/>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A05A43">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Удельный вес населения, ежегодно обследованного на ВИЧ-инфекцию: согласно скринингу на ВИЧ-инфекцию обследованию подлежит </w:t>
            </w:r>
            <w:r w:rsidR="00A05A43">
              <w:rPr>
                <w:rFonts w:ascii="Times New Roman" w:hAnsi="Times New Roman" w:cs="Times New Roman"/>
                <w:sz w:val="24"/>
                <w:szCs w:val="24"/>
              </w:rPr>
              <w:t>2</w:t>
            </w:r>
            <w:r w:rsidRPr="00130029">
              <w:rPr>
                <w:rFonts w:ascii="Times New Roman" w:hAnsi="Times New Roman" w:cs="Times New Roman"/>
                <w:sz w:val="24"/>
                <w:szCs w:val="24"/>
              </w:rPr>
              <w:t>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4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A05A43">
        <w:trPr>
          <w:trHeight w:val="3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A05A43">
        <w:trPr>
          <w:trHeight w:val="34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w:t>
            </w:r>
            <w:r w:rsidRPr="00130029">
              <w:rPr>
                <w:rFonts w:ascii="Times New Roman" w:hAnsi="Times New Roman"/>
                <w:sz w:val="24"/>
                <w:szCs w:val="24"/>
              </w:rPr>
              <w:lastRenderedPageBreak/>
              <w:t>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w:t>
            </w:r>
            <w:r w:rsidRPr="00130029">
              <w:rPr>
                <w:rFonts w:ascii="Times New Roman" w:hAnsi="Times New Roman" w:cs="Times New Roman"/>
                <w:sz w:val="24"/>
                <w:szCs w:val="24"/>
              </w:rPr>
              <w:lastRenderedPageBreak/>
              <w:t xml:space="preserve">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lastRenderedPageBreak/>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A05A43">
        <w:trPr>
          <w:trHeight w:val="365"/>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1"/>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A05A43">
        <w:trPr>
          <w:trHeight w:val="8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Снижение  удельного веса врачей, не прошедших  повышение квалификации = количество врачей не прошедших усовершенствование / количество всего 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A05A43">
        <w:trPr>
          <w:trHeight w:val="42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A05A43">
        <w:trPr>
          <w:trHeight w:val="1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A05A43" w:rsidRDefault="00A75CD3" w:rsidP="00A05A43">
      <w:pPr>
        <w:widowControl w:val="0"/>
        <w:autoSpaceDE w:val="0"/>
        <w:autoSpaceDN w:val="0"/>
        <w:adjustRightInd w:val="0"/>
        <w:spacing w:after="0" w:line="240" w:lineRule="auto"/>
        <w:rPr>
          <w:rFonts w:ascii="Times New Roman" w:hAnsi="Times New Roman"/>
          <w:sz w:val="2"/>
          <w:szCs w:val="28"/>
        </w:rPr>
      </w:pPr>
    </w:p>
    <w:sectPr w:rsidR="00A75CD3" w:rsidRPr="00A05A43"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4C4" w:rsidRDefault="00A904C4">
      <w:pPr>
        <w:spacing w:after="0" w:line="240" w:lineRule="auto"/>
      </w:pPr>
      <w:r>
        <w:separator/>
      </w:r>
    </w:p>
  </w:endnote>
  <w:endnote w:type="continuationSeparator" w:id="0">
    <w:p w:rsidR="00A904C4" w:rsidRDefault="00A90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6A" w:rsidRDefault="0041626A">
    <w:pPr>
      <w:pStyle w:val="a5"/>
      <w:jc w:val="right"/>
    </w:pPr>
    <w:r>
      <w:fldChar w:fldCharType="begin"/>
    </w:r>
    <w:r>
      <w:instrText xml:space="preserve"> PAGE   \* MERGEFORMAT </w:instrText>
    </w:r>
    <w:r>
      <w:fldChar w:fldCharType="separate"/>
    </w:r>
    <w:r w:rsidR="00D742DE">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6A" w:rsidRDefault="0041626A">
    <w:pPr>
      <w:pStyle w:val="a5"/>
      <w:jc w:val="right"/>
    </w:pPr>
    <w:r>
      <w:fldChar w:fldCharType="begin"/>
    </w:r>
    <w:r>
      <w:instrText xml:space="preserve"> PAGE   \* MERGEFORMAT </w:instrText>
    </w:r>
    <w:r>
      <w:fldChar w:fldCharType="separate"/>
    </w:r>
    <w:r w:rsidR="00D742DE">
      <w:rPr>
        <w:noProof/>
      </w:rPr>
      <w:t>102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4C4" w:rsidRDefault="00A904C4">
      <w:pPr>
        <w:spacing w:after="0" w:line="240" w:lineRule="auto"/>
      </w:pPr>
      <w:r>
        <w:separator/>
      </w:r>
    </w:p>
  </w:footnote>
  <w:footnote w:type="continuationSeparator" w:id="0">
    <w:p w:rsidR="00A904C4" w:rsidRDefault="00A904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026E"/>
    <w:rsid w:val="000110BC"/>
    <w:rsid w:val="00011F01"/>
    <w:rsid w:val="000121DB"/>
    <w:rsid w:val="0001276E"/>
    <w:rsid w:val="00012E40"/>
    <w:rsid w:val="0001311C"/>
    <w:rsid w:val="00013BD6"/>
    <w:rsid w:val="000143DE"/>
    <w:rsid w:val="00016437"/>
    <w:rsid w:val="000166B5"/>
    <w:rsid w:val="00017337"/>
    <w:rsid w:val="00017BED"/>
    <w:rsid w:val="00020603"/>
    <w:rsid w:val="00020B6A"/>
    <w:rsid w:val="00022580"/>
    <w:rsid w:val="000235FE"/>
    <w:rsid w:val="00024445"/>
    <w:rsid w:val="000247E2"/>
    <w:rsid w:val="00024C31"/>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1F95"/>
    <w:rsid w:val="000522AE"/>
    <w:rsid w:val="00053C85"/>
    <w:rsid w:val="0005464B"/>
    <w:rsid w:val="00054D41"/>
    <w:rsid w:val="0005564F"/>
    <w:rsid w:val="00055A7D"/>
    <w:rsid w:val="00055F05"/>
    <w:rsid w:val="0005620F"/>
    <w:rsid w:val="00056A4D"/>
    <w:rsid w:val="00056CC4"/>
    <w:rsid w:val="00056D74"/>
    <w:rsid w:val="00057D9A"/>
    <w:rsid w:val="00060CEF"/>
    <w:rsid w:val="00060F17"/>
    <w:rsid w:val="000618D9"/>
    <w:rsid w:val="00062B5C"/>
    <w:rsid w:val="00064A72"/>
    <w:rsid w:val="00064FB8"/>
    <w:rsid w:val="0006522D"/>
    <w:rsid w:val="00065447"/>
    <w:rsid w:val="00065A8E"/>
    <w:rsid w:val="00066439"/>
    <w:rsid w:val="000665F4"/>
    <w:rsid w:val="000673E1"/>
    <w:rsid w:val="00067E9C"/>
    <w:rsid w:val="0007004B"/>
    <w:rsid w:val="000717B5"/>
    <w:rsid w:val="00071DCF"/>
    <w:rsid w:val="00072D56"/>
    <w:rsid w:val="00073359"/>
    <w:rsid w:val="00073A72"/>
    <w:rsid w:val="000741F4"/>
    <w:rsid w:val="0007465B"/>
    <w:rsid w:val="00074A84"/>
    <w:rsid w:val="00074C6E"/>
    <w:rsid w:val="000752A3"/>
    <w:rsid w:val="00075833"/>
    <w:rsid w:val="000759D0"/>
    <w:rsid w:val="00076EE9"/>
    <w:rsid w:val="00077E02"/>
    <w:rsid w:val="000814EB"/>
    <w:rsid w:val="0008217B"/>
    <w:rsid w:val="00082778"/>
    <w:rsid w:val="00082E7B"/>
    <w:rsid w:val="00083011"/>
    <w:rsid w:val="000833D9"/>
    <w:rsid w:val="00085602"/>
    <w:rsid w:val="00085BFE"/>
    <w:rsid w:val="000864CA"/>
    <w:rsid w:val="000869E5"/>
    <w:rsid w:val="00086B16"/>
    <w:rsid w:val="00086E47"/>
    <w:rsid w:val="00086FFD"/>
    <w:rsid w:val="000870A6"/>
    <w:rsid w:val="000874EB"/>
    <w:rsid w:val="000876D3"/>
    <w:rsid w:val="00087DD8"/>
    <w:rsid w:val="0009089E"/>
    <w:rsid w:val="00090C5C"/>
    <w:rsid w:val="000932A5"/>
    <w:rsid w:val="00094CDE"/>
    <w:rsid w:val="00094FE7"/>
    <w:rsid w:val="000950F6"/>
    <w:rsid w:val="0009514E"/>
    <w:rsid w:val="00095A28"/>
    <w:rsid w:val="000966A9"/>
    <w:rsid w:val="000968F0"/>
    <w:rsid w:val="00096B58"/>
    <w:rsid w:val="000971AB"/>
    <w:rsid w:val="000A009B"/>
    <w:rsid w:val="000A0BDE"/>
    <w:rsid w:val="000A145E"/>
    <w:rsid w:val="000A1D29"/>
    <w:rsid w:val="000A3FAC"/>
    <w:rsid w:val="000A594C"/>
    <w:rsid w:val="000A62BB"/>
    <w:rsid w:val="000A700F"/>
    <w:rsid w:val="000A7049"/>
    <w:rsid w:val="000A7702"/>
    <w:rsid w:val="000A7F41"/>
    <w:rsid w:val="000A7F4F"/>
    <w:rsid w:val="000B0194"/>
    <w:rsid w:val="000B0234"/>
    <w:rsid w:val="000B0509"/>
    <w:rsid w:val="000B0843"/>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1E39"/>
    <w:rsid w:val="000C2029"/>
    <w:rsid w:val="000C29E8"/>
    <w:rsid w:val="000C2D47"/>
    <w:rsid w:val="000C3A68"/>
    <w:rsid w:val="000C3F58"/>
    <w:rsid w:val="000C4025"/>
    <w:rsid w:val="000C4694"/>
    <w:rsid w:val="000C4FBF"/>
    <w:rsid w:val="000C5229"/>
    <w:rsid w:val="000C558D"/>
    <w:rsid w:val="000C5D46"/>
    <w:rsid w:val="000C62BA"/>
    <w:rsid w:val="000C7C27"/>
    <w:rsid w:val="000D07D3"/>
    <w:rsid w:val="000D07DF"/>
    <w:rsid w:val="000D1126"/>
    <w:rsid w:val="000D14C6"/>
    <w:rsid w:val="000D1634"/>
    <w:rsid w:val="000D165D"/>
    <w:rsid w:val="000D1E7F"/>
    <w:rsid w:val="000D1F9C"/>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5284"/>
    <w:rsid w:val="000E5A2A"/>
    <w:rsid w:val="000E6D68"/>
    <w:rsid w:val="000E7120"/>
    <w:rsid w:val="000E714B"/>
    <w:rsid w:val="000E7382"/>
    <w:rsid w:val="000F0B64"/>
    <w:rsid w:val="000F0E9B"/>
    <w:rsid w:val="000F0FE8"/>
    <w:rsid w:val="000F1CB8"/>
    <w:rsid w:val="000F21C1"/>
    <w:rsid w:val="000F23AC"/>
    <w:rsid w:val="000F2919"/>
    <w:rsid w:val="000F2AFF"/>
    <w:rsid w:val="000F2CF7"/>
    <w:rsid w:val="000F37B0"/>
    <w:rsid w:val="000F3E7A"/>
    <w:rsid w:val="000F43F6"/>
    <w:rsid w:val="000F5151"/>
    <w:rsid w:val="000F543F"/>
    <w:rsid w:val="000F54A3"/>
    <w:rsid w:val="000F5895"/>
    <w:rsid w:val="000F5F44"/>
    <w:rsid w:val="000F673B"/>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5DC0"/>
    <w:rsid w:val="00106CAC"/>
    <w:rsid w:val="00106E69"/>
    <w:rsid w:val="00106ED4"/>
    <w:rsid w:val="0010781A"/>
    <w:rsid w:val="001078EA"/>
    <w:rsid w:val="00107920"/>
    <w:rsid w:val="00107CA0"/>
    <w:rsid w:val="001102F7"/>
    <w:rsid w:val="001111F6"/>
    <w:rsid w:val="001113F1"/>
    <w:rsid w:val="00111DA1"/>
    <w:rsid w:val="00112707"/>
    <w:rsid w:val="00113C6A"/>
    <w:rsid w:val="00113F7E"/>
    <w:rsid w:val="001140BE"/>
    <w:rsid w:val="00114BB4"/>
    <w:rsid w:val="00115AD7"/>
    <w:rsid w:val="001167C4"/>
    <w:rsid w:val="00116A2E"/>
    <w:rsid w:val="00116BF1"/>
    <w:rsid w:val="00116D89"/>
    <w:rsid w:val="00117411"/>
    <w:rsid w:val="00120176"/>
    <w:rsid w:val="00120A5A"/>
    <w:rsid w:val="00120B34"/>
    <w:rsid w:val="00120DFC"/>
    <w:rsid w:val="00121537"/>
    <w:rsid w:val="00121AA5"/>
    <w:rsid w:val="00122A34"/>
    <w:rsid w:val="00123EBE"/>
    <w:rsid w:val="00124065"/>
    <w:rsid w:val="00124293"/>
    <w:rsid w:val="001244AB"/>
    <w:rsid w:val="001253D7"/>
    <w:rsid w:val="001262E4"/>
    <w:rsid w:val="001267E4"/>
    <w:rsid w:val="001268B2"/>
    <w:rsid w:val="001274AB"/>
    <w:rsid w:val="00127633"/>
    <w:rsid w:val="00127880"/>
    <w:rsid w:val="00127AAB"/>
    <w:rsid w:val="00127BC8"/>
    <w:rsid w:val="00130029"/>
    <w:rsid w:val="00130F0D"/>
    <w:rsid w:val="0013174A"/>
    <w:rsid w:val="00131BE4"/>
    <w:rsid w:val="00132B9B"/>
    <w:rsid w:val="00133C0D"/>
    <w:rsid w:val="00134451"/>
    <w:rsid w:val="00134853"/>
    <w:rsid w:val="00134A22"/>
    <w:rsid w:val="00134C5B"/>
    <w:rsid w:val="00135185"/>
    <w:rsid w:val="001351E9"/>
    <w:rsid w:val="001356DC"/>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12C8"/>
    <w:rsid w:val="0015229E"/>
    <w:rsid w:val="00152A7B"/>
    <w:rsid w:val="00153757"/>
    <w:rsid w:val="00154A09"/>
    <w:rsid w:val="00154B16"/>
    <w:rsid w:val="00155296"/>
    <w:rsid w:val="00155D52"/>
    <w:rsid w:val="00156CCA"/>
    <w:rsid w:val="00157132"/>
    <w:rsid w:val="0015713F"/>
    <w:rsid w:val="00157885"/>
    <w:rsid w:val="00157970"/>
    <w:rsid w:val="001603E6"/>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77E72"/>
    <w:rsid w:val="00177F31"/>
    <w:rsid w:val="00180637"/>
    <w:rsid w:val="00180AA1"/>
    <w:rsid w:val="00182AC9"/>
    <w:rsid w:val="00184284"/>
    <w:rsid w:val="0018455E"/>
    <w:rsid w:val="00185B31"/>
    <w:rsid w:val="00186634"/>
    <w:rsid w:val="0018671F"/>
    <w:rsid w:val="00186F1B"/>
    <w:rsid w:val="001878F5"/>
    <w:rsid w:val="0018796D"/>
    <w:rsid w:val="0019013A"/>
    <w:rsid w:val="0019065E"/>
    <w:rsid w:val="00190AD9"/>
    <w:rsid w:val="00190B2C"/>
    <w:rsid w:val="001910F9"/>
    <w:rsid w:val="001927A9"/>
    <w:rsid w:val="00193E3B"/>
    <w:rsid w:val="00193FA3"/>
    <w:rsid w:val="001940A6"/>
    <w:rsid w:val="00196A2B"/>
    <w:rsid w:val="00196B15"/>
    <w:rsid w:val="00196CCC"/>
    <w:rsid w:val="00196E69"/>
    <w:rsid w:val="001A01A1"/>
    <w:rsid w:val="001A1D34"/>
    <w:rsid w:val="001A2292"/>
    <w:rsid w:val="001A2A2D"/>
    <w:rsid w:val="001A2AE8"/>
    <w:rsid w:val="001A3282"/>
    <w:rsid w:val="001A423F"/>
    <w:rsid w:val="001A50E1"/>
    <w:rsid w:val="001A60AD"/>
    <w:rsid w:val="001A6135"/>
    <w:rsid w:val="001A66FE"/>
    <w:rsid w:val="001A7096"/>
    <w:rsid w:val="001A7906"/>
    <w:rsid w:val="001A7D8D"/>
    <w:rsid w:val="001B07C8"/>
    <w:rsid w:val="001B098F"/>
    <w:rsid w:val="001B18EA"/>
    <w:rsid w:val="001B22A4"/>
    <w:rsid w:val="001B2760"/>
    <w:rsid w:val="001B2EEA"/>
    <w:rsid w:val="001B36E8"/>
    <w:rsid w:val="001B3AF3"/>
    <w:rsid w:val="001B3D04"/>
    <w:rsid w:val="001B588B"/>
    <w:rsid w:val="001B5C0E"/>
    <w:rsid w:val="001B60C6"/>
    <w:rsid w:val="001B61C0"/>
    <w:rsid w:val="001B77A0"/>
    <w:rsid w:val="001B79BE"/>
    <w:rsid w:val="001B7AF2"/>
    <w:rsid w:val="001B7B5A"/>
    <w:rsid w:val="001C001E"/>
    <w:rsid w:val="001C0228"/>
    <w:rsid w:val="001C0D0B"/>
    <w:rsid w:val="001C1001"/>
    <w:rsid w:val="001C1148"/>
    <w:rsid w:val="001C1285"/>
    <w:rsid w:val="001C12A2"/>
    <w:rsid w:val="001C1314"/>
    <w:rsid w:val="001C2544"/>
    <w:rsid w:val="001C2591"/>
    <w:rsid w:val="001C2C47"/>
    <w:rsid w:val="001C32B2"/>
    <w:rsid w:val="001C33FE"/>
    <w:rsid w:val="001C34A2"/>
    <w:rsid w:val="001C4C5E"/>
    <w:rsid w:val="001C52E3"/>
    <w:rsid w:val="001C5B83"/>
    <w:rsid w:val="001C5BA4"/>
    <w:rsid w:val="001C6E8A"/>
    <w:rsid w:val="001D0467"/>
    <w:rsid w:val="001D0659"/>
    <w:rsid w:val="001D09AB"/>
    <w:rsid w:val="001D0C3B"/>
    <w:rsid w:val="001D0C67"/>
    <w:rsid w:val="001D171E"/>
    <w:rsid w:val="001D172C"/>
    <w:rsid w:val="001D1D5C"/>
    <w:rsid w:val="001D22F1"/>
    <w:rsid w:val="001D2C1F"/>
    <w:rsid w:val="001D3F6A"/>
    <w:rsid w:val="001D41BB"/>
    <w:rsid w:val="001D442E"/>
    <w:rsid w:val="001D4749"/>
    <w:rsid w:val="001D5A6B"/>
    <w:rsid w:val="001D6324"/>
    <w:rsid w:val="001D6399"/>
    <w:rsid w:val="001D6A31"/>
    <w:rsid w:val="001D7107"/>
    <w:rsid w:val="001D71FD"/>
    <w:rsid w:val="001D778B"/>
    <w:rsid w:val="001D79EC"/>
    <w:rsid w:val="001E04F9"/>
    <w:rsid w:val="001E1B70"/>
    <w:rsid w:val="001E23C6"/>
    <w:rsid w:val="001E2B68"/>
    <w:rsid w:val="001E2D55"/>
    <w:rsid w:val="001E35F0"/>
    <w:rsid w:val="001E4AB1"/>
    <w:rsid w:val="001E4EF0"/>
    <w:rsid w:val="001E4F32"/>
    <w:rsid w:val="001E5136"/>
    <w:rsid w:val="001E5370"/>
    <w:rsid w:val="001E5639"/>
    <w:rsid w:val="001E6AB9"/>
    <w:rsid w:val="001E6EEC"/>
    <w:rsid w:val="001E7243"/>
    <w:rsid w:val="001E77E9"/>
    <w:rsid w:val="001F008B"/>
    <w:rsid w:val="001F1478"/>
    <w:rsid w:val="001F15D3"/>
    <w:rsid w:val="001F1779"/>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3B"/>
    <w:rsid w:val="002042A6"/>
    <w:rsid w:val="002042AF"/>
    <w:rsid w:val="002055EC"/>
    <w:rsid w:val="0020708A"/>
    <w:rsid w:val="00210387"/>
    <w:rsid w:val="0021170F"/>
    <w:rsid w:val="00212237"/>
    <w:rsid w:val="00212B33"/>
    <w:rsid w:val="00213383"/>
    <w:rsid w:val="002136A2"/>
    <w:rsid w:val="00213BA0"/>
    <w:rsid w:val="00213BA3"/>
    <w:rsid w:val="00213C9A"/>
    <w:rsid w:val="002146F7"/>
    <w:rsid w:val="00214F85"/>
    <w:rsid w:val="002156E1"/>
    <w:rsid w:val="002161FD"/>
    <w:rsid w:val="002164EA"/>
    <w:rsid w:val="00216ECE"/>
    <w:rsid w:val="002178FB"/>
    <w:rsid w:val="00217AB3"/>
    <w:rsid w:val="002209B4"/>
    <w:rsid w:val="00220ADE"/>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27E3E"/>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0A5B"/>
    <w:rsid w:val="002413D3"/>
    <w:rsid w:val="00241629"/>
    <w:rsid w:val="002426B5"/>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1FAF"/>
    <w:rsid w:val="002622BA"/>
    <w:rsid w:val="00262FA4"/>
    <w:rsid w:val="002637BF"/>
    <w:rsid w:val="00264634"/>
    <w:rsid w:val="0026545B"/>
    <w:rsid w:val="00267A1A"/>
    <w:rsid w:val="002706C8"/>
    <w:rsid w:val="0027070C"/>
    <w:rsid w:val="00270A1E"/>
    <w:rsid w:val="00270D4B"/>
    <w:rsid w:val="0027173F"/>
    <w:rsid w:val="00271AD1"/>
    <w:rsid w:val="00271F8B"/>
    <w:rsid w:val="00273ABC"/>
    <w:rsid w:val="00273F80"/>
    <w:rsid w:val="00274377"/>
    <w:rsid w:val="00275694"/>
    <w:rsid w:val="00275F6C"/>
    <w:rsid w:val="002761E9"/>
    <w:rsid w:val="00276BE8"/>
    <w:rsid w:val="002775A5"/>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A7B80"/>
    <w:rsid w:val="002B1246"/>
    <w:rsid w:val="002B2BB5"/>
    <w:rsid w:val="002B3509"/>
    <w:rsid w:val="002B360D"/>
    <w:rsid w:val="002B4245"/>
    <w:rsid w:val="002B5300"/>
    <w:rsid w:val="002B5604"/>
    <w:rsid w:val="002B679F"/>
    <w:rsid w:val="002B68A6"/>
    <w:rsid w:val="002B6C99"/>
    <w:rsid w:val="002B70B5"/>
    <w:rsid w:val="002B7E01"/>
    <w:rsid w:val="002C0511"/>
    <w:rsid w:val="002C092C"/>
    <w:rsid w:val="002C09E6"/>
    <w:rsid w:val="002C0E44"/>
    <w:rsid w:val="002C1093"/>
    <w:rsid w:val="002C11C1"/>
    <w:rsid w:val="002C2043"/>
    <w:rsid w:val="002C285A"/>
    <w:rsid w:val="002C2B8C"/>
    <w:rsid w:val="002C2EFE"/>
    <w:rsid w:val="002C31B7"/>
    <w:rsid w:val="002C32B2"/>
    <w:rsid w:val="002C344A"/>
    <w:rsid w:val="002C3522"/>
    <w:rsid w:val="002C3D2A"/>
    <w:rsid w:val="002C567F"/>
    <w:rsid w:val="002C5F58"/>
    <w:rsid w:val="002C5FCB"/>
    <w:rsid w:val="002C677F"/>
    <w:rsid w:val="002C6AB1"/>
    <w:rsid w:val="002C6B40"/>
    <w:rsid w:val="002D0265"/>
    <w:rsid w:val="002D133D"/>
    <w:rsid w:val="002D2D1D"/>
    <w:rsid w:val="002D2D6C"/>
    <w:rsid w:val="002D30F5"/>
    <w:rsid w:val="002D31D3"/>
    <w:rsid w:val="002D404F"/>
    <w:rsid w:val="002D54A2"/>
    <w:rsid w:val="002D57A3"/>
    <w:rsid w:val="002D5AFB"/>
    <w:rsid w:val="002D6293"/>
    <w:rsid w:val="002D6400"/>
    <w:rsid w:val="002D6D61"/>
    <w:rsid w:val="002D7319"/>
    <w:rsid w:val="002D7833"/>
    <w:rsid w:val="002D7938"/>
    <w:rsid w:val="002D7D59"/>
    <w:rsid w:val="002D7D6E"/>
    <w:rsid w:val="002E16B8"/>
    <w:rsid w:val="002E3204"/>
    <w:rsid w:val="002E3BA9"/>
    <w:rsid w:val="002E5558"/>
    <w:rsid w:val="002E5C1B"/>
    <w:rsid w:val="002E6BEA"/>
    <w:rsid w:val="002E78A0"/>
    <w:rsid w:val="002F1765"/>
    <w:rsid w:val="002F1CEA"/>
    <w:rsid w:val="002F1F79"/>
    <w:rsid w:val="002F24E6"/>
    <w:rsid w:val="002F3722"/>
    <w:rsid w:val="002F381F"/>
    <w:rsid w:val="002F420A"/>
    <w:rsid w:val="002F4487"/>
    <w:rsid w:val="002F5352"/>
    <w:rsid w:val="002F5471"/>
    <w:rsid w:val="002F55B9"/>
    <w:rsid w:val="002F5F99"/>
    <w:rsid w:val="002F6903"/>
    <w:rsid w:val="00300028"/>
    <w:rsid w:val="00300F46"/>
    <w:rsid w:val="00301020"/>
    <w:rsid w:val="00301283"/>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4C85"/>
    <w:rsid w:val="00315FAC"/>
    <w:rsid w:val="003162CF"/>
    <w:rsid w:val="003164A1"/>
    <w:rsid w:val="0032120E"/>
    <w:rsid w:val="00322252"/>
    <w:rsid w:val="0032250C"/>
    <w:rsid w:val="00322A82"/>
    <w:rsid w:val="00323CE1"/>
    <w:rsid w:val="00327BD2"/>
    <w:rsid w:val="003311ED"/>
    <w:rsid w:val="00331A66"/>
    <w:rsid w:val="00331BDD"/>
    <w:rsid w:val="00332955"/>
    <w:rsid w:val="00332BF8"/>
    <w:rsid w:val="00332DF3"/>
    <w:rsid w:val="003338E7"/>
    <w:rsid w:val="00333C85"/>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550"/>
    <w:rsid w:val="003475F7"/>
    <w:rsid w:val="0034762C"/>
    <w:rsid w:val="003478A1"/>
    <w:rsid w:val="00347FDD"/>
    <w:rsid w:val="003505C3"/>
    <w:rsid w:val="003508F5"/>
    <w:rsid w:val="00350F0F"/>
    <w:rsid w:val="00351076"/>
    <w:rsid w:val="003521E7"/>
    <w:rsid w:val="00352B29"/>
    <w:rsid w:val="00353484"/>
    <w:rsid w:val="003546E1"/>
    <w:rsid w:val="00355BBC"/>
    <w:rsid w:val="00356750"/>
    <w:rsid w:val="00357A38"/>
    <w:rsid w:val="0036077C"/>
    <w:rsid w:val="00360961"/>
    <w:rsid w:val="003609DE"/>
    <w:rsid w:val="00360CBD"/>
    <w:rsid w:val="00360FF0"/>
    <w:rsid w:val="00363EA4"/>
    <w:rsid w:val="00364367"/>
    <w:rsid w:val="00365BA0"/>
    <w:rsid w:val="00365CC0"/>
    <w:rsid w:val="0036612F"/>
    <w:rsid w:val="00366133"/>
    <w:rsid w:val="0037137E"/>
    <w:rsid w:val="00371CAD"/>
    <w:rsid w:val="00371FF5"/>
    <w:rsid w:val="00372334"/>
    <w:rsid w:val="00372AB2"/>
    <w:rsid w:val="00372E40"/>
    <w:rsid w:val="0037305F"/>
    <w:rsid w:val="003731B1"/>
    <w:rsid w:val="00373681"/>
    <w:rsid w:val="003774EB"/>
    <w:rsid w:val="00377E84"/>
    <w:rsid w:val="00377EBD"/>
    <w:rsid w:val="003804E4"/>
    <w:rsid w:val="003805CE"/>
    <w:rsid w:val="003807DE"/>
    <w:rsid w:val="00380DE3"/>
    <w:rsid w:val="00380E1E"/>
    <w:rsid w:val="00380F52"/>
    <w:rsid w:val="00381DCD"/>
    <w:rsid w:val="0038235D"/>
    <w:rsid w:val="003826AD"/>
    <w:rsid w:val="00382A27"/>
    <w:rsid w:val="0038330C"/>
    <w:rsid w:val="0038554F"/>
    <w:rsid w:val="00385C78"/>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6CFB"/>
    <w:rsid w:val="00397B83"/>
    <w:rsid w:val="003A060C"/>
    <w:rsid w:val="003A0B04"/>
    <w:rsid w:val="003A1355"/>
    <w:rsid w:val="003A1430"/>
    <w:rsid w:val="003A21AE"/>
    <w:rsid w:val="003A2224"/>
    <w:rsid w:val="003A4E49"/>
    <w:rsid w:val="003A4F97"/>
    <w:rsid w:val="003A50E3"/>
    <w:rsid w:val="003A5A30"/>
    <w:rsid w:val="003A7805"/>
    <w:rsid w:val="003A7905"/>
    <w:rsid w:val="003B0F26"/>
    <w:rsid w:val="003B101C"/>
    <w:rsid w:val="003B102F"/>
    <w:rsid w:val="003B32A0"/>
    <w:rsid w:val="003B3610"/>
    <w:rsid w:val="003B3B2D"/>
    <w:rsid w:val="003B53E1"/>
    <w:rsid w:val="003B5668"/>
    <w:rsid w:val="003B6AD1"/>
    <w:rsid w:val="003B7831"/>
    <w:rsid w:val="003C0676"/>
    <w:rsid w:val="003C1680"/>
    <w:rsid w:val="003C16DD"/>
    <w:rsid w:val="003C218A"/>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55F0"/>
    <w:rsid w:val="003D638F"/>
    <w:rsid w:val="003D707D"/>
    <w:rsid w:val="003D72E8"/>
    <w:rsid w:val="003D7B07"/>
    <w:rsid w:val="003D7C98"/>
    <w:rsid w:val="003D7FD2"/>
    <w:rsid w:val="003E01D3"/>
    <w:rsid w:val="003E07D8"/>
    <w:rsid w:val="003E0E37"/>
    <w:rsid w:val="003E0F77"/>
    <w:rsid w:val="003E1593"/>
    <w:rsid w:val="003E21AD"/>
    <w:rsid w:val="003E22B8"/>
    <w:rsid w:val="003E24F3"/>
    <w:rsid w:val="003E2B91"/>
    <w:rsid w:val="003E39C6"/>
    <w:rsid w:val="003E42A2"/>
    <w:rsid w:val="003E5A16"/>
    <w:rsid w:val="003E5A3A"/>
    <w:rsid w:val="003E6524"/>
    <w:rsid w:val="003E6EE2"/>
    <w:rsid w:val="003E798B"/>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2C3"/>
    <w:rsid w:val="004033C3"/>
    <w:rsid w:val="00403881"/>
    <w:rsid w:val="00404319"/>
    <w:rsid w:val="004050F0"/>
    <w:rsid w:val="00405428"/>
    <w:rsid w:val="004056FB"/>
    <w:rsid w:val="00405785"/>
    <w:rsid w:val="0040583A"/>
    <w:rsid w:val="00407DC1"/>
    <w:rsid w:val="00410162"/>
    <w:rsid w:val="00410D4C"/>
    <w:rsid w:val="004111F7"/>
    <w:rsid w:val="00411678"/>
    <w:rsid w:val="004118F7"/>
    <w:rsid w:val="00411AB6"/>
    <w:rsid w:val="00411C5F"/>
    <w:rsid w:val="0041228D"/>
    <w:rsid w:val="00412DBF"/>
    <w:rsid w:val="00412E8F"/>
    <w:rsid w:val="004130AF"/>
    <w:rsid w:val="00413876"/>
    <w:rsid w:val="004142EB"/>
    <w:rsid w:val="00415A4B"/>
    <w:rsid w:val="004161F0"/>
    <w:rsid w:val="0041626A"/>
    <w:rsid w:val="0041658E"/>
    <w:rsid w:val="004174C1"/>
    <w:rsid w:val="004175BE"/>
    <w:rsid w:val="00417EBF"/>
    <w:rsid w:val="004205F0"/>
    <w:rsid w:val="00421DAB"/>
    <w:rsid w:val="00423126"/>
    <w:rsid w:val="004231DE"/>
    <w:rsid w:val="0042353B"/>
    <w:rsid w:val="0042366A"/>
    <w:rsid w:val="00423E25"/>
    <w:rsid w:val="004240A8"/>
    <w:rsid w:val="00424E77"/>
    <w:rsid w:val="0042546A"/>
    <w:rsid w:val="004257DB"/>
    <w:rsid w:val="00425A12"/>
    <w:rsid w:val="00426117"/>
    <w:rsid w:val="0042643F"/>
    <w:rsid w:val="00426A57"/>
    <w:rsid w:val="00426D52"/>
    <w:rsid w:val="00427050"/>
    <w:rsid w:val="00430031"/>
    <w:rsid w:val="00430419"/>
    <w:rsid w:val="00430C92"/>
    <w:rsid w:val="00432206"/>
    <w:rsid w:val="00432601"/>
    <w:rsid w:val="0043421C"/>
    <w:rsid w:val="00435E31"/>
    <w:rsid w:val="004366C3"/>
    <w:rsid w:val="00436A5F"/>
    <w:rsid w:val="00437260"/>
    <w:rsid w:val="004375E0"/>
    <w:rsid w:val="004377FF"/>
    <w:rsid w:val="00441C7A"/>
    <w:rsid w:val="00441DAC"/>
    <w:rsid w:val="00441E99"/>
    <w:rsid w:val="004429F0"/>
    <w:rsid w:val="004443BC"/>
    <w:rsid w:val="00444851"/>
    <w:rsid w:val="004448E0"/>
    <w:rsid w:val="00444ECF"/>
    <w:rsid w:val="00451044"/>
    <w:rsid w:val="004511E7"/>
    <w:rsid w:val="00451BED"/>
    <w:rsid w:val="00452554"/>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4F72"/>
    <w:rsid w:val="004755C5"/>
    <w:rsid w:val="004759B8"/>
    <w:rsid w:val="0047627E"/>
    <w:rsid w:val="004771AB"/>
    <w:rsid w:val="004777DF"/>
    <w:rsid w:val="00480A2E"/>
    <w:rsid w:val="0048103E"/>
    <w:rsid w:val="00481254"/>
    <w:rsid w:val="00481525"/>
    <w:rsid w:val="0048190E"/>
    <w:rsid w:val="0048273C"/>
    <w:rsid w:val="00482C98"/>
    <w:rsid w:val="00482FC4"/>
    <w:rsid w:val="0048319A"/>
    <w:rsid w:val="004841DC"/>
    <w:rsid w:val="00484CC0"/>
    <w:rsid w:val="00485DAC"/>
    <w:rsid w:val="00485FDF"/>
    <w:rsid w:val="004875EA"/>
    <w:rsid w:val="00490FA8"/>
    <w:rsid w:val="00491503"/>
    <w:rsid w:val="00491B01"/>
    <w:rsid w:val="00491C6D"/>
    <w:rsid w:val="00491EC3"/>
    <w:rsid w:val="0049226D"/>
    <w:rsid w:val="0049338C"/>
    <w:rsid w:val="0049371A"/>
    <w:rsid w:val="00493EC3"/>
    <w:rsid w:val="00494C31"/>
    <w:rsid w:val="00495399"/>
    <w:rsid w:val="004953E5"/>
    <w:rsid w:val="00495649"/>
    <w:rsid w:val="00495C31"/>
    <w:rsid w:val="004961E6"/>
    <w:rsid w:val="004962FD"/>
    <w:rsid w:val="0049679C"/>
    <w:rsid w:val="00496B9C"/>
    <w:rsid w:val="004A09F8"/>
    <w:rsid w:val="004A10BD"/>
    <w:rsid w:val="004A1CA0"/>
    <w:rsid w:val="004A2211"/>
    <w:rsid w:val="004A614C"/>
    <w:rsid w:val="004A63FD"/>
    <w:rsid w:val="004A6E4D"/>
    <w:rsid w:val="004A7A0F"/>
    <w:rsid w:val="004B14BA"/>
    <w:rsid w:val="004B17B2"/>
    <w:rsid w:val="004B19C2"/>
    <w:rsid w:val="004B54B0"/>
    <w:rsid w:val="004B6916"/>
    <w:rsid w:val="004B6DC9"/>
    <w:rsid w:val="004B74E6"/>
    <w:rsid w:val="004C06E4"/>
    <w:rsid w:val="004C1866"/>
    <w:rsid w:val="004C193B"/>
    <w:rsid w:val="004C2911"/>
    <w:rsid w:val="004C32D6"/>
    <w:rsid w:val="004C366C"/>
    <w:rsid w:val="004C3EA0"/>
    <w:rsid w:val="004C410E"/>
    <w:rsid w:val="004C53E7"/>
    <w:rsid w:val="004C551E"/>
    <w:rsid w:val="004C63B4"/>
    <w:rsid w:val="004C6D30"/>
    <w:rsid w:val="004C7825"/>
    <w:rsid w:val="004C7836"/>
    <w:rsid w:val="004D04CF"/>
    <w:rsid w:val="004D098C"/>
    <w:rsid w:val="004D0D94"/>
    <w:rsid w:val="004D199C"/>
    <w:rsid w:val="004D274B"/>
    <w:rsid w:val="004D44B6"/>
    <w:rsid w:val="004D4892"/>
    <w:rsid w:val="004D669E"/>
    <w:rsid w:val="004D6EB8"/>
    <w:rsid w:val="004D7069"/>
    <w:rsid w:val="004D733D"/>
    <w:rsid w:val="004D7443"/>
    <w:rsid w:val="004D794B"/>
    <w:rsid w:val="004E06FE"/>
    <w:rsid w:val="004E1ABE"/>
    <w:rsid w:val="004E21D2"/>
    <w:rsid w:val="004E2361"/>
    <w:rsid w:val="004E3A8A"/>
    <w:rsid w:val="004E597E"/>
    <w:rsid w:val="004E603A"/>
    <w:rsid w:val="004E60C6"/>
    <w:rsid w:val="004E6AF2"/>
    <w:rsid w:val="004E752B"/>
    <w:rsid w:val="004F0841"/>
    <w:rsid w:val="004F1152"/>
    <w:rsid w:val="004F169D"/>
    <w:rsid w:val="004F1832"/>
    <w:rsid w:val="004F19E9"/>
    <w:rsid w:val="004F1F95"/>
    <w:rsid w:val="004F3439"/>
    <w:rsid w:val="004F35FA"/>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0E3E"/>
    <w:rsid w:val="0052162C"/>
    <w:rsid w:val="00521F29"/>
    <w:rsid w:val="005224F1"/>
    <w:rsid w:val="00522ADC"/>
    <w:rsid w:val="00523097"/>
    <w:rsid w:val="0052391D"/>
    <w:rsid w:val="00523B50"/>
    <w:rsid w:val="00524891"/>
    <w:rsid w:val="00524910"/>
    <w:rsid w:val="00524D17"/>
    <w:rsid w:val="00525AF2"/>
    <w:rsid w:val="00525CBA"/>
    <w:rsid w:val="00525D32"/>
    <w:rsid w:val="00527379"/>
    <w:rsid w:val="00530913"/>
    <w:rsid w:val="0053178F"/>
    <w:rsid w:val="005317AE"/>
    <w:rsid w:val="00531863"/>
    <w:rsid w:val="005325F4"/>
    <w:rsid w:val="0053301C"/>
    <w:rsid w:val="0053339E"/>
    <w:rsid w:val="00533740"/>
    <w:rsid w:val="00534DED"/>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6D8D"/>
    <w:rsid w:val="00547AE6"/>
    <w:rsid w:val="00547CC0"/>
    <w:rsid w:val="005500AE"/>
    <w:rsid w:val="005509B9"/>
    <w:rsid w:val="00550CF9"/>
    <w:rsid w:val="00551EC4"/>
    <w:rsid w:val="00552733"/>
    <w:rsid w:val="00552B95"/>
    <w:rsid w:val="00552C57"/>
    <w:rsid w:val="0055318B"/>
    <w:rsid w:val="005534E8"/>
    <w:rsid w:val="00553814"/>
    <w:rsid w:val="00553CBF"/>
    <w:rsid w:val="00553F15"/>
    <w:rsid w:val="00553F64"/>
    <w:rsid w:val="00554244"/>
    <w:rsid w:val="00554B66"/>
    <w:rsid w:val="0055552C"/>
    <w:rsid w:val="00555AE8"/>
    <w:rsid w:val="005562A8"/>
    <w:rsid w:val="00556681"/>
    <w:rsid w:val="00556828"/>
    <w:rsid w:val="00556E20"/>
    <w:rsid w:val="005575F4"/>
    <w:rsid w:val="00557844"/>
    <w:rsid w:val="005578E9"/>
    <w:rsid w:val="00557E3B"/>
    <w:rsid w:val="00557F51"/>
    <w:rsid w:val="00557F77"/>
    <w:rsid w:val="00560036"/>
    <w:rsid w:val="0056043D"/>
    <w:rsid w:val="005606F3"/>
    <w:rsid w:val="00560DE3"/>
    <w:rsid w:val="00561E77"/>
    <w:rsid w:val="005625A2"/>
    <w:rsid w:val="005627EB"/>
    <w:rsid w:val="00562EC0"/>
    <w:rsid w:val="005632D7"/>
    <w:rsid w:val="005633D4"/>
    <w:rsid w:val="00563D14"/>
    <w:rsid w:val="005647B6"/>
    <w:rsid w:val="00565046"/>
    <w:rsid w:val="00565184"/>
    <w:rsid w:val="00565520"/>
    <w:rsid w:val="0056632B"/>
    <w:rsid w:val="0056637C"/>
    <w:rsid w:val="0056705F"/>
    <w:rsid w:val="005679E1"/>
    <w:rsid w:val="00570D0E"/>
    <w:rsid w:val="00571DEC"/>
    <w:rsid w:val="00572384"/>
    <w:rsid w:val="005728BD"/>
    <w:rsid w:val="0057384D"/>
    <w:rsid w:val="00575123"/>
    <w:rsid w:val="00575C5C"/>
    <w:rsid w:val="00575D12"/>
    <w:rsid w:val="00575F8B"/>
    <w:rsid w:val="005773F0"/>
    <w:rsid w:val="00577A58"/>
    <w:rsid w:val="0058007B"/>
    <w:rsid w:val="00580D63"/>
    <w:rsid w:val="00581F45"/>
    <w:rsid w:val="00582030"/>
    <w:rsid w:val="00583440"/>
    <w:rsid w:val="00585172"/>
    <w:rsid w:val="005852E7"/>
    <w:rsid w:val="00585906"/>
    <w:rsid w:val="00587045"/>
    <w:rsid w:val="005876BF"/>
    <w:rsid w:val="00587889"/>
    <w:rsid w:val="00587985"/>
    <w:rsid w:val="00591268"/>
    <w:rsid w:val="00591434"/>
    <w:rsid w:val="00591662"/>
    <w:rsid w:val="00591AF5"/>
    <w:rsid w:val="00592960"/>
    <w:rsid w:val="00592CFB"/>
    <w:rsid w:val="00593B18"/>
    <w:rsid w:val="005940DC"/>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A7795"/>
    <w:rsid w:val="005B01D2"/>
    <w:rsid w:val="005B04B9"/>
    <w:rsid w:val="005B0760"/>
    <w:rsid w:val="005B0C0B"/>
    <w:rsid w:val="005B0F6A"/>
    <w:rsid w:val="005B100D"/>
    <w:rsid w:val="005B419A"/>
    <w:rsid w:val="005B49A3"/>
    <w:rsid w:val="005B4C41"/>
    <w:rsid w:val="005B5B5D"/>
    <w:rsid w:val="005B5C70"/>
    <w:rsid w:val="005B6F1A"/>
    <w:rsid w:val="005B7EE1"/>
    <w:rsid w:val="005C204A"/>
    <w:rsid w:val="005C34FF"/>
    <w:rsid w:val="005C4536"/>
    <w:rsid w:val="005C4AAA"/>
    <w:rsid w:val="005C4D54"/>
    <w:rsid w:val="005C502E"/>
    <w:rsid w:val="005C521C"/>
    <w:rsid w:val="005C5457"/>
    <w:rsid w:val="005C5644"/>
    <w:rsid w:val="005C57C0"/>
    <w:rsid w:val="005C5A5C"/>
    <w:rsid w:val="005C5CD2"/>
    <w:rsid w:val="005C6096"/>
    <w:rsid w:val="005D04F2"/>
    <w:rsid w:val="005D0A4A"/>
    <w:rsid w:val="005D188F"/>
    <w:rsid w:val="005D1E53"/>
    <w:rsid w:val="005D2BB0"/>
    <w:rsid w:val="005D39BA"/>
    <w:rsid w:val="005D47CC"/>
    <w:rsid w:val="005D4C7F"/>
    <w:rsid w:val="005D61A5"/>
    <w:rsid w:val="005D68D0"/>
    <w:rsid w:val="005D717B"/>
    <w:rsid w:val="005D7998"/>
    <w:rsid w:val="005D7C73"/>
    <w:rsid w:val="005E0127"/>
    <w:rsid w:val="005E06ED"/>
    <w:rsid w:val="005E0B3B"/>
    <w:rsid w:val="005E0DB5"/>
    <w:rsid w:val="005E11C9"/>
    <w:rsid w:val="005E154B"/>
    <w:rsid w:val="005E2907"/>
    <w:rsid w:val="005E3813"/>
    <w:rsid w:val="005E40C7"/>
    <w:rsid w:val="005E4F2F"/>
    <w:rsid w:val="005E612E"/>
    <w:rsid w:val="005E7D4B"/>
    <w:rsid w:val="005F0034"/>
    <w:rsid w:val="005F0C35"/>
    <w:rsid w:val="005F0CEF"/>
    <w:rsid w:val="005F145E"/>
    <w:rsid w:val="005F18E2"/>
    <w:rsid w:val="005F1BA6"/>
    <w:rsid w:val="005F21E2"/>
    <w:rsid w:val="005F260B"/>
    <w:rsid w:val="005F2F55"/>
    <w:rsid w:val="005F34CE"/>
    <w:rsid w:val="005F3B45"/>
    <w:rsid w:val="005F3C3E"/>
    <w:rsid w:val="005F601C"/>
    <w:rsid w:val="005F6296"/>
    <w:rsid w:val="005F6747"/>
    <w:rsid w:val="005F7876"/>
    <w:rsid w:val="00600C3F"/>
    <w:rsid w:val="00601AB3"/>
    <w:rsid w:val="00601D47"/>
    <w:rsid w:val="006022E8"/>
    <w:rsid w:val="0060238E"/>
    <w:rsid w:val="0060265F"/>
    <w:rsid w:val="00603279"/>
    <w:rsid w:val="006039B0"/>
    <w:rsid w:val="00605580"/>
    <w:rsid w:val="00605C74"/>
    <w:rsid w:val="00605FE0"/>
    <w:rsid w:val="0060649B"/>
    <w:rsid w:val="00606EEA"/>
    <w:rsid w:val="00607393"/>
    <w:rsid w:val="00607E17"/>
    <w:rsid w:val="00607EEE"/>
    <w:rsid w:val="00611007"/>
    <w:rsid w:val="00611763"/>
    <w:rsid w:val="00612477"/>
    <w:rsid w:val="00612BEC"/>
    <w:rsid w:val="006131C4"/>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2080"/>
    <w:rsid w:val="00633FB0"/>
    <w:rsid w:val="006341C5"/>
    <w:rsid w:val="0063493C"/>
    <w:rsid w:val="00635045"/>
    <w:rsid w:val="006355DE"/>
    <w:rsid w:val="00635C24"/>
    <w:rsid w:val="00635E26"/>
    <w:rsid w:val="00636027"/>
    <w:rsid w:val="00636235"/>
    <w:rsid w:val="00636624"/>
    <w:rsid w:val="00636A9C"/>
    <w:rsid w:val="006442D4"/>
    <w:rsid w:val="00644EB1"/>
    <w:rsid w:val="006458DB"/>
    <w:rsid w:val="00645968"/>
    <w:rsid w:val="00645AEA"/>
    <w:rsid w:val="00646170"/>
    <w:rsid w:val="00646620"/>
    <w:rsid w:val="00646A90"/>
    <w:rsid w:val="00647043"/>
    <w:rsid w:val="0065031D"/>
    <w:rsid w:val="0065082B"/>
    <w:rsid w:val="00650B10"/>
    <w:rsid w:val="0065123D"/>
    <w:rsid w:val="00651DDF"/>
    <w:rsid w:val="00651E6A"/>
    <w:rsid w:val="006520E9"/>
    <w:rsid w:val="0065287B"/>
    <w:rsid w:val="00652959"/>
    <w:rsid w:val="0065493A"/>
    <w:rsid w:val="00654F38"/>
    <w:rsid w:val="00655332"/>
    <w:rsid w:val="006555BC"/>
    <w:rsid w:val="00655D7D"/>
    <w:rsid w:val="006561F4"/>
    <w:rsid w:val="006567B7"/>
    <w:rsid w:val="00660EB3"/>
    <w:rsid w:val="0066129D"/>
    <w:rsid w:val="00661895"/>
    <w:rsid w:val="00661ABB"/>
    <w:rsid w:val="00662EE8"/>
    <w:rsid w:val="00663E24"/>
    <w:rsid w:val="006649FA"/>
    <w:rsid w:val="006657FD"/>
    <w:rsid w:val="00665C45"/>
    <w:rsid w:val="00665E21"/>
    <w:rsid w:val="00665EDD"/>
    <w:rsid w:val="00666708"/>
    <w:rsid w:val="006669A3"/>
    <w:rsid w:val="00666EFA"/>
    <w:rsid w:val="00666FFC"/>
    <w:rsid w:val="006671B3"/>
    <w:rsid w:val="00667BBC"/>
    <w:rsid w:val="00667E7A"/>
    <w:rsid w:val="0067085F"/>
    <w:rsid w:val="006709DC"/>
    <w:rsid w:val="00671F12"/>
    <w:rsid w:val="00672353"/>
    <w:rsid w:val="00672C83"/>
    <w:rsid w:val="00672C97"/>
    <w:rsid w:val="00675654"/>
    <w:rsid w:val="006767A1"/>
    <w:rsid w:val="006772D3"/>
    <w:rsid w:val="00677E44"/>
    <w:rsid w:val="00680543"/>
    <w:rsid w:val="0068056F"/>
    <w:rsid w:val="00680605"/>
    <w:rsid w:val="006817D5"/>
    <w:rsid w:val="006818D1"/>
    <w:rsid w:val="006821E9"/>
    <w:rsid w:val="00682D1D"/>
    <w:rsid w:val="00682D8C"/>
    <w:rsid w:val="00682F09"/>
    <w:rsid w:val="006834AF"/>
    <w:rsid w:val="00684D80"/>
    <w:rsid w:val="0068609C"/>
    <w:rsid w:val="00686F09"/>
    <w:rsid w:val="006879D2"/>
    <w:rsid w:val="0069044C"/>
    <w:rsid w:val="00690EB2"/>
    <w:rsid w:val="00691DFA"/>
    <w:rsid w:val="00691F92"/>
    <w:rsid w:val="00692347"/>
    <w:rsid w:val="00692580"/>
    <w:rsid w:val="006925B0"/>
    <w:rsid w:val="00692D9F"/>
    <w:rsid w:val="00693D70"/>
    <w:rsid w:val="00693E0A"/>
    <w:rsid w:val="006940C2"/>
    <w:rsid w:val="006940E1"/>
    <w:rsid w:val="00694396"/>
    <w:rsid w:val="00695991"/>
    <w:rsid w:val="006962A2"/>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0A0C"/>
    <w:rsid w:val="006B0A48"/>
    <w:rsid w:val="006B15A8"/>
    <w:rsid w:val="006B15F2"/>
    <w:rsid w:val="006B1B38"/>
    <w:rsid w:val="006B22C6"/>
    <w:rsid w:val="006B2771"/>
    <w:rsid w:val="006B3357"/>
    <w:rsid w:val="006B40BB"/>
    <w:rsid w:val="006B6088"/>
    <w:rsid w:val="006B78AD"/>
    <w:rsid w:val="006B78EE"/>
    <w:rsid w:val="006C0D25"/>
    <w:rsid w:val="006C13C3"/>
    <w:rsid w:val="006C1E82"/>
    <w:rsid w:val="006C32EE"/>
    <w:rsid w:val="006C425E"/>
    <w:rsid w:val="006C6ACE"/>
    <w:rsid w:val="006C6C15"/>
    <w:rsid w:val="006C6C85"/>
    <w:rsid w:val="006C7481"/>
    <w:rsid w:val="006D07EE"/>
    <w:rsid w:val="006D0B76"/>
    <w:rsid w:val="006D118C"/>
    <w:rsid w:val="006D21CD"/>
    <w:rsid w:val="006D2495"/>
    <w:rsid w:val="006D372E"/>
    <w:rsid w:val="006D37E2"/>
    <w:rsid w:val="006D40D6"/>
    <w:rsid w:val="006D6AC5"/>
    <w:rsid w:val="006D769C"/>
    <w:rsid w:val="006E09B8"/>
    <w:rsid w:val="006E0ACC"/>
    <w:rsid w:val="006E1B27"/>
    <w:rsid w:val="006E3441"/>
    <w:rsid w:val="006E366E"/>
    <w:rsid w:val="006E4335"/>
    <w:rsid w:val="006E449B"/>
    <w:rsid w:val="006E53B1"/>
    <w:rsid w:val="006E54D8"/>
    <w:rsid w:val="006E64F6"/>
    <w:rsid w:val="006E6DBC"/>
    <w:rsid w:val="006E735A"/>
    <w:rsid w:val="006E7474"/>
    <w:rsid w:val="006E7EEA"/>
    <w:rsid w:val="006F155B"/>
    <w:rsid w:val="006F2359"/>
    <w:rsid w:val="006F2C71"/>
    <w:rsid w:val="006F3061"/>
    <w:rsid w:val="006F344C"/>
    <w:rsid w:val="006F3E0B"/>
    <w:rsid w:val="006F5BE2"/>
    <w:rsid w:val="006F654B"/>
    <w:rsid w:val="006F6AD0"/>
    <w:rsid w:val="006F6FAF"/>
    <w:rsid w:val="006F78CA"/>
    <w:rsid w:val="006F792E"/>
    <w:rsid w:val="007002F8"/>
    <w:rsid w:val="00700876"/>
    <w:rsid w:val="00701109"/>
    <w:rsid w:val="00701211"/>
    <w:rsid w:val="007017BB"/>
    <w:rsid w:val="007023C7"/>
    <w:rsid w:val="0070278E"/>
    <w:rsid w:val="007027EA"/>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324"/>
    <w:rsid w:val="00715FDE"/>
    <w:rsid w:val="0072003C"/>
    <w:rsid w:val="00721A0A"/>
    <w:rsid w:val="0072291B"/>
    <w:rsid w:val="0072351F"/>
    <w:rsid w:val="0072355A"/>
    <w:rsid w:val="007243AD"/>
    <w:rsid w:val="007250DA"/>
    <w:rsid w:val="00726017"/>
    <w:rsid w:val="00726BF6"/>
    <w:rsid w:val="00727F14"/>
    <w:rsid w:val="00730D12"/>
    <w:rsid w:val="007324D7"/>
    <w:rsid w:val="00732DF8"/>
    <w:rsid w:val="00732FAC"/>
    <w:rsid w:val="00734E17"/>
    <w:rsid w:val="00734E2B"/>
    <w:rsid w:val="007359CF"/>
    <w:rsid w:val="00736415"/>
    <w:rsid w:val="0073701F"/>
    <w:rsid w:val="00737B27"/>
    <w:rsid w:val="00740729"/>
    <w:rsid w:val="00740FA0"/>
    <w:rsid w:val="0074128C"/>
    <w:rsid w:val="00741A60"/>
    <w:rsid w:val="007426C2"/>
    <w:rsid w:val="00742952"/>
    <w:rsid w:val="007432BE"/>
    <w:rsid w:val="007434C6"/>
    <w:rsid w:val="00743697"/>
    <w:rsid w:val="00743B86"/>
    <w:rsid w:val="00744109"/>
    <w:rsid w:val="007445D6"/>
    <w:rsid w:val="0074476B"/>
    <w:rsid w:val="0074582D"/>
    <w:rsid w:val="007466AA"/>
    <w:rsid w:val="007467E8"/>
    <w:rsid w:val="00746899"/>
    <w:rsid w:val="0075009C"/>
    <w:rsid w:val="0075020E"/>
    <w:rsid w:val="0075091D"/>
    <w:rsid w:val="00751065"/>
    <w:rsid w:val="0075286E"/>
    <w:rsid w:val="00753347"/>
    <w:rsid w:val="00753448"/>
    <w:rsid w:val="00753CDA"/>
    <w:rsid w:val="00754EB7"/>
    <w:rsid w:val="0075537E"/>
    <w:rsid w:val="00755701"/>
    <w:rsid w:val="00755F21"/>
    <w:rsid w:val="0075635D"/>
    <w:rsid w:val="00756FB6"/>
    <w:rsid w:val="00757510"/>
    <w:rsid w:val="00757722"/>
    <w:rsid w:val="00757B94"/>
    <w:rsid w:val="00761D0B"/>
    <w:rsid w:val="007622BF"/>
    <w:rsid w:val="00763B80"/>
    <w:rsid w:val="00764048"/>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6FEE"/>
    <w:rsid w:val="0078729C"/>
    <w:rsid w:val="00787A62"/>
    <w:rsid w:val="007903A6"/>
    <w:rsid w:val="00791307"/>
    <w:rsid w:val="0079218D"/>
    <w:rsid w:val="007923ED"/>
    <w:rsid w:val="00792CA8"/>
    <w:rsid w:val="007949B6"/>
    <w:rsid w:val="007952DA"/>
    <w:rsid w:val="00795493"/>
    <w:rsid w:val="0079593F"/>
    <w:rsid w:val="00796820"/>
    <w:rsid w:val="00796851"/>
    <w:rsid w:val="00796EE0"/>
    <w:rsid w:val="00797697"/>
    <w:rsid w:val="0079775F"/>
    <w:rsid w:val="007A192B"/>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CBE"/>
    <w:rsid w:val="007A7F2C"/>
    <w:rsid w:val="007B0FFA"/>
    <w:rsid w:val="007B1091"/>
    <w:rsid w:val="007B2A5B"/>
    <w:rsid w:val="007B38B4"/>
    <w:rsid w:val="007B3B98"/>
    <w:rsid w:val="007B3CB7"/>
    <w:rsid w:val="007B5A9C"/>
    <w:rsid w:val="007B65E2"/>
    <w:rsid w:val="007B66CF"/>
    <w:rsid w:val="007B6924"/>
    <w:rsid w:val="007B69DC"/>
    <w:rsid w:val="007B6FC4"/>
    <w:rsid w:val="007C0C33"/>
    <w:rsid w:val="007C1330"/>
    <w:rsid w:val="007C16AF"/>
    <w:rsid w:val="007C17E2"/>
    <w:rsid w:val="007C1DF9"/>
    <w:rsid w:val="007C1EAE"/>
    <w:rsid w:val="007C236C"/>
    <w:rsid w:val="007C2FEF"/>
    <w:rsid w:val="007C36AE"/>
    <w:rsid w:val="007C3839"/>
    <w:rsid w:val="007C38C9"/>
    <w:rsid w:val="007C419E"/>
    <w:rsid w:val="007C41C9"/>
    <w:rsid w:val="007C43B0"/>
    <w:rsid w:val="007C485B"/>
    <w:rsid w:val="007C4FCD"/>
    <w:rsid w:val="007C5CA4"/>
    <w:rsid w:val="007C635D"/>
    <w:rsid w:val="007C6BC8"/>
    <w:rsid w:val="007C6E13"/>
    <w:rsid w:val="007C6E4A"/>
    <w:rsid w:val="007D067F"/>
    <w:rsid w:val="007D1287"/>
    <w:rsid w:val="007D1327"/>
    <w:rsid w:val="007D1BF5"/>
    <w:rsid w:val="007D1EEA"/>
    <w:rsid w:val="007D2EE0"/>
    <w:rsid w:val="007D2EE3"/>
    <w:rsid w:val="007D3395"/>
    <w:rsid w:val="007D4C16"/>
    <w:rsid w:val="007D5B0E"/>
    <w:rsid w:val="007D5F90"/>
    <w:rsid w:val="007D69DB"/>
    <w:rsid w:val="007D71D7"/>
    <w:rsid w:val="007E0940"/>
    <w:rsid w:val="007E1D51"/>
    <w:rsid w:val="007E2134"/>
    <w:rsid w:val="007E23C9"/>
    <w:rsid w:val="007E2C61"/>
    <w:rsid w:val="007E2D12"/>
    <w:rsid w:val="007E31BF"/>
    <w:rsid w:val="007E3B83"/>
    <w:rsid w:val="007E6D71"/>
    <w:rsid w:val="007E763A"/>
    <w:rsid w:val="007F20F9"/>
    <w:rsid w:val="007F2788"/>
    <w:rsid w:val="007F2A2E"/>
    <w:rsid w:val="007F362F"/>
    <w:rsid w:val="007F36E4"/>
    <w:rsid w:val="007F46F4"/>
    <w:rsid w:val="007F4917"/>
    <w:rsid w:val="007F4FA9"/>
    <w:rsid w:val="007F50BF"/>
    <w:rsid w:val="007F5550"/>
    <w:rsid w:val="007F5E57"/>
    <w:rsid w:val="007F5F90"/>
    <w:rsid w:val="007F67A3"/>
    <w:rsid w:val="007F7059"/>
    <w:rsid w:val="00800095"/>
    <w:rsid w:val="008002CE"/>
    <w:rsid w:val="00800A88"/>
    <w:rsid w:val="00800B3E"/>
    <w:rsid w:val="008023A5"/>
    <w:rsid w:val="0080258E"/>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2D2A"/>
    <w:rsid w:val="0082366E"/>
    <w:rsid w:val="00823F7A"/>
    <w:rsid w:val="00824E2C"/>
    <w:rsid w:val="00824E5B"/>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BAD"/>
    <w:rsid w:val="00834FFE"/>
    <w:rsid w:val="008351DF"/>
    <w:rsid w:val="008353EB"/>
    <w:rsid w:val="0083578D"/>
    <w:rsid w:val="00835E7F"/>
    <w:rsid w:val="00836ED5"/>
    <w:rsid w:val="00840CF0"/>
    <w:rsid w:val="00841EE2"/>
    <w:rsid w:val="0084237D"/>
    <w:rsid w:val="00842650"/>
    <w:rsid w:val="008429C8"/>
    <w:rsid w:val="00843B12"/>
    <w:rsid w:val="00843BEB"/>
    <w:rsid w:val="00844108"/>
    <w:rsid w:val="0084477E"/>
    <w:rsid w:val="00844AB6"/>
    <w:rsid w:val="00844C99"/>
    <w:rsid w:val="008458E7"/>
    <w:rsid w:val="00845AEC"/>
    <w:rsid w:val="008460D8"/>
    <w:rsid w:val="00850E53"/>
    <w:rsid w:val="00851725"/>
    <w:rsid w:val="00851915"/>
    <w:rsid w:val="00851BC4"/>
    <w:rsid w:val="00852191"/>
    <w:rsid w:val="0085229B"/>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4DDD"/>
    <w:rsid w:val="00865F2E"/>
    <w:rsid w:val="00866D82"/>
    <w:rsid w:val="008676D9"/>
    <w:rsid w:val="00867811"/>
    <w:rsid w:val="0087076A"/>
    <w:rsid w:val="00870C40"/>
    <w:rsid w:val="0087141A"/>
    <w:rsid w:val="00872272"/>
    <w:rsid w:val="00872951"/>
    <w:rsid w:val="00872C4A"/>
    <w:rsid w:val="00872CC7"/>
    <w:rsid w:val="008730DB"/>
    <w:rsid w:val="0087318E"/>
    <w:rsid w:val="00873BF3"/>
    <w:rsid w:val="00874347"/>
    <w:rsid w:val="00874773"/>
    <w:rsid w:val="008748FA"/>
    <w:rsid w:val="00874B7A"/>
    <w:rsid w:val="00874DEF"/>
    <w:rsid w:val="00875471"/>
    <w:rsid w:val="00875B6D"/>
    <w:rsid w:val="00876470"/>
    <w:rsid w:val="00876913"/>
    <w:rsid w:val="00876F66"/>
    <w:rsid w:val="00877220"/>
    <w:rsid w:val="00877C99"/>
    <w:rsid w:val="00880094"/>
    <w:rsid w:val="00880F14"/>
    <w:rsid w:val="00882833"/>
    <w:rsid w:val="00882DF0"/>
    <w:rsid w:val="008830C4"/>
    <w:rsid w:val="00883202"/>
    <w:rsid w:val="00883CCD"/>
    <w:rsid w:val="00886642"/>
    <w:rsid w:val="0088794F"/>
    <w:rsid w:val="008879A9"/>
    <w:rsid w:val="00890B92"/>
    <w:rsid w:val="008913BB"/>
    <w:rsid w:val="00891D94"/>
    <w:rsid w:val="00892C87"/>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5522"/>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755"/>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1DF"/>
    <w:rsid w:val="008D0706"/>
    <w:rsid w:val="008D09D4"/>
    <w:rsid w:val="008D19A4"/>
    <w:rsid w:val="008D1E43"/>
    <w:rsid w:val="008D2248"/>
    <w:rsid w:val="008D23D3"/>
    <w:rsid w:val="008D32FF"/>
    <w:rsid w:val="008D3EA4"/>
    <w:rsid w:val="008D5678"/>
    <w:rsid w:val="008D573F"/>
    <w:rsid w:val="008D5EE3"/>
    <w:rsid w:val="008D5F6E"/>
    <w:rsid w:val="008D78F0"/>
    <w:rsid w:val="008D7C86"/>
    <w:rsid w:val="008E0A38"/>
    <w:rsid w:val="008E0BAA"/>
    <w:rsid w:val="008E0F55"/>
    <w:rsid w:val="008E1E65"/>
    <w:rsid w:val="008E2205"/>
    <w:rsid w:val="008E27AA"/>
    <w:rsid w:val="008E2E0F"/>
    <w:rsid w:val="008E4190"/>
    <w:rsid w:val="008E4652"/>
    <w:rsid w:val="008E527A"/>
    <w:rsid w:val="008E550C"/>
    <w:rsid w:val="008E57A7"/>
    <w:rsid w:val="008E5DE8"/>
    <w:rsid w:val="008E7BFB"/>
    <w:rsid w:val="008E7F24"/>
    <w:rsid w:val="008F0481"/>
    <w:rsid w:val="008F06F7"/>
    <w:rsid w:val="008F1CCE"/>
    <w:rsid w:val="008F25E5"/>
    <w:rsid w:val="008F2A84"/>
    <w:rsid w:val="008F2E41"/>
    <w:rsid w:val="008F378C"/>
    <w:rsid w:val="008F4ECA"/>
    <w:rsid w:val="008F6504"/>
    <w:rsid w:val="008F702A"/>
    <w:rsid w:val="008F7DA3"/>
    <w:rsid w:val="008F7E38"/>
    <w:rsid w:val="009000AA"/>
    <w:rsid w:val="009006D4"/>
    <w:rsid w:val="00901576"/>
    <w:rsid w:val="00901BD2"/>
    <w:rsid w:val="009020D3"/>
    <w:rsid w:val="009028DB"/>
    <w:rsid w:val="00902C8E"/>
    <w:rsid w:val="00903906"/>
    <w:rsid w:val="00904646"/>
    <w:rsid w:val="00905B80"/>
    <w:rsid w:val="00905E05"/>
    <w:rsid w:val="0090601F"/>
    <w:rsid w:val="009060FE"/>
    <w:rsid w:val="00907013"/>
    <w:rsid w:val="0090710C"/>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6B85"/>
    <w:rsid w:val="00916C52"/>
    <w:rsid w:val="009179D2"/>
    <w:rsid w:val="009201F7"/>
    <w:rsid w:val="009208BE"/>
    <w:rsid w:val="009212B4"/>
    <w:rsid w:val="009217CA"/>
    <w:rsid w:val="0092205B"/>
    <w:rsid w:val="00922C38"/>
    <w:rsid w:val="00923227"/>
    <w:rsid w:val="00923A91"/>
    <w:rsid w:val="00923B35"/>
    <w:rsid w:val="00924563"/>
    <w:rsid w:val="009246D0"/>
    <w:rsid w:val="009247AD"/>
    <w:rsid w:val="0092518E"/>
    <w:rsid w:val="009258B3"/>
    <w:rsid w:val="00925F9E"/>
    <w:rsid w:val="00926191"/>
    <w:rsid w:val="00927CEB"/>
    <w:rsid w:val="00930609"/>
    <w:rsid w:val="009309AB"/>
    <w:rsid w:val="00931704"/>
    <w:rsid w:val="009337CD"/>
    <w:rsid w:val="009337F8"/>
    <w:rsid w:val="009338BF"/>
    <w:rsid w:val="009339D8"/>
    <w:rsid w:val="00934973"/>
    <w:rsid w:val="0093558F"/>
    <w:rsid w:val="00937775"/>
    <w:rsid w:val="009407F2"/>
    <w:rsid w:val="00941278"/>
    <w:rsid w:val="00941B60"/>
    <w:rsid w:val="009437E5"/>
    <w:rsid w:val="00944D95"/>
    <w:rsid w:val="00945093"/>
    <w:rsid w:val="0094577C"/>
    <w:rsid w:val="00945B94"/>
    <w:rsid w:val="00946C01"/>
    <w:rsid w:val="009477ED"/>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9F0"/>
    <w:rsid w:val="00981C5C"/>
    <w:rsid w:val="009828C7"/>
    <w:rsid w:val="0098292D"/>
    <w:rsid w:val="00982B69"/>
    <w:rsid w:val="009833EB"/>
    <w:rsid w:val="00983544"/>
    <w:rsid w:val="00984240"/>
    <w:rsid w:val="00984484"/>
    <w:rsid w:val="009846BB"/>
    <w:rsid w:val="00984B49"/>
    <w:rsid w:val="009855C1"/>
    <w:rsid w:val="009856C7"/>
    <w:rsid w:val="009861F3"/>
    <w:rsid w:val="009869B4"/>
    <w:rsid w:val="009869C2"/>
    <w:rsid w:val="00987D92"/>
    <w:rsid w:val="009904F3"/>
    <w:rsid w:val="009905BB"/>
    <w:rsid w:val="009913C2"/>
    <w:rsid w:val="0099237A"/>
    <w:rsid w:val="00993762"/>
    <w:rsid w:val="009939A2"/>
    <w:rsid w:val="009942FC"/>
    <w:rsid w:val="00994564"/>
    <w:rsid w:val="00994673"/>
    <w:rsid w:val="0099488F"/>
    <w:rsid w:val="00994C77"/>
    <w:rsid w:val="00995C0D"/>
    <w:rsid w:val="0099665F"/>
    <w:rsid w:val="009969FC"/>
    <w:rsid w:val="00996EDF"/>
    <w:rsid w:val="00997CBB"/>
    <w:rsid w:val="009A070A"/>
    <w:rsid w:val="009A1827"/>
    <w:rsid w:val="009A27F8"/>
    <w:rsid w:val="009A352E"/>
    <w:rsid w:val="009A3678"/>
    <w:rsid w:val="009A4073"/>
    <w:rsid w:val="009A42AF"/>
    <w:rsid w:val="009A5D65"/>
    <w:rsid w:val="009A66D4"/>
    <w:rsid w:val="009A68E9"/>
    <w:rsid w:val="009A690D"/>
    <w:rsid w:val="009A6E3D"/>
    <w:rsid w:val="009A793A"/>
    <w:rsid w:val="009A7D82"/>
    <w:rsid w:val="009B1691"/>
    <w:rsid w:val="009B1F63"/>
    <w:rsid w:val="009B2E2A"/>
    <w:rsid w:val="009B53F8"/>
    <w:rsid w:val="009C0059"/>
    <w:rsid w:val="009C0737"/>
    <w:rsid w:val="009C081E"/>
    <w:rsid w:val="009C0A36"/>
    <w:rsid w:val="009C0CCF"/>
    <w:rsid w:val="009C0EB6"/>
    <w:rsid w:val="009C10F3"/>
    <w:rsid w:val="009C16CF"/>
    <w:rsid w:val="009C2DA4"/>
    <w:rsid w:val="009C39B1"/>
    <w:rsid w:val="009C3AC1"/>
    <w:rsid w:val="009C4889"/>
    <w:rsid w:val="009C48F3"/>
    <w:rsid w:val="009C4EC4"/>
    <w:rsid w:val="009C52C2"/>
    <w:rsid w:val="009C5508"/>
    <w:rsid w:val="009C708F"/>
    <w:rsid w:val="009D12F5"/>
    <w:rsid w:val="009D161C"/>
    <w:rsid w:val="009D1FDC"/>
    <w:rsid w:val="009D2877"/>
    <w:rsid w:val="009D311A"/>
    <w:rsid w:val="009D35CD"/>
    <w:rsid w:val="009D3EF5"/>
    <w:rsid w:val="009D43BE"/>
    <w:rsid w:val="009D6277"/>
    <w:rsid w:val="009D6894"/>
    <w:rsid w:val="009E08A2"/>
    <w:rsid w:val="009E12D5"/>
    <w:rsid w:val="009E2151"/>
    <w:rsid w:val="009E2570"/>
    <w:rsid w:val="009E309F"/>
    <w:rsid w:val="009E32AB"/>
    <w:rsid w:val="009E3392"/>
    <w:rsid w:val="009E3AC2"/>
    <w:rsid w:val="009E55AA"/>
    <w:rsid w:val="009E5CFA"/>
    <w:rsid w:val="009E626E"/>
    <w:rsid w:val="009E6DC7"/>
    <w:rsid w:val="009E7796"/>
    <w:rsid w:val="009E7D5F"/>
    <w:rsid w:val="009F004F"/>
    <w:rsid w:val="009F0743"/>
    <w:rsid w:val="009F19A8"/>
    <w:rsid w:val="009F3921"/>
    <w:rsid w:val="009F3EB7"/>
    <w:rsid w:val="009F57F7"/>
    <w:rsid w:val="009F5A17"/>
    <w:rsid w:val="00A006E2"/>
    <w:rsid w:val="00A00CC2"/>
    <w:rsid w:val="00A00DCE"/>
    <w:rsid w:val="00A01311"/>
    <w:rsid w:val="00A0199B"/>
    <w:rsid w:val="00A01C64"/>
    <w:rsid w:val="00A02992"/>
    <w:rsid w:val="00A02C22"/>
    <w:rsid w:val="00A030B2"/>
    <w:rsid w:val="00A03643"/>
    <w:rsid w:val="00A03C8F"/>
    <w:rsid w:val="00A04857"/>
    <w:rsid w:val="00A04C5A"/>
    <w:rsid w:val="00A0523D"/>
    <w:rsid w:val="00A05A43"/>
    <w:rsid w:val="00A05FD2"/>
    <w:rsid w:val="00A07579"/>
    <w:rsid w:val="00A07A44"/>
    <w:rsid w:val="00A1028C"/>
    <w:rsid w:val="00A104CE"/>
    <w:rsid w:val="00A113F6"/>
    <w:rsid w:val="00A11B19"/>
    <w:rsid w:val="00A11BE1"/>
    <w:rsid w:val="00A11E3E"/>
    <w:rsid w:val="00A127C3"/>
    <w:rsid w:val="00A12A01"/>
    <w:rsid w:val="00A12AC1"/>
    <w:rsid w:val="00A13889"/>
    <w:rsid w:val="00A13D38"/>
    <w:rsid w:val="00A1425A"/>
    <w:rsid w:val="00A1425E"/>
    <w:rsid w:val="00A14438"/>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3E"/>
    <w:rsid w:val="00A24295"/>
    <w:rsid w:val="00A24C95"/>
    <w:rsid w:val="00A268B4"/>
    <w:rsid w:val="00A27076"/>
    <w:rsid w:val="00A27A24"/>
    <w:rsid w:val="00A301D1"/>
    <w:rsid w:val="00A3031B"/>
    <w:rsid w:val="00A3033E"/>
    <w:rsid w:val="00A3175B"/>
    <w:rsid w:val="00A32037"/>
    <w:rsid w:val="00A32BD7"/>
    <w:rsid w:val="00A32BDA"/>
    <w:rsid w:val="00A33740"/>
    <w:rsid w:val="00A33AFA"/>
    <w:rsid w:val="00A34017"/>
    <w:rsid w:val="00A3483A"/>
    <w:rsid w:val="00A34E13"/>
    <w:rsid w:val="00A35CAF"/>
    <w:rsid w:val="00A369FB"/>
    <w:rsid w:val="00A36D39"/>
    <w:rsid w:val="00A37439"/>
    <w:rsid w:val="00A37488"/>
    <w:rsid w:val="00A37790"/>
    <w:rsid w:val="00A37912"/>
    <w:rsid w:val="00A37A74"/>
    <w:rsid w:val="00A4016A"/>
    <w:rsid w:val="00A4073C"/>
    <w:rsid w:val="00A42390"/>
    <w:rsid w:val="00A42987"/>
    <w:rsid w:val="00A43724"/>
    <w:rsid w:val="00A4416C"/>
    <w:rsid w:val="00A4494C"/>
    <w:rsid w:val="00A44AB2"/>
    <w:rsid w:val="00A46397"/>
    <w:rsid w:val="00A46606"/>
    <w:rsid w:val="00A471D6"/>
    <w:rsid w:val="00A50435"/>
    <w:rsid w:val="00A504F4"/>
    <w:rsid w:val="00A507B5"/>
    <w:rsid w:val="00A50DC1"/>
    <w:rsid w:val="00A519E6"/>
    <w:rsid w:val="00A52165"/>
    <w:rsid w:val="00A5217A"/>
    <w:rsid w:val="00A52463"/>
    <w:rsid w:val="00A52D74"/>
    <w:rsid w:val="00A52DD4"/>
    <w:rsid w:val="00A52F85"/>
    <w:rsid w:val="00A53805"/>
    <w:rsid w:val="00A54152"/>
    <w:rsid w:val="00A55204"/>
    <w:rsid w:val="00A5545B"/>
    <w:rsid w:val="00A559C7"/>
    <w:rsid w:val="00A55F39"/>
    <w:rsid w:val="00A56853"/>
    <w:rsid w:val="00A57114"/>
    <w:rsid w:val="00A57AC4"/>
    <w:rsid w:val="00A6093D"/>
    <w:rsid w:val="00A60CB2"/>
    <w:rsid w:val="00A60DFE"/>
    <w:rsid w:val="00A612C9"/>
    <w:rsid w:val="00A6201D"/>
    <w:rsid w:val="00A63BC0"/>
    <w:rsid w:val="00A644F9"/>
    <w:rsid w:val="00A64F13"/>
    <w:rsid w:val="00A67C34"/>
    <w:rsid w:val="00A67C97"/>
    <w:rsid w:val="00A67E0B"/>
    <w:rsid w:val="00A70101"/>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0CB0"/>
    <w:rsid w:val="00A81148"/>
    <w:rsid w:val="00A817CA"/>
    <w:rsid w:val="00A82188"/>
    <w:rsid w:val="00A82948"/>
    <w:rsid w:val="00A82D75"/>
    <w:rsid w:val="00A833FA"/>
    <w:rsid w:val="00A8366A"/>
    <w:rsid w:val="00A83AA3"/>
    <w:rsid w:val="00A83CA7"/>
    <w:rsid w:val="00A83CD7"/>
    <w:rsid w:val="00A83FB3"/>
    <w:rsid w:val="00A83FEB"/>
    <w:rsid w:val="00A8433C"/>
    <w:rsid w:val="00A8779A"/>
    <w:rsid w:val="00A87D0E"/>
    <w:rsid w:val="00A9049B"/>
    <w:rsid w:val="00A904C4"/>
    <w:rsid w:val="00A90CDD"/>
    <w:rsid w:val="00A9171F"/>
    <w:rsid w:val="00A921FE"/>
    <w:rsid w:val="00A92419"/>
    <w:rsid w:val="00A94603"/>
    <w:rsid w:val="00A958A6"/>
    <w:rsid w:val="00A96B68"/>
    <w:rsid w:val="00A97372"/>
    <w:rsid w:val="00A97770"/>
    <w:rsid w:val="00A97D52"/>
    <w:rsid w:val="00AA04C4"/>
    <w:rsid w:val="00AA05EE"/>
    <w:rsid w:val="00AA062D"/>
    <w:rsid w:val="00AA160A"/>
    <w:rsid w:val="00AA1D7E"/>
    <w:rsid w:val="00AA1F54"/>
    <w:rsid w:val="00AA214D"/>
    <w:rsid w:val="00AA38D9"/>
    <w:rsid w:val="00AA4636"/>
    <w:rsid w:val="00AA4873"/>
    <w:rsid w:val="00AA4A2D"/>
    <w:rsid w:val="00AA4B26"/>
    <w:rsid w:val="00AA5DE2"/>
    <w:rsid w:val="00AA62BD"/>
    <w:rsid w:val="00AA6468"/>
    <w:rsid w:val="00AA6737"/>
    <w:rsid w:val="00AA7292"/>
    <w:rsid w:val="00AA75F8"/>
    <w:rsid w:val="00AA7B74"/>
    <w:rsid w:val="00AA7E45"/>
    <w:rsid w:val="00AB0A29"/>
    <w:rsid w:val="00AB10C8"/>
    <w:rsid w:val="00AB1724"/>
    <w:rsid w:val="00AB1DF1"/>
    <w:rsid w:val="00AB2111"/>
    <w:rsid w:val="00AB2811"/>
    <w:rsid w:val="00AB283B"/>
    <w:rsid w:val="00AB2F81"/>
    <w:rsid w:val="00AB36FD"/>
    <w:rsid w:val="00AB3B31"/>
    <w:rsid w:val="00AB3BF3"/>
    <w:rsid w:val="00AB4B99"/>
    <w:rsid w:val="00AB5128"/>
    <w:rsid w:val="00AB5344"/>
    <w:rsid w:val="00AB5425"/>
    <w:rsid w:val="00AB60D4"/>
    <w:rsid w:val="00AB6199"/>
    <w:rsid w:val="00AB694D"/>
    <w:rsid w:val="00AB7809"/>
    <w:rsid w:val="00AB7882"/>
    <w:rsid w:val="00AB7D80"/>
    <w:rsid w:val="00AC005A"/>
    <w:rsid w:val="00AC04A4"/>
    <w:rsid w:val="00AC0AD6"/>
    <w:rsid w:val="00AC18BF"/>
    <w:rsid w:val="00AC2F7E"/>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4E5F"/>
    <w:rsid w:val="00AD59A8"/>
    <w:rsid w:val="00AD5A65"/>
    <w:rsid w:val="00AD6BDA"/>
    <w:rsid w:val="00AD77A9"/>
    <w:rsid w:val="00AD7964"/>
    <w:rsid w:val="00AD7DDF"/>
    <w:rsid w:val="00AE0186"/>
    <w:rsid w:val="00AE074C"/>
    <w:rsid w:val="00AE08DF"/>
    <w:rsid w:val="00AE0BFE"/>
    <w:rsid w:val="00AE13E7"/>
    <w:rsid w:val="00AE181D"/>
    <w:rsid w:val="00AE307C"/>
    <w:rsid w:val="00AE30FA"/>
    <w:rsid w:val="00AE31F1"/>
    <w:rsid w:val="00AE422B"/>
    <w:rsid w:val="00AE4A83"/>
    <w:rsid w:val="00AE53B5"/>
    <w:rsid w:val="00AE5512"/>
    <w:rsid w:val="00AE5868"/>
    <w:rsid w:val="00AE60E9"/>
    <w:rsid w:val="00AE66BC"/>
    <w:rsid w:val="00AE67B6"/>
    <w:rsid w:val="00AE695D"/>
    <w:rsid w:val="00AE7DDF"/>
    <w:rsid w:val="00AF048D"/>
    <w:rsid w:val="00AF08AF"/>
    <w:rsid w:val="00AF18D4"/>
    <w:rsid w:val="00AF35F2"/>
    <w:rsid w:val="00AF36B3"/>
    <w:rsid w:val="00AF4139"/>
    <w:rsid w:val="00AF5AD3"/>
    <w:rsid w:val="00AF5C61"/>
    <w:rsid w:val="00AF5DA7"/>
    <w:rsid w:val="00AF6E03"/>
    <w:rsid w:val="00AF6FDA"/>
    <w:rsid w:val="00AF70E4"/>
    <w:rsid w:val="00AF7243"/>
    <w:rsid w:val="00AF76D8"/>
    <w:rsid w:val="00AF7C7D"/>
    <w:rsid w:val="00B0086B"/>
    <w:rsid w:val="00B00A10"/>
    <w:rsid w:val="00B019D0"/>
    <w:rsid w:val="00B01F9F"/>
    <w:rsid w:val="00B020F2"/>
    <w:rsid w:val="00B02544"/>
    <w:rsid w:val="00B029A0"/>
    <w:rsid w:val="00B0354C"/>
    <w:rsid w:val="00B03B0F"/>
    <w:rsid w:val="00B04E80"/>
    <w:rsid w:val="00B05C9C"/>
    <w:rsid w:val="00B0755E"/>
    <w:rsid w:val="00B10485"/>
    <w:rsid w:val="00B10991"/>
    <w:rsid w:val="00B10D9E"/>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1854"/>
    <w:rsid w:val="00B22DDB"/>
    <w:rsid w:val="00B232FF"/>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2AD"/>
    <w:rsid w:val="00B35439"/>
    <w:rsid w:val="00B36079"/>
    <w:rsid w:val="00B36219"/>
    <w:rsid w:val="00B367C0"/>
    <w:rsid w:val="00B36B69"/>
    <w:rsid w:val="00B36CB3"/>
    <w:rsid w:val="00B3716E"/>
    <w:rsid w:val="00B37342"/>
    <w:rsid w:val="00B401BF"/>
    <w:rsid w:val="00B40D7C"/>
    <w:rsid w:val="00B418C6"/>
    <w:rsid w:val="00B42DC4"/>
    <w:rsid w:val="00B44139"/>
    <w:rsid w:val="00B45012"/>
    <w:rsid w:val="00B466D5"/>
    <w:rsid w:val="00B46DF9"/>
    <w:rsid w:val="00B477FA"/>
    <w:rsid w:val="00B47AAD"/>
    <w:rsid w:val="00B5005B"/>
    <w:rsid w:val="00B507C1"/>
    <w:rsid w:val="00B51A0A"/>
    <w:rsid w:val="00B530DF"/>
    <w:rsid w:val="00B5320C"/>
    <w:rsid w:val="00B53582"/>
    <w:rsid w:val="00B536F1"/>
    <w:rsid w:val="00B54245"/>
    <w:rsid w:val="00B556C3"/>
    <w:rsid w:val="00B55DD5"/>
    <w:rsid w:val="00B56E1F"/>
    <w:rsid w:val="00B57AA3"/>
    <w:rsid w:val="00B57F1B"/>
    <w:rsid w:val="00B60085"/>
    <w:rsid w:val="00B605D0"/>
    <w:rsid w:val="00B60646"/>
    <w:rsid w:val="00B622D3"/>
    <w:rsid w:val="00B623B9"/>
    <w:rsid w:val="00B629D4"/>
    <w:rsid w:val="00B6316F"/>
    <w:rsid w:val="00B6337A"/>
    <w:rsid w:val="00B636FE"/>
    <w:rsid w:val="00B63846"/>
    <w:rsid w:val="00B63AA7"/>
    <w:rsid w:val="00B641F7"/>
    <w:rsid w:val="00B644EE"/>
    <w:rsid w:val="00B66247"/>
    <w:rsid w:val="00B6668C"/>
    <w:rsid w:val="00B67AAB"/>
    <w:rsid w:val="00B704E0"/>
    <w:rsid w:val="00B71CA5"/>
    <w:rsid w:val="00B7308B"/>
    <w:rsid w:val="00B732D2"/>
    <w:rsid w:val="00B73AB1"/>
    <w:rsid w:val="00B73D2B"/>
    <w:rsid w:val="00B74304"/>
    <w:rsid w:val="00B74CF7"/>
    <w:rsid w:val="00B756C3"/>
    <w:rsid w:val="00B7574B"/>
    <w:rsid w:val="00B7589F"/>
    <w:rsid w:val="00B75C01"/>
    <w:rsid w:val="00B765E0"/>
    <w:rsid w:val="00B76B2A"/>
    <w:rsid w:val="00B76DFF"/>
    <w:rsid w:val="00B7701E"/>
    <w:rsid w:val="00B7724A"/>
    <w:rsid w:val="00B77655"/>
    <w:rsid w:val="00B77C57"/>
    <w:rsid w:val="00B812BD"/>
    <w:rsid w:val="00B81637"/>
    <w:rsid w:val="00B82BCB"/>
    <w:rsid w:val="00B83331"/>
    <w:rsid w:val="00B8373C"/>
    <w:rsid w:val="00B83EE4"/>
    <w:rsid w:val="00B84B93"/>
    <w:rsid w:val="00B86706"/>
    <w:rsid w:val="00B867D4"/>
    <w:rsid w:val="00B86815"/>
    <w:rsid w:val="00B87B2E"/>
    <w:rsid w:val="00B904CD"/>
    <w:rsid w:val="00B9054E"/>
    <w:rsid w:val="00B90BE4"/>
    <w:rsid w:val="00B91258"/>
    <w:rsid w:val="00B913E1"/>
    <w:rsid w:val="00B9196E"/>
    <w:rsid w:val="00B9265B"/>
    <w:rsid w:val="00B92B21"/>
    <w:rsid w:val="00B93262"/>
    <w:rsid w:val="00B9380D"/>
    <w:rsid w:val="00B942FC"/>
    <w:rsid w:val="00B94DB9"/>
    <w:rsid w:val="00B957DC"/>
    <w:rsid w:val="00B96C15"/>
    <w:rsid w:val="00B97320"/>
    <w:rsid w:val="00B974C0"/>
    <w:rsid w:val="00B97AC1"/>
    <w:rsid w:val="00BA008A"/>
    <w:rsid w:val="00BA16CE"/>
    <w:rsid w:val="00BA2158"/>
    <w:rsid w:val="00BA23E8"/>
    <w:rsid w:val="00BA266A"/>
    <w:rsid w:val="00BA2B3B"/>
    <w:rsid w:val="00BA4691"/>
    <w:rsid w:val="00BA4B6F"/>
    <w:rsid w:val="00BA4DEF"/>
    <w:rsid w:val="00BA5484"/>
    <w:rsid w:val="00BA5AA0"/>
    <w:rsid w:val="00BA6118"/>
    <w:rsid w:val="00BA6A8B"/>
    <w:rsid w:val="00BA7ABB"/>
    <w:rsid w:val="00BB039B"/>
    <w:rsid w:val="00BB03E4"/>
    <w:rsid w:val="00BB1D5D"/>
    <w:rsid w:val="00BB2ACB"/>
    <w:rsid w:val="00BB2C22"/>
    <w:rsid w:val="00BB365F"/>
    <w:rsid w:val="00BB4A22"/>
    <w:rsid w:val="00BB662D"/>
    <w:rsid w:val="00BB6777"/>
    <w:rsid w:val="00BB6DE4"/>
    <w:rsid w:val="00BB7420"/>
    <w:rsid w:val="00BB770F"/>
    <w:rsid w:val="00BC01AD"/>
    <w:rsid w:val="00BC1940"/>
    <w:rsid w:val="00BC21D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5FED"/>
    <w:rsid w:val="00BD61ED"/>
    <w:rsid w:val="00BD637C"/>
    <w:rsid w:val="00BD63F1"/>
    <w:rsid w:val="00BD6708"/>
    <w:rsid w:val="00BD713E"/>
    <w:rsid w:val="00BD79D5"/>
    <w:rsid w:val="00BE040C"/>
    <w:rsid w:val="00BE2185"/>
    <w:rsid w:val="00BE2803"/>
    <w:rsid w:val="00BE31C3"/>
    <w:rsid w:val="00BE328F"/>
    <w:rsid w:val="00BE3E90"/>
    <w:rsid w:val="00BE6351"/>
    <w:rsid w:val="00BE6AC6"/>
    <w:rsid w:val="00BE70CC"/>
    <w:rsid w:val="00BF0F61"/>
    <w:rsid w:val="00BF150E"/>
    <w:rsid w:val="00BF15D6"/>
    <w:rsid w:val="00BF1610"/>
    <w:rsid w:val="00BF26BC"/>
    <w:rsid w:val="00BF282E"/>
    <w:rsid w:val="00BF2952"/>
    <w:rsid w:val="00BF2F4E"/>
    <w:rsid w:val="00BF2F7F"/>
    <w:rsid w:val="00BF4056"/>
    <w:rsid w:val="00BF4844"/>
    <w:rsid w:val="00BF4ACC"/>
    <w:rsid w:val="00BF59DF"/>
    <w:rsid w:val="00BF63B9"/>
    <w:rsid w:val="00BF6EC3"/>
    <w:rsid w:val="00C01213"/>
    <w:rsid w:val="00C0141D"/>
    <w:rsid w:val="00C02159"/>
    <w:rsid w:val="00C0230E"/>
    <w:rsid w:val="00C025D8"/>
    <w:rsid w:val="00C03918"/>
    <w:rsid w:val="00C03C4E"/>
    <w:rsid w:val="00C0449C"/>
    <w:rsid w:val="00C05CBC"/>
    <w:rsid w:val="00C07A8C"/>
    <w:rsid w:val="00C07C11"/>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67"/>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085"/>
    <w:rsid w:val="00C60C5A"/>
    <w:rsid w:val="00C61281"/>
    <w:rsid w:val="00C61444"/>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31"/>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D42"/>
    <w:rsid w:val="00C92EFE"/>
    <w:rsid w:val="00C9415C"/>
    <w:rsid w:val="00C942D8"/>
    <w:rsid w:val="00CA025B"/>
    <w:rsid w:val="00CA0D91"/>
    <w:rsid w:val="00CA16E1"/>
    <w:rsid w:val="00CA18A8"/>
    <w:rsid w:val="00CA2A1D"/>
    <w:rsid w:val="00CA32CB"/>
    <w:rsid w:val="00CA3465"/>
    <w:rsid w:val="00CA40BC"/>
    <w:rsid w:val="00CA43E0"/>
    <w:rsid w:val="00CA4838"/>
    <w:rsid w:val="00CA490B"/>
    <w:rsid w:val="00CA49CA"/>
    <w:rsid w:val="00CA5CFC"/>
    <w:rsid w:val="00CA6292"/>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24CC"/>
    <w:rsid w:val="00CD36DE"/>
    <w:rsid w:val="00CD3A4F"/>
    <w:rsid w:val="00CD3E2E"/>
    <w:rsid w:val="00CD4F35"/>
    <w:rsid w:val="00CD55CD"/>
    <w:rsid w:val="00CD5ADC"/>
    <w:rsid w:val="00CD62D6"/>
    <w:rsid w:val="00CD6349"/>
    <w:rsid w:val="00CD6B5E"/>
    <w:rsid w:val="00CD6BE7"/>
    <w:rsid w:val="00CE03B5"/>
    <w:rsid w:val="00CE0CF6"/>
    <w:rsid w:val="00CE0E7D"/>
    <w:rsid w:val="00CE1C21"/>
    <w:rsid w:val="00CE22B6"/>
    <w:rsid w:val="00CE25CC"/>
    <w:rsid w:val="00CE2891"/>
    <w:rsid w:val="00CE295E"/>
    <w:rsid w:val="00CE2D3F"/>
    <w:rsid w:val="00CE2DDB"/>
    <w:rsid w:val="00CE2FDF"/>
    <w:rsid w:val="00CE31EA"/>
    <w:rsid w:val="00CE36E8"/>
    <w:rsid w:val="00CE450A"/>
    <w:rsid w:val="00CE4887"/>
    <w:rsid w:val="00CE5B4E"/>
    <w:rsid w:val="00CE7AEE"/>
    <w:rsid w:val="00CE7B62"/>
    <w:rsid w:val="00CE7DDD"/>
    <w:rsid w:val="00CF018C"/>
    <w:rsid w:val="00CF0482"/>
    <w:rsid w:val="00CF055B"/>
    <w:rsid w:val="00CF0669"/>
    <w:rsid w:val="00CF074B"/>
    <w:rsid w:val="00CF0BB9"/>
    <w:rsid w:val="00CF0F6A"/>
    <w:rsid w:val="00CF158D"/>
    <w:rsid w:val="00CF1630"/>
    <w:rsid w:val="00CF1CB5"/>
    <w:rsid w:val="00CF2F4E"/>
    <w:rsid w:val="00CF3ABB"/>
    <w:rsid w:val="00CF432C"/>
    <w:rsid w:val="00CF4370"/>
    <w:rsid w:val="00CF4DFC"/>
    <w:rsid w:val="00CF516D"/>
    <w:rsid w:val="00CF7168"/>
    <w:rsid w:val="00CF724D"/>
    <w:rsid w:val="00CF756F"/>
    <w:rsid w:val="00D011DC"/>
    <w:rsid w:val="00D0132F"/>
    <w:rsid w:val="00D024A6"/>
    <w:rsid w:val="00D02F18"/>
    <w:rsid w:val="00D0368E"/>
    <w:rsid w:val="00D0370C"/>
    <w:rsid w:val="00D03C18"/>
    <w:rsid w:val="00D04265"/>
    <w:rsid w:val="00D04ACF"/>
    <w:rsid w:val="00D04AFF"/>
    <w:rsid w:val="00D04C7A"/>
    <w:rsid w:val="00D0525E"/>
    <w:rsid w:val="00D05C74"/>
    <w:rsid w:val="00D06D24"/>
    <w:rsid w:val="00D06ED5"/>
    <w:rsid w:val="00D07090"/>
    <w:rsid w:val="00D073D5"/>
    <w:rsid w:val="00D07B95"/>
    <w:rsid w:val="00D07D4F"/>
    <w:rsid w:val="00D11246"/>
    <w:rsid w:val="00D13B93"/>
    <w:rsid w:val="00D14D69"/>
    <w:rsid w:val="00D152F7"/>
    <w:rsid w:val="00D156A7"/>
    <w:rsid w:val="00D15878"/>
    <w:rsid w:val="00D15F1F"/>
    <w:rsid w:val="00D169C3"/>
    <w:rsid w:val="00D16F63"/>
    <w:rsid w:val="00D17734"/>
    <w:rsid w:val="00D200EE"/>
    <w:rsid w:val="00D21D33"/>
    <w:rsid w:val="00D22650"/>
    <w:rsid w:val="00D22D82"/>
    <w:rsid w:val="00D235B4"/>
    <w:rsid w:val="00D25CFA"/>
    <w:rsid w:val="00D278B0"/>
    <w:rsid w:val="00D27AB7"/>
    <w:rsid w:val="00D3060C"/>
    <w:rsid w:val="00D31998"/>
    <w:rsid w:val="00D3257E"/>
    <w:rsid w:val="00D32901"/>
    <w:rsid w:val="00D33176"/>
    <w:rsid w:val="00D33325"/>
    <w:rsid w:val="00D33F44"/>
    <w:rsid w:val="00D355F2"/>
    <w:rsid w:val="00D40599"/>
    <w:rsid w:val="00D40A9C"/>
    <w:rsid w:val="00D4181A"/>
    <w:rsid w:val="00D420FE"/>
    <w:rsid w:val="00D42A59"/>
    <w:rsid w:val="00D430AB"/>
    <w:rsid w:val="00D44C38"/>
    <w:rsid w:val="00D44CE5"/>
    <w:rsid w:val="00D463C6"/>
    <w:rsid w:val="00D463DC"/>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5B"/>
    <w:rsid w:val="00D57491"/>
    <w:rsid w:val="00D602D7"/>
    <w:rsid w:val="00D606AB"/>
    <w:rsid w:val="00D61E89"/>
    <w:rsid w:val="00D632E1"/>
    <w:rsid w:val="00D6467A"/>
    <w:rsid w:val="00D65D28"/>
    <w:rsid w:val="00D66108"/>
    <w:rsid w:val="00D669FF"/>
    <w:rsid w:val="00D67B2D"/>
    <w:rsid w:val="00D67F06"/>
    <w:rsid w:val="00D70931"/>
    <w:rsid w:val="00D70A8C"/>
    <w:rsid w:val="00D7183C"/>
    <w:rsid w:val="00D71B0A"/>
    <w:rsid w:val="00D71FD0"/>
    <w:rsid w:val="00D722B2"/>
    <w:rsid w:val="00D72688"/>
    <w:rsid w:val="00D731CE"/>
    <w:rsid w:val="00D736A7"/>
    <w:rsid w:val="00D73775"/>
    <w:rsid w:val="00D7393B"/>
    <w:rsid w:val="00D73E80"/>
    <w:rsid w:val="00D742DE"/>
    <w:rsid w:val="00D7564F"/>
    <w:rsid w:val="00D763BB"/>
    <w:rsid w:val="00D7657B"/>
    <w:rsid w:val="00D7671E"/>
    <w:rsid w:val="00D76EC9"/>
    <w:rsid w:val="00D77145"/>
    <w:rsid w:val="00D77291"/>
    <w:rsid w:val="00D77684"/>
    <w:rsid w:val="00D77951"/>
    <w:rsid w:val="00D8042F"/>
    <w:rsid w:val="00D81191"/>
    <w:rsid w:val="00D81231"/>
    <w:rsid w:val="00D826BB"/>
    <w:rsid w:val="00D82781"/>
    <w:rsid w:val="00D82F94"/>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86"/>
    <w:rsid w:val="00D920AE"/>
    <w:rsid w:val="00D92AC5"/>
    <w:rsid w:val="00D93294"/>
    <w:rsid w:val="00D93E91"/>
    <w:rsid w:val="00D94073"/>
    <w:rsid w:val="00D94083"/>
    <w:rsid w:val="00D941AB"/>
    <w:rsid w:val="00D94269"/>
    <w:rsid w:val="00D94C1D"/>
    <w:rsid w:val="00D950DC"/>
    <w:rsid w:val="00D961B4"/>
    <w:rsid w:val="00D96B65"/>
    <w:rsid w:val="00D96FE2"/>
    <w:rsid w:val="00D97ADB"/>
    <w:rsid w:val="00DA0869"/>
    <w:rsid w:val="00DA0AC6"/>
    <w:rsid w:val="00DA147A"/>
    <w:rsid w:val="00DA1C3D"/>
    <w:rsid w:val="00DA2732"/>
    <w:rsid w:val="00DA3451"/>
    <w:rsid w:val="00DA48D0"/>
    <w:rsid w:val="00DA5C28"/>
    <w:rsid w:val="00DA67C8"/>
    <w:rsid w:val="00DA693B"/>
    <w:rsid w:val="00DA77D6"/>
    <w:rsid w:val="00DA79DA"/>
    <w:rsid w:val="00DA7D0C"/>
    <w:rsid w:val="00DA7F8B"/>
    <w:rsid w:val="00DB07A8"/>
    <w:rsid w:val="00DB0A01"/>
    <w:rsid w:val="00DB122F"/>
    <w:rsid w:val="00DB197E"/>
    <w:rsid w:val="00DB282F"/>
    <w:rsid w:val="00DB3993"/>
    <w:rsid w:val="00DB46CE"/>
    <w:rsid w:val="00DB46D3"/>
    <w:rsid w:val="00DB4B84"/>
    <w:rsid w:val="00DB533C"/>
    <w:rsid w:val="00DB5C2D"/>
    <w:rsid w:val="00DC08DD"/>
    <w:rsid w:val="00DC1287"/>
    <w:rsid w:val="00DC12C3"/>
    <w:rsid w:val="00DC135F"/>
    <w:rsid w:val="00DC145C"/>
    <w:rsid w:val="00DC1A71"/>
    <w:rsid w:val="00DC2279"/>
    <w:rsid w:val="00DC2453"/>
    <w:rsid w:val="00DC43D9"/>
    <w:rsid w:val="00DC46BD"/>
    <w:rsid w:val="00DC4F7A"/>
    <w:rsid w:val="00DC5428"/>
    <w:rsid w:val="00DC5654"/>
    <w:rsid w:val="00DC60D9"/>
    <w:rsid w:val="00DD10D7"/>
    <w:rsid w:val="00DD1153"/>
    <w:rsid w:val="00DD1A33"/>
    <w:rsid w:val="00DD232A"/>
    <w:rsid w:val="00DD23F4"/>
    <w:rsid w:val="00DD4199"/>
    <w:rsid w:val="00DD4C25"/>
    <w:rsid w:val="00DD4CF6"/>
    <w:rsid w:val="00DD52ED"/>
    <w:rsid w:val="00DD58AE"/>
    <w:rsid w:val="00DD5BC3"/>
    <w:rsid w:val="00DD65F5"/>
    <w:rsid w:val="00DD6704"/>
    <w:rsid w:val="00DD6E3E"/>
    <w:rsid w:val="00DD79FA"/>
    <w:rsid w:val="00DD7F5E"/>
    <w:rsid w:val="00DE01B3"/>
    <w:rsid w:val="00DE06FA"/>
    <w:rsid w:val="00DE0F34"/>
    <w:rsid w:val="00DE121D"/>
    <w:rsid w:val="00DE361D"/>
    <w:rsid w:val="00DE36DA"/>
    <w:rsid w:val="00DE573C"/>
    <w:rsid w:val="00DE593A"/>
    <w:rsid w:val="00DE595C"/>
    <w:rsid w:val="00DE5BA3"/>
    <w:rsid w:val="00DE6598"/>
    <w:rsid w:val="00DE6B4E"/>
    <w:rsid w:val="00DE7B0B"/>
    <w:rsid w:val="00DF0496"/>
    <w:rsid w:val="00DF0B22"/>
    <w:rsid w:val="00DF18C3"/>
    <w:rsid w:val="00DF2B57"/>
    <w:rsid w:val="00DF31E6"/>
    <w:rsid w:val="00DF427F"/>
    <w:rsid w:val="00DF51DD"/>
    <w:rsid w:val="00DF633F"/>
    <w:rsid w:val="00E002A9"/>
    <w:rsid w:val="00E01E35"/>
    <w:rsid w:val="00E01EA5"/>
    <w:rsid w:val="00E02E8A"/>
    <w:rsid w:val="00E034F5"/>
    <w:rsid w:val="00E03C23"/>
    <w:rsid w:val="00E04372"/>
    <w:rsid w:val="00E05725"/>
    <w:rsid w:val="00E05D76"/>
    <w:rsid w:val="00E06C37"/>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16913"/>
    <w:rsid w:val="00E2086F"/>
    <w:rsid w:val="00E21810"/>
    <w:rsid w:val="00E2270C"/>
    <w:rsid w:val="00E22B9F"/>
    <w:rsid w:val="00E2317A"/>
    <w:rsid w:val="00E232BF"/>
    <w:rsid w:val="00E2550D"/>
    <w:rsid w:val="00E26A0E"/>
    <w:rsid w:val="00E26AB6"/>
    <w:rsid w:val="00E301A7"/>
    <w:rsid w:val="00E31A52"/>
    <w:rsid w:val="00E31B60"/>
    <w:rsid w:val="00E32034"/>
    <w:rsid w:val="00E33010"/>
    <w:rsid w:val="00E331F9"/>
    <w:rsid w:val="00E346BA"/>
    <w:rsid w:val="00E34A55"/>
    <w:rsid w:val="00E34C38"/>
    <w:rsid w:val="00E34F08"/>
    <w:rsid w:val="00E35612"/>
    <w:rsid w:val="00E36004"/>
    <w:rsid w:val="00E361C9"/>
    <w:rsid w:val="00E36845"/>
    <w:rsid w:val="00E36EF3"/>
    <w:rsid w:val="00E40628"/>
    <w:rsid w:val="00E4274A"/>
    <w:rsid w:val="00E4301C"/>
    <w:rsid w:val="00E436A4"/>
    <w:rsid w:val="00E43F50"/>
    <w:rsid w:val="00E44750"/>
    <w:rsid w:val="00E45E87"/>
    <w:rsid w:val="00E47550"/>
    <w:rsid w:val="00E47D37"/>
    <w:rsid w:val="00E505F0"/>
    <w:rsid w:val="00E50C47"/>
    <w:rsid w:val="00E51530"/>
    <w:rsid w:val="00E5158F"/>
    <w:rsid w:val="00E5187E"/>
    <w:rsid w:val="00E520E5"/>
    <w:rsid w:val="00E525E7"/>
    <w:rsid w:val="00E527BC"/>
    <w:rsid w:val="00E52B16"/>
    <w:rsid w:val="00E52C5B"/>
    <w:rsid w:val="00E52C8A"/>
    <w:rsid w:val="00E52F44"/>
    <w:rsid w:val="00E536EE"/>
    <w:rsid w:val="00E5459B"/>
    <w:rsid w:val="00E553D3"/>
    <w:rsid w:val="00E57048"/>
    <w:rsid w:val="00E57378"/>
    <w:rsid w:val="00E5758F"/>
    <w:rsid w:val="00E5784D"/>
    <w:rsid w:val="00E6047D"/>
    <w:rsid w:val="00E62268"/>
    <w:rsid w:val="00E625BC"/>
    <w:rsid w:val="00E62767"/>
    <w:rsid w:val="00E62C0F"/>
    <w:rsid w:val="00E6304B"/>
    <w:rsid w:val="00E6330B"/>
    <w:rsid w:val="00E63CBE"/>
    <w:rsid w:val="00E6439A"/>
    <w:rsid w:val="00E64F38"/>
    <w:rsid w:val="00E65404"/>
    <w:rsid w:val="00E65BBC"/>
    <w:rsid w:val="00E65CCD"/>
    <w:rsid w:val="00E668D7"/>
    <w:rsid w:val="00E6733A"/>
    <w:rsid w:val="00E674BE"/>
    <w:rsid w:val="00E67E75"/>
    <w:rsid w:val="00E72386"/>
    <w:rsid w:val="00E7296E"/>
    <w:rsid w:val="00E750FC"/>
    <w:rsid w:val="00E7626B"/>
    <w:rsid w:val="00E76AFF"/>
    <w:rsid w:val="00E773BB"/>
    <w:rsid w:val="00E77774"/>
    <w:rsid w:val="00E806B5"/>
    <w:rsid w:val="00E81B11"/>
    <w:rsid w:val="00E821BA"/>
    <w:rsid w:val="00E8221F"/>
    <w:rsid w:val="00E839DF"/>
    <w:rsid w:val="00E84D3B"/>
    <w:rsid w:val="00E8512D"/>
    <w:rsid w:val="00E86BDF"/>
    <w:rsid w:val="00E8753A"/>
    <w:rsid w:val="00E91766"/>
    <w:rsid w:val="00E9252C"/>
    <w:rsid w:val="00E9254A"/>
    <w:rsid w:val="00E93565"/>
    <w:rsid w:val="00E939DF"/>
    <w:rsid w:val="00E93D6F"/>
    <w:rsid w:val="00E940A7"/>
    <w:rsid w:val="00E9453D"/>
    <w:rsid w:val="00E947C3"/>
    <w:rsid w:val="00E94A71"/>
    <w:rsid w:val="00E96F67"/>
    <w:rsid w:val="00E9737C"/>
    <w:rsid w:val="00E97787"/>
    <w:rsid w:val="00E97ABC"/>
    <w:rsid w:val="00EA0531"/>
    <w:rsid w:val="00EA1C31"/>
    <w:rsid w:val="00EA295D"/>
    <w:rsid w:val="00EA2BCF"/>
    <w:rsid w:val="00EA3433"/>
    <w:rsid w:val="00EA3475"/>
    <w:rsid w:val="00EA3662"/>
    <w:rsid w:val="00EA377D"/>
    <w:rsid w:val="00EA4CD2"/>
    <w:rsid w:val="00EA5557"/>
    <w:rsid w:val="00EA5B07"/>
    <w:rsid w:val="00EA78A7"/>
    <w:rsid w:val="00EB065B"/>
    <w:rsid w:val="00EB129A"/>
    <w:rsid w:val="00EB13C5"/>
    <w:rsid w:val="00EB27C8"/>
    <w:rsid w:val="00EB3188"/>
    <w:rsid w:val="00EB470D"/>
    <w:rsid w:val="00EB496D"/>
    <w:rsid w:val="00EB4A0E"/>
    <w:rsid w:val="00EB5AC2"/>
    <w:rsid w:val="00EC0816"/>
    <w:rsid w:val="00EC11CE"/>
    <w:rsid w:val="00EC1224"/>
    <w:rsid w:val="00EC14B4"/>
    <w:rsid w:val="00EC1D7D"/>
    <w:rsid w:val="00EC2DA4"/>
    <w:rsid w:val="00EC32C3"/>
    <w:rsid w:val="00EC3A8C"/>
    <w:rsid w:val="00EC3D0A"/>
    <w:rsid w:val="00EC4B1B"/>
    <w:rsid w:val="00EC4D7D"/>
    <w:rsid w:val="00EC780C"/>
    <w:rsid w:val="00EC7DCF"/>
    <w:rsid w:val="00ED0596"/>
    <w:rsid w:val="00ED09B8"/>
    <w:rsid w:val="00ED2BFB"/>
    <w:rsid w:val="00ED344C"/>
    <w:rsid w:val="00ED40B1"/>
    <w:rsid w:val="00ED4F35"/>
    <w:rsid w:val="00ED5550"/>
    <w:rsid w:val="00ED781A"/>
    <w:rsid w:val="00EE034F"/>
    <w:rsid w:val="00EE06EA"/>
    <w:rsid w:val="00EE0B71"/>
    <w:rsid w:val="00EE0D98"/>
    <w:rsid w:val="00EE0FDE"/>
    <w:rsid w:val="00EE1AB6"/>
    <w:rsid w:val="00EE44B4"/>
    <w:rsid w:val="00EE4C35"/>
    <w:rsid w:val="00EE4EAE"/>
    <w:rsid w:val="00EE5F46"/>
    <w:rsid w:val="00EE6316"/>
    <w:rsid w:val="00EE6CBA"/>
    <w:rsid w:val="00EE74F5"/>
    <w:rsid w:val="00EE7D7F"/>
    <w:rsid w:val="00EF0A2D"/>
    <w:rsid w:val="00EF0B0D"/>
    <w:rsid w:val="00EF1A44"/>
    <w:rsid w:val="00EF2A90"/>
    <w:rsid w:val="00EF33EB"/>
    <w:rsid w:val="00EF39C8"/>
    <w:rsid w:val="00EF425D"/>
    <w:rsid w:val="00EF48F3"/>
    <w:rsid w:val="00EF523C"/>
    <w:rsid w:val="00EF53DB"/>
    <w:rsid w:val="00EF556A"/>
    <w:rsid w:val="00EF5651"/>
    <w:rsid w:val="00EF593F"/>
    <w:rsid w:val="00EF67D0"/>
    <w:rsid w:val="00EF7C7A"/>
    <w:rsid w:val="00F00547"/>
    <w:rsid w:val="00F0075A"/>
    <w:rsid w:val="00F01039"/>
    <w:rsid w:val="00F010CA"/>
    <w:rsid w:val="00F01288"/>
    <w:rsid w:val="00F015CE"/>
    <w:rsid w:val="00F035CB"/>
    <w:rsid w:val="00F03AA4"/>
    <w:rsid w:val="00F03BD2"/>
    <w:rsid w:val="00F04E16"/>
    <w:rsid w:val="00F051CA"/>
    <w:rsid w:val="00F05A5F"/>
    <w:rsid w:val="00F05F5F"/>
    <w:rsid w:val="00F06B1F"/>
    <w:rsid w:val="00F06EF4"/>
    <w:rsid w:val="00F0734C"/>
    <w:rsid w:val="00F07F6C"/>
    <w:rsid w:val="00F07F93"/>
    <w:rsid w:val="00F10965"/>
    <w:rsid w:val="00F110D8"/>
    <w:rsid w:val="00F11A47"/>
    <w:rsid w:val="00F12045"/>
    <w:rsid w:val="00F1272A"/>
    <w:rsid w:val="00F12EDD"/>
    <w:rsid w:val="00F13049"/>
    <w:rsid w:val="00F14425"/>
    <w:rsid w:val="00F1466A"/>
    <w:rsid w:val="00F16050"/>
    <w:rsid w:val="00F16280"/>
    <w:rsid w:val="00F16457"/>
    <w:rsid w:val="00F16C6E"/>
    <w:rsid w:val="00F1709E"/>
    <w:rsid w:val="00F20584"/>
    <w:rsid w:val="00F20FDD"/>
    <w:rsid w:val="00F21406"/>
    <w:rsid w:val="00F222F1"/>
    <w:rsid w:val="00F2384C"/>
    <w:rsid w:val="00F23919"/>
    <w:rsid w:val="00F240D5"/>
    <w:rsid w:val="00F24815"/>
    <w:rsid w:val="00F26DFB"/>
    <w:rsid w:val="00F271DA"/>
    <w:rsid w:val="00F27A1B"/>
    <w:rsid w:val="00F27BC6"/>
    <w:rsid w:val="00F30394"/>
    <w:rsid w:val="00F30BD8"/>
    <w:rsid w:val="00F30CA9"/>
    <w:rsid w:val="00F318D9"/>
    <w:rsid w:val="00F31D70"/>
    <w:rsid w:val="00F31FCB"/>
    <w:rsid w:val="00F33304"/>
    <w:rsid w:val="00F3348A"/>
    <w:rsid w:val="00F338B0"/>
    <w:rsid w:val="00F338D4"/>
    <w:rsid w:val="00F33AF2"/>
    <w:rsid w:val="00F33DEE"/>
    <w:rsid w:val="00F34B70"/>
    <w:rsid w:val="00F364CF"/>
    <w:rsid w:val="00F36661"/>
    <w:rsid w:val="00F36A42"/>
    <w:rsid w:val="00F375BD"/>
    <w:rsid w:val="00F378D4"/>
    <w:rsid w:val="00F41384"/>
    <w:rsid w:val="00F41702"/>
    <w:rsid w:val="00F4189C"/>
    <w:rsid w:val="00F41E81"/>
    <w:rsid w:val="00F41F2F"/>
    <w:rsid w:val="00F433AC"/>
    <w:rsid w:val="00F43498"/>
    <w:rsid w:val="00F43640"/>
    <w:rsid w:val="00F43B18"/>
    <w:rsid w:val="00F43FA9"/>
    <w:rsid w:val="00F4472D"/>
    <w:rsid w:val="00F44ACA"/>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57326"/>
    <w:rsid w:val="00F60171"/>
    <w:rsid w:val="00F61A2D"/>
    <w:rsid w:val="00F61BEF"/>
    <w:rsid w:val="00F61D76"/>
    <w:rsid w:val="00F624A7"/>
    <w:rsid w:val="00F6257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6C05"/>
    <w:rsid w:val="00F775D5"/>
    <w:rsid w:val="00F77CA0"/>
    <w:rsid w:val="00F814C0"/>
    <w:rsid w:val="00F8164C"/>
    <w:rsid w:val="00F82507"/>
    <w:rsid w:val="00F82F06"/>
    <w:rsid w:val="00F836F6"/>
    <w:rsid w:val="00F8531E"/>
    <w:rsid w:val="00F857C5"/>
    <w:rsid w:val="00F865A2"/>
    <w:rsid w:val="00F866B1"/>
    <w:rsid w:val="00F869EA"/>
    <w:rsid w:val="00F87D9D"/>
    <w:rsid w:val="00F90712"/>
    <w:rsid w:val="00F922A6"/>
    <w:rsid w:val="00F92E28"/>
    <w:rsid w:val="00F93899"/>
    <w:rsid w:val="00F9462C"/>
    <w:rsid w:val="00F94A77"/>
    <w:rsid w:val="00F94DA7"/>
    <w:rsid w:val="00F951EB"/>
    <w:rsid w:val="00F96653"/>
    <w:rsid w:val="00F97220"/>
    <w:rsid w:val="00F97AA5"/>
    <w:rsid w:val="00F97EBE"/>
    <w:rsid w:val="00FA1493"/>
    <w:rsid w:val="00FA2E39"/>
    <w:rsid w:val="00FA4FDF"/>
    <w:rsid w:val="00FA57E2"/>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4CC"/>
    <w:rsid w:val="00FC1D4B"/>
    <w:rsid w:val="00FC2182"/>
    <w:rsid w:val="00FC35C2"/>
    <w:rsid w:val="00FC366D"/>
    <w:rsid w:val="00FC3D10"/>
    <w:rsid w:val="00FC3DC5"/>
    <w:rsid w:val="00FC5A86"/>
    <w:rsid w:val="00FC5AE8"/>
    <w:rsid w:val="00FC5FEB"/>
    <w:rsid w:val="00FC62EB"/>
    <w:rsid w:val="00FC6425"/>
    <w:rsid w:val="00FC70BD"/>
    <w:rsid w:val="00FC78CA"/>
    <w:rsid w:val="00FD2025"/>
    <w:rsid w:val="00FD2171"/>
    <w:rsid w:val="00FD5C38"/>
    <w:rsid w:val="00FD5F99"/>
    <w:rsid w:val="00FD5FBE"/>
    <w:rsid w:val="00FD6E4F"/>
    <w:rsid w:val="00FD730E"/>
    <w:rsid w:val="00FD7DB7"/>
    <w:rsid w:val="00FD7EA2"/>
    <w:rsid w:val="00FE0BEA"/>
    <w:rsid w:val="00FE16AF"/>
    <w:rsid w:val="00FE2BA3"/>
    <w:rsid w:val="00FE2E06"/>
    <w:rsid w:val="00FE3AFD"/>
    <w:rsid w:val="00FE4CAC"/>
    <w:rsid w:val="00FE568A"/>
    <w:rsid w:val="00FE56C4"/>
    <w:rsid w:val="00FE601A"/>
    <w:rsid w:val="00FE75B1"/>
    <w:rsid w:val="00FE7CA8"/>
    <w:rsid w:val="00FF1098"/>
    <w:rsid w:val="00FF114C"/>
    <w:rsid w:val="00FF142A"/>
    <w:rsid w:val="00FF2258"/>
    <w:rsid w:val="00FF3F7D"/>
    <w:rsid w:val="00FF4194"/>
    <w:rsid w:val="00FF4727"/>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134EA-89C7-441F-8DE5-F99710B43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10931</TotalTime>
  <Pages>102</Pages>
  <Words>23894</Words>
  <Characters>136201</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Туся</dc:creator>
  <cp:lastModifiedBy>KARDIOPOST</cp:lastModifiedBy>
  <cp:revision>1263</cp:revision>
  <cp:lastPrinted>2017-12-26T06:16:00Z</cp:lastPrinted>
  <dcterms:created xsi:type="dcterms:W3CDTF">2016-03-14T05:06:00Z</dcterms:created>
  <dcterms:modified xsi:type="dcterms:W3CDTF">2018-01-03T05:39:00Z</dcterms:modified>
</cp:coreProperties>
</file>