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79687B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79687B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1144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766BA3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Pr="00FB18A9">
        <w:rPr>
          <w:color w:val="auto"/>
          <w:sz w:val="28"/>
          <w:szCs w:val="28"/>
        </w:rPr>
        <w:t>Кр</w:t>
      </w:r>
      <w:r w:rsidR="008A1BB9">
        <w:rPr>
          <w:color w:val="auto"/>
          <w:sz w:val="28"/>
          <w:szCs w:val="28"/>
        </w:rPr>
        <w:t>ивянского</w:t>
      </w:r>
      <w:proofErr w:type="spellEnd"/>
      <w:r w:rsidR="008A1BB9">
        <w:rPr>
          <w:color w:val="auto"/>
          <w:sz w:val="28"/>
          <w:szCs w:val="28"/>
        </w:rPr>
        <w:t xml:space="preserve"> сельского поселения от 29.12.2012 № 18</w:t>
      </w:r>
      <w:r w:rsidRPr="00FB18A9">
        <w:rPr>
          <w:color w:val="auto"/>
          <w:sz w:val="28"/>
          <w:szCs w:val="28"/>
        </w:rPr>
        <w:t xml:space="preserve"> «Об утверждении Правил землепользования и застройки муниципального образования «К</w:t>
      </w:r>
      <w:r w:rsidR="008A1BB9">
        <w:rPr>
          <w:color w:val="auto"/>
          <w:sz w:val="28"/>
          <w:szCs w:val="28"/>
        </w:rPr>
        <w:t xml:space="preserve">ривянское </w:t>
      </w:r>
      <w:r w:rsidRPr="00FB18A9">
        <w:rPr>
          <w:color w:val="auto"/>
          <w:sz w:val="28"/>
          <w:szCs w:val="28"/>
        </w:rPr>
        <w:t>сельс</w:t>
      </w:r>
      <w:r w:rsidR="008A1BB9">
        <w:rPr>
          <w:color w:val="auto"/>
          <w:sz w:val="28"/>
          <w:szCs w:val="28"/>
        </w:rPr>
        <w:t>кое поселение» (в редакции от 12.05.2025 № 106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2D2ADD" w:rsidRPr="002D2ADD">
        <w:rPr>
          <w:color w:val="000000" w:themeColor="text1"/>
          <w:sz w:val="28"/>
          <w:szCs w:val="28"/>
        </w:rPr>
        <w:t>ВЛИ-0,4кВ от КТП №819 по ВЛ</w:t>
      </w:r>
      <w:r w:rsidR="002D2ADD">
        <w:rPr>
          <w:color w:val="000000" w:themeColor="text1"/>
          <w:sz w:val="28"/>
          <w:szCs w:val="28"/>
        </w:rPr>
        <w:t xml:space="preserve">-6кВ </w:t>
      </w:r>
      <w:proofErr w:type="spellStart"/>
      <w:r w:rsidR="002D2ADD">
        <w:rPr>
          <w:color w:val="000000" w:themeColor="text1"/>
          <w:sz w:val="28"/>
          <w:szCs w:val="28"/>
        </w:rPr>
        <w:t>Кривянка</w:t>
      </w:r>
      <w:proofErr w:type="spellEnd"/>
      <w:r w:rsidR="002D2ADD">
        <w:rPr>
          <w:color w:val="000000" w:themeColor="text1"/>
          <w:sz w:val="28"/>
          <w:szCs w:val="28"/>
        </w:rPr>
        <w:t xml:space="preserve"> ПС Ш-40. Опора №1</w:t>
      </w:r>
      <w:r w:rsidR="00956994" w:rsidRPr="002D2ADD">
        <w:rPr>
          <w:color w:val="000000" w:themeColor="text1"/>
          <w:sz w:val="28"/>
          <w:szCs w:val="28"/>
        </w:rPr>
        <w:t>»</w:t>
      </w:r>
      <w:r w:rsidR="00206BB2" w:rsidRPr="002D2ADD">
        <w:rPr>
          <w:color w:val="000000" w:themeColor="text1"/>
          <w:sz w:val="28"/>
          <w:szCs w:val="28"/>
        </w:rPr>
        <w:t xml:space="preserve">, </w:t>
      </w:r>
      <w:r w:rsidR="00206BB2" w:rsidRPr="004C3C07">
        <w:rPr>
          <w:sz w:val="28"/>
          <w:szCs w:val="28"/>
        </w:rPr>
        <w:t>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8A1BB9">
        <w:rPr>
          <w:sz w:val="28"/>
          <w:szCs w:val="28"/>
        </w:rPr>
        <w:t>«Кривянское</w:t>
      </w:r>
      <w:r w:rsidR="00D7271F" w:rsidRPr="004C3C07">
        <w:rPr>
          <w:sz w:val="28"/>
          <w:szCs w:val="28"/>
        </w:rPr>
        <w:t xml:space="preserve"> сельское поселение</w:t>
      </w:r>
      <w:r w:rsidR="008A1BB9">
        <w:rPr>
          <w:sz w:val="28"/>
          <w:szCs w:val="28"/>
        </w:rPr>
        <w:t>»</w:t>
      </w:r>
      <w:r w:rsidR="00D7271F" w:rsidRPr="004C3C07">
        <w:rPr>
          <w:sz w:val="28"/>
          <w:szCs w:val="28"/>
        </w:rPr>
        <w:t>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0076EE" w:rsidRDefault="00E50C6F" w:rsidP="000076EE">
            <w:pPr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zh-CN"/>
              </w:rPr>
              <w:t>61:28:0</w:t>
            </w:r>
            <w:r w:rsidR="002D2ADD">
              <w:rPr>
                <w:rFonts w:eastAsia="Calibri"/>
                <w:sz w:val="28"/>
                <w:szCs w:val="28"/>
                <w:lang w:eastAsia="zh-CN"/>
              </w:rPr>
              <w:t>600022</w:t>
            </w:r>
          </w:p>
        </w:tc>
        <w:tc>
          <w:tcPr>
            <w:tcW w:w="7515" w:type="dxa"/>
          </w:tcPr>
          <w:p w:rsidR="0058588D" w:rsidRPr="004C3C07" w:rsidRDefault="00956994" w:rsidP="002D2ADD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8A1BB9" w:rsidRPr="008A1BB9">
              <w:rPr>
                <w:sz w:val="28"/>
              </w:rPr>
              <w:t>61:28:0</w:t>
            </w:r>
            <w:r w:rsidR="002D2ADD">
              <w:rPr>
                <w:sz w:val="28"/>
              </w:rPr>
              <w:t>600022</w:t>
            </w:r>
            <w:r w:rsidR="00766BA3" w:rsidRPr="00EB0176">
              <w:rPr>
                <w:rFonts w:eastAsia="Calibri"/>
                <w:sz w:val="22"/>
                <w:szCs w:val="22"/>
                <w:lang w:eastAsia="zh-CN"/>
              </w:rPr>
              <w:t xml:space="preserve"> </w:t>
            </w:r>
            <w:r w:rsid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</w:t>
            </w:r>
            <w:r w:rsidR="00766BA3" w:rsidRP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Октябрьского района Ростовской области</w:t>
            </w:r>
            <w:r w:rsidR="008A1BB9" w:rsidRPr="00766BA3">
              <w:rPr>
                <w:color w:val="000000" w:themeColor="text1"/>
                <w:sz w:val="28"/>
                <w:szCs w:val="28"/>
              </w:rPr>
              <w:t xml:space="preserve">, </w:t>
            </w:r>
            <w:r w:rsidR="002D2ADD">
              <w:rPr>
                <w:sz w:val="28"/>
                <w:szCs w:val="28"/>
              </w:rPr>
              <w:t>площадью 52</w:t>
            </w:r>
            <w:r w:rsidR="008A1BB9">
              <w:rPr>
                <w:sz w:val="28"/>
                <w:szCs w:val="28"/>
              </w:rPr>
              <w:t xml:space="preserve"> </w:t>
            </w:r>
            <w:proofErr w:type="spellStart"/>
            <w:r w:rsidR="008A1BB9">
              <w:rPr>
                <w:sz w:val="28"/>
                <w:szCs w:val="28"/>
              </w:rPr>
              <w:t>кв.м</w:t>
            </w:r>
            <w:proofErr w:type="spellEnd"/>
            <w:r w:rsidR="008A1BB9">
              <w:rPr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A0C30" w:rsidRDefault="008A0C30" w:rsidP="004C3B40">
      <w:pPr>
        <w:ind w:firstLine="560"/>
        <w:jc w:val="both"/>
        <w:rPr>
          <w:sz w:val="28"/>
          <w:szCs w:val="28"/>
        </w:rPr>
      </w:pPr>
    </w:p>
    <w:p w:rsidR="008A0C30" w:rsidRDefault="008A0C30" w:rsidP="004C3B40">
      <w:pPr>
        <w:ind w:firstLine="560"/>
        <w:jc w:val="both"/>
        <w:rPr>
          <w:color w:val="000000" w:themeColor="text1"/>
          <w:sz w:val="28"/>
          <w:szCs w:val="28"/>
        </w:rPr>
      </w:pPr>
      <w:r w:rsidRPr="008A0C30">
        <w:rPr>
          <w:color w:val="000000" w:themeColor="text1"/>
          <w:sz w:val="28"/>
          <w:szCs w:val="28"/>
        </w:rPr>
        <w:lastRenderedPageBreak/>
        <w:t xml:space="preserve">Размещение объекта осуществляется за чертой населенного пункта и в черте населенного пункта ст. Кривянская. </w:t>
      </w:r>
    </w:p>
    <w:p w:rsidR="008A0C30" w:rsidRPr="008A0C30" w:rsidRDefault="008A0C30" w:rsidP="004C3B40">
      <w:pPr>
        <w:ind w:firstLine="5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Pr="008A0C30">
        <w:rPr>
          <w:color w:val="000000" w:themeColor="text1"/>
          <w:sz w:val="28"/>
          <w:szCs w:val="28"/>
        </w:rPr>
        <w:t>асполагается в территориальной зоне: «Зона сельскохозяйственных угодий (СХ-1)», а также «Производственная зона сельскохозяйственных предприятий (СХ-3).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E50C6F" w:rsidRPr="002D2ADD">
        <w:rPr>
          <w:color w:val="000000" w:themeColor="text1"/>
          <w:sz w:val="28"/>
          <w:szCs w:val="28"/>
        </w:rPr>
        <w:t>ВЛИ-0,4кВ от КТП №819 по ВЛ</w:t>
      </w:r>
      <w:r w:rsidR="00E50C6F">
        <w:rPr>
          <w:color w:val="000000" w:themeColor="text1"/>
          <w:sz w:val="28"/>
          <w:szCs w:val="28"/>
        </w:rPr>
        <w:t xml:space="preserve">-6кВ </w:t>
      </w:r>
      <w:proofErr w:type="spellStart"/>
      <w:r w:rsidR="00E50C6F">
        <w:rPr>
          <w:color w:val="000000" w:themeColor="text1"/>
          <w:sz w:val="28"/>
          <w:szCs w:val="28"/>
        </w:rPr>
        <w:t>Кривянка</w:t>
      </w:r>
      <w:proofErr w:type="spellEnd"/>
      <w:r w:rsidR="00E50C6F">
        <w:rPr>
          <w:color w:val="000000" w:themeColor="text1"/>
          <w:sz w:val="28"/>
          <w:szCs w:val="28"/>
        </w:rPr>
        <w:t xml:space="preserve"> ПС Ш-40. </w:t>
      </w:r>
      <w:proofErr w:type="gramStart"/>
      <w:r w:rsidR="00E50C6F">
        <w:rPr>
          <w:color w:val="000000" w:themeColor="text1"/>
          <w:sz w:val="28"/>
          <w:szCs w:val="28"/>
        </w:rPr>
        <w:t>Опора №1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</w:t>
      </w:r>
      <w:r>
        <w:rPr>
          <w:sz w:val="28"/>
          <w:szCs w:val="28"/>
        </w:rPr>
        <w:lastRenderedPageBreak/>
        <w:t>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E50C6F" w:rsidRPr="005624FF" w:rsidRDefault="00E50C6F" w:rsidP="00E50C6F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E50C6F" w:rsidRPr="005624FF" w:rsidRDefault="00E50C6F" w:rsidP="00E50C6F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E50C6F" w:rsidRDefault="00E50C6F" w:rsidP="00E50C6F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E50C6F" w:rsidRPr="005624FF" w:rsidRDefault="0079687B" w:rsidP="00E50C6F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E50C6F">
        <w:rPr>
          <w:szCs w:val="24"/>
        </w:rPr>
        <w:t>т</w:t>
      </w:r>
      <w:r>
        <w:rPr>
          <w:szCs w:val="24"/>
        </w:rPr>
        <w:t xml:space="preserve"> 21</w:t>
      </w:r>
      <w:r w:rsidR="00E50C6F">
        <w:rPr>
          <w:szCs w:val="24"/>
        </w:rPr>
        <w:t>.08.2026 г. №</w:t>
      </w:r>
      <w:r>
        <w:rPr>
          <w:szCs w:val="24"/>
        </w:rPr>
        <w:t xml:space="preserve"> 1144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0076EE" w:rsidRDefault="00766BA3" w:rsidP="00E50C6F">
      <w:pPr>
        <w:tabs>
          <w:tab w:val="left" w:pos="4510"/>
        </w:tabs>
      </w:pPr>
      <w:r>
        <w:tab/>
      </w:r>
      <w:r w:rsidR="00E50C6F">
        <w:rPr>
          <w:noProof/>
        </w:rPr>
        <w:drawing>
          <wp:inline distT="0" distB="0" distL="0" distR="0" wp14:anchorId="28BBD87E" wp14:editId="496D1A23">
            <wp:extent cx="6472722" cy="8013600"/>
            <wp:effectExtent l="0" t="0" r="4445" b="6985"/>
            <wp:docPr id="2" name="Рисунок 2" descr="D:\desktop\Графиказ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зщ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801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11D" w:rsidRDefault="00C3611D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Default="009F6EC2" w:rsidP="00356563">
      <w:pPr>
        <w:tabs>
          <w:tab w:val="left" w:pos="4305"/>
        </w:tabs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79687B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1144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E50C6F" w:rsidRPr="00EC3FCE" w:rsidRDefault="00E50C6F" w:rsidP="00E50C6F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E50C6F" w:rsidRDefault="00E50C6F" w:rsidP="00E50C6F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E50C6F" w:rsidRDefault="00E50C6F" w:rsidP="00E50C6F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411252">
        <w:rPr>
          <w:rFonts w:ascii="Times New Roman CYR" w:eastAsia="Calibri" w:hAnsi="Times New Roman CYR" w:cs="Times New Roman CYR"/>
          <w:snapToGrid w:val="0"/>
          <w:u w:val="single"/>
        </w:rPr>
        <w:t xml:space="preserve">ВЛИ-0,4кВ от КТП №819 по ВЛ-6кВ </w:t>
      </w:r>
      <w:proofErr w:type="spellStart"/>
      <w:r w:rsidRPr="00411252">
        <w:rPr>
          <w:rFonts w:ascii="Times New Roman CYR" w:eastAsia="Calibri" w:hAnsi="Times New Roman CYR" w:cs="Times New Roman CYR"/>
          <w:snapToGrid w:val="0"/>
          <w:u w:val="single"/>
        </w:rPr>
        <w:t>Кривянка</w:t>
      </w:r>
      <w:proofErr w:type="spellEnd"/>
      <w:r w:rsidRPr="00411252">
        <w:rPr>
          <w:rFonts w:ascii="Times New Roman CYR" w:eastAsia="Calibri" w:hAnsi="Times New Roman CYR" w:cs="Times New Roman CYR"/>
          <w:snapToGrid w:val="0"/>
          <w:u w:val="single"/>
        </w:rPr>
        <w:t xml:space="preserve"> ПС Ш-40. Опора №1.</w:t>
      </w:r>
    </w:p>
    <w:p w:rsidR="00E50C6F" w:rsidRDefault="00E50C6F" w:rsidP="00E50C6F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E50C6F" w:rsidRPr="00356A62" w:rsidRDefault="00E50C6F" w:rsidP="00E50C6F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E50C6F" w:rsidRPr="00356A62" w:rsidRDefault="00E50C6F" w:rsidP="00E50C6F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E50C6F" w:rsidRPr="00356A62" w:rsidRDefault="00E50C6F" w:rsidP="00E50C6F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E50C6F" w:rsidRPr="00356A62" w:rsidRDefault="00E50C6F" w:rsidP="00E50C6F">
      <w:pPr>
        <w:ind w:firstLine="709"/>
        <w:jc w:val="both"/>
        <w:rPr>
          <w:szCs w:val="24"/>
        </w:rPr>
      </w:pPr>
    </w:p>
    <w:p w:rsidR="00E50C6F" w:rsidRPr="00356A62" w:rsidRDefault="00E50C6F" w:rsidP="00E50C6F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E50C6F" w:rsidRPr="00356A62" w:rsidRDefault="00E50C6F" w:rsidP="00E50C6F">
      <w:pPr>
        <w:ind w:firstLine="709"/>
        <w:jc w:val="both"/>
        <w:rPr>
          <w:szCs w:val="24"/>
        </w:rPr>
      </w:pPr>
    </w:p>
    <w:p w:rsidR="00E50C6F" w:rsidRDefault="00E50C6F" w:rsidP="00E50C6F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E50C6F" w:rsidRPr="00356A62" w:rsidRDefault="00E50C6F" w:rsidP="00E50C6F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E50C6F" w:rsidRPr="00356A62" w:rsidRDefault="00E50C6F" w:rsidP="00E50C6F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E50C6F" w:rsidRPr="00356A62" w:rsidRDefault="00E50C6F" w:rsidP="00E50C6F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E50C6F" w:rsidRPr="00356A62" w:rsidRDefault="00E50C6F" w:rsidP="00E50C6F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E50C6F" w:rsidRDefault="00E50C6F" w:rsidP="00E50C6F">
      <w:pPr>
        <w:ind w:firstLine="709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E50C6F" w:rsidRPr="00381780" w:rsidRDefault="00E50C6F" w:rsidP="00E50C6F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p w:rsidR="00C82775" w:rsidRDefault="00C82775" w:rsidP="00C82775">
      <w:pPr>
        <w:jc w:val="center"/>
      </w:pPr>
    </w:p>
    <w:tbl>
      <w:tblPr>
        <w:tblpPr w:leftFromText="180" w:rightFromText="180" w:vertAnchor="page" w:horzAnchor="margin" w:tblpX="108" w:tblpY="10931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E50C6F" w:rsidRPr="00147768" w:rsidTr="00E50C6F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E50C6F" w:rsidRPr="00147768" w:rsidTr="00E50C6F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C6F" w:rsidRPr="00147768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E50C6F" w:rsidRPr="00147768" w:rsidTr="00E50C6F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E73E4D" w:rsidRDefault="00E50C6F" w:rsidP="00E50C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786447" w:rsidRDefault="00E50C6F" w:rsidP="00E50C6F">
            <w:pPr>
              <w:jc w:val="center"/>
              <w:rPr>
                <w:sz w:val="16"/>
                <w:szCs w:val="16"/>
                <w:highlight w:val="yellow"/>
              </w:rPr>
            </w:pPr>
            <w:r w:rsidRPr="00411252">
              <w:rPr>
                <w:sz w:val="16"/>
                <w:szCs w:val="16"/>
              </w:rPr>
              <w:t>61:28:0600022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B44D27" w:rsidRDefault="00E50C6F" w:rsidP="00E50C6F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786447" w:rsidRDefault="00E50C6F" w:rsidP="00E50C6F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11252">
              <w:rPr>
                <w:bCs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Default="00E50C6F" w:rsidP="00E50C6F">
            <w:pPr>
              <w:jc w:val="center"/>
              <w:rPr>
                <w:bCs/>
                <w:sz w:val="16"/>
                <w:szCs w:val="16"/>
              </w:rPr>
            </w:pPr>
            <w:r w:rsidRPr="00E73E4D">
              <w:rPr>
                <w:bCs/>
                <w:sz w:val="16"/>
                <w:szCs w:val="16"/>
              </w:rPr>
              <w:t>26</w:t>
            </w:r>
            <w:r>
              <w:rPr>
                <w:bCs/>
                <w:sz w:val="16"/>
                <w:szCs w:val="16"/>
              </w:rPr>
              <w:t>,</w:t>
            </w:r>
            <w:r w:rsidRPr="00E73E4D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147768" w:rsidRDefault="00E50C6F" w:rsidP="00E50C6F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786447" w:rsidRDefault="00E50C6F" w:rsidP="00E50C6F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255A7A">
              <w:rPr>
                <w:bCs/>
                <w:sz w:val="16"/>
                <w:szCs w:val="16"/>
              </w:rPr>
              <w:t>0,1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786447" w:rsidRDefault="00E50C6F" w:rsidP="00E50C6F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255A7A">
              <w:rPr>
                <w:bCs/>
                <w:sz w:val="16"/>
                <w:szCs w:val="16"/>
              </w:rPr>
              <w:t>6,86</w:t>
            </w:r>
          </w:p>
        </w:tc>
      </w:tr>
      <w:tr w:rsidR="00E50C6F" w:rsidRPr="00147768" w:rsidTr="00E50C6F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E73E4D" w:rsidRDefault="00E50C6F" w:rsidP="00E50C6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147768" w:rsidRDefault="00E50C6F" w:rsidP="00E50C6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255A7A" w:rsidRDefault="00E50C6F" w:rsidP="00E50C6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255A7A">
              <w:rPr>
                <w:b/>
                <w:sz w:val="16"/>
                <w:szCs w:val="16"/>
              </w:rPr>
              <w:t>0,14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6F" w:rsidRPr="00255A7A" w:rsidRDefault="00E50C6F" w:rsidP="00E50C6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255A7A">
              <w:rPr>
                <w:b/>
                <w:sz w:val="16"/>
                <w:szCs w:val="16"/>
              </w:rPr>
              <w:t>6,86</w:t>
            </w:r>
          </w:p>
        </w:tc>
      </w:tr>
      <w:bookmarkEnd w:id="4"/>
    </w:tbl>
    <w:p w:rsidR="00E50C6F" w:rsidRDefault="00E50C6F" w:rsidP="009F6EC2">
      <w:pPr>
        <w:tabs>
          <w:tab w:val="left" w:pos="4305"/>
        </w:tabs>
      </w:pPr>
    </w:p>
    <w:p w:rsidR="00E50C6F" w:rsidRDefault="00E50C6F" w:rsidP="009F6EC2">
      <w:pPr>
        <w:tabs>
          <w:tab w:val="left" w:pos="4305"/>
        </w:tabs>
      </w:pPr>
    </w:p>
    <w:p w:rsidR="00E50C6F" w:rsidRDefault="00E50C6F" w:rsidP="009F6EC2">
      <w:pPr>
        <w:tabs>
          <w:tab w:val="left" w:pos="4305"/>
        </w:tabs>
      </w:pPr>
    </w:p>
    <w:p w:rsidR="00E50C6F" w:rsidRDefault="00E50C6F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sectPr w:rsidR="009F6EC2" w:rsidRPr="009F6EC2" w:rsidSect="00C8277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B90" w:rsidRDefault="00785B90" w:rsidP="00524026">
      <w:r>
        <w:separator/>
      </w:r>
    </w:p>
  </w:endnote>
  <w:endnote w:type="continuationSeparator" w:id="0">
    <w:p w:rsidR="00785B90" w:rsidRDefault="00785B90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B90" w:rsidRDefault="00785B90" w:rsidP="00524026">
      <w:r>
        <w:separator/>
      </w:r>
    </w:p>
  </w:footnote>
  <w:footnote w:type="continuationSeparator" w:id="0">
    <w:p w:rsidR="00785B90" w:rsidRDefault="00785B90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0076EE" w:rsidRDefault="000076EE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Pr="00D66FC4" w:rsidRDefault="000076EE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0076EE" w:rsidRDefault="000076EE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Pr="00D66FC4" w:rsidRDefault="000076EE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076EE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30377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D2ADD"/>
    <w:rsid w:val="002E777D"/>
    <w:rsid w:val="002F3440"/>
    <w:rsid w:val="003050AD"/>
    <w:rsid w:val="00317051"/>
    <w:rsid w:val="003523E6"/>
    <w:rsid w:val="00353636"/>
    <w:rsid w:val="00356563"/>
    <w:rsid w:val="0036162C"/>
    <w:rsid w:val="00362C14"/>
    <w:rsid w:val="00380E18"/>
    <w:rsid w:val="0038584A"/>
    <w:rsid w:val="003D1ADD"/>
    <w:rsid w:val="003D3BE1"/>
    <w:rsid w:val="00402DAE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D560D"/>
    <w:rsid w:val="006D7F66"/>
    <w:rsid w:val="006E66E3"/>
    <w:rsid w:val="007314E8"/>
    <w:rsid w:val="00766BA3"/>
    <w:rsid w:val="0078029E"/>
    <w:rsid w:val="00785B90"/>
    <w:rsid w:val="00787A8D"/>
    <w:rsid w:val="0079687B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0C30"/>
    <w:rsid w:val="008A1BB9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D2914"/>
    <w:rsid w:val="00AD5E43"/>
    <w:rsid w:val="00B01EF9"/>
    <w:rsid w:val="00B13236"/>
    <w:rsid w:val="00B26096"/>
    <w:rsid w:val="00B4385E"/>
    <w:rsid w:val="00B6369E"/>
    <w:rsid w:val="00BA50AB"/>
    <w:rsid w:val="00BC0D37"/>
    <w:rsid w:val="00BD647A"/>
    <w:rsid w:val="00BF0B0C"/>
    <w:rsid w:val="00BF412F"/>
    <w:rsid w:val="00BF6C1C"/>
    <w:rsid w:val="00C23397"/>
    <w:rsid w:val="00C3611D"/>
    <w:rsid w:val="00C501CE"/>
    <w:rsid w:val="00C51A78"/>
    <w:rsid w:val="00C7724E"/>
    <w:rsid w:val="00C82775"/>
    <w:rsid w:val="00CB03E6"/>
    <w:rsid w:val="00CB7981"/>
    <w:rsid w:val="00D12910"/>
    <w:rsid w:val="00D7271F"/>
    <w:rsid w:val="00D87776"/>
    <w:rsid w:val="00DC4B05"/>
    <w:rsid w:val="00E32DB8"/>
    <w:rsid w:val="00E50C6F"/>
    <w:rsid w:val="00E60A48"/>
    <w:rsid w:val="00E74EDA"/>
    <w:rsid w:val="00E81059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83F75-7209-44CE-B02C-34356BDE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2026-08-24T10:40:00Z</cp:lastPrinted>
  <dcterms:created xsi:type="dcterms:W3CDTF">2026-08-24T10:40:00Z</dcterms:created>
  <dcterms:modified xsi:type="dcterms:W3CDTF">2026-08-24T10:40:00Z</dcterms:modified>
</cp:coreProperties>
</file>