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F24" w:rsidRDefault="00F16F24" w:rsidP="00F16F2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6F24" w:rsidRPr="00DC569E" w:rsidRDefault="00F16F24" w:rsidP="00F16F2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F16F24" w:rsidRPr="00802714" w:rsidRDefault="00F16F24" w:rsidP="00F16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6F24" w:rsidRPr="001C6F6F" w:rsidRDefault="006A79B4" w:rsidP="00F16F24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16.12.2016</w:t>
      </w:r>
      <w:r w:rsidR="00F16F24" w:rsidRPr="001C6F6F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 w:rsidR="00F16F24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F16F24" w:rsidRPr="001C6F6F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="00F16F24"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>760</w:t>
      </w:r>
      <w:r w:rsidR="00F16F24" w:rsidRPr="001C6F6F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r w:rsidR="00F16F24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F16F24" w:rsidRPr="001C6F6F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proofErr w:type="spellStart"/>
      <w:r w:rsidR="00F16F24" w:rsidRPr="001C6F6F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F16F24" w:rsidRPr="001C6F6F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p w:rsidR="00F16F24" w:rsidRDefault="00F16F24" w:rsidP="00F16F24">
      <w:pPr>
        <w:ind w:left="-180"/>
        <w:rPr>
          <w:sz w:val="28"/>
          <w:szCs w:val="28"/>
        </w:rPr>
      </w:pPr>
    </w:p>
    <w:tbl>
      <w:tblPr>
        <w:tblW w:w="9660" w:type="dxa"/>
        <w:tblInd w:w="204" w:type="dxa"/>
        <w:tblLayout w:type="fixed"/>
        <w:tblLook w:val="04A0" w:firstRow="1" w:lastRow="0" w:firstColumn="1" w:lastColumn="0" w:noHBand="0" w:noVBand="1"/>
      </w:tblPr>
      <w:tblGrid>
        <w:gridCol w:w="5007"/>
        <w:gridCol w:w="4653"/>
      </w:tblGrid>
      <w:tr w:rsidR="004C1848" w:rsidRPr="004C1848" w:rsidTr="004C1848">
        <w:tc>
          <w:tcPr>
            <w:tcW w:w="5007" w:type="dxa"/>
            <w:hideMark/>
          </w:tcPr>
          <w:p w:rsidR="004C1848" w:rsidRPr="004C1848" w:rsidRDefault="004C1848" w:rsidP="004C1848">
            <w:pPr>
              <w:tabs>
                <w:tab w:val="left" w:pos="720"/>
              </w:tabs>
              <w:suppressAutoHyphens/>
              <w:snapToGrid w:val="0"/>
              <w:spacing w:after="0" w:line="240" w:lineRule="auto"/>
              <w:ind w:left="-3" w:right="742" w:firstLine="3"/>
              <w:jc w:val="both"/>
              <w:rPr>
                <w:rFonts w:ascii="Times New Roman" w:eastAsia="Arial" w:hAnsi="Times New Roman" w:cs="Roman PS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Arial" w:hAnsi="Times New Roman" w:cs="Roman PS"/>
                <w:sz w:val="28"/>
                <w:szCs w:val="28"/>
                <w:lang w:eastAsia="zh-CN"/>
              </w:rPr>
              <w:t>О порядке предоставления субсидий из бюджета Октябрьского района муниципальным бюджетным и автономным учреждениям</w:t>
            </w:r>
          </w:p>
        </w:tc>
        <w:tc>
          <w:tcPr>
            <w:tcW w:w="4653" w:type="dxa"/>
          </w:tcPr>
          <w:p w:rsidR="004C1848" w:rsidRPr="004C1848" w:rsidRDefault="004C1848" w:rsidP="004C184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Arial" w:hAnsi="Times New Roman" w:cs="Roman PS"/>
                <w:b/>
                <w:sz w:val="28"/>
                <w:szCs w:val="28"/>
                <w:lang w:eastAsia="ru-RU"/>
              </w:rPr>
            </w:pPr>
          </w:p>
        </w:tc>
      </w:tr>
    </w:tbl>
    <w:p w:rsidR="000F5EBD" w:rsidRPr="000F5EBD" w:rsidRDefault="000F5EBD" w:rsidP="000F5EBD">
      <w:pPr>
        <w:spacing w:after="0" w:line="240" w:lineRule="auto"/>
        <w:ind w:left="-181" w:right="5244"/>
        <w:rPr>
          <w:rFonts w:ascii="Times New Roman" w:hAnsi="Times New Roman"/>
          <w:sz w:val="30"/>
          <w:szCs w:val="30"/>
        </w:rPr>
      </w:pPr>
    </w:p>
    <w:p w:rsidR="00F16F24" w:rsidRPr="000F5EBD" w:rsidRDefault="00F16F24" w:rsidP="004C1848">
      <w:pPr>
        <w:spacing w:before="100" w:beforeAutospacing="1" w:after="0" w:line="269" w:lineRule="auto"/>
        <w:ind w:right="-284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ab/>
        <w:t>В соответствии со статьей 78.1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 и руководствуясь стать</w:t>
      </w:r>
      <w:r w:rsidR="00AF64DD" w:rsidRPr="000F5EBD">
        <w:rPr>
          <w:rFonts w:ascii="Times New Roman" w:eastAsia="Times New Roman" w:hAnsi="Times New Roman"/>
          <w:sz w:val="30"/>
          <w:szCs w:val="30"/>
          <w:lang w:eastAsia="ru-RU"/>
        </w:rPr>
        <w:t>ей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AF64DD" w:rsidRPr="000F5EBD">
        <w:rPr>
          <w:rFonts w:ascii="Times New Roman" w:eastAsia="Times New Roman" w:hAnsi="Times New Roman"/>
          <w:sz w:val="30"/>
          <w:szCs w:val="30"/>
          <w:lang w:eastAsia="ru-RU"/>
        </w:rPr>
        <w:t>37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 и </w:t>
      </w:r>
      <w:r w:rsidR="00AF64DD" w:rsidRPr="000F5EBD">
        <w:rPr>
          <w:rFonts w:ascii="Times New Roman" w:eastAsia="Times New Roman" w:hAnsi="Times New Roman"/>
          <w:sz w:val="30"/>
          <w:szCs w:val="30"/>
          <w:lang w:eastAsia="ru-RU"/>
        </w:rPr>
        <w:t>статьей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AF64DD" w:rsidRPr="000F5EBD">
        <w:rPr>
          <w:rFonts w:ascii="Times New Roman" w:eastAsia="Times New Roman" w:hAnsi="Times New Roman"/>
          <w:sz w:val="30"/>
          <w:szCs w:val="30"/>
          <w:lang w:eastAsia="ru-RU"/>
        </w:rPr>
        <w:t>66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 Устава муниципального образования «Октябрьский район»</w:t>
      </w:r>
      <w:r w:rsidRPr="000F5EBD">
        <w:rPr>
          <w:rFonts w:ascii="Times New Roman" w:hAnsi="Times New Roman"/>
          <w:sz w:val="30"/>
          <w:szCs w:val="30"/>
        </w:rPr>
        <w:t>,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R="00F16F24" w:rsidRPr="000F5EBD" w:rsidRDefault="00F16F24" w:rsidP="000F5EBD">
      <w:pPr>
        <w:spacing w:before="100" w:beforeAutospacing="1" w:after="120" w:line="240" w:lineRule="auto"/>
        <w:ind w:right="-284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>ПОСТАНОВЛЯЮ:</w:t>
      </w:r>
    </w:p>
    <w:p w:rsidR="00F16F24" w:rsidRPr="000F5EBD" w:rsidRDefault="00F16F24" w:rsidP="000F5EBD">
      <w:pPr>
        <w:pStyle w:val="a5"/>
        <w:numPr>
          <w:ilvl w:val="0"/>
          <w:numId w:val="1"/>
        </w:numPr>
        <w:spacing w:after="100" w:afterAutospacing="1" w:line="22" w:lineRule="atLeast"/>
        <w:ind w:left="0" w:right="-284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Утвердить Положение о порядке предоставления субсидий из бюджета Октябрьского района муниципальным и автономным учреждениям </w:t>
      </w:r>
      <w:r w:rsidRPr="000F5EBD">
        <w:rPr>
          <w:rFonts w:ascii="Times New Roman" w:hAnsi="Times New Roman"/>
          <w:sz w:val="30"/>
          <w:szCs w:val="30"/>
        </w:rPr>
        <w:t>согласно приложению № 1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R="000F5EBD" w:rsidRPr="000F5EBD" w:rsidRDefault="000F5EBD" w:rsidP="000F5EBD">
      <w:pPr>
        <w:pStyle w:val="a5"/>
        <w:spacing w:after="100" w:afterAutospacing="1" w:line="22" w:lineRule="atLeast"/>
        <w:ind w:left="709" w:right="-284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BC0DB1" w:rsidRPr="000F5EBD" w:rsidRDefault="00BC0DB1" w:rsidP="000F5EBD">
      <w:pPr>
        <w:pStyle w:val="a5"/>
        <w:numPr>
          <w:ilvl w:val="0"/>
          <w:numId w:val="1"/>
        </w:numPr>
        <w:spacing w:before="100" w:beforeAutospacing="1" w:after="100" w:afterAutospacing="1" w:line="22" w:lineRule="atLeast"/>
        <w:ind w:left="0" w:right="-284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>Контроль за</w:t>
      </w:r>
      <w:proofErr w:type="gramEnd"/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 выполнением настоящего постановления возложить на заместителя </w:t>
      </w:r>
      <w:r w:rsidR="00277893" w:rsidRPr="000F5EBD">
        <w:rPr>
          <w:rFonts w:ascii="Times New Roman" w:eastAsia="Times New Roman" w:hAnsi="Times New Roman"/>
          <w:sz w:val="30"/>
          <w:szCs w:val="30"/>
          <w:lang w:eastAsia="ru-RU"/>
        </w:rPr>
        <w:t>г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лавы Администрации Октябрьского района - начальника ФЭУ </w:t>
      </w:r>
      <w:r w:rsidR="00277893" w:rsidRPr="000F5EBD">
        <w:rPr>
          <w:rFonts w:ascii="Times New Roman" w:eastAsia="Times New Roman" w:hAnsi="Times New Roman"/>
          <w:sz w:val="30"/>
          <w:szCs w:val="30"/>
          <w:lang w:eastAsia="ru-RU"/>
        </w:rPr>
        <w:t>Юшковскую</w:t>
      </w:r>
      <w:r w:rsidR="00E3320B"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 Т.В.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277893"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первого 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заместителя </w:t>
      </w:r>
      <w:r w:rsidR="00E3320B" w:rsidRPr="000F5EBD">
        <w:rPr>
          <w:rFonts w:ascii="Times New Roman" w:eastAsia="Times New Roman" w:hAnsi="Times New Roman"/>
          <w:sz w:val="30"/>
          <w:szCs w:val="30"/>
          <w:lang w:eastAsia="ru-RU"/>
        </w:rPr>
        <w:t>г</w:t>
      </w: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t xml:space="preserve">лавы Администрации Октябрьского района Бессарабова Н.Д., </w:t>
      </w:r>
      <w:r w:rsidR="00E3320B" w:rsidRPr="000F5EBD">
        <w:rPr>
          <w:rFonts w:ascii="Times New Roman" w:eastAsia="Times New Roman" w:hAnsi="Times New Roman"/>
          <w:sz w:val="30"/>
          <w:szCs w:val="30"/>
          <w:lang w:eastAsia="ru-RU"/>
        </w:rPr>
        <w:t>заместителя главы Администрации Октябрьского района по вопросам социальной политики Уманцеву С.А.</w:t>
      </w:r>
    </w:p>
    <w:p w:rsidR="000F5EBD" w:rsidRPr="000F5EBD" w:rsidRDefault="000F5EBD" w:rsidP="000F5EBD">
      <w:pPr>
        <w:pStyle w:val="a5"/>
        <w:spacing w:before="100" w:beforeAutospacing="1" w:after="100" w:afterAutospacing="1" w:line="22" w:lineRule="atLeast"/>
        <w:ind w:left="709" w:right="-284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F16F24" w:rsidRPr="000F5EBD" w:rsidRDefault="00BC0DB1" w:rsidP="000F5EBD">
      <w:pPr>
        <w:pStyle w:val="a5"/>
        <w:numPr>
          <w:ilvl w:val="0"/>
          <w:numId w:val="1"/>
        </w:numPr>
        <w:spacing w:before="100" w:beforeAutospacing="1" w:after="100" w:afterAutospacing="1" w:line="22" w:lineRule="atLeast"/>
        <w:ind w:left="0" w:right="-284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5EBD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Настоящее постановление вступает в силу со дня его официального опубликования и подлежит размещению на официальном сайте Октябрьского района в сети Интернет.</w:t>
      </w:r>
    </w:p>
    <w:p w:rsidR="00277893" w:rsidRDefault="00BC0DB1" w:rsidP="00BC0DB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E79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277893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BC0DB1" w:rsidRDefault="00BC0DB1" w:rsidP="00BC0DB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E79">
        <w:rPr>
          <w:rFonts w:ascii="Times New Roman" w:eastAsia="Times New Roman" w:hAnsi="Times New Roman"/>
          <w:sz w:val="28"/>
          <w:szCs w:val="28"/>
          <w:lang w:eastAsia="ru-RU"/>
        </w:rPr>
        <w:t xml:space="preserve">Октябрьского района             </w:t>
      </w:r>
      <w:r w:rsidR="00806E79" w:rsidRPr="00806E7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</w:t>
      </w:r>
      <w:r w:rsidRPr="00806E7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27789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806E7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277893">
        <w:rPr>
          <w:rFonts w:ascii="Times New Roman" w:eastAsia="Times New Roman" w:hAnsi="Times New Roman"/>
          <w:sz w:val="28"/>
          <w:szCs w:val="28"/>
          <w:lang w:eastAsia="ru-RU"/>
        </w:rPr>
        <w:t>Л.В. Овчиева</w:t>
      </w:r>
      <w:r w:rsidRPr="00BC0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F5EBD" w:rsidRDefault="000F5EB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1206" w:rsidRDefault="000F5EBD" w:rsidP="000F5EBD">
      <w:pPr>
        <w:ind w:right="5244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EBD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вносит бюджетный отдел финансово – экономического управления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120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Октябрьского района</w:t>
      </w:r>
    </w:p>
    <w:p w:rsidR="00BC0DB1" w:rsidRPr="000F5EBD" w:rsidRDefault="00BC0DB1" w:rsidP="000F5EBD">
      <w:pPr>
        <w:ind w:right="524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BC0DB1" w:rsidRPr="007A6337" w:rsidRDefault="00BC0DB1" w:rsidP="00BC0DB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Приложение</w:t>
      </w:r>
    </w:p>
    <w:p w:rsidR="00BC0DB1" w:rsidRPr="007A6337" w:rsidRDefault="00BC0DB1" w:rsidP="00BC0D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C0DB1" w:rsidRPr="007A6337" w:rsidRDefault="00BC0DB1" w:rsidP="00BC0D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C0DB1" w:rsidRPr="007A6337" w:rsidRDefault="00BC0DB1" w:rsidP="00BC0D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BC0DB1" w:rsidRPr="007A6337" w:rsidRDefault="00BC0DB1" w:rsidP="00BC0D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от </w:t>
      </w:r>
      <w:r w:rsidR="006A79B4">
        <w:rPr>
          <w:rFonts w:ascii="Times New Roman" w:hAnsi="Times New Roman" w:cs="Times New Roman"/>
          <w:sz w:val="28"/>
          <w:szCs w:val="28"/>
        </w:rPr>
        <w:t xml:space="preserve">16.12.2016 </w:t>
      </w:r>
      <w:bookmarkStart w:id="0" w:name="_GoBack"/>
      <w:bookmarkEnd w:id="0"/>
      <w:r w:rsidRPr="007A6337">
        <w:rPr>
          <w:rFonts w:ascii="Times New Roman" w:hAnsi="Times New Roman" w:cs="Times New Roman"/>
          <w:sz w:val="28"/>
          <w:szCs w:val="28"/>
        </w:rPr>
        <w:t xml:space="preserve">  №</w:t>
      </w:r>
      <w:r w:rsidR="006A79B4">
        <w:rPr>
          <w:rFonts w:ascii="Times New Roman" w:hAnsi="Times New Roman" w:cs="Times New Roman"/>
          <w:sz w:val="28"/>
          <w:szCs w:val="28"/>
        </w:rPr>
        <w:t>760</w:t>
      </w:r>
    </w:p>
    <w:p w:rsidR="00BC0DB1" w:rsidRPr="007A6337" w:rsidRDefault="00BC0DB1" w:rsidP="00BC0D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0DB1" w:rsidRPr="000F5EBD" w:rsidRDefault="00BC0DB1" w:rsidP="00BC0D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61"/>
      <w:bookmarkEnd w:id="1"/>
      <w:r w:rsidRPr="000F5EBD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BC0DB1" w:rsidRPr="000F5EBD" w:rsidRDefault="000F5EBD" w:rsidP="00BC0D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порядке предоставления</w:t>
      </w:r>
      <w:r w:rsidR="00BC0DB1" w:rsidRPr="000F5EB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субсидий из бюджета</w:t>
      </w:r>
    </w:p>
    <w:p w:rsidR="00BC0DB1" w:rsidRPr="000F5EBD" w:rsidRDefault="000F5EBD" w:rsidP="00BC0DB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Октябрьского района</w:t>
      </w:r>
      <w:r w:rsidR="00BC0DB1" w:rsidRPr="000F5EB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муниципальным бюджетным и </w:t>
      </w:r>
    </w:p>
    <w:p w:rsidR="00BC0DB1" w:rsidRPr="007A6337" w:rsidRDefault="000F5EBD" w:rsidP="00BC0D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автономным учреждениям</w:t>
      </w:r>
    </w:p>
    <w:p w:rsidR="00BC0DB1" w:rsidRPr="007A6337" w:rsidRDefault="00BC0DB1" w:rsidP="00BC0D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C0DB1" w:rsidRPr="007A6337" w:rsidRDefault="00BC0DB1" w:rsidP="00BC0DB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C0DB1" w:rsidRPr="007A6337" w:rsidRDefault="00BC0DB1" w:rsidP="00BC0D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0DB1" w:rsidRPr="007A6337" w:rsidRDefault="00BC0DB1" w:rsidP="00BC0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01E4">
        <w:rPr>
          <w:rFonts w:ascii="Times New Roman" w:hAnsi="Times New Roman" w:cs="Times New Roman"/>
          <w:sz w:val="28"/>
          <w:szCs w:val="28"/>
        </w:rPr>
        <w:t>1.1.</w:t>
      </w:r>
      <w:r w:rsidRPr="007A6337">
        <w:rPr>
          <w:rFonts w:ascii="Times New Roman" w:hAnsi="Times New Roman" w:cs="Times New Roman"/>
          <w:sz w:val="28"/>
          <w:szCs w:val="28"/>
        </w:rPr>
        <w:t xml:space="preserve"> </w:t>
      </w:r>
      <w:r w:rsidRPr="000F5EB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E801E4">
        <w:rPr>
          <w:rFonts w:ascii="Times New Roman" w:hAnsi="Times New Roman" w:cs="Times New Roman"/>
          <w:sz w:val="28"/>
          <w:szCs w:val="28"/>
        </w:rPr>
        <w:t>«</w:t>
      </w:r>
      <w:r w:rsidR="000F5EBD">
        <w:rPr>
          <w:rFonts w:ascii="Times New Roman" w:hAnsi="Times New Roman" w:cs="Times New Roman"/>
          <w:sz w:val="28"/>
          <w:szCs w:val="28"/>
        </w:rPr>
        <w:t>О</w:t>
      </w:r>
      <w:r w:rsidR="000F5EBD" w:rsidRPr="000F5EBD">
        <w:rPr>
          <w:rFonts w:ascii="Times New Roman" w:hAnsi="Times New Roman" w:cs="Times New Roman"/>
          <w:sz w:val="28"/>
          <w:szCs w:val="28"/>
        </w:rPr>
        <w:t xml:space="preserve"> порядке предоставления субсидий из бюджета</w:t>
      </w:r>
      <w:r w:rsidR="000F5EBD">
        <w:rPr>
          <w:rFonts w:ascii="Times New Roman" w:hAnsi="Times New Roman" w:cs="Times New Roman"/>
          <w:sz w:val="28"/>
          <w:szCs w:val="28"/>
        </w:rPr>
        <w:t xml:space="preserve"> </w:t>
      </w:r>
      <w:r w:rsidR="000F5EBD" w:rsidRPr="000F5EBD">
        <w:rPr>
          <w:rFonts w:ascii="Times New Roman" w:hAnsi="Times New Roman" w:cs="Times New Roman"/>
          <w:sz w:val="28"/>
          <w:szCs w:val="28"/>
        </w:rPr>
        <w:t>Октябрьского района муниципальным бюджетным и автономным учреждениям</w:t>
      </w:r>
      <w:r w:rsidR="00E801E4" w:rsidRPr="00E801E4">
        <w:rPr>
          <w:rFonts w:ascii="Times New Roman" w:hAnsi="Times New Roman" w:cs="Times New Roman"/>
          <w:sz w:val="28"/>
          <w:szCs w:val="28"/>
        </w:rPr>
        <w:t>» (далее-Положение)</w:t>
      </w:r>
      <w:r w:rsidR="000F5EBD">
        <w:rPr>
          <w:rFonts w:ascii="Times New Roman" w:hAnsi="Times New Roman" w:cs="Times New Roman"/>
          <w:sz w:val="28"/>
          <w:szCs w:val="28"/>
        </w:rPr>
        <w:t xml:space="preserve"> </w:t>
      </w:r>
      <w:r w:rsidRPr="007A6337">
        <w:rPr>
          <w:rFonts w:ascii="Times New Roman" w:hAnsi="Times New Roman" w:cs="Times New Roman"/>
          <w:sz w:val="28"/>
          <w:szCs w:val="28"/>
        </w:rPr>
        <w:t>определяет порядок предоставления субсидий из бюджета Октябрьского района муниципальным бюджетным и автономным учреждениям (далее - Положение).</w:t>
      </w:r>
    </w:p>
    <w:p w:rsidR="00BC0DB1" w:rsidRPr="007A6337" w:rsidRDefault="00BC0DB1" w:rsidP="00BC0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1.2. В бюджете Октябрьского района предусматриваются субсидии бюджетным и автономным учреждениям (далее - Учреждение) в рамках реализации муниципальных программ:</w:t>
      </w:r>
    </w:p>
    <w:p w:rsidR="00BC0DB1" w:rsidRPr="007A6337" w:rsidRDefault="00BC0DB1" w:rsidP="00BC0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1.2.1. На возмещение нормативных затрат, связанных с оказанием ими муниципальных услуг (выполнением работ) в соответствии с муниципальным заданием, которое формируется и утверждается органами, осуществляющими функции и полномочия учредителя (далее - Учредитель).</w:t>
      </w:r>
    </w:p>
    <w:p w:rsidR="00BC0DB1" w:rsidRPr="007A6337" w:rsidRDefault="00BC0DB1" w:rsidP="00BC0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1.2.2. </w:t>
      </w:r>
      <w:proofErr w:type="gramStart"/>
      <w:r w:rsidRPr="007A6337">
        <w:rPr>
          <w:rFonts w:ascii="Times New Roman" w:hAnsi="Times New Roman" w:cs="Times New Roman"/>
          <w:sz w:val="28"/>
          <w:szCs w:val="28"/>
        </w:rPr>
        <w:t>На иные цели, утвержденные приказом финансово-экономического управления Администрации Октябрьского района от 30.12.2011 года №142 «Об утверждении Сводного перечня целевых субсидий и бюджетных инвестиций, а также кодов целей и кодов фондов, присваиваемых расходам бюджета Октябрьского района».</w:t>
      </w:r>
      <w:proofErr w:type="gramEnd"/>
    </w:p>
    <w:p w:rsidR="00BC0DB1" w:rsidRPr="007A6337" w:rsidRDefault="00BC0DB1" w:rsidP="00EF0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0D07" w:rsidRPr="007A6337" w:rsidRDefault="00EF0D07" w:rsidP="00EF0D0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2. Предоставление субсидий</w:t>
      </w:r>
    </w:p>
    <w:p w:rsidR="00EF0D07" w:rsidRPr="007A6337" w:rsidRDefault="00EF0D07" w:rsidP="00EF0D0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06E79" w:rsidRPr="007A6337" w:rsidRDefault="00806E79" w:rsidP="00806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2.1. Субсидии Учреждению предоставляются на основании сводной бюджетной росписи в пределах бюджетных ассигнований, предусмотренных Учредителю, являющемуся главным распорядителем средств бюджета Октябрьского района, для исполнения бюджетных обязательств в соответствующем финансовом году.</w:t>
      </w:r>
    </w:p>
    <w:p w:rsidR="00806E79" w:rsidRPr="007A6337" w:rsidRDefault="00806E79" w:rsidP="00806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337">
        <w:rPr>
          <w:rFonts w:ascii="Times New Roman" w:hAnsi="Times New Roman" w:cs="Times New Roman"/>
          <w:sz w:val="28"/>
          <w:szCs w:val="28"/>
        </w:rPr>
        <w:t xml:space="preserve">Условием предоставления субсидий является заключение соглашений о предоставлении субсидий Учредителем с Учреждением на один финансовый год в соответствии с </w:t>
      </w:r>
      <w:r w:rsidR="000F5EBD">
        <w:rPr>
          <w:rFonts w:ascii="Times New Roman" w:hAnsi="Times New Roman" w:cs="Times New Roman"/>
          <w:sz w:val="28"/>
          <w:szCs w:val="28"/>
        </w:rPr>
        <w:t>п</w:t>
      </w:r>
      <w:r w:rsidRPr="007A6337">
        <w:rPr>
          <w:rFonts w:ascii="Times New Roman" w:hAnsi="Times New Roman" w:cs="Times New Roman"/>
          <w:sz w:val="28"/>
          <w:szCs w:val="28"/>
        </w:rPr>
        <w:t>остановлением Администрации Октябрьского района</w:t>
      </w:r>
      <w:r w:rsidR="00082CFE">
        <w:rPr>
          <w:rFonts w:ascii="Times New Roman" w:hAnsi="Times New Roman" w:cs="Times New Roman"/>
          <w:sz w:val="28"/>
          <w:szCs w:val="28"/>
        </w:rPr>
        <w:t>, регулирующим порядок</w:t>
      </w:r>
      <w:r w:rsidRPr="007A6337">
        <w:rPr>
          <w:rFonts w:ascii="Times New Roman" w:hAnsi="Times New Roman" w:cs="Times New Roman"/>
          <w:sz w:val="28"/>
          <w:szCs w:val="28"/>
        </w:rPr>
        <w:t xml:space="preserve"> организации работы по формированию и финансовому обеспечению муниципального задания муниципальными учреждениями Октябрьского района</w:t>
      </w:r>
      <w:r w:rsidR="00042840" w:rsidRPr="000F5EBD">
        <w:rPr>
          <w:rFonts w:ascii="Times New Roman" w:hAnsi="Times New Roman" w:cs="Times New Roman"/>
          <w:sz w:val="28"/>
          <w:szCs w:val="28"/>
        </w:rPr>
        <w:t>,</w:t>
      </w:r>
      <w:r w:rsidRPr="007A6337">
        <w:rPr>
          <w:rFonts w:ascii="Times New Roman" w:hAnsi="Times New Roman" w:cs="Times New Roman"/>
          <w:sz w:val="28"/>
          <w:szCs w:val="28"/>
        </w:rPr>
        <w:t xml:space="preserve"> и </w:t>
      </w:r>
      <w:r w:rsidR="000F5EBD">
        <w:rPr>
          <w:rFonts w:ascii="Times New Roman" w:hAnsi="Times New Roman" w:cs="Times New Roman"/>
          <w:sz w:val="28"/>
          <w:szCs w:val="28"/>
        </w:rPr>
        <w:t>п</w:t>
      </w:r>
      <w:r w:rsidR="00042840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Октябрьского района, регулирующим </w:t>
      </w:r>
      <w:r w:rsidR="00082CFE" w:rsidRPr="00082CFE">
        <w:rPr>
          <w:rFonts w:ascii="Times New Roman" w:hAnsi="Times New Roman" w:cs="Times New Roman"/>
          <w:sz w:val="28"/>
          <w:szCs w:val="28"/>
        </w:rPr>
        <w:t>поряд</w:t>
      </w:r>
      <w:r w:rsidR="00042840">
        <w:rPr>
          <w:rFonts w:ascii="Times New Roman" w:hAnsi="Times New Roman" w:cs="Times New Roman"/>
          <w:sz w:val="28"/>
          <w:szCs w:val="28"/>
        </w:rPr>
        <w:t>ок</w:t>
      </w:r>
      <w:r w:rsidR="00082CFE" w:rsidRPr="00082CFE">
        <w:rPr>
          <w:rFonts w:ascii="Times New Roman" w:hAnsi="Times New Roman" w:cs="Times New Roman"/>
          <w:sz w:val="28"/>
          <w:szCs w:val="28"/>
        </w:rPr>
        <w:t xml:space="preserve"> определения объема и условиях предоставления из бюджета Октябрьского района субсидий на иные цели муниципальным бюджетным</w:t>
      </w:r>
      <w:proofErr w:type="gramEnd"/>
      <w:r w:rsidR="00082CFE" w:rsidRPr="00082CFE">
        <w:rPr>
          <w:rFonts w:ascii="Times New Roman" w:hAnsi="Times New Roman" w:cs="Times New Roman"/>
          <w:sz w:val="28"/>
          <w:szCs w:val="28"/>
        </w:rPr>
        <w:t xml:space="preserve"> учреждениям и муниципальным автономным учреждениям Октябрьского района</w:t>
      </w:r>
      <w:r w:rsidRPr="007A6337">
        <w:rPr>
          <w:rFonts w:ascii="Times New Roman" w:hAnsi="Times New Roman" w:cs="Times New Roman"/>
          <w:sz w:val="28"/>
          <w:szCs w:val="28"/>
        </w:rPr>
        <w:t>.</w:t>
      </w:r>
    </w:p>
    <w:p w:rsidR="00806E79" w:rsidRPr="007A6337" w:rsidRDefault="00806E79" w:rsidP="00806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2.2. В случае выявления в течение финансового года дополнительной потребности в финансировании расходов, осуществляемых за счет средств субсидий, Учреждение вправе обращаться к Учредителю с предложением об изменении объема предоставляемых субсидий. Одновременно Учреждением должны быть представлены расчеты и документы в обоснование необходимости дополнительных финансовых ресурсов.</w:t>
      </w:r>
    </w:p>
    <w:p w:rsidR="00806E79" w:rsidRPr="007A6337" w:rsidRDefault="00806E79" w:rsidP="00806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7A6337">
        <w:rPr>
          <w:rFonts w:ascii="Times New Roman" w:hAnsi="Times New Roman" w:cs="Times New Roman"/>
          <w:sz w:val="28"/>
          <w:szCs w:val="28"/>
        </w:rPr>
        <w:t>Учредитель, в случае обращения Учреждения с предложением об изменении объема предоставляемых субсидий</w:t>
      </w:r>
      <w:r w:rsidR="007A6337" w:rsidRPr="007A6337">
        <w:rPr>
          <w:rFonts w:ascii="Times New Roman" w:hAnsi="Times New Roman" w:cs="Times New Roman"/>
          <w:sz w:val="28"/>
          <w:szCs w:val="28"/>
        </w:rPr>
        <w:t>,</w:t>
      </w:r>
      <w:r w:rsidRPr="007A6337">
        <w:rPr>
          <w:rFonts w:ascii="Times New Roman" w:hAnsi="Times New Roman" w:cs="Times New Roman"/>
          <w:sz w:val="28"/>
          <w:szCs w:val="28"/>
        </w:rPr>
        <w:t xml:space="preserve"> рассматривает предложение Учреждения и, при наличии бюджетных ассигнований и обоснования необходимости выделения дополнительных финансовых средств, инициирует внесение изменений в соглашение путем заключения дополнительных соглашений в пределах бюджетных ассигнований, предусмотренных в решении </w:t>
      </w:r>
      <w:r w:rsidR="007A6337" w:rsidRPr="007A6337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490ECC">
        <w:rPr>
          <w:rFonts w:ascii="Times New Roman" w:hAnsi="Times New Roman" w:cs="Times New Roman"/>
          <w:sz w:val="28"/>
          <w:szCs w:val="28"/>
        </w:rPr>
        <w:t>д</w:t>
      </w:r>
      <w:r w:rsidR="007A6337" w:rsidRPr="007A6337">
        <w:rPr>
          <w:rFonts w:ascii="Times New Roman" w:hAnsi="Times New Roman" w:cs="Times New Roman"/>
          <w:sz w:val="28"/>
          <w:szCs w:val="28"/>
        </w:rPr>
        <w:t xml:space="preserve">епутатов Октябрьского района о бюджете </w:t>
      </w:r>
      <w:r w:rsidRPr="007A6337">
        <w:rPr>
          <w:rFonts w:ascii="Times New Roman" w:hAnsi="Times New Roman" w:cs="Times New Roman"/>
          <w:sz w:val="28"/>
          <w:szCs w:val="28"/>
        </w:rPr>
        <w:t>на текущий финансовый год.</w:t>
      </w:r>
      <w:proofErr w:type="gramEnd"/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2.4. Перечисление субсидий осуществляется Учредителем на лицевой счет Учреждения, открытого в Управлении </w:t>
      </w:r>
      <w:r w:rsidR="00490ECC">
        <w:rPr>
          <w:rFonts w:ascii="Times New Roman" w:hAnsi="Times New Roman" w:cs="Times New Roman"/>
          <w:sz w:val="28"/>
          <w:szCs w:val="28"/>
        </w:rPr>
        <w:t>ф</w:t>
      </w:r>
      <w:r w:rsidRPr="007A6337">
        <w:rPr>
          <w:rFonts w:ascii="Times New Roman" w:hAnsi="Times New Roman" w:cs="Times New Roman"/>
          <w:sz w:val="28"/>
          <w:szCs w:val="28"/>
        </w:rPr>
        <w:t>едерального казначейства по Ростовской области (далее - отдел УФК по РО).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Операции со средствами, поступающими на иные цели, учитываются на отдельном лицевом счете, открытом в </w:t>
      </w:r>
      <w:r w:rsidR="00490ECC">
        <w:rPr>
          <w:rFonts w:ascii="Times New Roman" w:hAnsi="Times New Roman" w:cs="Times New Roman"/>
          <w:sz w:val="28"/>
          <w:szCs w:val="28"/>
        </w:rPr>
        <w:t>о</w:t>
      </w:r>
      <w:r w:rsidRPr="007A6337">
        <w:rPr>
          <w:rFonts w:ascii="Times New Roman" w:hAnsi="Times New Roman" w:cs="Times New Roman"/>
          <w:sz w:val="28"/>
          <w:szCs w:val="28"/>
        </w:rPr>
        <w:t>тделе УФК по РО.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2.5. В случае невыполнения и (или) нарушения условий, установленных соглашением, перечисление субсидий по решению Учредителя приостанавливается до устранения нарушений.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2.6. Санкционирование расходов на предоставление субсидий осуществляется в порядке, установленном финансово-экономическим управлением Администрации Октябрьского района.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2.7. Уменьшение объема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6337" w:rsidRPr="007A6337" w:rsidRDefault="007A6337" w:rsidP="007A633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3. Порядок возврата субсидий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7A6337">
        <w:rPr>
          <w:rFonts w:ascii="Times New Roman" w:hAnsi="Times New Roman" w:cs="Times New Roman"/>
          <w:sz w:val="28"/>
          <w:szCs w:val="28"/>
        </w:rPr>
        <w:t>В течение срока выполнения муниципального задания при его фактическом исполнении Учреждением в меньшем объеме, чем это предусмотрено муниципальным заданием в соответствующем финансовом году, и (или) с качеством, не соответствующим установленному муниципальным заданием, и (или) установлении факта нецелевого использования Учредитель вносит изменения в муниципальное задание, сокращает объем субсидии и (или) выставляет требования частичного или полного возврата предоставленных Учреждению субсидий.</w:t>
      </w:r>
      <w:proofErr w:type="gramEnd"/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3.2. Субсидии, использованные Учреждением не по целевому назначению, подлежат возврату в бюджет Октябрьского района.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3.3. Субсидии, не использованные Учреждением в связи с невыполнением муниципального задания по итогам текущего финансового года, подлежат возврату в бюджет Октябрьского района.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3.4. Учредитель в течение 10 дней со дня представления отчета или установления факта нецелевого использования средств направляет Учреждению письменное требование о возврате субсидий.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Требование о возврате субсидий должно быть исполнено Учреждением в течение месяца со дня его получения.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В случае невыполнения в установленный срок требования о возврате субсидий Учредитель обеспечивает взыскание субсидий в судебном порядке.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3.5. Не использованные в текущем финансовом году остатки субсидий, предоставленные Учреждениям из бюджета Октябрьского района на иные цели, подлежат перечислению Учреждениями в бюджет Октябрьского района. Остатки средств, перечисленные Учреждениями в бюджет Октябрьского района, могут быть возвращены Учреждениям в очередном финансовом году при наличии потребности в направлении их </w:t>
      </w:r>
      <w:proofErr w:type="gramStart"/>
      <w:r w:rsidRPr="007A6337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7A6337">
        <w:rPr>
          <w:rFonts w:ascii="Times New Roman" w:hAnsi="Times New Roman" w:cs="Times New Roman"/>
          <w:sz w:val="28"/>
          <w:szCs w:val="28"/>
        </w:rPr>
        <w:t xml:space="preserve"> же цели в соответствии с решением главного распорядителя средств местного бюджета.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03">
        <w:rPr>
          <w:rFonts w:ascii="Times New Roman" w:hAnsi="Times New Roman" w:cs="Times New Roman"/>
          <w:sz w:val="28"/>
          <w:szCs w:val="28"/>
        </w:rPr>
        <w:t>3.6. Порядок взыскания неиспользованных остатков сре</w:t>
      </w:r>
      <w:proofErr w:type="gramStart"/>
      <w:r w:rsidRPr="009A0B03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9A0B03">
        <w:rPr>
          <w:rFonts w:ascii="Times New Roman" w:hAnsi="Times New Roman" w:cs="Times New Roman"/>
          <w:sz w:val="28"/>
          <w:szCs w:val="28"/>
        </w:rPr>
        <w:t xml:space="preserve">и отсутствии потребности в направлении их на те же цели устанавливается </w:t>
      </w:r>
      <w:r w:rsidR="009A0B03" w:rsidRPr="009A0B03">
        <w:rPr>
          <w:rFonts w:ascii="Times New Roman" w:hAnsi="Times New Roman" w:cs="Times New Roman"/>
          <w:sz w:val="28"/>
          <w:szCs w:val="28"/>
        </w:rPr>
        <w:t>финансово-экономическим управлением Администрации Октябрьского района</w:t>
      </w:r>
      <w:r w:rsidRPr="009A0B03">
        <w:rPr>
          <w:rFonts w:ascii="Times New Roman" w:hAnsi="Times New Roman" w:cs="Times New Roman"/>
          <w:sz w:val="28"/>
          <w:szCs w:val="28"/>
        </w:rPr>
        <w:t xml:space="preserve"> с учетом общих требований, установленных Министерством финансов Российской Федерации.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6337" w:rsidRPr="007A6337" w:rsidRDefault="007A6337" w:rsidP="007A633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4. Учет и контроль</w:t>
      </w:r>
    </w:p>
    <w:p w:rsidR="007A6337" w:rsidRPr="007A6337" w:rsidRDefault="007A6337" w:rsidP="007A63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4.1. Учреждение ведет бухгалтерский учет в соответствии с порядком, установленным законодательством Российской Федерации, независимо от системы налогообложения, в полном объеме, включая отражение всего объема дебиторской (кредиторской) задолженности, финансовых активов, с определением финансового результата.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A633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A6337">
        <w:rPr>
          <w:rFonts w:ascii="Times New Roman" w:hAnsi="Times New Roman" w:cs="Times New Roman"/>
          <w:sz w:val="28"/>
          <w:szCs w:val="28"/>
        </w:rPr>
        <w:t xml:space="preserve"> использованием субсидий, соблюдением требований и условий их предоставления, установленных настоящим Положением и соглашением, осуществляет Учредитель и органы, осуществляющие </w:t>
      </w:r>
      <w:r w:rsidRPr="00082CFE">
        <w:rPr>
          <w:rFonts w:ascii="Times New Roman" w:hAnsi="Times New Roman" w:cs="Times New Roman"/>
          <w:sz w:val="28"/>
          <w:szCs w:val="28"/>
        </w:rPr>
        <w:t>финансовый контроль.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>4.3. Учреждение несет ответственность за использование средств субсидий в соответствии с условиями, предусмотренными соглашением и действующим законодательством.</w:t>
      </w:r>
    </w:p>
    <w:p w:rsidR="007A6337" w:rsidRPr="007A6337" w:rsidRDefault="007A6337" w:rsidP="007A6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6337" w:rsidRPr="007A6337" w:rsidRDefault="007A6337" w:rsidP="00806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6E79" w:rsidRPr="007A6337" w:rsidRDefault="007A6337" w:rsidP="007A63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7A6337" w:rsidRPr="007A6337" w:rsidRDefault="007A6337" w:rsidP="007A63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6337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A6337">
        <w:rPr>
          <w:rFonts w:ascii="Times New Roman" w:hAnsi="Times New Roman" w:cs="Times New Roman"/>
          <w:sz w:val="28"/>
          <w:szCs w:val="28"/>
        </w:rPr>
        <w:t xml:space="preserve">          Н.Н. Савченко</w:t>
      </w:r>
    </w:p>
    <w:p w:rsidR="00806E79" w:rsidRPr="007A6337" w:rsidRDefault="00806E79" w:rsidP="00806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0D07" w:rsidRPr="007A6337" w:rsidRDefault="00EF0D07" w:rsidP="00EF0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0DB1" w:rsidRPr="007A6337" w:rsidRDefault="00BC0DB1" w:rsidP="00BC0D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0DB1" w:rsidRPr="007A6337" w:rsidRDefault="00BC0DB1" w:rsidP="00BC0DB1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57AC3" w:rsidRPr="007A6337" w:rsidRDefault="00C57AC3" w:rsidP="00BC0DB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57AC3" w:rsidRPr="007A6337" w:rsidSect="00FD0EF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600B2"/>
    <w:multiLevelType w:val="hybridMultilevel"/>
    <w:tmpl w:val="6406CD6E"/>
    <w:lvl w:ilvl="0" w:tplc="79D443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D9"/>
    <w:rsid w:val="00042840"/>
    <w:rsid w:val="00042AC9"/>
    <w:rsid w:val="00082CFE"/>
    <w:rsid w:val="00084CCC"/>
    <w:rsid w:val="000A43ED"/>
    <w:rsid w:val="000C2388"/>
    <w:rsid w:val="000C625D"/>
    <w:rsid w:val="000D77AB"/>
    <w:rsid w:val="000F3575"/>
    <w:rsid w:val="000F5EBD"/>
    <w:rsid w:val="00117FB4"/>
    <w:rsid w:val="001573E8"/>
    <w:rsid w:val="00165B3F"/>
    <w:rsid w:val="00196BD9"/>
    <w:rsid w:val="001A288C"/>
    <w:rsid w:val="001B1C3C"/>
    <w:rsid w:val="001F60B7"/>
    <w:rsid w:val="00216DC1"/>
    <w:rsid w:val="002309E4"/>
    <w:rsid w:val="002406B2"/>
    <w:rsid w:val="00246B82"/>
    <w:rsid w:val="00277893"/>
    <w:rsid w:val="002A420B"/>
    <w:rsid w:val="002B7357"/>
    <w:rsid w:val="002D6286"/>
    <w:rsid w:val="002E1F81"/>
    <w:rsid w:val="002F0F3A"/>
    <w:rsid w:val="00301E8C"/>
    <w:rsid w:val="00354170"/>
    <w:rsid w:val="00354B6B"/>
    <w:rsid w:val="00381BFD"/>
    <w:rsid w:val="003843E4"/>
    <w:rsid w:val="003C6533"/>
    <w:rsid w:val="004051D0"/>
    <w:rsid w:val="00406508"/>
    <w:rsid w:val="0041249A"/>
    <w:rsid w:val="00432CC5"/>
    <w:rsid w:val="004830C4"/>
    <w:rsid w:val="00490ECC"/>
    <w:rsid w:val="004A394B"/>
    <w:rsid w:val="004B5D26"/>
    <w:rsid w:val="004C1848"/>
    <w:rsid w:val="004C314A"/>
    <w:rsid w:val="004E28EF"/>
    <w:rsid w:val="00501A8A"/>
    <w:rsid w:val="00520CCF"/>
    <w:rsid w:val="00567CEC"/>
    <w:rsid w:val="00567FFC"/>
    <w:rsid w:val="005805C0"/>
    <w:rsid w:val="005822E7"/>
    <w:rsid w:val="005853C0"/>
    <w:rsid w:val="005954DC"/>
    <w:rsid w:val="005A5A62"/>
    <w:rsid w:val="005B0DB1"/>
    <w:rsid w:val="005C2A78"/>
    <w:rsid w:val="005D17F7"/>
    <w:rsid w:val="00610D14"/>
    <w:rsid w:val="00611C56"/>
    <w:rsid w:val="00624D68"/>
    <w:rsid w:val="0063622D"/>
    <w:rsid w:val="0066541F"/>
    <w:rsid w:val="006747AD"/>
    <w:rsid w:val="006752BE"/>
    <w:rsid w:val="006836BA"/>
    <w:rsid w:val="006958E1"/>
    <w:rsid w:val="006977F9"/>
    <w:rsid w:val="006A79B4"/>
    <w:rsid w:val="006B08E3"/>
    <w:rsid w:val="006C31C2"/>
    <w:rsid w:val="006E273E"/>
    <w:rsid w:val="00732987"/>
    <w:rsid w:val="00794634"/>
    <w:rsid w:val="007A33EA"/>
    <w:rsid w:val="007A6337"/>
    <w:rsid w:val="007B0480"/>
    <w:rsid w:val="007B4048"/>
    <w:rsid w:val="007C7F13"/>
    <w:rsid w:val="007D2CF0"/>
    <w:rsid w:val="007F1206"/>
    <w:rsid w:val="007F2C61"/>
    <w:rsid w:val="00806E79"/>
    <w:rsid w:val="00843B8C"/>
    <w:rsid w:val="008A3E22"/>
    <w:rsid w:val="008B66D1"/>
    <w:rsid w:val="00905D57"/>
    <w:rsid w:val="009119A2"/>
    <w:rsid w:val="009664C0"/>
    <w:rsid w:val="009A0B03"/>
    <w:rsid w:val="009B48A5"/>
    <w:rsid w:val="009C5EE7"/>
    <w:rsid w:val="009C7E4D"/>
    <w:rsid w:val="00A107B1"/>
    <w:rsid w:val="00A10CC4"/>
    <w:rsid w:val="00A76B11"/>
    <w:rsid w:val="00A84EBC"/>
    <w:rsid w:val="00AB09DC"/>
    <w:rsid w:val="00AD28FB"/>
    <w:rsid w:val="00AD42B1"/>
    <w:rsid w:val="00AF64DD"/>
    <w:rsid w:val="00B22B34"/>
    <w:rsid w:val="00B22B5E"/>
    <w:rsid w:val="00B6026A"/>
    <w:rsid w:val="00B712F3"/>
    <w:rsid w:val="00BA7C81"/>
    <w:rsid w:val="00BC0DB1"/>
    <w:rsid w:val="00BD6DCB"/>
    <w:rsid w:val="00BE6813"/>
    <w:rsid w:val="00BE782C"/>
    <w:rsid w:val="00BF5CCE"/>
    <w:rsid w:val="00C13B1D"/>
    <w:rsid w:val="00C30AE6"/>
    <w:rsid w:val="00C33AAC"/>
    <w:rsid w:val="00C4767A"/>
    <w:rsid w:val="00C57AC3"/>
    <w:rsid w:val="00CD5C53"/>
    <w:rsid w:val="00CF366F"/>
    <w:rsid w:val="00D244A2"/>
    <w:rsid w:val="00D7344C"/>
    <w:rsid w:val="00DC2FC6"/>
    <w:rsid w:val="00DE105E"/>
    <w:rsid w:val="00E127E4"/>
    <w:rsid w:val="00E320D0"/>
    <w:rsid w:val="00E3320B"/>
    <w:rsid w:val="00E45F67"/>
    <w:rsid w:val="00E5308E"/>
    <w:rsid w:val="00E726A7"/>
    <w:rsid w:val="00E801E4"/>
    <w:rsid w:val="00E80D43"/>
    <w:rsid w:val="00E866AA"/>
    <w:rsid w:val="00E9786B"/>
    <w:rsid w:val="00EA0C23"/>
    <w:rsid w:val="00EA2BDD"/>
    <w:rsid w:val="00EA37E8"/>
    <w:rsid w:val="00EF0D07"/>
    <w:rsid w:val="00F16F24"/>
    <w:rsid w:val="00F26117"/>
    <w:rsid w:val="00F77AB5"/>
    <w:rsid w:val="00F96A09"/>
    <w:rsid w:val="00F97F45"/>
    <w:rsid w:val="00FD073E"/>
    <w:rsid w:val="00FD0EF8"/>
    <w:rsid w:val="00FF2B5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6F2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16F24"/>
    <w:pPr>
      <w:ind w:left="720"/>
      <w:contextualSpacing/>
    </w:pPr>
  </w:style>
  <w:style w:type="paragraph" w:customStyle="1" w:styleId="ConsPlusNormal">
    <w:name w:val="ConsPlusNormal"/>
    <w:rsid w:val="00BC0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0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6F2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16F24"/>
    <w:pPr>
      <w:ind w:left="720"/>
      <w:contextualSpacing/>
    </w:pPr>
  </w:style>
  <w:style w:type="paragraph" w:customStyle="1" w:styleId="ConsPlusNormal">
    <w:name w:val="ConsPlusNormal"/>
    <w:rsid w:val="00BC0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0D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2016-12-02T13:49:00Z</cp:lastPrinted>
  <dcterms:created xsi:type="dcterms:W3CDTF">2017-01-17T12:33:00Z</dcterms:created>
  <dcterms:modified xsi:type="dcterms:W3CDTF">2017-01-17T12:33:00Z</dcterms:modified>
</cp:coreProperties>
</file>