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7EC54" w14:textId="77777777" w:rsidR="00A20E70" w:rsidRDefault="000B46A4" w:rsidP="003B2EFE">
      <w:pPr>
        <w:jc w:val="both"/>
      </w:pPr>
      <w:r>
        <w:t xml:space="preserve">                                                                                    </w:t>
      </w:r>
      <w:r w:rsidR="00A20E70">
        <w:rPr>
          <w:noProof/>
          <w:sz w:val="24"/>
          <w:szCs w:val="24"/>
        </w:rPr>
        <w:drawing>
          <wp:inline distT="0" distB="0" distL="0" distR="0" wp14:anchorId="2333D833" wp14:editId="16F9F2C6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2143B" w14:textId="77777777" w:rsidR="00A20E70" w:rsidRPr="00DC70E8" w:rsidRDefault="00A20E70" w:rsidP="00A20E70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</w:p>
    <w:p w14:paraId="033EDA61" w14:textId="77777777" w:rsidR="004012E7" w:rsidRDefault="004012E7" w:rsidP="004012E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14:paraId="1D4C5E8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14:paraId="15D35018" w14:textId="77777777" w:rsidR="004012E7" w:rsidRDefault="004012E7" w:rsidP="00401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14:paraId="66B4542D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14:paraId="2F0E29AD" w14:textId="77777777" w:rsidR="004012E7" w:rsidRDefault="004012E7" w:rsidP="004012E7">
      <w:pPr>
        <w:jc w:val="center"/>
        <w:rPr>
          <w:sz w:val="28"/>
          <w:szCs w:val="28"/>
        </w:rPr>
      </w:pPr>
    </w:p>
    <w:p w14:paraId="4D6197D5" w14:textId="77777777" w:rsidR="004012E7" w:rsidRDefault="004012E7" w:rsidP="004012E7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14:paraId="340A92E2" w14:textId="030465CF" w:rsidR="004012E7" w:rsidRDefault="004012E7" w:rsidP="004012E7">
      <w:pPr>
        <w:jc w:val="both"/>
        <w:rPr>
          <w:sz w:val="28"/>
          <w:szCs w:val="28"/>
        </w:rPr>
      </w:pPr>
    </w:p>
    <w:p w14:paraId="14B1AD0A" w14:textId="7DF323B4" w:rsidR="004012E7" w:rsidRDefault="00FB62D1" w:rsidP="004012E7">
      <w:pPr>
        <w:rPr>
          <w:b/>
          <w:sz w:val="28"/>
        </w:rPr>
      </w:pPr>
      <w:r>
        <w:rPr>
          <w:b/>
          <w:sz w:val="28"/>
        </w:rPr>
        <w:t>24.04.2020</w:t>
      </w:r>
      <w:r w:rsidR="00026147">
        <w:rPr>
          <w:b/>
          <w:sz w:val="28"/>
        </w:rPr>
        <w:t xml:space="preserve">               </w:t>
      </w:r>
      <w:r w:rsidR="004012E7">
        <w:rPr>
          <w:b/>
          <w:sz w:val="28"/>
        </w:rPr>
        <w:tab/>
        <w:t xml:space="preserve">  </w:t>
      </w:r>
      <w:r w:rsidR="00026147">
        <w:rPr>
          <w:b/>
          <w:sz w:val="28"/>
        </w:rPr>
        <w:t xml:space="preserve">          </w:t>
      </w:r>
      <w:r w:rsidR="008F5B80">
        <w:rPr>
          <w:b/>
          <w:sz w:val="28"/>
        </w:rPr>
        <w:t xml:space="preserve">   </w:t>
      </w:r>
      <w:r w:rsidR="004012E7">
        <w:rPr>
          <w:b/>
          <w:sz w:val="28"/>
        </w:rPr>
        <w:t xml:space="preserve">  № </w:t>
      </w:r>
      <w:r>
        <w:rPr>
          <w:b/>
          <w:sz w:val="28"/>
        </w:rPr>
        <w:t xml:space="preserve">525      </w:t>
      </w:r>
      <w:r w:rsidR="004012E7">
        <w:rPr>
          <w:b/>
          <w:sz w:val="28"/>
        </w:rPr>
        <w:t xml:space="preserve">         </w:t>
      </w:r>
      <w:r w:rsidR="00026147">
        <w:rPr>
          <w:b/>
          <w:sz w:val="28"/>
        </w:rPr>
        <w:t xml:space="preserve">  </w:t>
      </w:r>
      <w:r w:rsidR="004012E7">
        <w:rPr>
          <w:b/>
          <w:sz w:val="28"/>
        </w:rPr>
        <w:t xml:space="preserve">              </w:t>
      </w:r>
      <w:r w:rsidR="00A11E52">
        <w:rPr>
          <w:b/>
          <w:sz w:val="28"/>
        </w:rPr>
        <w:t xml:space="preserve"> </w:t>
      </w:r>
      <w:r w:rsidR="004012E7">
        <w:rPr>
          <w:b/>
          <w:sz w:val="28"/>
        </w:rPr>
        <w:t xml:space="preserve">    р.п. Каменоломни</w:t>
      </w:r>
    </w:p>
    <w:p w14:paraId="713A6C15" w14:textId="77777777" w:rsidR="00036F22" w:rsidRDefault="00036F22" w:rsidP="00A20E70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A20E70" w:rsidRPr="00DC70E8" w14:paraId="2AA1E4E3" w14:textId="77777777" w:rsidTr="00026147">
        <w:tc>
          <w:tcPr>
            <w:tcW w:w="4503" w:type="dxa"/>
            <w:hideMark/>
          </w:tcPr>
          <w:p w14:paraId="0AA6589B" w14:textId="554E7209" w:rsidR="00A20E70" w:rsidRPr="00094C05" w:rsidRDefault="00E00C0F" w:rsidP="00026147">
            <w:pPr>
              <w:ind w:left="-107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системе обеспечения вызова экстренных оперативных служб</w:t>
            </w:r>
            <w:r w:rsidR="009B2F79">
              <w:rPr>
                <w:b/>
                <w:bCs/>
                <w:sz w:val="28"/>
                <w:szCs w:val="28"/>
              </w:rPr>
              <w:t xml:space="preserve"> по единому номеру </w:t>
            </w:r>
            <w:r w:rsidR="007C15EC">
              <w:rPr>
                <w:b/>
                <w:bCs/>
                <w:sz w:val="28"/>
                <w:szCs w:val="28"/>
              </w:rPr>
              <w:t>«</w:t>
            </w:r>
            <w:r w:rsidR="009B2F79">
              <w:rPr>
                <w:b/>
                <w:bCs/>
                <w:sz w:val="28"/>
                <w:szCs w:val="28"/>
              </w:rPr>
              <w:t>112</w:t>
            </w:r>
            <w:r w:rsidR="007C15EC">
              <w:rPr>
                <w:b/>
                <w:bCs/>
                <w:sz w:val="28"/>
                <w:szCs w:val="28"/>
              </w:rPr>
              <w:t>»</w:t>
            </w:r>
            <w:r w:rsidR="009B2F79">
              <w:rPr>
                <w:b/>
                <w:bCs/>
                <w:sz w:val="28"/>
                <w:szCs w:val="28"/>
              </w:rPr>
              <w:t xml:space="preserve"> на территории Октябрьского района Ростовской области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5859D516" w14:textId="77777777" w:rsidR="00036F22" w:rsidRPr="00DC70E8" w:rsidRDefault="00036F22" w:rsidP="00A20E70">
      <w:pPr>
        <w:jc w:val="both"/>
        <w:rPr>
          <w:sz w:val="28"/>
          <w:szCs w:val="28"/>
        </w:rPr>
      </w:pPr>
    </w:p>
    <w:p w14:paraId="5618CDFE" w14:textId="434D0F1B" w:rsidR="009B2F79" w:rsidRPr="009B2F79" w:rsidRDefault="009B2F79" w:rsidP="009B2F79">
      <w:pPr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B2F79">
        <w:rPr>
          <w:sz w:val="28"/>
          <w:szCs w:val="28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</w:t>
      </w:r>
      <w:r w:rsidR="00740242">
        <w:rPr>
          <w:sz w:val="28"/>
          <w:szCs w:val="28"/>
        </w:rPr>
        <w:softHyphen/>
      </w:r>
      <w:r w:rsidRPr="009B2F79">
        <w:rPr>
          <w:sz w:val="28"/>
          <w:szCs w:val="28"/>
        </w:rPr>
        <w:t>дации чрезвычайных ситуаций», областным законом от 29.12.2004 № 256-ЗС «О защите населения и территорий от чрезвычайных ситуаций межмуниципального и регионального характера», постановлением Правительства Российской Феде</w:t>
      </w:r>
      <w:r w:rsidR="00740242">
        <w:rPr>
          <w:sz w:val="28"/>
          <w:szCs w:val="28"/>
        </w:rPr>
        <w:softHyphen/>
      </w:r>
      <w:r w:rsidRPr="009B2F79">
        <w:rPr>
          <w:sz w:val="28"/>
          <w:szCs w:val="28"/>
        </w:rPr>
        <w:t xml:space="preserve">рации </w:t>
      </w:r>
      <w:r w:rsidRPr="009B2F79">
        <w:rPr>
          <w:color w:val="000000"/>
          <w:sz w:val="28"/>
          <w:szCs w:val="28"/>
        </w:rPr>
        <w:t>21.11.2011 № 958 «О системе обеспечения вызова экстренных оператив</w:t>
      </w:r>
      <w:r w:rsidR="00740242">
        <w:rPr>
          <w:color w:val="000000"/>
          <w:sz w:val="28"/>
          <w:szCs w:val="28"/>
        </w:rPr>
        <w:softHyphen/>
      </w:r>
      <w:r w:rsidRPr="009B2F79">
        <w:rPr>
          <w:color w:val="000000"/>
          <w:sz w:val="28"/>
          <w:szCs w:val="28"/>
        </w:rPr>
        <w:t>ных служб по единому номеру «112»</w:t>
      </w:r>
      <w:r w:rsidRPr="009B2F79">
        <w:rPr>
          <w:color w:val="000000"/>
          <w:spacing w:val="5"/>
          <w:sz w:val="28"/>
          <w:szCs w:val="28"/>
        </w:rPr>
        <w:t>,</w:t>
      </w:r>
      <w:r w:rsidRPr="009B2F79">
        <w:rPr>
          <w:sz w:val="28"/>
          <w:szCs w:val="28"/>
        </w:rPr>
        <w:t xml:space="preserve"> </w:t>
      </w:r>
      <w:r w:rsidR="00740242">
        <w:rPr>
          <w:sz w:val="28"/>
          <w:szCs w:val="28"/>
        </w:rPr>
        <w:t xml:space="preserve">в целях обеспечения взаимодействия и оперативного реагирования экстренных оперативных служб, имеющих собственные дежурные диспетчерские подразделения при угрозе возникновения или возникновении чрезвычайных ситуаций, </w:t>
      </w:r>
      <w:r w:rsidRPr="009B2F79">
        <w:rPr>
          <w:sz w:val="28"/>
          <w:szCs w:val="28"/>
        </w:rPr>
        <w:t>руководствуясь частью 9 статьи 56 Устава муниципального образования «Октябрьский район»,</w:t>
      </w:r>
    </w:p>
    <w:p w14:paraId="4FF2FE18" w14:textId="77777777" w:rsidR="001663C2" w:rsidRDefault="001663C2" w:rsidP="001663C2">
      <w:pPr>
        <w:pStyle w:val="a7"/>
        <w:rPr>
          <w:sz w:val="24"/>
        </w:rPr>
      </w:pPr>
    </w:p>
    <w:p w14:paraId="380AAE5E" w14:textId="77777777" w:rsidR="00A20E70" w:rsidRPr="004012E7" w:rsidRDefault="00F14C3B" w:rsidP="00DC70E8">
      <w:pPr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  </w:t>
      </w:r>
      <w:r w:rsidR="00A20E70" w:rsidRPr="004012E7">
        <w:rPr>
          <w:sz w:val="32"/>
          <w:szCs w:val="32"/>
        </w:rPr>
        <w:t>ПОСТАНОВЛЯЮ:</w:t>
      </w:r>
    </w:p>
    <w:p w14:paraId="0CD02936" w14:textId="77777777" w:rsidR="00A20E70" w:rsidRPr="00DC70E8" w:rsidRDefault="00A20E70" w:rsidP="00DC70E8">
      <w:pPr>
        <w:jc w:val="both"/>
        <w:rPr>
          <w:sz w:val="28"/>
          <w:szCs w:val="28"/>
        </w:rPr>
      </w:pPr>
    </w:p>
    <w:p w14:paraId="46A5FD98" w14:textId="010A2A95" w:rsidR="008912ED" w:rsidRPr="008912ED" w:rsidRDefault="008912ED" w:rsidP="008912ED">
      <w:pPr>
        <w:ind w:firstLine="709"/>
        <w:jc w:val="both"/>
        <w:rPr>
          <w:sz w:val="28"/>
          <w:szCs w:val="28"/>
        </w:rPr>
      </w:pPr>
      <w:r w:rsidRPr="008912ED">
        <w:rPr>
          <w:sz w:val="28"/>
          <w:szCs w:val="28"/>
        </w:rPr>
        <w:t xml:space="preserve">1. Местом дислокации </w:t>
      </w:r>
      <w:r w:rsidR="00EA3800">
        <w:rPr>
          <w:sz w:val="28"/>
          <w:szCs w:val="28"/>
        </w:rPr>
        <w:t>с</w:t>
      </w:r>
      <w:r w:rsidR="00EA3800" w:rsidRPr="00EF2EA9">
        <w:rPr>
          <w:sz w:val="28"/>
          <w:szCs w:val="28"/>
        </w:rPr>
        <w:t>истем</w:t>
      </w:r>
      <w:r w:rsidR="00EA3800">
        <w:rPr>
          <w:sz w:val="28"/>
          <w:szCs w:val="28"/>
        </w:rPr>
        <w:t>ы</w:t>
      </w:r>
      <w:r w:rsidR="00EA3800" w:rsidRPr="00EF2EA9">
        <w:rPr>
          <w:sz w:val="28"/>
          <w:szCs w:val="28"/>
        </w:rPr>
        <w:t xml:space="preserve"> обеспечения вызова экстренных оперативных служб по единому номеру </w:t>
      </w:r>
      <w:r w:rsidR="00EA3800">
        <w:rPr>
          <w:sz w:val="28"/>
          <w:szCs w:val="28"/>
        </w:rPr>
        <w:t>«</w:t>
      </w:r>
      <w:r w:rsidR="00EA3800" w:rsidRPr="00EF2EA9">
        <w:rPr>
          <w:sz w:val="28"/>
          <w:szCs w:val="28"/>
        </w:rPr>
        <w:t>112</w:t>
      </w:r>
      <w:r w:rsidR="00EA3800">
        <w:rPr>
          <w:sz w:val="28"/>
          <w:szCs w:val="28"/>
        </w:rPr>
        <w:t>»</w:t>
      </w:r>
      <w:r w:rsidR="00EA3800" w:rsidRPr="00EF2EA9">
        <w:rPr>
          <w:sz w:val="28"/>
          <w:szCs w:val="28"/>
        </w:rPr>
        <w:t xml:space="preserve"> на территории Октябрьского района </w:t>
      </w:r>
      <w:r w:rsidRPr="008912ED">
        <w:rPr>
          <w:sz w:val="28"/>
          <w:szCs w:val="28"/>
        </w:rPr>
        <w:t xml:space="preserve">Ростовской области </w:t>
      </w:r>
      <w:r w:rsidR="00EA3800" w:rsidRPr="007C15EC">
        <w:rPr>
          <w:rFonts w:eastAsiaTheme="minorHAnsi"/>
          <w:sz w:val="28"/>
          <w:szCs w:val="28"/>
          <w:lang w:eastAsia="en-US"/>
        </w:rPr>
        <w:t>(далее – Система</w:t>
      </w:r>
      <w:r w:rsidR="00EA3800">
        <w:rPr>
          <w:rFonts w:eastAsiaTheme="minorHAnsi"/>
          <w:sz w:val="28"/>
          <w:szCs w:val="28"/>
          <w:lang w:eastAsia="en-US"/>
        </w:rPr>
        <w:t xml:space="preserve"> </w:t>
      </w:r>
      <w:r w:rsidR="00EA3800" w:rsidRPr="007C15EC">
        <w:rPr>
          <w:rFonts w:eastAsiaTheme="minorHAnsi"/>
          <w:sz w:val="28"/>
          <w:szCs w:val="28"/>
          <w:lang w:eastAsia="en-US"/>
        </w:rPr>
        <w:t>-</w:t>
      </w:r>
      <w:r w:rsidR="00EA3800">
        <w:rPr>
          <w:rFonts w:eastAsiaTheme="minorHAnsi"/>
          <w:sz w:val="28"/>
          <w:szCs w:val="28"/>
          <w:lang w:eastAsia="en-US"/>
        </w:rPr>
        <w:t xml:space="preserve"> </w:t>
      </w:r>
      <w:r w:rsidR="00EA3800" w:rsidRPr="007C15EC">
        <w:rPr>
          <w:rFonts w:eastAsiaTheme="minorHAnsi"/>
          <w:sz w:val="28"/>
          <w:szCs w:val="28"/>
          <w:lang w:eastAsia="en-US"/>
        </w:rPr>
        <w:t>112 Октябрьского района)</w:t>
      </w:r>
      <w:r w:rsidR="00EA3800">
        <w:rPr>
          <w:rFonts w:eastAsiaTheme="minorHAnsi"/>
          <w:sz w:val="28"/>
          <w:szCs w:val="28"/>
          <w:lang w:eastAsia="en-US"/>
        </w:rPr>
        <w:t xml:space="preserve"> </w:t>
      </w:r>
      <w:r w:rsidR="00740242">
        <w:rPr>
          <w:sz w:val="28"/>
          <w:szCs w:val="28"/>
        </w:rPr>
        <w:t xml:space="preserve">на базе единой дежурно-диспетчерской службы Октябрьского района </w:t>
      </w:r>
      <w:r w:rsidRPr="008912ED">
        <w:rPr>
          <w:sz w:val="28"/>
          <w:szCs w:val="28"/>
        </w:rPr>
        <w:t xml:space="preserve">определить здание </w:t>
      </w:r>
      <w:r w:rsidR="00740242">
        <w:rPr>
          <w:sz w:val="28"/>
          <w:szCs w:val="28"/>
        </w:rPr>
        <w:t xml:space="preserve">МКУ </w:t>
      </w:r>
      <w:r w:rsidRPr="008912ED">
        <w:rPr>
          <w:sz w:val="28"/>
          <w:szCs w:val="28"/>
        </w:rPr>
        <w:t>Октябрьского района</w:t>
      </w:r>
      <w:r w:rsidR="00740242">
        <w:rPr>
          <w:sz w:val="28"/>
          <w:szCs w:val="28"/>
        </w:rPr>
        <w:t xml:space="preserve"> «Управление ГОЧС»</w:t>
      </w:r>
      <w:r w:rsidRPr="008912ED">
        <w:rPr>
          <w:sz w:val="28"/>
          <w:szCs w:val="28"/>
        </w:rPr>
        <w:t xml:space="preserve">, расположенное по адресу: п. Каменоломни, ул. </w:t>
      </w:r>
      <w:r w:rsidR="00740242">
        <w:rPr>
          <w:sz w:val="28"/>
          <w:szCs w:val="28"/>
        </w:rPr>
        <w:t>Восточная,</w:t>
      </w:r>
      <w:r w:rsidRPr="008912ED">
        <w:rPr>
          <w:sz w:val="28"/>
          <w:szCs w:val="28"/>
        </w:rPr>
        <w:t xml:space="preserve"> д. </w:t>
      </w:r>
      <w:r w:rsidR="00740242">
        <w:rPr>
          <w:sz w:val="28"/>
          <w:szCs w:val="28"/>
        </w:rPr>
        <w:t>2Е</w:t>
      </w:r>
      <w:r w:rsidRPr="008912ED">
        <w:rPr>
          <w:sz w:val="28"/>
          <w:szCs w:val="28"/>
        </w:rPr>
        <w:t>.</w:t>
      </w:r>
    </w:p>
    <w:p w14:paraId="5A6BD4D5" w14:textId="52744A84" w:rsidR="00740242" w:rsidRDefault="008912ED" w:rsidP="0074024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8912ED">
        <w:rPr>
          <w:sz w:val="28"/>
          <w:szCs w:val="28"/>
        </w:rPr>
        <w:t xml:space="preserve">2. Утвердить положение о </w:t>
      </w:r>
      <w:r w:rsidR="00EA3800">
        <w:rPr>
          <w:sz w:val="28"/>
          <w:szCs w:val="28"/>
        </w:rPr>
        <w:t>Системе - 112</w:t>
      </w:r>
      <w:r w:rsidRPr="008912ED">
        <w:rPr>
          <w:sz w:val="28"/>
          <w:szCs w:val="28"/>
        </w:rPr>
        <w:t xml:space="preserve"> Октябрьского района </w:t>
      </w:r>
      <w:r w:rsidR="00740242">
        <w:rPr>
          <w:sz w:val="28"/>
          <w:szCs w:val="28"/>
        </w:rPr>
        <w:t xml:space="preserve">согласно </w:t>
      </w:r>
      <w:r w:rsidR="00740242">
        <w:rPr>
          <w:sz w:val="28"/>
          <w:szCs w:val="28"/>
        </w:rPr>
        <w:lastRenderedPageBreak/>
        <w:t>приложению к настоящему постановлению.</w:t>
      </w:r>
    </w:p>
    <w:p w14:paraId="3D602DB4" w14:textId="78606CE2" w:rsidR="00094C05" w:rsidRDefault="00740242" w:rsidP="007402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94C05" w:rsidRPr="00470785">
        <w:rPr>
          <w:sz w:val="28"/>
          <w:szCs w:val="28"/>
        </w:rPr>
        <w:t>Считат</w:t>
      </w:r>
      <w:r w:rsidR="00094C05" w:rsidRPr="008E6E4E">
        <w:rPr>
          <w:sz w:val="28"/>
          <w:szCs w:val="28"/>
        </w:rPr>
        <w:t xml:space="preserve">ь утратившим </w:t>
      </w:r>
      <w:r w:rsidR="00094C05">
        <w:rPr>
          <w:sz w:val="28"/>
          <w:szCs w:val="28"/>
        </w:rPr>
        <w:t>силу постановление Администрации Октябрьского</w:t>
      </w:r>
      <w:r w:rsidR="00094C05" w:rsidRPr="008E6E4E">
        <w:rPr>
          <w:sz w:val="28"/>
          <w:szCs w:val="28"/>
        </w:rPr>
        <w:t xml:space="preserve"> </w:t>
      </w:r>
      <w:r w:rsidR="00094C05" w:rsidRPr="0097739F">
        <w:rPr>
          <w:sz w:val="28"/>
          <w:szCs w:val="28"/>
        </w:rPr>
        <w:t xml:space="preserve">района от </w:t>
      </w:r>
      <w:r w:rsidR="008912ED">
        <w:rPr>
          <w:sz w:val="28"/>
        </w:rPr>
        <w:t>23.06.2016</w:t>
      </w:r>
      <w:r w:rsidR="00094C05" w:rsidRPr="0097739F">
        <w:rPr>
          <w:sz w:val="28"/>
        </w:rPr>
        <w:t xml:space="preserve"> № </w:t>
      </w:r>
      <w:r w:rsidR="008912ED">
        <w:rPr>
          <w:sz w:val="28"/>
        </w:rPr>
        <w:t>398</w:t>
      </w:r>
      <w:r w:rsidR="00094C05" w:rsidRPr="0097739F">
        <w:rPr>
          <w:sz w:val="28"/>
          <w:szCs w:val="28"/>
        </w:rPr>
        <w:t xml:space="preserve"> «</w:t>
      </w:r>
      <w:r w:rsidR="008912ED" w:rsidRPr="00FC4088">
        <w:rPr>
          <w:sz w:val="28"/>
        </w:rPr>
        <w:t xml:space="preserve">О </w:t>
      </w:r>
      <w:r w:rsidR="008912ED">
        <w:rPr>
          <w:sz w:val="28"/>
        </w:rPr>
        <w:t>секторе службы «112» отдела по делам граждан</w:t>
      </w:r>
      <w:r>
        <w:rPr>
          <w:sz w:val="28"/>
        </w:rPr>
        <w:softHyphen/>
      </w:r>
      <w:r w:rsidR="008912ED">
        <w:rPr>
          <w:sz w:val="28"/>
        </w:rPr>
        <w:t>ской обороны и чрезвычайным ситуациям Администрации Октябрьского рай</w:t>
      </w:r>
      <w:r>
        <w:rPr>
          <w:sz w:val="28"/>
        </w:rPr>
        <w:softHyphen/>
      </w:r>
      <w:r w:rsidR="008912ED">
        <w:rPr>
          <w:sz w:val="28"/>
        </w:rPr>
        <w:t>она</w:t>
      </w:r>
      <w:r w:rsidR="00094C05" w:rsidRPr="0097739F">
        <w:rPr>
          <w:sz w:val="28"/>
          <w:szCs w:val="28"/>
        </w:rPr>
        <w:t>».</w:t>
      </w:r>
    </w:p>
    <w:p w14:paraId="2DC616A7" w14:textId="77777777" w:rsidR="00094C05" w:rsidRPr="0097739F" w:rsidRDefault="00094C05" w:rsidP="00094C0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4986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пер</w:t>
      </w:r>
      <w:r>
        <w:rPr>
          <w:sz w:val="28"/>
          <w:szCs w:val="28"/>
        </w:rPr>
        <w:softHyphen/>
        <w:t>вого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Лотарева А.В.</w:t>
      </w:r>
    </w:p>
    <w:p w14:paraId="71D0FF31" w14:textId="619FF866" w:rsidR="00864CAD" w:rsidRDefault="00864CAD" w:rsidP="00864CAD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94C05">
        <w:rPr>
          <w:color w:val="000000"/>
          <w:sz w:val="28"/>
          <w:szCs w:val="28"/>
        </w:rPr>
        <w:t xml:space="preserve">5. </w:t>
      </w:r>
      <w:r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FF71E3">
        <w:rPr>
          <w:color w:val="000000"/>
          <w:spacing w:val="2"/>
          <w:sz w:val="28"/>
          <w:szCs w:val="28"/>
        </w:rPr>
        <w:t>.</w:t>
      </w:r>
    </w:p>
    <w:p w14:paraId="41B67FAF" w14:textId="07054FBF" w:rsidR="00A20E70" w:rsidRPr="00DC70E8" w:rsidRDefault="00A20E70" w:rsidP="00864CAD">
      <w:pPr>
        <w:ind w:firstLine="709"/>
        <w:jc w:val="both"/>
        <w:rPr>
          <w:sz w:val="28"/>
          <w:szCs w:val="28"/>
        </w:rPr>
      </w:pPr>
    </w:p>
    <w:p w14:paraId="114D30DF" w14:textId="77777777" w:rsidR="00A20E70" w:rsidRPr="00DC70E8" w:rsidRDefault="00A20E70" w:rsidP="00F47956">
      <w:pPr>
        <w:jc w:val="both"/>
        <w:rPr>
          <w:sz w:val="28"/>
          <w:szCs w:val="28"/>
        </w:rPr>
      </w:pPr>
    </w:p>
    <w:p w14:paraId="59589BC0" w14:textId="77777777" w:rsidR="00A20E70" w:rsidRPr="00DC70E8" w:rsidRDefault="00194D79" w:rsidP="00194D7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0E70" w:rsidRPr="00DC70E8">
        <w:rPr>
          <w:sz w:val="28"/>
          <w:szCs w:val="28"/>
        </w:rPr>
        <w:t>лав</w:t>
      </w:r>
      <w:r>
        <w:rPr>
          <w:sz w:val="28"/>
          <w:szCs w:val="28"/>
        </w:rPr>
        <w:t>а Администрации</w:t>
      </w:r>
    </w:p>
    <w:p w14:paraId="375BEC31" w14:textId="77777777" w:rsidR="00A20E70" w:rsidRDefault="00A20E70" w:rsidP="00DC70E8">
      <w:pPr>
        <w:jc w:val="both"/>
        <w:rPr>
          <w:sz w:val="28"/>
          <w:szCs w:val="28"/>
        </w:rPr>
      </w:pPr>
      <w:r w:rsidRPr="00DC70E8">
        <w:rPr>
          <w:sz w:val="28"/>
          <w:szCs w:val="28"/>
        </w:rPr>
        <w:t>Октябрьского района</w:t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Pr="00DC70E8">
        <w:rPr>
          <w:sz w:val="28"/>
          <w:szCs w:val="28"/>
        </w:rPr>
        <w:tab/>
      </w:r>
      <w:r w:rsidR="00194D79">
        <w:rPr>
          <w:sz w:val="28"/>
          <w:szCs w:val="28"/>
        </w:rPr>
        <w:t xml:space="preserve">       </w:t>
      </w:r>
      <w:r w:rsidRPr="00DC70E8">
        <w:rPr>
          <w:sz w:val="28"/>
          <w:szCs w:val="28"/>
        </w:rPr>
        <w:t xml:space="preserve">   </w:t>
      </w:r>
      <w:r w:rsidR="00194D79">
        <w:rPr>
          <w:sz w:val="28"/>
          <w:szCs w:val="28"/>
        </w:rPr>
        <w:t>Л.В. Овчиева</w:t>
      </w:r>
      <w:r w:rsidRPr="00DC70E8">
        <w:rPr>
          <w:sz w:val="28"/>
          <w:szCs w:val="28"/>
        </w:rPr>
        <w:t xml:space="preserve"> </w:t>
      </w:r>
    </w:p>
    <w:p w14:paraId="5C80ECAA" w14:textId="77777777" w:rsidR="00447CF6" w:rsidRDefault="00447CF6" w:rsidP="00DC70E8">
      <w:pPr>
        <w:jc w:val="both"/>
        <w:rPr>
          <w:sz w:val="28"/>
          <w:szCs w:val="28"/>
        </w:rPr>
      </w:pPr>
    </w:p>
    <w:p w14:paraId="59041FEE" w14:textId="77777777" w:rsidR="00447CF6" w:rsidRDefault="00447CF6" w:rsidP="00DC70E8">
      <w:pPr>
        <w:jc w:val="both"/>
        <w:rPr>
          <w:sz w:val="28"/>
          <w:szCs w:val="28"/>
        </w:rPr>
      </w:pPr>
    </w:p>
    <w:p w14:paraId="1E846668" w14:textId="77777777" w:rsidR="00F47956" w:rsidRDefault="00447CF6" w:rsidP="00447CF6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</w:t>
      </w:r>
      <w:r w:rsidR="00F47956">
        <w:rPr>
          <w:sz w:val="28"/>
          <w:szCs w:val="28"/>
        </w:rPr>
        <w:t>вносит</w:t>
      </w:r>
    </w:p>
    <w:p w14:paraId="15885DCB" w14:textId="760AF56E" w:rsidR="00447CF6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>МКУ</w:t>
      </w:r>
      <w:r w:rsidR="00F47956">
        <w:rPr>
          <w:sz w:val="28"/>
          <w:szCs w:val="28"/>
        </w:rPr>
        <w:t xml:space="preserve"> </w:t>
      </w:r>
      <w:r w:rsidR="00447CF6" w:rsidRPr="00AD6A2F">
        <w:rPr>
          <w:sz w:val="28"/>
          <w:szCs w:val="28"/>
        </w:rPr>
        <w:t>Октябрьского района</w:t>
      </w:r>
    </w:p>
    <w:p w14:paraId="4CEE5DDD" w14:textId="67364DC4" w:rsidR="00036F22" w:rsidRPr="00AD6A2F" w:rsidRDefault="00036F22" w:rsidP="00447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«Управление ГОЧС» </w:t>
      </w:r>
    </w:p>
    <w:p w14:paraId="2B83000D" w14:textId="77777777" w:rsidR="00447CF6" w:rsidRDefault="00447CF6" w:rsidP="00DC70E8">
      <w:pPr>
        <w:jc w:val="both"/>
        <w:rPr>
          <w:sz w:val="28"/>
          <w:szCs w:val="28"/>
        </w:rPr>
      </w:pPr>
    </w:p>
    <w:p w14:paraId="5BA5BB40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00D7FDD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20EEED32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90E5B9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06DBF7AA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FB8DF64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325EE6BB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7DC660E2" w14:textId="5B44665B" w:rsidR="00DC70E8" w:rsidRDefault="00DC70E8" w:rsidP="00DC70E8">
      <w:pPr>
        <w:jc w:val="both"/>
        <w:rPr>
          <w:sz w:val="28"/>
          <w:szCs w:val="28"/>
        </w:rPr>
      </w:pPr>
    </w:p>
    <w:p w14:paraId="6A17A964" w14:textId="484122EB" w:rsidR="00641604" w:rsidRDefault="00641604" w:rsidP="00DC70E8">
      <w:pPr>
        <w:jc w:val="both"/>
        <w:rPr>
          <w:sz w:val="28"/>
          <w:szCs w:val="28"/>
        </w:rPr>
      </w:pPr>
    </w:p>
    <w:p w14:paraId="05E55F13" w14:textId="27D46D0C" w:rsidR="00094C05" w:rsidRDefault="00094C05" w:rsidP="00DC70E8">
      <w:pPr>
        <w:jc w:val="both"/>
        <w:rPr>
          <w:sz w:val="28"/>
          <w:szCs w:val="28"/>
        </w:rPr>
      </w:pPr>
    </w:p>
    <w:p w14:paraId="1B682606" w14:textId="017F0D6D" w:rsidR="00864CAD" w:rsidRDefault="00864CAD" w:rsidP="00DC70E8">
      <w:pPr>
        <w:jc w:val="both"/>
        <w:rPr>
          <w:sz w:val="28"/>
          <w:szCs w:val="28"/>
        </w:rPr>
      </w:pPr>
    </w:p>
    <w:p w14:paraId="0232CC1E" w14:textId="77777777" w:rsidR="00364AA3" w:rsidRDefault="00364AA3" w:rsidP="00DC70E8">
      <w:pPr>
        <w:jc w:val="both"/>
        <w:rPr>
          <w:sz w:val="28"/>
          <w:szCs w:val="28"/>
        </w:rPr>
      </w:pPr>
    </w:p>
    <w:p w14:paraId="19D795FD" w14:textId="77777777" w:rsidR="00094C05" w:rsidRPr="00DC70E8" w:rsidRDefault="00094C05" w:rsidP="00DC70E8">
      <w:pPr>
        <w:jc w:val="both"/>
        <w:rPr>
          <w:sz w:val="28"/>
          <w:szCs w:val="28"/>
        </w:rPr>
      </w:pPr>
    </w:p>
    <w:p w14:paraId="3E7FACD9" w14:textId="77777777" w:rsidR="00DC70E8" w:rsidRPr="00DC70E8" w:rsidRDefault="00DC70E8" w:rsidP="00DC70E8">
      <w:pPr>
        <w:jc w:val="both"/>
        <w:rPr>
          <w:sz w:val="28"/>
          <w:szCs w:val="28"/>
        </w:rPr>
      </w:pPr>
    </w:p>
    <w:p w14:paraId="4711E232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1784A998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3E0573F1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75EA13F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8C860D3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986DD38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4908DC5D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772A295C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32859F5C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5851A062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08F55FD5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2D959E38" w14:textId="77777777" w:rsidR="00740242" w:rsidRDefault="00740242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</w:p>
    <w:p w14:paraId="07AD5C7E" w14:textId="1E41E472" w:rsidR="00740242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 w:rsidRPr="00D24A47">
        <w:rPr>
          <w:sz w:val="28"/>
          <w:szCs w:val="28"/>
        </w:rPr>
        <w:lastRenderedPageBreak/>
        <w:t xml:space="preserve">Приложение </w:t>
      </w:r>
    </w:p>
    <w:p w14:paraId="2B4C70C1" w14:textId="5AABB0E0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24A47">
        <w:rPr>
          <w:sz w:val="28"/>
          <w:szCs w:val="28"/>
        </w:rPr>
        <w:t>остановлению</w:t>
      </w:r>
    </w:p>
    <w:p w14:paraId="2E8E62FF" w14:textId="77777777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0DFD921B" w14:textId="77777777" w:rsidR="00026147" w:rsidRDefault="00094C05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D24A47">
        <w:rPr>
          <w:sz w:val="28"/>
          <w:szCs w:val="28"/>
        </w:rPr>
        <w:t xml:space="preserve"> района</w:t>
      </w:r>
    </w:p>
    <w:p w14:paraId="5A39A71D" w14:textId="212D9831" w:rsidR="00094C05" w:rsidRPr="00D24A47" w:rsidRDefault="00026147" w:rsidP="00094C05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ind w:firstLine="680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62D1">
        <w:rPr>
          <w:sz w:val="28"/>
          <w:szCs w:val="28"/>
        </w:rPr>
        <w:t>24.04.2020</w:t>
      </w:r>
      <w:r>
        <w:rPr>
          <w:sz w:val="28"/>
          <w:szCs w:val="28"/>
        </w:rPr>
        <w:t xml:space="preserve"> № </w:t>
      </w:r>
      <w:r w:rsidR="00FB62D1">
        <w:rPr>
          <w:sz w:val="28"/>
          <w:szCs w:val="28"/>
        </w:rPr>
        <w:t>525</w:t>
      </w:r>
      <w:bookmarkStart w:id="0" w:name="_GoBack"/>
      <w:bookmarkEnd w:id="0"/>
    </w:p>
    <w:p w14:paraId="70CCE610" w14:textId="157350A6" w:rsidR="00094C05" w:rsidRDefault="00094C05" w:rsidP="00094C05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both"/>
        <w:rPr>
          <w:sz w:val="28"/>
          <w:szCs w:val="28"/>
        </w:rPr>
      </w:pPr>
    </w:p>
    <w:p w14:paraId="28A638B8" w14:textId="77777777" w:rsidR="00094C05" w:rsidRPr="00491734" w:rsidRDefault="00094C05" w:rsidP="00094C05">
      <w:pPr>
        <w:pStyle w:val="1"/>
        <w:jc w:val="center"/>
        <w:rPr>
          <w:szCs w:val="28"/>
        </w:rPr>
      </w:pPr>
      <w:r w:rsidRPr="00491734">
        <w:rPr>
          <w:szCs w:val="28"/>
        </w:rPr>
        <w:t>П</w:t>
      </w:r>
      <w:r>
        <w:rPr>
          <w:szCs w:val="28"/>
        </w:rPr>
        <w:t>оложение</w:t>
      </w:r>
    </w:p>
    <w:p w14:paraId="580CC252" w14:textId="447A8599" w:rsidR="00094C05" w:rsidRPr="002E4412" w:rsidRDefault="00EF2EA9" w:rsidP="00094C0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о</w:t>
      </w:r>
      <w:r w:rsidRPr="00EF2EA9">
        <w:rPr>
          <w:sz w:val="28"/>
          <w:szCs w:val="28"/>
        </w:rPr>
        <w:t xml:space="preserve"> системе обеспечения вызова экстренных оперативных служб по единому номеру </w:t>
      </w:r>
      <w:r w:rsidR="00EA3800">
        <w:rPr>
          <w:sz w:val="28"/>
          <w:szCs w:val="28"/>
        </w:rPr>
        <w:t>«</w:t>
      </w:r>
      <w:r w:rsidRPr="00EF2EA9">
        <w:rPr>
          <w:sz w:val="28"/>
          <w:szCs w:val="28"/>
        </w:rPr>
        <w:t>112</w:t>
      </w:r>
      <w:r w:rsidR="00EA3800">
        <w:rPr>
          <w:sz w:val="28"/>
          <w:szCs w:val="28"/>
        </w:rPr>
        <w:t>»</w:t>
      </w:r>
      <w:r w:rsidRPr="00EF2EA9">
        <w:rPr>
          <w:sz w:val="28"/>
          <w:szCs w:val="28"/>
        </w:rPr>
        <w:t xml:space="preserve"> на территории Октябрьского района Ростовской области</w:t>
      </w:r>
    </w:p>
    <w:p w14:paraId="7D96AE8A" w14:textId="66B03FB9" w:rsidR="00094C05" w:rsidRDefault="00094C05" w:rsidP="00094C05">
      <w:pPr>
        <w:ind w:firstLine="709"/>
        <w:contextualSpacing/>
        <w:jc w:val="both"/>
        <w:rPr>
          <w:b/>
          <w:sz w:val="28"/>
          <w:szCs w:val="28"/>
        </w:rPr>
      </w:pPr>
    </w:p>
    <w:p w14:paraId="12898E1A" w14:textId="39182A88" w:rsidR="00EF2EA9" w:rsidRPr="00EF2EA9" w:rsidRDefault="00EF2EA9" w:rsidP="00EF2EA9">
      <w:pPr>
        <w:ind w:firstLine="709"/>
        <w:jc w:val="center"/>
        <w:rPr>
          <w:bCs/>
          <w:sz w:val="28"/>
          <w:szCs w:val="28"/>
        </w:rPr>
      </w:pPr>
      <w:r w:rsidRPr="00EF2EA9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EF2EA9">
        <w:rPr>
          <w:bCs/>
          <w:sz w:val="28"/>
          <w:szCs w:val="28"/>
        </w:rPr>
        <w:t>Общие положения.</w:t>
      </w:r>
    </w:p>
    <w:p w14:paraId="137EA80F" w14:textId="77777777" w:rsidR="00EF2EA9" w:rsidRPr="00EF2EA9" w:rsidRDefault="00EF2EA9" w:rsidP="00EF2EA9">
      <w:pPr>
        <w:kinsoku w:val="0"/>
        <w:overflowPunct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1403A1B" w14:textId="169C681B" w:rsidR="00EF2EA9" w:rsidRPr="007C15EC" w:rsidRDefault="007C15EC" w:rsidP="007C15EC">
      <w:pPr>
        <w:kinsoku w:val="0"/>
        <w:overflowPunct w:val="0"/>
        <w:autoSpaceDE w:val="0"/>
        <w:autoSpaceDN w:val="0"/>
        <w:adjustRightInd w:val="0"/>
        <w:spacing w:before="89"/>
        <w:ind w:right="102" w:firstLine="709"/>
        <w:jc w:val="both"/>
        <w:rPr>
          <w:rFonts w:eastAsiaTheme="minorHAnsi"/>
          <w:sz w:val="28"/>
          <w:szCs w:val="28"/>
          <w:lang w:eastAsia="en-US"/>
        </w:rPr>
      </w:pPr>
      <w:r w:rsidRPr="007C15EC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1. </w:t>
      </w:r>
      <w:r w:rsidR="00EF2EA9" w:rsidRPr="007C15EC">
        <w:rPr>
          <w:rFonts w:eastAsiaTheme="minorHAnsi"/>
          <w:sz w:val="28"/>
          <w:szCs w:val="28"/>
          <w:lang w:eastAsia="en-US"/>
        </w:rPr>
        <w:t xml:space="preserve">Настоящее Положение определяет назначение, цели, структуру, основные задачи и порядок функционирования системы обеспечения вызова экстренных оперативных служб </w:t>
      </w:r>
      <w:r>
        <w:rPr>
          <w:rFonts w:eastAsiaTheme="minorHAnsi"/>
          <w:sz w:val="28"/>
          <w:szCs w:val="28"/>
          <w:lang w:eastAsia="en-US"/>
        </w:rPr>
        <w:t xml:space="preserve">(далее – ЭОС) </w:t>
      </w:r>
      <w:r w:rsidR="00EF2EA9" w:rsidRPr="007C15EC">
        <w:rPr>
          <w:rFonts w:eastAsiaTheme="minorHAnsi"/>
          <w:sz w:val="28"/>
          <w:szCs w:val="28"/>
          <w:lang w:eastAsia="en-US"/>
        </w:rPr>
        <w:t>через единый номер «112» на территории Октябрьского района</w:t>
      </w:r>
      <w:r w:rsidR="00EA3800">
        <w:rPr>
          <w:rFonts w:eastAsiaTheme="minorHAnsi"/>
          <w:sz w:val="28"/>
          <w:szCs w:val="28"/>
          <w:lang w:eastAsia="en-US"/>
        </w:rPr>
        <w:t>.</w:t>
      </w:r>
      <w:r w:rsidR="00EF2EA9" w:rsidRPr="007C15EC">
        <w:rPr>
          <w:rFonts w:eastAsiaTheme="minorHAnsi"/>
          <w:sz w:val="28"/>
          <w:szCs w:val="28"/>
          <w:lang w:eastAsia="en-US"/>
        </w:rPr>
        <w:t xml:space="preserve"> </w:t>
      </w:r>
    </w:p>
    <w:p w14:paraId="1506979A" w14:textId="1D45A0E1" w:rsidR="007C15EC" w:rsidRDefault="007C15EC" w:rsidP="007C15E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C15EC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2</w:t>
      </w:r>
      <w:r w:rsidRPr="007C15EC">
        <w:rPr>
          <w:rFonts w:eastAsiaTheme="minorHAnsi"/>
          <w:sz w:val="28"/>
          <w:szCs w:val="28"/>
          <w:lang w:eastAsia="en-US"/>
        </w:rPr>
        <w:t xml:space="preserve">. </w:t>
      </w:r>
      <w:r w:rsidR="00EA3800">
        <w:rPr>
          <w:sz w:val="28"/>
          <w:szCs w:val="28"/>
        </w:rPr>
        <w:t>С</w:t>
      </w:r>
      <w:r w:rsidR="00EA3800" w:rsidRPr="00EF2EA9">
        <w:rPr>
          <w:sz w:val="28"/>
          <w:szCs w:val="28"/>
        </w:rPr>
        <w:t>истем</w:t>
      </w:r>
      <w:r w:rsidR="00EA3800">
        <w:rPr>
          <w:sz w:val="28"/>
          <w:szCs w:val="28"/>
        </w:rPr>
        <w:t>а</w:t>
      </w:r>
      <w:r w:rsidR="00EA3800" w:rsidRPr="00EF2EA9">
        <w:rPr>
          <w:sz w:val="28"/>
          <w:szCs w:val="28"/>
        </w:rPr>
        <w:t xml:space="preserve"> обеспечения вызова экстренных оперативных служб по единому номеру 112 на территории Октябрьского района </w:t>
      </w:r>
      <w:r w:rsidR="00EA3800" w:rsidRPr="007C15EC">
        <w:rPr>
          <w:rFonts w:eastAsiaTheme="minorHAnsi"/>
          <w:sz w:val="28"/>
          <w:szCs w:val="28"/>
          <w:lang w:eastAsia="en-US"/>
        </w:rPr>
        <w:t>(далее – Система-112 Октябрьского района)</w:t>
      </w:r>
      <w:r w:rsidR="00EA380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я</w:t>
      </w:r>
      <w:r w:rsidRPr="007C15EC">
        <w:rPr>
          <w:rFonts w:eastAsiaTheme="minorHAnsi"/>
          <w:sz w:val="28"/>
          <w:szCs w:val="28"/>
          <w:lang w:eastAsia="en-US"/>
        </w:rPr>
        <w:t>вляется органом повседневного управления системы предупреждения и ликвидации чрезвычайных ситуаций районного звена, предназначенного для координации действий существующих дежурных служб муниципального подчинения, имеющих силы и средства постоянной готовности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Pr="00EF2EA9">
        <w:rPr>
          <w:rFonts w:eastAsiaTheme="minorHAnsi"/>
          <w:sz w:val="28"/>
          <w:szCs w:val="28"/>
          <w:lang w:eastAsia="en-US"/>
        </w:rPr>
        <w:t xml:space="preserve">действующих на территории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в составе единой государственной системы предупреждения и ликвидации чрезвычайных ситуаций (далее –</w:t>
      </w:r>
      <w:r w:rsidRPr="00EF2EA9">
        <w:rPr>
          <w:rFonts w:eastAsiaTheme="minorHAnsi"/>
          <w:spacing w:val="1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РСЧС).</w:t>
      </w:r>
    </w:p>
    <w:p w14:paraId="70D616C7" w14:textId="54B340BD" w:rsidR="00EA3800" w:rsidRDefault="007C15EC" w:rsidP="00EA3800">
      <w:pPr>
        <w:kinsoku w:val="0"/>
        <w:overflowPunct w:val="0"/>
        <w:autoSpaceDE w:val="0"/>
        <w:autoSpaceDN w:val="0"/>
        <w:adjustRightInd w:val="0"/>
        <w:ind w:right="101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 xml:space="preserve">На объектовом уровне органами повседневного управления Системы-112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являются дежурно-диспетчерские подразделения служб экстренного реагирования (далее – ДДС).</w:t>
      </w:r>
    </w:p>
    <w:p w14:paraId="51B453B7" w14:textId="49E109E3" w:rsidR="00EB4BE9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1.3. </w:t>
      </w:r>
      <w:r w:rsidRPr="00EF2EA9">
        <w:rPr>
          <w:rFonts w:eastAsiaTheme="minorHAnsi"/>
          <w:sz w:val="28"/>
          <w:szCs w:val="28"/>
          <w:lang w:eastAsia="en-US"/>
        </w:rPr>
        <w:t xml:space="preserve">В своей деятельности Система-112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и дежурно-диспетчерские службы, входящие в ее состав, руководствуются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0DFC7C9C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Конституцией Российской Федерации;</w:t>
      </w:r>
    </w:p>
    <w:p w14:paraId="2A451A14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федеральными Конституционными законами Российской Федерации;</w:t>
      </w:r>
    </w:p>
    <w:p w14:paraId="38064DF4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федеральными законами Российской Федерации и законами Российской Федерации;</w:t>
      </w:r>
    </w:p>
    <w:p w14:paraId="64E95790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правовыми актами Правительства Российской Федерации, Президента Российской Федерации;</w:t>
      </w:r>
    </w:p>
    <w:p w14:paraId="66D12BEB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правовыми актами Правительства Ростовской области, Губернатора Ростовской области;</w:t>
      </w:r>
    </w:p>
    <w:p w14:paraId="018EB2D6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Уставом Ростовской области;</w:t>
      </w:r>
    </w:p>
    <w:p w14:paraId="5A6F74C3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областными законами Ростовской области;</w:t>
      </w:r>
    </w:p>
    <w:p w14:paraId="00DF3F73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Уставом муниципального образования «Октябрьский район» Ростовской области;</w:t>
      </w:r>
    </w:p>
    <w:p w14:paraId="0F91DF38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решениями Собрания депутатов Октябрьского района;</w:t>
      </w:r>
    </w:p>
    <w:p w14:paraId="6A2D22E9" w14:textId="77777777" w:rsidR="00EB4BE9" w:rsidRPr="007C15EC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правовыми актами Администрации Октябрьского района Ростовской области;</w:t>
      </w:r>
    </w:p>
    <w:p w14:paraId="60A1397E" w14:textId="77777777" w:rsidR="00EB4BE9" w:rsidRDefault="00EB4BE9" w:rsidP="00EB4B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- </w:t>
      </w:r>
      <w:r w:rsidRPr="007C15EC">
        <w:rPr>
          <w:rFonts w:eastAsiaTheme="minorHAnsi"/>
          <w:sz w:val="28"/>
          <w:szCs w:val="28"/>
          <w:lang w:eastAsia="en-US"/>
        </w:rPr>
        <w:t>настоящим Положением.</w:t>
      </w:r>
    </w:p>
    <w:p w14:paraId="7B85F276" w14:textId="1ADE3963" w:rsidR="00EA3800" w:rsidRPr="00EF2EA9" w:rsidRDefault="007C15EC" w:rsidP="00EA3800">
      <w:pPr>
        <w:kinsoku w:val="0"/>
        <w:overflowPunct w:val="0"/>
        <w:autoSpaceDE w:val="0"/>
        <w:autoSpaceDN w:val="0"/>
        <w:adjustRightInd w:val="0"/>
        <w:ind w:right="101" w:firstLine="70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EB4BE9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EA3800" w:rsidRPr="007C15EC">
        <w:rPr>
          <w:rFonts w:eastAsiaTheme="minorHAnsi"/>
          <w:sz w:val="28"/>
          <w:szCs w:val="28"/>
          <w:lang w:eastAsia="en-US"/>
        </w:rPr>
        <w:t>Система-112 Октябрьского района</w:t>
      </w:r>
      <w:r w:rsidR="00EA3800" w:rsidRPr="00EF2EA9">
        <w:rPr>
          <w:rFonts w:eastAsiaTheme="minorHAnsi"/>
          <w:sz w:val="28"/>
          <w:szCs w:val="28"/>
          <w:lang w:eastAsia="en-US"/>
        </w:rPr>
        <w:t xml:space="preserve"> функционирует в соответствии с порядком приема сообщений от населения о происшествиях и чрезвычайных ситуациях (далее –</w:t>
      </w:r>
      <w:r w:rsidR="00EA3800" w:rsidRPr="00EF2EA9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EA3800" w:rsidRPr="00EF2EA9">
        <w:rPr>
          <w:rFonts w:eastAsiaTheme="minorHAnsi"/>
          <w:sz w:val="28"/>
          <w:szCs w:val="28"/>
          <w:lang w:eastAsia="en-US"/>
        </w:rPr>
        <w:t>ЧС).</w:t>
      </w:r>
    </w:p>
    <w:p w14:paraId="18725972" w14:textId="39E1C846" w:rsidR="00EA3800" w:rsidRPr="00EA3800" w:rsidRDefault="00EA3800" w:rsidP="00EA38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800">
        <w:rPr>
          <w:sz w:val="28"/>
          <w:szCs w:val="28"/>
        </w:rPr>
        <w:t>1.</w:t>
      </w:r>
      <w:r w:rsidR="00EB4BE9">
        <w:rPr>
          <w:sz w:val="28"/>
          <w:szCs w:val="28"/>
        </w:rPr>
        <w:t>5</w:t>
      </w:r>
      <w:r w:rsidRPr="00EA3800">
        <w:rPr>
          <w:sz w:val="28"/>
          <w:szCs w:val="28"/>
        </w:rPr>
        <w:t xml:space="preserve">. </w:t>
      </w:r>
      <w:bookmarkStart w:id="1" w:name="_Hlk37775548"/>
      <w:r w:rsidR="00EB4BE9">
        <w:rPr>
          <w:sz w:val="28"/>
          <w:szCs w:val="28"/>
        </w:rPr>
        <w:t>Система - 112</w:t>
      </w:r>
      <w:r w:rsidRPr="00EA3800">
        <w:rPr>
          <w:sz w:val="28"/>
          <w:szCs w:val="28"/>
        </w:rPr>
        <w:t xml:space="preserve"> Октябрьского района </w:t>
      </w:r>
      <w:bookmarkEnd w:id="1"/>
      <w:r w:rsidRPr="00EA3800">
        <w:rPr>
          <w:sz w:val="28"/>
          <w:szCs w:val="28"/>
        </w:rPr>
        <w:t>функционирует круглосуточно, принимает от граждан и организаций сообщения о ЧС и текущей обстановке, поступающие по различным каналам проводной и радиосвязи, обрабатывает полученную информацию и передает ее в органы управления района и по назначению службам экстренного реагирования муниципального образования.</w:t>
      </w:r>
    </w:p>
    <w:p w14:paraId="75DE2B4D" w14:textId="4601F960" w:rsidR="00EA3800" w:rsidRPr="00EA3800" w:rsidRDefault="00EA3800" w:rsidP="00EB4B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800">
        <w:rPr>
          <w:sz w:val="28"/>
          <w:szCs w:val="28"/>
        </w:rPr>
        <w:t>1.</w:t>
      </w:r>
      <w:r w:rsidR="00EB4BE9">
        <w:rPr>
          <w:sz w:val="28"/>
          <w:szCs w:val="28"/>
        </w:rPr>
        <w:t>6</w:t>
      </w:r>
      <w:r w:rsidRPr="00EA3800">
        <w:rPr>
          <w:sz w:val="28"/>
          <w:szCs w:val="28"/>
        </w:rPr>
        <w:t xml:space="preserve">. </w:t>
      </w:r>
      <w:r w:rsidR="00EB4BE9">
        <w:rPr>
          <w:sz w:val="28"/>
          <w:szCs w:val="28"/>
        </w:rPr>
        <w:t>Система - 112</w:t>
      </w:r>
      <w:r w:rsidR="00EB4BE9" w:rsidRPr="00EA3800">
        <w:rPr>
          <w:sz w:val="28"/>
          <w:szCs w:val="28"/>
        </w:rPr>
        <w:t xml:space="preserve"> Октябрьского района </w:t>
      </w:r>
      <w:r w:rsidRPr="00EA3800">
        <w:rPr>
          <w:sz w:val="28"/>
          <w:szCs w:val="28"/>
        </w:rPr>
        <w:t xml:space="preserve">осуществляет передачу информации о происшествиях в единую дежурно-диспетчерскую службу района </w:t>
      </w:r>
      <w:r w:rsidR="00EB4BE9">
        <w:rPr>
          <w:sz w:val="28"/>
          <w:szCs w:val="28"/>
        </w:rPr>
        <w:t xml:space="preserve">(далее – ЕДДС района) </w:t>
      </w:r>
      <w:r w:rsidRPr="00EA3800">
        <w:rPr>
          <w:sz w:val="28"/>
          <w:szCs w:val="28"/>
        </w:rPr>
        <w:t xml:space="preserve">для организации экстренного реагирования. </w:t>
      </w:r>
    </w:p>
    <w:p w14:paraId="67300E59" w14:textId="46179B35" w:rsidR="00EA3800" w:rsidRPr="00EA3800" w:rsidRDefault="00EA3800" w:rsidP="00EB4B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800">
        <w:rPr>
          <w:sz w:val="28"/>
          <w:szCs w:val="28"/>
        </w:rPr>
        <w:t>1.</w:t>
      </w:r>
      <w:r w:rsidR="00EB4BE9">
        <w:rPr>
          <w:sz w:val="28"/>
          <w:szCs w:val="28"/>
        </w:rPr>
        <w:t>7</w:t>
      </w:r>
      <w:r w:rsidRPr="00EA3800">
        <w:rPr>
          <w:sz w:val="28"/>
          <w:szCs w:val="28"/>
        </w:rPr>
        <w:t xml:space="preserve">. </w:t>
      </w:r>
      <w:r w:rsidR="00EB4BE9">
        <w:rPr>
          <w:sz w:val="28"/>
          <w:szCs w:val="28"/>
        </w:rPr>
        <w:t>Система - 112</w:t>
      </w:r>
      <w:r w:rsidRPr="00EA3800">
        <w:rPr>
          <w:sz w:val="28"/>
          <w:szCs w:val="28"/>
        </w:rPr>
        <w:t xml:space="preserve"> Октябрьского района размещается в здании </w:t>
      </w:r>
      <w:r w:rsidR="00EB4BE9">
        <w:rPr>
          <w:sz w:val="28"/>
          <w:szCs w:val="28"/>
        </w:rPr>
        <w:t>МКУ</w:t>
      </w:r>
      <w:r w:rsidRPr="00EA3800">
        <w:rPr>
          <w:sz w:val="28"/>
          <w:szCs w:val="28"/>
        </w:rPr>
        <w:t xml:space="preserve"> Октябрьского района </w:t>
      </w:r>
      <w:r w:rsidR="00EB4BE9">
        <w:rPr>
          <w:sz w:val="28"/>
          <w:szCs w:val="28"/>
        </w:rPr>
        <w:t xml:space="preserve">«Управление ГОЧС» </w:t>
      </w:r>
      <w:r w:rsidRPr="00EA3800">
        <w:rPr>
          <w:sz w:val="28"/>
          <w:szCs w:val="28"/>
        </w:rPr>
        <w:t xml:space="preserve">в помещении </w:t>
      </w:r>
      <w:r w:rsidR="00EB4BE9">
        <w:rPr>
          <w:sz w:val="28"/>
          <w:szCs w:val="28"/>
        </w:rPr>
        <w:t>ЕДДС</w:t>
      </w:r>
      <w:r w:rsidRPr="00EA3800">
        <w:rPr>
          <w:sz w:val="28"/>
          <w:szCs w:val="28"/>
        </w:rPr>
        <w:t xml:space="preserve"> района и оснащается необходимыми техническими средствами и рабочей документацией.</w:t>
      </w:r>
    </w:p>
    <w:p w14:paraId="39A36365" w14:textId="3E592F57" w:rsidR="00EA3800" w:rsidRPr="00EA3800" w:rsidRDefault="00EA3800" w:rsidP="00EB4B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800">
        <w:rPr>
          <w:sz w:val="28"/>
          <w:szCs w:val="28"/>
        </w:rPr>
        <w:t>1.</w:t>
      </w:r>
      <w:r w:rsidR="00EB4BE9">
        <w:rPr>
          <w:sz w:val="28"/>
          <w:szCs w:val="28"/>
        </w:rPr>
        <w:t>8</w:t>
      </w:r>
      <w:r w:rsidRPr="00EA3800">
        <w:rPr>
          <w:sz w:val="28"/>
          <w:szCs w:val="28"/>
        </w:rPr>
        <w:t xml:space="preserve">. Состав необходимой рабочей документации ЕДДС определяется уполномоченными лицами муниципального образования исходя из задач, решаемых </w:t>
      </w:r>
      <w:r w:rsidR="00EB4BE9">
        <w:rPr>
          <w:sz w:val="28"/>
          <w:szCs w:val="28"/>
        </w:rPr>
        <w:t>Системой - 112</w:t>
      </w:r>
      <w:r w:rsidR="00EB4BE9" w:rsidRPr="00EA3800">
        <w:rPr>
          <w:sz w:val="28"/>
          <w:szCs w:val="28"/>
        </w:rPr>
        <w:t xml:space="preserve"> Октябрьского района</w:t>
      </w:r>
      <w:r w:rsidR="00EB4BE9">
        <w:rPr>
          <w:sz w:val="28"/>
          <w:szCs w:val="28"/>
        </w:rPr>
        <w:t>.</w:t>
      </w:r>
    </w:p>
    <w:p w14:paraId="4C28E538" w14:textId="3658434F" w:rsidR="00EA3800" w:rsidRPr="00EA3800" w:rsidRDefault="00EA3800" w:rsidP="00EB4B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800">
        <w:rPr>
          <w:sz w:val="28"/>
          <w:szCs w:val="28"/>
        </w:rPr>
        <w:t>1.</w:t>
      </w:r>
      <w:r w:rsidR="00EB4BE9">
        <w:rPr>
          <w:sz w:val="28"/>
          <w:szCs w:val="28"/>
        </w:rPr>
        <w:t>9</w:t>
      </w:r>
      <w:r w:rsidRPr="00EA3800">
        <w:rPr>
          <w:sz w:val="28"/>
          <w:szCs w:val="28"/>
        </w:rPr>
        <w:t xml:space="preserve">. Подготовка личного состава </w:t>
      </w:r>
      <w:r w:rsidR="00EB4BE9">
        <w:rPr>
          <w:sz w:val="28"/>
          <w:szCs w:val="28"/>
        </w:rPr>
        <w:t>Системы - 112</w:t>
      </w:r>
      <w:r w:rsidR="00EB4BE9" w:rsidRPr="00EA3800">
        <w:rPr>
          <w:sz w:val="28"/>
          <w:szCs w:val="28"/>
        </w:rPr>
        <w:t xml:space="preserve"> Октябрьского района </w:t>
      </w:r>
      <w:r w:rsidRPr="00EA3800">
        <w:rPr>
          <w:sz w:val="28"/>
          <w:szCs w:val="28"/>
        </w:rPr>
        <w:t>осуществляется в установленном порядке по соответствующей программе, а также в ходе проведения учений, комплексных тренировок и других учебных мероприятий подготовки районного звена РСЧС.</w:t>
      </w:r>
    </w:p>
    <w:p w14:paraId="7E372578" w14:textId="116EAA6E" w:rsidR="007B63DD" w:rsidRPr="00EF2EA9" w:rsidRDefault="007B63DD" w:rsidP="007B63DD">
      <w:pPr>
        <w:ind w:firstLine="709"/>
        <w:contextualSpacing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1.10. </w:t>
      </w:r>
      <w:r w:rsidRPr="00EF2EA9">
        <w:rPr>
          <w:sz w:val="28"/>
          <w:szCs w:val="28"/>
        </w:rPr>
        <w:t xml:space="preserve">В процессе деятельности </w:t>
      </w:r>
      <w:r>
        <w:rPr>
          <w:sz w:val="28"/>
          <w:szCs w:val="28"/>
        </w:rPr>
        <w:t>Система - 112</w:t>
      </w:r>
      <w:r w:rsidRPr="00EA3800">
        <w:rPr>
          <w:sz w:val="28"/>
          <w:szCs w:val="28"/>
        </w:rPr>
        <w:t xml:space="preserve"> Октябрьского района</w:t>
      </w:r>
      <w:r w:rsidRPr="00EF2EA9">
        <w:rPr>
          <w:sz w:val="28"/>
          <w:szCs w:val="28"/>
        </w:rPr>
        <w:t xml:space="preserve"> в пределах своей компетенции взаимодействует</w:t>
      </w:r>
      <w:r w:rsidR="00306AFC">
        <w:rPr>
          <w:sz w:val="28"/>
          <w:szCs w:val="28"/>
        </w:rPr>
        <w:t xml:space="preserve"> с</w:t>
      </w:r>
      <w:r w:rsidRPr="00EF2EA9">
        <w:rPr>
          <w:sz w:val="28"/>
          <w:szCs w:val="28"/>
        </w:rPr>
        <w:t>:</w:t>
      </w:r>
    </w:p>
    <w:p w14:paraId="24A56621" w14:textId="0156BB8A" w:rsidR="007B63DD" w:rsidRPr="00EF2EA9" w:rsidRDefault="00306AFC" w:rsidP="007B63D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63DD" w:rsidRPr="00EF2EA9">
        <w:rPr>
          <w:sz w:val="28"/>
          <w:szCs w:val="28"/>
        </w:rPr>
        <w:t>территориальными органами федеральных органов исполнительной власти, органами государственной власти Ростовской области, органами местного самоуправления Октябрьского района Ростовской области</w:t>
      </w:r>
      <w:r w:rsidR="007B63DD" w:rsidRPr="00EF2EA9">
        <w:rPr>
          <w:bCs/>
          <w:sz w:val="28"/>
          <w:szCs w:val="28"/>
        </w:rPr>
        <w:t xml:space="preserve"> </w:t>
      </w:r>
      <w:r w:rsidR="007B63DD" w:rsidRPr="00EF2EA9">
        <w:rPr>
          <w:sz w:val="28"/>
          <w:szCs w:val="28"/>
        </w:rPr>
        <w:t>и других муниципальных образований Ростовской области</w:t>
      </w:r>
      <w:r>
        <w:rPr>
          <w:sz w:val="28"/>
          <w:szCs w:val="28"/>
        </w:rPr>
        <w:t>;</w:t>
      </w:r>
    </w:p>
    <w:p w14:paraId="784BCB70" w14:textId="1186491D" w:rsidR="007B63DD" w:rsidRPr="00EF2EA9" w:rsidRDefault="00306AFC" w:rsidP="007B63D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63DD" w:rsidRPr="00EF2EA9">
        <w:rPr>
          <w:sz w:val="28"/>
          <w:szCs w:val="28"/>
        </w:rPr>
        <w:t xml:space="preserve"> структурными подразделениями Администрации Октябрьского района Ростовской области, организациями, предприятиями и учреждениями Октябрьского района Ростовской области</w:t>
      </w:r>
      <w:r>
        <w:rPr>
          <w:sz w:val="28"/>
          <w:szCs w:val="28"/>
        </w:rPr>
        <w:t>;</w:t>
      </w:r>
    </w:p>
    <w:p w14:paraId="368E3286" w14:textId="537AA23A" w:rsidR="00306AFC" w:rsidRPr="00EF2EA9" w:rsidRDefault="00306AFC" w:rsidP="00306AFC">
      <w:pPr>
        <w:kinsoku w:val="0"/>
        <w:overflowPunct w:val="0"/>
        <w:autoSpaceDE w:val="0"/>
        <w:autoSpaceDN w:val="0"/>
        <w:adjustRightInd w:val="0"/>
        <w:ind w:right="106" w:firstLine="70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ГКУ Ростовской области «</w:t>
      </w:r>
      <w:r w:rsidRPr="00E75E5A">
        <w:rPr>
          <w:rFonts w:eastAsiaTheme="minorHAnsi"/>
          <w:sz w:val="28"/>
          <w:szCs w:val="28"/>
          <w:lang w:eastAsia="en-US"/>
        </w:rPr>
        <w:t>Центр информационного обеспечения безопасности населения Ростовской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3D692294" w14:textId="60F2BA55" w:rsidR="00306AFC" w:rsidRPr="00306AFC" w:rsidRDefault="00306AFC" w:rsidP="00306AFC">
      <w:pPr>
        <w:pStyle w:val="ConsNormal"/>
        <w:widowControl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1.11. </w:t>
      </w:r>
      <w:r w:rsidRPr="00306AFC">
        <w:rPr>
          <w:rFonts w:ascii="Times New Roman" w:hAnsi="Times New Roman" w:cs="Times New Roman"/>
          <w:sz w:val="28"/>
          <w:szCs w:val="28"/>
        </w:rPr>
        <w:t>Общее руководство Систем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06AFC">
        <w:rPr>
          <w:rFonts w:ascii="Times New Roman" w:hAnsi="Times New Roman" w:cs="Times New Roman"/>
          <w:sz w:val="28"/>
          <w:szCs w:val="28"/>
        </w:rPr>
        <w:t xml:space="preserve"> - 112</w:t>
      </w:r>
      <w:r w:rsidRPr="00EA3800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EF2EA9">
        <w:rPr>
          <w:sz w:val="28"/>
          <w:szCs w:val="28"/>
        </w:rPr>
        <w:t xml:space="preserve"> </w:t>
      </w:r>
      <w:r w:rsidRPr="00306AFC">
        <w:rPr>
          <w:rFonts w:ascii="Times New Roman" w:hAnsi="Times New Roman" w:cs="Times New Roman"/>
          <w:sz w:val="28"/>
          <w:szCs w:val="28"/>
        </w:rPr>
        <w:t xml:space="preserve">осуществляет глава Администрации Октябрьского района – председатель комиссии по предупреждению и ликвидации чрезвычайных ситуаций и обеспечению пожарной безопасности Октябрьского района (далее - КЧС и ПБ), непосредственное - начальник </w:t>
      </w:r>
      <w:r>
        <w:rPr>
          <w:rFonts w:ascii="Times New Roman" w:hAnsi="Times New Roman" w:cs="Times New Roman"/>
          <w:sz w:val="28"/>
          <w:szCs w:val="28"/>
        </w:rPr>
        <w:t>МКУ Октябрьского района «</w:t>
      </w:r>
      <w:r w:rsidRPr="00306AFC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 ГОЧС»</w:t>
      </w:r>
      <w:r w:rsidRPr="00306AFC">
        <w:rPr>
          <w:rFonts w:ascii="Times New Roman" w:hAnsi="Times New Roman" w:cs="Times New Roman"/>
          <w:sz w:val="28"/>
          <w:szCs w:val="28"/>
        </w:rPr>
        <w:t>.</w:t>
      </w:r>
    </w:p>
    <w:p w14:paraId="66DE2FC6" w14:textId="34712AD4" w:rsidR="007C15EC" w:rsidRPr="007C15EC" w:rsidRDefault="007C15EC" w:rsidP="00EA380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A30B416" w14:textId="5AE32832" w:rsidR="00EF2EA9" w:rsidRPr="00EF2EA9" w:rsidRDefault="00EB4BE9" w:rsidP="00EB4BE9">
      <w:pPr>
        <w:tabs>
          <w:tab w:val="left" w:pos="2067"/>
        </w:tabs>
        <w:kinsoku w:val="0"/>
        <w:overflowPunct w:val="0"/>
        <w:autoSpaceDE w:val="0"/>
        <w:autoSpaceDN w:val="0"/>
        <w:adjustRightInd w:val="0"/>
        <w:spacing w:before="67" w:line="242" w:lineRule="auto"/>
        <w:ind w:right="1131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EF2EA9" w:rsidRPr="00EF2EA9">
        <w:rPr>
          <w:rFonts w:eastAsiaTheme="minorHAnsi"/>
          <w:sz w:val="28"/>
          <w:szCs w:val="28"/>
          <w:lang w:eastAsia="en-US"/>
        </w:rPr>
        <w:t xml:space="preserve">Назначение и цели Системы-112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="00EF2EA9" w:rsidRPr="00EF2EA9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="00EF2EA9" w:rsidRPr="00EF2EA9">
        <w:rPr>
          <w:rFonts w:eastAsiaTheme="minorHAnsi"/>
          <w:sz w:val="28"/>
          <w:szCs w:val="28"/>
          <w:lang w:eastAsia="en-US"/>
        </w:rPr>
        <w:t>района</w:t>
      </w:r>
    </w:p>
    <w:p w14:paraId="3979A688" w14:textId="77777777" w:rsidR="00EF2EA9" w:rsidRPr="00EF2EA9" w:rsidRDefault="00EF2EA9" w:rsidP="00EF2EA9">
      <w:pPr>
        <w:kinsoku w:val="0"/>
        <w:overflowPunct w:val="0"/>
        <w:autoSpaceDE w:val="0"/>
        <w:autoSpaceDN w:val="0"/>
        <w:adjustRightInd w:val="0"/>
        <w:spacing w:before="7"/>
        <w:rPr>
          <w:rFonts w:eastAsiaTheme="minorHAnsi"/>
          <w:sz w:val="27"/>
          <w:szCs w:val="27"/>
          <w:lang w:eastAsia="en-US"/>
        </w:rPr>
      </w:pPr>
    </w:p>
    <w:p w14:paraId="0AF670AC" w14:textId="09677A6E" w:rsidR="00EF2EA9" w:rsidRPr="00EF2EA9" w:rsidRDefault="00EF2EA9" w:rsidP="00EF2EA9">
      <w:pPr>
        <w:numPr>
          <w:ilvl w:val="1"/>
          <w:numId w:val="25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ind w:left="0" w:right="102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 xml:space="preserve">Орган повседневного управления Система-112 </w:t>
      </w:r>
      <w:r w:rsidR="00EB4BE9"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предназначен для осуществления сбора и обеспечения обмена информацией в области оказания экстренной помощи населению, координации деятельности </w:t>
      </w:r>
      <w:r w:rsidR="003254D7">
        <w:rPr>
          <w:rFonts w:eastAsiaTheme="minorHAnsi"/>
          <w:sz w:val="28"/>
          <w:szCs w:val="28"/>
          <w:lang w:eastAsia="en-US"/>
        </w:rPr>
        <w:lastRenderedPageBreak/>
        <w:t>ЭОС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района, а также более эффективного привлечения и использования сил и средств экстренного</w:t>
      </w:r>
      <w:r w:rsidRPr="00EF2EA9">
        <w:rPr>
          <w:rFonts w:eastAsiaTheme="minorHAnsi"/>
          <w:spacing w:val="-7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реагирования.</w:t>
      </w:r>
    </w:p>
    <w:p w14:paraId="2B4D31FB" w14:textId="5789E46C" w:rsidR="00EF2EA9" w:rsidRPr="00EF2EA9" w:rsidRDefault="00EF2EA9" w:rsidP="00EF2EA9">
      <w:pPr>
        <w:numPr>
          <w:ilvl w:val="1"/>
          <w:numId w:val="25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ind w:left="0" w:right="105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 xml:space="preserve">Целями Системы-112 </w:t>
      </w:r>
      <w:r w:rsidR="003254D7"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являются:</w:t>
      </w:r>
    </w:p>
    <w:p w14:paraId="4B832633" w14:textId="61452A48" w:rsidR="00EF2EA9" w:rsidRPr="00EF2EA9" w:rsidRDefault="003254D7" w:rsidP="003254D7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line="322" w:lineRule="exact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EF2EA9" w:rsidRPr="00EF2EA9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F2EA9" w:rsidRPr="00EF2EA9">
        <w:rPr>
          <w:rFonts w:eastAsiaTheme="minorHAnsi"/>
          <w:sz w:val="28"/>
          <w:szCs w:val="28"/>
          <w:lang w:eastAsia="en-US"/>
        </w:rPr>
        <w:t>организация удобного вызова экстренных оперативных служб по типу</w:t>
      </w:r>
    </w:p>
    <w:p w14:paraId="015D5F54" w14:textId="77777777" w:rsidR="00EF2EA9" w:rsidRPr="00EF2EA9" w:rsidRDefault="00EF2EA9" w:rsidP="00EF2EA9">
      <w:pPr>
        <w:kinsoku w:val="0"/>
        <w:overflowPunct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«одного окна»;</w:t>
      </w:r>
    </w:p>
    <w:p w14:paraId="761EC319" w14:textId="3573E3E6" w:rsidR="00EF2EA9" w:rsidRPr="00EF2EA9" w:rsidRDefault="00EF2EA9" w:rsidP="00EF2EA9">
      <w:pPr>
        <w:kinsoku w:val="0"/>
        <w:overflowPunct w:val="0"/>
        <w:autoSpaceDE w:val="0"/>
        <w:autoSpaceDN w:val="0"/>
        <w:adjustRightInd w:val="0"/>
        <w:spacing w:before="2"/>
        <w:ind w:right="105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 w:rsidR="003254D7"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уменьшение возможного социально-экономического ущерба вследствие происшествий и чрезвычайных ситуаций;</w:t>
      </w:r>
    </w:p>
    <w:p w14:paraId="152F8F05" w14:textId="39FABCEE" w:rsidR="00EF2EA9" w:rsidRPr="00EF2EA9" w:rsidRDefault="00EF2EA9" w:rsidP="00EF2EA9">
      <w:pPr>
        <w:kinsoku w:val="0"/>
        <w:overflowPunct w:val="0"/>
        <w:autoSpaceDE w:val="0"/>
        <w:autoSpaceDN w:val="0"/>
        <w:adjustRightInd w:val="0"/>
        <w:ind w:right="111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 w:rsidR="003254D7"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повышение достоверности и оперативности распространения информации между экстренными оперативными службами;</w:t>
      </w:r>
    </w:p>
    <w:p w14:paraId="70B336F7" w14:textId="77777777" w:rsidR="00E75E5A" w:rsidRDefault="00EF2EA9" w:rsidP="00E75E5A">
      <w:pPr>
        <w:kinsoku w:val="0"/>
        <w:overflowPunct w:val="0"/>
        <w:autoSpaceDE w:val="0"/>
        <w:autoSpaceDN w:val="0"/>
        <w:adjustRightInd w:val="0"/>
        <w:ind w:right="106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 w:rsidR="003254D7"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 xml:space="preserve">организация комплекса мер, обеспечивающих уменьшение среднего времени реагирования </w:t>
      </w:r>
      <w:r w:rsidR="003254D7">
        <w:rPr>
          <w:rFonts w:eastAsiaTheme="minorHAnsi"/>
          <w:sz w:val="28"/>
          <w:szCs w:val="28"/>
          <w:lang w:eastAsia="en-US"/>
        </w:rPr>
        <w:t>ЭОС</w:t>
      </w:r>
      <w:r w:rsidRPr="00EF2EA9">
        <w:rPr>
          <w:rFonts w:eastAsiaTheme="minorHAnsi"/>
          <w:sz w:val="28"/>
          <w:szCs w:val="28"/>
          <w:lang w:eastAsia="en-US"/>
        </w:rPr>
        <w:t xml:space="preserve"> при происшествиях и улучшение взаимодействия </w:t>
      </w:r>
      <w:r w:rsidR="00E75E5A">
        <w:rPr>
          <w:rFonts w:eastAsiaTheme="minorHAnsi"/>
          <w:sz w:val="28"/>
          <w:szCs w:val="28"/>
          <w:lang w:eastAsia="en-US"/>
        </w:rPr>
        <w:t>ЭОС</w:t>
      </w:r>
      <w:r w:rsidRPr="00EF2EA9">
        <w:rPr>
          <w:rFonts w:eastAsiaTheme="minorHAnsi"/>
          <w:sz w:val="28"/>
          <w:szCs w:val="28"/>
          <w:lang w:eastAsia="en-US"/>
        </w:rPr>
        <w:t xml:space="preserve"> при вызовах (сообщениях о происшествиях), поступающих от населения.</w:t>
      </w:r>
    </w:p>
    <w:p w14:paraId="4274596B" w14:textId="77777777" w:rsidR="00306AFC" w:rsidRDefault="00C16790" w:rsidP="00306AFC">
      <w:pPr>
        <w:kinsoku w:val="0"/>
        <w:overflowPunct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p w14:paraId="122875FD" w14:textId="61C1F5A1" w:rsidR="00EF2EA9" w:rsidRPr="00EF2EA9" w:rsidRDefault="00306AFC" w:rsidP="00306AFC">
      <w:pPr>
        <w:kinsoku w:val="0"/>
        <w:overflowPunct w:val="0"/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="00EF2EA9" w:rsidRPr="00306AFC">
        <w:rPr>
          <w:rFonts w:eastAsiaTheme="minorHAnsi"/>
          <w:sz w:val="28"/>
          <w:szCs w:val="28"/>
          <w:lang w:eastAsia="en-US"/>
        </w:rPr>
        <w:t xml:space="preserve">Основные задачи </w:t>
      </w:r>
      <w:r>
        <w:rPr>
          <w:rFonts w:eastAsiaTheme="minorHAnsi"/>
          <w:sz w:val="28"/>
          <w:szCs w:val="28"/>
          <w:lang w:eastAsia="en-US"/>
        </w:rPr>
        <w:t>Системы – 112 Октябрьского</w:t>
      </w:r>
      <w:r w:rsidR="00EF2EA9" w:rsidRPr="00EF2EA9">
        <w:rPr>
          <w:rFonts w:eastAsiaTheme="minorHAnsi"/>
          <w:sz w:val="28"/>
          <w:szCs w:val="28"/>
          <w:lang w:eastAsia="en-US"/>
        </w:rPr>
        <w:t xml:space="preserve"> района</w:t>
      </w:r>
    </w:p>
    <w:p w14:paraId="35431AA4" w14:textId="77777777" w:rsidR="00EF2EA9" w:rsidRPr="00EF2EA9" w:rsidRDefault="00EF2EA9" w:rsidP="00306AFC">
      <w:pPr>
        <w:kinsoku w:val="0"/>
        <w:overflowPunct w:val="0"/>
        <w:autoSpaceDE w:val="0"/>
        <w:autoSpaceDN w:val="0"/>
        <w:adjustRightInd w:val="0"/>
        <w:spacing w:before="11"/>
        <w:jc w:val="center"/>
        <w:rPr>
          <w:rFonts w:eastAsiaTheme="minorHAnsi"/>
          <w:sz w:val="27"/>
          <w:szCs w:val="27"/>
          <w:lang w:eastAsia="en-US"/>
        </w:rPr>
      </w:pPr>
    </w:p>
    <w:p w14:paraId="1D224B99" w14:textId="77777777" w:rsidR="003E53F3" w:rsidRDefault="00306AFC" w:rsidP="003E53F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 xml:space="preserve">3.1. </w:t>
      </w:r>
      <w:r>
        <w:rPr>
          <w:sz w:val="28"/>
          <w:szCs w:val="28"/>
        </w:rPr>
        <w:t>Система - 112</w:t>
      </w:r>
      <w:r w:rsidRPr="00EF2EA9">
        <w:rPr>
          <w:sz w:val="28"/>
          <w:szCs w:val="28"/>
        </w:rPr>
        <w:t xml:space="preserve"> Октябрьского района осуществляют следующие функции:</w:t>
      </w:r>
    </w:p>
    <w:p w14:paraId="2C48FE38" w14:textId="30DEAF64" w:rsidR="003E53F3" w:rsidRPr="00EF2EA9" w:rsidRDefault="00306AFC" w:rsidP="003E53F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 xml:space="preserve">3.1.1. </w:t>
      </w:r>
      <w:r w:rsidR="003E53F3" w:rsidRPr="00EF2EA9">
        <w:rPr>
          <w:rFonts w:eastAsiaTheme="minorHAnsi"/>
          <w:sz w:val="28"/>
          <w:szCs w:val="28"/>
          <w:lang w:eastAsia="en-US"/>
        </w:rPr>
        <w:t xml:space="preserve">Прием сообщений о происшествиях, в том числе сообщений социальной направленности, их регистрация и анализ, при необходимости – организация реагирования и передача отчетов в ЕДДС </w:t>
      </w:r>
      <w:r w:rsidR="003E53F3">
        <w:rPr>
          <w:rFonts w:eastAsiaTheme="minorHAnsi"/>
          <w:sz w:val="28"/>
          <w:szCs w:val="28"/>
          <w:lang w:eastAsia="en-US"/>
        </w:rPr>
        <w:t>р</w:t>
      </w:r>
      <w:r w:rsidR="003E53F3" w:rsidRPr="00EF2EA9">
        <w:rPr>
          <w:rFonts w:eastAsiaTheme="minorHAnsi"/>
          <w:sz w:val="28"/>
          <w:szCs w:val="28"/>
          <w:lang w:eastAsia="en-US"/>
        </w:rPr>
        <w:t>айона.</w:t>
      </w:r>
    </w:p>
    <w:p w14:paraId="5ECC0FF5" w14:textId="03534349" w:rsidR="00306AFC" w:rsidRPr="00EF2EA9" w:rsidRDefault="00306AFC" w:rsidP="003E53F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>3.1.2. Передача информации о происшествиях в дежурно-диспетчерские службы в соответствии с их компетенцией для организации экстренного реагирования.</w:t>
      </w:r>
    </w:p>
    <w:p w14:paraId="558D086A" w14:textId="77777777" w:rsidR="00306AFC" w:rsidRPr="00EF2EA9" w:rsidRDefault="00306AFC" w:rsidP="00306A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>3.1.3. Анализ поступающей информации о происшествиях.</w:t>
      </w:r>
    </w:p>
    <w:p w14:paraId="1E889F41" w14:textId="77777777" w:rsidR="00306AFC" w:rsidRPr="00EF2EA9" w:rsidRDefault="00306AFC" w:rsidP="00306A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>3.1.4. Автоматический дозвон до позвонившего лица в случае внезапного прерывания соединения.</w:t>
      </w:r>
    </w:p>
    <w:p w14:paraId="7A5244CB" w14:textId="77777777" w:rsidR="00306AFC" w:rsidRPr="00EF2EA9" w:rsidRDefault="00306AFC" w:rsidP="00306A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>3.1.5. Регистрация и документирование всех входящих и исходящих звонков по номеру "112" (запись, архивирование, поиск, передача и др.).</w:t>
      </w:r>
    </w:p>
    <w:p w14:paraId="41262B30" w14:textId="77777777" w:rsidR="00306AFC" w:rsidRPr="00EF2EA9" w:rsidRDefault="00306AFC" w:rsidP="00306A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>3.1.6. Ведение базы данных об основных характеристиках происшествий, о начале и завершении экстренного реагирования на полученные вызовы (сообщения о происшествиях), а также о его основных результатах.</w:t>
      </w:r>
    </w:p>
    <w:p w14:paraId="0C62E3AC" w14:textId="77777777" w:rsidR="00306AFC" w:rsidRDefault="00306AFC" w:rsidP="00306AFC">
      <w:pPr>
        <w:pStyle w:val="af2"/>
        <w:numPr>
          <w:ilvl w:val="2"/>
          <w:numId w:val="30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ind w:left="0" w:right="107" w:firstLine="70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</w:t>
      </w:r>
      <w:r w:rsidR="00EF2EA9" w:rsidRPr="00306AFC">
        <w:rPr>
          <w:rFonts w:eastAsiaTheme="minorHAnsi"/>
          <w:sz w:val="28"/>
          <w:szCs w:val="28"/>
          <w:lang w:eastAsia="en-US"/>
        </w:rPr>
        <w:t>ормирование статистических отчетов по поступившим</w:t>
      </w:r>
      <w:r w:rsidR="00EF2EA9" w:rsidRPr="00306AFC">
        <w:rPr>
          <w:rFonts w:eastAsiaTheme="minorHAnsi"/>
          <w:spacing w:val="-9"/>
          <w:sz w:val="28"/>
          <w:szCs w:val="28"/>
          <w:lang w:eastAsia="en-US"/>
        </w:rPr>
        <w:t xml:space="preserve"> </w:t>
      </w:r>
      <w:r w:rsidR="00EF2EA9" w:rsidRPr="00306AFC">
        <w:rPr>
          <w:rFonts w:eastAsiaTheme="minorHAnsi"/>
          <w:sz w:val="28"/>
          <w:szCs w:val="28"/>
          <w:lang w:eastAsia="en-US"/>
        </w:rPr>
        <w:t>вызовам.</w:t>
      </w:r>
    </w:p>
    <w:p w14:paraId="5242725F" w14:textId="55BBD577" w:rsidR="00EF2EA9" w:rsidRPr="00306AFC" w:rsidRDefault="00EF2EA9" w:rsidP="00306AFC">
      <w:pPr>
        <w:pStyle w:val="af2"/>
        <w:numPr>
          <w:ilvl w:val="2"/>
          <w:numId w:val="30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ind w:left="0" w:right="107" w:firstLine="706"/>
        <w:jc w:val="both"/>
        <w:rPr>
          <w:rFonts w:eastAsiaTheme="minorHAnsi"/>
          <w:sz w:val="28"/>
          <w:szCs w:val="28"/>
          <w:lang w:eastAsia="en-US"/>
        </w:rPr>
      </w:pPr>
      <w:r w:rsidRPr="00306AFC">
        <w:rPr>
          <w:rFonts w:eastAsiaTheme="minorHAnsi"/>
          <w:sz w:val="28"/>
          <w:szCs w:val="28"/>
          <w:lang w:eastAsia="en-US"/>
        </w:rPr>
        <w:t xml:space="preserve">Оповещение и информирование Систем-112 соседних муниципальных образований </w:t>
      </w:r>
      <w:r w:rsidR="00306AFC">
        <w:rPr>
          <w:rFonts w:eastAsiaTheme="minorHAnsi"/>
          <w:sz w:val="28"/>
          <w:szCs w:val="28"/>
          <w:lang w:eastAsia="en-US"/>
        </w:rPr>
        <w:t>Ростовской области</w:t>
      </w:r>
      <w:r w:rsidRPr="00306AFC">
        <w:rPr>
          <w:rFonts w:eastAsiaTheme="minorHAnsi"/>
          <w:sz w:val="28"/>
          <w:szCs w:val="28"/>
          <w:lang w:eastAsia="en-US"/>
        </w:rPr>
        <w:t xml:space="preserve"> в соответствии с ситуацией по планам взаимодействия при ликвидации ЧС на других объектах и</w:t>
      </w:r>
      <w:r w:rsidRPr="00306AFC">
        <w:rPr>
          <w:rFonts w:eastAsiaTheme="minorHAnsi"/>
          <w:spacing w:val="-15"/>
          <w:sz w:val="28"/>
          <w:szCs w:val="28"/>
          <w:lang w:eastAsia="en-US"/>
        </w:rPr>
        <w:t xml:space="preserve"> </w:t>
      </w:r>
      <w:r w:rsidRPr="00306AFC">
        <w:rPr>
          <w:rFonts w:eastAsiaTheme="minorHAnsi"/>
          <w:sz w:val="28"/>
          <w:szCs w:val="28"/>
          <w:lang w:eastAsia="en-US"/>
        </w:rPr>
        <w:t>территориях.</w:t>
      </w:r>
    </w:p>
    <w:p w14:paraId="12C35823" w14:textId="77777777" w:rsidR="00EF2EA9" w:rsidRPr="00EF2EA9" w:rsidRDefault="00EF2EA9" w:rsidP="00EF2EA9">
      <w:pPr>
        <w:kinsoku w:val="0"/>
        <w:overflowPunct w:val="0"/>
        <w:autoSpaceDE w:val="0"/>
        <w:autoSpaceDN w:val="0"/>
        <w:adjustRightInd w:val="0"/>
        <w:spacing w:before="6"/>
        <w:rPr>
          <w:rFonts w:eastAsiaTheme="minorHAnsi"/>
          <w:sz w:val="27"/>
          <w:szCs w:val="27"/>
          <w:lang w:eastAsia="en-US"/>
        </w:rPr>
      </w:pPr>
    </w:p>
    <w:p w14:paraId="2DF8ACF7" w14:textId="4374B463" w:rsidR="00EF2EA9" w:rsidRDefault="003E53F3" w:rsidP="003E53F3">
      <w:pPr>
        <w:kinsoku w:val="0"/>
        <w:overflowPunct w:val="0"/>
        <w:autoSpaceDE w:val="0"/>
        <w:autoSpaceDN w:val="0"/>
        <w:adjustRightInd w:val="0"/>
        <w:spacing w:before="7"/>
        <w:jc w:val="center"/>
        <w:rPr>
          <w:rFonts w:eastAsiaTheme="minorHAnsi"/>
          <w:sz w:val="28"/>
          <w:szCs w:val="28"/>
          <w:lang w:eastAsia="en-US"/>
        </w:rPr>
      </w:pPr>
      <w:r w:rsidRPr="003E53F3">
        <w:rPr>
          <w:rFonts w:eastAsiaTheme="minorHAnsi"/>
          <w:sz w:val="28"/>
          <w:szCs w:val="28"/>
          <w:lang w:eastAsia="en-US"/>
        </w:rPr>
        <w:t>4.</w:t>
      </w:r>
      <w:r>
        <w:rPr>
          <w:rFonts w:eastAsiaTheme="minorHAnsi"/>
          <w:sz w:val="28"/>
          <w:szCs w:val="28"/>
          <w:lang w:eastAsia="en-US"/>
        </w:rPr>
        <w:t xml:space="preserve"> Порядок функционирования Системы – 112 Октябрьского района</w:t>
      </w:r>
    </w:p>
    <w:p w14:paraId="6F39185F" w14:textId="77777777" w:rsidR="003E53F3" w:rsidRPr="003E53F3" w:rsidRDefault="003E53F3" w:rsidP="003E53F3">
      <w:pPr>
        <w:kinsoku w:val="0"/>
        <w:overflowPunct w:val="0"/>
        <w:autoSpaceDE w:val="0"/>
        <w:autoSpaceDN w:val="0"/>
        <w:adjustRightInd w:val="0"/>
        <w:spacing w:before="7"/>
        <w:jc w:val="center"/>
        <w:rPr>
          <w:rFonts w:eastAsiaTheme="minorHAnsi"/>
          <w:sz w:val="28"/>
          <w:szCs w:val="28"/>
          <w:lang w:eastAsia="en-US"/>
        </w:rPr>
      </w:pPr>
    </w:p>
    <w:p w14:paraId="606FD842" w14:textId="27E4E883" w:rsidR="003E53F3" w:rsidRPr="00EF2EA9" w:rsidRDefault="003E53F3" w:rsidP="003E53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EF2EA9">
        <w:rPr>
          <w:sz w:val="28"/>
          <w:szCs w:val="28"/>
        </w:rPr>
        <w:t xml:space="preserve">. </w:t>
      </w:r>
      <w:r>
        <w:rPr>
          <w:sz w:val="28"/>
          <w:szCs w:val="28"/>
        </w:rPr>
        <w:t>Система -112</w:t>
      </w:r>
      <w:r w:rsidRPr="00EF2EA9">
        <w:rPr>
          <w:sz w:val="28"/>
          <w:szCs w:val="28"/>
        </w:rPr>
        <w:t xml:space="preserve"> Октябрьского района функционирует в следующих режимах:</w:t>
      </w:r>
    </w:p>
    <w:p w14:paraId="3DC84507" w14:textId="54F75D4C" w:rsidR="003E53F3" w:rsidRPr="00EF2EA9" w:rsidRDefault="003E53F3" w:rsidP="003E53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EF2EA9">
        <w:rPr>
          <w:sz w:val="28"/>
          <w:szCs w:val="28"/>
        </w:rPr>
        <w:t>ежим повседневной деятельности</w:t>
      </w:r>
      <w:r>
        <w:rPr>
          <w:sz w:val="28"/>
          <w:szCs w:val="28"/>
        </w:rPr>
        <w:t>;</w:t>
      </w:r>
    </w:p>
    <w:p w14:paraId="470CEA58" w14:textId="42E8C736" w:rsidR="003E53F3" w:rsidRPr="00EF2EA9" w:rsidRDefault="003E53F3" w:rsidP="003E53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EF2EA9">
        <w:rPr>
          <w:sz w:val="28"/>
          <w:szCs w:val="28"/>
        </w:rPr>
        <w:t>ежим повышенной готовности</w:t>
      </w:r>
      <w:r>
        <w:rPr>
          <w:sz w:val="28"/>
          <w:szCs w:val="28"/>
        </w:rPr>
        <w:t>;</w:t>
      </w:r>
    </w:p>
    <w:p w14:paraId="558712C6" w14:textId="0EC482DC" w:rsidR="003E53F3" w:rsidRPr="00EF2EA9" w:rsidRDefault="003E53F3" w:rsidP="003E53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EF2EA9">
        <w:rPr>
          <w:sz w:val="28"/>
          <w:szCs w:val="28"/>
        </w:rPr>
        <w:t>ежим чрезвычайной ситуации.</w:t>
      </w:r>
    </w:p>
    <w:p w14:paraId="39E829D8" w14:textId="27CFC39E" w:rsidR="003E53F3" w:rsidRPr="00EF2EA9" w:rsidRDefault="003E53F3" w:rsidP="00F60D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4.2.</w:t>
      </w:r>
      <w:r w:rsidRPr="00EF2EA9">
        <w:rPr>
          <w:sz w:val="28"/>
          <w:szCs w:val="28"/>
        </w:rPr>
        <w:t xml:space="preserve"> Основными задачами </w:t>
      </w:r>
      <w:r>
        <w:rPr>
          <w:sz w:val="28"/>
          <w:szCs w:val="28"/>
        </w:rPr>
        <w:t>Системы – 112 Октябрьского района</w:t>
      </w:r>
      <w:r w:rsidRPr="00EF2EA9">
        <w:rPr>
          <w:sz w:val="28"/>
          <w:szCs w:val="28"/>
        </w:rPr>
        <w:t xml:space="preserve"> при функционировании в различных режимах являются:</w:t>
      </w:r>
    </w:p>
    <w:p w14:paraId="1A9A1D3C" w14:textId="0263B0FD" w:rsidR="003E53F3" w:rsidRPr="00EF2EA9" w:rsidRDefault="003E53F3" w:rsidP="00F60D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EF2EA9">
        <w:rPr>
          <w:sz w:val="28"/>
          <w:szCs w:val="28"/>
        </w:rPr>
        <w:t>.1. В режиме повседневной готовности:</w:t>
      </w:r>
    </w:p>
    <w:p w14:paraId="485BCF76" w14:textId="77777777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spacing w:before="1"/>
        <w:ind w:right="105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-прием от населения, организаций и предприятий любых сообщений о происшествиях, в том числе несущих информацию об угрозе или возникновении ЧС;</w:t>
      </w:r>
    </w:p>
    <w:p w14:paraId="0532BFE8" w14:textId="53631ADD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109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 xml:space="preserve">-обобщение и анализ поступившей информации за прошедшие сутки и представление соответствующих докладов в </w:t>
      </w:r>
      <w:r>
        <w:rPr>
          <w:rFonts w:eastAsiaTheme="minorHAnsi"/>
          <w:sz w:val="28"/>
          <w:szCs w:val="28"/>
          <w:lang w:eastAsia="en-US"/>
        </w:rPr>
        <w:t>установленном порядке</w:t>
      </w:r>
      <w:r w:rsidRPr="00EF2EA9">
        <w:rPr>
          <w:rFonts w:eastAsiaTheme="minorHAnsi"/>
          <w:sz w:val="28"/>
          <w:szCs w:val="28"/>
          <w:lang w:eastAsia="en-US"/>
        </w:rPr>
        <w:t>;</w:t>
      </w:r>
    </w:p>
    <w:p w14:paraId="06F8D930" w14:textId="77777777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99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-поддержание в готовности к применению программно-технических средств автоматизации и средств связи;</w:t>
      </w:r>
    </w:p>
    <w:p w14:paraId="13B0B8DE" w14:textId="77777777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109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-внесение необходимых дополнений и изменений в базу данных, а также структуру и содержание оперативных документов по реагированию на ЧС.</w:t>
      </w:r>
    </w:p>
    <w:p w14:paraId="7DB0D97D" w14:textId="58372357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spacing w:before="1"/>
        <w:ind w:right="108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 xml:space="preserve">В режиме повседневной деятельности органы повседневного управления Системы-112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функционируют в соответствии с инструкциями и положениями.</w:t>
      </w:r>
    </w:p>
    <w:p w14:paraId="04947D23" w14:textId="77777777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106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Поступившие сообщения о происшествиях или ЧС, которые не относятся к сфере деятельности конкретной службы экстренного реагирования, в установленные сроки передаются в соответствующие компетентные организации и</w:t>
      </w:r>
      <w:r w:rsidRPr="00EF2EA9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учреждения.</w:t>
      </w:r>
    </w:p>
    <w:p w14:paraId="4F914A68" w14:textId="4E740E34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109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 xml:space="preserve">При получении информации, которая квалифицируется как сообщение об угрозе или возникновении ЧС, она в установленные сроки доводится до непосредственного руководства, должностных лиц </w:t>
      </w:r>
      <w:r>
        <w:rPr>
          <w:rFonts w:eastAsiaTheme="minorHAnsi"/>
          <w:sz w:val="28"/>
          <w:szCs w:val="28"/>
          <w:lang w:eastAsia="en-US"/>
        </w:rPr>
        <w:t>А</w:t>
      </w:r>
      <w:r w:rsidRPr="00EF2EA9">
        <w:rPr>
          <w:rFonts w:eastAsiaTheme="minorHAnsi"/>
          <w:sz w:val="28"/>
          <w:szCs w:val="28"/>
          <w:lang w:eastAsia="en-US"/>
        </w:rPr>
        <w:t xml:space="preserve">дминистрации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района, вышестоящих и взаимодействующих органов повседневного</w:t>
      </w:r>
      <w:r w:rsidRPr="00EF2EA9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управления.</w:t>
      </w:r>
    </w:p>
    <w:p w14:paraId="7B237902" w14:textId="1A7680BC" w:rsidR="003E53F3" w:rsidRPr="00EF2EA9" w:rsidRDefault="00F60DDE" w:rsidP="00F60D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3E53F3" w:rsidRPr="00EF2EA9">
        <w:rPr>
          <w:sz w:val="28"/>
          <w:szCs w:val="28"/>
        </w:rPr>
        <w:t>.2. В режиме повышенной готовности:</w:t>
      </w:r>
    </w:p>
    <w:p w14:paraId="0B6214E0" w14:textId="3CB878B2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105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подготовк</w:t>
      </w:r>
      <w:r>
        <w:rPr>
          <w:rFonts w:eastAsiaTheme="minorHAnsi"/>
          <w:sz w:val="28"/>
          <w:szCs w:val="28"/>
          <w:lang w:eastAsia="en-US"/>
        </w:rPr>
        <w:t>а</w:t>
      </w:r>
      <w:r w:rsidRPr="00EF2EA9">
        <w:rPr>
          <w:rFonts w:eastAsiaTheme="minorHAnsi"/>
          <w:sz w:val="28"/>
          <w:szCs w:val="28"/>
          <w:lang w:eastAsia="en-US"/>
        </w:rPr>
        <w:t xml:space="preserve"> оперативно-дежурного и дежурно-диспетчерского персонала к действиям в случае угрозы или возникновения ЧС;</w:t>
      </w:r>
    </w:p>
    <w:p w14:paraId="1D21ED25" w14:textId="1B4E0294" w:rsidR="00F60DDE" w:rsidRPr="00EF2EA9" w:rsidRDefault="00F60DDE" w:rsidP="00F60DDE">
      <w:pPr>
        <w:tabs>
          <w:tab w:val="left" w:pos="2591"/>
          <w:tab w:val="left" w:pos="2960"/>
          <w:tab w:val="left" w:pos="4888"/>
          <w:tab w:val="left" w:pos="5809"/>
          <w:tab w:val="left" w:pos="7660"/>
          <w:tab w:val="left" w:pos="8319"/>
          <w:tab w:val="left" w:pos="9741"/>
        </w:tabs>
        <w:kinsoku w:val="0"/>
        <w:overflowPunct w:val="0"/>
        <w:autoSpaceDE w:val="0"/>
        <w:autoSpaceDN w:val="0"/>
        <w:adjustRightInd w:val="0"/>
        <w:ind w:right="105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оповещение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должностных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лиц</w:t>
      </w:r>
      <w:r>
        <w:rPr>
          <w:rFonts w:eastAsiaTheme="minorHAnsi"/>
          <w:sz w:val="28"/>
          <w:szCs w:val="28"/>
          <w:lang w:eastAsia="en-US"/>
        </w:rPr>
        <w:t xml:space="preserve"> КЧС и ПБ района, </w:t>
      </w:r>
      <w:r w:rsidRPr="00EF2EA9">
        <w:rPr>
          <w:rFonts w:eastAsiaTheme="minorHAnsi"/>
          <w:sz w:val="28"/>
          <w:szCs w:val="28"/>
          <w:lang w:eastAsia="en-US"/>
        </w:rPr>
        <w:t xml:space="preserve">ДДС и подчиненных сил и средств постоянной готовности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района;</w:t>
      </w:r>
    </w:p>
    <w:p w14:paraId="39937909" w14:textId="1AC59C25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109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получение, обобщение и анализ данных наблюдения и контроля за обстановкой на территории района, а также за состоянием окружающей среды;</w:t>
      </w:r>
    </w:p>
    <w:p w14:paraId="69972AE1" w14:textId="40FF763F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110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прогнозирование возможной обстановки, подготовк</w:t>
      </w:r>
      <w:r>
        <w:rPr>
          <w:rFonts w:eastAsiaTheme="minorHAnsi"/>
          <w:sz w:val="28"/>
          <w:szCs w:val="28"/>
          <w:lang w:eastAsia="en-US"/>
        </w:rPr>
        <w:t>а</w:t>
      </w:r>
      <w:r w:rsidRPr="00EF2EA9">
        <w:rPr>
          <w:rFonts w:eastAsiaTheme="minorHAnsi"/>
          <w:sz w:val="28"/>
          <w:szCs w:val="28"/>
          <w:lang w:eastAsia="en-US"/>
        </w:rPr>
        <w:t xml:space="preserve"> предложений по действиям привлекаемых сил и средств и доклад по подчиненности;</w:t>
      </w:r>
    </w:p>
    <w:p w14:paraId="6754E70E" w14:textId="2B709328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spacing w:line="242" w:lineRule="auto"/>
        <w:ind w:right="111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корректировк</w:t>
      </w:r>
      <w:r>
        <w:rPr>
          <w:rFonts w:eastAsiaTheme="minorHAnsi"/>
          <w:sz w:val="28"/>
          <w:szCs w:val="28"/>
          <w:lang w:eastAsia="en-US"/>
        </w:rPr>
        <w:t>а</w:t>
      </w:r>
      <w:r w:rsidRPr="00EF2EA9">
        <w:rPr>
          <w:rFonts w:eastAsiaTheme="minorHAnsi"/>
          <w:sz w:val="28"/>
          <w:szCs w:val="28"/>
          <w:lang w:eastAsia="en-US"/>
        </w:rPr>
        <w:t xml:space="preserve"> планов реагирования на вероятные ЧС и планы взаимодействия с соответствующими ДДС;</w:t>
      </w:r>
    </w:p>
    <w:p w14:paraId="3F3104D0" w14:textId="1985F18C" w:rsidR="00F60DDE" w:rsidRPr="00EF2EA9" w:rsidRDefault="00F60DDE" w:rsidP="00F60DDE">
      <w:pPr>
        <w:kinsoku w:val="0"/>
        <w:overflowPunct w:val="0"/>
        <w:autoSpaceDE w:val="0"/>
        <w:autoSpaceDN w:val="0"/>
        <w:adjustRightInd w:val="0"/>
        <w:ind w:right="105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координаци</w:t>
      </w:r>
      <w:r>
        <w:rPr>
          <w:rFonts w:eastAsiaTheme="minorHAnsi"/>
          <w:sz w:val="28"/>
          <w:szCs w:val="28"/>
          <w:lang w:eastAsia="en-US"/>
        </w:rPr>
        <w:t>я</w:t>
      </w:r>
      <w:r w:rsidRPr="00EF2EA9">
        <w:rPr>
          <w:rFonts w:eastAsiaTheme="minorHAnsi"/>
          <w:sz w:val="28"/>
          <w:szCs w:val="28"/>
          <w:lang w:eastAsia="en-US"/>
        </w:rPr>
        <w:t xml:space="preserve"> действий ДДС при принятии ими экстренных мер по предотвращению ЧС или смягчению её последствий.</w:t>
      </w:r>
    </w:p>
    <w:p w14:paraId="46DEAA7B" w14:textId="66D6A7C6" w:rsidR="00F60DDE" w:rsidRDefault="00F60DDE" w:rsidP="00F60D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3E53F3" w:rsidRPr="00EF2EA9">
        <w:rPr>
          <w:sz w:val="28"/>
          <w:szCs w:val="28"/>
        </w:rPr>
        <w:t>.3. В режиме чрезвычайной ситуации:</w:t>
      </w:r>
    </w:p>
    <w:p w14:paraId="1C84AC57" w14:textId="3EA6C9C0" w:rsidR="008B7129" w:rsidRPr="00EF2EA9" w:rsidRDefault="008B7129" w:rsidP="008B71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>- определение границы зоны чрезвычайной ситуации на территории района</w:t>
      </w:r>
      <w:r>
        <w:rPr>
          <w:sz w:val="28"/>
          <w:szCs w:val="28"/>
        </w:rPr>
        <w:t>;</w:t>
      </w:r>
    </w:p>
    <w:p w14:paraId="28D451CF" w14:textId="7641354D" w:rsidR="008B7129" w:rsidRPr="00EF2EA9" w:rsidRDefault="008B7129" w:rsidP="008B71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>- координация работы имеющихся в районе служб, сил и средств при ликвидации ЧС</w:t>
      </w:r>
      <w:r>
        <w:rPr>
          <w:sz w:val="28"/>
          <w:szCs w:val="28"/>
        </w:rPr>
        <w:t>;</w:t>
      </w:r>
    </w:p>
    <w:p w14:paraId="7453419F" w14:textId="1F96B17B" w:rsidR="008B7129" w:rsidRPr="00EF2EA9" w:rsidRDefault="008B7129" w:rsidP="008B71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t>- контроль за организацией работ при ликвидации ЧС на территории района</w:t>
      </w:r>
      <w:r>
        <w:rPr>
          <w:sz w:val="28"/>
          <w:szCs w:val="28"/>
        </w:rPr>
        <w:t>;</w:t>
      </w:r>
    </w:p>
    <w:p w14:paraId="39095F48" w14:textId="77777777" w:rsidR="008B7129" w:rsidRPr="00EF2EA9" w:rsidRDefault="008B7129" w:rsidP="008B71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sz w:val="28"/>
          <w:szCs w:val="28"/>
        </w:rPr>
        <w:lastRenderedPageBreak/>
        <w:t>- контроль за проведением работ по жизнеобеспечению населения пострадавшего при ЧС.</w:t>
      </w:r>
    </w:p>
    <w:p w14:paraId="50DBD2A5" w14:textId="29C3B68A" w:rsidR="00F60DDE" w:rsidRPr="00EF2EA9" w:rsidRDefault="00F60DDE" w:rsidP="00F60D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rFonts w:eastAsiaTheme="minorHAnsi"/>
          <w:sz w:val="28"/>
          <w:szCs w:val="28"/>
          <w:lang w:eastAsia="en-US"/>
        </w:rPr>
        <w:t>В режиме чрезвычайной ситуации орган повседневного управления Систем</w:t>
      </w:r>
      <w:r w:rsidR="008B7129">
        <w:rPr>
          <w:rFonts w:eastAsiaTheme="minorHAnsi"/>
          <w:sz w:val="28"/>
          <w:szCs w:val="28"/>
          <w:lang w:eastAsia="en-US"/>
        </w:rPr>
        <w:t>а</w:t>
      </w:r>
      <w:r w:rsidRPr="00EF2EA9">
        <w:rPr>
          <w:rFonts w:eastAsiaTheme="minorHAnsi"/>
          <w:sz w:val="28"/>
          <w:szCs w:val="28"/>
          <w:lang w:eastAsia="en-US"/>
        </w:rPr>
        <w:t xml:space="preserve">-112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осуществляет решение задач по оповещению и приведению в готовность КЧС и ПБ района и органы управления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районного звена ТП РСЧС, которые берут на себя руководство дальнейшими действиями по ликвидации</w:t>
      </w:r>
      <w:r w:rsidRPr="00EF2EA9">
        <w:rPr>
          <w:rFonts w:eastAsiaTheme="minorHAnsi"/>
          <w:spacing w:val="-12"/>
          <w:sz w:val="28"/>
          <w:szCs w:val="28"/>
          <w:lang w:eastAsia="en-US"/>
        </w:rPr>
        <w:t xml:space="preserve"> </w:t>
      </w:r>
      <w:r w:rsidRPr="00EF2EA9">
        <w:rPr>
          <w:rFonts w:eastAsiaTheme="minorHAnsi"/>
          <w:sz w:val="28"/>
          <w:szCs w:val="28"/>
          <w:lang w:eastAsia="en-US"/>
        </w:rPr>
        <w:t>ЧС.</w:t>
      </w:r>
    </w:p>
    <w:p w14:paraId="3F3BDF2A" w14:textId="4EC65444" w:rsidR="008B7129" w:rsidRPr="00EF2EA9" w:rsidRDefault="00F60DDE" w:rsidP="008B7129">
      <w:pPr>
        <w:kinsoku w:val="0"/>
        <w:overflowPunct w:val="0"/>
        <w:autoSpaceDE w:val="0"/>
        <w:autoSpaceDN w:val="0"/>
        <w:adjustRightInd w:val="0"/>
        <w:ind w:right="110" w:firstLine="707"/>
        <w:jc w:val="both"/>
        <w:rPr>
          <w:rFonts w:eastAsiaTheme="minorHAnsi"/>
          <w:sz w:val="28"/>
          <w:szCs w:val="28"/>
          <w:lang w:eastAsia="en-US"/>
        </w:rPr>
      </w:pPr>
      <w:r w:rsidRPr="00EF2EA9">
        <w:rPr>
          <w:rFonts w:eastAsiaTheme="minorHAnsi"/>
          <w:sz w:val="28"/>
          <w:szCs w:val="28"/>
          <w:lang w:eastAsia="en-US"/>
        </w:rPr>
        <w:t xml:space="preserve">В этих случаях орган повседневного управления Система-112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обеспечивают сбор, обработку, анализ и представление собранной информации в КЧС и ПБ района, силы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районного звена ТП РСЧС, вышестоящие органы повседневного управления, осуществляют подготовку вариантов возможных решений и порядок организации управления действиями привлеченных сил и средств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районного звена ТП РСЧС.</w:t>
      </w:r>
      <w:r w:rsidR="008B7129" w:rsidRPr="008B7129">
        <w:rPr>
          <w:rFonts w:eastAsiaTheme="minorHAnsi"/>
          <w:sz w:val="28"/>
          <w:szCs w:val="28"/>
          <w:lang w:eastAsia="en-US"/>
        </w:rPr>
        <w:t xml:space="preserve"> </w:t>
      </w:r>
      <w:r w:rsidR="008B7129" w:rsidRPr="00EF2EA9">
        <w:rPr>
          <w:rFonts w:eastAsiaTheme="minorHAnsi"/>
          <w:sz w:val="28"/>
          <w:szCs w:val="28"/>
          <w:lang w:eastAsia="en-US"/>
        </w:rPr>
        <w:t xml:space="preserve">Подготовленные рекомендации по совместным действиям доводятся до всех привлеченных к ликвидации ЧС организаций и учреждений </w:t>
      </w:r>
      <w:r w:rsidR="008B7129">
        <w:rPr>
          <w:rFonts w:eastAsiaTheme="minorHAnsi"/>
          <w:sz w:val="28"/>
          <w:szCs w:val="28"/>
          <w:lang w:eastAsia="en-US"/>
        </w:rPr>
        <w:t>Октябрьского</w:t>
      </w:r>
      <w:r w:rsidR="008B7129" w:rsidRPr="00EF2EA9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="008B7129" w:rsidRPr="00EF2EA9">
        <w:rPr>
          <w:rFonts w:eastAsiaTheme="minorHAnsi"/>
          <w:sz w:val="28"/>
          <w:szCs w:val="28"/>
          <w:lang w:eastAsia="en-US"/>
        </w:rPr>
        <w:t>района.</w:t>
      </w:r>
    </w:p>
    <w:p w14:paraId="1E61AD75" w14:textId="4CA165C2" w:rsidR="00EF2EA9" w:rsidRDefault="008B7129" w:rsidP="008B7129">
      <w:pPr>
        <w:kinsoku w:val="0"/>
        <w:overflowPunct w:val="0"/>
        <w:autoSpaceDE w:val="0"/>
        <w:autoSpaceDN w:val="0"/>
        <w:adjustRightInd w:val="0"/>
        <w:ind w:right="101" w:firstLine="70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4.3. </w:t>
      </w:r>
      <w:r w:rsidR="00EF2EA9" w:rsidRPr="008B7129">
        <w:rPr>
          <w:rFonts w:eastAsiaTheme="minorHAnsi"/>
          <w:sz w:val="28"/>
          <w:szCs w:val="28"/>
          <w:lang w:eastAsia="en-US"/>
        </w:rPr>
        <w:t xml:space="preserve">Перевод в режимы повышенной готовности и ЧС осуществляется по решению </w:t>
      </w:r>
      <w:r>
        <w:rPr>
          <w:rFonts w:eastAsiaTheme="minorHAnsi"/>
          <w:sz w:val="28"/>
          <w:szCs w:val="28"/>
          <w:lang w:eastAsia="en-US"/>
        </w:rPr>
        <w:t>г</w:t>
      </w:r>
      <w:r w:rsidR="00EF2EA9" w:rsidRPr="008B7129">
        <w:rPr>
          <w:rFonts w:eastAsiaTheme="minorHAnsi"/>
          <w:sz w:val="28"/>
          <w:szCs w:val="28"/>
          <w:lang w:eastAsia="en-US"/>
        </w:rPr>
        <w:t xml:space="preserve">лавы </w:t>
      </w:r>
      <w:r>
        <w:rPr>
          <w:rFonts w:eastAsiaTheme="minorHAnsi"/>
          <w:sz w:val="28"/>
          <w:szCs w:val="28"/>
          <w:lang w:eastAsia="en-US"/>
        </w:rPr>
        <w:t>А</w:t>
      </w:r>
      <w:r w:rsidR="00EF2EA9" w:rsidRPr="008B7129">
        <w:rPr>
          <w:rFonts w:eastAsiaTheme="minorHAnsi"/>
          <w:sz w:val="28"/>
          <w:szCs w:val="28"/>
          <w:lang w:eastAsia="en-US"/>
        </w:rPr>
        <w:t xml:space="preserve">дминистрации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="00EF2EA9" w:rsidRPr="008B7129">
        <w:rPr>
          <w:rFonts w:eastAsiaTheme="minorHAnsi"/>
          <w:sz w:val="28"/>
          <w:szCs w:val="28"/>
          <w:lang w:eastAsia="en-US"/>
        </w:rPr>
        <w:t xml:space="preserve"> района</w:t>
      </w:r>
      <w:r>
        <w:rPr>
          <w:rFonts w:eastAsiaTheme="minorHAnsi"/>
          <w:sz w:val="28"/>
          <w:szCs w:val="28"/>
          <w:lang w:eastAsia="en-US"/>
        </w:rPr>
        <w:t>, председателя КЧС и ПБ района</w:t>
      </w:r>
      <w:r w:rsidR="00EF2EA9" w:rsidRPr="008B7129">
        <w:rPr>
          <w:rFonts w:eastAsiaTheme="minorHAnsi"/>
          <w:sz w:val="28"/>
          <w:szCs w:val="28"/>
          <w:lang w:eastAsia="en-US"/>
        </w:rPr>
        <w:t xml:space="preserve">. </w:t>
      </w:r>
    </w:p>
    <w:p w14:paraId="66C99F56" w14:textId="77777777" w:rsidR="008B7129" w:rsidRPr="00EF2EA9" w:rsidRDefault="008B7129" w:rsidP="008B7129">
      <w:pPr>
        <w:kinsoku w:val="0"/>
        <w:overflowPunct w:val="0"/>
        <w:autoSpaceDE w:val="0"/>
        <w:autoSpaceDN w:val="0"/>
        <w:adjustRightInd w:val="0"/>
        <w:ind w:right="101" w:firstLine="707"/>
        <w:jc w:val="both"/>
        <w:rPr>
          <w:rFonts w:eastAsiaTheme="minorHAnsi"/>
          <w:sz w:val="28"/>
          <w:szCs w:val="28"/>
          <w:lang w:eastAsia="en-US"/>
        </w:rPr>
      </w:pPr>
    </w:p>
    <w:p w14:paraId="1ABC944D" w14:textId="5FE80790" w:rsidR="008B7129" w:rsidRPr="00EF2EA9" w:rsidRDefault="005163A9" w:rsidP="008B7129">
      <w:pPr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8B7129" w:rsidRPr="00EF2EA9">
        <w:rPr>
          <w:sz w:val="28"/>
          <w:szCs w:val="28"/>
        </w:rPr>
        <w:t xml:space="preserve">. Полномочия </w:t>
      </w:r>
      <w:r w:rsidR="008B7129">
        <w:rPr>
          <w:sz w:val="28"/>
          <w:szCs w:val="28"/>
        </w:rPr>
        <w:t>Системы – 112 Октябрьского района</w:t>
      </w:r>
    </w:p>
    <w:p w14:paraId="4F92118F" w14:textId="77777777" w:rsidR="008B7129" w:rsidRPr="00EF2EA9" w:rsidRDefault="008B7129" w:rsidP="008B7129">
      <w:pPr>
        <w:ind w:firstLine="709"/>
        <w:contextualSpacing/>
        <w:jc w:val="center"/>
        <w:rPr>
          <w:sz w:val="28"/>
          <w:szCs w:val="28"/>
          <w:highlight w:val="yellow"/>
        </w:rPr>
      </w:pPr>
    </w:p>
    <w:p w14:paraId="31B86EA5" w14:textId="64DFC86F" w:rsidR="008B7129" w:rsidRPr="005163A9" w:rsidRDefault="005163A9" w:rsidP="008B712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EA9">
        <w:rPr>
          <w:rFonts w:eastAsiaTheme="minorHAnsi"/>
          <w:sz w:val="28"/>
          <w:szCs w:val="28"/>
          <w:lang w:eastAsia="en-US"/>
        </w:rPr>
        <w:t xml:space="preserve">Система-112 </w:t>
      </w:r>
      <w:r>
        <w:rPr>
          <w:rFonts w:eastAsiaTheme="minorHAnsi"/>
          <w:sz w:val="28"/>
          <w:szCs w:val="28"/>
          <w:lang w:eastAsia="en-US"/>
        </w:rPr>
        <w:t>Октябрьского</w:t>
      </w:r>
      <w:r w:rsidRPr="00EF2EA9">
        <w:rPr>
          <w:rFonts w:eastAsiaTheme="minorHAnsi"/>
          <w:sz w:val="28"/>
          <w:szCs w:val="28"/>
          <w:lang w:eastAsia="en-US"/>
        </w:rPr>
        <w:t xml:space="preserve"> района </w:t>
      </w:r>
      <w:r w:rsidR="008B7129" w:rsidRPr="005163A9">
        <w:rPr>
          <w:sz w:val="28"/>
          <w:szCs w:val="28"/>
        </w:rPr>
        <w:t>в пределах своей компетенции осуществляет следующие права:</w:t>
      </w:r>
    </w:p>
    <w:p w14:paraId="0B7985AA" w14:textId="6B68837A" w:rsidR="008B7129" w:rsidRPr="005163A9" w:rsidRDefault="005163A9" w:rsidP="005163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7129" w:rsidRPr="005163A9">
        <w:rPr>
          <w:sz w:val="28"/>
          <w:szCs w:val="28"/>
        </w:rPr>
        <w:t>.1.</w:t>
      </w:r>
      <w:r w:rsidR="008B7129" w:rsidRPr="005163A9">
        <w:rPr>
          <w:rFonts w:ascii="Arial" w:hAnsi="Arial" w:cs="Arial"/>
          <w:sz w:val="28"/>
          <w:szCs w:val="28"/>
        </w:rPr>
        <w:t xml:space="preserve"> </w:t>
      </w:r>
      <w:r w:rsidR="008B7129" w:rsidRPr="005163A9">
        <w:rPr>
          <w:sz w:val="28"/>
          <w:szCs w:val="28"/>
        </w:rPr>
        <w:t>Запрашивает в установленном порядке от других органов местного самоуправления муниципальных образований, подведомственных организаций, а также от территориальных органов информацию, необходимую для реализации своих функций и принятия решений по вопросам организацией работ при ликвидации ЧС на территории района.</w:t>
      </w:r>
    </w:p>
    <w:p w14:paraId="50097671" w14:textId="531F5E6E" w:rsidR="008B7129" w:rsidRPr="005163A9" w:rsidRDefault="005163A9" w:rsidP="005163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7129" w:rsidRPr="005163A9">
        <w:rPr>
          <w:sz w:val="28"/>
          <w:szCs w:val="28"/>
        </w:rPr>
        <w:t>.2. Направляет в установленном порядке информацию, необходимую исполнительным органам государственной власти Ростовской области, другим органам местного самоуправления муниципальных образований, подведомственным организациям, а также территориальным органам для реализации своих полномочий и принятия решений по вопросам организации работ при ликвидации ЧС на территории района, с соблюдением требований по защите информации в порядке, предусмотренном законодательством Российской Федерации.</w:t>
      </w:r>
    </w:p>
    <w:p w14:paraId="1611A2EC" w14:textId="6055382A" w:rsidR="008B7129" w:rsidRPr="005163A9" w:rsidRDefault="005163A9" w:rsidP="008B712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7129" w:rsidRPr="005163A9">
        <w:rPr>
          <w:sz w:val="28"/>
          <w:szCs w:val="28"/>
        </w:rPr>
        <w:t>.3. Привлекает в установленном порядке должностных лиц структурных подразделений Администрации Октябрьского района Ростовской области, подведомственных организаций к выполнению мероприятий по ликвидации ЧС на территории района.</w:t>
      </w:r>
    </w:p>
    <w:p w14:paraId="3DA3F15B" w14:textId="2133922F" w:rsidR="008B7129" w:rsidRPr="005163A9" w:rsidRDefault="005163A9" w:rsidP="008B712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7129" w:rsidRPr="005163A9">
        <w:rPr>
          <w:sz w:val="28"/>
          <w:szCs w:val="28"/>
        </w:rPr>
        <w:t>.4. Использовать системы связи и коммуникации, технические средства (телефоны, компьютеры, ксероксы, факсы).</w:t>
      </w:r>
    </w:p>
    <w:p w14:paraId="556EFDAF" w14:textId="72761322" w:rsidR="008B7129" w:rsidRPr="005163A9" w:rsidRDefault="005163A9" w:rsidP="008B712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7129" w:rsidRPr="005163A9">
        <w:rPr>
          <w:sz w:val="28"/>
          <w:szCs w:val="28"/>
        </w:rPr>
        <w:t xml:space="preserve">.5. Осуществляют иные права и обязанности в сфере мобилизационной подготовки и мобилизации в соответствии с Конституцией Российской </w:t>
      </w:r>
      <w:r w:rsidR="008B7129" w:rsidRPr="005163A9">
        <w:rPr>
          <w:sz w:val="28"/>
          <w:szCs w:val="28"/>
        </w:rPr>
        <w:lastRenderedPageBreak/>
        <w:t>Федерации и действующим законодательством Российской Федерации, нормативными правовыми актами Президента Российской Федерации и Правительства Российской Федерации, Уставом Ростовской области, областными законами, правовыми актами Губернатора Ростовской области, Правительства Ростовской области и настоящим Положением.</w:t>
      </w:r>
    </w:p>
    <w:p w14:paraId="41DE8B2D" w14:textId="77777777" w:rsidR="005163A9" w:rsidRDefault="005163A9" w:rsidP="005163A9">
      <w:pPr>
        <w:tabs>
          <w:tab w:val="left" w:pos="1218"/>
        </w:tabs>
        <w:kinsoku w:val="0"/>
        <w:overflowPunct w:val="0"/>
        <w:autoSpaceDE w:val="0"/>
        <w:autoSpaceDN w:val="0"/>
        <w:adjustRightInd w:val="0"/>
        <w:ind w:left="3628"/>
        <w:rPr>
          <w:rFonts w:eastAsiaTheme="minorHAnsi"/>
          <w:sz w:val="27"/>
          <w:szCs w:val="27"/>
          <w:highlight w:val="yellow"/>
          <w:lang w:eastAsia="en-US"/>
        </w:rPr>
      </w:pPr>
    </w:p>
    <w:p w14:paraId="408C9200" w14:textId="3646877C" w:rsidR="00EF2EA9" w:rsidRPr="005163A9" w:rsidRDefault="005163A9" w:rsidP="005163A9">
      <w:pPr>
        <w:tabs>
          <w:tab w:val="left" w:pos="1218"/>
        </w:tabs>
        <w:kinsoku w:val="0"/>
        <w:overflowPunct w:val="0"/>
        <w:autoSpaceDE w:val="0"/>
        <w:autoSpaceDN w:val="0"/>
        <w:adjustRightInd w:val="0"/>
        <w:jc w:val="center"/>
        <w:rPr>
          <w:rFonts w:eastAsiaTheme="minorHAnsi"/>
          <w:sz w:val="27"/>
          <w:szCs w:val="27"/>
          <w:lang w:eastAsia="en-US"/>
        </w:rPr>
      </w:pPr>
      <w:r w:rsidRPr="005163A9">
        <w:rPr>
          <w:rFonts w:eastAsiaTheme="minorHAnsi"/>
          <w:sz w:val="27"/>
          <w:szCs w:val="27"/>
          <w:lang w:eastAsia="en-US"/>
        </w:rPr>
        <w:t xml:space="preserve">6. </w:t>
      </w:r>
      <w:r w:rsidR="00EF2EA9" w:rsidRPr="005163A9">
        <w:rPr>
          <w:rFonts w:eastAsiaTheme="minorHAnsi"/>
          <w:sz w:val="28"/>
          <w:szCs w:val="28"/>
          <w:lang w:eastAsia="en-US"/>
        </w:rPr>
        <w:t>Финансовое обеспечение Системы-112</w:t>
      </w:r>
      <w:r w:rsidRPr="005163A9">
        <w:rPr>
          <w:rFonts w:eastAsiaTheme="minorHAnsi"/>
          <w:sz w:val="28"/>
          <w:szCs w:val="28"/>
          <w:lang w:eastAsia="en-US"/>
        </w:rPr>
        <w:t xml:space="preserve"> Октябрьского района</w:t>
      </w:r>
    </w:p>
    <w:p w14:paraId="60BE8F8D" w14:textId="77777777" w:rsidR="005163A9" w:rsidRPr="005163A9" w:rsidRDefault="005163A9" w:rsidP="005163A9">
      <w:pPr>
        <w:tabs>
          <w:tab w:val="left" w:pos="1218"/>
        </w:tabs>
        <w:kinsoku w:val="0"/>
        <w:overflowPunct w:val="0"/>
        <w:autoSpaceDE w:val="0"/>
        <w:autoSpaceDN w:val="0"/>
        <w:adjustRightInd w:val="0"/>
        <w:ind w:left="3628"/>
        <w:jc w:val="center"/>
        <w:rPr>
          <w:rFonts w:eastAsiaTheme="minorHAnsi"/>
          <w:sz w:val="27"/>
          <w:szCs w:val="27"/>
          <w:lang w:eastAsia="en-US"/>
        </w:rPr>
      </w:pPr>
    </w:p>
    <w:p w14:paraId="6BC9CF02" w14:textId="4E21413F" w:rsidR="00EF2EA9" w:rsidRPr="005163A9" w:rsidRDefault="00EF2EA9" w:rsidP="005163A9">
      <w:pPr>
        <w:numPr>
          <w:ilvl w:val="1"/>
          <w:numId w:val="22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ind w:left="0" w:right="106" w:firstLine="709"/>
        <w:jc w:val="both"/>
        <w:rPr>
          <w:rFonts w:eastAsiaTheme="minorHAnsi"/>
          <w:sz w:val="28"/>
          <w:szCs w:val="28"/>
          <w:lang w:eastAsia="en-US"/>
        </w:rPr>
      </w:pPr>
      <w:r w:rsidRPr="005163A9">
        <w:rPr>
          <w:rFonts w:eastAsiaTheme="minorHAnsi"/>
          <w:sz w:val="28"/>
          <w:szCs w:val="28"/>
          <w:lang w:eastAsia="en-US"/>
        </w:rPr>
        <w:t xml:space="preserve">Финансирование мероприятий по созданию, эксплуатации и развитию Системы-112 </w:t>
      </w:r>
      <w:r w:rsidR="005163A9">
        <w:rPr>
          <w:rFonts w:eastAsiaTheme="minorHAnsi"/>
          <w:sz w:val="28"/>
          <w:szCs w:val="28"/>
          <w:lang w:eastAsia="en-US"/>
        </w:rPr>
        <w:t>Октябрьского</w:t>
      </w:r>
      <w:r w:rsidRPr="005163A9">
        <w:rPr>
          <w:rFonts w:eastAsiaTheme="minorHAnsi"/>
          <w:sz w:val="28"/>
          <w:szCs w:val="28"/>
          <w:lang w:eastAsia="en-US"/>
        </w:rPr>
        <w:t xml:space="preserve"> района, осуществляется в соответствии с законодательством Российской Федерации, за счет средств местного бюджета.</w:t>
      </w:r>
    </w:p>
    <w:p w14:paraId="381764BB" w14:textId="212FD995" w:rsidR="00EF2EA9" w:rsidRPr="005163A9" w:rsidRDefault="00EF2EA9" w:rsidP="005163A9">
      <w:pPr>
        <w:numPr>
          <w:ilvl w:val="1"/>
          <w:numId w:val="22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ind w:left="0" w:right="103" w:firstLine="709"/>
        <w:jc w:val="both"/>
        <w:rPr>
          <w:rFonts w:eastAsiaTheme="minorHAnsi"/>
          <w:sz w:val="28"/>
          <w:szCs w:val="28"/>
          <w:lang w:eastAsia="en-US"/>
        </w:rPr>
      </w:pPr>
      <w:r w:rsidRPr="005163A9">
        <w:rPr>
          <w:rFonts w:eastAsiaTheme="minorHAnsi"/>
          <w:sz w:val="28"/>
          <w:szCs w:val="28"/>
          <w:lang w:eastAsia="en-US"/>
        </w:rPr>
        <w:t xml:space="preserve">Под созданием, эксплуатацией и развитием Системы-112 </w:t>
      </w:r>
      <w:r w:rsidR="005163A9">
        <w:rPr>
          <w:rFonts w:eastAsiaTheme="minorHAnsi"/>
          <w:sz w:val="28"/>
          <w:szCs w:val="28"/>
          <w:lang w:eastAsia="en-US"/>
        </w:rPr>
        <w:t>Октябрьского</w:t>
      </w:r>
      <w:r w:rsidRPr="005163A9">
        <w:rPr>
          <w:rFonts w:eastAsiaTheme="minorHAnsi"/>
          <w:sz w:val="28"/>
          <w:szCs w:val="28"/>
          <w:lang w:eastAsia="en-US"/>
        </w:rPr>
        <w:t xml:space="preserve"> района понимаются мероприятия, связанные с проведением строительно-монтажных работ по оборудованию помещений ЕДДС, приобретением программного обеспечения, оснащением рабочих мест специалистов ЕДДС имуществом, оргтехникой, аппаратурой связи и передачи данных, а также разработкой документации и обучением</w:t>
      </w:r>
      <w:r w:rsidRPr="005163A9">
        <w:rPr>
          <w:rFonts w:eastAsiaTheme="minorHAnsi"/>
          <w:spacing w:val="-12"/>
          <w:sz w:val="28"/>
          <w:szCs w:val="28"/>
          <w:lang w:eastAsia="en-US"/>
        </w:rPr>
        <w:t xml:space="preserve"> </w:t>
      </w:r>
      <w:r w:rsidRPr="005163A9">
        <w:rPr>
          <w:rFonts w:eastAsiaTheme="minorHAnsi"/>
          <w:sz w:val="28"/>
          <w:szCs w:val="28"/>
          <w:lang w:eastAsia="en-US"/>
        </w:rPr>
        <w:t>персонала.</w:t>
      </w:r>
    </w:p>
    <w:p w14:paraId="74748E6D" w14:textId="2FEBA5CF" w:rsidR="00EF2EA9" w:rsidRPr="005163A9" w:rsidRDefault="00EF2EA9" w:rsidP="005163A9">
      <w:pPr>
        <w:numPr>
          <w:ilvl w:val="1"/>
          <w:numId w:val="22"/>
        </w:numPr>
        <w:tabs>
          <w:tab w:val="left" w:pos="1250"/>
        </w:tabs>
        <w:kinsoku w:val="0"/>
        <w:overflowPunct w:val="0"/>
        <w:autoSpaceDE w:val="0"/>
        <w:autoSpaceDN w:val="0"/>
        <w:adjustRightInd w:val="0"/>
        <w:ind w:left="0" w:right="99" w:firstLine="709"/>
        <w:jc w:val="both"/>
        <w:rPr>
          <w:rFonts w:eastAsiaTheme="minorHAnsi"/>
          <w:sz w:val="28"/>
          <w:szCs w:val="28"/>
          <w:lang w:eastAsia="en-US"/>
        </w:rPr>
      </w:pPr>
      <w:r w:rsidRPr="005163A9">
        <w:rPr>
          <w:rFonts w:eastAsiaTheme="minorHAnsi"/>
          <w:sz w:val="28"/>
          <w:szCs w:val="28"/>
          <w:lang w:eastAsia="en-US"/>
        </w:rPr>
        <w:t>Расходы, связанные с созданием, деятельностью и развитием дежурно</w:t>
      </w:r>
      <w:r w:rsidR="005163A9">
        <w:rPr>
          <w:rFonts w:eastAsiaTheme="minorHAnsi"/>
          <w:sz w:val="28"/>
          <w:szCs w:val="28"/>
          <w:lang w:eastAsia="en-US"/>
        </w:rPr>
        <w:t xml:space="preserve"> </w:t>
      </w:r>
      <w:r w:rsidRPr="005163A9">
        <w:rPr>
          <w:rFonts w:eastAsiaTheme="minorHAnsi"/>
          <w:sz w:val="28"/>
          <w:szCs w:val="28"/>
          <w:lang w:eastAsia="en-US"/>
        </w:rPr>
        <w:t xml:space="preserve">- диспетчерских служб экстренного реагирования организаций, исполняющих свои полномочия на территории </w:t>
      </w:r>
      <w:r w:rsidR="005163A9">
        <w:rPr>
          <w:rFonts w:eastAsiaTheme="minorHAnsi"/>
          <w:sz w:val="28"/>
          <w:szCs w:val="28"/>
          <w:lang w:eastAsia="en-US"/>
        </w:rPr>
        <w:t>Октябрьского</w:t>
      </w:r>
      <w:r w:rsidRPr="005163A9">
        <w:rPr>
          <w:rFonts w:eastAsiaTheme="minorHAnsi"/>
          <w:sz w:val="28"/>
          <w:szCs w:val="28"/>
          <w:lang w:eastAsia="en-US"/>
        </w:rPr>
        <w:t xml:space="preserve"> района, осуществляется за счет организаций их</w:t>
      </w:r>
      <w:r w:rsidRPr="005163A9">
        <w:rPr>
          <w:rFonts w:eastAsiaTheme="minorHAnsi"/>
          <w:spacing w:val="-7"/>
          <w:sz w:val="28"/>
          <w:szCs w:val="28"/>
          <w:lang w:eastAsia="en-US"/>
        </w:rPr>
        <w:t xml:space="preserve"> </w:t>
      </w:r>
      <w:r w:rsidRPr="005163A9">
        <w:rPr>
          <w:rFonts w:eastAsiaTheme="minorHAnsi"/>
          <w:sz w:val="28"/>
          <w:szCs w:val="28"/>
          <w:lang w:eastAsia="en-US"/>
        </w:rPr>
        <w:t>содержащих</w:t>
      </w:r>
      <w:r w:rsidR="005163A9">
        <w:rPr>
          <w:rFonts w:eastAsiaTheme="minorHAnsi"/>
          <w:sz w:val="28"/>
          <w:szCs w:val="28"/>
          <w:lang w:eastAsia="en-US"/>
        </w:rPr>
        <w:t>.</w:t>
      </w:r>
    </w:p>
    <w:p w14:paraId="46D00BDD" w14:textId="4766CF56" w:rsidR="008B7129" w:rsidRDefault="008B7129" w:rsidP="008B7129">
      <w:pPr>
        <w:tabs>
          <w:tab w:val="left" w:pos="1250"/>
        </w:tabs>
        <w:kinsoku w:val="0"/>
        <w:overflowPunct w:val="0"/>
        <w:autoSpaceDE w:val="0"/>
        <w:autoSpaceDN w:val="0"/>
        <w:adjustRightInd w:val="0"/>
        <w:spacing w:before="67"/>
        <w:ind w:right="99"/>
        <w:jc w:val="both"/>
        <w:rPr>
          <w:rFonts w:eastAsiaTheme="minorHAnsi"/>
          <w:sz w:val="28"/>
          <w:szCs w:val="28"/>
          <w:lang w:eastAsia="en-US"/>
        </w:rPr>
      </w:pPr>
    </w:p>
    <w:p w14:paraId="4E2D037D" w14:textId="77777777" w:rsidR="005163A9" w:rsidRPr="005163A9" w:rsidRDefault="005163A9" w:rsidP="008B7129">
      <w:pPr>
        <w:tabs>
          <w:tab w:val="left" w:pos="1250"/>
        </w:tabs>
        <w:kinsoku w:val="0"/>
        <w:overflowPunct w:val="0"/>
        <w:autoSpaceDE w:val="0"/>
        <w:autoSpaceDN w:val="0"/>
        <w:adjustRightInd w:val="0"/>
        <w:spacing w:before="67"/>
        <w:ind w:right="99"/>
        <w:jc w:val="both"/>
        <w:rPr>
          <w:rFonts w:eastAsiaTheme="minorHAnsi"/>
          <w:sz w:val="28"/>
          <w:szCs w:val="28"/>
          <w:lang w:eastAsia="en-US"/>
        </w:rPr>
      </w:pPr>
    </w:p>
    <w:p w14:paraId="19CC0663" w14:textId="7F55BB18" w:rsidR="008B7129" w:rsidRPr="008B7129" w:rsidRDefault="008B7129" w:rsidP="008B7129">
      <w:pPr>
        <w:tabs>
          <w:tab w:val="left" w:pos="1250"/>
        </w:tabs>
        <w:kinsoku w:val="0"/>
        <w:overflowPunct w:val="0"/>
        <w:autoSpaceDE w:val="0"/>
        <w:autoSpaceDN w:val="0"/>
        <w:adjustRightInd w:val="0"/>
        <w:ind w:right="96"/>
        <w:jc w:val="both"/>
        <w:rPr>
          <w:rFonts w:eastAsiaTheme="minorHAnsi"/>
          <w:sz w:val="28"/>
          <w:szCs w:val="28"/>
          <w:lang w:eastAsia="en-US"/>
        </w:rPr>
      </w:pPr>
      <w:r w:rsidRPr="008B7129">
        <w:rPr>
          <w:rFonts w:eastAsiaTheme="minorHAnsi"/>
          <w:sz w:val="28"/>
          <w:szCs w:val="28"/>
          <w:lang w:eastAsia="en-US"/>
        </w:rPr>
        <w:t>Управляющий делами</w:t>
      </w:r>
    </w:p>
    <w:p w14:paraId="16F78108" w14:textId="5166F7E7" w:rsidR="008B7129" w:rsidRPr="00EF2EA9" w:rsidRDefault="008B7129" w:rsidP="008B7129">
      <w:pPr>
        <w:tabs>
          <w:tab w:val="left" w:pos="1250"/>
        </w:tabs>
        <w:kinsoku w:val="0"/>
        <w:overflowPunct w:val="0"/>
        <w:autoSpaceDE w:val="0"/>
        <w:autoSpaceDN w:val="0"/>
        <w:adjustRightInd w:val="0"/>
        <w:ind w:right="96"/>
        <w:jc w:val="both"/>
        <w:rPr>
          <w:rFonts w:eastAsiaTheme="minorHAnsi"/>
          <w:sz w:val="28"/>
          <w:szCs w:val="28"/>
          <w:lang w:eastAsia="en-US"/>
        </w:rPr>
      </w:pPr>
      <w:r w:rsidRPr="008B7129">
        <w:rPr>
          <w:rFonts w:eastAsiaTheme="minorHAnsi"/>
          <w:sz w:val="28"/>
          <w:szCs w:val="28"/>
          <w:lang w:eastAsia="en-US"/>
        </w:rPr>
        <w:t xml:space="preserve">Администрации Октябрьского района                       </w:t>
      </w:r>
      <w:r>
        <w:rPr>
          <w:rFonts w:eastAsiaTheme="minorHAnsi"/>
          <w:sz w:val="28"/>
          <w:szCs w:val="28"/>
          <w:lang w:eastAsia="en-US"/>
        </w:rPr>
        <w:t xml:space="preserve">       </w:t>
      </w:r>
      <w:r w:rsidRPr="008B7129">
        <w:rPr>
          <w:rFonts w:eastAsiaTheme="minorHAnsi"/>
          <w:sz w:val="28"/>
          <w:szCs w:val="28"/>
          <w:lang w:eastAsia="en-US"/>
        </w:rPr>
        <w:t xml:space="preserve">                      Н.Н. Савченко</w:t>
      </w:r>
    </w:p>
    <w:sectPr w:rsidR="008B7129" w:rsidRPr="00EF2EA9" w:rsidSect="00EF2EA9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30491" w14:textId="77777777" w:rsidR="00A7393F" w:rsidRDefault="00A7393F" w:rsidP="009F645C">
      <w:r>
        <w:separator/>
      </w:r>
    </w:p>
  </w:endnote>
  <w:endnote w:type="continuationSeparator" w:id="0">
    <w:p w14:paraId="4C1217ED" w14:textId="77777777" w:rsidR="00A7393F" w:rsidRDefault="00A7393F" w:rsidP="009F6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9BCB8" w14:textId="77777777" w:rsidR="00A7393F" w:rsidRDefault="00A7393F" w:rsidP="009F645C">
      <w:r>
        <w:separator/>
      </w:r>
    </w:p>
  </w:footnote>
  <w:footnote w:type="continuationSeparator" w:id="0">
    <w:p w14:paraId="14F8D6E4" w14:textId="77777777" w:rsidR="00A7393F" w:rsidRDefault="00A7393F" w:rsidP="009F6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003848"/>
      <w:docPartObj>
        <w:docPartGallery w:val="Page Numbers (Top of Page)"/>
        <w:docPartUnique/>
      </w:docPartObj>
    </w:sdtPr>
    <w:sdtEndPr/>
    <w:sdtContent>
      <w:p w14:paraId="54D35E2B" w14:textId="184CBA25" w:rsidR="00026147" w:rsidRDefault="0002614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82D72D" w14:textId="77777777" w:rsidR="00026147" w:rsidRDefault="0002614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8DFEB584"/>
    <w:lvl w:ilvl="0">
      <w:start w:val="1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spacing w:val="-30"/>
        <w:w w:val="100"/>
        <w:sz w:val="26"/>
        <w:szCs w:val="26"/>
      </w:rPr>
    </w:lvl>
    <w:lvl w:ilvl="2">
      <w:start w:val="2"/>
      <w:numFmt w:val="decimal"/>
      <w:lvlText w:val="%3."/>
      <w:lvlJc w:val="left"/>
      <w:pPr>
        <w:ind w:left="3628" w:hanging="213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3">
      <w:start w:val="1"/>
      <w:numFmt w:val="decimal"/>
      <w:lvlText w:val="%3.%4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4">
      <w:numFmt w:val="bullet"/>
      <w:lvlText w:val="•"/>
      <w:lvlJc w:val="left"/>
      <w:pPr>
        <w:ind w:left="5795" w:hanging="424"/>
      </w:pPr>
    </w:lvl>
    <w:lvl w:ilvl="5">
      <w:numFmt w:val="bullet"/>
      <w:lvlText w:val="•"/>
      <w:lvlJc w:val="left"/>
      <w:pPr>
        <w:ind w:left="6520" w:hanging="424"/>
      </w:pPr>
    </w:lvl>
    <w:lvl w:ilvl="6">
      <w:numFmt w:val="bullet"/>
      <w:lvlText w:val="•"/>
      <w:lvlJc w:val="left"/>
      <w:pPr>
        <w:ind w:left="7245" w:hanging="424"/>
      </w:pPr>
    </w:lvl>
    <w:lvl w:ilvl="7">
      <w:numFmt w:val="bullet"/>
      <w:lvlText w:val="•"/>
      <w:lvlJc w:val="left"/>
      <w:pPr>
        <w:ind w:left="7970" w:hanging="424"/>
      </w:pPr>
    </w:lvl>
    <w:lvl w:ilvl="8">
      <w:numFmt w:val="bullet"/>
      <w:lvlText w:val="•"/>
      <w:lvlJc w:val="left"/>
      <w:pPr>
        <w:ind w:left="8696" w:hanging="424"/>
      </w:pPr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125" w:hanging="424"/>
      </w:pPr>
    </w:lvl>
    <w:lvl w:ilvl="3">
      <w:numFmt w:val="bullet"/>
      <w:lvlText w:val="•"/>
      <w:lvlJc w:val="left"/>
      <w:pPr>
        <w:ind w:left="3127" w:hanging="424"/>
      </w:pPr>
    </w:lvl>
    <w:lvl w:ilvl="4">
      <w:numFmt w:val="bullet"/>
      <w:lvlText w:val="•"/>
      <w:lvlJc w:val="left"/>
      <w:pPr>
        <w:ind w:left="4130" w:hanging="424"/>
      </w:pPr>
    </w:lvl>
    <w:lvl w:ilvl="5">
      <w:numFmt w:val="bullet"/>
      <w:lvlText w:val="•"/>
      <w:lvlJc w:val="left"/>
      <w:pPr>
        <w:ind w:left="5133" w:hanging="424"/>
      </w:pPr>
    </w:lvl>
    <w:lvl w:ilvl="6">
      <w:numFmt w:val="bullet"/>
      <w:lvlText w:val="•"/>
      <w:lvlJc w:val="left"/>
      <w:pPr>
        <w:ind w:left="6135" w:hanging="424"/>
      </w:pPr>
    </w:lvl>
    <w:lvl w:ilvl="7">
      <w:numFmt w:val="bullet"/>
      <w:lvlText w:val="•"/>
      <w:lvlJc w:val="left"/>
      <w:pPr>
        <w:ind w:left="7138" w:hanging="424"/>
      </w:pPr>
    </w:lvl>
    <w:lvl w:ilvl="8">
      <w:numFmt w:val="bullet"/>
      <w:lvlText w:val="•"/>
      <w:lvlJc w:val="left"/>
      <w:pPr>
        <w:ind w:left="8141" w:hanging="424"/>
      </w:pPr>
    </w:lvl>
  </w:abstractNum>
  <w:abstractNum w:abstractNumId="2" w15:restartNumberingAfterBreak="0">
    <w:nsid w:val="00000404"/>
    <w:multiLevelType w:val="multilevel"/>
    <w:tmpl w:val="00000887"/>
    <w:lvl w:ilvl="0">
      <w:start w:val="4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125" w:hanging="424"/>
      </w:pPr>
    </w:lvl>
    <w:lvl w:ilvl="3">
      <w:numFmt w:val="bullet"/>
      <w:lvlText w:val="•"/>
      <w:lvlJc w:val="left"/>
      <w:pPr>
        <w:ind w:left="3127" w:hanging="424"/>
      </w:pPr>
    </w:lvl>
    <w:lvl w:ilvl="4">
      <w:numFmt w:val="bullet"/>
      <w:lvlText w:val="•"/>
      <w:lvlJc w:val="left"/>
      <w:pPr>
        <w:ind w:left="4130" w:hanging="424"/>
      </w:pPr>
    </w:lvl>
    <w:lvl w:ilvl="5">
      <w:numFmt w:val="bullet"/>
      <w:lvlText w:val="•"/>
      <w:lvlJc w:val="left"/>
      <w:pPr>
        <w:ind w:left="5133" w:hanging="424"/>
      </w:pPr>
    </w:lvl>
    <w:lvl w:ilvl="6">
      <w:numFmt w:val="bullet"/>
      <w:lvlText w:val="•"/>
      <w:lvlJc w:val="left"/>
      <w:pPr>
        <w:ind w:left="6135" w:hanging="424"/>
      </w:pPr>
    </w:lvl>
    <w:lvl w:ilvl="7">
      <w:numFmt w:val="bullet"/>
      <w:lvlText w:val="•"/>
      <w:lvlJc w:val="left"/>
      <w:pPr>
        <w:ind w:left="7138" w:hanging="424"/>
      </w:pPr>
    </w:lvl>
    <w:lvl w:ilvl="8">
      <w:numFmt w:val="bullet"/>
      <w:lvlText w:val="•"/>
      <w:lvlJc w:val="left"/>
      <w:pPr>
        <w:ind w:left="8141" w:hanging="424"/>
      </w:pPr>
    </w:lvl>
  </w:abstractNum>
  <w:abstractNum w:abstractNumId="3" w15:restartNumberingAfterBreak="0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118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125" w:hanging="424"/>
      </w:pPr>
    </w:lvl>
    <w:lvl w:ilvl="3">
      <w:numFmt w:val="bullet"/>
      <w:lvlText w:val="•"/>
      <w:lvlJc w:val="left"/>
      <w:pPr>
        <w:ind w:left="3127" w:hanging="424"/>
      </w:pPr>
    </w:lvl>
    <w:lvl w:ilvl="4">
      <w:numFmt w:val="bullet"/>
      <w:lvlText w:val="•"/>
      <w:lvlJc w:val="left"/>
      <w:pPr>
        <w:ind w:left="4130" w:hanging="424"/>
      </w:pPr>
    </w:lvl>
    <w:lvl w:ilvl="5">
      <w:numFmt w:val="bullet"/>
      <w:lvlText w:val="•"/>
      <w:lvlJc w:val="left"/>
      <w:pPr>
        <w:ind w:left="5133" w:hanging="424"/>
      </w:pPr>
    </w:lvl>
    <w:lvl w:ilvl="6">
      <w:numFmt w:val="bullet"/>
      <w:lvlText w:val="•"/>
      <w:lvlJc w:val="left"/>
      <w:pPr>
        <w:ind w:left="6135" w:hanging="424"/>
      </w:pPr>
    </w:lvl>
    <w:lvl w:ilvl="7">
      <w:numFmt w:val="bullet"/>
      <w:lvlText w:val="•"/>
      <w:lvlJc w:val="left"/>
      <w:pPr>
        <w:ind w:left="7138" w:hanging="424"/>
      </w:pPr>
    </w:lvl>
    <w:lvl w:ilvl="8">
      <w:numFmt w:val="bullet"/>
      <w:lvlText w:val="•"/>
      <w:lvlJc w:val="left"/>
      <w:pPr>
        <w:ind w:left="8141" w:hanging="424"/>
      </w:pPr>
    </w:lvl>
  </w:abstractNum>
  <w:abstractNum w:abstractNumId="4" w15:restartNumberingAfterBreak="0">
    <w:nsid w:val="00000406"/>
    <w:multiLevelType w:val="multilevel"/>
    <w:tmpl w:val="00000889"/>
    <w:lvl w:ilvl="0">
      <w:start w:val="6"/>
      <w:numFmt w:val="decimal"/>
      <w:lvlText w:val="%1"/>
      <w:lvlJc w:val="left"/>
      <w:pPr>
        <w:ind w:left="118" w:hanging="424"/>
      </w:pPr>
    </w:lvl>
    <w:lvl w:ilvl="1">
      <w:start w:val="1"/>
      <w:numFmt w:val="decimal"/>
      <w:lvlText w:val="%1.%2."/>
      <w:lvlJc w:val="left"/>
      <w:pPr>
        <w:ind w:left="7796" w:hanging="424"/>
      </w:pPr>
      <w:rPr>
        <w:rFonts w:ascii="Times New Roman" w:hAnsi="Times New Roman" w:cs="Times New Roman"/>
        <w:b w:val="0"/>
        <w:bCs w:val="0"/>
        <w:w w:val="100"/>
        <w:sz w:val="26"/>
        <w:szCs w:val="26"/>
      </w:rPr>
    </w:lvl>
    <w:lvl w:ilvl="2">
      <w:numFmt w:val="bullet"/>
      <w:lvlText w:val="•"/>
      <w:lvlJc w:val="left"/>
      <w:pPr>
        <w:ind w:left="2125" w:hanging="424"/>
      </w:pPr>
    </w:lvl>
    <w:lvl w:ilvl="3">
      <w:numFmt w:val="bullet"/>
      <w:lvlText w:val="•"/>
      <w:lvlJc w:val="left"/>
      <w:pPr>
        <w:ind w:left="3127" w:hanging="424"/>
      </w:pPr>
    </w:lvl>
    <w:lvl w:ilvl="4">
      <w:numFmt w:val="bullet"/>
      <w:lvlText w:val="•"/>
      <w:lvlJc w:val="left"/>
      <w:pPr>
        <w:ind w:left="4130" w:hanging="424"/>
      </w:pPr>
    </w:lvl>
    <w:lvl w:ilvl="5">
      <w:numFmt w:val="bullet"/>
      <w:lvlText w:val="•"/>
      <w:lvlJc w:val="left"/>
      <w:pPr>
        <w:ind w:left="5133" w:hanging="424"/>
      </w:pPr>
    </w:lvl>
    <w:lvl w:ilvl="6">
      <w:numFmt w:val="bullet"/>
      <w:lvlText w:val="•"/>
      <w:lvlJc w:val="left"/>
      <w:pPr>
        <w:ind w:left="6135" w:hanging="424"/>
      </w:pPr>
    </w:lvl>
    <w:lvl w:ilvl="7">
      <w:numFmt w:val="bullet"/>
      <w:lvlText w:val="•"/>
      <w:lvlJc w:val="left"/>
      <w:pPr>
        <w:ind w:left="7138" w:hanging="424"/>
      </w:pPr>
    </w:lvl>
    <w:lvl w:ilvl="8">
      <w:numFmt w:val="bullet"/>
      <w:lvlText w:val="•"/>
      <w:lvlJc w:val="left"/>
      <w:pPr>
        <w:ind w:left="8141" w:hanging="424"/>
      </w:pPr>
    </w:lvl>
  </w:abstractNum>
  <w:abstractNum w:abstractNumId="5" w15:restartNumberingAfterBreak="0">
    <w:nsid w:val="068E23DB"/>
    <w:multiLevelType w:val="hybridMultilevel"/>
    <w:tmpl w:val="9EF4A208"/>
    <w:lvl w:ilvl="0" w:tplc="195A1534">
      <w:start w:val="1"/>
      <w:numFmt w:val="decimal"/>
      <w:lvlText w:val="5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5B783D"/>
    <w:multiLevelType w:val="hybridMultilevel"/>
    <w:tmpl w:val="FE444418"/>
    <w:lvl w:ilvl="0" w:tplc="A9D25B38">
      <w:start w:val="1"/>
      <w:numFmt w:val="decimal"/>
      <w:lvlText w:val="7.%1."/>
      <w:lvlJc w:val="left"/>
      <w:pPr>
        <w:ind w:left="1260" w:hanging="360"/>
      </w:pPr>
      <w:rPr>
        <w:color w:val="auto"/>
      </w:rPr>
    </w:lvl>
    <w:lvl w:ilvl="1" w:tplc="A8B81CA0">
      <w:start w:val="1"/>
      <w:numFmt w:val="decimal"/>
      <w:lvlText w:val="9.%2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12A85A5A"/>
    <w:multiLevelType w:val="hybridMultilevel"/>
    <w:tmpl w:val="F844009A"/>
    <w:lvl w:ilvl="0" w:tplc="7E38B51A">
      <w:start w:val="1"/>
      <w:numFmt w:val="decimal"/>
      <w:lvlText w:val="1.%1."/>
      <w:lvlJc w:val="left"/>
      <w:pPr>
        <w:ind w:left="13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E72BD5"/>
    <w:multiLevelType w:val="multilevel"/>
    <w:tmpl w:val="6BB2F3B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A7C422D"/>
    <w:multiLevelType w:val="multilevel"/>
    <w:tmpl w:val="D7380DA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BD3274A"/>
    <w:multiLevelType w:val="multilevel"/>
    <w:tmpl w:val="F4DADB08"/>
    <w:lvl w:ilvl="0">
      <w:start w:val="3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7.%2."/>
      <w:lvlJc w:val="left"/>
      <w:pPr>
        <w:ind w:left="1288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12" w15:restartNumberingAfterBreak="0">
    <w:nsid w:val="2149223F"/>
    <w:multiLevelType w:val="hybridMultilevel"/>
    <w:tmpl w:val="117899A4"/>
    <w:lvl w:ilvl="0" w:tplc="A050B330">
      <w:start w:val="1"/>
      <w:numFmt w:val="decimal"/>
      <w:lvlText w:val="3.%1."/>
      <w:lvlJc w:val="left"/>
      <w:pPr>
        <w:ind w:left="1211" w:hanging="360"/>
      </w:pPr>
      <w:rPr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13" w15:restartNumberingAfterBreak="0">
    <w:nsid w:val="2353581E"/>
    <w:multiLevelType w:val="multilevel"/>
    <w:tmpl w:val="16DA212C"/>
    <w:lvl w:ilvl="0">
      <w:start w:val="1"/>
      <w:numFmt w:val="decimal"/>
      <w:lvlText w:val="6.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8.%2."/>
      <w:lvlJc w:val="left"/>
      <w:pPr>
        <w:ind w:left="502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5C24C2"/>
    <w:multiLevelType w:val="hybridMultilevel"/>
    <w:tmpl w:val="7CDA2934"/>
    <w:lvl w:ilvl="0" w:tplc="1E5C0EC6">
      <w:start w:val="1"/>
      <w:numFmt w:val="decimal"/>
      <w:lvlText w:val="1.2.%1."/>
      <w:lvlJc w:val="left"/>
      <w:pPr>
        <w:ind w:left="1070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0F13C4"/>
    <w:multiLevelType w:val="multilevel"/>
    <w:tmpl w:val="F22C413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6201CF3"/>
    <w:multiLevelType w:val="hybridMultilevel"/>
    <w:tmpl w:val="8EEA22B6"/>
    <w:lvl w:ilvl="0" w:tplc="46548C84">
      <w:start w:val="1"/>
      <w:numFmt w:val="decimal"/>
      <w:lvlText w:val="6.%1."/>
      <w:lvlJc w:val="left"/>
      <w:pPr>
        <w:ind w:left="144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DD727E"/>
    <w:multiLevelType w:val="multilevel"/>
    <w:tmpl w:val="3EACB1B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545" w:hanging="1005"/>
      </w:pPr>
    </w:lvl>
    <w:lvl w:ilvl="2">
      <w:start w:val="1"/>
      <w:numFmt w:val="decimal"/>
      <w:isLgl/>
      <w:lvlText w:val="%1.%2.%3."/>
      <w:lvlJc w:val="left"/>
      <w:pPr>
        <w:ind w:left="1725" w:hanging="1005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lvlText w:val="6.%5."/>
      <w:lvlJc w:val="left"/>
      <w:pPr>
        <w:ind w:left="2215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8" w15:restartNumberingAfterBreak="0">
    <w:nsid w:val="3DFE7B82"/>
    <w:multiLevelType w:val="hybridMultilevel"/>
    <w:tmpl w:val="AF249A76"/>
    <w:lvl w:ilvl="0" w:tplc="7ACA2D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D016CCB"/>
    <w:multiLevelType w:val="multilevel"/>
    <w:tmpl w:val="F9920FE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D271B2F"/>
    <w:multiLevelType w:val="multilevel"/>
    <w:tmpl w:val="0C1AB7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7B6CED"/>
    <w:multiLevelType w:val="multilevel"/>
    <w:tmpl w:val="1A0C9EA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C236DD"/>
    <w:multiLevelType w:val="hybridMultilevel"/>
    <w:tmpl w:val="39BEBAB2"/>
    <w:lvl w:ilvl="0" w:tplc="5E94BEA4">
      <w:start w:val="3"/>
      <w:numFmt w:val="decimal"/>
      <w:lvlText w:val="%1."/>
      <w:lvlJc w:val="left"/>
      <w:pPr>
        <w:ind w:left="3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95" w:hanging="360"/>
      </w:pPr>
    </w:lvl>
    <w:lvl w:ilvl="2" w:tplc="0419001B" w:tentative="1">
      <w:start w:val="1"/>
      <w:numFmt w:val="lowerRoman"/>
      <w:lvlText w:val="%3."/>
      <w:lvlJc w:val="right"/>
      <w:pPr>
        <w:ind w:left="5215" w:hanging="180"/>
      </w:pPr>
    </w:lvl>
    <w:lvl w:ilvl="3" w:tplc="0419000F" w:tentative="1">
      <w:start w:val="1"/>
      <w:numFmt w:val="decimal"/>
      <w:lvlText w:val="%4."/>
      <w:lvlJc w:val="left"/>
      <w:pPr>
        <w:ind w:left="5935" w:hanging="360"/>
      </w:pPr>
    </w:lvl>
    <w:lvl w:ilvl="4" w:tplc="04190019" w:tentative="1">
      <w:start w:val="1"/>
      <w:numFmt w:val="lowerLetter"/>
      <w:lvlText w:val="%5."/>
      <w:lvlJc w:val="left"/>
      <w:pPr>
        <w:ind w:left="6655" w:hanging="360"/>
      </w:pPr>
    </w:lvl>
    <w:lvl w:ilvl="5" w:tplc="0419001B" w:tentative="1">
      <w:start w:val="1"/>
      <w:numFmt w:val="lowerRoman"/>
      <w:lvlText w:val="%6."/>
      <w:lvlJc w:val="right"/>
      <w:pPr>
        <w:ind w:left="7375" w:hanging="180"/>
      </w:pPr>
    </w:lvl>
    <w:lvl w:ilvl="6" w:tplc="0419000F" w:tentative="1">
      <w:start w:val="1"/>
      <w:numFmt w:val="decimal"/>
      <w:lvlText w:val="%7."/>
      <w:lvlJc w:val="left"/>
      <w:pPr>
        <w:ind w:left="8095" w:hanging="360"/>
      </w:pPr>
    </w:lvl>
    <w:lvl w:ilvl="7" w:tplc="04190019" w:tentative="1">
      <w:start w:val="1"/>
      <w:numFmt w:val="lowerLetter"/>
      <w:lvlText w:val="%8."/>
      <w:lvlJc w:val="left"/>
      <w:pPr>
        <w:ind w:left="8815" w:hanging="360"/>
      </w:pPr>
    </w:lvl>
    <w:lvl w:ilvl="8" w:tplc="0419001B" w:tentative="1">
      <w:start w:val="1"/>
      <w:numFmt w:val="lowerRoman"/>
      <w:lvlText w:val="%9."/>
      <w:lvlJc w:val="right"/>
      <w:pPr>
        <w:ind w:left="9535" w:hanging="180"/>
      </w:pPr>
    </w:lvl>
  </w:abstractNum>
  <w:abstractNum w:abstractNumId="23" w15:restartNumberingAfterBreak="0">
    <w:nsid w:val="5A8F5734"/>
    <w:multiLevelType w:val="multilevel"/>
    <w:tmpl w:val="49A8001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3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2160"/>
      </w:pPr>
      <w:rPr>
        <w:rFonts w:hint="default"/>
      </w:rPr>
    </w:lvl>
  </w:abstractNum>
  <w:abstractNum w:abstractNumId="24" w15:restartNumberingAfterBreak="0">
    <w:nsid w:val="5C1A1830"/>
    <w:multiLevelType w:val="multilevel"/>
    <w:tmpl w:val="642A0972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0B55D8B"/>
    <w:multiLevelType w:val="hybridMultilevel"/>
    <w:tmpl w:val="4F5E639E"/>
    <w:lvl w:ilvl="0" w:tplc="0A1A04E8">
      <w:start w:val="1"/>
      <w:numFmt w:val="decimal"/>
      <w:lvlText w:val="2.%1."/>
      <w:lvlJc w:val="left"/>
      <w:pPr>
        <w:ind w:left="1070" w:hanging="360"/>
      </w:pPr>
      <w:rPr>
        <w:rFonts w:ascii="Times New Roman" w:hAnsi="Times New Roman" w:cs="Times New Roman" w:hint="default"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496EE6"/>
    <w:multiLevelType w:val="hybridMultilevel"/>
    <w:tmpl w:val="5AFE2AEC"/>
    <w:lvl w:ilvl="0" w:tplc="E7A8B7E0">
      <w:start w:val="1"/>
      <w:numFmt w:val="decimal"/>
      <w:lvlText w:val="5.2.%1.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BD4062"/>
    <w:multiLevelType w:val="multilevel"/>
    <w:tmpl w:val="6DFA8948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6"/>
      <w:numFmt w:val="decimal"/>
      <w:lvlText w:val="%1.%2."/>
      <w:lvlJc w:val="left"/>
      <w:pPr>
        <w:ind w:left="90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340" w:hanging="144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3060" w:hanging="180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28" w15:restartNumberingAfterBreak="0">
    <w:nsid w:val="709B29CA"/>
    <w:multiLevelType w:val="multilevel"/>
    <w:tmpl w:val="EFFAE61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C56338D"/>
    <w:multiLevelType w:val="hybridMultilevel"/>
    <w:tmpl w:val="C96E2BBA"/>
    <w:lvl w:ilvl="0" w:tplc="BE8A4CEE">
      <w:start w:val="1"/>
      <w:numFmt w:val="decimal"/>
      <w:lvlText w:val="3.%1"/>
      <w:lvlJc w:val="left"/>
      <w:pPr>
        <w:ind w:left="1260" w:hanging="360"/>
      </w:pPr>
    </w:lvl>
    <w:lvl w:ilvl="1" w:tplc="1CD45510">
      <w:start w:val="1"/>
      <w:numFmt w:val="decimal"/>
      <w:lvlText w:val="4.%2."/>
      <w:lvlJc w:val="left"/>
      <w:pPr>
        <w:ind w:left="1211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21"/>
  </w:num>
  <w:num w:numId="16">
    <w:abstractNumId w:val="10"/>
  </w:num>
  <w:num w:numId="17">
    <w:abstractNumId w:val="24"/>
  </w:num>
  <w:num w:numId="18">
    <w:abstractNumId w:val="19"/>
  </w:num>
  <w:num w:numId="19">
    <w:abstractNumId w:val="20"/>
  </w:num>
  <w:num w:numId="20">
    <w:abstractNumId w:val="18"/>
  </w:num>
  <w:num w:numId="21">
    <w:abstractNumId w:val="7"/>
  </w:num>
  <w:num w:numId="22">
    <w:abstractNumId w:val="4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15"/>
  </w:num>
  <w:num w:numId="29">
    <w:abstractNumId w:val="22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70"/>
    <w:rsid w:val="0000419B"/>
    <w:rsid w:val="00026147"/>
    <w:rsid w:val="000275B3"/>
    <w:rsid w:val="000349F1"/>
    <w:rsid w:val="00036F22"/>
    <w:rsid w:val="00077735"/>
    <w:rsid w:val="00094C05"/>
    <w:rsid w:val="000B46A4"/>
    <w:rsid w:val="000D50A7"/>
    <w:rsid w:val="000F34C2"/>
    <w:rsid w:val="00103723"/>
    <w:rsid w:val="00153E97"/>
    <w:rsid w:val="001663C2"/>
    <w:rsid w:val="00191B42"/>
    <w:rsid w:val="00194D79"/>
    <w:rsid w:val="001B0944"/>
    <w:rsid w:val="001E6487"/>
    <w:rsid w:val="001E7E77"/>
    <w:rsid w:val="0021072F"/>
    <w:rsid w:val="0023489C"/>
    <w:rsid w:val="00264A9D"/>
    <w:rsid w:val="002B5BAA"/>
    <w:rsid w:val="002C5794"/>
    <w:rsid w:val="00306AFC"/>
    <w:rsid w:val="0031673B"/>
    <w:rsid w:val="003254D7"/>
    <w:rsid w:val="00334690"/>
    <w:rsid w:val="003402A3"/>
    <w:rsid w:val="00361A29"/>
    <w:rsid w:val="00364AA3"/>
    <w:rsid w:val="00391EDF"/>
    <w:rsid w:val="003B2EFE"/>
    <w:rsid w:val="003B3DDE"/>
    <w:rsid w:val="003C1F58"/>
    <w:rsid w:val="003C73A0"/>
    <w:rsid w:val="003E0C7E"/>
    <w:rsid w:val="003E53F3"/>
    <w:rsid w:val="003F1972"/>
    <w:rsid w:val="004012E7"/>
    <w:rsid w:val="00401306"/>
    <w:rsid w:val="00406AA9"/>
    <w:rsid w:val="00427A95"/>
    <w:rsid w:val="00435CCD"/>
    <w:rsid w:val="004370CC"/>
    <w:rsid w:val="00446202"/>
    <w:rsid w:val="00447CF6"/>
    <w:rsid w:val="00460F76"/>
    <w:rsid w:val="00475397"/>
    <w:rsid w:val="004830D0"/>
    <w:rsid w:val="0049329C"/>
    <w:rsid w:val="004A300B"/>
    <w:rsid w:val="004A4073"/>
    <w:rsid w:val="004B33C4"/>
    <w:rsid w:val="004E4132"/>
    <w:rsid w:val="004F013A"/>
    <w:rsid w:val="0051463B"/>
    <w:rsid w:val="005163A9"/>
    <w:rsid w:val="00517A40"/>
    <w:rsid w:val="00522E8E"/>
    <w:rsid w:val="0053474A"/>
    <w:rsid w:val="005A3FBB"/>
    <w:rsid w:val="005E6926"/>
    <w:rsid w:val="006011F4"/>
    <w:rsid w:val="00637A42"/>
    <w:rsid w:val="00641604"/>
    <w:rsid w:val="00683A2F"/>
    <w:rsid w:val="00686A84"/>
    <w:rsid w:val="006B3B7E"/>
    <w:rsid w:val="006B5054"/>
    <w:rsid w:val="006B619C"/>
    <w:rsid w:val="006C4F7E"/>
    <w:rsid w:val="006E3CF7"/>
    <w:rsid w:val="0073651F"/>
    <w:rsid w:val="00740242"/>
    <w:rsid w:val="007444C4"/>
    <w:rsid w:val="00747D5D"/>
    <w:rsid w:val="00750B35"/>
    <w:rsid w:val="007750BA"/>
    <w:rsid w:val="00776A6E"/>
    <w:rsid w:val="007934E1"/>
    <w:rsid w:val="007948C3"/>
    <w:rsid w:val="007A5996"/>
    <w:rsid w:val="007B63DD"/>
    <w:rsid w:val="007C15EC"/>
    <w:rsid w:val="007C6C29"/>
    <w:rsid w:val="007D3BC5"/>
    <w:rsid w:val="007D3E07"/>
    <w:rsid w:val="008174F0"/>
    <w:rsid w:val="008260B6"/>
    <w:rsid w:val="00837059"/>
    <w:rsid w:val="00864CAD"/>
    <w:rsid w:val="0087621E"/>
    <w:rsid w:val="00887FB4"/>
    <w:rsid w:val="008912ED"/>
    <w:rsid w:val="00893810"/>
    <w:rsid w:val="008B7129"/>
    <w:rsid w:val="008D1239"/>
    <w:rsid w:val="008E2E42"/>
    <w:rsid w:val="008E34F3"/>
    <w:rsid w:val="008F25BA"/>
    <w:rsid w:val="008F5B80"/>
    <w:rsid w:val="00915455"/>
    <w:rsid w:val="00984DDA"/>
    <w:rsid w:val="009A6702"/>
    <w:rsid w:val="009A70B2"/>
    <w:rsid w:val="009B2F79"/>
    <w:rsid w:val="009B6E34"/>
    <w:rsid w:val="009D1B83"/>
    <w:rsid w:val="009D1F31"/>
    <w:rsid w:val="009D2DEE"/>
    <w:rsid w:val="009F645C"/>
    <w:rsid w:val="00A00094"/>
    <w:rsid w:val="00A11E52"/>
    <w:rsid w:val="00A20E70"/>
    <w:rsid w:val="00A2688E"/>
    <w:rsid w:val="00A352CB"/>
    <w:rsid w:val="00A67AF9"/>
    <w:rsid w:val="00A7393F"/>
    <w:rsid w:val="00AA2DEB"/>
    <w:rsid w:val="00AA750B"/>
    <w:rsid w:val="00AC5F16"/>
    <w:rsid w:val="00AE0142"/>
    <w:rsid w:val="00B04B73"/>
    <w:rsid w:val="00B20854"/>
    <w:rsid w:val="00B35671"/>
    <w:rsid w:val="00B53317"/>
    <w:rsid w:val="00B82E10"/>
    <w:rsid w:val="00B97A9F"/>
    <w:rsid w:val="00BA2F63"/>
    <w:rsid w:val="00BB7E11"/>
    <w:rsid w:val="00BF45A7"/>
    <w:rsid w:val="00BF5352"/>
    <w:rsid w:val="00C16790"/>
    <w:rsid w:val="00C318FA"/>
    <w:rsid w:val="00C41416"/>
    <w:rsid w:val="00CA1664"/>
    <w:rsid w:val="00CC1671"/>
    <w:rsid w:val="00CD140F"/>
    <w:rsid w:val="00D16CC2"/>
    <w:rsid w:val="00D23D30"/>
    <w:rsid w:val="00DA434D"/>
    <w:rsid w:val="00DA6BF0"/>
    <w:rsid w:val="00DC70E8"/>
    <w:rsid w:val="00DD126D"/>
    <w:rsid w:val="00DF024B"/>
    <w:rsid w:val="00E00C0F"/>
    <w:rsid w:val="00E158D0"/>
    <w:rsid w:val="00E15E12"/>
    <w:rsid w:val="00E2760A"/>
    <w:rsid w:val="00E348B6"/>
    <w:rsid w:val="00E45233"/>
    <w:rsid w:val="00E75E5A"/>
    <w:rsid w:val="00E906C7"/>
    <w:rsid w:val="00E91104"/>
    <w:rsid w:val="00EA3800"/>
    <w:rsid w:val="00EB4BE9"/>
    <w:rsid w:val="00EF2261"/>
    <w:rsid w:val="00EF2BBC"/>
    <w:rsid w:val="00EF2EA9"/>
    <w:rsid w:val="00F14C3B"/>
    <w:rsid w:val="00F2095A"/>
    <w:rsid w:val="00F229A7"/>
    <w:rsid w:val="00F23B4C"/>
    <w:rsid w:val="00F43389"/>
    <w:rsid w:val="00F47956"/>
    <w:rsid w:val="00F54C14"/>
    <w:rsid w:val="00F60DDE"/>
    <w:rsid w:val="00F679CC"/>
    <w:rsid w:val="00F93767"/>
    <w:rsid w:val="00FB62D1"/>
    <w:rsid w:val="00FE5126"/>
    <w:rsid w:val="00FF3B8F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EB3E"/>
  <w15:docId w15:val="{45CF94C6-95D9-40E2-BC55-2846372E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4C05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94C05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94C05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94C05"/>
    <w:pPr>
      <w:keepNext/>
      <w:spacing w:before="240" w:after="60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94C05"/>
    <w:pPr>
      <w:keepNext/>
      <w:shd w:val="clear" w:color="auto" w:fill="FFFFFF"/>
      <w:jc w:val="both"/>
      <w:outlineLvl w:val="4"/>
    </w:pPr>
    <w:rPr>
      <w:b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094C05"/>
    <w:pPr>
      <w:spacing w:before="240" w:after="60"/>
      <w:jc w:val="both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094C05"/>
    <w:pPr>
      <w:spacing w:before="240" w:after="60"/>
      <w:jc w:val="both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0E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0E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E7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semiHidden/>
    <w:unhideWhenUsed/>
    <w:rsid w:val="00DC70E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C70E8"/>
    <w:pPr>
      <w:shd w:val="clear" w:color="auto" w:fill="FFFFFF"/>
      <w:spacing w:line="317" w:lineRule="exact"/>
      <w:jc w:val="both"/>
    </w:pPr>
    <w:rPr>
      <w:rFonts w:eastAsia="Arial Unicode MS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semiHidden/>
    <w:rsid w:val="00DC70E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paragraph" w:customStyle="1" w:styleId="ConsNormal">
    <w:name w:val="ConsNormal"/>
    <w:semiHidden/>
    <w:rsid w:val="00DC70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semiHidden/>
    <w:rsid w:val="00DC70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semiHidden/>
    <w:rsid w:val="00DC70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DC70E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3E0C7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11"/>
    <w:rsid w:val="00D16C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b"/>
    <w:rsid w:val="00D16CC2"/>
    <w:pPr>
      <w:shd w:val="clear" w:color="auto" w:fill="FFFFFF"/>
      <w:spacing w:after="900" w:line="322" w:lineRule="exact"/>
      <w:jc w:val="center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9F64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6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rsid w:val="008370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837059"/>
    <w:pPr>
      <w:shd w:val="clear" w:color="auto" w:fill="FFFFFF"/>
      <w:spacing w:before="900" w:after="60" w:line="0" w:lineRule="atLeast"/>
      <w:jc w:val="center"/>
      <w:outlineLvl w:val="0"/>
    </w:pPr>
    <w:rPr>
      <w:sz w:val="27"/>
      <w:szCs w:val="27"/>
      <w:lang w:eastAsia="en-US"/>
    </w:rPr>
  </w:style>
  <w:style w:type="paragraph" w:customStyle="1" w:styleId="ConsPlusNormal">
    <w:name w:val="ConsPlusNormal"/>
    <w:rsid w:val="00094C05"/>
    <w:pPr>
      <w:widowControl w:val="0"/>
      <w:autoSpaceDE w:val="0"/>
      <w:autoSpaceDN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nhideWhenUsed/>
    <w:rsid w:val="00094C0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094C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4C0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094C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094C05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94C05"/>
    <w:rPr>
      <w:rFonts w:ascii="Times New Roman" w:eastAsia="Times New Roman" w:hAnsi="Times New Roman" w:cs="Times New Roman"/>
      <w:b/>
      <w:sz w:val="28"/>
      <w:szCs w:val="28"/>
      <w:shd w:val="clear" w:color="auto" w:fill="FFFFFF"/>
      <w:lang w:val="x-none" w:eastAsia="x-none"/>
    </w:rPr>
  </w:style>
  <w:style w:type="character" w:customStyle="1" w:styleId="70">
    <w:name w:val="Заголовок 7 Знак"/>
    <w:basedOn w:val="a0"/>
    <w:link w:val="7"/>
    <w:rsid w:val="00094C0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94C05"/>
    <w:rPr>
      <w:rFonts w:ascii="Arial" w:eastAsia="Times New Roman" w:hAnsi="Arial" w:cs="Times New Roman"/>
      <w:lang w:val="x-none" w:eastAsia="x-none"/>
    </w:rPr>
  </w:style>
  <w:style w:type="character" w:customStyle="1" w:styleId="blk">
    <w:name w:val="blk"/>
    <w:basedOn w:val="a0"/>
    <w:rsid w:val="00094C05"/>
  </w:style>
  <w:style w:type="paragraph" w:styleId="af2">
    <w:name w:val="List Paragraph"/>
    <w:basedOn w:val="a"/>
    <w:uiPriority w:val="34"/>
    <w:qFormat/>
    <w:rsid w:val="00EF2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23364-226B-4EAB-BF76-CC42BBD47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2311</Words>
  <Characters>13178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Руководитель</cp:lastModifiedBy>
  <cp:revision>3</cp:revision>
  <cp:lastPrinted>2020-04-24T13:22:00Z</cp:lastPrinted>
  <dcterms:created xsi:type="dcterms:W3CDTF">2020-04-24T13:19:00Z</dcterms:created>
  <dcterms:modified xsi:type="dcterms:W3CDTF">2020-04-24T13:23:00Z</dcterms:modified>
</cp:coreProperties>
</file>