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53631D" w:rsidRDefault="0053631D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53631D">
              <w:rPr>
                <w:b/>
                <w:noProof/>
                <w:sz w:val="28"/>
              </w:rPr>
              <w:t>07.02.2025</w:t>
            </w:r>
          </w:p>
        </w:tc>
        <w:tc>
          <w:tcPr>
            <w:tcW w:w="1696" w:type="pct"/>
            <w:gridSpan w:val="2"/>
          </w:tcPr>
          <w:p w:rsidR="008D4FC0" w:rsidRPr="0053631D" w:rsidRDefault="0053631D" w:rsidP="0053631D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53631D">
              <w:rPr>
                <w:b/>
                <w:sz w:val="28"/>
                <w:szCs w:val="36"/>
              </w:rPr>
              <w:t>№  143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A70F3" w:rsidP="008D4FC0">
            <w:pPr>
              <w:rPr>
                <w:b/>
                <w:bCs/>
                <w:sz w:val="28"/>
                <w:szCs w:val="28"/>
              </w:rPr>
            </w:pPr>
            <w:r w:rsidRPr="006A70F3">
              <w:rPr>
                <w:b/>
                <w:sz w:val="28"/>
              </w:rPr>
              <w:t>О внесении изменений в постановление Администрации Октябрьского района от 09.08.2013 № 647 «Об утверждении  Положения об официальном сайте Администрации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A70F3" w:rsidRDefault="00BF412F">
      <w:pPr>
        <w:jc w:val="center"/>
        <w:rPr>
          <w:sz w:val="28"/>
        </w:rPr>
      </w:pPr>
    </w:p>
    <w:p w:rsidR="008D4FC0" w:rsidRDefault="006A70F3" w:rsidP="008D4FC0">
      <w:pPr>
        <w:ind w:firstLine="709"/>
        <w:jc w:val="both"/>
        <w:rPr>
          <w:sz w:val="28"/>
          <w:szCs w:val="28"/>
        </w:rPr>
      </w:pPr>
      <w:r w:rsidRPr="006A70F3">
        <w:rPr>
          <w:sz w:val="28"/>
          <w:szCs w:val="28"/>
        </w:rPr>
        <w:t xml:space="preserve">В целях </w:t>
      </w:r>
      <w:proofErr w:type="gramStart"/>
      <w:r w:rsidRPr="006A70F3">
        <w:rPr>
          <w:sz w:val="28"/>
          <w:szCs w:val="28"/>
        </w:rPr>
        <w:t>повышения эффективности обеспечения функционирования официального сайта Администрации Октябрьского</w:t>
      </w:r>
      <w:proofErr w:type="gramEnd"/>
      <w:r w:rsidRPr="006A70F3">
        <w:rPr>
          <w:sz w:val="28"/>
          <w:szCs w:val="28"/>
        </w:rPr>
        <w:t xml:space="preserve"> района, в соответствии с Федеральным законом от 09.02.2009 №8-ФЗ «Об обеспечении доступа к информации о деятельности государственных органов и органов местного самоуправления», руководствуясь частью 9 статьи 52 Устава муниципального образования «Октябрьский район», 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6A70F3" w:rsidRDefault="008D4FC0" w:rsidP="008D4FC0">
      <w:pPr>
        <w:jc w:val="center"/>
        <w:rPr>
          <w:sz w:val="28"/>
        </w:rPr>
      </w:pPr>
    </w:p>
    <w:p w:rsidR="006A70F3" w:rsidRPr="006A70F3" w:rsidRDefault="006A70F3" w:rsidP="0053631D">
      <w:pPr>
        <w:spacing w:line="276" w:lineRule="auto"/>
        <w:ind w:firstLine="700"/>
        <w:jc w:val="both"/>
        <w:rPr>
          <w:sz w:val="28"/>
          <w:szCs w:val="28"/>
        </w:rPr>
      </w:pPr>
      <w:r w:rsidRPr="006A70F3">
        <w:rPr>
          <w:sz w:val="28"/>
          <w:szCs w:val="28"/>
        </w:rPr>
        <w:t>1. Внести в постановление Администрации Октябрьского района от 09.08.2013 №647 «Об утверждении Положения об официальном сайте Администрации Октябрьского района» изменения, изложив приложение №1 и приложение №2 к постановлению в новой редакции, согласно приложениям к настоящему постановлению.</w:t>
      </w:r>
    </w:p>
    <w:p w:rsidR="006A70F3" w:rsidRPr="006A70F3" w:rsidRDefault="006A70F3" w:rsidP="0053631D">
      <w:pPr>
        <w:spacing w:line="276" w:lineRule="auto"/>
        <w:ind w:firstLine="700"/>
        <w:jc w:val="both"/>
        <w:rPr>
          <w:sz w:val="28"/>
          <w:szCs w:val="28"/>
        </w:rPr>
      </w:pPr>
      <w:r w:rsidRPr="006A70F3">
        <w:rPr>
          <w:sz w:val="28"/>
          <w:szCs w:val="28"/>
        </w:rPr>
        <w:t xml:space="preserve">2. Признать утратившим силу постановление Администрации Октябрьского района от 24.08.2023 № 964 «О внесении изменений в постановление Администрации Октябрьского района от 09.08.2013 №647 «Об утверждении  Положения об официальном сайте Администрации Октябрьского района». </w:t>
      </w:r>
    </w:p>
    <w:p w:rsidR="006A70F3" w:rsidRPr="006A70F3" w:rsidRDefault="006A70F3" w:rsidP="0053631D">
      <w:pPr>
        <w:spacing w:line="276" w:lineRule="auto"/>
        <w:ind w:firstLine="700"/>
        <w:jc w:val="both"/>
        <w:rPr>
          <w:sz w:val="28"/>
          <w:szCs w:val="28"/>
        </w:rPr>
      </w:pPr>
      <w:r w:rsidRPr="006A70F3">
        <w:rPr>
          <w:sz w:val="28"/>
          <w:szCs w:val="28"/>
        </w:rPr>
        <w:t>3.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6A70F3" w:rsidRPr="006A70F3" w:rsidRDefault="006A70F3" w:rsidP="0053631D">
      <w:pPr>
        <w:spacing w:line="276" w:lineRule="auto"/>
        <w:ind w:firstLine="700"/>
        <w:jc w:val="both"/>
        <w:rPr>
          <w:sz w:val="28"/>
          <w:szCs w:val="28"/>
        </w:rPr>
      </w:pPr>
      <w:r w:rsidRPr="006A70F3">
        <w:rPr>
          <w:sz w:val="28"/>
          <w:szCs w:val="28"/>
        </w:rPr>
        <w:lastRenderedPageBreak/>
        <w:t xml:space="preserve">4. </w:t>
      </w:r>
      <w:proofErr w:type="gramStart"/>
      <w:r w:rsidRPr="006A70F3">
        <w:rPr>
          <w:sz w:val="28"/>
          <w:szCs w:val="28"/>
        </w:rPr>
        <w:t>Контроль за</w:t>
      </w:r>
      <w:proofErr w:type="gramEnd"/>
      <w:r w:rsidRPr="006A70F3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Pr="006A70F3">
        <w:rPr>
          <w:sz w:val="28"/>
          <w:szCs w:val="28"/>
        </w:rPr>
        <w:t>Байздренко</w:t>
      </w:r>
      <w:proofErr w:type="spellEnd"/>
      <w:r w:rsidRPr="006A70F3">
        <w:rPr>
          <w:sz w:val="28"/>
          <w:szCs w:val="28"/>
        </w:rPr>
        <w:t xml:space="preserve">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3631D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3631D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3"/>
        <w:gridCol w:w="361"/>
      </w:tblGrid>
      <w:tr w:rsidR="0017440E" w:rsidTr="0017440E">
        <w:tc>
          <w:tcPr>
            <w:tcW w:w="5212" w:type="dxa"/>
          </w:tcPr>
          <w:p w:rsidR="006A70F3" w:rsidRPr="006A70F3" w:rsidRDefault="006A70F3" w:rsidP="006A70F3">
            <w:pPr>
              <w:ind w:right="34"/>
              <w:jc w:val="both"/>
              <w:rPr>
                <w:sz w:val="28"/>
              </w:rPr>
            </w:pPr>
            <w:r w:rsidRPr="006A70F3">
              <w:rPr>
                <w:sz w:val="28"/>
              </w:rPr>
              <w:t>Постановление вносит</w:t>
            </w:r>
          </w:p>
          <w:p w:rsidR="006A70F3" w:rsidRPr="006A70F3" w:rsidRDefault="006A70F3" w:rsidP="006A70F3">
            <w:pPr>
              <w:ind w:right="34"/>
              <w:jc w:val="both"/>
              <w:rPr>
                <w:sz w:val="28"/>
              </w:rPr>
            </w:pPr>
            <w:r w:rsidRPr="006A70F3">
              <w:rPr>
                <w:sz w:val="28"/>
              </w:rPr>
              <w:t>сектор информационной политики</w:t>
            </w:r>
          </w:p>
          <w:p w:rsidR="0017440E" w:rsidRDefault="006A70F3" w:rsidP="006A70F3">
            <w:pPr>
              <w:ind w:right="34"/>
              <w:jc w:val="both"/>
              <w:rPr>
                <w:sz w:val="28"/>
              </w:rPr>
            </w:pPr>
            <w:r w:rsidRPr="006A70F3">
              <w:rPr>
                <w:sz w:val="28"/>
              </w:rPr>
              <w:t>Администрации Октябрьского района</w:t>
            </w: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ind w:right="34"/>
              <w:jc w:val="both"/>
              <w:rPr>
                <w:sz w:val="28"/>
              </w:rPr>
            </w:pPr>
          </w:p>
          <w:p w:rsidR="006A70F3" w:rsidRDefault="006A70F3" w:rsidP="006A70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6A70F3" w:rsidRDefault="006A70F3" w:rsidP="006A70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6A70F3" w:rsidRDefault="006A70F3" w:rsidP="006A70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6A70F3" w:rsidRDefault="006A70F3" w:rsidP="006A70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6A70F3" w:rsidRDefault="006A70F3" w:rsidP="006A70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53631D">
              <w:rPr>
                <w:sz w:val="28"/>
                <w:szCs w:val="28"/>
              </w:rPr>
              <w:t>07.02.</w:t>
            </w:r>
            <w:r>
              <w:rPr>
                <w:sz w:val="28"/>
                <w:szCs w:val="28"/>
              </w:rPr>
              <w:t xml:space="preserve">2025 № </w:t>
            </w:r>
            <w:r w:rsidR="0053631D">
              <w:rPr>
                <w:sz w:val="28"/>
                <w:szCs w:val="28"/>
              </w:rPr>
              <w:t>143</w:t>
            </w:r>
          </w:p>
          <w:p w:rsidR="006A70F3" w:rsidRDefault="006A70F3" w:rsidP="006A70F3">
            <w:pPr>
              <w:jc w:val="right"/>
              <w:rPr>
                <w:sz w:val="28"/>
                <w:szCs w:val="28"/>
              </w:rPr>
            </w:pPr>
          </w:p>
          <w:p w:rsidR="006A70F3" w:rsidRDefault="006A70F3" w:rsidP="006A70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ПОЛОЖЕНИЕ</w:t>
            </w:r>
          </w:p>
          <w:p w:rsidR="006A70F3" w:rsidRDefault="006A70F3" w:rsidP="006A70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официальном сайте Администрации Октябрьского района</w:t>
            </w:r>
          </w:p>
          <w:p w:rsidR="006A70F3" w:rsidRDefault="006A70F3" w:rsidP="006A70F3">
            <w:pPr>
              <w:rPr>
                <w:sz w:val="28"/>
                <w:szCs w:val="28"/>
              </w:rPr>
            </w:pPr>
          </w:p>
          <w:p w:rsidR="006A70F3" w:rsidRDefault="006A70F3" w:rsidP="006A70F3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положения</w:t>
            </w:r>
          </w:p>
          <w:p w:rsidR="006A70F3" w:rsidRDefault="006A70F3" w:rsidP="006A70F3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Положение об официальном сайте Администрации Октябрьского района (далее – Положение) устанавливает порядок предоставления информации структурными подразделениями, отраслевыми (функциональными)  органами Администрации Октябрьского района, муниципальными учреждениями и предприятиями  Октябрьского района, для размещения на официальном сайте Администрации Октябрьского района Ростовской области.</w:t>
            </w:r>
          </w:p>
          <w:p w:rsidR="006A70F3" w:rsidRDefault="006A70F3" w:rsidP="006A70F3">
            <w:pPr>
              <w:tabs>
                <w:tab w:val="left" w:pos="993"/>
              </w:tabs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1.2. Официальный сайт Администрации Октябрьского района Ростовской области (далее-сайт) создан в сети Интернет с целью обеспечения доступа к информации о деятельности Администрации Октябрьского района.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1.3. Электронный адрес сайта – http://www. octobdonland.ru. </w:t>
            </w:r>
          </w:p>
          <w:p w:rsidR="006A70F3" w:rsidRDefault="006A70F3" w:rsidP="006A70F3">
            <w:pPr>
              <w:tabs>
                <w:tab w:val="left" w:pos="0"/>
                <w:tab w:val="left" w:pos="709"/>
              </w:tabs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 Наименование сайта – «Официальный сайт Администрации Октябрьского района Ростовской области» (далее - сайт).</w:t>
            </w:r>
          </w:p>
          <w:p w:rsidR="006A70F3" w:rsidRDefault="006A70F3" w:rsidP="006A70F3">
            <w:pPr>
              <w:tabs>
                <w:tab w:val="left" w:pos="0"/>
                <w:tab w:val="left" w:pos="709"/>
              </w:tabs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 Доступ к информации и интерактивным сервисам, размещаемым на сайте, предоставляется на бесплатной основе.</w:t>
            </w:r>
          </w:p>
          <w:p w:rsidR="006A70F3" w:rsidRDefault="006A70F3" w:rsidP="006A70F3">
            <w:pPr>
              <w:rPr>
                <w:sz w:val="28"/>
                <w:szCs w:val="28"/>
              </w:rPr>
            </w:pPr>
          </w:p>
          <w:p w:rsidR="006A70F3" w:rsidRDefault="006A70F3" w:rsidP="006A70F3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сайта Администрации Октябрьского района </w:t>
            </w:r>
          </w:p>
          <w:p w:rsidR="006A70F3" w:rsidRDefault="006A70F3" w:rsidP="006A70F3">
            <w:pPr>
              <w:ind w:left="720"/>
              <w:rPr>
                <w:sz w:val="28"/>
                <w:szCs w:val="28"/>
              </w:rPr>
            </w:pP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2.1. На сайте размещается информация, предусмотренная </w:t>
            </w:r>
            <w:hyperlink r:id="rId7" w:tooltip="Приложение № 1 ( .doc 315 Кб)" w:history="1">
              <w:r>
                <w:rPr>
                  <w:rStyle w:val="a5"/>
                  <w:color w:val="auto"/>
                  <w:sz w:val="28"/>
                  <w:szCs w:val="28"/>
                </w:rPr>
                <w:t>приложением № 1</w:t>
              </w:r>
            </w:hyperlink>
            <w:r>
              <w:rPr>
                <w:sz w:val="28"/>
                <w:szCs w:val="28"/>
              </w:rPr>
              <w:t xml:space="preserve"> к настоящему Положению.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На сайте могут размещаться интерактивные сервисы (обсуждения, опросы, формы для направления обращений граждан, поисковые и другие сервисы), ссылки на иные интернет сайты.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На сайте запрещается размещение экстремистских материалов, сведений, составляющих государственную или иную охраняемую законом тайну, другой информации ограниченного доступа, предвыборной агитации и агитации по вопросам референдума, информации, нарушающей законодательство об интеллектуальной собственности и о персональных данных, рекламы (за исключением социальной рекламы), вредоносных программ.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2.4. Определение структуры сайта, создание и удаление разделов и подразделов, не связанное с программным изменением архитектуры сайта осуществляется специалистом сектора информационной политики Управления инновационного развития Администрации Октябрьского района. Прочие структурные изменения сайта производятся разработчиком сайта по согласованию с сектором информационной политики Управления </w:t>
            </w:r>
            <w:r>
              <w:rPr>
                <w:sz w:val="28"/>
                <w:szCs w:val="28"/>
              </w:rPr>
              <w:lastRenderedPageBreak/>
              <w:t xml:space="preserve">инновационного развития Администрации Октябрьского района. </w:t>
            </w:r>
          </w:p>
          <w:p w:rsidR="006A70F3" w:rsidRDefault="006A70F3" w:rsidP="006A70F3">
            <w:pPr>
              <w:rPr>
                <w:sz w:val="28"/>
                <w:szCs w:val="28"/>
              </w:rPr>
            </w:pPr>
          </w:p>
          <w:p w:rsidR="006A70F3" w:rsidRDefault="006A70F3" w:rsidP="006A70F3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размещения, редактирования и удаления информации на сайте</w:t>
            </w:r>
          </w:p>
          <w:p w:rsidR="006A70F3" w:rsidRDefault="006A70F3" w:rsidP="006A70F3">
            <w:pPr>
              <w:ind w:left="720"/>
              <w:rPr>
                <w:sz w:val="28"/>
                <w:szCs w:val="28"/>
              </w:rPr>
            </w:pPr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3.1. </w:t>
            </w:r>
            <w:proofErr w:type="gramStart"/>
            <w:r>
              <w:rPr>
                <w:sz w:val="28"/>
                <w:szCs w:val="28"/>
              </w:rPr>
              <w:t xml:space="preserve">Размещение, редактирование и удаление информации на сайте осуществляется сектором информационной политики Управления инновационного развития Администрации Октябрьского района на основании информации, представляемой структурными подразделениями, отраслевыми (функциональными) органами Администрации Октябрьского района, муниципальными учреждениями и предприятиями Октябрьского района и в соответствии с перечнем, утвержденным </w:t>
            </w:r>
            <w:hyperlink r:id="rId8" w:tooltip="Приложение № 1 ( .doc 315 Кб)" w:history="1">
              <w:r>
                <w:rPr>
                  <w:rStyle w:val="a5"/>
                  <w:color w:val="auto"/>
                  <w:sz w:val="28"/>
                  <w:szCs w:val="28"/>
                </w:rPr>
                <w:t xml:space="preserve">приложением № 1 </w:t>
              </w:r>
            </w:hyperlink>
            <w:r>
              <w:rPr>
                <w:sz w:val="28"/>
                <w:szCs w:val="28"/>
              </w:rPr>
              <w:t>к настоящему Положению.</w:t>
            </w:r>
            <w:proofErr w:type="gramEnd"/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3.2. В структурных подразделениях, отраслевых (функциональных) органах Администрации Октябрьского района, муниципальных учреждениях и предприятиях Октябрьского района определяются работники, ответственные за своевременную подготовку информации для размещения на сайте и поддержании её в актуальном состоянии. Список работников, ответственных за своевременную подготовку информации для размещения на сайте согласно приложению № 2 к настоящему Положению </w:t>
            </w:r>
            <w:r>
              <w:rPr>
                <w:spacing w:val="-4"/>
                <w:sz w:val="28"/>
                <w:szCs w:val="28"/>
              </w:rPr>
              <w:t xml:space="preserve">ежегодно утверждается руководителем </w:t>
            </w:r>
            <w:r>
              <w:rPr>
                <w:sz w:val="28"/>
                <w:szCs w:val="28"/>
              </w:rPr>
              <w:t>структурного подразделения, отраслевого (функционального) органа Администрации Октябрьского района, муниципального учреждения и предприятия Октябрьского района и направляется в сектор информационной политики Управления инновационного развития Администрации Октябрьского района.</w:t>
            </w:r>
          </w:p>
          <w:p w:rsidR="006A70F3" w:rsidRDefault="006A70F3" w:rsidP="006A70F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3.3. Сектор информационной политики Управления инновационного развития Администрации Октябрьского района совместно с руководителями структурных подразделений, отраслевых (функциональных) органов, муниципальных учреждений и предприятий Октябрьского района определяет перечни и виды информации, права на размещение и обновление которой предоставляются работникам структурных подразделений, отраслевых (функциональных) органов Администрации Октябрьского района, муниципальных учреждений и предприятий  Октябрьского района. В этом случае сектор информационной политики Управления инновационного развития Администрации Октябрьского района предоставляет работнику имя пользователя и пароль для размещения, редактирования и удаления информации на сайте, проводит необходимое обучение. Размещение, редактирование и удаление информации на сайте работниками структурных подразделений, отраслевых (функциональных) органов, муниципальных учреждений и предприятий Октябрьского района осуществляется путем согласования с сектором информационной политики Управления инновационного развития Администрации Октябрьского района в системе администрирования сайта.</w:t>
            </w:r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3.4. Сектор информационной политики Управления инновационного развития Администрации Октябрьского района осуществляет проверку и, при необходимости, редактирование размещаемой на сайте информации. Сектор информационной политики Управления инновационного развития Администрации Октябрьского района вправе запрашивать у структурных подразделений, отраслевых (функциональных) органов Администрации </w:t>
            </w:r>
            <w:r>
              <w:rPr>
                <w:sz w:val="28"/>
                <w:szCs w:val="28"/>
              </w:rPr>
              <w:lastRenderedPageBreak/>
              <w:t>Октябрьского района, муниципальных учреждений и предприятий  Октябрьского района дополнительную информацию, а также требовать актуализации размещенных на сайте сведений.</w:t>
            </w:r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3.5. Размещение информации на сайте осуществляется в соответствии с периодичностью и сроками, предусмотренными </w:t>
            </w:r>
            <w:hyperlink r:id="rId9" w:tooltip="Приложение № 1 ( .doc 315 Кб)" w:history="1">
              <w:r>
                <w:rPr>
                  <w:rStyle w:val="a5"/>
                  <w:color w:val="auto"/>
                  <w:sz w:val="28"/>
                  <w:szCs w:val="28"/>
                </w:rPr>
                <w:t>приложением № 1</w:t>
              </w:r>
            </w:hyperlink>
            <w:r>
              <w:rPr>
                <w:sz w:val="28"/>
                <w:szCs w:val="28"/>
              </w:rPr>
              <w:t xml:space="preserve"> к настоящему Положению. В случае</w:t>
            </w:r>
            <w:proofErr w:type="gramStart"/>
            <w:r>
              <w:rPr>
                <w:sz w:val="28"/>
                <w:szCs w:val="28"/>
              </w:rPr>
              <w:t>,</w:t>
            </w:r>
            <w:proofErr w:type="gramEnd"/>
            <w:r>
              <w:rPr>
                <w:sz w:val="28"/>
                <w:szCs w:val="28"/>
              </w:rPr>
              <w:t xml:space="preserve"> если конкретная периодичность и (или) срок не установлены, структурные подразделения, отраслевые (функциональные) органы Администрации Октябрьского района, муниципальные учреждения и предприятия  Октябрьского района,  осуществляют проверку необходимости размещения или обновления информации не реже 1 раза в квартал. Информация о результатах проверки, в том числе в случае отсутствия необходимости обновления информации, должна быть направлена в сектор информационной политики Управления инновационного развития Администрации Октябрьского района. </w:t>
            </w:r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3.6. Руководители структурных подразделений, отраслевых (функциональных) органов Администрации Октябрьского района, муниципальных учреждений и предприятий Октябрьского района несут персональную ответственность за полноту, актуальность и достоверность информации размещаемой на сайте, а так же за недопущение опубликования на сайте информации, содержащей сведения, запрещенные к открытому опубликованию в соответствии с федеральным и областным законодательствами. </w:t>
            </w:r>
          </w:p>
          <w:p w:rsidR="006A70F3" w:rsidRDefault="006A70F3" w:rsidP="006A70F3">
            <w:pPr>
              <w:rPr>
                <w:sz w:val="28"/>
                <w:szCs w:val="28"/>
              </w:rPr>
            </w:pPr>
          </w:p>
          <w:p w:rsidR="006A70F3" w:rsidRDefault="006A70F3" w:rsidP="006A70F3">
            <w:pPr>
              <w:tabs>
                <w:tab w:val="left" w:pos="18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Требования к </w:t>
            </w:r>
            <w:proofErr w:type="gramStart"/>
            <w:r>
              <w:rPr>
                <w:sz w:val="28"/>
                <w:szCs w:val="28"/>
              </w:rPr>
              <w:t>технологическим</w:t>
            </w:r>
            <w:proofErr w:type="gramEnd"/>
            <w:r>
              <w:rPr>
                <w:sz w:val="28"/>
                <w:szCs w:val="28"/>
              </w:rPr>
              <w:t>, программным</w:t>
            </w:r>
          </w:p>
          <w:p w:rsidR="006A70F3" w:rsidRDefault="006A70F3" w:rsidP="006A70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лингвистическим средствам обеспечения пользования сайтом</w:t>
            </w:r>
          </w:p>
          <w:p w:rsidR="006A70F3" w:rsidRDefault="006A70F3" w:rsidP="006A70F3">
            <w:pPr>
              <w:jc w:val="center"/>
              <w:rPr>
                <w:b/>
                <w:sz w:val="28"/>
                <w:szCs w:val="28"/>
              </w:rPr>
            </w:pPr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4.1. Сайт должен быть размещен на сервере, находящемся в помещении, защищенном от неправомерного физического проникновения. Доступ к ведению сайта должен быть предоставлен только уполномоченным работникам. </w:t>
            </w:r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4.2. Сервер должен быть подключен к каналу связи с сетью Интернет пропускной способностью не менее 10 мегабит в секунду. </w:t>
            </w:r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4.3.Сервер должен функционировать в круглосуточном режиме. На сервере не реже чем один раз в сутки должно производиться резервное копирование информации. </w:t>
            </w:r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4.4. Программные средства, обеспечивающие пользование сайтом, должны формировать содержимое, корректно отображаемое </w:t>
            </w:r>
            <w:proofErr w:type="gramStart"/>
            <w:r>
              <w:rPr>
                <w:sz w:val="28"/>
                <w:szCs w:val="28"/>
              </w:rPr>
              <w:t>распространенными</w:t>
            </w:r>
            <w:proofErr w:type="gramEnd"/>
            <w:r>
              <w:rPr>
                <w:sz w:val="28"/>
                <w:szCs w:val="28"/>
              </w:rPr>
              <w:t xml:space="preserve"> веб-обозревателями. Пользователям информацией сайта не должна требоваться специальная установка  для  пользования сайтом.</w:t>
            </w:r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4.5. Должна быть предусмотрена защита размещенной на сайте информации от неправомерного доступа. </w:t>
            </w:r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4.6. Программные средства, обеспечивающие пользование сайтом, должны предоставлять возможность поиска информации, размещенной на сайте.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4.7. Рабочая станция, используемая для размещения, редактирования и удаления информации на сайте, должна быть оборудована регулярно обновляемым антивирусным программным обеспечением, вход в операционную систему должен осуществляться с вводом пароля.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4.8. Для размещения, редактирования и удаления информации на сайте </w:t>
            </w:r>
            <w:r>
              <w:rPr>
                <w:sz w:val="28"/>
                <w:szCs w:val="28"/>
              </w:rPr>
              <w:lastRenderedPageBreak/>
              <w:t xml:space="preserve">используются веб-обозреватели с поддержкой </w:t>
            </w:r>
            <w:proofErr w:type="spellStart"/>
            <w:r>
              <w:rPr>
                <w:sz w:val="28"/>
                <w:szCs w:val="28"/>
              </w:rPr>
              <w:t>JavaScript</w:t>
            </w:r>
            <w:proofErr w:type="spellEnd"/>
            <w:r>
              <w:rPr>
                <w:sz w:val="28"/>
                <w:szCs w:val="28"/>
              </w:rPr>
              <w:t xml:space="preserve">, выполнение </w:t>
            </w:r>
            <w:proofErr w:type="spellStart"/>
            <w:r>
              <w:rPr>
                <w:sz w:val="28"/>
                <w:szCs w:val="28"/>
              </w:rPr>
              <w:t>JavaScript</w:t>
            </w:r>
            <w:proofErr w:type="spellEnd"/>
            <w:r>
              <w:rPr>
                <w:sz w:val="28"/>
                <w:szCs w:val="28"/>
              </w:rPr>
              <w:t xml:space="preserve"> должно быть включено.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4.9. Информация размещается на сайте в форматах HTML, DOC, XLS или PDF. Файл может быть упакован в формате ZIP. Графическая информация размещается на сайте в форматах JPEG, видеозаписи – в формате </w:t>
            </w:r>
            <w:r>
              <w:rPr>
                <w:sz w:val="28"/>
                <w:szCs w:val="28"/>
                <w:lang w:val="en-US"/>
              </w:rPr>
              <w:t>AVI</w:t>
            </w:r>
            <w:r>
              <w:rPr>
                <w:sz w:val="28"/>
                <w:szCs w:val="28"/>
              </w:rPr>
              <w:t>.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4.10. Максимальный объем графического файла, размещаемого на сайте, –100 килобайт.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4.11. Информация на сайте размещается на русском языке. Допускается использование иностранных языков в электронных адресах, именах собственных, а также в случае отсутствия русскоязычного наименования.</w:t>
            </w:r>
          </w:p>
          <w:p w:rsidR="006A70F3" w:rsidRDefault="006A70F3" w:rsidP="006A70F3">
            <w:pPr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4.12. При размещении информации обеспечивается ее соответствие правилам русского языка и особенностям публикации информации в сети Интернет. Оформление  размещаемой информации должно соответствовать дизайну сайта.</w:t>
            </w:r>
          </w:p>
          <w:p w:rsidR="006A70F3" w:rsidRDefault="006A70F3" w:rsidP="006A70F3">
            <w:pPr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4.13. Навигационные средства сайта должны соответствовать следующим требованиям:</w:t>
            </w:r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вся размещенная на сайте информация должна быть доступна пользователям информацией путем последовательного перехода по гиперссылкам начиная с главной страницы сайта. Количество таких переходов (по кратчайшей последовательности) должно быть не более пяти;</w:t>
            </w:r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пользователю информацией должна предоставляться наглядная информация о структуре сайта и о местонахождении отображаемой страницы в этой структуре;</w:t>
            </w:r>
          </w:p>
          <w:p w:rsidR="006A70F3" w:rsidRDefault="006A70F3" w:rsidP="006A70F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на каждой странице сайта должны быть размещены: главное меню, явно обозначенная ссылка на главную страницу, ссылка на карту сайта, наименование органа, которому принадлежит сайт;</w:t>
            </w:r>
          </w:p>
          <w:p w:rsidR="006A70F3" w:rsidRDefault="006A70F3" w:rsidP="006A70F3">
            <w:pPr>
              <w:tabs>
                <w:tab w:val="left" w:pos="1800"/>
              </w:tabs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заголовки и подписи на страницах должны описывать содержание (назначение) данной страницы, наименование текущего раздела и отображаемого документа; наименование страницы, описывающее ее содержание (назначение), должно отображаться в заголовке окна веб-обозревателя.</w:t>
            </w:r>
          </w:p>
          <w:p w:rsidR="006A70F3" w:rsidRDefault="006A70F3" w:rsidP="006A70F3">
            <w:pPr>
              <w:jc w:val="both"/>
              <w:rPr>
                <w:sz w:val="28"/>
                <w:szCs w:val="28"/>
              </w:rPr>
            </w:pPr>
          </w:p>
          <w:p w:rsidR="006A70F3" w:rsidRDefault="006A70F3" w:rsidP="006A70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Программно-техническое обеспечение пользования сайтом</w:t>
            </w:r>
          </w:p>
          <w:p w:rsidR="006A70F3" w:rsidRDefault="006A70F3" w:rsidP="006A70F3">
            <w:pPr>
              <w:jc w:val="center"/>
              <w:rPr>
                <w:sz w:val="28"/>
                <w:szCs w:val="28"/>
              </w:rPr>
            </w:pP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5.1. Программно-техническое обеспечение пользования сайтом осуществляет сектор информационной политики Управления инновационного развития Администрации Октябрьского района.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5.2. В секторе информационной политики Управления инновационного развития Администрации Октябрьского района определяются работники, ответственные за программно-техническое обеспечение пользования сайтом.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5.3. Разработчик сайта: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5.3.1. Обеспечивает работоспособность и корректность функционирования аппаратных и программных средств сайта.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5.3.2. Обеспечивает резервное копирование информации, размещенной на сайте.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5.3.3. Определяет объем прав пользователей сайта, предоставляет имена пользователей и пароли для размещения, редактирования и удаления </w:t>
            </w:r>
            <w:r>
              <w:rPr>
                <w:sz w:val="28"/>
                <w:szCs w:val="28"/>
              </w:rPr>
              <w:lastRenderedPageBreak/>
              <w:t>информации, прекращает их действие, определяет объем прав пользователей.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5.3.4. Реализует технические меры по защите информации, размещаемой на сайте, от неправомерного доступа.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5.3.5.  Осуществляет доработку программного обеспечения, используемого для ведения сайта, по заявкам Администрации Октябрьского района.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5.3.6. Исполняет иные функции, связанные с программно-техническим обеспечением пользования сайтом.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5.3.7. При проведении плановых профилактических работ, сказывающихся на работе предоставленного домена, уведомлять заказчика за 2 дня до начала выполнения указанных работ. При этом профилактические работы должны проводиться не более 24 часов.</w:t>
            </w:r>
          </w:p>
          <w:p w:rsidR="006A70F3" w:rsidRDefault="006A70F3" w:rsidP="006A70F3">
            <w:pPr>
              <w:rPr>
                <w:sz w:val="28"/>
                <w:szCs w:val="28"/>
              </w:rPr>
            </w:pPr>
          </w:p>
          <w:p w:rsidR="006A70F3" w:rsidRDefault="006A70F3" w:rsidP="006A70F3">
            <w:pPr>
              <w:tabs>
                <w:tab w:val="left" w:pos="18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Прекращение функционирования сайта</w:t>
            </w:r>
          </w:p>
          <w:p w:rsidR="006A70F3" w:rsidRDefault="006A70F3" w:rsidP="006A70F3">
            <w:pPr>
              <w:jc w:val="center"/>
              <w:rPr>
                <w:sz w:val="28"/>
                <w:szCs w:val="28"/>
              </w:rPr>
            </w:pP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6.1. Сайт прекращает свое функционирование на основании постановления Администрации Октябрьского района. 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 При прекращении функционирования сайта должна быть представлена возможность копирования  размещенной на нем информации.</w:t>
            </w:r>
          </w:p>
          <w:p w:rsidR="006A70F3" w:rsidRDefault="006A70F3" w:rsidP="006A70F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6.3. Мероприятия, связанные с прекращением функционирования сайта, производятся разработчиком сайта. </w:t>
            </w:r>
          </w:p>
          <w:p w:rsidR="006A70F3" w:rsidRDefault="006A70F3" w:rsidP="006A70F3">
            <w:pPr>
              <w:jc w:val="both"/>
              <w:rPr>
                <w:sz w:val="28"/>
                <w:szCs w:val="28"/>
              </w:rPr>
            </w:pPr>
          </w:p>
          <w:p w:rsidR="006A70F3" w:rsidRDefault="006A70F3" w:rsidP="006A70F3">
            <w:pPr>
              <w:jc w:val="both"/>
              <w:rPr>
                <w:sz w:val="28"/>
                <w:szCs w:val="28"/>
              </w:rPr>
            </w:pPr>
          </w:p>
          <w:p w:rsidR="006A70F3" w:rsidRDefault="006A70F3" w:rsidP="006A70F3">
            <w:pPr>
              <w:rPr>
                <w:sz w:val="28"/>
                <w:szCs w:val="28"/>
              </w:rPr>
            </w:pPr>
          </w:p>
          <w:p w:rsidR="006A70F3" w:rsidRDefault="006A70F3" w:rsidP="006A70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Управляющий делами </w:t>
            </w:r>
          </w:p>
          <w:p w:rsidR="006A70F3" w:rsidRDefault="006A70F3" w:rsidP="006A70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Октябрьского района                                          </w:t>
            </w:r>
            <w:proofErr w:type="spellStart"/>
            <w:r>
              <w:rPr>
                <w:sz w:val="28"/>
                <w:szCs w:val="28"/>
              </w:rPr>
              <w:t>А.А.Пригородова</w:t>
            </w:r>
            <w:proofErr w:type="spellEnd"/>
          </w:p>
          <w:p w:rsidR="0053631D" w:rsidRDefault="006A70F3" w:rsidP="006A70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jc w:val="right"/>
              <w:rPr>
                <w:sz w:val="28"/>
                <w:szCs w:val="28"/>
              </w:rPr>
            </w:pPr>
          </w:p>
          <w:p w:rsidR="0053631D" w:rsidRDefault="0053631D" w:rsidP="0053631D">
            <w:pPr>
              <w:rPr>
                <w:sz w:val="28"/>
                <w:szCs w:val="28"/>
              </w:rPr>
            </w:pPr>
            <w:bookmarkStart w:id="5" w:name="_GoBack"/>
            <w:bookmarkEnd w:id="5"/>
          </w:p>
          <w:p w:rsidR="006A70F3" w:rsidRDefault="006A70F3" w:rsidP="006A70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1</w:t>
            </w:r>
          </w:p>
          <w:p w:rsidR="006A70F3" w:rsidRDefault="006A70F3" w:rsidP="006A70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положению</w:t>
            </w:r>
          </w:p>
          <w:p w:rsidR="006A70F3" w:rsidRDefault="006A70F3" w:rsidP="006A70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официальном сайте</w:t>
            </w:r>
          </w:p>
          <w:p w:rsidR="006A70F3" w:rsidRDefault="006A70F3" w:rsidP="006A70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6A70F3" w:rsidRDefault="006A70F3" w:rsidP="006A70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6A70F3" w:rsidRDefault="006A70F3" w:rsidP="006A70F3">
            <w:pPr>
              <w:jc w:val="center"/>
              <w:rPr>
                <w:szCs w:val="24"/>
              </w:rPr>
            </w:pPr>
          </w:p>
          <w:p w:rsidR="006A70F3" w:rsidRDefault="006A70F3" w:rsidP="006A70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</w:t>
            </w:r>
          </w:p>
          <w:p w:rsidR="006A70F3" w:rsidRDefault="006A70F3" w:rsidP="006A70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информации о деятельности Администрации</w:t>
            </w:r>
          </w:p>
          <w:p w:rsidR="006A70F3" w:rsidRDefault="006A70F3" w:rsidP="006A70F3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Октябрьского района, размещаемой в сети Интернет</w:t>
            </w:r>
            <w:proofErr w:type="gramEnd"/>
          </w:p>
          <w:p w:rsidR="006A70F3" w:rsidRDefault="006A70F3" w:rsidP="006A70F3">
            <w:pPr>
              <w:rPr>
                <w:sz w:val="28"/>
                <w:szCs w:val="28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57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707"/>
              <w:gridCol w:w="3213"/>
              <w:gridCol w:w="3574"/>
              <w:gridCol w:w="2343"/>
            </w:tblGrid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№</w:t>
                  </w:r>
                </w:p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  <w:r>
                    <w:rPr>
                      <w:sz w:val="28"/>
                      <w:szCs w:val="28"/>
                    </w:rPr>
                    <w:t>/п</w:t>
                  </w:r>
                </w:p>
              </w:tc>
              <w:tc>
                <w:tcPr>
                  <w:tcW w:w="31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 деятельности Администрации </w:t>
                  </w:r>
                </w:p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Октябрьского района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Ответственный</w:t>
                  </w:r>
                </w:p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исполнитель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Периодичность размещения</w:t>
                  </w:r>
                </w:p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(срок обновления)</w:t>
                  </w:r>
                </w:p>
              </w:tc>
            </w:tr>
          </w:tbl>
          <w:p w:rsidR="006A70F3" w:rsidRDefault="006A70F3" w:rsidP="006A70F3">
            <w:pPr>
              <w:rPr>
                <w:sz w:val="28"/>
                <w:szCs w:val="28"/>
                <w:lang w:eastAsia="ar-SA"/>
              </w:rPr>
            </w:pPr>
          </w:p>
          <w:tbl>
            <w:tblPr>
              <w:tblW w:w="495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57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703"/>
              <w:gridCol w:w="3195"/>
              <w:gridCol w:w="3562"/>
              <w:gridCol w:w="2279"/>
            </w:tblGrid>
            <w:tr w:rsidR="006A70F3" w:rsidTr="006A70F3">
              <w:trPr>
                <w:trHeight w:val="20"/>
                <w:tblHeader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>1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9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Общая информация об Администрации Октябрьского района, в том числе: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1.1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Наименование и структура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кадровой политики и муниципальной службы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позднее 5 рабочих дней после внесения изменений в структуру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1.2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Почтовый адрес, адрес электронной почты, факс, номера телефонов справочных служб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позднее 3 рабочих дней после фактического изменения данных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1.3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Сведения о полномочиях Администрации Октябрьского района, перечень нормативных правовых актов, определяющих эти полномочия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Управляющий делами Администрации Октябрьского района, </w:t>
                  </w:r>
                </w:p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по правовой и антикоррупционной работе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позднее 5 рабочих дней после внесения изменений в нормативные правовые акты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1.4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Сведения о Председателе Собрания депутатов – главе Октябрьского района, главе Администрации </w:t>
                  </w:r>
                  <w:r>
                    <w:rPr>
                      <w:sz w:val="28"/>
                      <w:szCs w:val="28"/>
                    </w:rPr>
                    <w:lastRenderedPageBreak/>
                    <w:t xml:space="preserve">Октябрьского района, заместителях, сотрудниках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ind w:left="-57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Аппарат Собрания депутатов Октябрьского района, сектор кадровой политики и муниципальной службы Администрации </w:t>
                  </w:r>
                  <w:r>
                    <w:rPr>
                      <w:sz w:val="28"/>
                      <w:szCs w:val="28"/>
                    </w:rPr>
                    <w:lastRenderedPageBreak/>
                    <w:t>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по мере необходимости, но не позднее 5 рабочих дней после изменений </w:t>
                  </w:r>
                  <w:r>
                    <w:rPr>
                      <w:sz w:val="28"/>
                      <w:szCs w:val="28"/>
                    </w:rPr>
                    <w:lastRenderedPageBreak/>
                    <w:t>данных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1.5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Сведения о структурных подразделениях и отраслевых (функциональных)  органах Администрации Октябрьского района, их задачах и функциях с указанием нормативных правовых актов, определяющих задачи и функции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Структурные подразделения и отраслевые (функциональные) органы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позднее 5 рабочих дней после внесения изменений в нормативные правовые акты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1.6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Перечень подведомственных организаций Администрации Октябрьского района, сведения об их задачах и функциях, руководителях, а также почтовые адреса, адреса электронной почты, номера телефонов справочных служб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Заместители, курирующие подведомственные организации, руководители подведомственных организаций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год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1.7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Перечни информационных систем, находящихся в ведении Администрации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ind w:left="-58" w:hanging="58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Отдел </w:t>
                  </w:r>
                </w:p>
                <w:p w:rsidR="006A70F3" w:rsidRDefault="006A70F3">
                  <w:pPr>
                    <w:autoSpaceDE w:val="0"/>
                    <w:autoSpaceDN w:val="0"/>
                    <w:adjustRightInd w:val="0"/>
                    <w:ind w:left="-58" w:hanging="58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цифрового развития Управления инновационного развития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год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1.8.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об официальных страницах Администрации Октябрьского района с указателями данных страниц в сети Интернет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информационной политики Управления инновационного развития</w:t>
                  </w:r>
                </w:p>
                <w:p w:rsidR="006A70F3" w:rsidRDefault="006A70F3">
                  <w:pPr>
                    <w:autoSpaceDE w:val="0"/>
                    <w:autoSpaceDN w:val="0"/>
                    <w:adjustRightInd w:val="0"/>
                    <w:ind w:left="-58" w:hanging="58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год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1.9.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 проводимых Администрацией Октябрьского района или подведомственными организациями опросах и иных мероприятиях, связанных с выявлением мнения граждан </w:t>
                  </w:r>
                  <w:r>
                    <w:rPr>
                      <w:sz w:val="28"/>
                      <w:szCs w:val="28"/>
                    </w:rPr>
                    <w:lastRenderedPageBreak/>
                    <w:t>(физических лиц)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Сектор информационной политики Управления инновационного развития</w:t>
                  </w:r>
                </w:p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год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1.10.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Материалы по вопросам, которые выносятся Администрацией Октябрьского района на публичное слушание и (или) общественное обсуждение, а также информация о способах направления гражданами (физическими лицами) своих предложений в электронной форме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Структурные подразделения и отраслевые (функциональные) органы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в сроки, установленные порядком проведения публичных слушаний, общественного обсуждения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1.11.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Сведения о средствах массовой информации, учрежденных Администрацией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информационной политики Управления инновационного развития</w:t>
                  </w:r>
                </w:p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год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89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ind w:left="-57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Сведения о руководителях Октябрьского района, структурных подразделениях  и отраслевых (функциональных) органах подведомственных организациях, в том числе: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2.1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Сведения о Председателе Собрания депутатов – главе Октябрьского района (статус, полномочия, фамилия, имя, отчество, фотографии, биографические данные, сведения о доходах, почтовый адрес, номера телефонов, факса, адрес электронной почты) </w:t>
                  </w:r>
                  <w:proofErr w:type="gramEnd"/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Аппарат Собрания депутатов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2.2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Сведения о главе Администрации Октябрьского района (статус, полномочия, фамилия, имя, отчество, фотографии, биографические данные, сведения о доходах,  почтовый адрес, номера телефонов, факса, адрес электронной почты) </w:t>
                  </w:r>
                  <w:proofErr w:type="gramEnd"/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кадровой политики и муниципальной службы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2.3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Сведения о заместителях главы Администрации </w:t>
                  </w:r>
                  <w:r>
                    <w:rPr>
                      <w:sz w:val="28"/>
                      <w:szCs w:val="28"/>
                    </w:rPr>
                    <w:lastRenderedPageBreak/>
                    <w:t xml:space="preserve">Октябрьского района (наименование должности, фамилия, имя, отчество, контактные сведения, полномочия, фотографии)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Сектор кадровой политики и муниципальной службы </w:t>
                  </w:r>
                  <w:r>
                    <w:rPr>
                      <w:sz w:val="28"/>
                      <w:szCs w:val="28"/>
                    </w:rPr>
                    <w:lastRenderedPageBreak/>
                    <w:t>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по мере необходимости, </w:t>
                  </w:r>
                  <w:r>
                    <w:rPr>
                      <w:sz w:val="28"/>
                      <w:szCs w:val="28"/>
                    </w:rPr>
                    <w:lastRenderedPageBreak/>
                    <w:t>но не позднее 3 рабочих дней после назначения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2.4 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Сведения о руководителях подведомственных учреждений Администрации Октябрьского района (наименование должности, фамилия, имя, отчество, номер телефона)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кадровой политики и муниципальной службы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позднее 3 рабочих дней после назначения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2.5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Сведения о доходах, расходах, имуществе и обязательствах имущественного характера в отношении лиц, замещающих муниципальные должности Администрации Октябрьского района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pageBreakBefore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Аппарат Собрания депутатов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не позднее 14 дней со дня истечения срока, установленного для подачи сведений 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Сведения о расходовании Администрацией Октябрьского района, структурными подразделениями и отраслевыми (функциональными) органами подведомственными организациями выделенных бюджетных средств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Финансово-экономическое управление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ежеквартально, до 1-го числа второго месяца, следующего за отчетным кварталом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Сведения о депутатах районного Собрания депутатов Октябрьского района и Молодежном парламенте при Собрании депутатов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Аппарат Собрания депутатов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год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5</w:t>
                  </w:r>
                </w:p>
              </w:tc>
              <w:tc>
                <w:tcPr>
                  <w:tcW w:w="89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нормотворческой деятельности Администрации Октябрьского района, в том числе: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5.1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Нормативные правовые акты Администрации Октябрьского района, включая сведения о внесении в них изменений, признании их утратившими силу, о государственной регистрации нормативных правовых актов в случаях, установленных законодательством Российской Федерации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 Администрации Октябрьского района, отдел по правовой и антикоррупционной работе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не позднее 15 рабочих дней после принятия документов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5.2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Сведения о признании судом нормативных правовых актов главы Администрации Октябрьского района </w:t>
                  </w:r>
                  <w:r>
                    <w:rPr>
                      <w:sz w:val="28"/>
                      <w:szCs w:val="28"/>
                    </w:rPr>
                    <w:br/>
                    <w:t xml:space="preserve">не </w:t>
                  </w:r>
                  <w:proofErr w:type="gramStart"/>
                  <w:r>
                    <w:rPr>
                      <w:sz w:val="28"/>
                      <w:szCs w:val="28"/>
                    </w:rPr>
                    <w:t>действующими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полностью или в части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по правовой и антикоррупционной работе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не позднее 15 рабочих дней после вступления в силу решений судов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5.3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размещении заказов на поставки товаров, выполнение работ, оказание услуг для государственных и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муниципальных закупок комитета по управлению муниципальным имуществом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5.4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Административные регламенты, стандарты государственных и муниципальных услуг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цифрового развития  Администрации Октябрьского района,</w:t>
                  </w:r>
                </w:p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 отдел по правовой и антикоррупционной работе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не позднее 15 рабочих дней со дня утверждения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5.5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Формы обращений, заявлений и иных документов, принимаемых Администрацией Октябрьского района к рассмотрению в соответствии с законами и муниципальными нормативными правовыми актами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Структурные подразделения и отраслевые (функциональные) органы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не позднее 15 рабочих дней со дня утверждения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5.6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Порядок обжалования нормативных правовых актов и иных решений, принятых Администрацией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по правовой и антикоррупционной работе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поддерживается в актуальном состоянии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5.7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Проекты нормативных правовых актов Администрации Октябрьского района для проведения независимой антикоррупционной экспертизы с указанием сроков ее проведения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по правовой и антикоррупционной работе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Тексты проектов нормативных правовых актов внесенных Администрацией Октябрьского района в Собрание депутатов Октябрьского района Ростовской области; пояснительные записки к проектам, содержащие обоснование необходимости принятия проекта, изложение предмета его правового регулирования и основных положений; информация о принятии или отклонении проекта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Аппарат Собрания депутатов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не позднее 2 рабочих </w:t>
                  </w:r>
                  <w:r>
                    <w:rPr>
                      <w:spacing w:val="-10"/>
                      <w:kern w:val="28"/>
                      <w:sz w:val="28"/>
                      <w:szCs w:val="28"/>
                    </w:rPr>
                    <w:t>дней после внесения проек</w:t>
                  </w:r>
                  <w:r>
                    <w:rPr>
                      <w:sz w:val="28"/>
                      <w:szCs w:val="28"/>
                    </w:rPr>
                    <w:t xml:space="preserve">тов в Собрание депутатов Октябрьского района Ростовской области, принятия проекта </w:t>
                  </w:r>
                  <w:r>
                    <w:rPr>
                      <w:kern w:val="28"/>
                      <w:sz w:val="28"/>
                      <w:szCs w:val="28"/>
                    </w:rPr>
                    <w:t xml:space="preserve">на заседании </w:t>
                  </w:r>
                  <w:r>
                    <w:rPr>
                      <w:sz w:val="28"/>
                      <w:szCs w:val="28"/>
                    </w:rPr>
                    <w:t xml:space="preserve">Собрание депутатов Октябрьского района Ростовской области или отзыва </w:t>
                  </w:r>
                  <w:proofErr w:type="gramStart"/>
                  <w:r>
                    <w:rPr>
                      <w:spacing w:val="-2"/>
                      <w:kern w:val="28"/>
                      <w:sz w:val="28"/>
                      <w:szCs w:val="28"/>
                    </w:rPr>
                    <w:t>из</w:t>
                  </w:r>
                  <w:proofErr w:type="gramEnd"/>
                  <w:r>
                    <w:rPr>
                      <w:spacing w:val="-2"/>
                      <w:kern w:val="28"/>
                      <w:sz w:val="28"/>
                      <w:szCs w:val="28"/>
                    </w:rPr>
                    <w:t xml:space="preserve"> </w:t>
                  </w:r>
                  <w:proofErr w:type="gramStart"/>
                  <w:r>
                    <w:rPr>
                      <w:sz w:val="28"/>
                      <w:szCs w:val="28"/>
                    </w:rPr>
                    <w:t>Собрание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депутатов </w:t>
                  </w:r>
                  <w:r>
                    <w:rPr>
                      <w:sz w:val="28"/>
                      <w:szCs w:val="28"/>
                    </w:rPr>
                    <w:lastRenderedPageBreak/>
                    <w:t>Октябрьского района Ростовской области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7.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Сведения о программах, утвержденных нормативными правовыми актами Администрации Октябрьского района (наименование, цели, основные задачи, заказчики, исполнители, объем финансирования, сроки и ожидаемые результаты реализации, итоги реализации)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Финансово-экономическое управление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не позднее 15 рабочих дней со дня утверждения программы, результатов ее реализации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8.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иная информация, подлежащая доведению Администрацией Октябрьского района до сведения граждан и организаций в соответствии с федеральными и областными законами </w:t>
                  </w:r>
                  <w:proofErr w:type="gramEnd"/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Муниципальное казенное учреждение Октябрьского района "Управление по делам гражданской обороны и чрезвычайных ситуаций"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полугодие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9.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 результатах проверок, проведенных Администрацией Октябрьского района, подведомственными учреждениями в </w:t>
                  </w:r>
                  <w:r>
                    <w:rPr>
                      <w:sz w:val="28"/>
                      <w:szCs w:val="28"/>
                    </w:rPr>
                    <w:lastRenderedPageBreak/>
                    <w:t xml:space="preserve">пределах их полномочий, а также о результатах проверок, проведенных в Администрации Октябрьского района, его подведомственных учреждениях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Структурные подразделения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10.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Тексты официальных выступлений и заявлений главы Администрации Октябрьского района и заместителей главы Администрации Октябрьского района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Заместители главы Администрации Октябрьского района,</w:t>
                  </w:r>
                  <w:r>
                    <w:t xml:space="preserve"> </w:t>
                  </w:r>
                  <w:r>
                    <w:rPr>
                      <w:sz w:val="28"/>
                      <w:szCs w:val="28"/>
                    </w:rPr>
                    <w:t>сектор информационной политики Управления инновационного развития</w:t>
                  </w:r>
                </w:p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Администрации Октябрьского района 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20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не позднее 3 рабочих дней после официального выступления, доклада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11.</w:t>
                  </w:r>
                </w:p>
              </w:tc>
              <w:tc>
                <w:tcPr>
                  <w:tcW w:w="89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Статистическая информация о деятельности Администрации Октябрьского района, в том числе: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11.1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Сводные сведения об основных показателях социально - экономического развития Октябрьского     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экономическому анализу и труду Финансово-экономического Управления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ежеквартально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11.2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Сведения об использовании органом местного самоуправления, подведомственными учреждениями, выделяемых бюджетных средств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Финансово-экономическое управление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11.3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Статистические данные и показатели, аналитическая информация, характеризующие состояние и динамику развития экономической, социальной и иных сфер жизнедеятельности Октябрьского района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Структурные подразделения и отраслевые (функциональные) органы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не реже 1 раза в квартал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12.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Сводный доклад о результатах </w:t>
                  </w:r>
                  <w:proofErr w:type="gramStart"/>
                  <w:r>
                    <w:rPr>
                      <w:sz w:val="28"/>
                      <w:szCs w:val="28"/>
                    </w:rPr>
                    <w:t xml:space="preserve">мониторинга  эффективности деятельности органов местного самоуправления </w:t>
                  </w:r>
                  <w:r>
                    <w:rPr>
                      <w:sz w:val="28"/>
                      <w:szCs w:val="28"/>
                    </w:rPr>
                    <w:lastRenderedPageBreak/>
                    <w:t>Октябрьского района Ростовской области</w:t>
                  </w:r>
                  <w:proofErr w:type="gramEnd"/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Сектор по организационной работе,  местному самоуправлению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ежегодно, до 1 октября года, следующего за </w:t>
                  </w:r>
                  <w:proofErr w:type="gramStart"/>
                  <w:r>
                    <w:rPr>
                      <w:sz w:val="28"/>
                      <w:szCs w:val="28"/>
                    </w:rPr>
                    <w:t>отчетным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13.</w:t>
                  </w:r>
                </w:p>
              </w:tc>
              <w:tc>
                <w:tcPr>
                  <w:tcW w:w="89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муниципальной службе в  Администрации Октябрьского района, кадровом обеспечении Администрации Октябрьского района, в том числе: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13.1.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Порядок поступления граждан на муниципальную службу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кадровой политики и муниципальной службы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поддерживается в актуальном состоянии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13.2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Ограничения и запреты, связанные с муниципальной службой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кадровой политики и муниципальной службы Администрации Октябрьского района, отдел по правовой и антикоррупционной работе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не позднее 15 дней после внесения изменений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13.3.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Сведения о конкурсах на замещение вакантных должностей муниципальной службы (наименование вакантной должности, квалификационные требования к кандидатам, условия и результаты конкурсов, образцы и формы необходимых документов, источники подробной информации о конкурсе – номера телефона, факса, адрес электронной почты)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организационной работе,  местному самоуправлению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не позднее 21 дня до окончания срока приема документов для участия в конкурсе; результаты конкурса – не позднее 7 дней со дня завершения конкурса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13.4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назначениях на руководящие должности лиц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кадровой политики и муниципальной службы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не позднее 3 рабочих дней после назначения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14.</w:t>
                  </w:r>
                </w:p>
              </w:tc>
              <w:tc>
                <w:tcPr>
                  <w:tcW w:w="89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работе Администрации Октябрьского района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самоуправления, в том числе: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14.1.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Порядок приема граждан (физических лиц), в том числе представителей организаций </w:t>
                  </w:r>
                  <w:r>
                    <w:rPr>
                      <w:sz w:val="28"/>
                      <w:szCs w:val="28"/>
                    </w:rPr>
                    <w:lastRenderedPageBreak/>
                    <w:t>(юридических лиц),  порядок рассмотрения их обращений с указанием актов, регулирующих эту деятельность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Сектор по контролю, информации и обращениям граждан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не позднее 7 рабочих дней после внесения изменений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14.2.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График приема граждан (физических лиц) в общественной приемной Администрации Октябрьского района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контролю, информации и обращениям граждан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ежемесячно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14.3.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секторе по контролю, информации и обращениям граждан Администрации Октябрьского района (сведения о порядке его работы, фамилия, имя, отчество должностного лица, номера справочных телефонов)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контролю, информации и обращениям граждан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поддерживается в актуальном состоянии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14.4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Обзоры обращений граждан (физических лиц), а также обобщенная информация о результатах рассмотрения обращений и принятых мерах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контролю, информации и обращениям граждан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ежеквартально, до 15-го числа первого месяца квартала, следующего за </w:t>
                  </w:r>
                  <w:proofErr w:type="gramStart"/>
                  <w:r>
                    <w:rPr>
                      <w:sz w:val="28"/>
                      <w:szCs w:val="28"/>
                    </w:rPr>
                    <w:t>отчетным</w:t>
                  </w:r>
                  <w:proofErr w:type="gramEnd"/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15.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Сведения о комиссиях и советах, образуемых Администрацией Октябрьского района (положение, состав, задачи, информация о деятельности)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Отделы, структурные подразделения, отраслевые (функциональные) органы Администрации Октябрьского района, осуществляющие обеспечение деятельности комиссии и советов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об органе – в течение 15 рабочих дней после образования органа, внесения изменений в состав или в положение об органе;</w:t>
                  </w:r>
                  <w:r>
                    <w:rPr>
                      <w:sz w:val="28"/>
                      <w:szCs w:val="28"/>
                    </w:rPr>
                    <w:br/>
                    <w:t>повестка дня заседания – не позднее даты проведения заседания;</w:t>
                  </w:r>
                  <w:r>
                    <w:rPr>
                      <w:sz w:val="28"/>
                      <w:szCs w:val="28"/>
                    </w:rPr>
                    <w:br/>
                    <w:t xml:space="preserve">информация о заседании – не </w:t>
                  </w:r>
                  <w:r>
                    <w:rPr>
                      <w:sz w:val="28"/>
                      <w:szCs w:val="28"/>
                    </w:rPr>
                    <w:lastRenderedPageBreak/>
                    <w:t>позднее 2 рабочих дней после проведения заседания;</w:t>
                  </w:r>
                  <w:r>
                    <w:rPr>
                      <w:sz w:val="28"/>
                      <w:szCs w:val="28"/>
                    </w:rPr>
                    <w:br/>
                    <w:t>решение или протокол – не позднее 14 рабочих дней после подписания;</w:t>
                  </w:r>
                  <w:r>
                    <w:rPr>
                      <w:sz w:val="28"/>
                      <w:szCs w:val="28"/>
                    </w:rPr>
                    <w:br/>
                    <w:t xml:space="preserve">итоговая информация о деятельности органа за год – до 1 апреля года, следующего за </w:t>
                  </w:r>
                  <w:proofErr w:type="gramStart"/>
                  <w:r>
                    <w:rPr>
                      <w:sz w:val="28"/>
                      <w:szCs w:val="28"/>
                    </w:rPr>
                    <w:t>отчетным</w:t>
                  </w:r>
                  <w:proofErr w:type="gramEnd"/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16.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План деятельности Администрации Октябрьского района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ежеквартально, в течение 5 рабочих дней после утверждения плана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17.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мероприятиях, проводимых Администрацией Октябрьского района и (или) с участием главы Администрации Октябрьского района, его заместителей, руководителей отраслевых (функциональных) органов, в том числе сведения об официальных визитах и о рабочих поездках руководителей и официальных делегаций Администрации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информационной политики Управления инновационного развития</w:t>
                  </w:r>
                </w:p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Администрации Октябрьского района, структурные подразделения, отраслевые (функциональные) органы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не позднее 2 рабочих дней со дня проведения мероприятия, визита, рабочей поездки 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18.</w:t>
                  </w:r>
                </w:p>
              </w:tc>
              <w:tc>
                <w:tcPr>
                  <w:tcW w:w="89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Общая характеристика Октябрьского района, в том числе: 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18.1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Сведения об административно-</w:t>
                  </w:r>
                  <w:r>
                    <w:rPr>
                      <w:sz w:val="28"/>
                      <w:szCs w:val="28"/>
                    </w:rPr>
                    <w:lastRenderedPageBreak/>
                    <w:t>территориальном устройстве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Отдел архитектуры и сопровождения проектов </w:t>
                  </w:r>
                  <w:r>
                    <w:rPr>
                      <w:sz w:val="28"/>
                      <w:szCs w:val="28"/>
                    </w:rPr>
                    <w:lastRenderedPageBreak/>
                    <w:t>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поддерживаются в актуальном </w:t>
                  </w:r>
                  <w:r>
                    <w:rPr>
                      <w:sz w:val="28"/>
                      <w:szCs w:val="28"/>
                    </w:rPr>
                    <w:lastRenderedPageBreak/>
                    <w:t>состоянии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18.2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Сведения о населении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экономическому анализу и труду Финансово-экономического Управления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год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18.3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Символы Ростовской области 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Управляющий делами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не позднее 14 рабочих дней после внесения изменений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18.4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Исторические сведения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Структурные подразделения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год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18.5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географическом положении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архитектуры и сопровождения проектов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поддерживается в актуальном состоянии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18.6.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Карты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архитектуры и сопровождения проектов 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19.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Информация о поселениях Октябрьского района (краткие сведения о географическом положении, истории, экономике, социальной сфере, культуре, официальные символы, фамилия, имя, отчество главы Администрации поселения, почтовый адрес, телефон, адрес электронной почты, электронный адрес официального сайта)</w:t>
                  </w:r>
                  <w:proofErr w:type="gramEnd"/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информационной политики Управления инновационного развития</w:t>
                  </w:r>
                </w:p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год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20.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Сведения о природных ресурсах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Главный специалист по охране окружающей среды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полугодие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21.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 социальной защите населения Октябрьского </w:t>
                  </w:r>
                  <w:r>
                    <w:rPr>
                      <w:sz w:val="28"/>
                      <w:szCs w:val="28"/>
                    </w:rPr>
                    <w:lastRenderedPageBreak/>
                    <w:t xml:space="preserve">района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53631D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hyperlink r:id="rId10" w:history="1">
                    <w:r w:rsidR="006A70F3">
                      <w:rPr>
                        <w:rStyle w:val="a5"/>
                        <w:color w:val="auto"/>
                        <w:sz w:val="28"/>
                        <w:szCs w:val="28"/>
                      </w:rPr>
                      <w:t>Управление социальной защиты населения</w:t>
                    </w:r>
                  </w:hyperlink>
                  <w:r w:rsidR="006A70F3">
                    <w:rPr>
                      <w:sz w:val="28"/>
                      <w:szCs w:val="28"/>
                    </w:rPr>
                    <w:t xml:space="preserve"> Администрации </w:t>
                  </w:r>
                  <w:r w:rsidR="006A70F3">
                    <w:rPr>
                      <w:sz w:val="28"/>
                      <w:szCs w:val="28"/>
                    </w:rPr>
                    <w:lastRenderedPageBreak/>
                    <w:t>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по мере необходимости, но не реже 1 раза </w:t>
                  </w:r>
                  <w:r>
                    <w:rPr>
                      <w:sz w:val="28"/>
                      <w:szCs w:val="28"/>
                    </w:rPr>
                    <w:lastRenderedPageBreak/>
                    <w:t>в квартал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22.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занятости населения в Октябрьском районе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содействия развитию малого и среднего предпринимательства и потребительского рынка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полугодие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23.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молодежной политике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молодежной политике и туризму 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24.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об образовательном комплексе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образования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25.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Виртуальный учебно-консультационный пункт по гражданской обороне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Муниципальное казенное учреждение Октябрьского района "Управление по делам гражданской обороны и чрезвычайных ситуаций"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26.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сфере культуры, политике Октябрьского района в сфере культуры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культуры, физической культуры и спорта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27.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спортивной сфере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Заведующий сектором по физической культуре и спорту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28.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туризме в Октябрьском районе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молодежной политике и туризму 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29.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национальных отношениях в Октябрьском районе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казачеству и связям с общественными организациями отдела социально-политических коммуникаций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30.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казачестве, общественных организациях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казачеству и связям с общественными организациями отдела социально-политических коммуникаций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31.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 мерах по </w:t>
                  </w:r>
                  <w:r>
                    <w:rPr>
                      <w:sz w:val="28"/>
                      <w:szCs w:val="28"/>
                    </w:rPr>
                    <w:lastRenderedPageBreak/>
                    <w:t>обеспечению антитеррористической безопасности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Отдел по правовой и </w:t>
                  </w:r>
                  <w:r>
                    <w:rPr>
                      <w:sz w:val="28"/>
                      <w:szCs w:val="28"/>
                    </w:rPr>
                    <w:lastRenderedPageBreak/>
                    <w:t>антикоррупционной работе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по мере </w:t>
                  </w:r>
                  <w:r>
                    <w:rPr>
                      <w:sz w:val="28"/>
                      <w:szCs w:val="28"/>
                    </w:rPr>
                    <w:lastRenderedPageBreak/>
                    <w:t>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32.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по обеспечению правопорядка в Октябрьском районе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по правовой и антикоррупционной работе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33.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мерах по противодействию коррупции в органах власти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по правовой и антикоррупционной работе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34.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Общая характеристика экономики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Сектор по экономическому анализу и труду Финансово-экономического Управления Администрации Октябрьского района 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35.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промышленном комплексе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строительства, ремонта, жилищно-коммунального хозяйства и транспорта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36.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 строительном комплексе Октябрьского района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строительства, ремонта, жилищно-коммунального хозяйства и транспорта Администрации Октябрьского района, МКУ «Департамент строительства и жилищно-коммунального хозяйства»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37.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территориальном планировании и градостроительстве в Октябрьском районе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архитектуры и сопровождения проектов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38.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Проекты схемы и схема территориального планирования Октябрьского района, положения о территориальном планировании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архитектуры и сопровождения проектов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39.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наружной рекламе на территории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архитектуры и сопровождения проектов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в течение 3 рабочих дней с момента актуализации сведений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40.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об объемах жилищного строительства, газификации, капитальных ремонтах на территории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строительства, ремонта, жилищно-коммунального хозяйства и транспорта Администрации Октябрьского района, МКУ «Департамент строительства и жилищно-коммунального хозяйства»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ежеквартально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41.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об агропромышленном комплексе Октябрьского района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по сельскому хозяйству и перерабатывающей промышленности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42.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транспортном комплексе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строительства, ремонта, жилищно-коммунального хозяйства и транспорта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43.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дорожном комплексе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строительства, ремонта, жилищно-коммунального хозяйства и транспорта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44.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жилищно-коммунальном хозяйстве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МКУ «Департамент строительства и жилищно-коммунального хозяйства»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45.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об отрасли связи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цифрового развития 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46.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Сведения о результатах деятельности </w:t>
                  </w:r>
                  <w:hyperlink r:id="rId11" w:history="1">
                    <w:r>
                      <w:rPr>
                        <w:rStyle w:val="a5"/>
                        <w:color w:val="auto"/>
                        <w:sz w:val="28"/>
                        <w:szCs w:val="28"/>
                      </w:rPr>
                      <w:t xml:space="preserve">отдела культуры, физической культуры и спорта </w:t>
                    </w:r>
                  </w:hyperlink>
                  <w:r>
                    <w:rPr>
                      <w:sz w:val="28"/>
                      <w:szCs w:val="28"/>
                    </w:rPr>
                    <w:t xml:space="preserve"> и туризма. Информация об участии в форумах, </w:t>
                  </w:r>
                  <w:proofErr w:type="spellStart"/>
                  <w:r>
                    <w:rPr>
                      <w:sz w:val="28"/>
                      <w:szCs w:val="28"/>
                    </w:rPr>
                    <w:t>выставочн</w:t>
                  </w:r>
                  <w:proofErr w:type="gramStart"/>
                  <w:r>
                    <w:rPr>
                      <w:sz w:val="28"/>
                      <w:szCs w:val="28"/>
                    </w:rPr>
                    <w:t>о</w:t>
                  </w:r>
                  <w:proofErr w:type="spellEnd"/>
                  <w:r>
                    <w:rPr>
                      <w:sz w:val="28"/>
                      <w:szCs w:val="28"/>
                    </w:rPr>
                    <w:t>-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ярмарочных мероприятиях, конкурсах федерального, областного и районного масштаба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53631D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hyperlink r:id="rId12" w:history="1">
                    <w:r w:rsidR="006A70F3">
                      <w:rPr>
                        <w:rStyle w:val="a5"/>
                        <w:color w:val="auto"/>
                        <w:sz w:val="28"/>
                        <w:szCs w:val="28"/>
                      </w:rPr>
                      <w:t>Отдел культуры, физической культуры и спорта</w:t>
                    </w:r>
                  </w:hyperlink>
                  <w:r w:rsidR="006A70F3">
                    <w:rPr>
                      <w:sz w:val="28"/>
                      <w:szCs w:val="28"/>
                    </w:rPr>
                    <w:t xml:space="preserve">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квартал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47.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об основных показателях сельхозпроизводства по </w:t>
                  </w:r>
                  <w:r>
                    <w:rPr>
                      <w:sz w:val="28"/>
                      <w:szCs w:val="28"/>
                    </w:rPr>
                    <w:lastRenderedPageBreak/>
                    <w:t xml:space="preserve">району; информационный материал для </w:t>
                  </w:r>
                  <w:proofErr w:type="gramStart"/>
                  <w:r>
                    <w:rPr>
                      <w:sz w:val="28"/>
                      <w:szCs w:val="28"/>
                    </w:rPr>
                    <w:t>сельхоз-товаропроизводителей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района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Отдел по сельскому хозяйству и перерабатывающей </w:t>
                  </w:r>
                  <w:r>
                    <w:rPr>
                      <w:sz w:val="28"/>
                      <w:szCs w:val="28"/>
                    </w:rPr>
                    <w:lastRenderedPageBreak/>
                    <w:t>промышленности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по мере необходимости, но не реже 1 раза </w:t>
                  </w:r>
                  <w:r>
                    <w:rPr>
                      <w:sz w:val="28"/>
                      <w:szCs w:val="28"/>
                    </w:rPr>
                    <w:lastRenderedPageBreak/>
                    <w:t>в квартал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48.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по финансовой поддержке субъектов малого бизнеса; информационный материал для предпринимателей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содействия развитию малого и среднего предпринимательства и потребительского рынка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квартал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49.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наградах, званиях, поощрениях Администрацией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организационной работе, местному самоуправлению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по мере необходимости 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50.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 работе административной комиссии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Ведущий специалист административной комиссии 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квартал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51.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 </w:t>
                  </w:r>
                  <w:proofErr w:type="gramStart"/>
                  <w:r>
                    <w:rPr>
                      <w:sz w:val="28"/>
                      <w:szCs w:val="28"/>
                    </w:rPr>
                    <w:t>мероприятиях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по патриотическому воспитанию проводимых в Октябрьском районе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молодежной политике и туризму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52.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Совете ветеранов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Председатель Октябрьского районного Совета ветеранов войны, труда (пенсионеров), вооруженных сил и правоохранительных органов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53.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деятельности Контрольно-счетной палаты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Контрольно-счетная палата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54.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секторе по документообороту Администрации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документообороту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55.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об архивном секторе Администрации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Архивный сектор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56.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секторе по контролю, информации и обращениям граждан Администрации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по контролю, информации и обращениям граждан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57.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об Управлении инновационного развития Администрации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Управление инновационного развития 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58.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об отделе социально-политических коммуникаций Администрации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социально-политических коммуникаций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59.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 национальных проектах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проектной деятельности отдела инвестиционного развития и стратегического планирования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60.</w:t>
                  </w:r>
                </w:p>
              </w:tc>
              <w:tc>
                <w:tcPr>
                  <w:tcW w:w="89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 бюджетной и налоговой политике Администрации Октябрьского района, в том числе: 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60.1.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Информация, характеризующая динамику развития экономической, социальной и иных сфер жизнедеятельности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Сектор по экономическому анализу и труду Финансово-экономического Управления Администрации Октябрьского района 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полугодие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60.2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об исполнении консолидированного бюджета Октябрьского района и районного бюджета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Финансово-экономическое управление Администрации Октябрьского района 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ежеквартально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60.3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Сведения о предоставленных организациям и индивидуальным предпринимателям льготах, отсрочках, рассрочках, о списании задолженности по </w:t>
                  </w:r>
                  <w:r>
                    <w:rPr>
                      <w:sz w:val="28"/>
                      <w:szCs w:val="28"/>
                    </w:rPr>
                    <w:lastRenderedPageBreak/>
                    <w:t xml:space="preserve">платежам в бюджеты бюджетной системы Российской Федерации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Финансово-экономическое управление Администрации Октябрьского района 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год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61.</w:t>
                  </w:r>
                </w:p>
              </w:tc>
              <w:tc>
                <w:tcPr>
                  <w:tcW w:w="89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об управлении муниципальным имуществом Администрации Октябрьского района, в том числе: 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61.1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об управлении муниципальным имуществом, находящимся в муниципальной собственности Администрации Октябрьского района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53631D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hyperlink r:id="rId13" w:history="1">
                    <w:r w:rsidR="006A70F3">
                      <w:rPr>
                        <w:rStyle w:val="a5"/>
                        <w:color w:val="auto"/>
                        <w:sz w:val="28"/>
                        <w:szCs w:val="28"/>
                      </w:rPr>
                      <w:t>Комитет по управлению муниципальным имуществом</w:t>
                    </w:r>
                  </w:hyperlink>
                  <w:r w:rsidR="006A70F3">
                    <w:rPr>
                      <w:sz w:val="28"/>
                      <w:szCs w:val="28"/>
                    </w:rPr>
                    <w:t xml:space="preserve">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год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61.2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 конкурсах, торгах и аукционах проводимых Комитетом по управлению муниципальным имуществом Администрации Октябрьского района в отношении муниципального имущества и земельных участков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53631D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hyperlink r:id="rId14" w:history="1">
                    <w:r w:rsidR="006A70F3">
                      <w:rPr>
                        <w:rStyle w:val="a5"/>
                        <w:color w:val="auto"/>
                        <w:sz w:val="28"/>
                        <w:szCs w:val="28"/>
                      </w:rPr>
                      <w:t>Комитет по управлению муниципальным имуществом</w:t>
                    </w:r>
                  </w:hyperlink>
                  <w:r w:rsidR="006A70F3">
                    <w:rPr>
                      <w:sz w:val="28"/>
                      <w:szCs w:val="28"/>
                    </w:rPr>
                    <w:t xml:space="preserve">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в сроки, предусмотренные документацией о проведении торгов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61.3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торгах, проводимых Администрацией Октябрьского района на право заключения договоров на установку и эксплуатацию рекламных конструкций на территории Октябрьского района Ростовской области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архитектуры и сопровождения проектов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в сроки, предусмотренные документацией о проведении торгов 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62.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об инвестиционной политике Администрации Октябрьского  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инвестиционного развития и стратегического планирования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полугодие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63.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политике Октябрьского района в сфере инноваций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Управление инновационного развития Администрации </w:t>
                  </w:r>
                  <w:r>
                    <w:rPr>
                      <w:sz w:val="28"/>
                      <w:szCs w:val="28"/>
                    </w:rPr>
                    <w:lastRenderedPageBreak/>
                    <w:t>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по мере необходимости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64.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потребительском рынке в Октябрьском районе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содействия развитию малого и среднего предпринимательства и потребительского рынка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65.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малом и среднем предпринимательстве в Октябрьском районе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содействия развитию малого и среднего предпринимательства и потребительского рынка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месяц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66.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 тарифной политике Администрации Октябрьского района; нормативы потребления коммунальных услуг; тарифы на коммунальные услуги для населения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Ведущий специалист по ценовой политике и тарифам финансово-экономического управления Администрации Октябрьского района 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год; (тарифы – не позднее</w:t>
                  </w:r>
                  <w:r>
                    <w:rPr>
                      <w:sz w:val="28"/>
                      <w:szCs w:val="28"/>
                    </w:rPr>
                    <w:br/>
                    <w:t xml:space="preserve">7 рабочих дней после утверждения) 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67.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Телефонный справочник Администрации Октябрьского района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Управляющий делами Администрации Октябрьского района 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68.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Номера телефонов «горячих линий»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информационной политики Управления инновационного развития</w:t>
                  </w:r>
                </w:p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в течение 2 рабочих дней после принятия решения о номере телефона «горячей линии»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69.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Сведения о средствах массовой информации Октябрьского района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spacing w:line="232" w:lineRule="auto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информационной политики Управления инновационного развития</w:t>
                  </w:r>
                </w:p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год</w:t>
                  </w:r>
                </w:p>
              </w:tc>
            </w:tr>
            <w:tr w:rsidR="006A70F3" w:rsidTr="006A70F3">
              <w:trPr>
                <w:trHeight w:val="2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70.</w:t>
                  </w:r>
                </w:p>
              </w:tc>
              <w:tc>
                <w:tcPr>
                  <w:tcW w:w="3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  <w:highlight w:val="yellow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Информация о профессиональных, творческих и иных конкурсах, проводимых Администрацией Октябрьского района </w:t>
                  </w:r>
                </w:p>
              </w:tc>
              <w:tc>
                <w:tcPr>
                  <w:tcW w:w="3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tabs>
                      <w:tab w:val="right" w:pos="3432"/>
                    </w:tabs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Структурные подразделения, отраслевые (функциональные) органы Администрации Октябрьского района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</w:t>
                  </w:r>
                </w:p>
              </w:tc>
            </w:tr>
          </w:tbl>
          <w:p w:rsidR="0053631D" w:rsidRDefault="006A70F3" w:rsidP="006A70F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  <w:p w:rsidR="0053631D" w:rsidRDefault="0053631D" w:rsidP="006A70F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53631D" w:rsidRDefault="0053631D" w:rsidP="006A70F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53631D" w:rsidRDefault="0053631D" w:rsidP="005363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A70F3" w:rsidRDefault="006A70F3" w:rsidP="0053631D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Приложение № 2</w:t>
            </w:r>
          </w:p>
          <w:p w:rsidR="006A70F3" w:rsidRDefault="006A70F3" w:rsidP="006A70F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положению</w:t>
            </w:r>
          </w:p>
          <w:p w:rsidR="006A70F3" w:rsidRDefault="006A70F3" w:rsidP="006A70F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официальном сайте</w:t>
            </w:r>
          </w:p>
          <w:p w:rsidR="006A70F3" w:rsidRDefault="006A70F3" w:rsidP="006A70F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6A70F3" w:rsidRDefault="006A70F3" w:rsidP="006A70F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Октябрьского района</w:t>
            </w:r>
          </w:p>
          <w:p w:rsidR="006A70F3" w:rsidRDefault="006A70F3" w:rsidP="006A70F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6A70F3" w:rsidRDefault="006A70F3" w:rsidP="006A70F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Список работников, ответственных за своевременную подготовку, размещение и обновление информации на официальном сайте Администрации Октябрьского района </w:t>
            </w:r>
          </w:p>
          <w:p w:rsidR="006A70F3" w:rsidRDefault="006A70F3" w:rsidP="006A70F3">
            <w:pPr>
              <w:autoSpaceDE w:val="0"/>
              <w:autoSpaceDN w:val="0"/>
              <w:adjustRightInd w:val="0"/>
              <w:jc w:val="center"/>
              <w:rPr>
                <w:sz w:val="28"/>
                <w:szCs w:val="24"/>
              </w:rPr>
            </w:pPr>
          </w:p>
          <w:tbl>
            <w:tblPr>
              <w:tblW w:w="48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"/>
              <w:gridCol w:w="2509"/>
              <w:gridCol w:w="2027"/>
              <w:gridCol w:w="2603"/>
              <w:gridCol w:w="2206"/>
            </w:tblGrid>
            <w:tr w:rsidR="006A70F3" w:rsidTr="006A70F3">
              <w:trPr>
                <w:cantSplit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№</w:t>
                  </w:r>
                </w:p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п</w:t>
                  </w:r>
                  <w:proofErr w:type="gramEnd"/>
                  <w:r>
                    <w:rPr>
                      <w:sz w:val="28"/>
                      <w:szCs w:val="28"/>
                    </w:rPr>
                    <w:t>/п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предоставлении доступа к системе администрирования сайта</w:t>
                  </w:r>
                </w:p>
              </w:tc>
              <w:tc>
                <w:tcPr>
                  <w:tcW w:w="2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Периодичность размещения информации, ее обновления</w:t>
                  </w:r>
                </w:p>
              </w:tc>
              <w:tc>
                <w:tcPr>
                  <w:tcW w:w="1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Информация о предоставлении доступа к системе администрирования сайта</w:t>
                  </w:r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Название отдела, номер телефона </w:t>
                  </w:r>
                </w:p>
              </w:tc>
            </w:tr>
            <w:tr w:rsidR="006A70F3" w:rsidTr="006A70F3">
              <w:trPr>
                <w:cantSplit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Специалист сектора информационной политики Управления инновационного развития Администрации Октябрьского района</w:t>
                  </w:r>
                </w:p>
              </w:tc>
              <w:tc>
                <w:tcPr>
                  <w:tcW w:w="2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позднее 3-х рабочих дней</w:t>
                  </w:r>
                </w:p>
              </w:tc>
              <w:tc>
                <w:tcPr>
                  <w:tcW w:w="1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Полный доступ</w:t>
                  </w:r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Сектор информационной политики Управления инновационного развития</w:t>
                  </w:r>
                </w:p>
                <w:p w:rsidR="006A70F3" w:rsidRDefault="006A70F3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Администрации Октябрьского района</w:t>
                  </w:r>
                </w:p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 т.2-04-51</w:t>
                  </w:r>
                </w:p>
              </w:tc>
            </w:tr>
            <w:tr w:rsidR="006A70F3" w:rsidTr="006A70F3">
              <w:trPr>
                <w:cantSplit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Отдел цифрового развития Администрации Октябрьского района</w:t>
                  </w:r>
                </w:p>
              </w:tc>
              <w:tc>
                <w:tcPr>
                  <w:tcW w:w="2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позднее 3-х рабочих дней</w:t>
                  </w:r>
                </w:p>
              </w:tc>
              <w:tc>
                <w:tcPr>
                  <w:tcW w:w="1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Раздел «Административные регламенты»</w:t>
                  </w:r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Управление инновационного развития Администрации Октябрьского района</w:t>
                  </w:r>
                </w:p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 т.2-31-77</w:t>
                  </w:r>
                </w:p>
              </w:tc>
            </w:tr>
            <w:tr w:rsidR="006A70F3" w:rsidTr="006A70F3">
              <w:trPr>
                <w:cantSplit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jc w:val="center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Муниципальное казенное учреждение Октябрьского района "Управление по делам гражданской обороны и чрезвычайных ситуаций"</w:t>
                  </w:r>
                </w:p>
              </w:tc>
              <w:tc>
                <w:tcPr>
                  <w:tcW w:w="2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по мере необходимости, но не реже 1 раза в полугодие</w:t>
                  </w:r>
                </w:p>
              </w:tc>
              <w:tc>
                <w:tcPr>
                  <w:tcW w:w="1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Раздел «Виртуальный учебно-консультационный пункт по гражданской обороне» </w:t>
                  </w:r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hideMark/>
                </w:tcPr>
                <w:p w:rsidR="006A70F3" w:rsidRDefault="006A70F3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Муниципальное казенное учреждение Октябрьского района "Управление по делам гражданской обороны и чрезвычайных ситуаций"</w:t>
                  </w:r>
                  <w:r>
                    <w:rPr>
                      <w:sz w:val="28"/>
                      <w:szCs w:val="28"/>
                    </w:rPr>
                    <w:br/>
                    <w:t>т.2-22-05</w:t>
                  </w:r>
                </w:p>
              </w:tc>
            </w:tr>
          </w:tbl>
          <w:p w:rsidR="006A70F3" w:rsidRPr="0017440E" w:rsidRDefault="006A70F3" w:rsidP="006A70F3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6A70F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6A70F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6A70F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53631D">
      <w:type w:val="continuous"/>
      <w:pgSz w:w="11909" w:h="16834"/>
      <w:pgMar w:top="1134" w:right="567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C3063"/>
    <w:multiLevelType w:val="hybridMultilevel"/>
    <w:tmpl w:val="F0325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53631D"/>
    <w:rsid w:val="006905F0"/>
    <w:rsid w:val="006A70F3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3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nland.ru/administration/Normativ/2009/post635_091130_pril1.doc" TargetMode="External"/><Relationship Id="rId13" Type="http://schemas.openxmlformats.org/officeDocument/2006/relationships/hyperlink" Target="http://www.octobdonland.ru/administration/section5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donland.ru/administration/Normativ/2009/post635_091130_pril1.doc" TargetMode="External"/><Relationship Id="rId12" Type="http://schemas.openxmlformats.org/officeDocument/2006/relationships/hyperlink" Target="http://www.octobdonland.ru/administration/section7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octobdonland.ru/administration/section7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octobdonland.ru/administration/section8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nland.ru/administration/Normativ/2009/post635_091130_pril1.doc" TargetMode="External"/><Relationship Id="rId14" Type="http://schemas.openxmlformats.org/officeDocument/2006/relationships/hyperlink" Target="http://www.octobdonland.ru/administration/section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28</Pages>
  <Words>6831</Words>
  <Characters>38943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2025-02-12T14:29:00Z</dcterms:created>
  <dcterms:modified xsi:type="dcterms:W3CDTF">2025-02-12T14:29:00Z</dcterms:modified>
</cp:coreProperties>
</file>