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p w:rsidR="00CD4178" w:rsidRDefault="00AB2551" w:rsidP="005217C0">
      <w:pPr>
        <w:rPr>
          <w:b/>
          <w:sz w:val="28"/>
        </w:rPr>
      </w:pPr>
      <w:r>
        <w:rPr>
          <w:b/>
          <w:sz w:val="28"/>
        </w:rPr>
        <w:t>01.12.</w:t>
      </w:r>
      <w:r w:rsidR="00056239">
        <w:rPr>
          <w:b/>
          <w:sz w:val="28"/>
        </w:rPr>
        <w:t>20</w:t>
      </w:r>
      <w:r w:rsidR="00CE3874">
        <w:rPr>
          <w:b/>
          <w:sz w:val="28"/>
        </w:rPr>
        <w:t>20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 w:rsidR="002C6DE9"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>
        <w:rPr>
          <w:b/>
          <w:sz w:val="28"/>
        </w:rPr>
        <w:t xml:space="preserve">     </w:t>
      </w:r>
      <w:r w:rsidR="00CD4178">
        <w:rPr>
          <w:b/>
          <w:sz w:val="28"/>
        </w:rPr>
        <w:t>№</w:t>
      </w:r>
      <w:r w:rsidR="00004F45">
        <w:rPr>
          <w:b/>
          <w:sz w:val="28"/>
        </w:rPr>
        <w:t xml:space="preserve"> </w:t>
      </w:r>
      <w:r>
        <w:rPr>
          <w:b/>
          <w:sz w:val="28"/>
        </w:rPr>
        <w:t>57</w:t>
      </w:r>
      <w:r w:rsidR="005217C0">
        <w:rPr>
          <w:b/>
          <w:sz w:val="28"/>
        </w:rPr>
        <w:tab/>
      </w:r>
      <w:r w:rsidR="00CD4178">
        <w:rPr>
          <w:b/>
          <w:sz w:val="28"/>
        </w:rPr>
        <w:t xml:space="preserve">               </w:t>
      </w:r>
      <w:r w:rsidR="00C34B7D">
        <w:rPr>
          <w:b/>
          <w:sz w:val="28"/>
        </w:rPr>
        <w:t xml:space="preserve">      </w:t>
      </w:r>
      <w:r w:rsidR="00655F80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B5236" w:rsidRDefault="00CB5236" w:rsidP="005217C0">
      <w:pPr>
        <w:rPr>
          <w:b/>
          <w:sz w:val="28"/>
        </w:rPr>
      </w:pPr>
    </w:p>
    <w:p w:rsidR="00CD4178" w:rsidRPr="00001056" w:rsidRDefault="00CD417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Pr="00937A6F" w:rsidRDefault="00CD4178" w:rsidP="00937A6F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937A6F">
              <w:rPr>
                <w:b/>
                <w:sz w:val="28"/>
                <w:szCs w:val="28"/>
                <w:lang w:eastAsia="en-US"/>
              </w:rPr>
              <w:t xml:space="preserve">О создании Консультативного совета по межэтническим отношениям </w:t>
            </w:r>
            <w:r w:rsidR="0065121A" w:rsidRPr="00937A6F">
              <w:rPr>
                <w:b/>
                <w:sz w:val="28"/>
                <w:szCs w:val="28"/>
                <w:lang w:eastAsia="en-US"/>
              </w:rPr>
              <w:t>в Октябрьском районе</w:t>
            </w:r>
          </w:p>
        </w:tc>
      </w:tr>
    </w:tbl>
    <w:p w:rsidR="00CD4178" w:rsidRDefault="00CD4178" w:rsidP="00CD4178">
      <w:pPr>
        <w:jc w:val="both"/>
        <w:rPr>
          <w:sz w:val="16"/>
          <w:szCs w:val="16"/>
        </w:rPr>
      </w:pPr>
    </w:p>
    <w:p w:rsidR="00CB5236" w:rsidRPr="00001056" w:rsidRDefault="00CB5236" w:rsidP="00CD4178">
      <w:pPr>
        <w:jc w:val="both"/>
        <w:rPr>
          <w:sz w:val="16"/>
          <w:szCs w:val="16"/>
        </w:rPr>
      </w:pPr>
    </w:p>
    <w:p w:rsidR="00056239" w:rsidRDefault="00C94502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6239">
        <w:rPr>
          <w:sz w:val="28"/>
          <w:szCs w:val="28"/>
        </w:rPr>
        <w:t xml:space="preserve"> </w:t>
      </w:r>
      <w:r w:rsidR="00001056"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</w:t>
      </w:r>
      <w:r w:rsidR="00001056"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="00001056"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 Законом от 06.10.2003 № 131-ФЗ «Об общих принципах организации местного самоуправления в Российской Федерации», в</w:t>
      </w:r>
      <w:r w:rsidR="00655F80">
        <w:rPr>
          <w:sz w:val="28"/>
          <w:szCs w:val="28"/>
        </w:rPr>
        <w:t xml:space="preserve"> связи с </w:t>
      </w:r>
      <w:r w:rsidR="00056239">
        <w:rPr>
          <w:sz w:val="28"/>
          <w:szCs w:val="28"/>
        </w:rPr>
        <w:t>кадровым</w:t>
      </w:r>
      <w:r w:rsidR="00655F80">
        <w:rPr>
          <w:sz w:val="28"/>
          <w:szCs w:val="28"/>
        </w:rPr>
        <w:t xml:space="preserve">и изменениями, произошедшими в </w:t>
      </w:r>
      <w:r w:rsidR="00056239">
        <w:rPr>
          <w:sz w:val="28"/>
          <w:szCs w:val="28"/>
        </w:rPr>
        <w:t>Администрации Октябрьского района</w:t>
      </w:r>
      <w:r w:rsidR="00CE3874">
        <w:rPr>
          <w:sz w:val="28"/>
          <w:szCs w:val="28"/>
        </w:rPr>
        <w:t xml:space="preserve"> </w:t>
      </w:r>
      <w:r w:rsidR="00DC692B">
        <w:rPr>
          <w:sz w:val="28"/>
          <w:szCs w:val="28"/>
        </w:rPr>
        <w:t xml:space="preserve">руководствуясь </w:t>
      </w:r>
      <w:r w:rsidR="00056239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="00056239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16EC2" w:rsidRDefault="000670D1" w:rsidP="00001056">
      <w:pPr>
        <w:spacing w:line="216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C16EC2" w:rsidRDefault="00C16EC2" w:rsidP="00001056">
      <w:pPr>
        <w:spacing w:line="216" w:lineRule="auto"/>
        <w:rPr>
          <w:kern w:val="2"/>
          <w:sz w:val="28"/>
          <w:szCs w:val="28"/>
        </w:rPr>
      </w:pPr>
    </w:p>
    <w:p w:rsidR="00C16EC2" w:rsidRDefault="00C16EC2" w:rsidP="00F21CCB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Консультативный совет по межэтническим отношениям в Октябрьском районе и утвердить его состав согласно приложению № 1 к настоящему постановлению.</w:t>
      </w:r>
    </w:p>
    <w:p w:rsidR="00C16EC2" w:rsidRDefault="00C16EC2" w:rsidP="00F21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Положение о Консультативном совете по межэтническим отношениям в Октябрьском районе согласно приложению № 2 к настоящему постановлению.</w:t>
      </w:r>
    </w:p>
    <w:p w:rsidR="00CB566C" w:rsidRPr="00D92818" w:rsidRDefault="00C16EC2" w:rsidP="00D92818">
      <w:pPr>
        <w:pStyle w:val="a6"/>
        <w:numPr>
          <w:ilvl w:val="0"/>
          <w:numId w:val="2"/>
        </w:numPr>
        <w:tabs>
          <w:tab w:val="left" w:pos="4536"/>
        </w:tabs>
        <w:jc w:val="both"/>
        <w:rPr>
          <w:sz w:val="28"/>
          <w:szCs w:val="28"/>
        </w:rPr>
      </w:pPr>
      <w:r w:rsidRPr="00D92818">
        <w:rPr>
          <w:sz w:val="28"/>
          <w:szCs w:val="28"/>
        </w:rPr>
        <w:t>3.</w:t>
      </w:r>
      <w:r w:rsidR="00CB566C" w:rsidRPr="00D92818">
        <w:rPr>
          <w:sz w:val="28"/>
          <w:szCs w:val="28"/>
          <w:lang w:eastAsia="en-US"/>
        </w:rPr>
        <w:t xml:space="preserve"> Призна</w:t>
      </w:r>
      <w:r w:rsidR="00CB5236" w:rsidRPr="00D92818">
        <w:rPr>
          <w:sz w:val="28"/>
          <w:szCs w:val="28"/>
          <w:lang w:eastAsia="en-US"/>
        </w:rPr>
        <w:t xml:space="preserve">ть утратившим силу </w:t>
      </w:r>
      <w:r w:rsidR="0011318F" w:rsidRPr="00D92818">
        <w:rPr>
          <w:sz w:val="28"/>
          <w:szCs w:val="28"/>
          <w:lang w:eastAsia="en-US"/>
        </w:rPr>
        <w:t>п</w:t>
      </w:r>
      <w:r w:rsidR="00CB5236" w:rsidRPr="00D92818">
        <w:rPr>
          <w:sz w:val="28"/>
          <w:szCs w:val="28"/>
          <w:lang w:eastAsia="en-US"/>
        </w:rPr>
        <w:t>остановления</w:t>
      </w:r>
      <w:r w:rsidR="00CB566C" w:rsidRPr="00D92818">
        <w:rPr>
          <w:sz w:val="28"/>
          <w:szCs w:val="28"/>
          <w:lang w:eastAsia="en-US"/>
        </w:rPr>
        <w:t xml:space="preserve"> Администрации Октябрьского района от 20.01.2020 № 41 «О внесении изменений в постановление Администрации Октябрьского района от 19.02.2018 № 296 «О создании Консультативного совета по межэтническим </w:t>
      </w:r>
      <w:r w:rsidR="00CB566C" w:rsidRPr="00D92818">
        <w:rPr>
          <w:sz w:val="28"/>
          <w:szCs w:val="28"/>
          <w:lang w:eastAsia="en-US"/>
        </w:rPr>
        <w:lastRenderedPageBreak/>
        <w:t>отношениям в Октябрьском районе»</w:t>
      </w:r>
      <w:r w:rsidR="00CB5236" w:rsidRPr="00D92818">
        <w:rPr>
          <w:sz w:val="28"/>
          <w:szCs w:val="28"/>
          <w:lang w:eastAsia="en-US"/>
        </w:rPr>
        <w:t>, от 19.02.2018 № 296</w:t>
      </w:r>
      <w:r w:rsidR="00F06983" w:rsidRPr="00D92818">
        <w:rPr>
          <w:sz w:val="28"/>
          <w:szCs w:val="28"/>
          <w:lang w:eastAsia="en-US"/>
        </w:rPr>
        <w:t xml:space="preserve">             </w:t>
      </w:r>
      <w:r w:rsidR="00CB5236" w:rsidRPr="00D92818">
        <w:rPr>
          <w:sz w:val="28"/>
          <w:szCs w:val="28"/>
          <w:lang w:eastAsia="en-US"/>
        </w:rPr>
        <w:t xml:space="preserve"> «О создании Консультативного совета по межэтническим отношениям в Октябрьском районе»</w:t>
      </w:r>
      <w:r w:rsidR="00CB566C" w:rsidRPr="00D92818">
        <w:rPr>
          <w:sz w:val="28"/>
          <w:szCs w:val="28"/>
          <w:lang w:eastAsia="en-US"/>
        </w:rPr>
        <w:t>.</w:t>
      </w:r>
    </w:p>
    <w:p w:rsidR="00CB566C" w:rsidRDefault="00F06983" w:rsidP="00F21CC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CB566C">
        <w:rPr>
          <w:sz w:val="28"/>
          <w:szCs w:val="28"/>
        </w:rPr>
        <w:t>4. Настоящее</w:t>
      </w:r>
      <w:r w:rsidR="00C16EC2">
        <w:rPr>
          <w:sz w:val="28"/>
          <w:szCs w:val="28"/>
        </w:rPr>
        <w:t xml:space="preserve"> постановление вступает в силу с момента официального опубликования и подлежит размещению на сайте Администрации Октябрьского района в сети «Интернет».</w:t>
      </w:r>
    </w:p>
    <w:p w:rsidR="00CD4178" w:rsidRDefault="00BE027F" w:rsidP="00F21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6EC2">
        <w:rPr>
          <w:sz w:val="28"/>
          <w:szCs w:val="28"/>
        </w:rPr>
        <w:t xml:space="preserve">. </w:t>
      </w:r>
      <w:proofErr w:type="gramStart"/>
      <w:r w:rsidR="00C16EC2">
        <w:rPr>
          <w:sz w:val="28"/>
          <w:szCs w:val="28"/>
        </w:rPr>
        <w:t>Контроль за</w:t>
      </w:r>
      <w:proofErr w:type="gramEnd"/>
      <w:r w:rsidR="00C16EC2">
        <w:rPr>
          <w:sz w:val="28"/>
          <w:szCs w:val="28"/>
        </w:rPr>
        <w:t xml:space="preserve"> исполнением </w:t>
      </w:r>
      <w:r w:rsidR="00AC73A5">
        <w:rPr>
          <w:sz w:val="28"/>
          <w:szCs w:val="28"/>
        </w:rPr>
        <w:t xml:space="preserve">данного </w:t>
      </w:r>
      <w:r w:rsidR="00C16EC2">
        <w:rPr>
          <w:sz w:val="28"/>
          <w:szCs w:val="28"/>
        </w:rPr>
        <w:t xml:space="preserve">постановления возложить на заместителя главы Администрации Октябрьского района </w:t>
      </w:r>
      <w:r w:rsidR="00AC73A5">
        <w:rPr>
          <w:sz w:val="28"/>
          <w:szCs w:val="28"/>
        </w:rPr>
        <w:t>Ушакова А.И.</w:t>
      </w:r>
    </w:p>
    <w:p w:rsidR="00001056" w:rsidRDefault="00001056" w:rsidP="00F21CCB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3934"/>
      </w:tblGrid>
      <w:tr w:rsidR="00CD4178" w:rsidTr="00356165">
        <w:trPr>
          <w:trHeight w:val="1395"/>
        </w:trPr>
        <w:tc>
          <w:tcPr>
            <w:tcW w:w="10314" w:type="dxa"/>
            <w:hideMark/>
          </w:tcPr>
          <w:p w:rsidR="00F06983" w:rsidRDefault="00916596" w:rsidP="00F069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A476B5" w:rsidRPr="006774A0">
              <w:rPr>
                <w:sz w:val="28"/>
                <w:szCs w:val="28"/>
                <w:lang w:eastAsia="en-US"/>
              </w:rPr>
              <w:t>лав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CD4178" w:rsidRPr="006774A0">
              <w:rPr>
                <w:sz w:val="28"/>
                <w:szCs w:val="28"/>
                <w:lang w:eastAsia="en-US"/>
              </w:rPr>
              <w:t xml:space="preserve"> </w:t>
            </w:r>
            <w:r w:rsidR="003C4E96" w:rsidRPr="006774A0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Pr="006774A0" w:rsidRDefault="00356165" w:rsidP="00916596">
            <w:pPr>
              <w:rPr>
                <w:sz w:val="28"/>
                <w:szCs w:val="28"/>
                <w:lang w:eastAsia="en-US"/>
              </w:rPr>
            </w:pPr>
            <w:r w:rsidRPr="006774A0">
              <w:rPr>
                <w:sz w:val="28"/>
                <w:szCs w:val="28"/>
                <w:lang w:eastAsia="en-US"/>
              </w:rPr>
              <w:t>О</w:t>
            </w:r>
            <w:r w:rsidR="00CD4178" w:rsidRPr="006774A0">
              <w:rPr>
                <w:sz w:val="28"/>
                <w:szCs w:val="28"/>
                <w:lang w:eastAsia="en-US"/>
              </w:rPr>
              <w:t>ктябрьского района</w:t>
            </w:r>
            <w:r w:rsidRPr="006774A0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</w:t>
            </w:r>
            <w:r w:rsidR="00F06983">
              <w:rPr>
                <w:sz w:val="28"/>
                <w:szCs w:val="28"/>
                <w:lang w:eastAsia="en-US"/>
              </w:rPr>
              <w:t xml:space="preserve">   </w:t>
            </w:r>
            <w:r w:rsidRPr="006774A0">
              <w:rPr>
                <w:sz w:val="28"/>
                <w:szCs w:val="28"/>
                <w:lang w:eastAsia="en-US"/>
              </w:rPr>
              <w:t xml:space="preserve">  </w:t>
            </w:r>
            <w:r w:rsidR="00916596">
              <w:rPr>
                <w:sz w:val="28"/>
                <w:szCs w:val="28"/>
                <w:lang w:eastAsia="en-US"/>
              </w:rPr>
              <w:t>Л.В. Овчиева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356165" w:rsidRDefault="00356165" w:rsidP="0035616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Pr="00655F80" w:rsidRDefault="003C4E96" w:rsidP="00F21CCB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Постановление вносит </w:t>
      </w:r>
    </w:p>
    <w:p w:rsidR="003C4E9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Заведующий сектором по казачеству и связям</w:t>
      </w:r>
    </w:p>
    <w:p w:rsidR="00CB523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с общественными организациями</w:t>
      </w:r>
    </w:p>
    <w:p w:rsidR="00FF4FD1" w:rsidRPr="00655F80" w:rsidRDefault="00A56AF7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 xml:space="preserve">Администрации </w:t>
      </w:r>
      <w:r w:rsidR="003C4E96" w:rsidRPr="006774A0">
        <w:rPr>
          <w:sz w:val="28"/>
          <w:szCs w:val="28"/>
        </w:rPr>
        <w:t>Октябрьского района</w:t>
      </w:r>
      <w:r w:rsidR="00356165">
        <w:rPr>
          <w:sz w:val="28"/>
          <w:szCs w:val="28"/>
        </w:rPr>
        <w:t xml:space="preserve">                                                      </w:t>
      </w:r>
    </w:p>
    <w:p w:rsidR="00CD4178" w:rsidRPr="00655F80" w:rsidRDefault="00CD4178" w:rsidP="00CD4178">
      <w:pPr>
        <w:spacing w:before="30" w:after="30"/>
        <w:rPr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B5236" w:rsidTr="00CB5236">
        <w:tc>
          <w:tcPr>
            <w:tcW w:w="4352" w:type="dxa"/>
          </w:tcPr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B5236" w:rsidRDefault="00AB2551" w:rsidP="00AB2551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от 01.12</w:t>
            </w:r>
            <w:r w:rsidR="00CB5236">
              <w:rPr>
                <w:sz w:val="28"/>
                <w:szCs w:val="28"/>
              </w:rPr>
              <w:t>.2020 №</w:t>
            </w:r>
            <w:r>
              <w:rPr>
                <w:sz w:val="28"/>
                <w:szCs w:val="28"/>
              </w:rPr>
              <w:t xml:space="preserve"> 57</w:t>
            </w:r>
            <w:r w:rsidR="00CB5236">
              <w:rPr>
                <w:sz w:val="28"/>
                <w:szCs w:val="28"/>
              </w:rPr>
              <w:t xml:space="preserve"> ___</w:t>
            </w:r>
          </w:p>
        </w:tc>
      </w:tr>
    </w:tbl>
    <w:p w:rsidR="00A56AF7" w:rsidRDefault="00A56AF7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AB2551">
      <w:pPr>
        <w:rPr>
          <w:sz w:val="28"/>
          <w:szCs w:val="28"/>
        </w:rPr>
      </w:pPr>
    </w:p>
    <w:p w:rsidR="001B3F48" w:rsidRDefault="001B3F48" w:rsidP="00C33672">
      <w:pPr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71"/>
        <w:gridCol w:w="5731"/>
      </w:tblGrid>
      <w:tr w:rsidR="00CD4178" w:rsidTr="00A97DC6">
        <w:trPr>
          <w:trHeight w:val="1243"/>
        </w:trPr>
        <w:tc>
          <w:tcPr>
            <w:tcW w:w="2056" w:type="pct"/>
          </w:tcPr>
          <w:p w:rsidR="00A56AF7" w:rsidRDefault="00A56AF7" w:rsidP="000010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:rsidR="00001056" w:rsidRPr="00943839" w:rsidRDefault="00A56AF7" w:rsidP="00001056">
            <w:r>
              <w:rPr>
                <w:sz w:val="28"/>
                <w:szCs w:val="28"/>
              </w:rPr>
              <w:t>Александр Иванович</w:t>
            </w:r>
          </w:p>
          <w:p w:rsidR="00CD4178" w:rsidRPr="000670D1" w:rsidRDefault="00CD4178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</w:tcPr>
          <w:p w:rsidR="00001056" w:rsidRDefault="00001056" w:rsidP="00001056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</w:t>
            </w:r>
            <w:r w:rsidR="00A56AF7">
              <w:rPr>
                <w:sz w:val="28"/>
                <w:szCs w:val="28"/>
              </w:rPr>
              <w:t>министрации Октябрьского района</w:t>
            </w:r>
            <w:r>
              <w:rPr>
                <w:sz w:val="28"/>
                <w:szCs w:val="28"/>
              </w:rPr>
              <w:t>, председатель</w:t>
            </w:r>
            <w:r w:rsidRPr="00BA54B8">
              <w:rPr>
                <w:sz w:val="28"/>
                <w:szCs w:val="28"/>
              </w:rPr>
              <w:t xml:space="preserve"> Консультативного совета </w:t>
            </w:r>
          </w:p>
          <w:p w:rsidR="00CD4178" w:rsidRDefault="00CD4178" w:rsidP="00001056">
            <w:pPr>
              <w:jc w:val="both"/>
            </w:pPr>
          </w:p>
        </w:tc>
      </w:tr>
      <w:tr w:rsidR="00CD4178" w:rsidTr="00A97DC6">
        <w:trPr>
          <w:trHeight w:val="1373"/>
        </w:trPr>
        <w:tc>
          <w:tcPr>
            <w:tcW w:w="2056" w:type="pct"/>
            <w:hideMark/>
          </w:tcPr>
          <w:p w:rsidR="00A56AF7" w:rsidRDefault="00A56AF7" w:rsidP="0000105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CD4178" w:rsidRPr="00A62EE4" w:rsidRDefault="00A56AF7" w:rsidP="00A56AF7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2944" w:type="pct"/>
            <w:gridSpan w:val="2"/>
          </w:tcPr>
          <w:p w:rsidR="00CD4178" w:rsidRDefault="00CF15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56AF7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 w:rsidR="00BA54B8" w:rsidRPr="00BA54B8">
              <w:rPr>
                <w:sz w:val="28"/>
                <w:szCs w:val="28"/>
              </w:rPr>
              <w:t xml:space="preserve">, заместитель </w:t>
            </w:r>
            <w:r w:rsidR="00CD4178"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  <w:p w:rsidR="00CD4178" w:rsidRPr="00943839" w:rsidRDefault="00CD417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56AF7" w:rsidTr="00A97DC6">
        <w:tc>
          <w:tcPr>
            <w:tcW w:w="2056" w:type="pct"/>
          </w:tcPr>
          <w:p w:rsidR="00A56AF7" w:rsidRDefault="00A56AF7" w:rsidP="002927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A56AF7" w:rsidRPr="00A62EE4" w:rsidRDefault="00A56AF7" w:rsidP="0029272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944" w:type="pct"/>
            <w:gridSpan w:val="2"/>
          </w:tcPr>
          <w:p w:rsidR="00A56AF7" w:rsidRDefault="00CF15B1" w:rsidP="002927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56AF7">
              <w:rPr>
                <w:sz w:val="28"/>
                <w:szCs w:val="28"/>
              </w:rPr>
              <w:t>аведующий сектором по казачеству и связям с  общественными организациями</w:t>
            </w:r>
            <w:r w:rsidR="00A56AF7" w:rsidRPr="00BA54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секретарь</w:t>
            </w:r>
            <w:r w:rsidR="00A56AF7" w:rsidRPr="00BA54B8">
              <w:rPr>
                <w:sz w:val="28"/>
                <w:szCs w:val="28"/>
              </w:rPr>
              <w:t xml:space="preserve"> Консультативного совета </w:t>
            </w:r>
          </w:p>
          <w:p w:rsidR="00A56AF7" w:rsidRPr="00943839" w:rsidRDefault="00A56AF7" w:rsidP="0029272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56AF7" w:rsidTr="00A97DC6">
        <w:tc>
          <w:tcPr>
            <w:tcW w:w="5000" w:type="pct"/>
            <w:gridSpan w:val="3"/>
          </w:tcPr>
          <w:p w:rsidR="00A56AF7" w:rsidRDefault="00A56AF7">
            <w:pPr>
              <w:rPr>
                <w:sz w:val="28"/>
                <w:szCs w:val="28"/>
              </w:rPr>
            </w:pPr>
          </w:p>
          <w:p w:rsidR="00A56AF7" w:rsidRDefault="00A56A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A56AF7" w:rsidRDefault="00A56AF7">
            <w:pPr>
              <w:ind w:firstLine="709"/>
              <w:jc w:val="center"/>
            </w:pPr>
          </w:p>
          <w:p w:rsidR="00A56AF7" w:rsidRDefault="00A56AF7"/>
        </w:tc>
      </w:tr>
      <w:tr w:rsidR="00A56AF7" w:rsidTr="00BC6EB3"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A56AF7" w:rsidRDefault="00575203" w:rsidP="00575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Бари </w:t>
            </w:r>
            <w:proofErr w:type="spellStart"/>
            <w:r>
              <w:rPr>
                <w:sz w:val="28"/>
                <w:szCs w:val="28"/>
              </w:rPr>
              <w:t>Мурзаевич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  <w:p w:rsidR="00F06983" w:rsidRDefault="00F06983" w:rsidP="00575203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Акопян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Грачик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Вагинакович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</w:t>
            </w:r>
            <w:r w:rsidR="005752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(курды) Краснокутского (с) поселения </w:t>
            </w:r>
            <w:r w:rsidR="00575203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F06983" w:rsidRDefault="00F06983">
            <w:pPr>
              <w:jc w:val="both"/>
              <w:rPr>
                <w:sz w:val="28"/>
                <w:szCs w:val="28"/>
              </w:rPr>
            </w:pPr>
          </w:p>
          <w:p w:rsidR="00C53971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армянской национальной общины х. Залужный Керчикского (с) поселения </w:t>
            </w:r>
          </w:p>
          <w:p w:rsidR="00A56AF7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</w:t>
            </w:r>
          </w:p>
          <w:p w:rsidR="00F06983" w:rsidRDefault="00F06983" w:rsidP="00C53971">
            <w:pPr>
              <w:jc w:val="both"/>
            </w:pPr>
          </w:p>
        </w:tc>
      </w:tr>
      <w:tr w:rsidR="00A56AF7" w:rsidTr="00BC6EB3">
        <w:tc>
          <w:tcPr>
            <w:tcW w:w="2092" w:type="pct"/>
            <w:gridSpan w:val="2"/>
            <w:hideMark/>
          </w:tcPr>
          <w:p w:rsidR="00CF15B1" w:rsidRDefault="00CF1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</w:t>
            </w:r>
          </w:p>
          <w:p w:rsidR="00A56AF7" w:rsidRDefault="00CF15B1" w:rsidP="00CF1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Анатольевич</w:t>
            </w:r>
          </w:p>
        </w:tc>
        <w:tc>
          <w:tcPr>
            <w:tcW w:w="2908" w:type="pct"/>
          </w:tcPr>
          <w:p w:rsidR="00A56AF7" w:rsidRDefault="00CF15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отделения по вопросам миграции отдела полиции №3 (дислокация                           п. Каменоломни) Межмуниципального управления МВД России «Новочеркасское»    </w:t>
            </w:r>
            <w:r w:rsidR="00A56AF7">
              <w:rPr>
                <w:sz w:val="28"/>
                <w:szCs w:val="28"/>
              </w:rPr>
              <w:t xml:space="preserve"> (по согласованию)</w:t>
            </w:r>
          </w:p>
          <w:p w:rsidR="00A56AF7" w:rsidRDefault="00A56AF7">
            <w:pPr>
              <w:jc w:val="both"/>
              <w:rPr>
                <w:sz w:val="28"/>
                <w:szCs w:val="28"/>
              </w:rPr>
            </w:pPr>
          </w:p>
          <w:p w:rsidR="00A56AF7" w:rsidRDefault="00A56AF7">
            <w:pPr>
              <w:jc w:val="both"/>
              <w:rPr>
                <w:sz w:val="28"/>
                <w:szCs w:val="28"/>
              </w:rPr>
            </w:pPr>
          </w:p>
        </w:tc>
      </w:tr>
      <w:tr w:rsidR="00A56AF7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  <w:p w:rsidR="00C53971" w:rsidRDefault="00C53971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</w:p>
          <w:p w:rsidR="00C53971" w:rsidRDefault="00C53971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>) Керчикского (с) поселения</w:t>
            </w:r>
            <w:r w:rsidR="00CF15B1">
              <w:rPr>
                <w:bCs/>
                <w:sz w:val="28"/>
                <w:szCs w:val="28"/>
              </w:rPr>
              <w:t xml:space="preserve">          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C53971" w:rsidRDefault="00C53971">
            <w:pPr>
              <w:jc w:val="both"/>
              <w:rPr>
                <w:sz w:val="28"/>
                <w:szCs w:val="28"/>
              </w:rPr>
            </w:pPr>
          </w:p>
          <w:p w:rsidR="00C53971" w:rsidRPr="00C33672" w:rsidRDefault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  <w:p w:rsidR="00A56AF7" w:rsidRDefault="00A56AF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A56AF7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Мамаев </w:t>
            </w:r>
          </w:p>
          <w:p w:rsidR="00A56AF7" w:rsidRDefault="00A56A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  <w:p w:rsidR="00C53971" w:rsidRDefault="00C53971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Манерко</w:t>
            </w:r>
            <w:proofErr w:type="spellEnd"/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  <w:p w:rsidR="00C53971" w:rsidRDefault="00C53971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Керчикского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C53971" w:rsidRDefault="00C53971">
            <w:pPr>
              <w:jc w:val="both"/>
              <w:rPr>
                <w:sz w:val="28"/>
                <w:szCs w:val="28"/>
              </w:rPr>
            </w:pPr>
          </w:p>
          <w:p w:rsidR="00C53971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</w:t>
            </w:r>
          </w:p>
          <w:p w:rsidR="00C53971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«Женсовет Октябрьского района»</w:t>
            </w:r>
          </w:p>
          <w:p w:rsidR="00A56AF7" w:rsidRDefault="00C53971" w:rsidP="00C5397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A97DC6" w:rsidTr="00BC6EB3">
        <w:tc>
          <w:tcPr>
            <w:tcW w:w="2092" w:type="pct"/>
            <w:gridSpan w:val="2"/>
            <w:hideMark/>
          </w:tcPr>
          <w:p w:rsidR="00BC6EB3" w:rsidRDefault="00BC6EB3" w:rsidP="00292720">
            <w:pPr>
              <w:rPr>
                <w:sz w:val="28"/>
                <w:szCs w:val="28"/>
              </w:rPr>
            </w:pPr>
          </w:p>
          <w:p w:rsidR="00BC6EB3" w:rsidRDefault="00BC6EB3" w:rsidP="002927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:rsidR="00BC6EB3" w:rsidRDefault="00BC6EB3" w:rsidP="002927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2908" w:type="pct"/>
          </w:tcPr>
          <w:p w:rsidR="00A97DC6" w:rsidRDefault="00A97DC6">
            <w:pPr>
              <w:jc w:val="both"/>
              <w:rPr>
                <w:sz w:val="28"/>
                <w:szCs w:val="28"/>
              </w:rPr>
            </w:pPr>
          </w:p>
          <w:p w:rsidR="00A97DC6" w:rsidRDefault="00BC6EB3" w:rsidP="006A42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молодёжного парламента при Собрании депутатов</w:t>
            </w:r>
            <w:r w:rsidR="00C53971">
              <w:rPr>
                <w:sz w:val="28"/>
                <w:szCs w:val="28"/>
              </w:rPr>
              <w:t xml:space="preserve"> Октябрьского района          (</w:t>
            </w:r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A97DC6" w:rsidTr="00BC6EB3">
        <w:tc>
          <w:tcPr>
            <w:tcW w:w="2092" w:type="pct"/>
            <w:gridSpan w:val="2"/>
            <w:hideMark/>
          </w:tcPr>
          <w:p w:rsidR="00A97DC6" w:rsidRDefault="00A97D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08" w:type="pct"/>
            <w:hideMark/>
          </w:tcPr>
          <w:p w:rsidR="00A97DC6" w:rsidRDefault="00BC6E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97DC6" w:rsidTr="00BC6EB3">
        <w:tc>
          <w:tcPr>
            <w:tcW w:w="2092" w:type="pct"/>
            <w:gridSpan w:val="2"/>
          </w:tcPr>
          <w:p w:rsidR="00BC6EB3" w:rsidRDefault="00BC6EB3" w:rsidP="002B3CB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A97DC6" w:rsidRDefault="00BC6EB3" w:rsidP="00BC6E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908" w:type="pct"/>
          </w:tcPr>
          <w:p w:rsidR="00A97DC6" w:rsidRDefault="00A97DC6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A97DC6" w:rsidRDefault="00A97DC6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A97DC6" w:rsidTr="00BC6EB3">
        <w:trPr>
          <w:trHeight w:val="448"/>
        </w:trPr>
        <w:tc>
          <w:tcPr>
            <w:tcW w:w="2092" w:type="pct"/>
            <w:gridSpan w:val="2"/>
          </w:tcPr>
          <w:p w:rsidR="00A97DC6" w:rsidRDefault="00A97D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97DC6" w:rsidRDefault="00A97D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  <w:p w:rsidR="006A4226" w:rsidRDefault="006A4226">
            <w:pPr>
              <w:rPr>
                <w:sz w:val="28"/>
                <w:szCs w:val="28"/>
              </w:rPr>
            </w:pPr>
          </w:p>
          <w:p w:rsidR="006A4226" w:rsidRDefault="006A4226">
            <w:pPr>
              <w:rPr>
                <w:sz w:val="28"/>
                <w:szCs w:val="28"/>
              </w:rPr>
            </w:pPr>
          </w:p>
          <w:p w:rsidR="006A4226" w:rsidRDefault="006A42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</w:t>
            </w:r>
          </w:p>
          <w:p w:rsidR="006A4226" w:rsidRDefault="006A42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2908" w:type="pct"/>
          </w:tcPr>
          <w:p w:rsidR="00F06983" w:rsidRDefault="00A97D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мусульманской общины (дагестанцы) Кривянского (с) поселения (по согласованию)</w:t>
            </w:r>
            <w:r w:rsidR="00BC6EB3">
              <w:rPr>
                <w:sz w:val="28"/>
                <w:szCs w:val="28"/>
              </w:rPr>
              <w:t xml:space="preserve"> </w:t>
            </w:r>
          </w:p>
          <w:p w:rsidR="006A4226" w:rsidRDefault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C6EB3" w:rsidRDefault="00BC6EB3" w:rsidP="00BC6E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 (по согласованию)</w:t>
            </w:r>
          </w:p>
          <w:p w:rsidR="00BC6EB3" w:rsidRDefault="00BC6EB3">
            <w:pPr>
              <w:jc w:val="both"/>
              <w:rPr>
                <w:sz w:val="28"/>
                <w:szCs w:val="28"/>
              </w:rPr>
            </w:pPr>
          </w:p>
          <w:p w:rsidR="00A97DC6" w:rsidRDefault="00A97DC6">
            <w:pPr>
              <w:jc w:val="both"/>
              <w:rPr>
                <w:sz w:val="28"/>
                <w:szCs w:val="28"/>
              </w:rPr>
            </w:pPr>
          </w:p>
        </w:tc>
      </w:tr>
    </w:tbl>
    <w:p w:rsidR="00CD4178" w:rsidRDefault="00CD4178" w:rsidP="00CD4178"/>
    <w:p w:rsidR="00FC29AA" w:rsidRDefault="00FC29AA" w:rsidP="00CD4178"/>
    <w:tbl>
      <w:tblPr>
        <w:tblStyle w:val="a3"/>
        <w:tblW w:w="137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  <w:gridCol w:w="3969"/>
      </w:tblGrid>
      <w:tr w:rsidR="0011318F" w:rsidTr="0011318F">
        <w:trPr>
          <w:trHeight w:val="1380"/>
        </w:trPr>
        <w:tc>
          <w:tcPr>
            <w:tcW w:w="5778" w:type="dxa"/>
          </w:tcPr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делами </w:t>
            </w:r>
          </w:p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A63A82" w:rsidRDefault="006854AF" w:rsidP="006854A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</w:p>
          <w:p w:rsidR="0011318F" w:rsidRDefault="00A63A82" w:rsidP="006854A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  <w:r w:rsidR="006854AF">
              <w:rPr>
                <w:sz w:val="28"/>
                <w:szCs w:val="28"/>
                <w:lang w:eastAsia="en-US"/>
              </w:rPr>
              <w:t xml:space="preserve">            Н.Н. Савченко</w:t>
            </w:r>
          </w:p>
        </w:tc>
        <w:tc>
          <w:tcPr>
            <w:tcW w:w="3969" w:type="dxa"/>
            <w:hideMark/>
          </w:tcPr>
          <w:p w:rsidR="0011318F" w:rsidRDefault="0011318F" w:rsidP="0011318F">
            <w:pPr>
              <w:ind w:left="885" w:hanging="885"/>
              <w:rPr>
                <w:sz w:val="28"/>
                <w:szCs w:val="28"/>
                <w:lang w:eastAsia="en-US"/>
              </w:rPr>
            </w:pPr>
          </w:p>
        </w:tc>
      </w:tr>
    </w:tbl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C33672" w:rsidRDefault="00C33672" w:rsidP="00C2791D">
      <w:pPr>
        <w:pStyle w:val="a6"/>
        <w:numPr>
          <w:ilvl w:val="0"/>
          <w:numId w:val="1"/>
        </w:numPr>
      </w:pPr>
    </w:p>
    <w:p w:rsidR="00C33672" w:rsidRDefault="00C33672" w:rsidP="00C16EC2"/>
    <w:tbl>
      <w:tblPr>
        <w:tblStyle w:val="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16EC2" w:rsidTr="00CA12DD">
        <w:tc>
          <w:tcPr>
            <w:tcW w:w="4352" w:type="dxa"/>
          </w:tcPr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16EC2" w:rsidRDefault="00AB2551" w:rsidP="00AB2551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="002C6DE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01</w:t>
            </w:r>
            <w:r w:rsidR="002C6DE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2C6DE9">
              <w:rPr>
                <w:sz w:val="28"/>
                <w:szCs w:val="28"/>
              </w:rPr>
              <w:t>.</w:t>
            </w:r>
            <w:r w:rsidR="00BE027F">
              <w:rPr>
                <w:sz w:val="28"/>
                <w:szCs w:val="28"/>
              </w:rPr>
              <w:t>20</w:t>
            </w:r>
            <w:r w:rsidR="0036726D">
              <w:rPr>
                <w:sz w:val="28"/>
                <w:szCs w:val="28"/>
              </w:rPr>
              <w:t>20</w:t>
            </w:r>
            <w:r w:rsidR="00C16EC2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57</w:t>
            </w:r>
            <w:r w:rsidR="002C6DE9">
              <w:rPr>
                <w:sz w:val="28"/>
                <w:szCs w:val="28"/>
              </w:rPr>
              <w:t xml:space="preserve"> </w:t>
            </w:r>
            <w:r w:rsidR="0036726D">
              <w:rPr>
                <w:sz w:val="28"/>
                <w:szCs w:val="28"/>
              </w:rPr>
              <w:t>___</w:t>
            </w:r>
          </w:p>
        </w:tc>
      </w:tr>
    </w:tbl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Консультативном совете по межэтническим отношениям</w:t>
      </w: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Консультативный совет по межэтническим отношениям в Октябрьском районе (далее – Консультативный совет) является коллегиальным совещательным консультативным органом.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Консультативный совет в своей работе руководствуется Конституцией Российской Федерации, действующими федеральными и региональными нормативными правовыми актами, регулирующими отношения в сфере</w:t>
      </w:r>
      <w:r>
        <w:rPr>
          <w:spacing w:val="-8"/>
          <w:sz w:val="28"/>
          <w:szCs w:val="28"/>
        </w:rPr>
        <w:t xml:space="preserve"> государственной</w:t>
      </w:r>
      <w:r>
        <w:rPr>
          <w:sz w:val="28"/>
          <w:szCs w:val="28"/>
        </w:rPr>
        <w:t xml:space="preserve"> национальной политики, настоящим Положением.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Консультативного совета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Консультативный совет создается в целях: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 Содействия реализации на </w:t>
      </w:r>
      <w:r w:rsidR="008A6810">
        <w:rPr>
          <w:sz w:val="28"/>
          <w:szCs w:val="28"/>
        </w:rPr>
        <w:t>территории Октябрьского района С</w:t>
      </w:r>
      <w:r>
        <w:rPr>
          <w:sz w:val="28"/>
          <w:szCs w:val="28"/>
        </w:rPr>
        <w:t>тратегии государственной национальной политики Российской Федерации на период до 2025 года.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 Объединения усилий государственных, органов местного самоуправления и общественных </w:t>
      </w:r>
      <w:r>
        <w:rPr>
          <w:spacing w:val="-4"/>
          <w:sz w:val="28"/>
          <w:szCs w:val="28"/>
        </w:rPr>
        <w:t>национально-культурных организаций для достижения межэтнического согласия,</w:t>
      </w:r>
      <w:r>
        <w:rPr>
          <w:sz w:val="28"/>
          <w:szCs w:val="28"/>
        </w:rPr>
        <w:t xml:space="preserve"> предотвращения и профилактики межэтнических конфликтов, укрепления взаимопонимания между гражданами различных национальностей.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 Упрочения общероссийского гражданского самосознания и духовной общности граждан, проживающих на территории Октябрьского района.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Основными задачами Консультативного совета являются: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Содействие: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взаимодействия Администрации Октябрьского района </w:t>
      </w:r>
      <w:r>
        <w:rPr>
          <w:spacing w:val="-6"/>
          <w:sz w:val="28"/>
          <w:szCs w:val="28"/>
        </w:rPr>
        <w:t>с общественными национально-культурными организациями и этническими</w:t>
      </w:r>
      <w:r>
        <w:rPr>
          <w:sz w:val="28"/>
          <w:szCs w:val="28"/>
        </w:rPr>
        <w:t xml:space="preserve"> группами;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установлению и укреплению связей между общественными национально-культурными организациями;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созданию социально-экономических и культурных условий для достойной жизни людей всех национальностей, проживающих на территории 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утверждению взаимного уважения и доверия в отношениях между представителями различных национальностей;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предотвращению и профилактике межэтнических конфликтов на территории </w:t>
      </w:r>
      <w:r>
        <w:rPr>
          <w:sz w:val="28"/>
          <w:szCs w:val="28"/>
        </w:rPr>
        <w:t>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гармонизации межэтнических отношений в Октябрьском районе;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сохранению и развитию этнокультурного многообразия народов 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равенства прав и свобод человека и гражданина независимо от расы, национальности, языка, отношения к </w:t>
      </w:r>
      <w:r w:rsidR="00655F80">
        <w:rPr>
          <w:sz w:val="28"/>
          <w:szCs w:val="28"/>
        </w:rPr>
        <w:t>религии и других обстоятельств.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Мониторинг деятельности общественных национально-культурных организаций на территории Октябрьского района.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 Обмен информацией между общественными национально-культурными организациями и Администрацией Октябрьского района о </w:t>
      </w:r>
      <w:r>
        <w:rPr>
          <w:spacing w:val="-4"/>
          <w:sz w:val="28"/>
          <w:szCs w:val="28"/>
        </w:rPr>
        <w:t>деятельности различных этнических групп и по другим аспектам, представляющим</w:t>
      </w:r>
      <w:r>
        <w:rPr>
          <w:sz w:val="28"/>
          <w:szCs w:val="28"/>
        </w:rPr>
        <w:t xml:space="preserve"> взаимный интерес.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 Изучение общественного мнения по жизненно важным для этнических групп вопросам и проблемам.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 Участие в подготовке программ в области сохранения и развития родных языков и национальных культур, проектов нормативных правовых актов, а также в подготовке других решений, затрагивающих права и законные интересы граждан Российской Федерации, относящих себя к определенным этническим общностям.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 Разработка рекомендаций, предложений по совершенствованию системы взаимодействия государственных органов, органов местного самоуправления и общественных национально-культурных организаций, этнических групп, а также по другим вопросам, выносимым на обсуждение Консультативного совета, и доведение этих рекомендаций, предложений до сведения государственных органов власти, органов местного самоуправления и общественных наци</w:t>
      </w:r>
      <w:r w:rsidR="00CD76CF">
        <w:rPr>
          <w:sz w:val="28"/>
          <w:szCs w:val="28"/>
        </w:rPr>
        <w:t>онально-культурных организаций.</w:t>
      </w:r>
    </w:p>
    <w:p w:rsidR="00C16EC2" w:rsidRDefault="00C16EC2" w:rsidP="00C16EC2">
      <w:pPr>
        <w:spacing w:line="244" w:lineRule="auto"/>
        <w:jc w:val="both"/>
        <w:rPr>
          <w:sz w:val="28"/>
          <w:szCs w:val="28"/>
        </w:rPr>
      </w:pPr>
    </w:p>
    <w:p w:rsidR="00C16EC2" w:rsidRDefault="00C16EC2" w:rsidP="00C16EC2">
      <w:pPr>
        <w:spacing w:line="24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3. Состав и порядок формирования Консультативного совета</w:t>
      </w:r>
    </w:p>
    <w:p w:rsidR="00C16EC2" w:rsidRDefault="00C16EC2" w:rsidP="00C16EC2">
      <w:pPr>
        <w:spacing w:line="244" w:lineRule="auto"/>
        <w:jc w:val="both"/>
        <w:rPr>
          <w:sz w:val="28"/>
          <w:szCs w:val="28"/>
        </w:rPr>
      </w:pP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В состав Консультативного совета входят </w:t>
      </w:r>
      <w:r w:rsidR="00CD76CF">
        <w:rPr>
          <w:sz w:val="28"/>
          <w:szCs w:val="28"/>
        </w:rPr>
        <w:t xml:space="preserve">руководители или представители </w:t>
      </w:r>
      <w:r>
        <w:rPr>
          <w:sz w:val="28"/>
          <w:szCs w:val="28"/>
        </w:rPr>
        <w:t>местных общественных национально-культурных организаций, движений и их союзов (ассоциаций) и т.п. (далее организаций), представители учреждений культуры, образования, казачества и церкви.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3.2. </w:t>
      </w:r>
      <w:r w:rsidR="00A314C6" w:rsidRPr="006774A0">
        <w:rPr>
          <w:spacing w:val="-4"/>
          <w:sz w:val="28"/>
          <w:szCs w:val="28"/>
        </w:rPr>
        <w:t>Заместитель главы Администрации Октябрьского района вносит</w:t>
      </w:r>
      <w:r w:rsidR="00A314C6">
        <w:rPr>
          <w:spacing w:val="-4"/>
          <w:sz w:val="28"/>
          <w:szCs w:val="28"/>
        </w:rPr>
        <w:t xml:space="preserve"> главе Администрации Октябрьского района </w:t>
      </w:r>
      <w:r>
        <w:rPr>
          <w:sz w:val="28"/>
          <w:szCs w:val="28"/>
        </w:rPr>
        <w:t>список кандидатов в члены Консультативного совета</w:t>
      </w:r>
      <w:r w:rsidR="00CD76CF">
        <w:rPr>
          <w:sz w:val="28"/>
          <w:szCs w:val="28"/>
        </w:rPr>
        <w:t>.</w:t>
      </w:r>
    </w:p>
    <w:p w:rsidR="00C16EC2" w:rsidRDefault="00A314C6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согласованного г</w:t>
      </w:r>
      <w:r w:rsidR="00C16EC2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C16EC2">
        <w:rPr>
          <w:sz w:val="28"/>
          <w:szCs w:val="28"/>
        </w:rPr>
        <w:t xml:space="preserve">Октябрьского района списка кандидатов в члены Консультативного совета в </w:t>
      </w:r>
      <w:r>
        <w:rPr>
          <w:sz w:val="28"/>
          <w:szCs w:val="28"/>
        </w:rPr>
        <w:t>установленном порядке вносятся</w:t>
      </w:r>
      <w:r w:rsidR="00C16EC2">
        <w:rPr>
          <w:sz w:val="28"/>
          <w:szCs w:val="28"/>
        </w:rPr>
        <w:t xml:space="preserve"> изменения в соответствующее постановление.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CD76CF">
        <w:rPr>
          <w:sz w:val="28"/>
          <w:szCs w:val="28"/>
        </w:rPr>
        <w:t xml:space="preserve">если деятельность общественной </w:t>
      </w:r>
      <w:r>
        <w:rPr>
          <w:sz w:val="28"/>
          <w:szCs w:val="28"/>
        </w:rPr>
        <w:t xml:space="preserve">национально-культурной </w:t>
      </w:r>
      <w:r>
        <w:rPr>
          <w:spacing w:val="-4"/>
          <w:sz w:val="28"/>
          <w:szCs w:val="28"/>
        </w:rPr>
        <w:t xml:space="preserve">организации приостановлена, общественная национально-культурная </w:t>
      </w:r>
      <w:r w:rsidR="00CD76CF">
        <w:rPr>
          <w:sz w:val="28"/>
          <w:szCs w:val="28"/>
        </w:rPr>
        <w:lastRenderedPageBreak/>
        <w:t xml:space="preserve">организация ликвидирована </w:t>
      </w:r>
      <w:r>
        <w:rPr>
          <w:sz w:val="28"/>
          <w:szCs w:val="28"/>
        </w:rPr>
        <w:t xml:space="preserve">или её деятельность запрещена по решению суда, </w:t>
      </w:r>
      <w:r>
        <w:rPr>
          <w:spacing w:val="-2"/>
          <w:sz w:val="28"/>
          <w:szCs w:val="28"/>
        </w:rPr>
        <w:t xml:space="preserve">представитель общественной национально-культурной </w:t>
      </w:r>
      <w:r>
        <w:rPr>
          <w:sz w:val="28"/>
          <w:szCs w:val="28"/>
        </w:rPr>
        <w:t>организации</w:t>
      </w:r>
      <w:r>
        <w:rPr>
          <w:spacing w:val="-2"/>
          <w:sz w:val="28"/>
          <w:szCs w:val="28"/>
        </w:rPr>
        <w:t xml:space="preserve"> исключается </w:t>
      </w:r>
      <w:r>
        <w:rPr>
          <w:sz w:val="28"/>
          <w:szCs w:val="28"/>
        </w:rPr>
        <w:t xml:space="preserve">из состава Консультативного совета. 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Члены Консультативного совета, систематически не принимающие участия в его работе и не посещающие заседания Консультативного совета или иные мероприятия, проводимые Консультативным советом, могут быть исключены из состава Консультативного совета.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4. Организация деятельности Консультативного совета</w:t>
      </w:r>
    </w:p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 w:rsidRPr="006774A0">
        <w:rPr>
          <w:sz w:val="28"/>
          <w:szCs w:val="28"/>
        </w:rPr>
        <w:t>4.1. Консультативный совет возглавляет предсе</w:t>
      </w:r>
      <w:r w:rsidR="00A314C6" w:rsidRPr="006774A0">
        <w:rPr>
          <w:sz w:val="28"/>
          <w:szCs w:val="28"/>
        </w:rPr>
        <w:t xml:space="preserve">датель </w:t>
      </w:r>
      <w:r w:rsidR="00CB5236" w:rsidRPr="006774A0">
        <w:rPr>
          <w:sz w:val="28"/>
          <w:szCs w:val="28"/>
        </w:rPr>
        <w:t xml:space="preserve">Консультативного  </w:t>
      </w:r>
      <w:r w:rsidR="00A314C6" w:rsidRPr="006774A0">
        <w:rPr>
          <w:sz w:val="28"/>
          <w:szCs w:val="28"/>
        </w:rPr>
        <w:t>Совета</w:t>
      </w:r>
      <w:r w:rsidRPr="006774A0">
        <w:rPr>
          <w:sz w:val="28"/>
          <w:szCs w:val="28"/>
        </w:rPr>
        <w:t>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Основной формой деятельности Консультативного совета являются заседания Консультативного совета, на которых обсуждаются наиболее значимые и актуальные вопросы общественной и социально-экономической жизни района.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Заседания Консультативного совета проводятся не реже 1 раза в полугодие, внеочередные заседания Консультативного совета м</w:t>
      </w:r>
      <w:r w:rsidR="00A62EE4">
        <w:rPr>
          <w:sz w:val="28"/>
          <w:szCs w:val="28"/>
        </w:rPr>
        <w:t>огут проводиться по инициативе г</w:t>
      </w:r>
      <w:r>
        <w:rPr>
          <w:sz w:val="28"/>
          <w:szCs w:val="28"/>
        </w:rPr>
        <w:t xml:space="preserve">лавы </w:t>
      </w:r>
      <w:r w:rsidR="00A62EE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Октябрьского района, председателя Консультативного совета или по предложению не менее половины его членов, а также по мере необходимости. Дата, время и место очередного заседания определяются председателем Консультативного совета.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4.4. Решение Консультативного совета принимается открытым голосованием</w:t>
      </w:r>
      <w:r>
        <w:rPr>
          <w:sz w:val="28"/>
          <w:szCs w:val="28"/>
        </w:rPr>
        <w:t>. Решение считается принятым, если за него проголосовало большинство членов Консультативного совета, присутствующих на заседании.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При равенстве голосов - голос председателя является решающим.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 По решению Консультативного совета для обеспечения более эффективной деятельности могут быть созданы комиссии </w:t>
      </w:r>
      <w:r w:rsidRPr="006774A0">
        <w:rPr>
          <w:sz w:val="28"/>
          <w:szCs w:val="28"/>
        </w:rPr>
        <w:t>и</w:t>
      </w:r>
      <w:r w:rsidR="00CB5236" w:rsidRPr="006774A0">
        <w:rPr>
          <w:sz w:val="28"/>
          <w:szCs w:val="28"/>
        </w:rPr>
        <w:t xml:space="preserve"> (или)</w:t>
      </w:r>
      <w:r w:rsidRPr="006774A0">
        <w:rPr>
          <w:sz w:val="28"/>
          <w:szCs w:val="28"/>
        </w:rPr>
        <w:t xml:space="preserve"> рабочие</w:t>
      </w:r>
      <w:r>
        <w:rPr>
          <w:sz w:val="28"/>
          <w:szCs w:val="28"/>
        </w:rPr>
        <w:t xml:space="preserve"> группы по различным направлениям деятельности.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 В состав рабочих групп наряду с членами Консультативного совета могут привлекаться представители государственных и муниципальных учреждений, коммерческих организаций, науки, средств массовой информации и другие.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Регламент каждого заседания Консультативного совета утверждается в начале его работы.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4.9. Для участия в заседании Консультативного совета по указанию его председателя могут быть приглашены представители не зарегистрированных в установленном порядке местных общественных национально-культурных организаций.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 Решения Консультативного совета оформляются протоколом.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</w:p>
    <w:p w:rsidR="00C33672" w:rsidRDefault="00C33672" w:rsidP="00C16EC2">
      <w:pPr>
        <w:ind w:firstLine="709"/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5. Деятельность Консультативного совета</w:t>
      </w:r>
    </w:p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Консультативный совет при осуществлении своих задач и функций: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5.1.1. Организует и проводит изучения различных вопросов и проблем, готовит по ним рекомендации Консультативного совета.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5.1.2.</w:t>
      </w:r>
      <w:r w:rsidR="00CD76CF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Приглашает на свои заседания представителей органов государственной</w:t>
      </w:r>
      <w:r>
        <w:rPr>
          <w:sz w:val="28"/>
          <w:szCs w:val="28"/>
        </w:rPr>
        <w:t xml:space="preserve"> власти, местного самоуправления Ростовской области, общественных </w:t>
      </w:r>
      <w:r>
        <w:rPr>
          <w:spacing w:val="-8"/>
          <w:sz w:val="28"/>
          <w:szCs w:val="28"/>
        </w:rPr>
        <w:t>организаций и негосударственных некоммерческих организаций, профессиональных</w:t>
      </w:r>
      <w:r>
        <w:rPr>
          <w:sz w:val="28"/>
          <w:szCs w:val="28"/>
        </w:rPr>
        <w:t xml:space="preserve"> союзов, государственных и муниципальных учреждений и других при обсуждении вопросов, относящихся к их компетенции.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Готовит рекомендации для общественных национально-культурных организаций, органов </w:t>
      </w:r>
      <w:r>
        <w:rPr>
          <w:spacing w:val="-4"/>
          <w:sz w:val="28"/>
          <w:szCs w:val="28"/>
        </w:rPr>
        <w:t>местного самоуправления по вопросам гармонизации</w:t>
      </w:r>
      <w:r>
        <w:rPr>
          <w:sz w:val="28"/>
          <w:szCs w:val="28"/>
        </w:rPr>
        <w:t xml:space="preserve"> межэтнических отношений, предупреждению межэтнических конфликтов и профилактике экстремистских проявлений.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Информация о деятельности Консультативного совета размещается на официальном сайте Администрации Октябрьского района.</w:t>
      </w:r>
    </w:p>
    <w:p w:rsidR="00C16EC2" w:rsidRDefault="00C16EC2" w:rsidP="00C16EC2">
      <w:pPr>
        <w:rPr>
          <w:sz w:val="28"/>
          <w:szCs w:val="28"/>
        </w:rPr>
      </w:pPr>
    </w:p>
    <w:p w:rsidR="00C16EC2" w:rsidRDefault="00C16EC2" w:rsidP="00C16EC2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C16EC2" w:rsidTr="00CA12DD">
        <w:trPr>
          <w:trHeight w:val="1380"/>
        </w:trPr>
        <w:tc>
          <w:tcPr>
            <w:tcW w:w="5778" w:type="dxa"/>
          </w:tcPr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</w:p>
          <w:p w:rsidR="00C16EC2" w:rsidRDefault="00CD76CF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</w:t>
            </w:r>
            <w:r w:rsidR="00C16EC2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</w:t>
            </w:r>
            <w:r w:rsidR="00CD76CF">
              <w:rPr>
                <w:sz w:val="28"/>
                <w:szCs w:val="28"/>
                <w:lang w:eastAsia="en-US"/>
              </w:rPr>
              <w:t xml:space="preserve">инистрации </w:t>
            </w: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C16EC2" w:rsidRDefault="00C16EC2" w:rsidP="006854A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1769A6">
              <w:rPr>
                <w:sz w:val="28"/>
                <w:szCs w:val="28"/>
                <w:lang w:eastAsia="en-US"/>
              </w:rPr>
              <w:t xml:space="preserve">        </w:t>
            </w: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6854AF">
              <w:rPr>
                <w:sz w:val="28"/>
                <w:szCs w:val="28"/>
                <w:lang w:eastAsia="en-US"/>
              </w:rPr>
              <w:t xml:space="preserve">        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 w:rsidR="006854AF">
              <w:rPr>
                <w:sz w:val="28"/>
                <w:szCs w:val="28"/>
                <w:lang w:eastAsia="en-US"/>
              </w:rPr>
              <w:t>Н.Н. Савченко</w:t>
            </w:r>
          </w:p>
        </w:tc>
      </w:tr>
    </w:tbl>
    <w:p w:rsidR="00C16EC2" w:rsidRPr="00CD4178" w:rsidRDefault="00C16EC2" w:rsidP="00C16EC2">
      <w:pPr>
        <w:rPr>
          <w:sz w:val="28"/>
          <w:szCs w:val="28"/>
        </w:rPr>
      </w:pPr>
    </w:p>
    <w:p w:rsidR="0007291E" w:rsidRDefault="0007291E" w:rsidP="00CD4178"/>
    <w:sectPr w:rsidR="0007291E" w:rsidSect="00F9049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2C2" w:rsidRDefault="00F852C2" w:rsidP="00C2791D">
      <w:r>
        <w:separator/>
      </w:r>
    </w:p>
  </w:endnote>
  <w:endnote w:type="continuationSeparator" w:id="0">
    <w:p w:rsidR="00F852C2" w:rsidRDefault="00F852C2" w:rsidP="00C2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2C2" w:rsidRDefault="00F852C2" w:rsidP="00C2791D">
      <w:r>
        <w:separator/>
      </w:r>
    </w:p>
  </w:footnote>
  <w:footnote w:type="continuationSeparator" w:id="0">
    <w:p w:rsidR="00F852C2" w:rsidRDefault="00F852C2" w:rsidP="00C27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468527"/>
      <w:docPartObj>
        <w:docPartGallery w:val="Page Numbers (Top of Page)"/>
        <w:docPartUnique/>
      </w:docPartObj>
    </w:sdtPr>
    <w:sdtEndPr/>
    <w:sdtContent>
      <w:p w:rsidR="00F9049E" w:rsidRDefault="00F9049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551">
          <w:rPr>
            <w:noProof/>
          </w:rPr>
          <w:t>8</w:t>
        </w:r>
        <w:r>
          <w:fldChar w:fldCharType="end"/>
        </w:r>
      </w:p>
    </w:sdtContent>
  </w:sdt>
  <w:p w:rsidR="00F9049E" w:rsidRDefault="00F904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5364F"/>
    <w:multiLevelType w:val="hybridMultilevel"/>
    <w:tmpl w:val="524EE656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">
    <w:nsid w:val="64933193"/>
    <w:multiLevelType w:val="hybridMultilevel"/>
    <w:tmpl w:val="0B040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1C7B"/>
    <w:rsid w:val="00004F45"/>
    <w:rsid w:val="00043AB5"/>
    <w:rsid w:val="00056239"/>
    <w:rsid w:val="000670D1"/>
    <w:rsid w:val="0007291E"/>
    <w:rsid w:val="0011318F"/>
    <w:rsid w:val="001769A6"/>
    <w:rsid w:val="001B3F48"/>
    <w:rsid w:val="001C71BB"/>
    <w:rsid w:val="001D0300"/>
    <w:rsid w:val="001F3133"/>
    <w:rsid w:val="002919EB"/>
    <w:rsid w:val="002C6DE9"/>
    <w:rsid w:val="002D496A"/>
    <w:rsid w:val="00314F96"/>
    <w:rsid w:val="00327DAA"/>
    <w:rsid w:val="00356165"/>
    <w:rsid w:val="0036726D"/>
    <w:rsid w:val="00397517"/>
    <w:rsid w:val="003C4E96"/>
    <w:rsid w:val="003D5F04"/>
    <w:rsid w:val="003E18B5"/>
    <w:rsid w:val="00417371"/>
    <w:rsid w:val="00473FB2"/>
    <w:rsid w:val="005217C0"/>
    <w:rsid w:val="00575203"/>
    <w:rsid w:val="00615879"/>
    <w:rsid w:val="006253FB"/>
    <w:rsid w:val="0065121A"/>
    <w:rsid w:val="00655F80"/>
    <w:rsid w:val="006706D5"/>
    <w:rsid w:val="006774A0"/>
    <w:rsid w:val="006854AF"/>
    <w:rsid w:val="00687A24"/>
    <w:rsid w:val="00690377"/>
    <w:rsid w:val="00697ADB"/>
    <w:rsid w:val="006A4226"/>
    <w:rsid w:val="006B1747"/>
    <w:rsid w:val="006C0F74"/>
    <w:rsid w:val="007B6C59"/>
    <w:rsid w:val="0084303A"/>
    <w:rsid w:val="00873CC0"/>
    <w:rsid w:val="008A6810"/>
    <w:rsid w:val="008C3402"/>
    <w:rsid w:val="00916596"/>
    <w:rsid w:val="00937A6F"/>
    <w:rsid w:val="00943839"/>
    <w:rsid w:val="009927BB"/>
    <w:rsid w:val="009954F3"/>
    <w:rsid w:val="00A314C6"/>
    <w:rsid w:val="00A476B5"/>
    <w:rsid w:val="00A56AF7"/>
    <w:rsid w:val="00A62EE4"/>
    <w:rsid w:val="00A63A82"/>
    <w:rsid w:val="00A97DC6"/>
    <w:rsid w:val="00AA0120"/>
    <w:rsid w:val="00AB2551"/>
    <w:rsid w:val="00AC73A5"/>
    <w:rsid w:val="00B66FF8"/>
    <w:rsid w:val="00B8791A"/>
    <w:rsid w:val="00B9432F"/>
    <w:rsid w:val="00BA54B8"/>
    <w:rsid w:val="00BC6EB3"/>
    <w:rsid w:val="00BE027F"/>
    <w:rsid w:val="00C16EC2"/>
    <w:rsid w:val="00C2791D"/>
    <w:rsid w:val="00C33672"/>
    <w:rsid w:val="00C34B7D"/>
    <w:rsid w:val="00C53971"/>
    <w:rsid w:val="00C94502"/>
    <w:rsid w:val="00CB5236"/>
    <w:rsid w:val="00CB566C"/>
    <w:rsid w:val="00CD4178"/>
    <w:rsid w:val="00CD76CF"/>
    <w:rsid w:val="00CE3874"/>
    <w:rsid w:val="00CF15B1"/>
    <w:rsid w:val="00D92818"/>
    <w:rsid w:val="00DC692B"/>
    <w:rsid w:val="00E4656D"/>
    <w:rsid w:val="00F06983"/>
    <w:rsid w:val="00F21CCB"/>
    <w:rsid w:val="00F852C2"/>
    <w:rsid w:val="00F9049E"/>
    <w:rsid w:val="00F95FDE"/>
    <w:rsid w:val="00FC29AA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FB56F-F97F-44EC-8CCD-1843992A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1837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2016-11-16T06:23:00Z</cp:lastPrinted>
  <dcterms:created xsi:type="dcterms:W3CDTF">2020-10-22T12:32:00Z</dcterms:created>
  <dcterms:modified xsi:type="dcterms:W3CDTF">2021-01-12T13:07:00Z</dcterms:modified>
</cp:coreProperties>
</file>