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BA2" w:rsidRDefault="00B75BA2" w:rsidP="00B75BA2">
      <w:pPr>
        <w:jc w:val="center"/>
      </w:pPr>
      <w:r>
        <w:rPr>
          <w:noProof/>
        </w:rPr>
        <w:drawing>
          <wp:inline distT="0" distB="0" distL="0" distR="0">
            <wp:extent cx="571500" cy="8953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BA2" w:rsidRDefault="00B75BA2" w:rsidP="00B75BA2">
      <w:pPr>
        <w:jc w:val="center"/>
      </w:pPr>
    </w:p>
    <w:p w:rsidR="00B75BA2" w:rsidRDefault="00B75BA2" w:rsidP="00B75BA2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B75BA2" w:rsidRDefault="00B75BA2" w:rsidP="00B75BA2">
      <w:pPr>
        <w:jc w:val="center"/>
        <w:rPr>
          <w:b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B75BA2" w:rsidRDefault="00B75BA2" w:rsidP="00B75BA2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«Октябрьский район»</w:t>
      </w:r>
    </w:p>
    <w:p w:rsidR="00B75BA2" w:rsidRDefault="00B75BA2" w:rsidP="00B75BA2">
      <w:pPr>
        <w:jc w:val="center"/>
        <w:rPr>
          <w:szCs w:val="28"/>
        </w:rPr>
      </w:pPr>
      <w:r>
        <w:rPr>
          <w:b/>
          <w:szCs w:val="28"/>
        </w:rPr>
        <w:t>Администрация Октябрьского  района</w:t>
      </w:r>
    </w:p>
    <w:p w:rsidR="00B75BA2" w:rsidRDefault="00B75BA2" w:rsidP="00B75BA2">
      <w:pPr>
        <w:jc w:val="center"/>
        <w:rPr>
          <w:sz w:val="24"/>
          <w:szCs w:val="24"/>
        </w:rPr>
      </w:pPr>
    </w:p>
    <w:p w:rsidR="00B75BA2" w:rsidRDefault="00B75BA2" w:rsidP="00B75BA2">
      <w:pPr>
        <w:jc w:val="center"/>
        <w:rPr>
          <w:b/>
          <w:caps/>
          <w:sz w:val="46"/>
          <w:szCs w:val="46"/>
        </w:rPr>
      </w:pPr>
      <w:r w:rsidRPr="00F63DA2">
        <w:rPr>
          <w:b/>
          <w:caps/>
          <w:sz w:val="46"/>
          <w:szCs w:val="46"/>
        </w:rPr>
        <w:t>ПОСТАНОВЛЕНИЕ</w:t>
      </w:r>
    </w:p>
    <w:p w:rsidR="00B75BA2" w:rsidRDefault="00B75BA2" w:rsidP="00B75BA2">
      <w:pPr>
        <w:rPr>
          <w:b/>
          <w:caps/>
          <w:sz w:val="46"/>
          <w:szCs w:val="46"/>
        </w:rPr>
      </w:pPr>
    </w:p>
    <w:tbl>
      <w:tblPr>
        <w:tblStyle w:val="a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B75BA2" w:rsidTr="00113852">
        <w:tc>
          <w:tcPr>
            <w:tcW w:w="3190" w:type="dxa"/>
          </w:tcPr>
          <w:p w:rsidR="00B75BA2" w:rsidRPr="0022717A" w:rsidRDefault="00AB3A72" w:rsidP="00B75BA2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17.01</w:t>
            </w:r>
            <w:r w:rsidR="00B75BA2" w:rsidRPr="0022717A">
              <w:rPr>
                <w:rFonts w:cs="Times New Roman"/>
                <w:b/>
                <w:szCs w:val="28"/>
              </w:rPr>
              <w:t>.201</w:t>
            </w:r>
            <w:r w:rsidR="00F530F1">
              <w:rPr>
                <w:rFonts w:cs="Times New Roman"/>
                <w:b/>
                <w:szCs w:val="28"/>
              </w:rPr>
              <w:t>8</w:t>
            </w:r>
          </w:p>
        </w:tc>
        <w:tc>
          <w:tcPr>
            <w:tcW w:w="3190" w:type="dxa"/>
          </w:tcPr>
          <w:p w:rsidR="00B75BA2" w:rsidRPr="0022717A" w:rsidRDefault="00B75BA2" w:rsidP="0022717A">
            <w:pPr>
              <w:jc w:val="center"/>
              <w:rPr>
                <w:rFonts w:cs="Times New Roman"/>
                <w:b/>
                <w:szCs w:val="28"/>
              </w:rPr>
            </w:pPr>
            <w:r w:rsidRPr="0022717A">
              <w:rPr>
                <w:rFonts w:cs="Times New Roman"/>
                <w:b/>
                <w:szCs w:val="28"/>
              </w:rPr>
              <w:t>№</w:t>
            </w:r>
            <w:r w:rsidR="00AB3A72">
              <w:rPr>
                <w:rFonts w:cs="Times New Roman"/>
                <w:b/>
                <w:szCs w:val="28"/>
              </w:rPr>
              <w:t xml:space="preserve"> 7</w:t>
            </w:r>
          </w:p>
        </w:tc>
        <w:tc>
          <w:tcPr>
            <w:tcW w:w="3191" w:type="dxa"/>
          </w:tcPr>
          <w:p w:rsidR="00B75BA2" w:rsidRPr="00ED37BE" w:rsidRDefault="00B75BA2" w:rsidP="0022717A">
            <w:pPr>
              <w:jc w:val="right"/>
              <w:rPr>
                <w:rFonts w:cs="Times New Roman"/>
                <w:szCs w:val="28"/>
              </w:rPr>
            </w:pPr>
            <w:r w:rsidRPr="00ED37BE">
              <w:rPr>
                <w:rFonts w:cs="Times New Roman"/>
                <w:b/>
              </w:rPr>
              <w:t>р.п.</w:t>
            </w:r>
            <w:r>
              <w:rPr>
                <w:rFonts w:cs="Times New Roman"/>
                <w:b/>
              </w:rPr>
              <w:t xml:space="preserve"> </w:t>
            </w:r>
            <w:r w:rsidRPr="00ED37BE">
              <w:rPr>
                <w:rFonts w:cs="Times New Roman"/>
                <w:b/>
              </w:rPr>
              <w:t>Каменоломни</w:t>
            </w:r>
          </w:p>
        </w:tc>
      </w:tr>
    </w:tbl>
    <w:p w:rsidR="00B75BA2" w:rsidRDefault="00B75BA2" w:rsidP="000465E5">
      <w:pPr>
        <w:rPr>
          <w:szCs w:val="28"/>
        </w:rPr>
      </w:pPr>
    </w:p>
    <w:p w:rsidR="00B75BA2" w:rsidRDefault="00B6770C" w:rsidP="000465E5">
      <w:pPr>
        <w:rPr>
          <w:szCs w:val="28"/>
        </w:rPr>
      </w:pPr>
      <w:r w:rsidRPr="00B6770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.4pt;margin-top:.7pt;width:232.35pt;height:182.9pt;z-index:251660288;visibility:visible;mso-wrap-distance-left:0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" stroked="f">
            <v:fill opacity="0"/>
            <v:textbox inset="0,0,0,0">
              <w:txbxContent>
                <w:p w:rsidR="00B75BA2" w:rsidRPr="002A6B74" w:rsidRDefault="00B75BA2" w:rsidP="00A12C36">
                  <w:pPr>
                    <w:rPr>
                      <w:rFonts w:eastAsia="Calibri"/>
                      <w:szCs w:val="28"/>
                      <w:lang w:eastAsia="en-US"/>
                    </w:rPr>
                  </w:pPr>
                  <w:r>
                    <w:rPr>
                      <w:szCs w:val="28"/>
                    </w:rPr>
                    <w:t xml:space="preserve">Об  утверждении положения </w:t>
                  </w:r>
                  <w:r w:rsidRPr="00ED37BE">
                    <w:rPr>
                      <w:szCs w:val="28"/>
                    </w:rPr>
                    <w:t>о порядке взаимодействия органов и учреждений системы профилактики по проведению профилактической и реабилитационной работы с несовершеннолетними, осужденными к наказанию и мерам уголовно-правового характера без</w:t>
                  </w:r>
                  <w:r w:rsidRPr="006A1521">
                    <w:rPr>
                      <w:b/>
                      <w:szCs w:val="28"/>
                    </w:rPr>
                    <w:t xml:space="preserve"> </w:t>
                  </w:r>
                  <w:r w:rsidRPr="00ED37BE">
                    <w:rPr>
                      <w:szCs w:val="28"/>
                    </w:rPr>
                    <w:t>изоляции от общества за преступления в сфере незаконного оборота наркотиков в Октябрьском районе</w:t>
                  </w:r>
                </w:p>
              </w:txbxContent>
            </v:textbox>
            <w10:wrap type="square" side="largest" anchorx="margin"/>
          </v:shape>
        </w:pict>
      </w:r>
    </w:p>
    <w:p w:rsidR="00B75BA2" w:rsidRDefault="00B75BA2" w:rsidP="000465E5">
      <w:pPr>
        <w:rPr>
          <w:szCs w:val="28"/>
        </w:rPr>
      </w:pPr>
    </w:p>
    <w:p w:rsidR="00B75BA2" w:rsidRDefault="00B75BA2" w:rsidP="000465E5">
      <w:pPr>
        <w:rPr>
          <w:szCs w:val="28"/>
        </w:rPr>
      </w:pPr>
    </w:p>
    <w:p w:rsidR="00B75BA2" w:rsidRDefault="00B75BA2" w:rsidP="000465E5">
      <w:pPr>
        <w:rPr>
          <w:szCs w:val="28"/>
        </w:rPr>
      </w:pPr>
    </w:p>
    <w:p w:rsidR="00B75BA2" w:rsidRDefault="00B75BA2" w:rsidP="000465E5">
      <w:pPr>
        <w:rPr>
          <w:szCs w:val="28"/>
        </w:rPr>
      </w:pPr>
    </w:p>
    <w:p w:rsidR="00B75BA2" w:rsidRDefault="00B75BA2" w:rsidP="000465E5">
      <w:pPr>
        <w:rPr>
          <w:szCs w:val="28"/>
        </w:rPr>
      </w:pPr>
    </w:p>
    <w:p w:rsidR="00B75BA2" w:rsidRDefault="00B75BA2" w:rsidP="000465E5">
      <w:pPr>
        <w:rPr>
          <w:szCs w:val="28"/>
        </w:rPr>
      </w:pPr>
    </w:p>
    <w:p w:rsidR="00B75BA2" w:rsidRDefault="00B75BA2" w:rsidP="000465E5">
      <w:pPr>
        <w:rPr>
          <w:szCs w:val="28"/>
        </w:rPr>
      </w:pPr>
    </w:p>
    <w:p w:rsidR="00B75BA2" w:rsidRDefault="00B75BA2" w:rsidP="000465E5">
      <w:pPr>
        <w:rPr>
          <w:szCs w:val="28"/>
        </w:rPr>
      </w:pPr>
    </w:p>
    <w:p w:rsidR="00B75BA2" w:rsidRDefault="00B75BA2" w:rsidP="000465E5">
      <w:pPr>
        <w:rPr>
          <w:szCs w:val="28"/>
        </w:rPr>
      </w:pPr>
    </w:p>
    <w:p w:rsidR="00B75BA2" w:rsidRDefault="00B75BA2" w:rsidP="000465E5">
      <w:pPr>
        <w:rPr>
          <w:szCs w:val="28"/>
        </w:rPr>
      </w:pPr>
    </w:p>
    <w:p w:rsidR="00B75BA2" w:rsidRDefault="00B75BA2" w:rsidP="000465E5">
      <w:pPr>
        <w:rPr>
          <w:szCs w:val="28"/>
        </w:rPr>
      </w:pPr>
    </w:p>
    <w:p w:rsidR="00B75BA2" w:rsidRDefault="00B75BA2" w:rsidP="000465E5">
      <w:pPr>
        <w:spacing w:line="223" w:lineRule="auto"/>
        <w:ind w:firstLine="709"/>
        <w:rPr>
          <w:szCs w:val="28"/>
        </w:rPr>
      </w:pPr>
      <w:r w:rsidRPr="000465E5">
        <w:rPr>
          <w:szCs w:val="28"/>
        </w:rPr>
        <w:t>Во исполнение</w:t>
      </w:r>
      <w:r w:rsidR="000465E5" w:rsidRPr="000465E5">
        <w:rPr>
          <w:szCs w:val="28"/>
        </w:rPr>
        <w:t xml:space="preserve"> протокола заседания антинаркотической комиссии</w:t>
      </w:r>
      <w:r w:rsidR="000465E5">
        <w:rPr>
          <w:szCs w:val="28"/>
        </w:rPr>
        <w:t xml:space="preserve"> </w:t>
      </w:r>
      <w:r w:rsidR="000465E5" w:rsidRPr="000465E5">
        <w:rPr>
          <w:szCs w:val="28"/>
        </w:rPr>
        <w:t>Ростовской области</w:t>
      </w:r>
      <w:r w:rsidR="000465E5">
        <w:rPr>
          <w:szCs w:val="28"/>
        </w:rPr>
        <w:t xml:space="preserve"> от 18.09.2017 года</w:t>
      </w:r>
      <w:r w:rsidR="00D95E6A">
        <w:rPr>
          <w:szCs w:val="28"/>
        </w:rPr>
        <w:t xml:space="preserve"> № 3</w:t>
      </w:r>
      <w:r w:rsidRPr="000465E5">
        <w:rPr>
          <w:color w:val="000000"/>
          <w:szCs w:val="28"/>
        </w:rPr>
        <w:t xml:space="preserve">, </w:t>
      </w:r>
      <w:r w:rsidRPr="000465E5">
        <w:rPr>
          <w:szCs w:val="28"/>
        </w:rPr>
        <w:t>руководствуясь частью 9 статьи 56 Устава муниципального образования «Октябрьский район</w:t>
      </w:r>
      <w:r w:rsidRPr="0080219C">
        <w:rPr>
          <w:szCs w:val="28"/>
        </w:rPr>
        <w:t>»,</w:t>
      </w:r>
    </w:p>
    <w:p w:rsidR="00B75BA2" w:rsidRDefault="00B75BA2" w:rsidP="00B75BA2">
      <w:pPr>
        <w:rPr>
          <w:szCs w:val="28"/>
        </w:rPr>
      </w:pPr>
    </w:p>
    <w:p w:rsidR="00B75BA2" w:rsidRDefault="00B75BA2" w:rsidP="00B75BA2">
      <w:pPr>
        <w:jc w:val="center"/>
        <w:rPr>
          <w:szCs w:val="28"/>
        </w:rPr>
      </w:pPr>
      <w:r>
        <w:rPr>
          <w:szCs w:val="28"/>
        </w:rPr>
        <w:t>ПОСТАНОВЛЯЮ:</w:t>
      </w:r>
    </w:p>
    <w:p w:rsidR="00532BB6" w:rsidRDefault="00532BB6" w:rsidP="00532BB6">
      <w:pPr>
        <w:ind w:firstLine="709"/>
        <w:rPr>
          <w:szCs w:val="28"/>
        </w:rPr>
      </w:pPr>
    </w:p>
    <w:p w:rsidR="00532BB6" w:rsidRDefault="00B75BA2" w:rsidP="00532BB6">
      <w:pPr>
        <w:ind w:firstLine="709"/>
        <w:rPr>
          <w:szCs w:val="28"/>
        </w:rPr>
      </w:pPr>
      <w:r>
        <w:rPr>
          <w:szCs w:val="28"/>
        </w:rPr>
        <w:t xml:space="preserve">1. Утвердить положение </w:t>
      </w:r>
      <w:r w:rsidRPr="00ED37BE">
        <w:rPr>
          <w:szCs w:val="28"/>
        </w:rPr>
        <w:t>о порядке взаимодействия органов и учреждений системы профилактики по проведению профилактической и реабилитационной работы с несовершеннолетними, осужденными к наказанию и мерам уголовно-правового характера без</w:t>
      </w:r>
      <w:r w:rsidRPr="006A1521">
        <w:rPr>
          <w:b/>
          <w:szCs w:val="28"/>
        </w:rPr>
        <w:t xml:space="preserve"> </w:t>
      </w:r>
      <w:r w:rsidRPr="00ED37BE">
        <w:rPr>
          <w:szCs w:val="28"/>
        </w:rPr>
        <w:t>изоляции от общества за преступления в сфере незаконного оборота наркотиков в Октябрьском районе</w:t>
      </w:r>
      <w:r>
        <w:rPr>
          <w:szCs w:val="28"/>
        </w:rPr>
        <w:t xml:space="preserve"> согласно приложению к настоящему постановлению.  </w:t>
      </w:r>
    </w:p>
    <w:p w:rsidR="00532BB6" w:rsidRDefault="00AA2242" w:rsidP="00532BB6">
      <w:pPr>
        <w:ind w:firstLine="709"/>
        <w:rPr>
          <w:szCs w:val="28"/>
        </w:rPr>
      </w:pPr>
      <w:r>
        <w:rPr>
          <w:szCs w:val="28"/>
        </w:rPr>
        <w:t>2</w:t>
      </w:r>
      <w:r w:rsidR="00532BB6">
        <w:rPr>
          <w:szCs w:val="28"/>
        </w:rPr>
        <w:t xml:space="preserve">. </w:t>
      </w:r>
      <w:r w:rsidR="00B75BA2" w:rsidRPr="004572B4">
        <w:rPr>
          <w:szCs w:val="28"/>
        </w:rPr>
        <w:t xml:space="preserve">Настоящее постановление вступает в силу </w:t>
      </w:r>
      <w:r w:rsidR="00B75BA2">
        <w:rPr>
          <w:szCs w:val="28"/>
        </w:rPr>
        <w:t>с момента подписания и подлежит размещению на официальном сайте Администрации Октябрьского района в сети Интернет.</w:t>
      </w:r>
    </w:p>
    <w:p w:rsidR="00B75BA2" w:rsidRDefault="00AA2242" w:rsidP="00532BB6">
      <w:pPr>
        <w:ind w:firstLine="709"/>
        <w:rPr>
          <w:szCs w:val="28"/>
        </w:rPr>
      </w:pPr>
      <w:r>
        <w:rPr>
          <w:szCs w:val="28"/>
        </w:rPr>
        <w:lastRenderedPageBreak/>
        <w:t>3</w:t>
      </w:r>
      <w:r w:rsidR="00B75BA2">
        <w:rPr>
          <w:szCs w:val="28"/>
        </w:rPr>
        <w:t>. Контроль   за   исполнением   данного   постановления  возложить  на   заместителя  главы  Администрации  Октябрьского  района по вопросам социальной политики Уманцеву С.А.</w:t>
      </w:r>
    </w:p>
    <w:p w:rsidR="00532BB6" w:rsidRDefault="00532BB6" w:rsidP="00B75BA2">
      <w:pPr>
        <w:rPr>
          <w:szCs w:val="28"/>
        </w:rPr>
      </w:pPr>
    </w:p>
    <w:p w:rsidR="00A472F3" w:rsidRDefault="00A472F3" w:rsidP="00B75BA2">
      <w:pPr>
        <w:rPr>
          <w:szCs w:val="28"/>
        </w:rPr>
      </w:pPr>
    </w:p>
    <w:p w:rsidR="00B75BA2" w:rsidRDefault="00B75BA2" w:rsidP="00B75BA2">
      <w:pPr>
        <w:rPr>
          <w:szCs w:val="28"/>
        </w:rPr>
      </w:pPr>
    </w:p>
    <w:tbl>
      <w:tblPr>
        <w:tblStyle w:val="a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75BA2" w:rsidRPr="00ED37BE" w:rsidTr="00113852">
        <w:tc>
          <w:tcPr>
            <w:tcW w:w="4785" w:type="dxa"/>
          </w:tcPr>
          <w:p w:rsidR="00B75BA2" w:rsidRPr="00ED37BE" w:rsidRDefault="00B75BA2" w:rsidP="00B75BA2">
            <w:pPr>
              <w:rPr>
                <w:rFonts w:cs="Times New Roman"/>
              </w:rPr>
            </w:pPr>
            <w:r w:rsidRPr="00ED37BE">
              <w:rPr>
                <w:rFonts w:cs="Times New Roman"/>
              </w:rPr>
              <w:t xml:space="preserve">Глава Администрации </w:t>
            </w:r>
          </w:p>
          <w:p w:rsidR="00B75BA2" w:rsidRPr="00ED37BE" w:rsidRDefault="00B75BA2" w:rsidP="00B75BA2">
            <w:pPr>
              <w:rPr>
                <w:rFonts w:cs="Times New Roman"/>
              </w:rPr>
            </w:pPr>
            <w:r w:rsidRPr="00ED37BE">
              <w:rPr>
                <w:rFonts w:cs="Times New Roman"/>
              </w:rPr>
              <w:t xml:space="preserve">Октябрьского района </w:t>
            </w:r>
          </w:p>
        </w:tc>
        <w:tc>
          <w:tcPr>
            <w:tcW w:w="4786" w:type="dxa"/>
          </w:tcPr>
          <w:p w:rsidR="00B75BA2" w:rsidRPr="00ED37BE" w:rsidRDefault="00B75BA2" w:rsidP="00A472F3">
            <w:pPr>
              <w:jc w:val="right"/>
              <w:rPr>
                <w:rFonts w:cs="Times New Roman"/>
              </w:rPr>
            </w:pPr>
            <w:r w:rsidRPr="00ED37BE">
              <w:rPr>
                <w:rFonts w:cs="Times New Roman"/>
              </w:rPr>
              <w:t>Л.В. Овчиева</w:t>
            </w:r>
          </w:p>
        </w:tc>
      </w:tr>
    </w:tbl>
    <w:p w:rsidR="00B75BA2" w:rsidRPr="003B3A5D" w:rsidRDefault="00B75BA2" w:rsidP="00B75BA2">
      <w:pPr>
        <w:rPr>
          <w:szCs w:val="28"/>
        </w:rPr>
      </w:pPr>
    </w:p>
    <w:p w:rsidR="00B75BA2" w:rsidRPr="003B3A5D" w:rsidRDefault="00B75BA2" w:rsidP="00B75BA2">
      <w:pPr>
        <w:rPr>
          <w:szCs w:val="28"/>
        </w:rPr>
      </w:pPr>
    </w:p>
    <w:p w:rsidR="00B75BA2" w:rsidRPr="003B3A5D" w:rsidRDefault="00B75BA2" w:rsidP="00B75BA2">
      <w:pPr>
        <w:rPr>
          <w:szCs w:val="28"/>
        </w:rPr>
      </w:pPr>
    </w:p>
    <w:tbl>
      <w:tblPr>
        <w:tblW w:w="0" w:type="auto"/>
        <w:tblLook w:val="01E0"/>
      </w:tblPr>
      <w:tblGrid>
        <w:gridCol w:w="4856"/>
      </w:tblGrid>
      <w:tr w:rsidR="00B75BA2" w:rsidTr="00113852">
        <w:trPr>
          <w:trHeight w:val="1225"/>
        </w:trPr>
        <w:tc>
          <w:tcPr>
            <w:tcW w:w="4856" w:type="dxa"/>
            <w:hideMark/>
          </w:tcPr>
          <w:p w:rsidR="00B75BA2" w:rsidRPr="003B3A5D" w:rsidRDefault="00B75BA2" w:rsidP="00B75BA2">
            <w:pPr>
              <w:jc w:val="left"/>
              <w:rPr>
                <w:szCs w:val="28"/>
              </w:rPr>
            </w:pPr>
            <w:r w:rsidRPr="003B3A5D">
              <w:rPr>
                <w:szCs w:val="28"/>
              </w:rPr>
              <w:t>Постановление вносит</w:t>
            </w:r>
          </w:p>
          <w:p w:rsidR="00B75BA2" w:rsidRPr="003B3A5D" w:rsidRDefault="00B75BA2" w:rsidP="00B75BA2">
            <w:pPr>
              <w:jc w:val="left"/>
              <w:rPr>
                <w:szCs w:val="28"/>
              </w:rPr>
            </w:pPr>
            <w:r w:rsidRPr="003B3A5D">
              <w:rPr>
                <w:szCs w:val="28"/>
              </w:rPr>
              <w:t xml:space="preserve">отдел по правовой и антикоррупционной работе   </w:t>
            </w:r>
          </w:p>
          <w:p w:rsidR="00B75BA2" w:rsidRDefault="00B75BA2" w:rsidP="00B75BA2">
            <w:pPr>
              <w:jc w:val="left"/>
              <w:rPr>
                <w:szCs w:val="28"/>
              </w:rPr>
            </w:pPr>
            <w:r w:rsidRPr="003B3A5D">
              <w:rPr>
                <w:szCs w:val="28"/>
              </w:rPr>
              <w:t xml:space="preserve"> Администрации Октябрьского района</w:t>
            </w:r>
          </w:p>
        </w:tc>
      </w:tr>
    </w:tbl>
    <w:p w:rsidR="00B75BA2" w:rsidRDefault="00B75BA2" w:rsidP="00B75BA2">
      <w:pPr>
        <w:rPr>
          <w:rFonts w:eastAsia="Times New Roman" w:cs="Times New Roman"/>
          <w:b/>
          <w:szCs w:val="28"/>
        </w:rPr>
      </w:pPr>
    </w:p>
    <w:p w:rsidR="00B75BA2" w:rsidRDefault="00B75BA2" w:rsidP="00B75BA2">
      <w:pPr>
        <w:rPr>
          <w:b/>
          <w:szCs w:val="28"/>
        </w:rPr>
      </w:pPr>
      <w:r>
        <w:rPr>
          <w:b/>
          <w:szCs w:val="28"/>
        </w:rPr>
        <w:br w:type="page"/>
      </w:r>
    </w:p>
    <w:tbl>
      <w:tblPr>
        <w:tblStyle w:val="aa"/>
        <w:tblW w:w="0" w:type="auto"/>
        <w:tblInd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0"/>
      </w:tblGrid>
      <w:tr w:rsidR="00B75BA2" w:rsidTr="00113852">
        <w:trPr>
          <w:trHeight w:val="1265"/>
        </w:trPr>
        <w:tc>
          <w:tcPr>
            <w:tcW w:w="2800" w:type="dxa"/>
          </w:tcPr>
          <w:p w:rsidR="00B75BA2" w:rsidRPr="00ED37BE" w:rsidRDefault="00B75BA2" w:rsidP="00B75BA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Приложение</w:t>
            </w:r>
            <w:r w:rsidRPr="00ED37BE">
              <w:rPr>
                <w:rFonts w:cs="Times New Roman"/>
              </w:rPr>
              <w:t xml:space="preserve"> к постановлению Администрации Окт</w:t>
            </w:r>
            <w:r w:rsidR="00AB3A72">
              <w:rPr>
                <w:rFonts w:cs="Times New Roman"/>
              </w:rPr>
              <w:t>ябрьского района от 17.01.2018 № 7</w:t>
            </w:r>
          </w:p>
        </w:tc>
      </w:tr>
    </w:tbl>
    <w:p w:rsidR="00B75BA2" w:rsidRDefault="00B75BA2" w:rsidP="00B75BA2">
      <w:pPr>
        <w:rPr>
          <w:rFonts w:eastAsia="Times New Roman" w:cs="Times New Roman"/>
          <w:b/>
          <w:szCs w:val="28"/>
        </w:rPr>
      </w:pPr>
    </w:p>
    <w:p w:rsidR="00B75BA2" w:rsidRDefault="00B75BA2" w:rsidP="00B75BA2">
      <w:pPr>
        <w:rPr>
          <w:b/>
          <w:szCs w:val="28"/>
        </w:rPr>
      </w:pPr>
    </w:p>
    <w:p w:rsidR="00B75BA2" w:rsidRPr="00D95E6A" w:rsidRDefault="00B75BA2" w:rsidP="00B75BA2">
      <w:pPr>
        <w:jc w:val="center"/>
        <w:rPr>
          <w:szCs w:val="28"/>
        </w:rPr>
      </w:pPr>
      <w:r w:rsidRPr="00D95E6A">
        <w:rPr>
          <w:szCs w:val="28"/>
        </w:rPr>
        <w:t>Положение</w:t>
      </w:r>
    </w:p>
    <w:p w:rsidR="00B75BA2" w:rsidRPr="00D95E6A" w:rsidRDefault="00B75BA2" w:rsidP="00B75BA2">
      <w:pPr>
        <w:jc w:val="center"/>
        <w:rPr>
          <w:szCs w:val="28"/>
        </w:rPr>
      </w:pPr>
      <w:r w:rsidRPr="00D95E6A">
        <w:rPr>
          <w:szCs w:val="28"/>
        </w:rPr>
        <w:t>о порядке взаимодействия органов и учреждений системы профилактики по проведению профилактической и реабилитационной работы с несовершеннолетними, осужденными к наказанию и мерам уголовно-правового характера без изоляции от общества за преступления в сфере незаконного оборота наркотиков в Октябрьском районе</w:t>
      </w:r>
    </w:p>
    <w:p w:rsidR="00B75BA2" w:rsidRPr="00D95E6A" w:rsidRDefault="00B75BA2" w:rsidP="00B75BA2">
      <w:pPr>
        <w:jc w:val="center"/>
        <w:rPr>
          <w:szCs w:val="28"/>
        </w:rPr>
      </w:pPr>
    </w:p>
    <w:p w:rsidR="00B75BA2" w:rsidRPr="00D95E6A" w:rsidRDefault="00B75BA2" w:rsidP="00B75BA2">
      <w:pPr>
        <w:jc w:val="center"/>
        <w:rPr>
          <w:szCs w:val="28"/>
        </w:rPr>
      </w:pPr>
      <w:r w:rsidRPr="00D95E6A">
        <w:rPr>
          <w:szCs w:val="28"/>
        </w:rPr>
        <w:t>Введение</w:t>
      </w:r>
    </w:p>
    <w:p w:rsidR="00B75BA2" w:rsidRPr="006A1521" w:rsidRDefault="00B75BA2" w:rsidP="00B75BA2">
      <w:pPr>
        <w:rPr>
          <w:szCs w:val="28"/>
        </w:rPr>
      </w:pP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Настоящее Положение разработано в целях повышения эффективности межведомственного взаимодействия органов и учреждений системы профилактики и нацелено на о</w:t>
      </w:r>
      <w:r w:rsidRPr="00FC3E02">
        <w:rPr>
          <w:color w:val="000000"/>
          <w:spacing w:val="-4"/>
          <w:szCs w:val="28"/>
        </w:rPr>
        <w:t>перативное выявление фактов потребления наркотических</w:t>
      </w:r>
      <w:r w:rsidR="00FC0BAE">
        <w:rPr>
          <w:color w:val="000000"/>
          <w:spacing w:val="-4"/>
          <w:szCs w:val="28"/>
        </w:rPr>
        <w:t xml:space="preserve"> </w:t>
      </w:r>
      <w:r w:rsidRPr="00FC3E02">
        <w:rPr>
          <w:color w:val="000000"/>
          <w:spacing w:val="-4"/>
          <w:szCs w:val="28"/>
        </w:rPr>
        <w:t xml:space="preserve">средств, психотропных и иных психоактивных веществ (далее – наркотиков) несовершеннолетними без назначения врача, </w:t>
      </w:r>
      <w:r w:rsidRPr="00FC3E02">
        <w:rPr>
          <w:rFonts w:eastAsia="TimesNewRomanPSMT"/>
          <w:spacing w:val="-4"/>
          <w:szCs w:val="28"/>
        </w:rPr>
        <w:t>рисков детского и семейного неблагополучия, противодействия противоправному поведению несовершеннолетних</w:t>
      </w:r>
      <w:r w:rsidRPr="00FC3E02">
        <w:rPr>
          <w:spacing w:val="-4"/>
          <w:szCs w:val="28"/>
        </w:rPr>
        <w:t>, повышения качества профилактики правонарушений и зависимого поведения в подростковой среде</w:t>
      </w:r>
      <w:r w:rsidRPr="00FC3E02">
        <w:rPr>
          <w:color w:val="000000"/>
          <w:spacing w:val="-4"/>
          <w:szCs w:val="28"/>
        </w:rPr>
        <w:t xml:space="preserve">, </w:t>
      </w:r>
      <w:r w:rsidRPr="00FC3E02">
        <w:rPr>
          <w:spacing w:val="-4"/>
          <w:szCs w:val="28"/>
        </w:rPr>
        <w:t>обеспечение снижения уровня повторной преступности среди несовершеннолетних.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Положение разработано в соответствии с федеральным и областным законодательством, определяет общие условия организации межведомственного взаимодействия органов и учреждений системы профилактики безнадзорности и правонарушений несовершеннолетних при организации профилактической и реабилитационной работы с несовершеннолетними, осужденными к наказанию и мерам уголовно-правового характера без изоляции от общества</w:t>
      </w:r>
      <w:r>
        <w:rPr>
          <w:spacing w:val="-4"/>
          <w:szCs w:val="28"/>
        </w:rPr>
        <w:t xml:space="preserve"> </w:t>
      </w:r>
      <w:r w:rsidRPr="00FC3E02">
        <w:rPr>
          <w:spacing w:val="-4"/>
          <w:szCs w:val="28"/>
        </w:rPr>
        <w:t>за преступления в сфере незаконного оборота наркотиков.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Положение закрепляет основополагающие принципы, направления, алгоритмы действия органов и учреждений системы профилактики, участвующих в индивидуальной профилактической работе по противодействию распространения наркомании и проведение общей согласованной антинаркотической политики на территории области с несовершеннолетними данной категории.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Предметом Положения является урегулирование деятельности субъектов системы профилактики безнадзорности и правонарушений несовершеннолетних, направленной на выявление причин, порождающих правонарушения; условий, способствующих их совершению; осуществление мер по их устранению (минимизации, нейтрализации).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Задачами Положения являются: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eastAsia="TimesNewRomanPSMT" w:cs="Times New Roman"/>
          <w:spacing w:val="-4"/>
          <w:szCs w:val="28"/>
        </w:rPr>
        <w:lastRenderedPageBreak/>
        <w:t xml:space="preserve">формирование в </w:t>
      </w:r>
      <w:r>
        <w:rPr>
          <w:rFonts w:eastAsia="TimesNewRomanPSMT" w:cs="Times New Roman"/>
          <w:spacing w:val="-4"/>
          <w:szCs w:val="28"/>
        </w:rPr>
        <w:t xml:space="preserve">Октябрьском районе </w:t>
      </w:r>
      <w:r w:rsidRPr="00FC3E02">
        <w:rPr>
          <w:rFonts w:eastAsia="TimesNewRomanPSMT" w:cs="Times New Roman"/>
          <w:spacing w:val="-4"/>
          <w:szCs w:val="28"/>
        </w:rPr>
        <w:t>единого подхода к проведению профилактических и реабилитационных мероприятий субъектами системы профилактики, направленного на комплексное воздействие на несовершеннолетних, осужденных к наказанию и мерам уголовно-правового характера без изоляции от общества за преступления в сфере незаконного оборота наркотических средств,</w:t>
      </w:r>
      <w:r w:rsidRPr="00FC3E02">
        <w:rPr>
          <w:rFonts w:cs="Times New Roman"/>
          <w:spacing w:val="-4"/>
          <w:szCs w:val="28"/>
        </w:rPr>
        <w:t>с учетом возрастных и психологических особенностей личности каждого несовершеннолетнего;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организация антинаркотической профилактической и информационно-пропагандистской работы среди несовершеннолетних и членов их семей, направленной на депопуляризацию криминальной субкультуры и искаженного восприятия ценностей, снижение спроса и распространенности наркотиков среди детей и молодежи, вовлечения их в наркогенную ситуацию, разобщение наркотических асоциальных групп;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снижение медико-социальных последствий злоупотребления психоактивными веществами - инфекционных гепатитов, ВИЧ-инфекций, венерических заболеваний, психических расстройств, суицидов, прекращение получения образования, разрушение семей, криминализация детей и молодежи;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создание системы раннего выявления и контроля лиц, приобщенных к употреблению наркотиков и наркозависимых, на уровне школы, семьи и мест организации творческого досуга (секции, кружки, подростковые клубы и пр.), мест неформального общения.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улучшение качества воспитания и формирования у детей и молодежи антинаркотических установок;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оказание детям и молодежи консультационной, психокоррекционной и реабилитационной помощи;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улучшение криминогенной ситуации в области;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реализация полномочий по проведению мониторинга в сфере профилактики правонарушений несовершеннолетних, осужденных к наказаниям и мерам уголовно-правового характера без изоляции от общества за преступления в сфере незаконного оборота наркотиков.</w:t>
      </w:r>
    </w:p>
    <w:p w:rsidR="00B75BA2" w:rsidRPr="006A1521" w:rsidRDefault="00B75BA2" w:rsidP="00B75BA2">
      <w:pPr>
        <w:rPr>
          <w:szCs w:val="28"/>
        </w:rPr>
      </w:pPr>
      <w:bookmarkStart w:id="0" w:name="bookmark0"/>
    </w:p>
    <w:p w:rsidR="00B75BA2" w:rsidRPr="00D95E6A" w:rsidRDefault="00B75BA2" w:rsidP="00B75BA2">
      <w:pPr>
        <w:jc w:val="center"/>
        <w:rPr>
          <w:spacing w:val="-4"/>
          <w:szCs w:val="28"/>
        </w:rPr>
      </w:pPr>
      <w:r w:rsidRPr="00D95E6A">
        <w:rPr>
          <w:spacing w:val="-4"/>
          <w:szCs w:val="28"/>
        </w:rPr>
        <w:t>2. Нормативное правовое регулирование</w:t>
      </w:r>
      <w:bookmarkEnd w:id="0"/>
    </w:p>
    <w:p w:rsidR="00B75BA2" w:rsidRPr="006A1521" w:rsidRDefault="00B75BA2" w:rsidP="00B75BA2">
      <w:pPr>
        <w:rPr>
          <w:spacing w:val="-4"/>
          <w:szCs w:val="28"/>
        </w:rPr>
      </w:pP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Правовую основу деятельности органов и учреждений системы профилактики по организации и проведению профилактической и реабилитационной работы с несовершеннолетними, осужденными к наказанию и мерам уголовно-правового характера без изоляции от общества, составляют: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1. </w:t>
      </w:r>
      <w:r w:rsidRPr="00FC3E02">
        <w:rPr>
          <w:spacing w:val="-4"/>
          <w:szCs w:val="28"/>
        </w:rPr>
        <w:t>Конституция Российской Федерации;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2. </w:t>
      </w:r>
      <w:r w:rsidRPr="00FC3E02">
        <w:rPr>
          <w:spacing w:val="-4"/>
          <w:szCs w:val="28"/>
        </w:rPr>
        <w:t>Уголовно-исполнительный кодекс Российской Федерации;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3. </w:t>
      </w:r>
      <w:r w:rsidRPr="00FC3E02">
        <w:rPr>
          <w:spacing w:val="-4"/>
          <w:szCs w:val="28"/>
        </w:rPr>
        <w:t>Уголовно-процессуальный кодекс Российской Федерации;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4. </w:t>
      </w:r>
      <w:r w:rsidRPr="00FC3E02">
        <w:rPr>
          <w:spacing w:val="-4"/>
          <w:szCs w:val="28"/>
        </w:rPr>
        <w:t>Уголовный кодекс Российской Федерации;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5. </w:t>
      </w:r>
      <w:r w:rsidRPr="00FC3E02">
        <w:rPr>
          <w:spacing w:val="-4"/>
          <w:szCs w:val="28"/>
        </w:rPr>
        <w:t>Семейный кодекс Российской Федерации;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6. </w:t>
      </w:r>
      <w:r w:rsidRPr="00FC3E02">
        <w:rPr>
          <w:spacing w:val="-4"/>
          <w:szCs w:val="28"/>
        </w:rPr>
        <w:t xml:space="preserve">Федеральный закон от 21.12.1996 № 159-ФЗ «О дополнительных гарантиях по социальной поддержке детей-сирот и детей, оставшихся без попечения родителей»; 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lastRenderedPageBreak/>
        <w:t xml:space="preserve">7. </w:t>
      </w:r>
      <w:r w:rsidRPr="00FC3E02">
        <w:rPr>
          <w:spacing w:val="-4"/>
          <w:szCs w:val="28"/>
        </w:rPr>
        <w:t>Федеральный закон от 08.01.1998 № 3-ФЗ «О наркотических средствах и психотропных веществах»;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8. </w:t>
      </w:r>
      <w:r w:rsidRPr="00FC3E02">
        <w:rPr>
          <w:spacing w:val="-4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:rsidR="00B75BA2" w:rsidRPr="00FC3E02" w:rsidRDefault="00B75BA2" w:rsidP="00B75BA2">
      <w:pPr>
        <w:ind w:firstLine="709"/>
        <w:rPr>
          <w:bCs/>
          <w:spacing w:val="-4"/>
          <w:szCs w:val="28"/>
        </w:rPr>
      </w:pPr>
      <w:r>
        <w:rPr>
          <w:spacing w:val="-4"/>
          <w:szCs w:val="28"/>
        </w:rPr>
        <w:t xml:space="preserve">9. </w:t>
      </w:r>
      <w:r w:rsidRPr="00FC3E02">
        <w:rPr>
          <w:spacing w:val="-4"/>
          <w:szCs w:val="28"/>
        </w:rPr>
        <w:t xml:space="preserve">Федеральный закон от 24.06.1999 № 120-ФЗ «Об основах системы профилактики безнадзорности и правонарушений несовершеннолетних» (далее - Федеральный закон № 120-ФЗ); </w:t>
      </w:r>
    </w:p>
    <w:p w:rsidR="00B75BA2" w:rsidRPr="00FC3E02" w:rsidRDefault="00B75BA2" w:rsidP="00B75BA2">
      <w:pPr>
        <w:ind w:firstLine="709"/>
        <w:rPr>
          <w:bCs/>
          <w:spacing w:val="-4"/>
          <w:szCs w:val="28"/>
        </w:rPr>
      </w:pPr>
      <w:r>
        <w:rPr>
          <w:spacing w:val="-4"/>
          <w:szCs w:val="28"/>
        </w:rPr>
        <w:t xml:space="preserve">10. </w:t>
      </w:r>
      <w:r w:rsidRPr="00FC3E02">
        <w:rPr>
          <w:spacing w:val="-4"/>
          <w:szCs w:val="28"/>
        </w:rPr>
        <w:t>Федеральный закон от 27.07.2006 № 152-ФЗ «О персональных данных»;</w:t>
      </w:r>
    </w:p>
    <w:p w:rsidR="00B75BA2" w:rsidRPr="00FC3E02" w:rsidRDefault="00B75BA2" w:rsidP="00B75BA2">
      <w:pPr>
        <w:ind w:firstLine="709"/>
        <w:rPr>
          <w:bCs/>
          <w:spacing w:val="-4"/>
          <w:szCs w:val="28"/>
        </w:rPr>
      </w:pPr>
      <w:r>
        <w:rPr>
          <w:bCs/>
          <w:spacing w:val="-4"/>
          <w:szCs w:val="28"/>
        </w:rPr>
        <w:t xml:space="preserve">11. </w:t>
      </w:r>
      <w:r w:rsidRPr="00FC3E02">
        <w:rPr>
          <w:bCs/>
          <w:spacing w:val="-4"/>
          <w:szCs w:val="28"/>
        </w:rPr>
        <w:t>Федеральный закон от 24.04.2008 № 48-ФЗ «Об опеке и попечительстве»;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12. </w:t>
      </w:r>
      <w:r w:rsidRPr="00FC3E02">
        <w:rPr>
          <w:spacing w:val="-4"/>
          <w:szCs w:val="28"/>
        </w:rPr>
        <w:t xml:space="preserve">Федеральный закон от 29.12.2012 № 273-ФЗ «Об образовании в Российской Федерации»; 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13. </w:t>
      </w:r>
      <w:r w:rsidRPr="00FC3E02">
        <w:rPr>
          <w:spacing w:val="-4"/>
          <w:szCs w:val="28"/>
        </w:rPr>
        <w:t xml:space="preserve">Федеральный закон от 28.12.2013 № 442-ФЗ «Об основах социального обслуживания граждан в Российской Федерации»; 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14. </w:t>
      </w:r>
      <w:r w:rsidRPr="00FC3E02">
        <w:rPr>
          <w:spacing w:val="-4"/>
          <w:szCs w:val="28"/>
        </w:rPr>
        <w:t>Федеральный закон от 23.06.2016 № 182-ФЗ «Об основах системы профилактики правонарушений в Российской Федерации»;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15. </w:t>
      </w:r>
      <w:r w:rsidRPr="00FC3E02">
        <w:rPr>
          <w:spacing w:val="-4"/>
          <w:szCs w:val="28"/>
        </w:rPr>
        <w:t xml:space="preserve">Закон Российской Федерации от 19.04.1991 № 1032-1 «О занятости населения в Российской Федерации»; 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16. </w:t>
      </w:r>
      <w:r w:rsidRPr="00FC3E02">
        <w:rPr>
          <w:spacing w:val="-4"/>
          <w:szCs w:val="28"/>
        </w:rPr>
        <w:t>Постановление Правительства Российской Федерации от 17.07.1995№ 713 «Об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Федерации»;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17. </w:t>
      </w:r>
      <w:r w:rsidRPr="00FC3E02">
        <w:rPr>
          <w:spacing w:val="-4"/>
          <w:szCs w:val="28"/>
        </w:rPr>
        <w:t>Постановление Правительства Российской Федерации от 27.11.2000 № 896 «Об утверждении Примерных положений о специализированных учреждениях для несовершеннолетних, нуждающихся в социальной реабилитации»;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>
        <w:rPr>
          <w:rFonts w:cs="Times New Roman"/>
          <w:spacing w:val="-4"/>
          <w:szCs w:val="28"/>
        </w:rPr>
        <w:t xml:space="preserve">18. </w:t>
      </w:r>
      <w:r w:rsidRPr="00FC3E02">
        <w:rPr>
          <w:rFonts w:cs="Times New Roman"/>
          <w:spacing w:val="-4"/>
          <w:szCs w:val="28"/>
        </w:rPr>
        <w:t xml:space="preserve">Постановление Правительства Российской Федерации от 06.11.2013 № 995 «Об утверждении Примерного положения о комиссиях по делам несовершеннолетних и защите их прав»; 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>
        <w:rPr>
          <w:rFonts w:cs="Times New Roman"/>
          <w:spacing w:val="-4"/>
          <w:szCs w:val="28"/>
        </w:rPr>
        <w:t xml:space="preserve">19. </w:t>
      </w:r>
      <w:r w:rsidRPr="00FC3E02">
        <w:rPr>
          <w:rFonts w:cs="Times New Roman"/>
          <w:spacing w:val="-4"/>
          <w:szCs w:val="28"/>
        </w:rPr>
        <w:t>Постановление Правительства Российской Федерации от 30.12.2016 № 1564 «О проведении субъектами профилактики правонарушений мониторинга в сфере профилактики правонарушений в Российской Федерации»;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20. </w:t>
      </w:r>
      <w:r w:rsidRPr="00FC3E02">
        <w:rPr>
          <w:spacing w:val="-4"/>
          <w:szCs w:val="28"/>
        </w:rPr>
        <w:t>Приказ Минюста РФ от 20.05.2009 № 142 «Об утверждении Инструкции по организации исполнения наказаний и мер уголовно-правового характера без изоляции от общества»;</w:t>
      </w:r>
    </w:p>
    <w:p w:rsidR="00B75BA2" w:rsidRPr="00B75BA2" w:rsidRDefault="00B75BA2" w:rsidP="00B75BA2">
      <w:pPr>
        <w:ind w:firstLine="709"/>
        <w:rPr>
          <w:spacing w:val="-4"/>
          <w:szCs w:val="28"/>
        </w:rPr>
      </w:pPr>
      <w:r w:rsidRPr="00B75BA2">
        <w:rPr>
          <w:bCs/>
          <w:color w:val="22272F"/>
          <w:spacing w:val="-4"/>
          <w:szCs w:val="28"/>
          <w:shd w:val="clear" w:color="auto" w:fill="FFFFFF"/>
        </w:rPr>
        <w:t>21. Приказ Минюста РФ от 11.10.2010 № 258 «Об утверждении Инструкции по организации исполнения наказания в виде ограничения свободы»;</w:t>
      </w:r>
    </w:p>
    <w:p w:rsidR="00B75BA2" w:rsidRPr="00FC3E02" w:rsidRDefault="00B75BA2" w:rsidP="00B75BA2">
      <w:pPr>
        <w:ind w:firstLine="709"/>
        <w:rPr>
          <w:rFonts w:cs="Times New Roman"/>
          <w:bCs/>
          <w:spacing w:val="-4"/>
          <w:szCs w:val="28"/>
        </w:rPr>
      </w:pPr>
      <w:r w:rsidRPr="00FC3E02">
        <w:rPr>
          <w:rFonts w:cs="Times New Roman"/>
          <w:bCs/>
          <w:spacing w:val="-4"/>
          <w:szCs w:val="28"/>
        </w:rPr>
        <w:t>22.</w:t>
      </w:r>
      <w:r w:rsidRPr="00FC3E02">
        <w:rPr>
          <w:rFonts w:cs="Times New Roman"/>
          <w:bCs/>
          <w:spacing w:val="-4"/>
          <w:szCs w:val="28"/>
        </w:rPr>
        <w:tab/>
        <w:t>Приказ Минюста России № 190, МВД России № 912 от 04.10.2012 «Об утверждении Регламента взаимодействия ФСИН России и МВД России по предупреждению совершения лицами, состоящими на учете уголовно-исполнительных инспекций, преступлений и других правонарушений»;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23.</w:t>
      </w:r>
      <w:r w:rsidRPr="00FC3E02">
        <w:rPr>
          <w:rFonts w:cs="Times New Roman"/>
          <w:spacing w:val="-4"/>
          <w:szCs w:val="28"/>
        </w:rPr>
        <w:tab/>
        <w:t>Приказ МВД России от 31.12.2012 № 1166 «Вопросы организации деятельности участковых уполномоченных полиции»;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lastRenderedPageBreak/>
        <w:t>24.</w:t>
      </w:r>
      <w:r w:rsidRPr="00FC3E02">
        <w:rPr>
          <w:rFonts w:cs="Times New Roman"/>
          <w:spacing w:val="-4"/>
          <w:szCs w:val="28"/>
        </w:rPr>
        <w:tab/>
        <w:t>Приказ МВД России от 15.10.2013 № 845 «Об утверждении Инструкции по организации работы подразделений по делам несовершеннолетних органов внутренних дел Российской Федерации»;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25.</w:t>
      </w:r>
      <w:r w:rsidRPr="00FC3E02">
        <w:rPr>
          <w:rFonts w:cs="Times New Roman"/>
          <w:spacing w:val="-4"/>
          <w:szCs w:val="28"/>
        </w:rPr>
        <w:tab/>
        <w:t>Областной закон от 03.09.2014 № 222-ЗС «О социальном обслуживании граждан в Ростовской области»;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26.</w:t>
      </w:r>
      <w:r w:rsidRPr="00FC3E02">
        <w:rPr>
          <w:rFonts w:cs="Times New Roman"/>
          <w:spacing w:val="-4"/>
          <w:szCs w:val="28"/>
        </w:rPr>
        <w:tab/>
        <w:t>Областной закон от 29.07.2015 № 396-ЗС «О профилактике незаконного потребления наркотических средств и психотропных веществ, наркомании и токсикомании на территории Ростовской области»;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27.</w:t>
      </w:r>
      <w:r w:rsidRPr="00FC3E02">
        <w:rPr>
          <w:rFonts w:cs="Times New Roman"/>
          <w:spacing w:val="-4"/>
          <w:szCs w:val="28"/>
        </w:rPr>
        <w:tab/>
        <w:t>Областной закон от 29.12.2016 № 933-ЗС «О профилактике правонарушений на территории Ростовской области»;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28.</w:t>
      </w:r>
      <w:r w:rsidRPr="00FC3E02">
        <w:rPr>
          <w:rFonts w:cs="Times New Roman"/>
          <w:spacing w:val="-4"/>
          <w:szCs w:val="28"/>
        </w:rPr>
        <w:tab/>
        <w:t>Закон Ростовской области от 26.12.2005 № 425-ЗС «О комиссиях по делам несовершеннолетних и защите их прав в Ростовской области»;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29.</w:t>
      </w:r>
      <w:r w:rsidRPr="00FC3E02">
        <w:rPr>
          <w:rFonts w:cs="Times New Roman"/>
          <w:spacing w:val="-4"/>
          <w:szCs w:val="28"/>
        </w:rPr>
        <w:tab/>
        <w:t>Постановление Правительства Ростовской области от 02.03.2012 № 136 «Об утверждении Положения о едином областном банке данных безнадзорных и беспризорных несовершеннолетних»;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30.</w:t>
      </w:r>
      <w:r w:rsidRPr="00FC3E02">
        <w:rPr>
          <w:rFonts w:cs="Times New Roman"/>
          <w:spacing w:val="-4"/>
          <w:szCs w:val="28"/>
        </w:rPr>
        <w:tab/>
        <w:t>Постановление Правительства Ростовской области от 27.11.2014 № 785 «Об утверждении Порядка предоставления социальных услуг поставщиками социальных услуг»;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31.</w:t>
      </w:r>
      <w:r w:rsidRPr="00FC3E02">
        <w:rPr>
          <w:rFonts w:cs="Times New Roman"/>
          <w:spacing w:val="-4"/>
          <w:szCs w:val="28"/>
        </w:rPr>
        <w:tab/>
        <w:t>Государственная программа Ростовской области «Содействие занятости населения», утверждена постановлением Правительства Ростовской области от 25.09.2013 № 586;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32.</w:t>
      </w:r>
      <w:r w:rsidRPr="00FC3E02">
        <w:rPr>
          <w:rFonts w:cs="Times New Roman"/>
          <w:spacing w:val="-4"/>
          <w:szCs w:val="28"/>
        </w:rPr>
        <w:tab/>
        <w:t>Государственная программа Ростовской области «Молодежь Ростовской области», утвержденная постановлением Правительства Ростовской области от 25.09.2013 № 588;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33.</w:t>
      </w:r>
      <w:r w:rsidRPr="00FC3E02">
        <w:rPr>
          <w:rFonts w:cs="Times New Roman"/>
          <w:spacing w:val="-4"/>
          <w:szCs w:val="28"/>
        </w:rPr>
        <w:tab/>
        <w:t>Государственная программа Ростовской области «Развитие физической культуры и спорта», утвержденная постановлением Правительства Ростовской области от 25.09.2013 № 591;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34.</w:t>
      </w:r>
      <w:r w:rsidRPr="00FC3E02">
        <w:rPr>
          <w:rFonts w:cs="Times New Roman"/>
          <w:spacing w:val="-4"/>
          <w:szCs w:val="28"/>
        </w:rPr>
        <w:tab/>
        <w:t>Государственная программа Ростовской области «Развитие здравоохранения», утвержденная постановлением Правительства Ростовской области от 25.09.2013 № 593;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35.</w:t>
      </w:r>
      <w:r w:rsidRPr="00FC3E02">
        <w:rPr>
          <w:rFonts w:cs="Times New Roman"/>
          <w:spacing w:val="-4"/>
          <w:szCs w:val="28"/>
        </w:rPr>
        <w:tab/>
        <w:t>Государственная программа Ростовской области «Развитие образования», утвержденная постановлением Правительства Ростовской области от 25.09.2013 № 596;</w:t>
      </w:r>
    </w:p>
    <w:p w:rsidR="00B75BA2" w:rsidRPr="00FC3E02" w:rsidRDefault="00B75BA2" w:rsidP="00B75BA2">
      <w:pPr>
        <w:ind w:firstLine="709"/>
        <w:rPr>
          <w:rFonts w:cs="Times New Roman"/>
          <w:spacing w:val="-4"/>
          <w:szCs w:val="28"/>
        </w:rPr>
      </w:pPr>
      <w:r w:rsidRPr="00FC3E02">
        <w:rPr>
          <w:rFonts w:cs="Times New Roman"/>
          <w:spacing w:val="-4"/>
          <w:szCs w:val="28"/>
        </w:rPr>
        <w:t>36.</w:t>
      </w:r>
      <w:r w:rsidRPr="00FC3E02">
        <w:rPr>
          <w:rFonts w:cs="Times New Roman"/>
          <w:spacing w:val="-4"/>
          <w:szCs w:val="28"/>
        </w:rPr>
        <w:tab/>
        <w:t>Государственная программа Ростовской области «Обеспечение общественного порядка и противодействие преступности», утвержденная постановлением Правительства Ростовской области от 25.09.2013 № 600.</w:t>
      </w:r>
    </w:p>
    <w:p w:rsidR="00B75BA2" w:rsidRPr="006A1521" w:rsidRDefault="00B75BA2" w:rsidP="00B75BA2">
      <w:pPr>
        <w:rPr>
          <w:rFonts w:cs="Times New Roman"/>
          <w:spacing w:val="-4"/>
          <w:szCs w:val="28"/>
        </w:rPr>
      </w:pPr>
    </w:p>
    <w:p w:rsidR="00B75BA2" w:rsidRPr="00D95E6A" w:rsidRDefault="00B75BA2" w:rsidP="00B75BA2">
      <w:pPr>
        <w:jc w:val="center"/>
        <w:rPr>
          <w:spacing w:val="-4"/>
          <w:szCs w:val="28"/>
        </w:rPr>
      </w:pPr>
      <w:r w:rsidRPr="00D95E6A">
        <w:rPr>
          <w:spacing w:val="-4"/>
          <w:szCs w:val="28"/>
        </w:rPr>
        <w:t>3. Основные понятия, используемые в настоящем Положении</w:t>
      </w:r>
    </w:p>
    <w:p w:rsidR="00B75BA2" w:rsidRPr="003D605D" w:rsidRDefault="00B75BA2" w:rsidP="00B75BA2">
      <w:pPr>
        <w:rPr>
          <w:b/>
          <w:spacing w:val="-4"/>
          <w:szCs w:val="28"/>
          <w:highlight w:val="yellow"/>
        </w:rPr>
      </w:pPr>
    </w:p>
    <w:p w:rsidR="00B75BA2" w:rsidRPr="007A48C5" w:rsidRDefault="00B75BA2" w:rsidP="00B75BA2">
      <w:pPr>
        <w:ind w:firstLine="709"/>
        <w:rPr>
          <w:rFonts w:cs="Times New Roman"/>
          <w:spacing w:val="-4"/>
          <w:szCs w:val="28"/>
        </w:rPr>
      </w:pPr>
      <w:r w:rsidRPr="007A48C5">
        <w:rPr>
          <w:rFonts w:cs="Times New Roman"/>
          <w:spacing w:val="-4"/>
          <w:szCs w:val="28"/>
        </w:rPr>
        <w:t>Для целей настоящего Положения применяются следующие основные понятия:</w:t>
      </w:r>
    </w:p>
    <w:p w:rsidR="00B75BA2" w:rsidRPr="007A48C5" w:rsidRDefault="00B75BA2" w:rsidP="00B75BA2">
      <w:pPr>
        <w:ind w:firstLine="709"/>
        <w:rPr>
          <w:rFonts w:cs="Times New Roman"/>
          <w:spacing w:val="-4"/>
          <w:szCs w:val="28"/>
        </w:rPr>
      </w:pPr>
      <w:r w:rsidRPr="00D95E6A">
        <w:rPr>
          <w:rFonts w:cs="Times New Roman"/>
          <w:spacing w:val="-4"/>
          <w:szCs w:val="28"/>
        </w:rPr>
        <w:t>Несовершеннолетние, осужденные к наказанию и мерам уголовно-правового характера без изоляции от общества</w:t>
      </w:r>
      <w:r w:rsidRPr="007A48C5">
        <w:rPr>
          <w:rFonts w:cs="Times New Roman"/>
          <w:spacing w:val="-4"/>
          <w:szCs w:val="28"/>
        </w:rPr>
        <w:t xml:space="preserve"> – это лица, возраст которых на момент совершения преступления составляет от четырнадцати до восемнадцати лет, осужденные за преступления к наказанию в виде штрафа, лишения права </w:t>
      </w:r>
      <w:r w:rsidRPr="007A48C5">
        <w:rPr>
          <w:rFonts w:cs="Times New Roman"/>
          <w:spacing w:val="-4"/>
          <w:szCs w:val="28"/>
        </w:rPr>
        <w:lastRenderedPageBreak/>
        <w:t>заниматься определенной деятельностью, обязательным и исправительным работам, ограничению свободы, а также осужденные условно с испытательным сроком.</w:t>
      </w:r>
    </w:p>
    <w:p w:rsidR="00B75BA2" w:rsidRPr="007A48C5" w:rsidRDefault="00B75BA2" w:rsidP="00B75BA2">
      <w:pPr>
        <w:ind w:firstLine="709"/>
        <w:rPr>
          <w:spacing w:val="-4"/>
          <w:szCs w:val="28"/>
          <w:u w:val="single"/>
        </w:rPr>
      </w:pPr>
      <w:r w:rsidRPr="00D95E6A">
        <w:rPr>
          <w:spacing w:val="-4"/>
          <w:szCs w:val="28"/>
        </w:rPr>
        <w:t>Правонарушение</w:t>
      </w:r>
      <w:r w:rsidRPr="007A48C5">
        <w:rPr>
          <w:spacing w:val="-4"/>
          <w:szCs w:val="28"/>
        </w:rPr>
        <w:t xml:space="preserve"> – преступление или административное правонарушение, представляющие собой противоправное деяние (действие, бездействие), влекущее уголовную или административную ответственность.</w:t>
      </w:r>
    </w:p>
    <w:p w:rsidR="00B75BA2" w:rsidRPr="007A48C5" w:rsidRDefault="00B75BA2" w:rsidP="00B75BA2">
      <w:pPr>
        <w:ind w:firstLine="709"/>
        <w:rPr>
          <w:rFonts w:cs="Times New Roman"/>
          <w:spacing w:val="-4"/>
          <w:szCs w:val="28"/>
        </w:rPr>
      </w:pPr>
      <w:r w:rsidRPr="00D95E6A">
        <w:rPr>
          <w:rFonts w:cs="Times New Roman"/>
          <w:spacing w:val="-4"/>
          <w:szCs w:val="28"/>
        </w:rPr>
        <w:t>Несовершеннолетний, находящийся в социально опасном положении</w:t>
      </w:r>
      <w:r w:rsidRPr="007A48C5">
        <w:rPr>
          <w:rFonts w:cs="Times New Roman"/>
          <w:spacing w:val="-4"/>
          <w:szCs w:val="28"/>
        </w:rPr>
        <w:t xml:space="preserve"> – лицо, которое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правонарушение или антиобщественные действия.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Семья, находящаяся в социально опасном положении– семья, имеющая детей, находящихся в социально опасном положении, а также семья, где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ними.</w:t>
      </w:r>
    </w:p>
    <w:p w:rsidR="00B75BA2" w:rsidRPr="00D95E6A" w:rsidRDefault="00B75BA2" w:rsidP="00B75BA2">
      <w:pPr>
        <w:ind w:firstLine="709"/>
        <w:rPr>
          <w:rFonts w:cs="Times New Roman"/>
          <w:spacing w:val="-4"/>
          <w:szCs w:val="28"/>
        </w:rPr>
      </w:pPr>
      <w:r w:rsidRPr="00D95E6A">
        <w:rPr>
          <w:rFonts w:cs="Times New Roman"/>
          <w:spacing w:val="-4"/>
          <w:szCs w:val="28"/>
        </w:rPr>
        <w:t>Система профилактики правонарушений - совокупность субъектов профилактики правонарушений, лиц, участвующих в профилактике правонарушений, и принимаемых ими мер профилактики правонарушений, а также основ координации деятельности и мониторинга в сфере профилактики правонарушений.</w:t>
      </w:r>
    </w:p>
    <w:p w:rsidR="00B75BA2" w:rsidRPr="00D95E6A" w:rsidRDefault="00B75BA2" w:rsidP="00B75BA2">
      <w:pPr>
        <w:ind w:firstLine="709"/>
        <w:rPr>
          <w:rFonts w:cs="Times New Roman"/>
          <w:spacing w:val="-4"/>
          <w:szCs w:val="28"/>
        </w:rPr>
      </w:pPr>
      <w:r w:rsidRPr="00D95E6A">
        <w:rPr>
          <w:rFonts w:cs="Times New Roman"/>
          <w:spacing w:val="-4"/>
          <w:szCs w:val="28"/>
        </w:rPr>
        <w:t>Профилактика безнадзорности и правонарушений несовершеннолетних– 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 опасном положении.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Индивидуальная профилактическая работа антинаркотической направленности – деятельность по своевременному выявлению несовершеннолетних, потребляющих наркотики без назначения врача, склонных к употреблению наркотиков, входящих в группу риска потребителей наркотиков, совершающие правонарушения и антиобщественные действия, связанные с наркотиками; по устранению причин и условий, способствовавших нахождение несовершеннолетних данной категории в социально-опасном положении; по социально-педагогической реабилитации и (или) предупреждению совершения ими правонарушений и антиобщественных действий.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Индивидуальная комплексная программа сопровождения несовершеннолетнего, осужденного без изоляции от общества за преступление в сфере незаконного оборота наркотиков – форма реализации индивидуальной профилактической работы антинаркотической направленности.</w:t>
      </w:r>
    </w:p>
    <w:p w:rsidR="00B75BA2" w:rsidRPr="00D95E6A" w:rsidRDefault="00B75BA2" w:rsidP="00B75BA2">
      <w:pPr>
        <w:ind w:firstLine="709"/>
        <w:rPr>
          <w:rFonts w:ascii="Arial" w:hAnsi="Arial" w:cs="Arial"/>
          <w:bCs/>
          <w:spacing w:val="-4"/>
          <w:szCs w:val="28"/>
        </w:rPr>
      </w:pPr>
      <w:r w:rsidRPr="00D95E6A">
        <w:rPr>
          <w:spacing w:val="-4"/>
          <w:szCs w:val="28"/>
        </w:rPr>
        <w:t>Социальная адаптация – комплекс мероприятий, направленных на оказание лицам, находящимся в трудной жизненной ситуации, содействия в реализации их конституционных прав и свобод, а также помощи в трудовом и бытовом устройстве.</w:t>
      </w:r>
    </w:p>
    <w:p w:rsidR="00B75BA2" w:rsidRPr="007A48C5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lastRenderedPageBreak/>
        <w:t>Ресоциализация – комплекс мер социально-экономического, педагогического, правового характера, осуществляемых субъектами профилактики правонарушений в соответствии с их компетенцией и лицами, участвующими в профилактике правонарушений, в целях реинтеграции в общество лиц, отбывших уголовное наказание в виде лишения свободы и (или) подвергшихся иным мерам уголовно-правового характера.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Социальная реабилитация – совокупность мероприятий по восстановлению утраченных социальных связей и функций лицами, находящимися в трудной жизненной ситуации, в том числе потребляющими наркотические средства и психотропные вещества в немедицинских целях.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Мониторинг в сфере профилактики правонарушений – система наблюдений за состоянием профилактики правонарушений, анализ и прогнозирование причин и условий, способствующих совершению правонарушений, а также оценка эффективности деятельности субъектов профилактики правонарушений.</w:t>
      </w:r>
    </w:p>
    <w:p w:rsidR="00B75BA2" w:rsidRPr="00D95E6A" w:rsidRDefault="00B75BA2" w:rsidP="00B75BA2">
      <w:pPr>
        <w:rPr>
          <w:rFonts w:cs="Times New Roman"/>
          <w:szCs w:val="28"/>
        </w:rPr>
      </w:pPr>
    </w:p>
    <w:p w:rsidR="00B75BA2" w:rsidRPr="00D95E6A" w:rsidRDefault="00B75BA2" w:rsidP="00B75BA2">
      <w:pPr>
        <w:jc w:val="center"/>
        <w:rPr>
          <w:spacing w:val="-4"/>
          <w:szCs w:val="28"/>
        </w:rPr>
      </w:pPr>
      <w:bookmarkStart w:id="1" w:name="bookmark1"/>
      <w:r w:rsidRPr="00D95E6A">
        <w:rPr>
          <w:spacing w:val="-4"/>
          <w:szCs w:val="28"/>
        </w:rPr>
        <w:t>4. Основные принципы организации межведомственного взаимодействия</w:t>
      </w:r>
      <w:bookmarkEnd w:id="1"/>
      <w:r w:rsidRPr="00D95E6A">
        <w:rPr>
          <w:spacing w:val="-4"/>
          <w:szCs w:val="28"/>
        </w:rPr>
        <w:t xml:space="preserve"> органов и учреждений, входящих в систему профилактики</w:t>
      </w:r>
    </w:p>
    <w:p w:rsidR="00B75BA2" w:rsidRPr="006A1521" w:rsidRDefault="00B75BA2" w:rsidP="00B75BA2">
      <w:pPr>
        <w:rPr>
          <w:spacing w:val="-4"/>
          <w:szCs w:val="28"/>
        </w:rPr>
      </w:pPr>
    </w:p>
    <w:p w:rsidR="00B75BA2" w:rsidRPr="00A015CC" w:rsidRDefault="00B75BA2" w:rsidP="00B75BA2">
      <w:pPr>
        <w:ind w:firstLine="709"/>
        <w:rPr>
          <w:spacing w:val="-4"/>
          <w:szCs w:val="28"/>
        </w:rPr>
      </w:pPr>
      <w:r w:rsidRPr="00A015CC">
        <w:rPr>
          <w:spacing w:val="-4"/>
          <w:szCs w:val="28"/>
        </w:rPr>
        <w:t>Деятельность органов и учреждений системы профилактики по оказанию помощи несовершеннолетним, осужденным к наказаниям и мерам уголовно-правового характера без изоляции от общества за преступления в сфере незаконного оборота наркотиков, осуществляется в соответствии со следующими основными принципами: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rStyle w:val="a6"/>
          <w:b w:val="0"/>
          <w:spacing w:val="-4"/>
          <w:sz w:val="28"/>
          <w:szCs w:val="28"/>
        </w:rPr>
        <w:t>принцип межведомственного взаимодействия</w:t>
      </w:r>
      <w:r w:rsidR="00D47534">
        <w:rPr>
          <w:rStyle w:val="a6"/>
          <w:b w:val="0"/>
          <w:spacing w:val="-4"/>
          <w:sz w:val="28"/>
          <w:szCs w:val="28"/>
        </w:rPr>
        <w:t xml:space="preserve"> </w:t>
      </w:r>
      <w:r w:rsidRPr="00D95E6A">
        <w:rPr>
          <w:spacing w:val="-4"/>
          <w:szCs w:val="28"/>
        </w:rPr>
        <w:t>– определяет порядок формирования отношений между субъектами системы профилактики посредством согласования планов мероприятий и действий по их реализации, контроля за их выполнением;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rStyle w:val="200"/>
          <w:b w:val="0"/>
          <w:spacing w:val="-4"/>
          <w:sz w:val="28"/>
          <w:szCs w:val="28"/>
        </w:rPr>
        <w:t>принцип распределения сфер ответственности</w:t>
      </w:r>
      <w:r w:rsidR="00D47534">
        <w:rPr>
          <w:rStyle w:val="200"/>
          <w:b w:val="0"/>
          <w:spacing w:val="-4"/>
          <w:sz w:val="28"/>
          <w:szCs w:val="28"/>
        </w:rPr>
        <w:t xml:space="preserve"> </w:t>
      </w:r>
      <w:r w:rsidRPr="00D95E6A">
        <w:rPr>
          <w:spacing w:val="-4"/>
          <w:szCs w:val="28"/>
        </w:rPr>
        <w:t>– предполагает конкретных исполнителей, закрепление за ними определенного круга задач в рамках ведомственной компетенции, осуществление которых необходимо для достижения поставленных целей;</w:t>
      </w:r>
    </w:p>
    <w:p w:rsidR="00B75BA2" w:rsidRPr="00D95E6A" w:rsidRDefault="00B75BA2" w:rsidP="00B75BA2">
      <w:pPr>
        <w:ind w:firstLine="709"/>
        <w:rPr>
          <w:rStyle w:val="12"/>
          <w:b w:val="0"/>
          <w:spacing w:val="-4"/>
          <w:sz w:val="28"/>
          <w:szCs w:val="28"/>
        </w:rPr>
      </w:pPr>
      <w:r w:rsidRPr="00D95E6A">
        <w:rPr>
          <w:rStyle w:val="12"/>
          <w:b w:val="0"/>
          <w:spacing w:val="-4"/>
          <w:sz w:val="28"/>
          <w:szCs w:val="28"/>
        </w:rPr>
        <w:t>принцип индивидуального подхода – реализуется путем осуществления реабилитационного процесса с учетом индивидуальных особенностей (</w:t>
      </w:r>
      <w:r w:rsidRPr="00D95E6A">
        <w:rPr>
          <w:spacing w:val="-4"/>
          <w:szCs w:val="28"/>
        </w:rPr>
        <w:t>возраста, степени вовлеченности в наркогенную ситуацию (здоровые, «потребители», больные), отношения к группе риска</w:t>
      </w:r>
      <w:r w:rsidRPr="00D95E6A">
        <w:rPr>
          <w:rStyle w:val="12"/>
          <w:b w:val="0"/>
          <w:spacing w:val="-4"/>
          <w:sz w:val="28"/>
          <w:szCs w:val="28"/>
        </w:rPr>
        <w:t>) конкретного ребенка и семьи, в значительной степени влияющих на их поведение в разных жизненных ситуациях;</w:t>
      </w:r>
    </w:p>
    <w:p w:rsidR="00B75BA2" w:rsidRPr="00D95E6A" w:rsidRDefault="00B75BA2" w:rsidP="00B75BA2">
      <w:pPr>
        <w:ind w:firstLine="709"/>
        <w:rPr>
          <w:rStyle w:val="12"/>
          <w:b w:val="0"/>
          <w:spacing w:val="-4"/>
          <w:sz w:val="28"/>
          <w:szCs w:val="28"/>
        </w:rPr>
      </w:pPr>
      <w:r w:rsidRPr="00D95E6A">
        <w:rPr>
          <w:rStyle w:val="12"/>
          <w:b w:val="0"/>
          <w:spacing w:val="-4"/>
          <w:sz w:val="28"/>
          <w:szCs w:val="28"/>
        </w:rPr>
        <w:t xml:space="preserve">принцип законности – предусматривает соблюдение требований действующего законодательства Российской Федерации и законодательства субъектов Российской Федерации в работе с несовершеннолетними, </w:t>
      </w:r>
      <w:r w:rsidRPr="00D95E6A">
        <w:rPr>
          <w:spacing w:val="-4"/>
          <w:szCs w:val="28"/>
        </w:rPr>
        <w:t xml:space="preserve">осужденными к наказанию и мерам уголовно-правового характера без изоляции от общества за преступления в сфере незаконного оборота наркотиков, </w:t>
      </w:r>
      <w:r w:rsidRPr="00D95E6A">
        <w:rPr>
          <w:rStyle w:val="12"/>
          <w:b w:val="0"/>
          <w:spacing w:val="-4"/>
          <w:sz w:val="28"/>
          <w:szCs w:val="28"/>
        </w:rPr>
        <w:t>и их семьями, обеспечение выполнения действующих правовых норм;</w:t>
      </w:r>
    </w:p>
    <w:p w:rsidR="00B75BA2" w:rsidRPr="00D95E6A" w:rsidRDefault="00B75BA2" w:rsidP="00B75BA2">
      <w:pPr>
        <w:ind w:firstLine="709"/>
        <w:rPr>
          <w:rStyle w:val="12"/>
          <w:b w:val="0"/>
          <w:spacing w:val="-4"/>
          <w:sz w:val="28"/>
          <w:szCs w:val="28"/>
        </w:rPr>
      </w:pPr>
      <w:r w:rsidRPr="00D95E6A">
        <w:rPr>
          <w:rStyle w:val="12"/>
          <w:b w:val="0"/>
          <w:spacing w:val="-4"/>
          <w:sz w:val="28"/>
          <w:szCs w:val="28"/>
        </w:rPr>
        <w:t>принцип комплексности – предполагает с</w:t>
      </w:r>
      <w:r w:rsidRPr="00D95E6A">
        <w:rPr>
          <w:spacing w:val="-4"/>
          <w:szCs w:val="28"/>
        </w:rPr>
        <w:t xml:space="preserve">огласованное взаимодействие органов и учреждений, отвечающих за различные аспекты системы противодействия распространению наркомании в рамках своей компетенции, </w:t>
      </w:r>
      <w:r w:rsidRPr="00D95E6A">
        <w:rPr>
          <w:rStyle w:val="12"/>
          <w:b w:val="0"/>
          <w:spacing w:val="-4"/>
          <w:sz w:val="28"/>
          <w:szCs w:val="28"/>
        </w:rPr>
        <w:lastRenderedPageBreak/>
        <w:t>реализацию</w:t>
      </w:r>
      <w:r w:rsidR="00C72299">
        <w:rPr>
          <w:rStyle w:val="12"/>
          <w:b w:val="0"/>
          <w:spacing w:val="-4"/>
          <w:sz w:val="28"/>
          <w:szCs w:val="28"/>
        </w:rPr>
        <w:t xml:space="preserve"> </w:t>
      </w:r>
      <w:r w:rsidRPr="00D95E6A">
        <w:rPr>
          <w:rStyle w:val="12"/>
          <w:b w:val="0"/>
          <w:spacing w:val="-4"/>
          <w:sz w:val="28"/>
          <w:szCs w:val="28"/>
        </w:rPr>
        <w:t>системного подхода в работе с несовершеннолетними и их семьями, воздействие на них с учетом всех составляющих: экономических, правовых, социальных, медицинских, педагогических, психологических;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принцип ценностной ориентации – предусматривает формирование у детей и молодежи мировоззренческих представлений об общечеловеческих ценностях, здоровом образе жизни, законопослушности, уважении к человеку, государству и др.</w:t>
      </w:r>
    </w:p>
    <w:p w:rsidR="00B75BA2" w:rsidRPr="00D95E6A" w:rsidRDefault="00B75BA2" w:rsidP="00B75BA2">
      <w:pPr>
        <w:ind w:firstLine="709"/>
        <w:rPr>
          <w:rFonts w:cs="Times New Roman"/>
          <w:spacing w:val="-6"/>
          <w:szCs w:val="28"/>
        </w:rPr>
      </w:pPr>
      <w:r w:rsidRPr="00D95E6A">
        <w:rPr>
          <w:rFonts w:cs="Times New Roman"/>
          <w:spacing w:val="-6"/>
          <w:szCs w:val="28"/>
        </w:rPr>
        <w:t>принцип конфиденциальности – предусматривает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личной и семейной тайны.</w:t>
      </w:r>
    </w:p>
    <w:p w:rsidR="00B75BA2" w:rsidRPr="00D95E6A" w:rsidRDefault="00B75BA2" w:rsidP="00B75BA2">
      <w:pPr>
        <w:rPr>
          <w:rStyle w:val="12"/>
          <w:b w:val="0"/>
          <w:sz w:val="28"/>
          <w:szCs w:val="28"/>
        </w:rPr>
      </w:pPr>
    </w:p>
    <w:p w:rsidR="00B75BA2" w:rsidRPr="00D95E6A" w:rsidRDefault="00B75BA2" w:rsidP="00B75BA2">
      <w:pPr>
        <w:jc w:val="center"/>
        <w:rPr>
          <w:rStyle w:val="12"/>
          <w:b w:val="0"/>
          <w:spacing w:val="-4"/>
          <w:sz w:val="28"/>
          <w:szCs w:val="28"/>
        </w:rPr>
      </w:pPr>
      <w:r w:rsidRPr="00D95E6A">
        <w:rPr>
          <w:rStyle w:val="12"/>
          <w:b w:val="0"/>
          <w:spacing w:val="-4"/>
          <w:sz w:val="28"/>
          <w:szCs w:val="28"/>
        </w:rPr>
        <w:t>5. Участники межведомственного взаимодействия,</w:t>
      </w:r>
    </w:p>
    <w:p w:rsidR="00B75BA2" w:rsidRPr="00D95E6A" w:rsidRDefault="00B75BA2" w:rsidP="00B75BA2">
      <w:pPr>
        <w:jc w:val="center"/>
        <w:rPr>
          <w:rStyle w:val="12"/>
          <w:b w:val="0"/>
          <w:spacing w:val="-4"/>
          <w:sz w:val="28"/>
          <w:szCs w:val="28"/>
        </w:rPr>
      </w:pPr>
      <w:r w:rsidRPr="00D95E6A">
        <w:rPr>
          <w:rStyle w:val="12"/>
          <w:b w:val="0"/>
          <w:spacing w:val="-4"/>
          <w:sz w:val="28"/>
          <w:szCs w:val="28"/>
        </w:rPr>
        <w:t>основные его формы и средства оптимизации</w:t>
      </w:r>
    </w:p>
    <w:p w:rsidR="00B75BA2" w:rsidRPr="006A1521" w:rsidRDefault="00B75BA2" w:rsidP="00B75BA2">
      <w:pPr>
        <w:rPr>
          <w:rStyle w:val="12"/>
          <w:b w:val="0"/>
          <w:spacing w:val="-4"/>
          <w:sz w:val="28"/>
          <w:szCs w:val="28"/>
        </w:rPr>
      </w:pPr>
    </w:p>
    <w:p w:rsidR="00B75BA2" w:rsidRDefault="00B75BA2" w:rsidP="00B75BA2">
      <w:pPr>
        <w:ind w:firstLine="709"/>
        <w:rPr>
          <w:spacing w:val="-4"/>
          <w:szCs w:val="28"/>
        </w:rPr>
      </w:pPr>
      <w:r w:rsidRPr="00B65F2B">
        <w:rPr>
          <w:spacing w:val="-4"/>
          <w:szCs w:val="28"/>
        </w:rPr>
        <w:t>5.1. Межведомственное взаимодействие строится посредством обмена информацией, характеризующей положение семей и детей, подверженных наркозависимости или находящихся в группе риска, и необходимой для осуществления деятельности в их интересах, с органами власти, государственными и негосударственными учреждениями, организациями и службами</w:t>
      </w:r>
      <w:r>
        <w:rPr>
          <w:spacing w:val="-4"/>
          <w:szCs w:val="28"/>
        </w:rPr>
        <w:t>;</w:t>
      </w:r>
    </w:p>
    <w:p w:rsidR="00B75BA2" w:rsidRPr="00B65F2B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>с</w:t>
      </w:r>
      <w:r w:rsidRPr="00B65F2B">
        <w:rPr>
          <w:spacing w:val="-4"/>
          <w:szCs w:val="28"/>
        </w:rPr>
        <w:t>овместно</w:t>
      </w:r>
      <w:r>
        <w:rPr>
          <w:spacing w:val="-4"/>
          <w:szCs w:val="28"/>
        </w:rPr>
        <w:t>го</w:t>
      </w:r>
      <w:r w:rsidRPr="00B65F2B">
        <w:rPr>
          <w:spacing w:val="-4"/>
          <w:szCs w:val="28"/>
        </w:rPr>
        <w:t xml:space="preserve"> определени</w:t>
      </w:r>
      <w:r>
        <w:rPr>
          <w:spacing w:val="-4"/>
          <w:szCs w:val="28"/>
        </w:rPr>
        <w:t>я</w:t>
      </w:r>
      <w:r w:rsidRPr="00B65F2B">
        <w:rPr>
          <w:spacing w:val="-4"/>
          <w:szCs w:val="28"/>
        </w:rPr>
        <w:t xml:space="preserve"> и принятие адекватных (социальных, медицинских или правовых) индивидуально-профилактических мер в отношении молодежи, вовлеченной в потребление или незаконный оборот наркотиков</w:t>
      </w:r>
      <w:r>
        <w:rPr>
          <w:spacing w:val="-4"/>
          <w:szCs w:val="28"/>
        </w:rPr>
        <w:t>;</w:t>
      </w:r>
    </w:p>
    <w:p w:rsidR="00B75BA2" w:rsidRPr="00B65F2B" w:rsidRDefault="00B75BA2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>с</w:t>
      </w:r>
      <w:r w:rsidRPr="00B65F2B">
        <w:rPr>
          <w:spacing w:val="-4"/>
          <w:szCs w:val="28"/>
        </w:rPr>
        <w:t>овместно</w:t>
      </w:r>
      <w:r>
        <w:rPr>
          <w:spacing w:val="-4"/>
          <w:szCs w:val="28"/>
        </w:rPr>
        <w:t>го</w:t>
      </w:r>
      <w:r w:rsidRPr="00B65F2B">
        <w:rPr>
          <w:spacing w:val="-4"/>
          <w:szCs w:val="28"/>
        </w:rPr>
        <w:t xml:space="preserve"> выявлени</w:t>
      </w:r>
      <w:r>
        <w:rPr>
          <w:spacing w:val="-4"/>
          <w:szCs w:val="28"/>
        </w:rPr>
        <w:t>я</w:t>
      </w:r>
      <w:r w:rsidRPr="00B65F2B">
        <w:rPr>
          <w:spacing w:val="-4"/>
          <w:szCs w:val="28"/>
        </w:rPr>
        <w:t xml:space="preserve"> источников поступления в молодежную среду наркотических средств в целях привлечения лиц, поставляющих наркотические средства и психотропные вещества, к </w:t>
      </w:r>
      <w:r>
        <w:rPr>
          <w:spacing w:val="-4"/>
          <w:szCs w:val="28"/>
        </w:rPr>
        <w:t xml:space="preserve">административной или </w:t>
      </w:r>
      <w:r w:rsidRPr="00B65F2B">
        <w:rPr>
          <w:spacing w:val="-4"/>
          <w:szCs w:val="28"/>
        </w:rPr>
        <w:t>уголовной ответственности и пресечения наркоторговли.</w:t>
      </w:r>
    </w:p>
    <w:p w:rsidR="00B75BA2" w:rsidRPr="00B65F2B" w:rsidRDefault="00B75BA2" w:rsidP="00B75BA2">
      <w:pPr>
        <w:ind w:firstLine="709"/>
        <w:rPr>
          <w:spacing w:val="-4"/>
          <w:szCs w:val="28"/>
        </w:rPr>
      </w:pPr>
      <w:r w:rsidRPr="00B65F2B">
        <w:rPr>
          <w:spacing w:val="-4"/>
          <w:szCs w:val="28"/>
        </w:rPr>
        <w:t>Информация, направленная органами и учреждениями системы профилактики, подлежит хранению и использованию в порядке, обеспечивающем ее конфиденциальность.</w:t>
      </w:r>
    </w:p>
    <w:p w:rsidR="00B75BA2" w:rsidRPr="00B65F2B" w:rsidRDefault="00B75BA2" w:rsidP="00B75BA2">
      <w:pPr>
        <w:ind w:firstLine="709"/>
        <w:rPr>
          <w:spacing w:val="-4"/>
          <w:szCs w:val="28"/>
        </w:rPr>
      </w:pPr>
      <w:r w:rsidRPr="00B65F2B">
        <w:rPr>
          <w:spacing w:val="-4"/>
          <w:szCs w:val="28"/>
        </w:rPr>
        <w:t>При реализации настоящего Положения, сторонами межведомственного взаимодействия выступают:</w:t>
      </w:r>
    </w:p>
    <w:p w:rsidR="00B75BA2" w:rsidRPr="00B65F2B" w:rsidRDefault="005650CD" w:rsidP="00B75BA2">
      <w:pPr>
        <w:ind w:firstLine="709"/>
        <w:rPr>
          <w:rFonts w:cs="Times New Roman"/>
          <w:spacing w:val="-4"/>
          <w:szCs w:val="28"/>
        </w:rPr>
      </w:pPr>
      <w:r>
        <w:rPr>
          <w:rFonts w:cs="Times New Roman"/>
          <w:spacing w:val="-4"/>
          <w:szCs w:val="28"/>
        </w:rPr>
        <w:t>-</w:t>
      </w:r>
      <w:r>
        <w:rPr>
          <w:rFonts w:cs="Times New Roman"/>
          <w:spacing w:val="-4"/>
          <w:szCs w:val="28"/>
        </w:rPr>
        <w:tab/>
        <w:t>комиссия</w:t>
      </w:r>
      <w:r w:rsidR="00B75BA2" w:rsidRPr="00B65F2B">
        <w:rPr>
          <w:rFonts w:cs="Times New Roman"/>
          <w:spacing w:val="-4"/>
          <w:szCs w:val="28"/>
        </w:rPr>
        <w:t xml:space="preserve"> по делам несовершеннолетних и защите их прав</w:t>
      </w:r>
      <w:r>
        <w:rPr>
          <w:rFonts w:cs="Times New Roman"/>
          <w:spacing w:val="-4"/>
          <w:szCs w:val="28"/>
        </w:rPr>
        <w:t xml:space="preserve"> при Администрации Октябрьского района</w:t>
      </w:r>
      <w:r w:rsidR="00B75BA2" w:rsidRPr="00B65F2B">
        <w:rPr>
          <w:rFonts w:cs="Times New Roman"/>
          <w:spacing w:val="-4"/>
          <w:szCs w:val="28"/>
        </w:rPr>
        <w:t xml:space="preserve"> (КДНиЗП);</w:t>
      </w:r>
    </w:p>
    <w:p w:rsidR="00B75BA2" w:rsidRPr="00B65F2B" w:rsidRDefault="005650CD" w:rsidP="00B75BA2">
      <w:pPr>
        <w:ind w:firstLine="709"/>
        <w:rPr>
          <w:rFonts w:cs="Times New Roman"/>
          <w:spacing w:val="-4"/>
          <w:szCs w:val="28"/>
        </w:rPr>
      </w:pPr>
      <w:r>
        <w:rPr>
          <w:rFonts w:cs="Times New Roman"/>
          <w:spacing w:val="-4"/>
          <w:szCs w:val="28"/>
        </w:rPr>
        <w:t>-</w:t>
      </w:r>
      <w:r>
        <w:rPr>
          <w:rFonts w:cs="Times New Roman"/>
          <w:spacing w:val="-4"/>
          <w:szCs w:val="28"/>
        </w:rPr>
        <w:tab/>
        <w:t>филиал по Октябрьскому району ФКУ УИИ ГУФСИН РФ по РО</w:t>
      </w:r>
      <w:r w:rsidR="00D66196">
        <w:rPr>
          <w:rFonts w:cs="Times New Roman"/>
          <w:spacing w:val="-4"/>
          <w:szCs w:val="28"/>
        </w:rPr>
        <w:t xml:space="preserve"> (УИИ)</w:t>
      </w:r>
      <w:r w:rsidR="00B75BA2" w:rsidRPr="00B65F2B">
        <w:rPr>
          <w:rFonts w:cs="Times New Roman"/>
          <w:spacing w:val="-4"/>
          <w:szCs w:val="28"/>
        </w:rPr>
        <w:t xml:space="preserve">; </w:t>
      </w:r>
    </w:p>
    <w:p w:rsidR="00B75BA2" w:rsidRPr="00B65F2B" w:rsidRDefault="00B75BA2" w:rsidP="00B75BA2">
      <w:pPr>
        <w:ind w:firstLine="709"/>
        <w:rPr>
          <w:rFonts w:cs="Times New Roman"/>
          <w:spacing w:val="-4"/>
          <w:szCs w:val="28"/>
        </w:rPr>
      </w:pPr>
      <w:r w:rsidRPr="00B65F2B">
        <w:rPr>
          <w:rFonts w:cs="Times New Roman"/>
          <w:spacing w:val="-4"/>
          <w:szCs w:val="28"/>
        </w:rPr>
        <w:t>-</w:t>
      </w:r>
      <w:r w:rsidRPr="00B65F2B">
        <w:rPr>
          <w:rFonts w:cs="Times New Roman"/>
          <w:spacing w:val="-4"/>
          <w:szCs w:val="28"/>
        </w:rPr>
        <w:tab/>
        <w:t xml:space="preserve">подразделения по делам несовершеннолетних </w:t>
      </w:r>
      <w:r w:rsidR="005650CD">
        <w:rPr>
          <w:rFonts w:cs="Times New Roman"/>
          <w:spacing w:val="-4"/>
          <w:szCs w:val="28"/>
        </w:rPr>
        <w:t>ОП № МУ МВД РФ «Новочеркасское»</w:t>
      </w:r>
      <w:r w:rsidR="00D66196">
        <w:rPr>
          <w:rFonts w:cs="Times New Roman"/>
          <w:spacing w:val="-4"/>
          <w:szCs w:val="28"/>
        </w:rPr>
        <w:t xml:space="preserve"> (ПДН ОП № 3)</w:t>
      </w:r>
      <w:r w:rsidRPr="00B65F2B">
        <w:rPr>
          <w:rFonts w:cs="Times New Roman"/>
          <w:spacing w:val="-4"/>
          <w:szCs w:val="28"/>
        </w:rPr>
        <w:t>;</w:t>
      </w:r>
    </w:p>
    <w:p w:rsidR="00B75BA2" w:rsidRPr="00B65F2B" w:rsidRDefault="005650CD" w:rsidP="00B75BA2">
      <w:pPr>
        <w:ind w:firstLine="709"/>
        <w:rPr>
          <w:rFonts w:cs="Times New Roman"/>
          <w:spacing w:val="-4"/>
          <w:szCs w:val="28"/>
        </w:rPr>
      </w:pPr>
      <w:r>
        <w:rPr>
          <w:rFonts w:cs="Times New Roman"/>
          <w:spacing w:val="-4"/>
          <w:szCs w:val="28"/>
        </w:rPr>
        <w:t>-</w:t>
      </w:r>
      <w:r>
        <w:rPr>
          <w:rFonts w:cs="Times New Roman"/>
          <w:spacing w:val="-4"/>
          <w:szCs w:val="28"/>
        </w:rPr>
        <w:tab/>
        <w:t>служба УУП ОП № МУ МВД РФ «Новочеркасское»</w:t>
      </w:r>
      <w:r w:rsidR="00D66196">
        <w:rPr>
          <w:rFonts w:cs="Times New Roman"/>
          <w:spacing w:val="-4"/>
          <w:szCs w:val="28"/>
        </w:rPr>
        <w:t xml:space="preserve"> (УУП ОП № 3)</w:t>
      </w:r>
      <w:r w:rsidR="00B75BA2" w:rsidRPr="00B65F2B">
        <w:rPr>
          <w:rFonts w:cs="Times New Roman"/>
          <w:spacing w:val="-4"/>
          <w:szCs w:val="28"/>
        </w:rPr>
        <w:t>;</w:t>
      </w:r>
    </w:p>
    <w:p w:rsidR="005650CD" w:rsidRDefault="005650CD" w:rsidP="00B75BA2">
      <w:pPr>
        <w:ind w:firstLine="709"/>
        <w:rPr>
          <w:rFonts w:cs="Times New Roman"/>
          <w:spacing w:val="-4"/>
          <w:szCs w:val="28"/>
        </w:rPr>
      </w:pPr>
      <w:r>
        <w:rPr>
          <w:rFonts w:cs="Times New Roman"/>
          <w:spacing w:val="-4"/>
          <w:szCs w:val="28"/>
        </w:rPr>
        <w:t>-</w:t>
      </w:r>
      <w:r>
        <w:rPr>
          <w:rFonts w:cs="Times New Roman"/>
          <w:spacing w:val="-4"/>
          <w:szCs w:val="28"/>
        </w:rPr>
        <w:tab/>
        <w:t>управление</w:t>
      </w:r>
      <w:r w:rsidR="00B75BA2" w:rsidRPr="00B65F2B">
        <w:rPr>
          <w:rFonts w:cs="Times New Roman"/>
          <w:spacing w:val="-4"/>
          <w:szCs w:val="28"/>
        </w:rPr>
        <w:t xml:space="preserve"> социальной защиты населения</w:t>
      </w:r>
      <w:r>
        <w:rPr>
          <w:rFonts w:cs="Times New Roman"/>
          <w:spacing w:val="-4"/>
          <w:szCs w:val="28"/>
        </w:rPr>
        <w:t xml:space="preserve"> Администрации Октябрьского района</w:t>
      </w:r>
      <w:r w:rsidR="00D66196">
        <w:rPr>
          <w:rFonts w:cs="Times New Roman"/>
          <w:spacing w:val="-4"/>
          <w:szCs w:val="28"/>
        </w:rPr>
        <w:t>;</w:t>
      </w:r>
    </w:p>
    <w:p w:rsidR="00B75BA2" w:rsidRPr="00B65F2B" w:rsidRDefault="005650CD" w:rsidP="00B75BA2">
      <w:pPr>
        <w:ind w:firstLine="709"/>
        <w:rPr>
          <w:rFonts w:cs="Times New Roman"/>
          <w:spacing w:val="-4"/>
          <w:szCs w:val="28"/>
        </w:rPr>
      </w:pPr>
      <w:r>
        <w:rPr>
          <w:rFonts w:cs="Times New Roman"/>
          <w:spacing w:val="-4"/>
          <w:szCs w:val="28"/>
        </w:rPr>
        <w:t>- ГОУ РОСП «Огонек»</w:t>
      </w:r>
      <w:r w:rsidR="00B75BA2" w:rsidRPr="00B65F2B">
        <w:rPr>
          <w:rFonts w:cs="Times New Roman"/>
          <w:spacing w:val="-4"/>
          <w:szCs w:val="28"/>
        </w:rPr>
        <w:t>;</w:t>
      </w:r>
    </w:p>
    <w:p w:rsidR="00B75BA2" w:rsidRPr="00B65F2B" w:rsidRDefault="00B75BA2" w:rsidP="00B75BA2">
      <w:pPr>
        <w:ind w:firstLine="709"/>
        <w:rPr>
          <w:rFonts w:cs="Times New Roman"/>
          <w:bCs/>
          <w:spacing w:val="-4"/>
          <w:szCs w:val="28"/>
        </w:rPr>
      </w:pPr>
      <w:r w:rsidRPr="00B65F2B">
        <w:rPr>
          <w:rFonts w:cs="Times New Roman"/>
          <w:bCs/>
          <w:spacing w:val="-4"/>
          <w:szCs w:val="28"/>
        </w:rPr>
        <w:t>-</w:t>
      </w:r>
      <w:r w:rsidRPr="00B65F2B">
        <w:rPr>
          <w:rFonts w:cs="Times New Roman"/>
          <w:bCs/>
          <w:spacing w:val="-4"/>
          <w:szCs w:val="28"/>
        </w:rPr>
        <w:tab/>
      </w:r>
      <w:r w:rsidR="005650CD">
        <w:rPr>
          <w:rFonts w:cs="Times New Roman"/>
          <w:bCs/>
          <w:spacing w:val="-4"/>
          <w:szCs w:val="28"/>
        </w:rPr>
        <w:t>отдел образования Администрации Октябрьского района</w:t>
      </w:r>
      <w:r w:rsidR="00D66196">
        <w:rPr>
          <w:rFonts w:cs="Times New Roman"/>
          <w:bCs/>
          <w:spacing w:val="-4"/>
          <w:szCs w:val="28"/>
        </w:rPr>
        <w:t xml:space="preserve"> (отдел образования)</w:t>
      </w:r>
      <w:r w:rsidRPr="00B65F2B">
        <w:rPr>
          <w:rFonts w:cs="Times New Roman"/>
          <w:bCs/>
          <w:spacing w:val="-4"/>
          <w:szCs w:val="28"/>
        </w:rPr>
        <w:t>;</w:t>
      </w:r>
    </w:p>
    <w:p w:rsidR="00B75BA2" w:rsidRPr="00B65F2B" w:rsidRDefault="00B75BA2" w:rsidP="00B75BA2">
      <w:pPr>
        <w:ind w:firstLine="709"/>
        <w:rPr>
          <w:rFonts w:cs="Times New Roman"/>
          <w:spacing w:val="-4"/>
          <w:szCs w:val="28"/>
        </w:rPr>
      </w:pPr>
      <w:r w:rsidRPr="00B65F2B">
        <w:rPr>
          <w:rFonts w:cs="Times New Roman"/>
          <w:bCs/>
          <w:spacing w:val="-4"/>
          <w:szCs w:val="28"/>
        </w:rPr>
        <w:lastRenderedPageBreak/>
        <w:t>-</w:t>
      </w:r>
      <w:r w:rsidRPr="00B65F2B">
        <w:rPr>
          <w:rFonts w:cs="Times New Roman"/>
          <w:bCs/>
          <w:spacing w:val="-4"/>
          <w:szCs w:val="28"/>
        </w:rPr>
        <w:tab/>
      </w:r>
      <w:r w:rsidR="005650CD">
        <w:rPr>
          <w:rFonts w:cs="Times New Roman"/>
          <w:spacing w:val="-4"/>
          <w:szCs w:val="28"/>
        </w:rPr>
        <w:t>орган</w:t>
      </w:r>
      <w:r w:rsidRPr="00B65F2B">
        <w:rPr>
          <w:rFonts w:cs="Times New Roman"/>
          <w:spacing w:val="-4"/>
          <w:szCs w:val="28"/>
        </w:rPr>
        <w:t xml:space="preserve"> опеки и попечительства</w:t>
      </w:r>
      <w:r w:rsidR="005650CD">
        <w:rPr>
          <w:rFonts w:cs="Times New Roman"/>
          <w:spacing w:val="-4"/>
          <w:szCs w:val="28"/>
        </w:rPr>
        <w:t xml:space="preserve"> Октябрьского района</w:t>
      </w:r>
      <w:r w:rsidRPr="00B65F2B">
        <w:rPr>
          <w:rFonts w:cs="Times New Roman"/>
          <w:spacing w:val="-4"/>
          <w:szCs w:val="28"/>
        </w:rPr>
        <w:t>;</w:t>
      </w:r>
    </w:p>
    <w:p w:rsidR="00B75BA2" w:rsidRPr="00B65F2B" w:rsidRDefault="00B75BA2" w:rsidP="00B75BA2">
      <w:pPr>
        <w:ind w:firstLine="709"/>
        <w:rPr>
          <w:rFonts w:cs="Times New Roman"/>
          <w:bCs/>
          <w:spacing w:val="-4"/>
          <w:szCs w:val="28"/>
        </w:rPr>
      </w:pPr>
      <w:r w:rsidRPr="00B65F2B">
        <w:rPr>
          <w:rFonts w:cs="Times New Roman"/>
          <w:bCs/>
          <w:spacing w:val="-4"/>
          <w:szCs w:val="28"/>
        </w:rPr>
        <w:t>-</w:t>
      </w:r>
      <w:r w:rsidRPr="00B65F2B">
        <w:rPr>
          <w:rFonts w:cs="Times New Roman"/>
          <w:bCs/>
          <w:spacing w:val="-4"/>
          <w:szCs w:val="28"/>
        </w:rPr>
        <w:tab/>
      </w:r>
      <w:r w:rsidR="00D66196">
        <w:rPr>
          <w:rFonts w:cs="Times New Roman"/>
          <w:bCs/>
          <w:spacing w:val="-4"/>
          <w:szCs w:val="28"/>
        </w:rPr>
        <w:t>МБУЗ ЦРБ Октябрьского района (</w:t>
      </w:r>
      <w:r w:rsidR="005650CD">
        <w:rPr>
          <w:rFonts w:cs="Times New Roman"/>
          <w:bCs/>
          <w:spacing w:val="-4"/>
          <w:szCs w:val="28"/>
        </w:rPr>
        <w:t>МБУЗ ЦРБ</w:t>
      </w:r>
      <w:r w:rsidR="00D66196">
        <w:rPr>
          <w:rFonts w:cs="Times New Roman"/>
          <w:bCs/>
          <w:spacing w:val="-4"/>
          <w:szCs w:val="28"/>
        </w:rPr>
        <w:t>)</w:t>
      </w:r>
      <w:r w:rsidRPr="00B65F2B">
        <w:rPr>
          <w:rFonts w:cs="Times New Roman"/>
          <w:bCs/>
          <w:spacing w:val="-4"/>
          <w:szCs w:val="28"/>
        </w:rPr>
        <w:t>;</w:t>
      </w:r>
    </w:p>
    <w:p w:rsidR="00B75BA2" w:rsidRPr="00B65F2B" w:rsidRDefault="00B75BA2" w:rsidP="00B75BA2">
      <w:pPr>
        <w:ind w:firstLine="709"/>
        <w:rPr>
          <w:rFonts w:cs="Times New Roman"/>
          <w:spacing w:val="-4"/>
          <w:szCs w:val="28"/>
        </w:rPr>
      </w:pPr>
      <w:r w:rsidRPr="00B65F2B">
        <w:rPr>
          <w:rFonts w:cs="Times New Roman"/>
          <w:spacing w:val="-4"/>
          <w:szCs w:val="28"/>
        </w:rPr>
        <w:t>-</w:t>
      </w:r>
      <w:r w:rsidRPr="00B65F2B">
        <w:rPr>
          <w:rFonts w:cs="Times New Roman"/>
          <w:spacing w:val="-4"/>
          <w:szCs w:val="28"/>
        </w:rPr>
        <w:tab/>
      </w:r>
      <w:r w:rsidR="00D66196">
        <w:rPr>
          <w:rFonts w:cs="Times New Roman"/>
          <w:spacing w:val="-4"/>
          <w:szCs w:val="28"/>
        </w:rPr>
        <w:t>ГКУ РО «Центр занятости населения г. Новочеркасска» (центр занятости)</w:t>
      </w:r>
      <w:r w:rsidRPr="00B65F2B">
        <w:rPr>
          <w:rFonts w:cs="Times New Roman"/>
          <w:spacing w:val="-4"/>
          <w:szCs w:val="28"/>
        </w:rPr>
        <w:t>;</w:t>
      </w:r>
    </w:p>
    <w:p w:rsidR="00B75BA2" w:rsidRPr="00B65F2B" w:rsidRDefault="00B75BA2" w:rsidP="00B75BA2">
      <w:pPr>
        <w:ind w:firstLine="709"/>
        <w:rPr>
          <w:rFonts w:cs="Times New Roman"/>
          <w:bCs/>
          <w:spacing w:val="-4"/>
          <w:szCs w:val="28"/>
        </w:rPr>
      </w:pPr>
      <w:r w:rsidRPr="00B65F2B">
        <w:rPr>
          <w:rFonts w:cs="Times New Roman"/>
          <w:bCs/>
          <w:spacing w:val="-4"/>
          <w:szCs w:val="28"/>
        </w:rPr>
        <w:t>-</w:t>
      </w:r>
      <w:r w:rsidRPr="00B65F2B">
        <w:rPr>
          <w:rFonts w:cs="Times New Roman"/>
          <w:bCs/>
          <w:spacing w:val="-4"/>
          <w:szCs w:val="28"/>
        </w:rPr>
        <w:tab/>
      </w:r>
      <w:r w:rsidR="005650CD">
        <w:rPr>
          <w:rFonts w:cs="Times New Roman"/>
          <w:bCs/>
          <w:spacing w:val="-4"/>
          <w:szCs w:val="28"/>
        </w:rPr>
        <w:t>главный специалист по молодежной политике Администрации Октябрьского района.</w:t>
      </w:r>
    </w:p>
    <w:p w:rsidR="00B75BA2" w:rsidRPr="00B65F2B" w:rsidRDefault="00B75BA2" w:rsidP="00B75BA2">
      <w:pPr>
        <w:ind w:firstLine="709"/>
        <w:rPr>
          <w:spacing w:val="-4"/>
          <w:szCs w:val="28"/>
        </w:rPr>
      </w:pPr>
      <w:r w:rsidRPr="00B65F2B">
        <w:rPr>
          <w:spacing w:val="-4"/>
          <w:szCs w:val="28"/>
        </w:rPr>
        <w:t>В целях всестороннего обмена интересующей информацией представители каждого ведомства системы профилактики наркомании обязаны незамедлительно информировать: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комиссию по делам несовершеннолетних и защите их прав – о выявленных случаях нарушения прав несовершеннолетних, подверженных наркозависимости или находящихся в группе риска, на образование, труд, отдых, жилище и других прав, а также о недостатках в деятельности органов и учреждений, препятствующих предупреждению безнадзорности и правонарушений несовершеннолетних;</w:t>
      </w:r>
    </w:p>
    <w:p w:rsidR="00B75BA2" w:rsidRPr="00D95E6A" w:rsidRDefault="005650CD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отдел образования </w:t>
      </w:r>
      <w:r w:rsidR="00B75BA2" w:rsidRPr="00D95E6A">
        <w:rPr>
          <w:spacing w:val="-4"/>
          <w:szCs w:val="28"/>
        </w:rPr>
        <w:t>– о выявлении наркозависимых или находящихся в группе риска несовершеннолетних, нуждающихся в помощи государства, либо в связи с прекращением по неуважительным причинам занятий в образовательных организациях, с самовольными уходами из дома, учреждений поддержки детства;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орган опеки и попечительства – о выявлении несовершеннолетних группы риска или наркозависимых, оставшихся без попечения родителей (законных представителей), либо находящихся в обстановке, представляющей угрозу их жизни, здоровью или препятствующей их развитию, воспитанию и образованию;</w:t>
      </w:r>
    </w:p>
    <w:p w:rsidR="00B75BA2" w:rsidRPr="00D95E6A" w:rsidRDefault="005650CD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>управление</w:t>
      </w:r>
      <w:r w:rsidR="00B75BA2" w:rsidRPr="00D95E6A">
        <w:rPr>
          <w:spacing w:val="-4"/>
          <w:szCs w:val="28"/>
        </w:rPr>
        <w:t xml:space="preserve"> социальной защиты населения</w:t>
      </w:r>
      <w:r>
        <w:rPr>
          <w:spacing w:val="-4"/>
          <w:szCs w:val="28"/>
        </w:rPr>
        <w:t xml:space="preserve"> </w:t>
      </w:r>
      <w:r w:rsidR="00B75BA2" w:rsidRPr="00D95E6A">
        <w:rPr>
          <w:spacing w:val="-4"/>
          <w:szCs w:val="28"/>
        </w:rPr>
        <w:t>– о</w:t>
      </w:r>
      <w:r>
        <w:rPr>
          <w:spacing w:val="-4"/>
          <w:szCs w:val="28"/>
        </w:rPr>
        <w:t xml:space="preserve"> </w:t>
      </w:r>
      <w:r w:rsidR="00B75BA2" w:rsidRPr="00D95E6A">
        <w:rPr>
          <w:spacing w:val="-4"/>
          <w:szCs w:val="28"/>
        </w:rPr>
        <w:t>выявлении несовершеннолетних, нуждающихся в помощи государства в связи с наркозависимостью, а также о выявлении семей, находящихся в социально опасном положении, имеющих наркозависимых членов семьи;</w:t>
      </w:r>
    </w:p>
    <w:p w:rsidR="00B75BA2" w:rsidRPr="00D95E6A" w:rsidRDefault="005650CD" w:rsidP="00B75BA2">
      <w:pPr>
        <w:ind w:firstLine="709"/>
        <w:rPr>
          <w:spacing w:val="-4"/>
          <w:szCs w:val="28"/>
        </w:rPr>
      </w:pPr>
      <w:r>
        <w:rPr>
          <w:rFonts w:cs="Times New Roman"/>
          <w:spacing w:val="-4"/>
          <w:szCs w:val="28"/>
        </w:rPr>
        <w:t xml:space="preserve">ОП № МУ МВД РФ «Новочеркасское» </w:t>
      </w:r>
      <w:r w:rsidR="00B75BA2" w:rsidRPr="00D95E6A">
        <w:rPr>
          <w:spacing w:val="-4"/>
          <w:szCs w:val="28"/>
        </w:rPr>
        <w:t>– о выявлении родителей несовершеннолетних или их законных представителей и иных лиц, жестоко обращающихся с несовершеннолетними и (или) вовлекающих их в сферу незаконного оборота наркотиков, или совершающих по отношению к ним другие противоправные деяния, а также несовершеннолетних, совершивших правонарушения или антиобщественные действия, попавших в наркозависимость, о случаях появления сбытчиков наркотиков в образовательных организациях, местах досуга подростков и молодежи;</w:t>
      </w:r>
    </w:p>
    <w:p w:rsidR="00B75BA2" w:rsidRPr="00D95E6A" w:rsidRDefault="005650CD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 xml:space="preserve">МБУЗ ЦРБ </w:t>
      </w:r>
      <w:r w:rsidR="00B75BA2" w:rsidRPr="00D95E6A">
        <w:rPr>
          <w:spacing w:val="-4"/>
          <w:szCs w:val="28"/>
        </w:rPr>
        <w:t>– о выявлении несовершеннолетних группы риска, нуждающихся в обследовании, наблюдении или лечении в связи с употреблением спиртных напитков, наркотических средств, психотропных или одурманивающих веществ;</w:t>
      </w:r>
    </w:p>
    <w:p w:rsidR="00B75BA2" w:rsidRPr="00D95E6A" w:rsidRDefault="005650CD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>глав</w:t>
      </w:r>
      <w:r w:rsidR="000027C3">
        <w:rPr>
          <w:spacing w:val="-4"/>
          <w:szCs w:val="28"/>
        </w:rPr>
        <w:t xml:space="preserve">ный специалист по молодежной политике </w:t>
      </w:r>
      <w:r w:rsidR="00B75BA2" w:rsidRPr="00D95E6A">
        <w:rPr>
          <w:spacing w:val="-4"/>
          <w:szCs w:val="28"/>
        </w:rPr>
        <w:t>– о выявлении несовершеннолетних и молодежи, находящихся в социально опасном положении и нуждающихся в этой связи в оказании помощи, в организации занятости, отдыха, досуга.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 xml:space="preserve">5.2. Основными средствами оптимизации межведомственного взаимодействия сторон при организации работы, направленной на профилактику </w:t>
      </w:r>
      <w:r w:rsidRPr="00D95E6A">
        <w:rPr>
          <w:spacing w:val="-4"/>
          <w:szCs w:val="28"/>
        </w:rPr>
        <w:lastRenderedPageBreak/>
        <w:t>безнадзорности и правонарушений несовершеннолетних, улучшение качества воспитания и формирования у детей и молодежи антинаркотических установок, осужденных к наказаниям и мерам уголовно-правового характера без изоляции от общества за преступления в сфере незаконного оборота наркотиков, являются: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обеспечение взаимодействия необходимыми нормативными правовыми актами, межведомственными документами, методическими рекомендациями, позволяющими координировать совместные действия;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четкое разграничение функций между участниками взаимодействия на всех уровнях совместной работы;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предоставление учреждениям полномочий и средств в соответствии с выполняемыми функциями и поставленными задачами;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 xml:space="preserve">обеспечение управленческих структур и учреждений квалифицированными кадрами; 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организация единого информационного пространства (создание единых баз данных, введение алгоритмов обмена информации и др.);</w:t>
      </w:r>
    </w:p>
    <w:p w:rsidR="00B75BA2" w:rsidRPr="00D95E6A" w:rsidRDefault="00B75BA2" w:rsidP="00B75BA2">
      <w:pPr>
        <w:rPr>
          <w:szCs w:val="28"/>
        </w:rPr>
      </w:pPr>
      <w:bookmarkStart w:id="2" w:name="bookmark2"/>
    </w:p>
    <w:p w:rsidR="00B75BA2" w:rsidRPr="00D95E6A" w:rsidRDefault="00B75BA2" w:rsidP="00B75BA2">
      <w:pPr>
        <w:jc w:val="center"/>
        <w:rPr>
          <w:spacing w:val="-4"/>
          <w:szCs w:val="28"/>
        </w:rPr>
      </w:pPr>
      <w:r w:rsidRPr="00D95E6A">
        <w:rPr>
          <w:spacing w:val="-4"/>
          <w:szCs w:val="28"/>
        </w:rPr>
        <w:t xml:space="preserve">6. Виды помощи несовершеннолетним, </w:t>
      </w:r>
      <w:bookmarkEnd w:id="2"/>
      <w:r w:rsidRPr="00D95E6A">
        <w:rPr>
          <w:spacing w:val="-4"/>
          <w:szCs w:val="28"/>
        </w:rPr>
        <w:t>осужденным к наказаниям и мерам уголовно-правового характера без изоляции от общества, в том числе за преступления в сфере незаконного оборота наркотиков</w:t>
      </w:r>
    </w:p>
    <w:p w:rsidR="00B75BA2" w:rsidRPr="006A1521" w:rsidRDefault="00B75BA2" w:rsidP="00B75BA2">
      <w:pPr>
        <w:rPr>
          <w:szCs w:val="28"/>
        </w:rPr>
      </w:pP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Помощь несовершеннолетним, осужденным к наказаниям и мерам уголовно-правового характера без изоляции от общества за преступления в сфере незаконного оборота наркотиков, включает в себя: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социальную адаптацию (проведение антинаркотической профилактической работы;</w:t>
      </w:r>
      <w:r w:rsidR="00D95E6A">
        <w:rPr>
          <w:spacing w:val="-4"/>
          <w:szCs w:val="28"/>
        </w:rPr>
        <w:t xml:space="preserve"> </w:t>
      </w:r>
      <w:r w:rsidRPr="00FC3E02">
        <w:rPr>
          <w:color w:val="020C22"/>
          <w:spacing w:val="-4"/>
          <w:szCs w:val="28"/>
        </w:rPr>
        <w:t>оказание консультационной, психокоррекционной и реабилитационной помощи;</w:t>
      </w:r>
      <w:r w:rsidR="00D95E6A">
        <w:rPr>
          <w:color w:val="020C22"/>
          <w:spacing w:val="-4"/>
          <w:szCs w:val="28"/>
        </w:rPr>
        <w:t xml:space="preserve"> </w:t>
      </w:r>
      <w:r w:rsidRPr="00FC3E02">
        <w:rPr>
          <w:spacing w:val="-4"/>
          <w:szCs w:val="28"/>
        </w:rPr>
        <w:t xml:space="preserve">медико-социального и психолого-педагогического сопровождения индивидуального развития несовершеннолетнего: </w:t>
      </w:r>
      <w:r w:rsidRPr="00D95E6A">
        <w:rPr>
          <w:rStyle w:val="a9"/>
          <w:i w:val="0"/>
          <w:color w:val="000000"/>
          <w:spacing w:val="-4"/>
          <w:szCs w:val="28"/>
        </w:rPr>
        <w:t>амбулаторное сопровождение</w:t>
      </w:r>
      <w:r w:rsidR="00D95E6A">
        <w:rPr>
          <w:spacing w:val="-4"/>
          <w:szCs w:val="28"/>
        </w:rPr>
        <w:t xml:space="preserve"> </w:t>
      </w:r>
      <w:r w:rsidRPr="00D95E6A">
        <w:rPr>
          <w:spacing w:val="-4"/>
          <w:szCs w:val="28"/>
        </w:rPr>
        <w:t>– образовательными</w:t>
      </w:r>
      <w:r w:rsidR="00D95E6A" w:rsidRPr="00D95E6A">
        <w:rPr>
          <w:spacing w:val="-4"/>
          <w:szCs w:val="28"/>
        </w:rPr>
        <w:t xml:space="preserve"> </w:t>
      </w:r>
      <w:r w:rsidRPr="00D95E6A">
        <w:rPr>
          <w:spacing w:val="-4"/>
          <w:szCs w:val="28"/>
        </w:rPr>
        <w:t xml:space="preserve">учреждениями и учреждениями системы социальной защиты, </w:t>
      </w:r>
      <w:r w:rsidRPr="00D95E6A">
        <w:rPr>
          <w:rStyle w:val="a9"/>
          <w:i w:val="0"/>
          <w:color w:val="000000"/>
          <w:spacing w:val="-4"/>
          <w:szCs w:val="28"/>
        </w:rPr>
        <w:t>стационарная реабилитация</w:t>
      </w:r>
      <w:r w:rsidRPr="00FC3E02">
        <w:rPr>
          <w:rStyle w:val="a9"/>
          <w:color w:val="000000"/>
          <w:spacing w:val="-4"/>
          <w:szCs w:val="28"/>
        </w:rPr>
        <w:t xml:space="preserve"> –</w:t>
      </w:r>
      <w:r w:rsidRPr="00FC3E02">
        <w:rPr>
          <w:color w:val="000000"/>
          <w:spacing w:val="-4"/>
          <w:szCs w:val="28"/>
        </w:rPr>
        <w:t xml:space="preserve">в условиях реабилитационного отделения (интерната) центра психолого-педагогической реабилитации и коррекции, специализированных учреждений для несовершеннолетних, нуждающихся в социальной реабилитации; </w:t>
      </w:r>
      <w:r w:rsidRPr="00FC3E02">
        <w:rPr>
          <w:spacing w:val="-4"/>
          <w:szCs w:val="28"/>
        </w:rPr>
        <w:t>разъяснение прав и обязанностей, степени ответственности за нарушение прав и интересов ребенка; переориентация и т.д.);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социальную реабилитацию (мероприятия по восстановлению утраченных социальных связей и функций лицами, находящимися в трудной жизненной ситуации, в частности, вследствие девиантного поведения);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меры по защите прав на охрану здоровья, образование, отдых, труд (организация лечения, устройство в образовательную организацию; направление в организацию отдыха и оздоровления детей; организация досуга; устройство на работу, временная занятость и т.д.);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меры по защите жилищных прав (постановка на контроль на предоставление жилого помещения, подача искового заявления в суд или ходатайства в органы прокуратуры в защиту нарушенных жилищных прав и т.д.);</w:t>
      </w:r>
    </w:p>
    <w:p w:rsidR="00B75BA2" w:rsidRPr="00FC3E02" w:rsidRDefault="00B75BA2" w:rsidP="00B75BA2">
      <w:pPr>
        <w:ind w:firstLine="709"/>
        <w:rPr>
          <w:spacing w:val="-6"/>
          <w:szCs w:val="28"/>
        </w:rPr>
      </w:pPr>
      <w:r w:rsidRPr="00FC3E02">
        <w:rPr>
          <w:spacing w:val="-6"/>
          <w:szCs w:val="28"/>
        </w:rPr>
        <w:t xml:space="preserve">меры по защите имущественных прав (взыскание алиментов на содержание ребенка с одного или обоих родителей или оформление нотариально заверенного </w:t>
      </w:r>
      <w:r w:rsidRPr="00FC3E02">
        <w:rPr>
          <w:spacing w:val="-6"/>
          <w:szCs w:val="28"/>
        </w:rPr>
        <w:lastRenderedPageBreak/>
        <w:t>соглашения о содержании детей, содействие в оформлении пенсий и пособий, вопросы наследования, контроль за соблюдением прав при совершении сделок и т.д.);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меры по защите неимущественных прав (права на имя, на воспитание обоими родителями, на общение с другими родственниками, на учет мнения ребенка, на защиту от злоупотребления со стороны законных представителей, иных лиц и т.д.);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оказание гуманитарной, материальной, психолого-педагогической, медицинской и других видов социальной, психологической и иной помощи;</w:t>
      </w:r>
    </w:p>
    <w:p w:rsidR="00B75BA2" w:rsidRPr="00FC3E0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оказание содействия в восстановлении (получении) документов.</w:t>
      </w:r>
    </w:p>
    <w:p w:rsidR="00B75BA2" w:rsidRDefault="00B75BA2" w:rsidP="00B75BA2">
      <w:pPr>
        <w:rPr>
          <w:szCs w:val="28"/>
        </w:rPr>
      </w:pPr>
    </w:p>
    <w:p w:rsidR="004F724A" w:rsidRPr="004F58A8" w:rsidRDefault="004F724A" w:rsidP="00B75BA2">
      <w:pPr>
        <w:rPr>
          <w:szCs w:val="28"/>
        </w:rPr>
      </w:pPr>
    </w:p>
    <w:p w:rsidR="00B75BA2" w:rsidRPr="00D95E6A" w:rsidRDefault="00B75BA2" w:rsidP="00B75BA2">
      <w:pPr>
        <w:jc w:val="center"/>
        <w:rPr>
          <w:spacing w:val="-4"/>
          <w:szCs w:val="28"/>
        </w:rPr>
      </w:pPr>
      <w:bookmarkStart w:id="3" w:name="bookmark10"/>
      <w:r w:rsidRPr="00D95E6A">
        <w:rPr>
          <w:spacing w:val="-4"/>
          <w:szCs w:val="28"/>
        </w:rPr>
        <w:t>7. Действия органов и учреждений системы профилактики при организации работы с несовершеннолетними, осужденными к наказаниям и мерам уголовно-правового характера, без изоляции от общества</w:t>
      </w:r>
      <w:bookmarkEnd w:id="3"/>
      <w:r w:rsidRPr="00D95E6A">
        <w:rPr>
          <w:spacing w:val="-4"/>
          <w:szCs w:val="28"/>
        </w:rPr>
        <w:t xml:space="preserve"> за преступления в сфере незаконного оборота наркотиков</w:t>
      </w:r>
    </w:p>
    <w:p w:rsidR="00B75BA2" w:rsidRPr="006A1521" w:rsidRDefault="00B75BA2" w:rsidP="00B75BA2">
      <w:pPr>
        <w:rPr>
          <w:sz w:val="24"/>
          <w:szCs w:val="24"/>
        </w:rPr>
      </w:pPr>
      <w:bookmarkStart w:id="4" w:name="bookmark11"/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 xml:space="preserve">7.1. </w:t>
      </w:r>
      <w:bookmarkEnd w:id="4"/>
      <w:r w:rsidRPr="00D95E6A">
        <w:rPr>
          <w:spacing w:val="-4"/>
          <w:szCs w:val="28"/>
        </w:rPr>
        <w:t>Уголовно-исполнительная инспекция: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в день поступления копии приговора суда начальник</w:t>
      </w:r>
      <w:r w:rsidR="000027C3">
        <w:rPr>
          <w:spacing w:val="-4"/>
          <w:szCs w:val="28"/>
        </w:rPr>
        <w:t xml:space="preserve"> </w:t>
      </w:r>
      <w:r w:rsidR="000027C3">
        <w:rPr>
          <w:rFonts w:cs="Times New Roman"/>
          <w:spacing w:val="-4"/>
          <w:szCs w:val="28"/>
        </w:rPr>
        <w:t>филиал по Октябрьскому району ФКУ УИИ ГУФСИН РФ по РО</w:t>
      </w:r>
      <w:r w:rsidRPr="006A1521">
        <w:rPr>
          <w:spacing w:val="-4"/>
          <w:szCs w:val="28"/>
        </w:rPr>
        <w:t xml:space="preserve"> (далее – УИИ) направляет в </w:t>
      </w:r>
      <w:r w:rsidR="000027C3">
        <w:rPr>
          <w:spacing w:val="-4"/>
          <w:szCs w:val="28"/>
        </w:rPr>
        <w:t xml:space="preserve">ОП № 3 </w:t>
      </w:r>
      <w:r w:rsidRPr="006A1521">
        <w:rPr>
          <w:spacing w:val="-4"/>
          <w:szCs w:val="28"/>
        </w:rPr>
        <w:t>сообщение о постановке на учет несовершеннолетнего, осужденного к наказанию и мерам уголовно-правового характера без изоляции от общества</w:t>
      </w:r>
      <w:r>
        <w:rPr>
          <w:spacing w:val="-4"/>
          <w:szCs w:val="28"/>
        </w:rPr>
        <w:t xml:space="preserve"> за преступление в сфере незаконного оборота наркотиков</w:t>
      </w:r>
      <w:r w:rsidRPr="006A1521">
        <w:rPr>
          <w:spacing w:val="-4"/>
          <w:szCs w:val="28"/>
        </w:rPr>
        <w:t>;</w:t>
      </w:r>
    </w:p>
    <w:p w:rsidR="00B75BA2" w:rsidRPr="006A1521" w:rsidRDefault="000027C3" w:rsidP="00B75BA2">
      <w:pPr>
        <w:ind w:firstLine="709"/>
        <w:rPr>
          <w:spacing w:val="-6"/>
          <w:szCs w:val="28"/>
        </w:rPr>
      </w:pPr>
      <w:r>
        <w:rPr>
          <w:spacing w:val="-6"/>
          <w:szCs w:val="28"/>
        </w:rPr>
        <w:t>запрашивает в подразделении</w:t>
      </w:r>
      <w:r w:rsidR="00B75BA2" w:rsidRPr="006A1521">
        <w:rPr>
          <w:spacing w:val="-6"/>
          <w:szCs w:val="28"/>
        </w:rPr>
        <w:t xml:space="preserve"> по делам несовершеннолетних</w:t>
      </w:r>
      <w:r>
        <w:rPr>
          <w:spacing w:val="-6"/>
          <w:szCs w:val="28"/>
        </w:rPr>
        <w:t xml:space="preserve"> ОП № 3</w:t>
      </w:r>
      <w:r w:rsidR="00B75BA2" w:rsidRPr="006A1521">
        <w:rPr>
          <w:spacing w:val="-6"/>
          <w:szCs w:val="28"/>
        </w:rPr>
        <w:t xml:space="preserve"> (далее – ПДН) информацию, характеризующую личность и поведение несовершеннолетнего осужденного</w:t>
      </w:r>
      <w:r w:rsidR="00B75BA2">
        <w:rPr>
          <w:spacing w:val="-6"/>
          <w:szCs w:val="28"/>
        </w:rPr>
        <w:t xml:space="preserve"> данной категории</w:t>
      </w:r>
      <w:r w:rsidR="00B75BA2" w:rsidRPr="006A1521">
        <w:rPr>
          <w:spacing w:val="-6"/>
          <w:szCs w:val="28"/>
        </w:rPr>
        <w:t>, его образ жизни и отношение к учебе или работе;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 xml:space="preserve">информирует председателя КДНиЗП о постановке несовершеннолетнего на учет с указанием конкретного порядка и условий отбывания наказания по приговору суда, возложенных обязанностей, запретов и установленных ограничений, с обязательным рассмотрением вопроса о назначении шефа-наставника на период отбывания наказания; </w:t>
      </w:r>
    </w:p>
    <w:p w:rsidR="00B75BA2" w:rsidRPr="006A1521" w:rsidRDefault="00B75BA2" w:rsidP="00B75BA2">
      <w:pPr>
        <w:ind w:firstLine="709"/>
        <w:rPr>
          <w:spacing w:val="-6"/>
          <w:szCs w:val="28"/>
        </w:rPr>
      </w:pPr>
      <w:r w:rsidRPr="006A1521">
        <w:rPr>
          <w:spacing w:val="-6"/>
          <w:szCs w:val="28"/>
        </w:rPr>
        <w:t xml:space="preserve">направляет в КДНиЗП информационное письмо со сведениями об осужденном несовершеннолетнем для постановки его на профилактический учет </w:t>
      </w:r>
      <w:r>
        <w:rPr>
          <w:spacing w:val="-6"/>
          <w:szCs w:val="28"/>
        </w:rPr>
        <w:t xml:space="preserve">в </w:t>
      </w:r>
      <w:r w:rsidRPr="006A1521">
        <w:rPr>
          <w:spacing w:val="-6"/>
          <w:szCs w:val="28"/>
        </w:rPr>
        <w:t>КДНиЗП;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в отношении осужденных несовершеннолетних, оставшихся без попечения родителей</w:t>
      </w:r>
      <w:r>
        <w:rPr>
          <w:spacing w:val="-4"/>
          <w:szCs w:val="28"/>
        </w:rPr>
        <w:t xml:space="preserve"> (законных представителей)</w:t>
      </w:r>
      <w:r w:rsidRPr="006A1521">
        <w:rPr>
          <w:spacing w:val="-4"/>
          <w:szCs w:val="28"/>
        </w:rPr>
        <w:t>, направляет информационное письмо в орган опеки и попечительства о постановке несовершеннолетнего на учет в УИИ и для организации профилактической работы с ним;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в отношении осужденного, имеющего обязанность продолжить (окончить) обучение, направляет информацию в</w:t>
      </w:r>
      <w:r w:rsidR="000027C3">
        <w:rPr>
          <w:spacing w:val="-4"/>
          <w:szCs w:val="28"/>
        </w:rPr>
        <w:t xml:space="preserve"> отдел образования</w:t>
      </w:r>
      <w:r w:rsidRPr="006A1521">
        <w:rPr>
          <w:spacing w:val="-4"/>
          <w:szCs w:val="28"/>
        </w:rPr>
        <w:t>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в отношении осужденного, имеющего обязанность пройти обследование и (или) курс лечения от алкоголизма (наркомании, токсикомании), направляет информацию в</w:t>
      </w:r>
      <w:r w:rsidR="000027C3">
        <w:rPr>
          <w:spacing w:val="-4"/>
          <w:szCs w:val="28"/>
        </w:rPr>
        <w:t xml:space="preserve"> МБУЗ ЦРБ</w:t>
      </w:r>
      <w:r w:rsidRPr="006A1521">
        <w:rPr>
          <w:spacing w:val="-4"/>
          <w:szCs w:val="28"/>
        </w:rPr>
        <w:t>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lastRenderedPageBreak/>
        <w:t xml:space="preserve">в пределах своей компетенции участвует в индивидуальной профилактической работе с несовершеннолетними осужденными (проводит беседы профилактического характера с самим несовершеннолетним, его родителями (законными представителями), родственниками и иными лицами, оказывающими </w:t>
      </w:r>
      <w:r>
        <w:rPr>
          <w:spacing w:val="-4"/>
          <w:szCs w:val="28"/>
        </w:rPr>
        <w:t xml:space="preserve">на него </w:t>
      </w:r>
      <w:r w:rsidRPr="006A1521">
        <w:rPr>
          <w:spacing w:val="-4"/>
          <w:szCs w:val="28"/>
        </w:rPr>
        <w:t>положительное или отрицательное влияние, по результатам которых составляются справки и приобщаются к личному делу осужденного);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производит постоянный обмен информацией с ПДН и КДНиЗП о поведении несовершеннолетних осужденных, допущенных им нарушениях порядка отбывания наказания и принятых мерах;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 xml:space="preserve">ежеквартально направляет списки состоящих на учете осужденных несовершеннолетних в </w:t>
      </w:r>
      <w:r w:rsidR="000027C3">
        <w:rPr>
          <w:spacing w:val="-4"/>
          <w:szCs w:val="28"/>
        </w:rPr>
        <w:t>ОП № 3</w:t>
      </w:r>
      <w:r w:rsidRPr="006A1521">
        <w:rPr>
          <w:spacing w:val="-4"/>
          <w:szCs w:val="28"/>
        </w:rPr>
        <w:t xml:space="preserve"> и КДНиЗП;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проводит первоначальные мероприятия по установлению местонахождения несовершеннолетних, скрывшихся от контроля УИИ;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в соответствии с ходатайствами ПДН и КДНиЗП готовит и направляет в суд представления для решения вопросов об отмене условного осуждения и снятии судимости в отношении несовершеннолетнего осужденного, доказавшего свое исправление примерным поведением по истечении не менее половины испытательного срока; о принятии мер предупредительного характера к несовершеннолетним, нарушающим условия и порядок отбывания наказаний, об отмене условного осуждения, замене наказаний на лишение свободы;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поддержива</w:t>
      </w:r>
      <w:r>
        <w:rPr>
          <w:spacing w:val="-4"/>
          <w:szCs w:val="28"/>
        </w:rPr>
        <w:t>е</w:t>
      </w:r>
      <w:r w:rsidRPr="006A1521">
        <w:rPr>
          <w:spacing w:val="-4"/>
          <w:szCs w:val="28"/>
        </w:rPr>
        <w:t>т на постоянной основе с ПДН и КДНиЗП взаимообмен информацией о проделанной профилактической работе в отношении несовершеннолетних, осужденных к наказаниям и мерам уголовно-правового характера без изоляции от общества, с указанием сведений о поведении и образе жизни осужденного, характеристики с места работы (учебы), жительства, о фактах совершения административных правонарушений или неисполнения возложенных судом обязанностей;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ежемесячно направляет в ПДН списки несовершеннолетних осужденных, снятых с учета;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о снятии с учета осужденного несовершеннолетнего незамедлительно информиру</w:t>
      </w:r>
      <w:r>
        <w:rPr>
          <w:spacing w:val="-4"/>
          <w:szCs w:val="28"/>
        </w:rPr>
        <w:t>е</w:t>
      </w:r>
      <w:r w:rsidRPr="006A1521">
        <w:rPr>
          <w:spacing w:val="-4"/>
          <w:szCs w:val="28"/>
        </w:rPr>
        <w:t>т КДНиЗП;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не реже одного раза за период нахождения на учете, но не реже одного раза в год направляет в КДН представление о заслушивании осужденного о прохождении испытательного срока (отбывании наказания), а также о рассмотрении возможности оказания необходимой социальной, бытовой, медицинской, консультативной, психологической и иной помощи осужденным, состоящим на учете в УИИ, о содействии в определении форм устройства несовершеннолетних, состоящих на учетах УИИ и нуждающихся в поддержке государства;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в целях контроля за полнотой учетов осужденных несовершеннолетних ежеквартально проводит сверки с ПДН и КДНиЗП.</w:t>
      </w:r>
    </w:p>
    <w:p w:rsidR="00B75BA2" w:rsidRPr="006A1521" w:rsidRDefault="00B75BA2" w:rsidP="00B75BA2">
      <w:pPr>
        <w:ind w:firstLine="709"/>
        <w:rPr>
          <w:szCs w:val="28"/>
        </w:rPr>
      </w:pP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bookmarkStart w:id="5" w:name="bookmark12"/>
      <w:r w:rsidRPr="00D95E6A">
        <w:rPr>
          <w:spacing w:val="-4"/>
          <w:szCs w:val="28"/>
        </w:rPr>
        <w:t>7.2. Комиссия по делам несовершеннолетних и защите их прав: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lastRenderedPageBreak/>
        <w:t>при получении информации УИИ ставит несовершеннолетних, осужденных к наказаниям</w:t>
      </w:r>
      <w:r>
        <w:rPr>
          <w:spacing w:val="-4"/>
          <w:szCs w:val="28"/>
        </w:rPr>
        <w:t xml:space="preserve"> за совершение преступлений в сфере незаконного оборота наркотиков</w:t>
      </w:r>
      <w:r w:rsidRPr="006A1521">
        <w:rPr>
          <w:spacing w:val="-4"/>
          <w:szCs w:val="28"/>
        </w:rPr>
        <w:t>, не связанным с лишением свободы, на профилактический учет, в дальнейшем координирует проведение с ними индивидуальной профилактической работы</w:t>
      </w:r>
      <w:r>
        <w:rPr>
          <w:spacing w:val="-4"/>
          <w:szCs w:val="28"/>
        </w:rPr>
        <w:t xml:space="preserve"> антинаркотической направленности</w:t>
      </w:r>
      <w:r w:rsidRPr="006A1521">
        <w:rPr>
          <w:spacing w:val="-4"/>
          <w:szCs w:val="28"/>
        </w:rPr>
        <w:t>, в ходе которой комиссия имеет право принимать к осужденным меры административного взыскания, оказывать в пределах своей компетенции социальную и иную помощь лицам, оказавшимся в трудной жизненной ситуации, а также коллегиально принимать решения о целесообразности подготовки ходатайств для решения вопросов о применении мер превентивного характера к осужденным, о возможности отмены условного осуждения со снятием судимости, об освобождении от наказания с применением принудительных мер воспитательного воздействия путем направления несовершеннолетнего в специальные учебно-воспитательные учреждения закрытого типа, о замене (отмене) назначенного на более строгий вид наказания;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не реже 1 раза за период нахождения на учете, но не реже 1 раза в год рассматривает представление УИИ о заслушивании несовершеннолетних осужденных о соблюдении ими установленных приговором суда обязанностей и ограничений, порядке и условиях отбывания наказания, а также о рассмотрении возможности оказания необходимой социальной, бытовой, медицинской, консультативной, психологической и иной помощи;</w:t>
      </w:r>
    </w:p>
    <w:p w:rsidR="00B75BA2" w:rsidRPr="002D069A" w:rsidRDefault="00B75BA2" w:rsidP="00B75BA2">
      <w:pPr>
        <w:ind w:firstLine="709"/>
        <w:rPr>
          <w:spacing w:val="-6"/>
          <w:szCs w:val="28"/>
        </w:rPr>
      </w:pPr>
      <w:r w:rsidRPr="002D069A">
        <w:rPr>
          <w:spacing w:val="-6"/>
          <w:szCs w:val="28"/>
        </w:rPr>
        <w:t>в отношении осужденных к наказанию в виде исправительных работ обеспечивает оказание помощи в трудовом устройстве несовершеннолетних, соблюдение их трудовых прав. Расторжение трудового договора с работником в возрасте до 18 лет по инициативе работодателя (за исключением случаев ликвидации предприятия или прекращения деятельности индивидуального предпринимателя) допускается только с согласия государственной инспекции труда и КДН;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информиру</w:t>
      </w:r>
      <w:r>
        <w:rPr>
          <w:spacing w:val="-4"/>
          <w:szCs w:val="28"/>
        </w:rPr>
        <w:t>ет</w:t>
      </w:r>
      <w:r w:rsidRPr="006A1521">
        <w:rPr>
          <w:spacing w:val="-4"/>
          <w:szCs w:val="28"/>
        </w:rPr>
        <w:t xml:space="preserve"> УИИ об исполнении осужденными несовершеннолетними обязанностей «встать на учет в КДНиЗП, являться по вызову для проведения мероприятий, направленных на его перевоспитание и социальную реабилитацию», возложенных приговором суда;</w:t>
      </w:r>
    </w:p>
    <w:p w:rsidR="00B75BA2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 xml:space="preserve">принимает решение о разработке </w:t>
      </w:r>
      <w:r>
        <w:rPr>
          <w:spacing w:val="-4"/>
          <w:szCs w:val="28"/>
        </w:rPr>
        <w:t>и</w:t>
      </w:r>
      <w:r w:rsidRPr="002D069A">
        <w:rPr>
          <w:spacing w:val="-4"/>
          <w:szCs w:val="28"/>
        </w:rPr>
        <w:t>ндивидуальн</w:t>
      </w:r>
      <w:r>
        <w:rPr>
          <w:spacing w:val="-4"/>
          <w:szCs w:val="28"/>
        </w:rPr>
        <w:t>ых</w:t>
      </w:r>
      <w:r w:rsidRPr="002D069A">
        <w:rPr>
          <w:spacing w:val="-4"/>
          <w:szCs w:val="28"/>
        </w:rPr>
        <w:t xml:space="preserve"> комплексн</w:t>
      </w:r>
      <w:r>
        <w:rPr>
          <w:spacing w:val="-4"/>
          <w:szCs w:val="28"/>
        </w:rPr>
        <w:t>ых</w:t>
      </w:r>
      <w:r w:rsidRPr="002D069A">
        <w:rPr>
          <w:spacing w:val="-4"/>
          <w:szCs w:val="28"/>
        </w:rPr>
        <w:t xml:space="preserve"> программ сопровождения несовершеннолетнего, осужденного без изоляции от общества за преступление в сфере незаконного оборота наркотиков</w:t>
      </w:r>
      <w:r>
        <w:rPr>
          <w:spacing w:val="-4"/>
          <w:szCs w:val="28"/>
        </w:rPr>
        <w:t xml:space="preserve">, </w:t>
      </w:r>
      <w:r w:rsidRPr="006A1521">
        <w:rPr>
          <w:spacing w:val="-4"/>
          <w:szCs w:val="28"/>
        </w:rPr>
        <w:t xml:space="preserve">определяет разработчиков и участников </w:t>
      </w:r>
      <w:r>
        <w:rPr>
          <w:spacing w:val="-4"/>
          <w:szCs w:val="28"/>
        </w:rPr>
        <w:t>программ</w:t>
      </w:r>
      <w:r w:rsidRPr="006A1521">
        <w:rPr>
          <w:spacing w:val="-4"/>
          <w:szCs w:val="28"/>
        </w:rPr>
        <w:t>, координирует е</w:t>
      </w:r>
      <w:r>
        <w:rPr>
          <w:spacing w:val="-4"/>
          <w:szCs w:val="28"/>
        </w:rPr>
        <w:t>е</w:t>
      </w:r>
      <w:r w:rsidRPr="006A1521">
        <w:rPr>
          <w:spacing w:val="-4"/>
          <w:szCs w:val="28"/>
        </w:rPr>
        <w:t xml:space="preserve"> реализацию</w:t>
      </w:r>
      <w:r>
        <w:rPr>
          <w:spacing w:val="-4"/>
          <w:szCs w:val="28"/>
        </w:rPr>
        <w:t>, осуществляют анализ эффективности реализации программ, принимает меры по ее совершенствованию</w:t>
      </w:r>
      <w:r w:rsidRPr="006A1521">
        <w:rPr>
          <w:spacing w:val="-4"/>
          <w:szCs w:val="28"/>
        </w:rPr>
        <w:t>;</w:t>
      </w:r>
    </w:p>
    <w:p w:rsidR="00B75BA2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рассматривает вопрос о закреплении общественного наставника на период отбывания наказания осужденным несовершеннолетним и о прекращении его полномочий.</w:t>
      </w:r>
    </w:p>
    <w:p w:rsidR="00B75BA2" w:rsidRPr="00886356" w:rsidRDefault="00B75BA2" w:rsidP="00B75BA2">
      <w:pPr>
        <w:ind w:firstLine="709"/>
        <w:rPr>
          <w:spacing w:val="-4"/>
          <w:szCs w:val="28"/>
        </w:rPr>
      </w:pPr>
    </w:p>
    <w:p w:rsidR="00B75BA2" w:rsidRPr="00D95E6A" w:rsidRDefault="00B75BA2" w:rsidP="00B75BA2">
      <w:pPr>
        <w:ind w:firstLine="709"/>
        <w:rPr>
          <w:spacing w:val="-6"/>
          <w:szCs w:val="28"/>
        </w:rPr>
      </w:pPr>
      <w:r w:rsidRPr="00D95E6A">
        <w:rPr>
          <w:spacing w:val="-6"/>
          <w:szCs w:val="28"/>
        </w:rPr>
        <w:t>7.3. Подразделение по делам несовершеннолетних</w:t>
      </w:r>
      <w:bookmarkEnd w:id="5"/>
      <w:r w:rsidR="000027C3">
        <w:rPr>
          <w:spacing w:val="-6"/>
          <w:szCs w:val="28"/>
        </w:rPr>
        <w:t xml:space="preserve"> ОП № 3</w:t>
      </w:r>
      <w:r w:rsidRPr="00D95E6A">
        <w:rPr>
          <w:spacing w:val="-6"/>
          <w:szCs w:val="28"/>
        </w:rPr>
        <w:t>: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 xml:space="preserve">В трехдневный срок осуществляет постановку несовершеннолетнего, осужденного без изоляции от общества за совершение преступления в сфере незаконного оборота наркотиков, на учет, организует и проводит индивидуальную </w:t>
      </w:r>
      <w:r w:rsidRPr="00D95E6A">
        <w:rPr>
          <w:spacing w:val="-4"/>
          <w:szCs w:val="28"/>
        </w:rPr>
        <w:lastRenderedPageBreak/>
        <w:t>профилактическую работу в соответствии с ведомственными приказами и инструкциями. В этих целях: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незамедлительно информирует КДНиЗП по месту жительства несовершеннолетних о фактах нахождения их в социально опасном положении и (или) необходимости оказания им адресной помощи;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совместно с представителями других органов и учреждений системы профилактики проводит индивидуальную профилактическую работу антинаркотической направленности с несовершеннолетними с учетом особенностей их личности и окружения, характера совершенных правонарушений, условий семейного воспитания. Указанные обстоятельства устанавливаются в ходе проведения профилактических бесед с несовершеннолетним, его родителями (иными законными представителями) или другими лицами; посещения несовершеннолетнего по месту жительства; изучения характеризующих материалов;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color w:val="020C22"/>
          <w:spacing w:val="-4"/>
          <w:szCs w:val="28"/>
        </w:rPr>
        <w:t xml:space="preserve">участвует в проведении мероприятий по выявлению несовершеннолетних, допускающих немедицинское употребление наркотических средств, психотропных и одурманивающих веществ, мест их концентрации, возможного сбыта, приобретения и употребления указанных средств и веществ, а также лиц, вовлекающих несовершеннолетних в употребление наркотических средств, психотропных или одурманивающих веществ, </w:t>
      </w:r>
      <w:r w:rsidRPr="00D95E6A">
        <w:rPr>
          <w:spacing w:val="-4"/>
          <w:szCs w:val="28"/>
        </w:rPr>
        <w:t>в сферу незаконного оборота, сбыта, употребления наркотических средств или совершающих в отношении несовершеннолетних другие противоправные деяния</w:t>
      </w:r>
      <w:r w:rsidRPr="00D95E6A">
        <w:rPr>
          <w:color w:val="020C22"/>
          <w:spacing w:val="-4"/>
          <w:szCs w:val="28"/>
        </w:rPr>
        <w:t>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проводит взаимный обмен информацией с УИИ о проведенной профилактической работе в отношении несовершеннолетних осужденных с указанием сведений об их поведении и образе жизни, характеристики с места работы (учебы), жительства, о фактах совершения административных правонарушений или неисполнения возложенных судом обязанностей;</w:t>
      </w:r>
    </w:p>
    <w:p w:rsidR="00B75BA2" w:rsidRPr="00D95E6A" w:rsidRDefault="00B75BA2" w:rsidP="00B75BA2">
      <w:pPr>
        <w:ind w:firstLine="709"/>
        <w:rPr>
          <w:rFonts w:cs="Times New Roman"/>
          <w:bCs/>
          <w:spacing w:val="-4"/>
          <w:szCs w:val="28"/>
        </w:rPr>
      </w:pPr>
      <w:r w:rsidRPr="00D95E6A">
        <w:rPr>
          <w:rFonts w:cs="Times New Roman"/>
          <w:bCs/>
          <w:spacing w:val="-4"/>
          <w:szCs w:val="28"/>
        </w:rPr>
        <w:t xml:space="preserve">обеспечивает направление в УИИ информации о возбуждении органами предварительного следствия и дознания </w:t>
      </w:r>
      <w:r w:rsidR="000027C3">
        <w:rPr>
          <w:rFonts w:cs="Times New Roman"/>
          <w:bCs/>
          <w:spacing w:val="-4"/>
          <w:szCs w:val="28"/>
        </w:rPr>
        <w:t xml:space="preserve">ОП № 3 </w:t>
      </w:r>
      <w:r w:rsidRPr="00D95E6A">
        <w:rPr>
          <w:rFonts w:cs="Times New Roman"/>
          <w:bCs/>
          <w:spacing w:val="-4"/>
          <w:szCs w:val="28"/>
        </w:rPr>
        <w:t>уголовных дел в отношении несовершеннолетних, осужденных без изоляции от общества за преступления в сфере незаконного оборота наркотиков;</w:t>
      </w:r>
    </w:p>
    <w:p w:rsidR="00B75BA2" w:rsidRPr="00D95E6A" w:rsidRDefault="00B75BA2" w:rsidP="00B75BA2">
      <w:pPr>
        <w:ind w:firstLine="709"/>
        <w:rPr>
          <w:rFonts w:cs="Times New Roman"/>
          <w:bCs/>
          <w:spacing w:val="-4"/>
          <w:szCs w:val="28"/>
        </w:rPr>
      </w:pPr>
      <w:r w:rsidRPr="00D95E6A">
        <w:rPr>
          <w:rFonts w:cs="Times New Roman"/>
          <w:bCs/>
          <w:spacing w:val="-4"/>
          <w:szCs w:val="28"/>
        </w:rPr>
        <w:t xml:space="preserve">при совершении несовершеннолетним осужденным административного правонарушения или преступления, а также при выявлении фактов неисполнения возложенных обязанностей и установленных ограничений в течение 3-х рабочих дней после рассмотрения дела об административном правонарушении, возбуждения уголовного дела и рассмотрения рапорта руководством </w:t>
      </w:r>
      <w:r w:rsidR="000027C3">
        <w:rPr>
          <w:rFonts w:cs="Times New Roman"/>
          <w:bCs/>
          <w:spacing w:val="-4"/>
          <w:szCs w:val="28"/>
        </w:rPr>
        <w:t xml:space="preserve">ОП № 3 </w:t>
      </w:r>
      <w:r w:rsidRPr="00D95E6A">
        <w:rPr>
          <w:rFonts w:cs="Times New Roman"/>
          <w:bCs/>
          <w:spacing w:val="-4"/>
          <w:szCs w:val="28"/>
        </w:rPr>
        <w:t>либо получения информации из другого ОВД или иного правоохранительного органа о привлечении осужденного к административной ответственности, возбуждении в отношении него уголовного дела направляет в УИИ информацию о данных фактах;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принимает меры по обеспечению соблюдения прав и законных интересов несовершеннолетних в установленных случаях.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В ходе проведения индивидуальной профилактической работы с несовершеннолетними: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выясняет образ жизни, связи и намерения несовершеннолетнего;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lastRenderedPageBreak/>
        <w:t>разъясняет несовершеннолетнему последствия совершения им противоправных действий;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выявляет и в пределах своей компетенции принимает меры по устранению причин и условий совершения несовершеннолетним правонарушений;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выявляет и в пределах своей компетенции в установленном порядке принимает меры, направленные на привлечение к ответственности лиц, вовлекающих несовершеннолетнего в совершение преступлений и антиобщественных действий;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привлекает к профилактической работе с несовершеннолетним лиц, способных оказать на него положительное влияние;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в пределах компетенции во взаимодействии с иными органами и учреждениями системы профилактики решает вопросы организации обучения, труда, оздоровительного отдыха и досуга несовершеннолетнего;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направляет в УИИ обобщенную справку о результатах проведения профилактической работы в отношении лица, осужденного к лишению свободы условно, осужденного с отсрочкой отбывания наказания, осужденного к ограничению свободы в виде основного наказания, осужденного к обязательным или исправительным работам.</w:t>
      </w:r>
    </w:p>
    <w:p w:rsidR="00B75BA2" w:rsidRPr="00D95E6A" w:rsidRDefault="00B75BA2" w:rsidP="00B75BA2">
      <w:pPr>
        <w:ind w:firstLine="709"/>
        <w:rPr>
          <w:szCs w:val="28"/>
        </w:rPr>
      </w:pP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7.4. Служба</w:t>
      </w:r>
      <w:r w:rsidR="000027C3">
        <w:rPr>
          <w:spacing w:val="-4"/>
          <w:szCs w:val="28"/>
        </w:rPr>
        <w:t xml:space="preserve"> УУП ОП № 3</w:t>
      </w:r>
      <w:r w:rsidRPr="00D95E6A">
        <w:rPr>
          <w:spacing w:val="-4"/>
          <w:szCs w:val="28"/>
        </w:rPr>
        <w:t>:</w:t>
      </w:r>
    </w:p>
    <w:p w:rsidR="00B75BA2" w:rsidRPr="00D95E6A" w:rsidRDefault="00B75BA2" w:rsidP="00B75BA2">
      <w:pPr>
        <w:ind w:firstLine="709"/>
        <w:rPr>
          <w:rFonts w:cs="Times New Roman"/>
          <w:spacing w:val="-4"/>
          <w:szCs w:val="28"/>
        </w:rPr>
      </w:pPr>
      <w:r w:rsidRPr="00D95E6A">
        <w:rPr>
          <w:rFonts w:cs="Times New Roman"/>
          <w:spacing w:val="-4"/>
          <w:szCs w:val="28"/>
        </w:rPr>
        <w:t>В целях предупреждения совершения преступлений и других правонарушений несовершеннолетними, осужденными к наказанию и мерам уголовно-правового характера без изоляции от общества за преступления в сфере незаконного оборота наркотиков, участковые уполномоченные полиции осуществляют взаимодействие с сотрудниками ПДН и УИИ;</w:t>
      </w:r>
    </w:p>
    <w:p w:rsidR="00B75BA2" w:rsidRPr="00D95E6A" w:rsidRDefault="00B75BA2" w:rsidP="00B75BA2">
      <w:pPr>
        <w:ind w:firstLine="709"/>
        <w:rPr>
          <w:rFonts w:cs="Times New Roman"/>
          <w:spacing w:val="-4"/>
          <w:szCs w:val="28"/>
        </w:rPr>
      </w:pPr>
      <w:r w:rsidRPr="00D95E6A">
        <w:rPr>
          <w:rFonts w:cs="Times New Roman"/>
          <w:spacing w:val="-4"/>
          <w:szCs w:val="28"/>
        </w:rPr>
        <w:t>информируют УИИ о поведении несовершеннолетних данной категории, проживающих на административном участке,</w:t>
      </w:r>
      <w:r w:rsidRPr="00D95E6A">
        <w:rPr>
          <w:rFonts w:cs="Times New Roman"/>
          <w:bCs/>
          <w:spacing w:val="-4"/>
          <w:szCs w:val="28"/>
        </w:rPr>
        <w:t xml:space="preserve"> принимают участие в осуществлении контроля за их поведением</w:t>
      </w:r>
      <w:r w:rsidRPr="00D95E6A">
        <w:rPr>
          <w:rFonts w:cs="Times New Roman"/>
          <w:spacing w:val="-4"/>
          <w:szCs w:val="28"/>
        </w:rPr>
        <w:t>.</w:t>
      </w:r>
    </w:p>
    <w:p w:rsidR="00B75BA2" w:rsidRPr="00D95E6A" w:rsidRDefault="00B75BA2" w:rsidP="00B75BA2">
      <w:pPr>
        <w:ind w:firstLine="709"/>
        <w:rPr>
          <w:szCs w:val="28"/>
        </w:rPr>
      </w:pPr>
    </w:p>
    <w:p w:rsidR="00B75BA2" w:rsidRPr="00D95E6A" w:rsidRDefault="000027C3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>7.5. Управление</w:t>
      </w:r>
      <w:r w:rsidR="00B75BA2" w:rsidRPr="00D95E6A">
        <w:rPr>
          <w:spacing w:val="-4"/>
          <w:szCs w:val="28"/>
        </w:rPr>
        <w:t xml:space="preserve"> социальной защиты населения и</w:t>
      </w:r>
      <w:r>
        <w:rPr>
          <w:spacing w:val="-4"/>
          <w:szCs w:val="28"/>
        </w:rPr>
        <w:t xml:space="preserve"> ГОУ РОСП «Огонек»</w:t>
      </w:r>
      <w:r w:rsidR="00B75BA2" w:rsidRPr="00D95E6A">
        <w:rPr>
          <w:spacing w:val="-4"/>
          <w:szCs w:val="28"/>
        </w:rPr>
        <w:t>: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информируют КДНиЗП о выявлении несовершеннолетнего, отбывающего наказание без изоляции от общества за преступления в сфере незаконного оборота наркотиков, и его семьи, оказавшихся в трудной жизненной ситуации;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 xml:space="preserve">организуют профилактическую работу по предотвращению распространению наркомании и реабилитации детей и подростков, оказавшихся в трудной жизненной ситуации, </w:t>
      </w:r>
      <w:r w:rsidRPr="00D95E6A">
        <w:rPr>
          <w:color w:val="020C22"/>
          <w:spacing w:val="-4"/>
          <w:szCs w:val="28"/>
        </w:rPr>
        <w:t>употребляющими наркотические и психотропные средства, а также и семьями, имеющими наркозависимых детей;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ходатайствуют в установленном порядке о помещении несовершеннолетних в организации социального обслуживания семьи и детей, в том числе в специализированные учреждения для несовершеннолетних, нуждающихся в социальной реабилитации, и содействуют органу опеки и попечительства в решении вопроса их дальнейшего жизнеустройства;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 xml:space="preserve">в рамках реализации индивидуальной комплексной профилактической работы антинаркотической направленности организуют социальное сопровождение осужденного несовершеннолетнего, а также, при необходимости, </w:t>
      </w:r>
      <w:r w:rsidRPr="00D95E6A">
        <w:rPr>
          <w:spacing w:val="-4"/>
          <w:szCs w:val="28"/>
        </w:rPr>
        <w:lastRenderedPageBreak/>
        <w:t xml:space="preserve">содействует оказанию материальной поддержки семьи, в которой воспитывается осужденный несовершеннолетний. </w:t>
      </w:r>
    </w:p>
    <w:p w:rsidR="00B75BA2" w:rsidRPr="00D95E6A" w:rsidRDefault="00B75BA2" w:rsidP="00B75BA2">
      <w:pPr>
        <w:ind w:firstLine="709"/>
        <w:rPr>
          <w:szCs w:val="28"/>
        </w:rPr>
      </w:pP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bookmarkStart w:id="6" w:name="bookmark15"/>
      <w:r w:rsidRPr="00D95E6A">
        <w:rPr>
          <w:spacing w:val="-4"/>
          <w:szCs w:val="28"/>
        </w:rPr>
        <w:t>7.6.</w:t>
      </w:r>
      <w:r w:rsidR="00D66196">
        <w:rPr>
          <w:spacing w:val="-4"/>
          <w:szCs w:val="28"/>
        </w:rPr>
        <w:t>Отдел образования</w:t>
      </w:r>
      <w:r w:rsidRPr="00D95E6A">
        <w:rPr>
          <w:spacing w:val="-4"/>
          <w:szCs w:val="28"/>
        </w:rPr>
        <w:t>:</w:t>
      </w:r>
    </w:p>
    <w:p w:rsidR="00B75BA2" w:rsidRPr="00B029B9" w:rsidRDefault="00B75BA2" w:rsidP="00B75BA2">
      <w:pPr>
        <w:ind w:firstLine="709"/>
        <w:rPr>
          <w:spacing w:val="-4"/>
          <w:szCs w:val="28"/>
        </w:rPr>
      </w:pPr>
      <w:r w:rsidRPr="00B029B9">
        <w:rPr>
          <w:spacing w:val="-4"/>
          <w:szCs w:val="28"/>
        </w:rPr>
        <w:t xml:space="preserve">при получении из УИИ информации о постановке на учет осужденного несовершеннолетнего, имеющего по приговору суда обязанность «учиться или продолжить обучение», ставят обучающегося на учет в образовательной организации, обеспечивают продолжение обучения в образовательной организации, проводят с ними работу в рамках реализации </w:t>
      </w:r>
      <w:r>
        <w:rPr>
          <w:spacing w:val="-4"/>
          <w:szCs w:val="28"/>
        </w:rPr>
        <w:t>индивидуальной комплексной профилактической программы антинаркотической направленности</w:t>
      </w:r>
      <w:r w:rsidRPr="00B029B9">
        <w:rPr>
          <w:spacing w:val="-4"/>
          <w:szCs w:val="28"/>
        </w:rPr>
        <w:t>;</w:t>
      </w:r>
    </w:p>
    <w:p w:rsidR="00B75BA2" w:rsidRPr="00B029B9" w:rsidRDefault="00B75BA2" w:rsidP="00B75BA2">
      <w:pPr>
        <w:ind w:firstLine="709"/>
        <w:rPr>
          <w:spacing w:val="-4"/>
          <w:szCs w:val="28"/>
        </w:rPr>
      </w:pPr>
      <w:r w:rsidRPr="00B029B9">
        <w:rPr>
          <w:spacing w:val="-4"/>
          <w:szCs w:val="28"/>
        </w:rPr>
        <w:t>своевременно информируют УИИ о зачислении (отчислении) осужденного несовершеннолетнего, его успеваемости и дисциплине, фактах нарушений обязанности, возложенной приговором суда;</w:t>
      </w:r>
    </w:p>
    <w:p w:rsidR="00B75BA2" w:rsidRPr="00330A09" w:rsidRDefault="00B75BA2" w:rsidP="00B75BA2">
      <w:pPr>
        <w:ind w:firstLine="709"/>
        <w:rPr>
          <w:spacing w:val="-6"/>
          <w:szCs w:val="28"/>
        </w:rPr>
      </w:pPr>
      <w:r w:rsidRPr="00330A09">
        <w:rPr>
          <w:spacing w:val="-6"/>
          <w:szCs w:val="28"/>
        </w:rPr>
        <w:t>в рамках реализации индивидуальной комплексной программы проводят профилактическую работу с осужденным несовершеннолетним, направленную на профилактику зависимого поведения, наркомании, и представляют в установленном порядке информацию органам системы профилактики, организуют внутри учебного заведения работу по оказанию психологической помощи;</w:t>
      </w:r>
    </w:p>
    <w:p w:rsidR="00B75BA2" w:rsidRPr="00B029B9" w:rsidRDefault="00B75BA2" w:rsidP="00B75BA2">
      <w:pPr>
        <w:ind w:firstLine="709"/>
        <w:rPr>
          <w:color w:val="020C22"/>
          <w:spacing w:val="-4"/>
          <w:szCs w:val="28"/>
        </w:rPr>
      </w:pPr>
      <w:r w:rsidRPr="00B029B9">
        <w:rPr>
          <w:color w:val="020C22"/>
          <w:spacing w:val="-4"/>
          <w:szCs w:val="28"/>
        </w:rPr>
        <w:t>обеспечивают реализацию программ и методик, направленных на формирование законопослушного поведения несовершеннолетних, потребности в здоровом образе жизни;</w:t>
      </w:r>
    </w:p>
    <w:p w:rsidR="00B75BA2" w:rsidRPr="00B029B9" w:rsidRDefault="00B75BA2" w:rsidP="00B75BA2">
      <w:pPr>
        <w:ind w:firstLine="709"/>
        <w:rPr>
          <w:spacing w:val="-4"/>
          <w:szCs w:val="28"/>
        </w:rPr>
      </w:pPr>
      <w:r w:rsidRPr="00B029B9">
        <w:rPr>
          <w:spacing w:val="-4"/>
          <w:szCs w:val="28"/>
        </w:rPr>
        <w:t>в пределах своей компетенции принимают меры по организации внеурочной занятости несовершеннолетнего, осужденного без изоляции от общества за преступления в сфере незаконного оборота наркотиков, активно привлекают его в проведение массовых культурных досуговых мероприятий, обеспечивают его занятость в каникулярные периоды;</w:t>
      </w:r>
    </w:p>
    <w:p w:rsidR="00B75BA2" w:rsidRPr="00B029B9" w:rsidRDefault="00B75BA2" w:rsidP="00B75BA2">
      <w:pPr>
        <w:ind w:firstLine="709"/>
        <w:rPr>
          <w:spacing w:val="-4"/>
          <w:szCs w:val="28"/>
        </w:rPr>
      </w:pPr>
      <w:r w:rsidRPr="00B029B9">
        <w:rPr>
          <w:spacing w:val="-4"/>
          <w:szCs w:val="28"/>
        </w:rPr>
        <w:t>участвуют в организации летнего отдыха, досуга и занятости несовершеннолетних осужденных;</w:t>
      </w:r>
    </w:p>
    <w:p w:rsidR="00B75BA2" w:rsidRPr="00B029B9" w:rsidRDefault="00B75BA2" w:rsidP="00B75BA2">
      <w:pPr>
        <w:ind w:firstLine="709"/>
        <w:rPr>
          <w:rFonts w:cs="Times New Roman"/>
          <w:color w:val="020C22"/>
          <w:spacing w:val="-4"/>
          <w:szCs w:val="28"/>
        </w:rPr>
      </w:pPr>
      <w:r w:rsidRPr="00B029B9">
        <w:rPr>
          <w:rFonts w:cs="Times New Roman"/>
          <w:color w:val="020C22"/>
          <w:spacing w:val="-4"/>
          <w:szCs w:val="28"/>
        </w:rPr>
        <w:t>обеспечивают проведение систематических медицинских профилактических осмотров учащихся;</w:t>
      </w:r>
    </w:p>
    <w:p w:rsidR="00B75BA2" w:rsidRPr="00B029B9" w:rsidRDefault="00B75BA2" w:rsidP="00B75BA2">
      <w:pPr>
        <w:ind w:firstLine="709"/>
        <w:rPr>
          <w:rFonts w:eastAsia="Times New Roman" w:cs="Times New Roman"/>
          <w:spacing w:val="-4"/>
          <w:szCs w:val="28"/>
        </w:rPr>
      </w:pPr>
      <w:r w:rsidRPr="00B029B9">
        <w:rPr>
          <w:rFonts w:cs="Times New Roman"/>
          <w:color w:val="020C22"/>
          <w:spacing w:val="-4"/>
          <w:szCs w:val="28"/>
        </w:rPr>
        <w:t>осуществляют</w:t>
      </w:r>
      <w:r w:rsidRPr="00B029B9">
        <w:rPr>
          <w:rFonts w:eastAsia="Times New Roman" w:cs="Times New Roman"/>
          <w:spacing w:val="-4"/>
          <w:szCs w:val="28"/>
        </w:rPr>
        <w:t xml:space="preserve"> профилактику и запрещение курения, употребления алкогольных напитков, наркотических средств и психотропных веществ, их прекурсоров и аналогов и других одурманивающих веществ;</w:t>
      </w:r>
    </w:p>
    <w:p w:rsidR="00B75BA2" w:rsidRPr="00B029B9" w:rsidRDefault="00D66196" w:rsidP="00B75BA2">
      <w:pPr>
        <w:ind w:firstLine="709"/>
        <w:rPr>
          <w:color w:val="020C22"/>
          <w:spacing w:val="-4"/>
          <w:szCs w:val="28"/>
        </w:rPr>
      </w:pPr>
      <w:r>
        <w:rPr>
          <w:color w:val="020C22"/>
          <w:spacing w:val="-4"/>
          <w:szCs w:val="28"/>
        </w:rPr>
        <w:t>совместно со специалистом комиссии</w:t>
      </w:r>
      <w:r w:rsidR="00B75BA2" w:rsidRPr="00B029B9">
        <w:rPr>
          <w:color w:val="020C22"/>
          <w:spacing w:val="-4"/>
          <w:szCs w:val="28"/>
        </w:rPr>
        <w:t xml:space="preserve"> по делам несовершеннолетних и защите их прав</w:t>
      </w:r>
      <w:r>
        <w:rPr>
          <w:color w:val="020C22"/>
          <w:spacing w:val="-4"/>
          <w:szCs w:val="28"/>
        </w:rPr>
        <w:t>, врачом – наркологом</w:t>
      </w:r>
      <w:r w:rsidR="00B75BA2" w:rsidRPr="00B029B9">
        <w:rPr>
          <w:color w:val="020C22"/>
          <w:spacing w:val="-4"/>
          <w:szCs w:val="28"/>
        </w:rPr>
        <w:t xml:space="preserve">, сотрудниками </w:t>
      </w:r>
      <w:r>
        <w:rPr>
          <w:color w:val="020C22"/>
          <w:spacing w:val="-4"/>
          <w:szCs w:val="28"/>
        </w:rPr>
        <w:t xml:space="preserve">ОП № 3 </w:t>
      </w:r>
      <w:r w:rsidR="00B75BA2" w:rsidRPr="00B029B9">
        <w:rPr>
          <w:color w:val="020C22"/>
          <w:spacing w:val="-4"/>
          <w:szCs w:val="28"/>
        </w:rPr>
        <w:t>выявляют несовершеннолетних, употребляющих наркотические средства и психотропные вещества;</w:t>
      </w:r>
    </w:p>
    <w:p w:rsidR="00B75BA2" w:rsidRPr="00B029B9" w:rsidRDefault="00B75BA2" w:rsidP="00B75BA2">
      <w:pPr>
        <w:ind w:firstLine="709"/>
        <w:rPr>
          <w:spacing w:val="-4"/>
          <w:szCs w:val="28"/>
        </w:rPr>
      </w:pPr>
      <w:r w:rsidRPr="00B029B9">
        <w:rPr>
          <w:color w:val="020C22"/>
          <w:spacing w:val="-4"/>
          <w:szCs w:val="28"/>
        </w:rPr>
        <w:t>ведут учет несовершеннолетних, употребляющих наркотики и психотропные вещества.</w:t>
      </w:r>
    </w:p>
    <w:p w:rsidR="00B75BA2" w:rsidRPr="006A1521" w:rsidRDefault="00B75BA2" w:rsidP="00B75BA2">
      <w:pPr>
        <w:ind w:firstLine="709"/>
        <w:rPr>
          <w:szCs w:val="28"/>
        </w:rPr>
      </w:pP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7.7. Орган опеки и попечительства:</w:t>
      </w:r>
      <w:bookmarkEnd w:id="6"/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 xml:space="preserve">при получении из УИИ информации о постановке на учет осужденных несовершеннолетних из числа оставшихся без попечения родителей (законных представителей) в рамках реализации индивидуальной комплексной программы </w:t>
      </w:r>
      <w:r w:rsidRPr="00D95E6A">
        <w:rPr>
          <w:spacing w:val="-4"/>
          <w:szCs w:val="28"/>
        </w:rPr>
        <w:lastRenderedPageBreak/>
        <w:t>проводят профилактическую работу с осужденным и его законным представителем;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обследует жилищно-бытовые условия несовершеннолетнего, осужденного без изоляции от общества за совершения преступления в сфере незаконного оборота наркотиков, условия воспитания, заключение направляют в УИИ;</w:t>
      </w:r>
    </w:p>
    <w:p w:rsidR="00B75BA2" w:rsidRPr="00D95E6A" w:rsidRDefault="00B75BA2" w:rsidP="00B75BA2">
      <w:pPr>
        <w:ind w:firstLine="709"/>
        <w:rPr>
          <w:rFonts w:cs="Times New Roman"/>
          <w:spacing w:val="-4"/>
          <w:szCs w:val="28"/>
        </w:rPr>
      </w:pPr>
      <w:r w:rsidRPr="00D95E6A">
        <w:rPr>
          <w:rFonts w:cs="Times New Roman"/>
          <w:spacing w:val="-4"/>
          <w:szCs w:val="28"/>
        </w:rPr>
        <w:t>направляет предложения об участии органов опеки и попечительства в профилактической работе, своевременном осуществлении обмена информацией с УИИ в отношении детей-сирот и детей, оставшихся без попечения родителей, в период отбывания ими наказаний и иных мер уголовно-правового характера без изоляции от общества, по вопросам их устройства;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в случае если причиной совершения осужденным несовершеннолетним преступлений и иных правонарушений явился ненадлежащий контроль со стороны законного представителя (опекуна, попечителя) за поведением несовершеннолетнего, проводит работу по устранению негативных факторов;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участвует в пределах своей компетенции в организации летнего отдыха, досуга и занятости несовершеннолетнего, находящегося под опекой, о чем информируют УИИ;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в случае выявления ненадлежащего исполнения родителями обязанностей по обучению, содержанию, воспитанию осужденных несовершеннолетних осуществляет защиту их прав.</w:t>
      </w:r>
    </w:p>
    <w:p w:rsidR="00B75BA2" w:rsidRPr="00D95E6A" w:rsidRDefault="00B75BA2" w:rsidP="00B75BA2">
      <w:pPr>
        <w:ind w:firstLine="709"/>
        <w:rPr>
          <w:rStyle w:val="14"/>
          <w:b w:val="0"/>
          <w:spacing w:val="-4"/>
          <w:sz w:val="28"/>
          <w:szCs w:val="28"/>
        </w:rPr>
      </w:pP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rStyle w:val="14"/>
          <w:b w:val="0"/>
          <w:spacing w:val="-4"/>
          <w:sz w:val="28"/>
          <w:szCs w:val="28"/>
        </w:rPr>
        <w:t>7.8.</w:t>
      </w:r>
      <w:r w:rsidR="00D66196">
        <w:rPr>
          <w:rStyle w:val="14"/>
          <w:b w:val="0"/>
          <w:spacing w:val="-4"/>
          <w:sz w:val="28"/>
          <w:szCs w:val="28"/>
        </w:rPr>
        <w:t xml:space="preserve"> МБУЗ ЦРБ</w:t>
      </w:r>
      <w:r w:rsidRPr="00D95E6A">
        <w:rPr>
          <w:spacing w:val="-4"/>
          <w:szCs w:val="28"/>
        </w:rPr>
        <w:t>:</w:t>
      </w:r>
    </w:p>
    <w:p w:rsidR="00B75BA2" w:rsidRPr="00D95E6A" w:rsidRDefault="00D66196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>организует</w:t>
      </w:r>
      <w:r w:rsidR="00B75BA2" w:rsidRPr="00D95E6A">
        <w:rPr>
          <w:spacing w:val="-4"/>
          <w:szCs w:val="28"/>
        </w:rPr>
        <w:t xml:space="preserve"> выявление, учет, обследование при наличии показаний медицинского характера и лечение несовершеннолетних, употребляющих алкогольную и спиртосодержащую продукцию, психоактивные вещества, а также осуществление других входящих в их компетенцию мер по профилактике алкоголизма, наркомании и токсикомании несовершеннолетних и связанных с этим нарушений в их поведении;</w:t>
      </w:r>
    </w:p>
    <w:p w:rsidR="00B75BA2" w:rsidRPr="00D95E6A" w:rsidRDefault="00D66196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>проводи</w:t>
      </w:r>
      <w:r w:rsidR="00B75BA2" w:rsidRPr="00D95E6A">
        <w:rPr>
          <w:spacing w:val="-4"/>
          <w:szCs w:val="28"/>
        </w:rPr>
        <w:t>т медицинское обследование несовершеннолетних, осужденных без изоляции от общества за преступления в сфере незаконного оборота наркотиков, оставшихся без попечения родителей или иных законных представителей, и выдачу справки о состоянии их здоровья;</w:t>
      </w:r>
    </w:p>
    <w:p w:rsidR="00B75BA2" w:rsidRPr="00D95E6A" w:rsidRDefault="00D66196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>проводи</w:t>
      </w:r>
      <w:r w:rsidR="00B75BA2" w:rsidRPr="00D95E6A">
        <w:rPr>
          <w:spacing w:val="-4"/>
          <w:szCs w:val="28"/>
        </w:rPr>
        <w:t>т консультации несовершеннолетних, а также их родителей (законных представителей) по вопросам оказания специализированной медицинской помощи;</w:t>
      </w:r>
    </w:p>
    <w:p w:rsidR="00B75BA2" w:rsidRPr="00D95E6A" w:rsidRDefault="00D66196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>предоставляе</w:t>
      </w:r>
      <w:r w:rsidR="00B75BA2" w:rsidRPr="00D95E6A">
        <w:rPr>
          <w:spacing w:val="-4"/>
          <w:szCs w:val="28"/>
        </w:rPr>
        <w:t xml:space="preserve">т медицинские услуги осужденным несовершеннолетним, которым приговором суда в порядке ст. 99 – 101 УК РФ назначены принудительные меры медицинского характера, об их предоставлении (невозможности предоставления с указанием объективных причин) информирует УИИ; </w:t>
      </w:r>
    </w:p>
    <w:p w:rsidR="00B75BA2" w:rsidRPr="00D95E6A" w:rsidRDefault="00D66196" w:rsidP="00B75BA2">
      <w:pPr>
        <w:ind w:firstLine="709"/>
        <w:rPr>
          <w:rFonts w:cs="Times New Roman"/>
          <w:spacing w:val="-4"/>
          <w:szCs w:val="28"/>
        </w:rPr>
      </w:pPr>
      <w:r>
        <w:rPr>
          <w:rFonts w:cs="Times New Roman"/>
          <w:spacing w:val="-4"/>
          <w:szCs w:val="28"/>
        </w:rPr>
        <w:t>направляе</w:t>
      </w:r>
      <w:r w:rsidR="00B75BA2" w:rsidRPr="00D95E6A">
        <w:rPr>
          <w:rFonts w:cs="Times New Roman"/>
          <w:spacing w:val="-4"/>
          <w:szCs w:val="28"/>
        </w:rPr>
        <w:t>т в УИИ сведения об осужденных несовершеннолетних, прошедших и проходящих курс лечения от алкоголизма, токсикомании, имеющих обязанность суда - пройти курс лечения от алкогольной, наркотической зависимости;</w:t>
      </w:r>
    </w:p>
    <w:p w:rsidR="00B75BA2" w:rsidRPr="00D95E6A" w:rsidRDefault="00D66196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lastRenderedPageBreak/>
        <w:t>организуе</w:t>
      </w:r>
      <w:r w:rsidR="00B75BA2" w:rsidRPr="00D95E6A">
        <w:rPr>
          <w:spacing w:val="-4"/>
          <w:szCs w:val="28"/>
        </w:rPr>
        <w:t>т круглосуточный прием несовершеннолетних, находящихся в состоянии алкогольного или наркотического опьянения, для оказания им медицинской помощи при наличии показаний медицинского характера;</w:t>
      </w:r>
    </w:p>
    <w:p w:rsidR="00B75BA2" w:rsidRPr="00D95E6A" w:rsidRDefault="00D66196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>осуществляе</w:t>
      </w:r>
      <w:r w:rsidR="00B75BA2" w:rsidRPr="00D95E6A">
        <w:rPr>
          <w:spacing w:val="-4"/>
          <w:szCs w:val="28"/>
        </w:rPr>
        <w:t>т оказание в соответствии с законодательством Российской Федерации специализированной диагностической и лечебно-восстановительной помощи осужденным несовершеннолетним с отклонениями в поведении;</w:t>
      </w:r>
    </w:p>
    <w:p w:rsidR="00B75BA2" w:rsidRPr="00D95E6A" w:rsidRDefault="00D66196" w:rsidP="00B75BA2">
      <w:pPr>
        <w:ind w:firstLine="709"/>
        <w:rPr>
          <w:spacing w:val="-4"/>
          <w:szCs w:val="28"/>
        </w:rPr>
      </w:pPr>
      <w:r>
        <w:rPr>
          <w:spacing w:val="-4"/>
          <w:szCs w:val="28"/>
        </w:rPr>
        <w:t>выявляе</w:t>
      </w:r>
      <w:r w:rsidR="00B75BA2" w:rsidRPr="00D95E6A">
        <w:rPr>
          <w:spacing w:val="-4"/>
          <w:szCs w:val="28"/>
        </w:rPr>
        <w:t>т источники заболеваний, передаваемых половым путем, обследование и лечение несовершеннолетних, страдающих этими заболеваниями;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color w:val="020C22"/>
          <w:spacing w:val="-4"/>
          <w:szCs w:val="28"/>
        </w:rPr>
        <w:t>совместно с органами системы профилактики обеспечивают распространение санитарно-гигиенических знаний среди несовершеннолетних, их родителей или законных представителей, а также пропаганду здорового образа жизни</w:t>
      </w:r>
      <w:r w:rsidRPr="00D95E6A">
        <w:rPr>
          <w:spacing w:val="-4"/>
          <w:szCs w:val="28"/>
        </w:rPr>
        <w:t>.</w:t>
      </w:r>
    </w:p>
    <w:p w:rsidR="00B75BA2" w:rsidRPr="00D95E6A" w:rsidRDefault="00B75BA2" w:rsidP="00B75BA2">
      <w:pPr>
        <w:ind w:firstLine="709"/>
        <w:rPr>
          <w:szCs w:val="28"/>
        </w:rPr>
      </w:pP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rStyle w:val="14"/>
          <w:b w:val="0"/>
          <w:spacing w:val="-4"/>
          <w:sz w:val="28"/>
          <w:szCs w:val="28"/>
        </w:rPr>
        <w:t xml:space="preserve">7.9. </w:t>
      </w:r>
      <w:r w:rsidR="00D66196">
        <w:rPr>
          <w:spacing w:val="-4"/>
          <w:szCs w:val="28"/>
        </w:rPr>
        <w:t xml:space="preserve">Центр </w:t>
      </w:r>
      <w:r w:rsidRPr="00D95E6A">
        <w:rPr>
          <w:spacing w:val="-4"/>
          <w:szCs w:val="28"/>
        </w:rPr>
        <w:t>занятости населения, при обращении несовершеннолетнего, осужденного к наказанию и мерам уголовно-правового характера без изоляции от общества за преступления в сфере незаконного оборота наркотиков (кроме осужденных к наказанию в виде исправительных работ):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в соответствии с законодательством Российской Федерации регистрирует несовершеннолетнего в целях поиска подходящей работы;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информирует УИИ и КДНиЗП о регистрации осужденного несовершеннолетнего, нуждающегося в поиске работы. Особое внимание уделяется организации работы с осужденными несовершеннолетними, имеющими обязанность «трудоустроиться», возложенную приговором суда;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 xml:space="preserve">оказывает подростку государственную услугу по </w:t>
      </w:r>
      <w:hyperlink r:id="rId8" w:history="1">
        <w:r w:rsidRPr="00D95E6A">
          <w:rPr>
            <w:spacing w:val="-4"/>
            <w:szCs w:val="28"/>
          </w:rPr>
          <w:t>организации профессиональной ориентации граждан в целях выбора сферы деятельности (профессии) и трудоустройства, прохождения профессионального обучения и получения дополнительного профессионального образования</w:t>
        </w:r>
      </w:hyperlink>
      <w:r w:rsidRPr="00D95E6A">
        <w:rPr>
          <w:spacing w:val="-4"/>
          <w:szCs w:val="28"/>
        </w:rPr>
        <w:t>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при отсутствии возможности трудоустройства на постоянную работу содействует в организации временного трудоустройства;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в соответствии с законодательством Российской Федерации о занятости населения направляет несовершеннолетнего, зарегистрированного в качестве безработного, на прохождение профессионального обучения или получение дополнительного профессионального образования (при наличии соответствующего финансирования);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при неявке осужденного несовершеннолетнего, имеющего обязанность «трудоустроиться», на перерегистрацию орган службы занятости населения в течение 5 рабочих дней информирует УИИ;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ежеквартально направляет в УИИ сведения о востребованных на рынке труда профессиях (специальностях).</w:t>
      </w:r>
    </w:p>
    <w:p w:rsidR="00B75BA2" w:rsidRPr="00D95E6A" w:rsidRDefault="00B75BA2" w:rsidP="00B75BA2">
      <w:pPr>
        <w:ind w:firstLine="709"/>
        <w:rPr>
          <w:szCs w:val="28"/>
        </w:rPr>
      </w:pP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7.10.</w:t>
      </w:r>
      <w:r w:rsidR="004F724A">
        <w:rPr>
          <w:bCs/>
          <w:spacing w:val="-4"/>
          <w:szCs w:val="28"/>
        </w:rPr>
        <w:t xml:space="preserve"> Главный специалист по молодежной политике</w:t>
      </w:r>
      <w:r w:rsidRPr="00D95E6A">
        <w:rPr>
          <w:spacing w:val="-4"/>
          <w:szCs w:val="28"/>
        </w:rPr>
        <w:t>: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 xml:space="preserve">в пределах своей компетенции в целях предупреждения совершения повторных преступлений, организации досуга, разобщения групп антиобщественной направленности, переориентации противоправного поведения, пропаганды здорового образа жизни осуществляют профилактическую работу с </w:t>
      </w:r>
      <w:r w:rsidRPr="00D95E6A">
        <w:rPr>
          <w:spacing w:val="-4"/>
          <w:szCs w:val="28"/>
        </w:rPr>
        <w:lastRenderedPageBreak/>
        <w:t>несовершеннолетними, осужденными к наказанию и мерам уголовно-правового характера без изоляции от общества за преступления в сфере незаконного оборота наркотиков;</w:t>
      </w:r>
    </w:p>
    <w:p w:rsidR="00B75BA2" w:rsidRPr="00D95E6A" w:rsidRDefault="00B75BA2" w:rsidP="00B75BA2">
      <w:pPr>
        <w:ind w:firstLine="709"/>
        <w:rPr>
          <w:spacing w:val="-4"/>
          <w:szCs w:val="28"/>
        </w:rPr>
      </w:pPr>
      <w:r w:rsidRPr="00D95E6A">
        <w:rPr>
          <w:spacing w:val="-4"/>
          <w:szCs w:val="28"/>
        </w:rPr>
        <w:t>в рамках реализации индивидуальной комплексной профилактической программы поводят работу по обеспечению участия осужденных несовершеннолетних в проведении культурно-массовых, спортивных и иных досуговых мероприятиях, привлекают к работе в волонтерском движении.</w:t>
      </w:r>
    </w:p>
    <w:p w:rsidR="00B75BA2" w:rsidRPr="00D95E6A" w:rsidRDefault="00B75BA2" w:rsidP="00B75BA2">
      <w:pPr>
        <w:ind w:firstLine="709"/>
        <w:rPr>
          <w:szCs w:val="28"/>
        </w:rPr>
      </w:pPr>
    </w:p>
    <w:p w:rsidR="00B75BA2" w:rsidRPr="00D95E6A" w:rsidRDefault="00B75BA2" w:rsidP="00B75BA2">
      <w:pPr>
        <w:jc w:val="center"/>
        <w:rPr>
          <w:spacing w:val="-4"/>
          <w:szCs w:val="28"/>
        </w:rPr>
      </w:pPr>
      <w:r w:rsidRPr="00D95E6A">
        <w:rPr>
          <w:spacing w:val="-4"/>
          <w:szCs w:val="28"/>
        </w:rPr>
        <w:t>8. Оценка результатов эффективности реализации межведомственного взаимодействия</w:t>
      </w:r>
    </w:p>
    <w:p w:rsidR="00B75BA2" w:rsidRPr="00D95E6A" w:rsidRDefault="00B75BA2" w:rsidP="00B75BA2">
      <w:pPr>
        <w:rPr>
          <w:spacing w:val="-4"/>
          <w:szCs w:val="28"/>
        </w:rPr>
      </w:pP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 xml:space="preserve">Основными результатами и критериями эффективности индивидуальной </w:t>
      </w:r>
      <w:r>
        <w:rPr>
          <w:spacing w:val="-4"/>
          <w:szCs w:val="28"/>
        </w:rPr>
        <w:t xml:space="preserve">комплексной </w:t>
      </w:r>
      <w:r w:rsidRPr="006A1521">
        <w:rPr>
          <w:spacing w:val="-4"/>
          <w:szCs w:val="28"/>
        </w:rPr>
        <w:t xml:space="preserve">профилактической работы </w:t>
      </w:r>
      <w:r>
        <w:rPr>
          <w:spacing w:val="-4"/>
          <w:szCs w:val="28"/>
        </w:rPr>
        <w:t xml:space="preserve">антинаркотической направленности </w:t>
      </w:r>
      <w:r w:rsidRPr="006A1521">
        <w:rPr>
          <w:spacing w:val="-4"/>
          <w:szCs w:val="28"/>
        </w:rPr>
        <w:t>с несовершеннолетними, осужденными к наказанию и мерам уголовно-правового характера без изоляции от общества, являются: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законопослушное поведение несовершеннолетнего осужденного;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отсутствие фактов совершения осужденным повторных преступлений, иных правонарушений и антиобщественных деяний;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 xml:space="preserve">отсутствие фактов несоблюдения несовершеннолетним осужденным обязанностей и ограничений, возложенных судом, порядка и условий отбывания наказания; </w:t>
      </w:r>
    </w:p>
    <w:p w:rsidR="00B75BA2" w:rsidRPr="006A1521" w:rsidRDefault="00B75BA2" w:rsidP="00B75BA2">
      <w:pPr>
        <w:ind w:firstLine="709"/>
        <w:rPr>
          <w:spacing w:val="-4"/>
          <w:szCs w:val="28"/>
        </w:rPr>
      </w:pPr>
      <w:r w:rsidRPr="006A1521">
        <w:rPr>
          <w:spacing w:val="-4"/>
          <w:szCs w:val="28"/>
        </w:rPr>
        <w:t>удовлетворение судом ходатайства о целесообразности отмены условного осуждения и снятии судимости с осужденного несовершеннолетнего до окончания испытательного срока;</w:t>
      </w:r>
    </w:p>
    <w:p w:rsidR="00B75BA2" w:rsidRDefault="00B75BA2" w:rsidP="00B75BA2">
      <w:pPr>
        <w:ind w:firstLine="709"/>
        <w:rPr>
          <w:spacing w:val="-4"/>
          <w:szCs w:val="28"/>
        </w:rPr>
      </w:pPr>
      <w:r w:rsidRPr="00FC3E02">
        <w:rPr>
          <w:spacing w:val="-4"/>
          <w:szCs w:val="28"/>
        </w:rPr>
        <w:t>успешная социализация несовершеннолетнего осужденного (повышение качества здоровья</w:t>
      </w:r>
      <w:r>
        <w:rPr>
          <w:spacing w:val="-4"/>
          <w:szCs w:val="28"/>
        </w:rPr>
        <w:t xml:space="preserve">, </w:t>
      </w:r>
      <w:r w:rsidRPr="00FC3E02">
        <w:rPr>
          <w:spacing w:val="-4"/>
          <w:szCs w:val="28"/>
        </w:rPr>
        <w:t xml:space="preserve">улучшение качества воспитания и формирования у </w:t>
      </w:r>
      <w:r>
        <w:rPr>
          <w:spacing w:val="-4"/>
          <w:szCs w:val="28"/>
        </w:rPr>
        <w:t>осужденного</w:t>
      </w:r>
      <w:r w:rsidRPr="00FC3E02">
        <w:rPr>
          <w:spacing w:val="-4"/>
          <w:szCs w:val="28"/>
        </w:rPr>
        <w:t xml:space="preserve"> антинаркотических установок, улучшение качества образования за счет повышения уровня здоровья и изменения ценностной ориентации </w:t>
      </w:r>
      <w:r>
        <w:rPr>
          <w:spacing w:val="-4"/>
          <w:szCs w:val="28"/>
        </w:rPr>
        <w:t>осужденного</w:t>
      </w:r>
      <w:r w:rsidRPr="00FC3E02">
        <w:rPr>
          <w:spacing w:val="-4"/>
          <w:szCs w:val="28"/>
        </w:rPr>
        <w:t>, обеспечение общественно-полезной занятостью, участие в организованной досуговой деятельности</w:t>
      </w:r>
      <w:r>
        <w:rPr>
          <w:spacing w:val="-4"/>
          <w:szCs w:val="28"/>
        </w:rPr>
        <w:t xml:space="preserve"> </w:t>
      </w:r>
      <w:r w:rsidRPr="00FC3E02">
        <w:rPr>
          <w:spacing w:val="-4"/>
          <w:szCs w:val="28"/>
        </w:rPr>
        <w:t>и др.).</w:t>
      </w:r>
    </w:p>
    <w:p w:rsidR="00B75BA2" w:rsidRDefault="00B75BA2" w:rsidP="00B75BA2">
      <w:pPr>
        <w:rPr>
          <w:spacing w:val="-4"/>
          <w:szCs w:val="28"/>
        </w:rPr>
      </w:pPr>
    </w:p>
    <w:p w:rsidR="00B75BA2" w:rsidRDefault="00B75BA2" w:rsidP="00B75BA2">
      <w:pPr>
        <w:rPr>
          <w:spacing w:val="-4"/>
          <w:szCs w:val="28"/>
        </w:rPr>
      </w:pPr>
    </w:p>
    <w:p w:rsidR="00B75BA2" w:rsidRDefault="00B75BA2" w:rsidP="00B75BA2">
      <w:pPr>
        <w:rPr>
          <w:spacing w:val="-4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8"/>
        <w:gridCol w:w="4894"/>
      </w:tblGrid>
      <w:tr w:rsidR="00B75BA2" w:rsidTr="00113852">
        <w:tc>
          <w:tcPr>
            <w:tcW w:w="5210" w:type="dxa"/>
          </w:tcPr>
          <w:p w:rsidR="00B75BA2" w:rsidRPr="00ED37BE" w:rsidRDefault="00B75BA2" w:rsidP="00B75BA2">
            <w:pPr>
              <w:rPr>
                <w:rFonts w:cs="Times New Roman"/>
              </w:rPr>
            </w:pPr>
            <w:r w:rsidRPr="00ED37BE">
              <w:rPr>
                <w:rFonts w:cs="Times New Roman"/>
              </w:rPr>
              <w:t xml:space="preserve">Управляющий делами </w:t>
            </w:r>
          </w:p>
          <w:p w:rsidR="00B75BA2" w:rsidRPr="00ED37BE" w:rsidRDefault="00B75BA2" w:rsidP="00B75BA2">
            <w:pPr>
              <w:rPr>
                <w:rFonts w:cs="Times New Roman"/>
              </w:rPr>
            </w:pPr>
            <w:r w:rsidRPr="00ED37BE">
              <w:rPr>
                <w:rFonts w:cs="Times New Roman"/>
              </w:rPr>
              <w:t>Администрации Октябрьского района</w:t>
            </w:r>
            <w:bookmarkStart w:id="7" w:name="_GoBack"/>
            <w:bookmarkEnd w:id="7"/>
          </w:p>
        </w:tc>
        <w:tc>
          <w:tcPr>
            <w:tcW w:w="5211" w:type="dxa"/>
          </w:tcPr>
          <w:p w:rsidR="00B75BA2" w:rsidRPr="00ED37BE" w:rsidRDefault="00B75BA2" w:rsidP="00B75BA2">
            <w:pPr>
              <w:rPr>
                <w:rFonts w:cs="Times New Roman"/>
              </w:rPr>
            </w:pPr>
          </w:p>
          <w:p w:rsidR="00B75BA2" w:rsidRPr="00ED37BE" w:rsidRDefault="00B75BA2" w:rsidP="00B75BA2">
            <w:pPr>
              <w:jc w:val="right"/>
              <w:rPr>
                <w:rFonts w:cs="Times New Roman"/>
              </w:rPr>
            </w:pPr>
            <w:r w:rsidRPr="00ED37BE">
              <w:rPr>
                <w:rFonts w:cs="Times New Roman"/>
              </w:rPr>
              <w:t>Н.Н. Савченко</w:t>
            </w:r>
          </w:p>
        </w:tc>
      </w:tr>
    </w:tbl>
    <w:p w:rsidR="00B75BA2" w:rsidRPr="00FC3E02" w:rsidRDefault="00B75BA2" w:rsidP="00B75BA2">
      <w:pPr>
        <w:rPr>
          <w:spacing w:val="-4"/>
          <w:szCs w:val="28"/>
        </w:rPr>
      </w:pPr>
    </w:p>
    <w:p w:rsidR="00B75BA2" w:rsidRDefault="00B75BA2" w:rsidP="00B75BA2">
      <w:pPr>
        <w:rPr>
          <w:color w:val="494949"/>
          <w:szCs w:val="28"/>
        </w:rPr>
      </w:pPr>
    </w:p>
    <w:p w:rsidR="00B75BA2" w:rsidRPr="00FC3E02" w:rsidRDefault="00B75BA2" w:rsidP="00B75BA2"/>
    <w:p w:rsidR="008252ED" w:rsidRDefault="008252ED" w:rsidP="00B75BA2"/>
    <w:sectPr w:rsidR="008252ED" w:rsidSect="00971B04">
      <w:headerReference w:type="default" r:id="rId9"/>
      <w:headerReference w:type="first" r:id="rId10"/>
      <w:footerReference w:type="first" r:id="rId11"/>
      <w:pgSz w:w="11905" w:h="16837"/>
      <w:pgMar w:top="1134" w:right="851" w:bottom="1134" w:left="1418" w:header="0" w:footer="6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1DD" w:rsidRDefault="005A71DD" w:rsidP="00A472F3">
      <w:r>
        <w:separator/>
      </w:r>
    </w:p>
  </w:endnote>
  <w:endnote w:type="continuationSeparator" w:id="1">
    <w:p w:rsidR="005A71DD" w:rsidRDefault="005A71DD" w:rsidP="00A472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9B9" w:rsidRDefault="005A71DD" w:rsidP="00697CE9">
    <w:pPr>
      <w:pStyle w:val="a4"/>
      <w:shd w:val="clear" w:color="auto" w:fill="auto"/>
      <w:ind w:left="113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1DD" w:rsidRDefault="005A71DD" w:rsidP="00A472F3">
      <w:r>
        <w:separator/>
      </w:r>
    </w:p>
  </w:footnote>
  <w:footnote w:type="continuationSeparator" w:id="1">
    <w:p w:rsidR="005A71DD" w:rsidRDefault="005A71DD" w:rsidP="00A472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9B9" w:rsidRDefault="005A71DD">
    <w:pPr>
      <w:pStyle w:val="a7"/>
      <w:jc w:val="center"/>
    </w:pPr>
  </w:p>
  <w:p w:rsidR="00B029B9" w:rsidRPr="00430654" w:rsidRDefault="005A71DD">
    <w:pPr>
      <w:pStyle w:val="a7"/>
      <w:jc w:val="center"/>
      <w:rPr>
        <w:rFonts w:cs="Times New Roman"/>
      </w:rPr>
    </w:pPr>
  </w:p>
  <w:p w:rsidR="00B029B9" w:rsidRDefault="005A71DD">
    <w:pPr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2F3" w:rsidRDefault="00A472F3">
    <w:pPr>
      <w:pStyle w:val="a7"/>
    </w:pPr>
  </w:p>
  <w:p w:rsidR="00A472F3" w:rsidRDefault="00A472F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1C50"/>
    <w:multiLevelType w:val="hybridMultilevel"/>
    <w:tmpl w:val="F28434A2"/>
    <w:lvl w:ilvl="0" w:tplc="3D7E84B0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1">
    <w:nsid w:val="50F5197B"/>
    <w:multiLevelType w:val="hybridMultilevel"/>
    <w:tmpl w:val="A306CC34"/>
    <w:lvl w:ilvl="0" w:tplc="A19A2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E4F76">
      <w:start w:val="1"/>
      <w:numFmt w:val="decimal"/>
      <w:lvlText w:val="%2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75BA2"/>
    <w:rsid w:val="000027C3"/>
    <w:rsid w:val="000465E5"/>
    <w:rsid w:val="00075CA1"/>
    <w:rsid w:val="000F3284"/>
    <w:rsid w:val="001350CC"/>
    <w:rsid w:val="00196193"/>
    <w:rsid w:val="0022717A"/>
    <w:rsid w:val="003A0F94"/>
    <w:rsid w:val="004761FF"/>
    <w:rsid w:val="00482AC2"/>
    <w:rsid w:val="004A3AB0"/>
    <w:rsid w:val="004F724A"/>
    <w:rsid w:val="00532BB6"/>
    <w:rsid w:val="005650CD"/>
    <w:rsid w:val="005A71DD"/>
    <w:rsid w:val="006835F3"/>
    <w:rsid w:val="006A18AB"/>
    <w:rsid w:val="007A7443"/>
    <w:rsid w:val="00804760"/>
    <w:rsid w:val="008252ED"/>
    <w:rsid w:val="00911304"/>
    <w:rsid w:val="00971B04"/>
    <w:rsid w:val="0098288F"/>
    <w:rsid w:val="00A12C36"/>
    <w:rsid w:val="00A472F3"/>
    <w:rsid w:val="00AA2242"/>
    <w:rsid w:val="00AB3A72"/>
    <w:rsid w:val="00AC474C"/>
    <w:rsid w:val="00B6770C"/>
    <w:rsid w:val="00B75BA2"/>
    <w:rsid w:val="00BB4352"/>
    <w:rsid w:val="00C72299"/>
    <w:rsid w:val="00D2451B"/>
    <w:rsid w:val="00D47534"/>
    <w:rsid w:val="00D55201"/>
    <w:rsid w:val="00D66196"/>
    <w:rsid w:val="00D95E6A"/>
    <w:rsid w:val="00E975F8"/>
    <w:rsid w:val="00F530F1"/>
    <w:rsid w:val="00F5382E"/>
    <w:rsid w:val="00FC0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BA2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B75BA2"/>
    <w:rPr>
      <w:sz w:val="27"/>
      <w:szCs w:val="27"/>
      <w:shd w:val="clear" w:color="auto" w:fill="FFFFFF"/>
    </w:rPr>
  </w:style>
  <w:style w:type="character" w:customStyle="1" w:styleId="a3">
    <w:name w:val="Колонтитул_"/>
    <w:basedOn w:val="a0"/>
    <w:link w:val="a4"/>
    <w:locked/>
    <w:rsid w:val="00B75BA2"/>
    <w:rPr>
      <w:shd w:val="clear" w:color="auto" w:fill="FFFFFF"/>
    </w:rPr>
  </w:style>
  <w:style w:type="character" w:customStyle="1" w:styleId="a5">
    <w:name w:val="Основной текст_"/>
    <w:basedOn w:val="a0"/>
    <w:link w:val="1"/>
    <w:locked/>
    <w:rsid w:val="00B75BA2"/>
    <w:rPr>
      <w:sz w:val="27"/>
      <w:szCs w:val="27"/>
      <w:shd w:val="clear" w:color="auto" w:fill="FFFFFF"/>
    </w:rPr>
  </w:style>
  <w:style w:type="character" w:customStyle="1" w:styleId="10">
    <w:name w:val="Заголовок №1_"/>
    <w:basedOn w:val="a0"/>
    <w:link w:val="11"/>
    <w:locked/>
    <w:rsid w:val="00B75BA2"/>
    <w:rPr>
      <w:sz w:val="27"/>
      <w:szCs w:val="27"/>
      <w:shd w:val="clear" w:color="auto" w:fill="FFFFFF"/>
    </w:rPr>
  </w:style>
  <w:style w:type="character" w:customStyle="1" w:styleId="a6">
    <w:name w:val="Основной текст + Полужирный"/>
    <w:basedOn w:val="a5"/>
    <w:rsid w:val="00B75BA2"/>
    <w:rPr>
      <w:b/>
      <w:bCs/>
    </w:rPr>
  </w:style>
  <w:style w:type="character" w:customStyle="1" w:styleId="200">
    <w:name w:val="Основной текст + Полужирный20"/>
    <w:basedOn w:val="a5"/>
    <w:rsid w:val="00B75BA2"/>
    <w:rPr>
      <w:b/>
      <w:bCs/>
    </w:rPr>
  </w:style>
  <w:style w:type="character" w:customStyle="1" w:styleId="14">
    <w:name w:val="Основной текст + Полужирный14"/>
    <w:basedOn w:val="a5"/>
    <w:rsid w:val="00B75BA2"/>
    <w:rPr>
      <w:b/>
      <w:bCs/>
    </w:rPr>
  </w:style>
  <w:style w:type="character" w:customStyle="1" w:styleId="12">
    <w:name w:val="Основной текст + Полужирный1"/>
    <w:basedOn w:val="a5"/>
    <w:rsid w:val="00B75BA2"/>
    <w:rPr>
      <w:b/>
      <w:bCs/>
    </w:rPr>
  </w:style>
  <w:style w:type="paragraph" w:customStyle="1" w:styleId="20">
    <w:name w:val="Основной текст (2)"/>
    <w:basedOn w:val="a"/>
    <w:link w:val="2"/>
    <w:rsid w:val="00B75BA2"/>
    <w:pPr>
      <w:shd w:val="clear" w:color="auto" w:fill="FFFFFF"/>
      <w:spacing w:line="322" w:lineRule="exact"/>
      <w:jc w:val="center"/>
    </w:pPr>
    <w:rPr>
      <w:rFonts w:asciiTheme="minorHAnsi" w:hAnsiTheme="minorHAnsi"/>
      <w:sz w:val="27"/>
      <w:szCs w:val="27"/>
    </w:rPr>
  </w:style>
  <w:style w:type="paragraph" w:customStyle="1" w:styleId="a4">
    <w:name w:val="Колонтитул"/>
    <w:basedOn w:val="a"/>
    <w:link w:val="a3"/>
    <w:rsid w:val="00B75BA2"/>
    <w:pPr>
      <w:shd w:val="clear" w:color="auto" w:fill="FFFFFF"/>
    </w:pPr>
    <w:rPr>
      <w:rFonts w:asciiTheme="minorHAnsi" w:hAnsiTheme="minorHAnsi"/>
      <w:sz w:val="22"/>
    </w:rPr>
  </w:style>
  <w:style w:type="paragraph" w:customStyle="1" w:styleId="1">
    <w:name w:val="Основной текст1"/>
    <w:basedOn w:val="a"/>
    <w:link w:val="a5"/>
    <w:rsid w:val="00B75BA2"/>
    <w:pPr>
      <w:shd w:val="clear" w:color="auto" w:fill="FFFFFF"/>
      <w:spacing w:before="420" w:line="480" w:lineRule="exact"/>
    </w:pPr>
    <w:rPr>
      <w:rFonts w:asciiTheme="minorHAnsi" w:hAnsiTheme="minorHAnsi"/>
      <w:sz w:val="27"/>
      <w:szCs w:val="27"/>
    </w:rPr>
  </w:style>
  <w:style w:type="paragraph" w:customStyle="1" w:styleId="11">
    <w:name w:val="Заголовок №1"/>
    <w:basedOn w:val="a"/>
    <w:link w:val="10"/>
    <w:rsid w:val="00B75BA2"/>
    <w:pPr>
      <w:shd w:val="clear" w:color="auto" w:fill="FFFFFF"/>
      <w:spacing w:before="420" w:after="720" w:line="240" w:lineRule="atLeast"/>
      <w:outlineLvl w:val="0"/>
    </w:pPr>
    <w:rPr>
      <w:rFonts w:asciiTheme="minorHAnsi" w:hAnsiTheme="minorHAnsi"/>
      <w:sz w:val="27"/>
      <w:szCs w:val="27"/>
    </w:rPr>
  </w:style>
  <w:style w:type="paragraph" w:styleId="a7">
    <w:name w:val="header"/>
    <w:basedOn w:val="a"/>
    <w:link w:val="a8"/>
    <w:uiPriority w:val="99"/>
    <w:rsid w:val="00B75BA2"/>
    <w:pPr>
      <w:tabs>
        <w:tab w:val="center" w:pos="4677"/>
        <w:tab w:val="right" w:pos="9355"/>
      </w:tabs>
    </w:pPr>
    <w:rPr>
      <w:rFonts w:eastAsia="Arial Unicode MS" w:cs="Arial Unicode MS"/>
      <w:color w:val="000000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B75BA2"/>
    <w:rPr>
      <w:rFonts w:ascii="Times New Roman" w:eastAsia="Arial Unicode MS" w:hAnsi="Times New Roman" w:cs="Arial Unicode MS"/>
      <w:color w:val="000000"/>
      <w:sz w:val="28"/>
      <w:szCs w:val="24"/>
    </w:rPr>
  </w:style>
  <w:style w:type="paragraph" w:customStyle="1" w:styleId="13">
    <w:name w:val="Абзац списка1"/>
    <w:basedOn w:val="a"/>
    <w:rsid w:val="00B75BA2"/>
    <w:pPr>
      <w:ind w:left="720"/>
      <w:contextualSpacing/>
    </w:pPr>
    <w:rPr>
      <w:rFonts w:eastAsia="Arial Unicode MS" w:cs="Arial Unicode MS"/>
      <w:color w:val="000000"/>
      <w:szCs w:val="24"/>
    </w:rPr>
  </w:style>
  <w:style w:type="paragraph" w:customStyle="1" w:styleId="text3cl">
    <w:name w:val="text3cl"/>
    <w:basedOn w:val="a"/>
    <w:rsid w:val="00B75BA2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a9">
    <w:name w:val="Emphasis"/>
    <w:basedOn w:val="a0"/>
    <w:qFormat/>
    <w:rsid w:val="00B75BA2"/>
    <w:rPr>
      <w:i/>
      <w:iCs/>
    </w:rPr>
  </w:style>
  <w:style w:type="paragraph" w:customStyle="1" w:styleId="ConsPlusCell">
    <w:name w:val="ConsPlusCell"/>
    <w:rsid w:val="00B75BA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1cl">
    <w:name w:val="text1cl"/>
    <w:basedOn w:val="a"/>
    <w:rsid w:val="00B75BA2"/>
    <w:pPr>
      <w:suppressAutoHyphens/>
      <w:spacing w:before="144" w:after="288"/>
      <w:jc w:val="center"/>
    </w:pPr>
    <w:rPr>
      <w:rFonts w:eastAsia="Times New Roman" w:cs="Times New Roman"/>
      <w:szCs w:val="24"/>
      <w:lang w:eastAsia="ar-SA"/>
    </w:rPr>
  </w:style>
  <w:style w:type="table" w:styleId="aa">
    <w:name w:val="Table Grid"/>
    <w:basedOn w:val="a1"/>
    <w:uiPriority w:val="59"/>
    <w:rsid w:val="00B75B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B75B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75BA2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semiHidden/>
    <w:unhideWhenUsed/>
    <w:rsid w:val="00A472F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72F3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391764.10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6973</Words>
  <Characters>39752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горячая линия</dc:creator>
  <cp:keywords/>
  <dc:description/>
  <cp:lastModifiedBy>горячая линия</cp:lastModifiedBy>
  <cp:revision>9</cp:revision>
  <cp:lastPrinted>2018-02-01T05:58:00Z</cp:lastPrinted>
  <dcterms:created xsi:type="dcterms:W3CDTF">2018-01-30T07:36:00Z</dcterms:created>
  <dcterms:modified xsi:type="dcterms:W3CDTF">2018-02-01T06:00:00Z</dcterms:modified>
</cp:coreProperties>
</file>