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113" w:rsidRPr="002068AF" w:rsidRDefault="000334A2" w:rsidP="00D57014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3C301275" wp14:editId="1B40F57D">
            <wp:extent cx="570865" cy="89979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D0C" w:rsidRPr="002068AF" w:rsidRDefault="00AE3D0C" w:rsidP="00D57014">
      <w:pPr>
        <w:jc w:val="center"/>
        <w:rPr>
          <w:szCs w:val="28"/>
        </w:rPr>
      </w:pPr>
    </w:p>
    <w:p w:rsidR="00546113" w:rsidRPr="002068AF" w:rsidRDefault="00546113" w:rsidP="00D57014">
      <w:pPr>
        <w:pStyle w:val="5"/>
        <w:rPr>
          <w:sz w:val="28"/>
          <w:szCs w:val="28"/>
        </w:rPr>
      </w:pPr>
      <w:r w:rsidRPr="002068AF">
        <w:rPr>
          <w:sz w:val="28"/>
          <w:szCs w:val="28"/>
        </w:rPr>
        <w:t>Российская Федерация</w:t>
      </w:r>
    </w:p>
    <w:p w:rsidR="00546113" w:rsidRPr="002068AF" w:rsidRDefault="00546113" w:rsidP="00D57014">
      <w:pPr>
        <w:spacing w:line="360" w:lineRule="auto"/>
        <w:jc w:val="center"/>
        <w:rPr>
          <w:b/>
          <w:caps/>
          <w:szCs w:val="28"/>
        </w:rPr>
      </w:pPr>
      <w:r w:rsidRPr="002068AF">
        <w:rPr>
          <w:b/>
          <w:caps/>
          <w:szCs w:val="28"/>
        </w:rPr>
        <w:t>Ростовская область</w:t>
      </w:r>
    </w:p>
    <w:p w:rsidR="00546113" w:rsidRPr="002068AF" w:rsidRDefault="00546113" w:rsidP="00D57014">
      <w:pPr>
        <w:jc w:val="center"/>
        <w:rPr>
          <w:b/>
          <w:szCs w:val="28"/>
        </w:rPr>
      </w:pPr>
      <w:r w:rsidRPr="002068AF">
        <w:rPr>
          <w:b/>
          <w:szCs w:val="28"/>
        </w:rPr>
        <w:t>Муниципальное образование «Октябрьский район»</w:t>
      </w:r>
    </w:p>
    <w:p w:rsidR="00752782" w:rsidRPr="000334A2" w:rsidRDefault="00546113" w:rsidP="00D57014">
      <w:pPr>
        <w:jc w:val="center"/>
        <w:rPr>
          <w:b/>
          <w:szCs w:val="28"/>
        </w:rPr>
      </w:pPr>
      <w:r w:rsidRPr="002068AF">
        <w:rPr>
          <w:b/>
          <w:szCs w:val="28"/>
        </w:rPr>
        <w:t xml:space="preserve">Администрация Октябрьского района </w:t>
      </w:r>
    </w:p>
    <w:p w:rsidR="00AE3D0C" w:rsidRDefault="00AE3D0C" w:rsidP="00D57014">
      <w:pPr>
        <w:jc w:val="center"/>
        <w:rPr>
          <w:caps/>
          <w:szCs w:val="28"/>
        </w:rPr>
      </w:pPr>
    </w:p>
    <w:p w:rsidR="000334A2" w:rsidRPr="002068AF" w:rsidRDefault="000334A2" w:rsidP="00D57014">
      <w:pPr>
        <w:jc w:val="center"/>
        <w:rPr>
          <w:caps/>
          <w:szCs w:val="28"/>
        </w:rPr>
      </w:pPr>
    </w:p>
    <w:p w:rsidR="00546113" w:rsidRPr="000334A2" w:rsidRDefault="00546113" w:rsidP="00D57014">
      <w:pPr>
        <w:jc w:val="center"/>
        <w:rPr>
          <w:b/>
          <w:caps/>
          <w:sz w:val="46"/>
          <w:szCs w:val="46"/>
        </w:rPr>
      </w:pPr>
      <w:r w:rsidRPr="000334A2">
        <w:rPr>
          <w:b/>
          <w:caps/>
          <w:sz w:val="46"/>
          <w:szCs w:val="46"/>
        </w:rPr>
        <w:t>ПОСТАНОВЛЕНИЕ</w:t>
      </w:r>
    </w:p>
    <w:p w:rsidR="00752782" w:rsidRPr="002068AF" w:rsidRDefault="00752782" w:rsidP="00D57014">
      <w:pPr>
        <w:jc w:val="right"/>
        <w:rPr>
          <w:b/>
          <w:szCs w:val="28"/>
        </w:rPr>
      </w:pPr>
    </w:p>
    <w:p w:rsidR="007D285E" w:rsidRPr="00EE3A97" w:rsidRDefault="007D285E" w:rsidP="007D285E">
      <w:pPr>
        <w:rPr>
          <w:b/>
          <w:szCs w:val="28"/>
        </w:rPr>
      </w:pPr>
    </w:p>
    <w:p w:rsidR="00546113" w:rsidRPr="002068AF" w:rsidRDefault="007D285E" w:rsidP="007D285E">
      <w:pPr>
        <w:rPr>
          <w:b/>
          <w:szCs w:val="28"/>
        </w:rPr>
      </w:pPr>
      <w:r w:rsidRPr="00EE3A97">
        <w:rPr>
          <w:b/>
          <w:szCs w:val="28"/>
        </w:rPr>
        <w:t>18.03.2022</w:t>
      </w:r>
      <w:r w:rsidR="00AE3D0C" w:rsidRPr="002068AF">
        <w:rPr>
          <w:b/>
          <w:szCs w:val="28"/>
        </w:rPr>
        <w:t xml:space="preserve">                               </w:t>
      </w:r>
      <w:r w:rsidR="000334A2">
        <w:rPr>
          <w:b/>
          <w:szCs w:val="28"/>
        </w:rPr>
        <w:tab/>
      </w:r>
      <w:r w:rsidR="00AE3D0C" w:rsidRPr="002068AF">
        <w:rPr>
          <w:b/>
          <w:szCs w:val="28"/>
        </w:rPr>
        <w:t xml:space="preserve"> </w:t>
      </w:r>
      <w:r>
        <w:rPr>
          <w:b/>
          <w:szCs w:val="28"/>
        </w:rPr>
        <w:t xml:space="preserve">   </w:t>
      </w:r>
      <w:r w:rsidR="003B0C44">
        <w:rPr>
          <w:b/>
          <w:szCs w:val="28"/>
        </w:rPr>
        <w:t xml:space="preserve">   </w:t>
      </w:r>
      <w:r w:rsidR="00AE3D0C" w:rsidRPr="002068AF">
        <w:rPr>
          <w:b/>
          <w:szCs w:val="28"/>
        </w:rPr>
        <w:t xml:space="preserve"> </w:t>
      </w:r>
      <w:r w:rsidR="000334A2">
        <w:rPr>
          <w:b/>
          <w:szCs w:val="28"/>
        </w:rPr>
        <w:t>№</w:t>
      </w:r>
      <w:r w:rsidRPr="007D285E">
        <w:rPr>
          <w:b/>
          <w:szCs w:val="28"/>
        </w:rPr>
        <w:t xml:space="preserve"> 372</w:t>
      </w:r>
      <w:r w:rsidR="00E7636E">
        <w:rPr>
          <w:b/>
          <w:szCs w:val="28"/>
        </w:rPr>
        <w:tab/>
      </w:r>
      <w:r w:rsidR="000334A2">
        <w:rPr>
          <w:b/>
          <w:szCs w:val="28"/>
        </w:rPr>
        <w:tab/>
      </w:r>
      <w:r w:rsidR="00752782" w:rsidRPr="002068AF">
        <w:rPr>
          <w:b/>
          <w:szCs w:val="28"/>
        </w:rPr>
        <w:tab/>
      </w:r>
      <w:r w:rsidR="000334A2">
        <w:rPr>
          <w:b/>
          <w:szCs w:val="28"/>
        </w:rPr>
        <w:tab/>
      </w:r>
      <w:proofErr w:type="spellStart"/>
      <w:r w:rsidR="00E7636E">
        <w:rPr>
          <w:b/>
          <w:szCs w:val="28"/>
        </w:rPr>
        <w:t>р.п</w:t>
      </w:r>
      <w:proofErr w:type="spellEnd"/>
      <w:r w:rsidR="00E7636E">
        <w:rPr>
          <w:b/>
          <w:szCs w:val="28"/>
        </w:rPr>
        <w:t xml:space="preserve">. </w:t>
      </w:r>
      <w:r w:rsidR="00546113" w:rsidRPr="002068AF">
        <w:rPr>
          <w:b/>
          <w:szCs w:val="28"/>
        </w:rPr>
        <w:t>Каменоломни</w:t>
      </w:r>
    </w:p>
    <w:p w:rsidR="00752782" w:rsidRPr="002068AF" w:rsidRDefault="00752782" w:rsidP="00D57014">
      <w:pPr>
        <w:jc w:val="right"/>
        <w:rPr>
          <w:b/>
          <w:szCs w:val="28"/>
        </w:rPr>
      </w:pPr>
    </w:p>
    <w:tbl>
      <w:tblPr>
        <w:tblW w:w="10180" w:type="dxa"/>
        <w:tblLook w:val="01E0" w:firstRow="1" w:lastRow="1" w:firstColumn="1" w:lastColumn="1" w:noHBand="0" w:noVBand="0"/>
      </w:tblPr>
      <w:tblGrid>
        <w:gridCol w:w="4524"/>
        <w:gridCol w:w="5656"/>
      </w:tblGrid>
      <w:tr w:rsidR="00AB66A1" w:rsidRPr="003F4C2B" w:rsidTr="00C46513">
        <w:trPr>
          <w:trHeight w:val="573"/>
        </w:trPr>
        <w:tc>
          <w:tcPr>
            <w:tcW w:w="4503" w:type="dxa"/>
            <w:hideMark/>
          </w:tcPr>
          <w:p w:rsidR="00C46513" w:rsidRDefault="007F6979" w:rsidP="00C46513">
            <w:pPr>
              <w:tabs>
                <w:tab w:val="left" w:pos="4395"/>
              </w:tabs>
              <w:ind w:right="-108"/>
              <w:jc w:val="both"/>
              <w:rPr>
                <w:b/>
                <w:sz w:val="27"/>
                <w:szCs w:val="27"/>
              </w:rPr>
            </w:pPr>
            <w:r w:rsidRPr="003F4C2B">
              <w:rPr>
                <w:b/>
                <w:sz w:val="27"/>
                <w:szCs w:val="27"/>
              </w:rPr>
              <w:t>О</w:t>
            </w:r>
            <w:r w:rsidR="00C46513">
              <w:rPr>
                <w:b/>
                <w:sz w:val="27"/>
                <w:szCs w:val="27"/>
              </w:rPr>
              <w:t> реализации проекта </w:t>
            </w:r>
            <w:r w:rsidR="00E7636E" w:rsidRPr="003F4C2B">
              <w:rPr>
                <w:b/>
                <w:sz w:val="27"/>
                <w:szCs w:val="27"/>
              </w:rPr>
              <w:t>«</w:t>
            </w:r>
            <w:proofErr w:type="spellStart"/>
            <w:r w:rsidR="00E7636E" w:rsidRPr="003F4C2B">
              <w:rPr>
                <w:b/>
                <w:sz w:val="27"/>
                <w:szCs w:val="27"/>
              </w:rPr>
              <w:t>Усовер</w:t>
            </w:r>
            <w:r w:rsidR="00DB4D9E" w:rsidRPr="003F4C2B">
              <w:rPr>
                <w:b/>
                <w:sz w:val="27"/>
                <w:szCs w:val="27"/>
              </w:rPr>
              <w:t>шен</w:t>
            </w:r>
            <w:proofErr w:type="spellEnd"/>
            <w:r w:rsidR="00C46513">
              <w:rPr>
                <w:b/>
                <w:sz w:val="27"/>
                <w:szCs w:val="27"/>
              </w:rPr>
              <w:t>-</w:t>
            </w:r>
          </w:p>
          <w:p w:rsidR="003151E1" w:rsidRPr="003F4C2B" w:rsidRDefault="00DB4D9E" w:rsidP="00C46513">
            <w:pPr>
              <w:tabs>
                <w:tab w:val="left" w:pos="4395"/>
              </w:tabs>
              <w:ind w:right="-108"/>
              <w:jc w:val="both"/>
              <w:rPr>
                <w:b/>
                <w:sz w:val="27"/>
                <w:szCs w:val="27"/>
              </w:rPr>
            </w:pPr>
            <w:proofErr w:type="spellStart"/>
            <w:r w:rsidRPr="003F4C2B">
              <w:rPr>
                <w:b/>
                <w:sz w:val="27"/>
                <w:szCs w:val="27"/>
              </w:rPr>
              <w:t>ствование</w:t>
            </w:r>
            <w:proofErr w:type="spellEnd"/>
            <w:r w:rsidRPr="003F4C2B">
              <w:rPr>
                <w:b/>
                <w:sz w:val="27"/>
                <w:szCs w:val="27"/>
              </w:rPr>
              <w:t xml:space="preserve"> процесса управления</w:t>
            </w:r>
            <w:r w:rsidR="00E7636E" w:rsidRPr="003F4C2B">
              <w:rPr>
                <w:b/>
                <w:sz w:val="27"/>
                <w:szCs w:val="27"/>
              </w:rPr>
              <w:t xml:space="preserve"> потоками пациентов (в том числе, при проведении диспансеризации и профилак</w:t>
            </w:r>
            <w:r w:rsidR="003255DA" w:rsidRPr="003F4C2B">
              <w:rPr>
                <w:b/>
                <w:sz w:val="27"/>
                <w:szCs w:val="27"/>
              </w:rPr>
              <w:t>тических медицинских осмотров)»</w:t>
            </w:r>
          </w:p>
          <w:p w:rsidR="00AB66A1" w:rsidRPr="003F4C2B" w:rsidRDefault="00AB66A1" w:rsidP="00D57014">
            <w:pPr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5677" w:type="dxa"/>
          </w:tcPr>
          <w:p w:rsidR="00AB66A1" w:rsidRPr="003F4C2B" w:rsidRDefault="00AB66A1" w:rsidP="00D57014">
            <w:pPr>
              <w:jc w:val="both"/>
              <w:rPr>
                <w:b/>
                <w:sz w:val="27"/>
                <w:szCs w:val="27"/>
              </w:rPr>
            </w:pPr>
          </w:p>
        </w:tc>
      </w:tr>
    </w:tbl>
    <w:p w:rsidR="007F6979" w:rsidRPr="002068AF" w:rsidRDefault="00412413" w:rsidP="003255DA">
      <w:pPr>
        <w:pStyle w:val="ac"/>
        <w:spacing w:line="264" w:lineRule="auto"/>
        <w:ind w:firstLine="708"/>
        <w:jc w:val="both"/>
        <w:rPr>
          <w:sz w:val="28"/>
          <w:szCs w:val="28"/>
        </w:rPr>
      </w:pPr>
      <w:proofErr w:type="gramStart"/>
      <w:r w:rsidRPr="002068AF">
        <w:rPr>
          <w:sz w:val="28"/>
          <w:szCs w:val="28"/>
        </w:rPr>
        <w:t>В соответствии с Федеральным законом от 06.10.2003 №</w:t>
      </w:r>
      <w:r w:rsidR="00E7636E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>131-ФЗ «Об о</w:t>
      </w:r>
      <w:r w:rsidR="003B0C44">
        <w:rPr>
          <w:sz w:val="28"/>
          <w:szCs w:val="28"/>
        </w:rPr>
        <w:t>б</w:t>
      </w:r>
      <w:r w:rsidRPr="002068AF">
        <w:rPr>
          <w:sz w:val="28"/>
          <w:szCs w:val="28"/>
        </w:rPr>
        <w:t>щих принципах организации местного самоуправления в Российской</w:t>
      </w:r>
      <w:r w:rsidR="00AD722A" w:rsidRPr="002068AF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>Феде</w:t>
      </w:r>
      <w:r w:rsidR="00665C62">
        <w:rPr>
          <w:sz w:val="28"/>
          <w:szCs w:val="28"/>
        </w:rPr>
        <w:t>ра</w:t>
      </w:r>
      <w:r w:rsidRPr="002068AF">
        <w:rPr>
          <w:sz w:val="28"/>
          <w:szCs w:val="28"/>
        </w:rPr>
        <w:t>ции», постановлением Администрации Октябрьского района</w:t>
      </w:r>
      <w:r w:rsidR="00AD722A" w:rsidRPr="002068AF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>от 27.03.2020 №</w:t>
      </w:r>
      <w:r w:rsidR="00E7636E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>401 «О создании Координационного Совета по внедрению на территории Октябрьского района проекта «Эффективный муниципалитет»,</w:t>
      </w:r>
      <w:r w:rsidR="00AD722A" w:rsidRPr="002068AF">
        <w:rPr>
          <w:bCs/>
          <w:sz w:val="28"/>
          <w:szCs w:val="28"/>
        </w:rPr>
        <w:t xml:space="preserve"> </w:t>
      </w:r>
      <w:r w:rsidRPr="002068AF">
        <w:rPr>
          <w:sz w:val="28"/>
          <w:szCs w:val="28"/>
        </w:rPr>
        <w:t xml:space="preserve">с целью обеспечения эффективного муниципального управления, </w:t>
      </w:r>
      <w:r w:rsidR="00E7636E">
        <w:rPr>
          <w:sz w:val="28"/>
          <w:szCs w:val="28"/>
        </w:rPr>
        <w:t>а так же дорожной картой по проектам, реализуемым при сопровождении Регионального центра компетенций</w:t>
      </w:r>
      <w:r w:rsidRPr="002068AF">
        <w:rPr>
          <w:sz w:val="28"/>
          <w:szCs w:val="28"/>
        </w:rPr>
        <w:t>, р</w:t>
      </w:r>
      <w:r w:rsidR="005672C2">
        <w:rPr>
          <w:sz w:val="28"/>
          <w:szCs w:val="28"/>
        </w:rPr>
        <w:t>уководствуясь частью 9 статьи</w:t>
      </w:r>
      <w:proofErr w:type="gramEnd"/>
      <w:r w:rsidR="005672C2">
        <w:rPr>
          <w:sz w:val="28"/>
          <w:szCs w:val="28"/>
        </w:rPr>
        <w:t xml:space="preserve"> 52</w:t>
      </w:r>
      <w:r w:rsidRPr="002068AF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4F5616" w:rsidRPr="002068AF" w:rsidRDefault="004F5616" w:rsidP="00D57014">
      <w:pPr>
        <w:jc w:val="center"/>
        <w:rPr>
          <w:szCs w:val="28"/>
        </w:rPr>
      </w:pPr>
      <w:r w:rsidRPr="002068AF">
        <w:rPr>
          <w:szCs w:val="28"/>
        </w:rPr>
        <w:t>ПОСТАНОВЛЯЮ:</w:t>
      </w:r>
    </w:p>
    <w:p w:rsidR="00AE3D0C" w:rsidRPr="002068AF" w:rsidRDefault="00AE3D0C" w:rsidP="00D57014">
      <w:pPr>
        <w:jc w:val="center"/>
        <w:rPr>
          <w:szCs w:val="28"/>
        </w:rPr>
      </w:pPr>
    </w:p>
    <w:p w:rsidR="003151E1" w:rsidRPr="006A04ED" w:rsidRDefault="003151E1" w:rsidP="00D57014">
      <w:pPr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jc w:val="both"/>
        <w:rPr>
          <w:szCs w:val="28"/>
        </w:rPr>
      </w:pPr>
      <w:r w:rsidRPr="006A04ED">
        <w:rPr>
          <w:szCs w:val="28"/>
        </w:rPr>
        <w:t>Утвердить паспорт проекта «</w:t>
      </w:r>
      <w:r w:rsidR="002A5B53" w:rsidRPr="006A04ED">
        <w:rPr>
          <w:szCs w:val="28"/>
        </w:rPr>
        <w:t>Усовер</w:t>
      </w:r>
      <w:r w:rsidR="00DB4D9E" w:rsidRPr="006A04ED">
        <w:rPr>
          <w:szCs w:val="28"/>
        </w:rPr>
        <w:t>шенствование процесса управления</w:t>
      </w:r>
      <w:r w:rsidR="002A5B53" w:rsidRPr="006A04ED">
        <w:rPr>
          <w:szCs w:val="28"/>
        </w:rPr>
        <w:t xml:space="preserve"> потоками пациентов (в том числе, при проведении диспансеризации и профилактических медицинских осмотров)</w:t>
      </w:r>
      <w:r w:rsidRPr="006A04ED">
        <w:rPr>
          <w:szCs w:val="28"/>
        </w:rPr>
        <w:t>» согласно приложению № 1.</w:t>
      </w:r>
    </w:p>
    <w:p w:rsidR="003151E1" w:rsidRPr="006A04ED" w:rsidRDefault="003151E1" w:rsidP="003255DA">
      <w:pPr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jc w:val="both"/>
        <w:rPr>
          <w:szCs w:val="28"/>
        </w:rPr>
      </w:pPr>
      <w:r w:rsidRPr="006A04ED">
        <w:rPr>
          <w:szCs w:val="28"/>
        </w:rPr>
        <w:t xml:space="preserve">Утвердить состав рабочей группы по реализации проекта </w:t>
      </w:r>
      <w:r w:rsidR="002A5B53" w:rsidRPr="006A04ED">
        <w:rPr>
          <w:szCs w:val="28"/>
        </w:rPr>
        <w:t>«Усовер</w:t>
      </w:r>
      <w:r w:rsidR="00DB4D9E" w:rsidRPr="006A04ED">
        <w:rPr>
          <w:szCs w:val="28"/>
        </w:rPr>
        <w:t>шенствование процесса управления</w:t>
      </w:r>
      <w:r w:rsidR="002A5B53" w:rsidRPr="006A04ED">
        <w:rPr>
          <w:szCs w:val="28"/>
        </w:rPr>
        <w:t xml:space="preserve"> потоками пациентов (в том числе, </w:t>
      </w:r>
      <w:r w:rsidR="002A5B53" w:rsidRPr="006A04ED">
        <w:rPr>
          <w:szCs w:val="28"/>
        </w:rPr>
        <w:lastRenderedPageBreak/>
        <w:t xml:space="preserve">при проведении диспансеризации и профилактических медицинских осмотров)» </w:t>
      </w:r>
      <w:r w:rsidRPr="006A04ED">
        <w:rPr>
          <w:szCs w:val="28"/>
        </w:rPr>
        <w:t xml:space="preserve"> согласно приложению № 2.</w:t>
      </w:r>
    </w:p>
    <w:p w:rsidR="009932AA" w:rsidRPr="006A04ED" w:rsidRDefault="003255DA" w:rsidP="003255DA">
      <w:pPr>
        <w:pStyle w:val="af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6A04ED">
        <w:rPr>
          <w:szCs w:val="28"/>
        </w:rPr>
        <w:t xml:space="preserve">Утвердить положение о рабочей группе </w:t>
      </w:r>
      <w:r w:rsidRPr="006A04ED">
        <w:rPr>
          <w:rFonts w:eastAsia="Arial"/>
          <w:bCs/>
        </w:rPr>
        <w:t xml:space="preserve">по реализации </w:t>
      </w:r>
      <w:r w:rsidRPr="006A04ED">
        <w:rPr>
          <w:rFonts w:eastAsia="Arial"/>
        </w:rPr>
        <w:t xml:space="preserve"> </w:t>
      </w:r>
      <w:r w:rsidRPr="006A04ED">
        <w:t xml:space="preserve">проекта </w:t>
      </w:r>
      <w:r w:rsidRPr="006A04ED">
        <w:rPr>
          <w:szCs w:val="28"/>
        </w:rPr>
        <w:t>«Усовершенствование процесса управления потоками пациентов (в том числе, при проведении диспансеризации и профилактических медицинских осмотров)» согласно приложению № 3.</w:t>
      </w:r>
    </w:p>
    <w:p w:rsidR="00D77C64" w:rsidRPr="002068AF" w:rsidRDefault="00D77C64" w:rsidP="00D57014">
      <w:pPr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jc w:val="both"/>
        <w:rPr>
          <w:szCs w:val="28"/>
        </w:rPr>
      </w:pPr>
      <w:r w:rsidRPr="002068AF">
        <w:rPr>
          <w:szCs w:val="28"/>
        </w:rPr>
        <w:t xml:space="preserve">Настоящее постановление вступает в силу </w:t>
      </w:r>
      <w:r w:rsidR="007F6979" w:rsidRPr="002068AF">
        <w:rPr>
          <w:szCs w:val="28"/>
        </w:rPr>
        <w:t>со дня его официального опубликования</w:t>
      </w:r>
      <w:r w:rsidRPr="002068AF">
        <w:rPr>
          <w:szCs w:val="28"/>
        </w:rPr>
        <w:t>.</w:t>
      </w:r>
    </w:p>
    <w:p w:rsidR="000334A2" w:rsidRPr="002068AF" w:rsidRDefault="003255DA" w:rsidP="00D57014">
      <w:pPr>
        <w:tabs>
          <w:tab w:val="left" w:pos="0"/>
        </w:tabs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BD71DA">
        <w:rPr>
          <w:szCs w:val="28"/>
        </w:rPr>
        <w:t xml:space="preserve">. </w:t>
      </w:r>
      <w:proofErr w:type="gramStart"/>
      <w:r w:rsidR="000334A2" w:rsidRPr="002068AF">
        <w:rPr>
          <w:szCs w:val="28"/>
        </w:rPr>
        <w:t>Контроль за</w:t>
      </w:r>
      <w:proofErr w:type="gramEnd"/>
      <w:r w:rsidR="000334A2" w:rsidRPr="002068AF">
        <w:rPr>
          <w:szCs w:val="28"/>
        </w:rPr>
        <w:t xml:space="preserve"> исполнением настоящего постановления возложить </w:t>
      </w:r>
      <w:r w:rsidR="00687C03" w:rsidRPr="00687C03">
        <w:rPr>
          <w:szCs w:val="28"/>
          <w:lang w:eastAsia="ar-SA"/>
        </w:rPr>
        <w:t>на заместителя главы  Администрации Октябрьского района</w:t>
      </w:r>
      <w:r w:rsidR="000334A2" w:rsidRPr="002068AF">
        <w:rPr>
          <w:szCs w:val="28"/>
        </w:rPr>
        <w:t xml:space="preserve"> </w:t>
      </w:r>
      <w:proofErr w:type="spellStart"/>
      <w:r w:rsidR="002A5B53">
        <w:rPr>
          <w:szCs w:val="28"/>
        </w:rPr>
        <w:t>Анищенков</w:t>
      </w:r>
      <w:r w:rsidR="00687C03">
        <w:rPr>
          <w:szCs w:val="28"/>
        </w:rPr>
        <w:t>а</w:t>
      </w:r>
      <w:proofErr w:type="spellEnd"/>
      <w:r w:rsidR="009019FF">
        <w:rPr>
          <w:szCs w:val="28"/>
        </w:rPr>
        <w:t xml:space="preserve"> </w:t>
      </w:r>
      <w:r w:rsidR="002A5B53">
        <w:rPr>
          <w:szCs w:val="28"/>
        </w:rPr>
        <w:t>С.С</w:t>
      </w:r>
      <w:r w:rsidR="009019FF" w:rsidRPr="00681B7E">
        <w:rPr>
          <w:szCs w:val="28"/>
        </w:rPr>
        <w:t>.</w:t>
      </w:r>
    </w:p>
    <w:p w:rsidR="00AD722A" w:rsidRDefault="00AD722A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0334A2" w:rsidRDefault="000334A2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2A5B53" w:rsidRPr="002A5B53" w:rsidRDefault="002A5B53" w:rsidP="002A5B53">
      <w:pPr>
        <w:jc w:val="both"/>
        <w:rPr>
          <w:szCs w:val="28"/>
          <w:lang w:eastAsia="ar-SA"/>
        </w:rPr>
      </w:pPr>
      <w:r w:rsidRPr="002A5B53">
        <w:rPr>
          <w:szCs w:val="28"/>
          <w:lang w:eastAsia="ar-SA"/>
        </w:rPr>
        <w:t>Глава Администрации</w:t>
      </w:r>
    </w:p>
    <w:p w:rsidR="002A5B53" w:rsidRPr="002A5B53" w:rsidRDefault="002A5B53" w:rsidP="002A5B53">
      <w:pPr>
        <w:jc w:val="both"/>
        <w:rPr>
          <w:szCs w:val="28"/>
          <w:lang w:eastAsia="ar-SA"/>
        </w:rPr>
      </w:pPr>
      <w:r w:rsidRPr="002A5B53">
        <w:rPr>
          <w:szCs w:val="28"/>
          <w:lang w:eastAsia="ar-SA"/>
        </w:rPr>
        <w:t xml:space="preserve">Октябрьского района                                                                              Л.В. </w:t>
      </w:r>
      <w:proofErr w:type="spellStart"/>
      <w:r w:rsidRPr="002A5B53">
        <w:rPr>
          <w:szCs w:val="28"/>
          <w:lang w:eastAsia="ar-SA"/>
        </w:rPr>
        <w:t>Овчиева</w:t>
      </w:r>
      <w:proofErr w:type="spellEnd"/>
    </w:p>
    <w:p w:rsidR="002A5B53" w:rsidRDefault="002A5B53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2A5B53" w:rsidRDefault="002A5B53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2A5B53" w:rsidRPr="002068AF" w:rsidRDefault="002A5B53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DB4D9E" w:rsidRPr="00DB4D9E" w:rsidRDefault="00DB4D9E" w:rsidP="00DB4D9E">
      <w:pPr>
        <w:jc w:val="both"/>
        <w:rPr>
          <w:szCs w:val="28"/>
          <w:lang w:eastAsia="ar-SA"/>
        </w:rPr>
      </w:pPr>
      <w:r w:rsidRPr="00DB4D9E">
        <w:rPr>
          <w:szCs w:val="28"/>
          <w:lang w:eastAsia="ar-SA"/>
        </w:rPr>
        <w:t>Постановление вносит:</w:t>
      </w:r>
    </w:p>
    <w:p w:rsidR="00DB4D9E" w:rsidRDefault="00DB4D9E" w:rsidP="00D57014">
      <w:pPr>
        <w:tabs>
          <w:tab w:val="left" w:pos="6521"/>
        </w:tabs>
        <w:ind w:right="3117"/>
        <w:rPr>
          <w:szCs w:val="28"/>
        </w:rPr>
      </w:pPr>
      <w:r>
        <w:rPr>
          <w:szCs w:val="28"/>
        </w:rPr>
        <w:t xml:space="preserve">муниципальное бюджетное </w:t>
      </w:r>
      <w:r w:rsidR="00BD71DA" w:rsidRPr="00DB4D9E">
        <w:rPr>
          <w:szCs w:val="28"/>
        </w:rPr>
        <w:t>учреждение здравоохранения</w:t>
      </w:r>
      <w:r>
        <w:rPr>
          <w:szCs w:val="28"/>
        </w:rPr>
        <w:t xml:space="preserve"> </w:t>
      </w:r>
      <w:proofErr w:type="gramStart"/>
      <w:r w:rsidR="00BD71DA" w:rsidRPr="00DB4D9E">
        <w:rPr>
          <w:szCs w:val="28"/>
        </w:rPr>
        <w:t>Центральная</w:t>
      </w:r>
      <w:proofErr w:type="gramEnd"/>
      <w:r w:rsidR="00BD71DA" w:rsidRPr="00DB4D9E">
        <w:rPr>
          <w:szCs w:val="28"/>
        </w:rPr>
        <w:t xml:space="preserve"> районная</w:t>
      </w:r>
    </w:p>
    <w:p w:rsidR="00BD71DA" w:rsidRDefault="00BD71DA" w:rsidP="00D57014">
      <w:pPr>
        <w:tabs>
          <w:tab w:val="left" w:pos="6521"/>
        </w:tabs>
        <w:ind w:right="3117"/>
        <w:rPr>
          <w:szCs w:val="28"/>
        </w:rPr>
      </w:pPr>
      <w:r w:rsidRPr="00DB4D9E">
        <w:rPr>
          <w:szCs w:val="28"/>
        </w:rPr>
        <w:t>больница Октябрьского района</w:t>
      </w: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8B372F" w:rsidRDefault="008B372F" w:rsidP="003255DA">
      <w:pPr>
        <w:jc w:val="right"/>
        <w:rPr>
          <w:szCs w:val="28"/>
        </w:rPr>
        <w:sectPr w:rsidR="008B372F" w:rsidSect="00D700A7">
          <w:headerReference w:type="default" r:id="rId10"/>
          <w:headerReference w:type="first" r:id="rId11"/>
          <w:pgSz w:w="11906" w:h="16838"/>
          <w:pgMar w:top="1134" w:right="849" w:bottom="1134" w:left="1134" w:header="720" w:footer="924" w:gutter="0"/>
          <w:pgNumType w:start="1"/>
          <w:cols w:space="720"/>
          <w:titlePg/>
          <w:docGrid w:linePitch="381"/>
        </w:sectPr>
      </w:pPr>
    </w:p>
    <w:p w:rsidR="003255DA" w:rsidRPr="002068AF" w:rsidRDefault="003255DA" w:rsidP="003255DA">
      <w:pPr>
        <w:jc w:val="right"/>
        <w:rPr>
          <w:szCs w:val="28"/>
        </w:rPr>
      </w:pPr>
      <w:r>
        <w:rPr>
          <w:szCs w:val="28"/>
        </w:rPr>
        <w:lastRenderedPageBreak/>
        <w:t>Приложение № 1</w:t>
      </w:r>
    </w:p>
    <w:p w:rsidR="003255DA" w:rsidRPr="002068AF" w:rsidRDefault="003255DA" w:rsidP="003255DA">
      <w:pPr>
        <w:pStyle w:val="a4"/>
        <w:ind w:left="0"/>
        <w:jc w:val="right"/>
      </w:pPr>
      <w:r w:rsidRPr="002068AF">
        <w:t>к постановлению</w:t>
      </w:r>
    </w:p>
    <w:p w:rsidR="003255DA" w:rsidRDefault="003255DA" w:rsidP="003255DA">
      <w:pPr>
        <w:pStyle w:val="a4"/>
        <w:ind w:left="0"/>
        <w:jc w:val="right"/>
      </w:pPr>
      <w:r w:rsidRPr="002068AF">
        <w:t xml:space="preserve">Администрации </w:t>
      </w:r>
    </w:p>
    <w:p w:rsidR="003255DA" w:rsidRPr="002068AF" w:rsidRDefault="003255DA" w:rsidP="003255DA">
      <w:pPr>
        <w:pStyle w:val="a4"/>
        <w:ind w:left="0"/>
        <w:jc w:val="right"/>
      </w:pPr>
      <w:r w:rsidRPr="002068AF">
        <w:t>Октябрьского района</w:t>
      </w:r>
    </w:p>
    <w:p w:rsidR="003255DA" w:rsidRPr="002068AF" w:rsidRDefault="003255DA" w:rsidP="003255DA">
      <w:pPr>
        <w:pStyle w:val="a4"/>
        <w:tabs>
          <w:tab w:val="left" w:pos="6237"/>
        </w:tabs>
        <w:ind w:left="0"/>
        <w:jc w:val="both"/>
      </w:pPr>
      <w:r>
        <w:t xml:space="preserve">                                                                                                        </w:t>
      </w:r>
      <w:r w:rsidR="008B372F">
        <w:tab/>
      </w:r>
      <w:r w:rsidR="008B372F">
        <w:tab/>
      </w:r>
      <w:r w:rsidR="008B372F">
        <w:tab/>
      </w:r>
      <w:r w:rsidR="008B372F">
        <w:tab/>
      </w:r>
      <w:r w:rsidR="008B372F">
        <w:tab/>
      </w:r>
      <w:r w:rsidR="008B372F">
        <w:tab/>
      </w:r>
      <w:r w:rsidR="00C46513">
        <w:t xml:space="preserve">        </w:t>
      </w:r>
      <w:r>
        <w:t xml:space="preserve"> </w:t>
      </w:r>
      <w:r w:rsidR="00EE3A97">
        <w:t>о</w:t>
      </w:r>
      <w:r>
        <w:t>т</w:t>
      </w:r>
      <w:r w:rsidR="00EE3A97">
        <w:t xml:space="preserve"> 18.03.2022 </w:t>
      </w:r>
      <w:r w:rsidRPr="002068AF">
        <w:t>№</w:t>
      </w:r>
      <w:r w:rsidR="00EE3A97">
        <w:t xml:space="preserve"> 372</w:t>
      </w:r>
      <w:bookmarkStart w:id="0" w:name="_GoBack"/>
      <w:bookmarkEnd w:id="0"/>
    </w:p>
    <w:p w:rsidR="003255DA" w:rsidRPr="002068AF" w:rsidRDefault="003255DA" w:rsidP="003255DA">
      <w:pPr>
        <w:pStyle w:val="a4"/>
        <w:ind w:left="0"/>
        <w:jc w:val="center"/>
      </w:pPr>
    </w:p>
    <w:p w:rsidR="003255DA" w:rsidRDefault="003255DA" w:rsidP="003255DA">
      <w:pPr>
        <w:pStyle w:val="a4"/>
        <w:ind w:left="0"/>
        <w:jc w:val="center"/>
      </w:pPr>
      <w:r w:rsidRPr="002068AF">
        <w:t xml:space="preserve">Проект </w:t>
      </w:r>
      <w:r w:rsidRPr="002A5B53">
        <w:t>«Усовер</w:t>
      </w:r>
      <w:r>
        <w:t>шенствование процесса управления</w:t>
      </w:r>
      <w:r w:rsidRPr="002A5B53">
        <w:t xml:space="preserve"> потоками</w:t>
      </w:r>
    </w:p>
    <w:p w:rsidR="003255DA" w:rsidRDefault="003255DA" w:rsidP="003255DA">
      <w:pPr>
        <w:pStyle w:val="a4"/>
        <w:ind w:left="0"/>
        <w:jc w:val="center"/>
      </w:pPr>
      <w:r w:rsidRPr="002A5B53">
        <w:t xml:space="preserve"> пациентов (в том числе, при проведении диспансеризации и профилактических медицинских осмотров)»</w:t>
      </w:r>
    </w:p>
    <w:p w:rsidR="003255DA" w:rsidRPr="00B20E97" w:rsidRDefault="003255DA" w:rsidP="003255DA">
      <w:pPr>
        <w:pStyle w:val="a4"/>
        <w:ind w:left="0"/>
        <w:jc w:val="both"/>
      </w:pPr>
    </w:p>
    <w:tbl>
      <w:tblPr>
        <w:tblpPr w:leftFromText="180" w:rightFromText="180" w:vertAnchor="text" w:tblpX="582" w:tblpY="1"/>
        <w:tblOverlap w:val="never"/>
        <w:tblW w:w="14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4"/>
        <w:gridCol w:w="1417"/>
        <w:gridCol w:w="1701"/>
        <w:gridCol w:w="8080"/>
      </w:tblGrid>
      <w:tr w:rsidR="003255DA" w:rsidRPr="008B372F" w:rsidTr="00C46513">
        <w:trPr>
          <w:trHeight w:val="160"/>
        </w:trPr>
        <w:tc>
          <w:tcPr>
            <w:tcW w:w="6242" w:type="dxa"/>
            <w:gridSpan w:val="3"/>
            <w:shd w:val="clear" w:color="auto" w:fill="auto"/>
          </w:tcPr>
          <w:p w:rsidR="003255DA" w:rsidRPr="008B372F" w:rsidRDefault="003255DA" w:rsidP="008B372F">
            <w:pPr>
              <w:pStyle w:val="TableParagraph"/>
              <w:spacing w:line="302" w:lineRule="exact"/>
              <w:jc w:val="center"/>
              <w:rPr>
                <w:b/>
                <w:sz w:val="24"/>
                <w:szCs w:val="24"/>
              </w:rPr>
            </w:pPr>
            <w:r w:rsidRPr="008B372F">
              <w:rPr>
                <w:b/>
                <w:sz w:val="24"/>
                <w:szCs w:val="24"/>
              </w:rPr>
              <w:t>1. Вовлеченные лица и рамки проекта</w:t>
            </w:r>
          </w:p>
        </w:tc>
        <w:tc>
          <w:tcPr>
            <w:tcW w:w="8080" w:type="dxa"/>
            <w:shd w:val="clear" w:color="auto" w:fill="auto"/>
          </w:tcPr>
          <w:p w:rsidR="003255DA" w:rsidRPr="008B372F" w:rsidRDefault="003255DA" w:rsidP="008B372F">
            <w:pPr>
              <w:pStyle w:val="TableParagraph"/>
              <w:spacing w:line="302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8B372F">
              <w:rPr>
                <w:b/>
                <w:sz w:val="24"/>
                <w:szCs w:val="24"/>
              </w:rPr>
              <w:t>2. Обоснование выбора</w:t>
            </w:r>
          </w:p>
        </w:tc>
      </w:tr>
      <w:tr w:rsidR="003255DA" w:rsidRPr="008B372F" w:rsidTr="00C46513">
        <w:trPr>
          <w:trHeight w:val="2094"/>
        </w:trPr>
        <w:tc>
          <w:tcPr>
            <w:tcW w:w="6242" w:type="dxa"/>
            <w:gridSpan w:val="3"/>
            <w:vMerge w:val="restart"/>
            <w:shd w:val="clear" w:color="auto" w:fill="auto"/>
          </w:tcPr>
          <w:p w:rsidR="003255DA" w:rsidRPr="008B372F" w:rsidRDefault="003255DA" w:rsidP="008B372F">
            <w:pPr>
              <w:pStyle w:val="TableParagraph"/>
              <w:ind w:left="0"/>
              <w:rPr>
                <w:sz w:val="24"/>
                <w:szCs w:val="24"/>
              </w:rPr>
            </w:pPr>
            <w:r w:rsidRPr="008B372F">
              <w:rPr>
                <w:b/>
                <w:sz w:val="24"/>
                <w:szCs w:val="24"/>
              </w:rPr>
              <w:t xml:space="preserve">Клиенты процесса: </w:t>
            </w:r>
            <w:r w:rsidRPr="008B372F">
              <w:rPr>
                <w:sz w:val="24"/>
                <w:szCs w:val="24"/>
              </w:rPr>
              <w:t xml:space="preserve"> Жители Октябрьского района</w:t>
            </w:r>
          </w:p>
          <w:p w:rsidR="003255DA" w:rsidRPr="008B372F" w:rsidRDefault="003255DA" w:rsidP="008B372F">
            <w:pPr>
              <w:pStyle w:val="TableParagraph"/>
              <w:ind w:left="0"/>
              <w:rPr>
                <w:sz w:val="24"/>
                <w:szCs w:val="24"/>
              </w:rPr>
            </w:pPr>
            <w:r w:rsidRPr="008B372F">
              <w:rPr>
                <w:b/>
                <w:sz w:val="24"/>
                <w:szCs w:val="24"/>
              </w:rPr>
              <w:t>Периметр проекта</w:t>
            </w:r>
            <w:r w:rsidRPr="008B372F">
              <w:rPr>
                <w:sz w:val="24"/>
                <w:szCs w:val="24"/>
              </w:rPr>
              <w:t>:  Поликлиническое отделение МБУЗ «Центральная районная больница»</w:t>
            </w:r>
          </w:p>
          <w:p w:rsidR="003255DA" w:rsidRPr="008B372F" w:rsidRDefault="003255DA" w:rsidP="008B372F">
            <w:pPr>
              <w:pStyle w:val="TableParagraph"/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8B372F">
              <w:rPr>
                <w:b/>
                <w:sz w:val="24"/>
                <w:szCs w:val="24"/>
              </w:rPr>
              <w:t>Границы проекта</w:t>
            </w:r>
            <w:r w:rsidRPr="008B372F">
              <w:rPr>
                <w:sz w:val="24"/>
                <w:szCs w:val="24"/>
              </w:rPr>
              <w:t xml:space="preserve">:  </w:t>
            </w:r>
            <w:r w:rsidRPr="008B372F">
              <w:rPr>
                <w:rFonts w:eastAsia="Calibri"/>
                <w:sz w:val="24"/>
                <w:szCs w:val="24"/>
                <w:lang w:eastAsia="en-US"/>
              </w:rPr>
              <w:t xml:space="preserve">От входа в поликлинику до выдачи заключения </w:t>
            </w:r>
          </w:p>
          <w:p w:rsidR="003255DA" w:rsidRPr="008B372F" w:rsidRDefault="003255DA" w:rsidP="008B372F">
            <w:pPr>
              <w:pStyle w:val="TableParagraph"/>
              <w:ind w:left="0"/>
              <w:rPr>
                <w:sz w:val="24"/>
                <w:szCs w:val="24"/>
              </w:rPr>
            </w:pPr>
            <w:r w:rsidRPr="008B372F">
              <w:rPr>
                <w:b/>
                <w:sz w:val="24"/>
                <w:szCs w:val="24"/>
              </w:rPr>
              <w:t>Владелец процесса</w:t>
            </w:r>
            <w:r w:rsidRPr="008B372F">
              <w:rPr>
                <w:sz w:val="24"/>
                <w:szCs w:val="24"/>
              </w:rPr>
              <w:t xml:space="preserve">:  Главный врач МБУЗ «Центральная районная больница» </w:t>
            </w:r>
            <w:proofErr w:type="spellStart"/>
            <w:r w:rsidRPr="008B372F">
              <w:rPr>
                <w:sz w:val="24"/>
                <w:szCs w:val="24"/>
              </w:rPr>
              <w:t>Подройкина</w:t>
            </w:r>
            <w:proofErr w:type="spellEnd"/>
            <w:r w:rsidRPr="008B372F">
              <w:rPr>
                <w:sz w:val="24"/>
                <w:szCs w:val="24"/>
              </w:rPr>
              <w:t xml:space="preserve"> В.В.</w:t>
            </w:r>
          </w:p>
          <w:p w:rsidR="003255DA" w:rsidRPr="008B372F" w:rsidRDefault="003255DA" w:rsidP="008B372F">
            <w:pPr>
              <w:pStyle w:val="TableParagraph"/>
              <w:ind w:left="0"/>
              <w:rPr>
                <w:sz w:val="24"/>
                <w:szCs w:val="24"/>
              </w:rPr>
            </w:pPr>
            <w:r w:rsidRPr="008B372F">
              <w:rPr>
                <w:b/>
                <w:sz w:val="24"/>
                <w:szCs w:val="24"/>
              </w:rPr>
              <w:t>Руководитель проекта</w:t>
            </w:r>
            <w:r w:rsidRPr="008B372F">
              <w:rPr>
                <w:sz w:val="24"/>
                <w:szCs w:val="24"/>
              </w:rPr>
              <w:t>: Заместитель главврача по поликлинической работе Бондарева В.М.</w:t>
            </w:r>
          </w:p>
          <w:p w:rsidR="003255DA" w:rsidRPr="008B372F" w:rsidRDefault="003255DA" w:rsidP="008B372F">
            <w:pPr>
              <w:pStyle w:val="TableParagraph"/>
              <w:ind w:left="0"/>
              <w:rPr>
                <w:sz w:val="24"/>
                <w:szCs w:val="24"/>
              </w:rPr>
            </w:pPr>
            <w:proofErr w:type="gramStart"/>
            <w:r w:rsidRPr="008B372F">
              <w:rPr>
                <w:b/>
                <w:sz w:val="24"/>
                <w:szCs w:val="24"/>
              </w:rPr>
              <w:t>Команда проекта</w:t>
            </w:r>
            <w:r w:rsidRPr="008B372F">
              <w:rPr>
                <w:sz w:val="24"/>
                <w:szCs w:val="24"/>
              </w:rPr>
              <w:t xml:space="preserve">: заместитель главы Администрации Октябрьского района </w:t>
            </w:r>
            <w:proofErr w:type="spellStart"/>
            <w:r w:rsidRPr="008B372F">
              <w:rPr>
                <w:sz w:val="24"/>
                <w:szCs w:val="24"/>
              </w:rPr>
              <w:t>Анищенков</w:t>
            </w:r>
            <w:proofErr w:type="spellEnd"/>
            <w:r w:rsidRPr="008B372F">
              <w:rPr>
                <w:sz w:val="24"/>
                <w:szCs w:val="24"/>
              </w:rPr>
              <w:t xml:space="preserve"> С.С.; главный врач МБУЗ ЦРБ </w:t>
            </w:r>
            <w:proofErr w:type="spellStart"/>
            <w:r w:rsidRPr="008B372F">
              <w:rPr>
                <w:sz w:val="24"/>
                <w:szCs w:val="24"/>
              </w:rPr>
              <w:t>Подройкина</w:t>
            </w:r>
            <w:proofErr w:type="spellEnd"/>
            <w:r w:rsidRPr="008B372F">
              <w:rPr>
                <w:sz w:val="24"/>
                <w:szCs w:val="24"/>
              </w:rPr>
              <w:t xml:space="preserve"> В.В.; заместитель главного врача по поликлинической работе МБУЗ ЦРБ Бондарева В.М.; заместитель главного врача МБУЗ ЦРБ по медицинскому обслуживанию населения </w:t>
            </w:r>
            <w:proofErr w:type="spellStart"/>
            <w:r w:rsidRPr="008B372F">
              <w:rPr>
                <w:sz w:val="24"/>
                <w:szCs w:val="24"/>
              </w:rPr>
              <w:t>Синятникова</w:t>
            </w:r>
            <w:proofErr w:type="spellEnd"/>
            <w:r w:rsidRPr="008B372F">
              <w:rPr>
                <w:sz w:val="24"/>
                <w:szCs w:val="24"/>
              </w:rPr>
              <w:t xml:space="preserve"> Т.М.; заведующий лабораторией МБУЗ ЦРБ </w:t>
            </w:r>
            <w:proofErr w:type="spellStart"/>
            <w:r w:rsidRPr="008B372F">
              <w:rPr>
                <w:sz w:val="24"/>
                <w:szCs w:val="24"/>
              </w:rPr>
              <w:t>Циганкова</w:t>
            </w:r>
            <w:proofErr w:type="spellEnd"/>
            <w:r w:rsidRPr="008B372F">
              <w:rPr>
                <w:sz w:val="24"/>
                <w:szCs w:val="24"/>
              </w:rPr>
              <w:t xml:space="preserve"> Е.А.; главная медицинская сестра МБУЗ ЦРБ </w:t>
            </w:r>
            <w:proofErr w:type="spellStart"/>
            <w:r w:rsidRPr="008B372F">
              <w:rPr>
                <w:sz w:val="24"/>
                <w:szCs w:val="24"/>
              </w:rPr>
              <w:t>Гайчукова</w:t>
            </w:r>
            <w:proofErr w:type="spellEnd"/>
            <w:r w:rsidRPr="008B372F">
              <w:rPr>
                <w:sz w:val="24"/>
                <w:szCs w:val="24"/>
              </w:rPr>
              <w:t xml:space="preserve"> Е.И.;</w:t>
            </w:r>
            <w:proofErr w:type="gramEnd"/>
            <w:r w:rsidRPr="008B372F">
              <w:rPr>
                <w:sz w:val="24"/>
                <w:szCs w:val="24"/>
              </w:rPr>
              <w:t xml:space="preserve"> старшая медсестра поликлиники МБУЗ ЦРБ </w:t>
            </w:r>
            <w:proofErr w:type="spellStart"/>
            <w:r w:rsidRPr="008B372F">
              <w:rPr>
                <w:sz w:val="24"/>
                <w:szCs w:val="24"/>
              </w:rPr>
              <w:t>Тюнина</w:t>
            </w:r>
            <w:proofErr w:type="spellEnd"/>
            <w:r w:rsidRPr="008B372F">
              <w:rPr>
                <w:sz w:val="24"/>
                <w:szCs w:val="24"/>
              </w:rPr>
              <w:t xml:space="preserve"> Т.К.</w:t>
            </w:r>
          </w:p>
        </w:tc>
        <w:tc>
          <w:tcPr>
            <w:tcW w:w="8080" w:type="dxa"/>
            <w:shd w:val="clear" w:color="auto" w:fill="auto"/>
          </w:tcPr>
          <w:p w:rsidR="003255DA" w:rsidRPr="008B372F" w:rsidRDefault="003255DA" w:rsidP="008B372F">
            <w:pPr>
              <w:pStyle w:val="TableParagraph"/>
              <w:spacing w:line="302" w:lineRule="exact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8B372F">
              <w:rPr>
                <w:sz w:val="24"/>
                <w:szCs w:val="24"/>
                <w:u w:val="single"/>
              </w:rPr>
              <w:t>Ключевой риск:</w:t>
            </w:r>
          </w:p>
          <w:p w:rsidR="003255DA" w:rsidRPr="008B372F" w:rsidRDefault="003255DA" w:rsidP="008B372F">
            <w:pPr>
              <w:pStyle w:val="TableParagraph"/>
              <w:tabs>
                <w:tab w:val="left" w:pos="425"/>
              </w:tabs>
              <w:ind w:left="106"/>
              <w:jc w:val="both"/>
              <w:rPr>
                <w:sz w:val="24"/>
                <w:szCs w:val="24"/>
              </w:rPr>
            </w:pPr>
            <w:r w:rsidRPr="008B372F">
              <w:rPr>
                <w:sz w:val="24"/>
                <w:szCs w:val="24"/>
              </w:rPr>
              <w:t xml:space="preserve">1. Отказ граждан от диспансеризации и профилактических медицинских осмотров   </w:t>
            </w:r>
          </w:p>
          <w:p w:rsidR="003255DA" w:rsidRPr="008B372F" w:rsidRDefault="003255DA" w:rsidP="008B372F">
            <w:pPr>
              <w:pStyle w:val="TableParagraph"/>
              <w:spacing w:line="302" w:lineRule="exact"/>
              <w:ind w:left="0"/>
              <w:jc w:val="center"/>
              <w:rPr>
                <w:sz w:val="24"/>
                <w:szCs w:val="24"/>
                <w:u w:val="single"/>
              </w:rPr>
            </w:pPr>
            <w:r w:rsidRPr="008B372F">
              <w:rPr>
                <w:sz w:val="24"/>
                <w:szCs w:val="24"/>
                <w:u w:val="single"/>
              </w:rPr>
              <w:t>Прочие риски:</w:t>
            </w:r>
          </w:p>
          <w:p w:rsidR="003255DA" w:rsidRPr="008B372F" w:rsidRDefault="003255DA" w:rsidP="008B372F">
            <w:pPr>
              <w:pStyle w:val="TableParagraph"/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8B372F">
              <w:rPr>
                <w:sz w:val="24"/>
                <w:szCs w:val="24"/>
              </w:rPr>
              <w:t>1. Невыполнение плана по диспансеризации и профилактическим медицинским осмотрам</w:t>
            </w:r>
          </w:p>
          <w:p w:rsidR="003255DA" w:rsidRPr="008B372F" w:rsidRDefault="003255DA" w:rsidP="008B372F">
            <w:pPr>
              <w:pStyle w:val="TableParagraph"/>
              <w:tabs>
                <w:tab w:val="left" w:pos="477"/>
              </w:tabs>
              <w:ind w:left="142"/>
              <w:jc w:val="both"/>
              <w:rPr>
                <w:sz w:val="24"/>
                <w:szCs w:val="24"/>
              </w:rPr>
            </w:pPr>
            <w:r w:rsidRPr="008B372F">
              <w:rPr>
                <w:sz w:val="24"/>
                <w:szCs w:val="24"/>
              </w:rPr>
              <w:t>2. Увеличение количества жалоб</w:t>
            </w:r>
          </w:p>
        </w:tc>
      </w:tr>
      <w:tr w:rsidR="003255DA" w:rsidRPr="008B372F" w:rsidTr="00C46513">
        <w:trPr>
          <w:trHeight w:val="388"/>
        </w:trPr>
        <w:tc>
          <w:tcPr>
            <w:tcW w:w="6242" w:type="dxa"/>
            <w:gridSpan w:val="3"/>
            <w:vMerge/>
            <w:shd w:val="clear" w:color="auto" w:fill="auto"/>
          </w:tcPr>
          <w:p w:rsidR="003255DA" w:rsidRPr="008B372F" w:rsidRDefault="003255DA" w:rsidP="008B372F">
            <w:pPr>
              <w:pStyle w:val="TableParagraph"/>
              <w:spacing w:line="302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3255DA" w:rsidRPr="008B372F" w:rsidRDefault="003255DA" w:rsidP="008B372F">
            <w:pPr>
              <w:pStyle w:val="TableParagraph"/>
              <w:spacing w:line="302" w:lineRule="exact"/>
              <w:ind w:left="0"/>
              <w:jc w:val="center"/>
              <w:rPr>
                <w:b/>
                <w:sz w:val="24"/>
                <w:szCs w:val="24"/>
                <w:u w:val="single"/>
              </w:rPr>
            </w:pPr>
            <w:r w:rsidRPr="008B372F">
              <w:rPr>
                <w:b/>
                <w:sz w:val="24"/>
                <w:szCs w:val="24"/>
              </w:rPr>
              <w:t>4. Ключевые события проекта</w:t>
            </w:r>
          </w:p>
        </w:tc>
      </w:tr>
      <w:tr w:rsidR="003255DA" w:rsidRPr="008B372F" w:rsidTr="00C46513">
        <w:trPr>
          <w:trHeight w:val="563"/>
        </w:trPr>
        <w:tc>
          <w:tcPr>
            <w:tcW w:w="6242" w:type="dxa"/>
            <w:gridSpan w:val="3"/>
            <w:vMerge/>
            <w:shd w:val="clear" w:color="auto" w:fill="auto"/>
          </w:tcPr>
          <w:p w:rsidR="003255DA" w:rsidRPr="008B372F" w:rsidRDefault="003255DA" w:rsidP="008B372F">
            <w:pPr>
              <w:pStyle w:val="TableParagraph"/>
              <w:spacing w:line="302" w:lineRule="exac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8080" w:type="dxa"/>
            <w:vMerge w:val="restart"/>
            <w:shd w:val="clear" w:color="auto" w:fill="auto"/>
          </w:tcPr>
          <w:tbl>
            <w:tblPr>
              <w:tblStyle w:val="a7"/>
              <w:tblpPr w:leftFromText="180" w:rightFromText="180" w:vertAnchor="text" w:horzAnchor="margin" w:tblpY="6"/>
              <w:tblOverlap w:val="never"/>
              <w:tblW w:w="8500" w:type="dxa"/>
              <w:tblLayout w:type="fixed"/>
              <w:tblLook w:val="04A0" w:firstRow="1" w:lastRow="0" w:firstColumn="1" w:lastColumn="0" w:noHBand="0" w:noVBand="1"/>
            </w:tblPr>
            <w:tblGrid>
              <w:gridCol w:w="3964"/>
              <w:gridCol w:w="2410"/>
              <w:gridCol w:w="2126"/>
            </w:tblGrid>
            <w:tr w:rsidR="008B372F" w:rsidRPr="008B372F" w:rsidTr="002A600D">
              <w:tc>
                <w:tcPr>
                  <w:tcW w:w="3964" w:type="dxa"/>
                </w:tcPr>
                <w:p w:rsidR="003255DA" w:rsidRPr="008B372F" w:rsidRDefault="003255DA" w:rsidP="008B372F">
                  <w:pPr>
                    <w:pStyle w:val="af"/>
                    <w:numPr>
                      <w:ilvl w:val="0"/>
                      <w:numId w:val="25"/>
                    </w:numPr>
                    <w:tabs>
                      <w:tab w:val="left" w:pos="313"/>
                    </w:tabs>
                    <w:ind w:left="0" w:firstLine="0"/>
                    <w:rPr>
                      <w:b/>
                      <w:sz w:val="24"/>
                    </w:rPr>
                  </w:pPr>
                  <w:r w:rsidRPr="008B372F">
                    <w:rPr>
                      <w:b/>
                      <w:sz w:val="24"/>
                    </w:rPr>
                    <w:t>Подготовка и открытие проекта</w:t>
                  </w:r>
                </w:p>
                <w:p w:rsidR="008B372F" w:rsidRPr="008B372F" w:rsidRDefault="008B372F" w:rsidP="008B372F">
                  <w:pPr>
                    <w:pStyle w:val="af"/>
                    <w:ind w:left="29"/>
                    <w:rPr>
                      <w:b/>
                      <w:sz w:val="24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:rsidR="003255DA" w:rsidRPr="008B372F" w:rsidRDefault="002A600D" w:rsidP="008B372F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01.04</w:t>
                  </w:r>
                  <w:r w:rsidR="003255DA" w:rsidRPr="008B372F">
                    <w:rPr>
                      <w:b/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  <w:vAlign w:val="center"/>
                </w:tcPr>
                <w:p w:rsidR="003255DA" w:rsidRPr="008B372F" w:rsidRDefault="002A600D" w:rsidP="008B372F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29.04</w:t>
                  </w:r>
                  <w:r w:rsidR="003255DA" w:rsidRPr="008B372F">
                    <w:rPr>
                      <w:b/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3255DA" w:rsidRPr="002A600D" w:rsidRDefault="003255DA" w:rsidP="002A600D">
                  <w:pPr>
                    <w:pStyle w:val="af"/>
                    <w:numPr>
                      <w:ilvl w:val="0"/>
                      <w:numId w:val="25"/>
                    </w:numPr>
                    <w:tabs>
                      <w:tab w:val="left" w:pos="313"/>
                    </w:tabs>
                    <w:ind w:left="29" w:firstLine="0"/>
                    <w:rPr>
                      <w:b/>
                      <w:sz w:val="24"/>
                    </w:rPr>
                  </w:pPr>
                  <w:r w:rsidRPr="002A600D">
                    <w:rPr>
                      <w:b/>
                      <w:sz w:val="24"/>
                    </w:rPr>
                    <w:t>Диагностика и целевое состояние</w:t>
                  </w:r>
                </w:p>
                <w:p w:rsidR="002A600D" w:rsidRPr="002A600D" w:rsidRDefault="002A600D" w:rsidP="002A600D">
                  <w:pPr>
                    <w:pStyle w:val="af"/>
                    <w:rPr>
                      <w:b/>
                      <w:sz w:val="24"/>
                    </w:rPr>
                  </w:pPr>
                </w:p>
              </w:tc>
              <w:tc>
                <w:tcPr>
                  <w:tcW w:w="2410" w:type="dxa"/>
                </w:tcPr>
                <w:p w:rsidR="003255DA" w:rsidRPr="008B372F" w:rsidRDefault="002A600D" w:rsidP="008B372F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29.04</w:t>
                  </w:r>
                  <w:r w:rsidR="003255DA" w:rsidRPr="008B372F">
                    <w:rPr>
                      <w:b/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</w:tcPr>
                <w:p w:rsidR="003255DA" w:rsidRPr="008B372F" w:rsidRDefault="002A600D" w:rsidP="008B372F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13.06</w:t>
                  </w:r>
                  <w:r w:rsidR="003255DA" w:rsidRPr="008B372F">
                    <w:rPr>
                      <w:b/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2A600D" w:rsidRPr="008B372F" w:rsidRDefault="003255DA" w:rsidP="008B372F">
                  <w:pPr>
                    <w:rPr>
                      <w:sz w:val="24"/>
                    </w:rPr>
                  </w:pPr>
                  <w:r w:rsidRPr="008B372F">
                    <w:rPr>
                      <w:sz w:val="24"/>
                    </w:rPr>
                    <w:t>- Разработка карты текущего состояния</w:t>
                  </w:r>
                </w:p>
              </w:tc>
              <w:tc>
                <w:tcPr>
                  <w:tcW w:w="2410" w:type="dxa"/>
                </w:tcPr>
                <w:p w:rsidR="003255DA" w:rsidRPr="008B372F" w:rsidRDefault="002A600D" w:rsidP="008B372F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04.05</w:t>
                  </w:r>
                  <w:r w:rsidR="003255DA" w:rsidRPr="008B372F">
                    <w:rPr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</w:tcPr>
                <w:p w:rsidR="003255DA" w:rsidRPr="008B372F" w:rsidRDefault="002A600D" w:rsidP="008B372F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16.05</w:t>
                  </w:r>
                  <w:r w:rsidR="003255DA" w:rsidRPr="008B372F">
                    <w:rPr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2A600D" w:rsidRPr="008B372F" w:rsidRDefault="003255DA" w:rsidP="008B372F">
                  <w:pPr>
                    <w:rPr>
                      <w:sz w:val="24"/>
                    </w:rPr>
                  </w:pPr>
                  <w:r w:rsidRPr="008B372F">
                    <w:rPr>
                      <w:sz w:val="24"/>
                    </w:rPr>
                    <w:t>- Анализ текущего состояния</w:t>
                  </w:r>
                </w:p>
              </w:tc>
              <w:tc>
                <w:tcPr>
                  <w:tcW w:w="2410" w:type="dxa"/>
                </w:tcPr>
                <w:p w:rsidR="003255DA" w:rsidRPr="008B372F" w:rsidRDefault="002A600D" w:rsidP="008B372F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17.05</w:t>
                  </w:r>
                  <w:r w:rsidR="003255DA" w:rsidRPr="008B372F">
                    <w:rPr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</w:tcPr>
                <w:p w:rsidR="003255DA" w:rsidRPr="008B372F" w:rsidRDefault="002A600D" w:rsidP="008B372F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30.05</w:t>
                  </w:r>
                  <w:r w:rsidR="003255DA" w:rsidRPr="008B372F">
                    <w:rPr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2A600D" w:rsidRPr="008B372F" w:rsidRDefault="003255DA" w:rsidP="008B372F">
                  <w:pPr>
                    <w:rPr>
                      <w:sz w:val="24"/>
                    </w:rPr>
                  </w:pPr>
                  <w:r w:rsidRPr="008B372F">
                    <w:rPr>
                      <w:sz w:val="24"/>
                    </w:rPr>
                    <w:t>- Разработка целевой карты процесса</w:t>
                  </w:r>
                </w:p>
              </w:tc>
              <w:tc>
                <w:tcPr>
                  <w:tcW w:w="2410" w:type="dxa"/>
                </w:tcPr>
                <w:p w:rsidR="003255DA" w:rsidRPr="008B372F" w:rsidRDefault="002A600D" w:rsidP="008B372F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31.05</w:t>
                  </w:r>
                  <w:r w:rsidR="003255DA" w:rsidRPr="008B372F">
                    <w:rPr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</w:tcPr>
                <w:p w:rsidR="003255DA" w:rsidRPr="008B372F" w:rsidRDefault="002A600D" w:rsidP="008B372F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07.06</w:t>
                  </w:r>
                  <w:r w:rsidR="003255DA" w:rsidRPr="008B372F">
                    <w:rPr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2A600D" w:rsidRPr="008B372F" w:rsidRDefault="003255DA" w:rsidP="008B372F">
                  <w:pPr>
                    <w:rPr>
                      <w:sz w:val="24"/>
                    </w:rPr>
                  </w:pPr>
                  <w:r w:rsidRPr="008B372F">
                    <w:rPr>
                      <w:sz w:val="24"/>
                    </w:rPr>
                    <w:lastRenderedPageBreak/>
                    <w:t>- Составление плана мероприятий по достижению целевого состояния</w:t>
                  </w:r>
                </w:p>
              </w:tc>
              <w:tc>
                <w:tcPr>
                  <w:tcW w:w="2410" w:type="dxa"/>
                </w:tcPr>
                <w:p w:rsidR="003255DA" w:rsidRPr="008B372F" w:rsidRDefault="002A600D" w:rsidP="008B372F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08.06</w:t>
                  </w:r>
                  <w:r w:rsidR="003255DA" w:rsidRPr="008B372F">
                    <w:rPr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</w:tcPr>
                <w:p w:rsidR="003255DA" w:rsidRPr="008B372F" w:rsidRDefault="003255DA" w:rsidP="008B372F">
                  <w:pPr>
                    <w:jc w:val="center"/>
                    <w:rPr>
                      <w:sz w:val="24"/>
                    </w:rPr>
                  </w:pP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2A600D" w:rsidRDefault="003255DA" w:rsidP="008B372F">
                  <w:pPr>
                    <w:rPr>
                      <w:b/>
                      <w:sz w:val="24"/>
                    </w:rPr>
                  </w:pPr>
                  <w:r w:rsidRPr="002A600D">
                    <w:rPr>
                      <w:b/>
                      <w:sz w:val="24"/>
                    </w:rPr>
                    <w:t>3.Внедрение улучшений</w:t>
                  </w:r>
                </w:p>
                <w:p w:rsidR="002A600D" w:rsidRPr="002A600D" w:rsidRDefault="002A600D" w:rsidP="008B372F">
                  <w:pPr>
                    <w:rPr>
                      <w:b/>
                      <w:sz w:val="24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:rsidR="003255DA" w:rsidRPr="008B372F" w:rsidRDefault="002B3463" w:rsidP="008B372F">
                  <w:pPr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</w:rPr>
                    <w:t>20</w:t>
                  </w:r>
                  <w:r w:rsidR="002A600D">
                    <w:rPr>
                      <w:b/>
                      <w:bCs/>
                      <w:color w:val="000000"/>
                      <w:sz w:val="24"/>
                    </w:rPr>
                    <w:t>.06</w:t>
                  </w:r>
                  <w:r w:rsidR="003255DA" w:rsidRPr="008B372F">
                    <w:rPr>
                      <w:b/>
                      <w:bCs/>
                      <w:color w:val="000000"/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  <w:vAlign w:val="center"/>
                </w:tcPr>
                <w:p w:rsidR="003255DA" w:rsidRPr="008B372F" w:rsidRDefault="002B3463" w:rsidP="008B372F">
                  <w:pPr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</w:rPr>
                    <w:t>24</w:t>
                  </w:r>
                  <w:r w:rsidR="002A600D">
                    <w:rPr>
                      <w:b/>
                      <w:bCs/>
                      <w:color w:val="000000"/>
                      <w:sz w:val="24"/>
                    </w:rPr>
                    <w:t>.08</w:t>
                  </w:r>
                  <w:r w:rsidR="003255DA" w:rsidRPr="008B372F">
                    <w:rPr>
                      <w:b/>
                      <w:bCs/>
                      <w:color w:val="000000"/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2A600D" w:rsidRPr="008B372F" w:rsidRDefault="003255DA" w:rsidP="008B372F">
                  <w:pPr>
                    <w:rPr>
                      <w:sz w:val="24"/>
                    </w:rPr>
                  </w:pPr>
                  <w:r w:rsidRPr="008B372F">
                    <w:rPr>
                      <w:sz w:val="24"/>
                    </w:rPr>
                    <w:t>- Внедрение мероприятий по достижению целей</w:t>
                  </w:r>
                </w:p>
              </w:tc>
              <w:tc>
                <w:tcPr>
                  <w:tcW w:w="2410" w:type="dxa"/>
                  <w:vAlign w:val="center"/>
                </w:tcPr>
                <w:p w:rsidR="003255DA" w:rsidRPr="008B372F" w:rsidRDefault="002B3463" w:rsidP="008B372F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20</w:t>
                  </w:r>
                  <w:r w:rsidR="002A600D">
                    <w:rPr>
                      <w:color w:val="000000"/>
                      <w:sz w:val="24"/>
                    </w:rPr>
                    <w:t>.06</w:t>
                  </w:r>
                  <w:r w:rsidR="003255DA" w:rsidRPr="008B372F">
                    <w:rPr>
                      <w:color w:val="000000"/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  <w:vAlign w:val="center"/>
                </w:tcPr>
                <w:p w:rsidR="003255DA" w:rsidRPr="008B372F" w:rsidRDefault="002B3463" w:rsidP="008B372F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24</w:t>
                  </w:r>
                  <w:r w:rsidR="002A600D">
                    <w:rPr>
                      <w:color w:val="000000"/>
                      <w:sz w:val="24"/>
                    </w:rPr>
                    <w:t>.08</w:t>
                  </w:r>
                  <w:r w:rsidR="003255DA" w:rsidRPr="008B372F">
                    <w:rPr>
                      <w:color w:val="000000"/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3255DA" w:rsidRPr="008B372F" w:rsidRDefault="003255DA" w:rsidP="008B372F">
                  <w:pPr>
                    <w:rPr>
                      <w:sz w:val="24"/>
                    </w:rPr>
                  </w:pPr>
                  <w:r w:rsidRPr="008B372F">
                    <w:rPr>
                      <w:sz w:val="24"/>
                    </w:rPr>
                    <w:t>4. Закрепление результатов и закрытие проекта</w:t>
                  </w:r>
                </w:p>
              </w:tc>
              <w:tc>
                <w:tcPr>
                  <w:tcW w:w="2410" w:type="dxa"/>
                  <w:vAlign w:val="center"/>
                </w:tcPr>
                <w:p w:rsidR="003255DA" w:rsidRPr="008B372F" w:rsidRDefault="002A600D" w:rsidP="008B372F">
                  <w:pPr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</w:rPr>
                    <w:t>23.08</w:t>
                  </w:r>
                  <w:r w:rsidR="003255DA" w:rsidRPr="008B372F">
                    <w:rPr>
                      <w:b/>
                      <w:bCs/>
                      <w:color w:val="000000"/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  <w:vAlign w:val="center"/>
                </w:tcPr>
                <w:p w:rsidR="003255DA" w:rsidRPr="008B372F" w:rsidRDefault="002A600D" w:rsidP="008B372F">
                  <w:pPr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</w:rPr>
                    <w:t>29.09</w:t>
                  </w:r>
                  <w:r w:rsidR="003255DA" w:rsidRPr="008B372F">
                    <w:rPr>
                      <w:b/>
                      <w:bCs/>
                      <w:color w:val="000000"/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3255DA" w:rsidRPr="008B372F" w:rsidRDefault="003255DA" w:rsidP="008B372F">
                  <w:pPr>
                    <w:rPr>
                      <w:sz w:val="24"/>
                    </w:rPr>
                  </w:pPr>
                  <w:r w:rsidRPr="008B372F">
                    <w:rPr>
                      <w:sz w:val="24"/>
                    </w:rPr>
                    <w:t>- Мониторинг устойчивости улучшений</w:t>
                  </w:r>
                </w:p>
              </w:tc>
              <w:tc>
                <w:tcPr>
                  <w:tcW w:w="2410" w:type="dxa"/>
                  <w:vAlign w:val="center"/>
                </w:tcPr>
                <w:p w:rsidR="003255DA" w:rsidRPr="008B372F" w:rsidRDefault="002A600D" w:rsidP="008B372F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23.08</w:t>
                  </w:r>
                  <w:r w:rsidR="003255DA" w:rsidRPr="008B372F">
                    <w:rPr>
                      <w:color w:val="000000"/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  <w:vAlign w:val="center"/>
                </w:tcPr>
                <w:p w:rsidR="003255DA" w:rsidRPr="008B372F" w:rsidRDefault="002A600D" w:rsidP="008B372F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22.09</w:t>
                  </w:r>
                  <w:r w:rsidR="003255DA" w:rsidRPr="008B372F">
                    <w:rPr>
                      <w:color w:val="000000"/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c>
                <w:tcPr>
                  <w:tcW w:w="3964" w:type="dxa"/>
                </w:tcPr>
                <w:p w:rsidR="003255DA" w:rsidRPr="008B372F" w:rsidRDefault="003255DA" w:rsidP="008B372F">
                  <w:pPr>
                    <w:rPr>
                      <w:sz w:val="24"/>
                    </w:rPr>
                  </w:pPr>
                  <w:r w:rsidRPr="008B372F">
                    <w:rPr>
                      <w:sz w:val="24"/>
                    </w:rPr>
                    <w:t>- Стандартизация</w:t>
                  </w:r>
                </w:p>
              </w:tc>
              <w:tc>
                <w:tcPr>
                  <w:tcW w:w="2410" w:type="dxa"/>
                  <w:vAlign w:val="center"/>
                </w:tcPr>
                <w:p w:rsidR="003255DA" w:rsidRPr="008B372F" w:rsidRDefault="002B3463" w:rsidP="008B372F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12</w:t>
                  </w:r>
                  <w:r w:rsidR="002A600D">
                    <w:rPr>
                      <w:color w:val="000000"/>
                      <w:sz w:val="24"/>
                    </w:rPr>
                    <w:t>.09</w:t>
                  </w:r>
                  <w:r w:rsidR="003255DA" w:rsidRPr="008B372F">
                    <w:rPr>
                      <w:color w:val="000000"/>
                      <w:sz w:val="24"/>
                    </w:rPr>
                    <w:t>.2022</w:t>
                  </w:r>
                </w:p>
              </w:tc>
              <w:tc>
                <w:tcPr>
                  <w:tcW w:w="2126" w:type="dxa"/>
                  <w:vAlign w:val="center"/>
                </w:tcPr>
                <w:p w:rsidR="003255DA" w:rsidRPr="008B372F" w:rsidRDefault="002A600D" w:rsidP="008B372F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22.09</w:t>
                  </w:r>
                  <w:r w:rsidR="003255DA" w:rsidRPr="008B372F">
                    <w:rPr>
                      <w:color w:val="000000"/>
                      <w:sz w:val="24"/>
                    </w:rPr>
                    <w:t>.2022</w:t>
                  </w:r>
                </w:p>
              </w:tc>
            </w:tr>
            <w:tr w:rsidR="008B372F" w:rsidRPr="008B372F" w:rsidTr="002A600D">
              <w:trPr>
                <w:trHeight w:val="424"/>
              </w:trPr>
              <w:tc>
                <w:tcPr>
                  <w:tcW w:w="3964" w:type="dxa"/>
                </w:tcPr>
                <w:p w:rsidR="003255DA" w:rsidRPr="008B372F" w:rsidRDefault="003255DA" w:rsidP="008B372F">
                  <w:pPr>
                    <w:rPr>
                      <w:sz w:val="24"/>
                    </w:rPr>
                  </w:pPr>
                  <w:r w:rsidRPr="008B372F">
                    <w:rPr>
                      <w:sz w:val="24"/>
                    </w:rPr>
                    <w:t>- Совещание по защите результатов</w:t>
                  </w:r>
                </w:p>
              </w:tc>
              <w:tc>
                <w:tcPr>
                  <w:tcW w:w="2410" w:type="dxa"/>
                  <w:vAlign w:val="center"/>
                </w:tcPr>
                <w:p w:rsidR="003255DA" w:rsidRPr="008B372F" w:rsidRDefault="003255DA" w:rsidP="008B372F">
                  <w:pPr>
                    <w:jc w:val="center"/>
                    <w:rPr>
                      <w:b/>
                      <w:bCs/>
                      <w:color w:val="000000"/>
                      <w:sz w:val="24"/>
                    </w:rPr>
                  </w:pPr>
                </w:p>
              </w:tc>
              <w:tc>
                <w:tcPr>
                  <w:tcW w:w="2126" w:type="dxa"/>
                  <w:vAlign w:val="bottom"/>
                </w:tcPr>
                <w:p w:rsidR="003255DA" w:rsidRPr="008B372F" w:rsidRDefault="002B3463" w:rsidP="008B372F">
                  <w:pPr>
                    <w:jc w:val="center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26</w:t>
                  </w:r>
                  <w:r w:rsidR="002A600D">
                    <w:rPr>
                      <w:color w:val="000000"/>
                      <w:sz w:val="24"/>
                    </w:rPr>
                    <w:t>.09</w:t>
                  </w:r>
                  <w:r w:rsidR="003255DA" w:rsidRPr="008B372F">
                    <w:rPr>
                      <w:color w:val="000000"/>
                      <w:sz w:val="24"/>
                    </w:rPr>
                    <w:t>.2022</w:t>
                  </w:r>
                </w:p>
              </w:tc>
            </w:tr>
          </w:tbl>
          <w:p w:rsidR="003255DA" w:rsidRPr="008B372F" w:rsidRDefault="003255DA" w:rsidP="008B372F">
            <w:pPr>
              <w:pStyle w:val="TableParagraph"/>
              <w:spacing w:line="302" w:lineRule="exact"/>
              <w:ind w:left="0"/>
              <w:rPr>
                <w:sz w:val="24"/>
                <w:szCs w:val="24"/>
                <w:u w:val="single"/>
              </w:rPr>
            </w:pPr>
          </w:p>
        </w:tc>
      </w:tr>
      <w:tr w:rsidR="003255DA" w:rsidRPr="008B372F" w:rsidTr="00C46513">
        <w:trPr>
          <w:trHeight w:val="160"/>
        </w:trPr>
        <w:tc>
          <w:tcPr>
            <w:tcW w:w="6242" w:type="dxa"/>
            <w:gridSpan w:val="3"/>
            <w:shd w:val="clear" w:color="auto" w:fill="auto"/>
          </w:tcPr>
          <w:p w:rsidR="003255DA" w:rsidRPr="008B372F" w:rsidRDefault="003255DA" w:rsidP="008B372F">
            <w:pPr>
              <w:pStyle w:val="TableParagraph"/>
              <w:numPr>
                <w:ilvl w:val="0"/>
                <w:numId w:val="24"/>
              </w:numPr>
              <w:spacing w:line="302" w:lineRule="exact"/>
              <w:jc w:val="center"/>
              <w:rPr>
                <w:b/>
                <w:sz w:val="24"/>
                <w:szCs w:val="24"/>
              </w:rPr>
            </w:pPr>
            <w:r w:rsidRPr="008B372F">
              <w:rPr>
                <w:b/>
                <w:sz w:val="24"/>
                <w:szCs w:val="24"/>
              </w:rPr>
              <w:t>Цели и плановый эффект</w:t>
            </w:r>
          </w:p>
        </w:tc>
        <w:tc>
          <w:tcPr>
            <w:tcW w:w="8080" w:type="dxa"/>
            <w:vMerge/>
            <w:shd w:val="clear" w:color="auto" w:fill="auto"/>
          </w:tcPr>
          <w:p w:rsidR="003255DA" w:rsidRPr="008B372F" w:rsidRDefault="003255DA" w:rsidP="008B372F">
            <w:pPr>
              <w:jc w:val="center"/>
              <w:rPr>
                <w:sz w:val="24"/>
              </w:rPr>
            </w:pPr>
          </w:p>
        </w:tc>
      </w:tr>
      <w:tr w:rsidR="003255DA" w:rsidRPr="008B372F" w:rsidTr="00C46513">
        <w:trPr>
          <w:cantSplit/>
          <w:trHeight w:val="60"/>
        </w:trPr>
        <w:tc>
          <w:tcPr>
            <w:tcW w:w="3124" w:type="dxa"/>
            <w:shd w:val="clear" w:color="auto" w:fill="auto"/>
          </w:tcPr>
          <w:p w:rsidR="003255DA" w:rsidRPr="008B372F" w:rsidRDefault="003255DA" w:rsidP="008B372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8B372F">
              <w:rPr>
                <w:sz w:val="24"/>
                <w:szCs w:val="24"/>
              </w:rPr>
              <w:t>Наименование цели</w:t>
            </w:r>
          </w:p>
        </w:tc>
        <w:tc>
          <w:tcPr>
            <w:tcW w:w="1417" w:type="dxa"/>
            <w:shd w:val="clear" w:color="auto" w:fill="auto"/>
          </w:tcPr>
          <w:p w:rsidR="003255DA" w:rsidRPr="008B372F" w:rsidRDefault="003255DA" w:rsidP="008B372F">
            <w:pPr>
              <w:jc w:val="center"/>
              <w:rPr>
                <w:sz w:val="24"/>
              </w:rPr>
            </w:pPr>
            <w:r w:rsidRPr="008B372F">
              <w:rPr>
                <w:sz w:val="24"/>
              </w:rPr>
              <w:t>Текущий        показатель</w:t>
            </w:r>
          </w:p>
        </w:tc>
        <w:tc>
          <w:tcPr>
            <w:tcW w:w="1701" w:type="dxa"/>
            <w:shd w:val="clear" w:color="auto" w:fill="auto"/>
          </w:tcPr>
          <w:p w:rsidR="003255DA" w:rsidRPr="008B372F" w:rsidRDefault="003255DA" w:rsidP="008B372F">
            <w:pPr>
              <w:pStyle w:val="TableParagraph"/>
              <w:tabs>
                <w:tab w:val="left" w:pos="1984"/>
                <w:tab w:val="left" w:pos="2126"/>
              </w:tabs>
              <w:ind w:left="0"/>
              <w:jc w:val="center"/>
              <w:rPr>
                <w:sz w:val="24"/>
                <w:szCs w:val="24"/>
              </w:rPr>
            </w:pPr>
            <w:r w:rsidRPr="008B372F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8080" w:type="dxa"/>
            <w:vMerge/>
            <w:shd w:val="clear" w:color="auto" w:fill="auto"/>
          </w:tcPr>
          <w:p w:rsidR="003255DA" w:rsidRPr="008B372F" w:rsidRDefault="003255DA" w:rsidP="008B372F">
            <w:pPr>
              <w:jc w:val="center"/>
              <w:rPr>
                <w:sz w:val="24"/>
              </w:rPr>
            </w:pPr>
          </w:p>
        </w:tc>
      </w:tr>
      <w:tr w:rsidR="003255DA" w:rsidRPr="008B372F" w:rsidTr="00C46513">
        <w:trPr>
          <w:trHeight w:val="700"/>
        </w:trPr>
        <w:tc>
          <w:tcPr>
            <w:tcW w:w="3124" w:type="dxa"/>
            <w:shd w:val="clear" w:color="auto" w:fill="auto"/>
          </w:tcPr>
          <w:p w:rsidR="003255DA" w:rsidRPr="008B372F" w:rsidRDefault="003255DA" w:rsidP="008B372F">
            <w:pPr>
              <w:pStyle w:val="TableParagraph"/>
              <w:ind w:left="0" w:right="142"/>
              <w:jc w:val="both"/>
              <w:rPr>
                <w:sz w:val="24"/>
                <w:szCs w:val="24"/>
              </w:rPr>
            </w:pPr>
            <w:r w:rsidRPr="008B372F">
              <w:rPr>
                <w:sz w:val="24"/>
                <w:szCs w:val="24"/>
              </w:rPr>
              <w:lastRenderedPageBreak/>
              <w:t>1. Сроки проведения профилактического осмотра и (или) первого этапа диспансеризации взрослого населения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55DA" w:rsidRPr="008B372F" w:rsidRDefault="0073494A" w:rsidP="008B372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посещения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5DA" w:rsidRPr="008B372F" w:rsidRDefault="006A04ED" w:rsidP="008B372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</w:t>
            </w:r>
            <w:r w:rsidR="003255DA" w:rsidRPr="008B372F">
              <w:rPr>
                <w:sz w:val="24"/>
                <w:szCs w:val="24"/>
              </w:rPr>
              <w:t>-х посещений</w:t>
            </w:r>
          </w:p>
        </w:tc>
        <w:tc>
          <w:tcPr>
            <w:tcW w:w="8080" w:type="dxa"/>
            <w:vMerge/>
            <w:shd w:val="clear" w:color="auto" w:fill="auto"/>
          </w:tcPr>
          <w:p w:rsidR="003255DA" w:rsidRPr="008B372F" w:rsidRDefault="003255DA" w:rsidP="008B372F">
            <w:pPr>
              <w:pStyle w:val="TableParagraph"/>
              <w:spacing w:line="302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255DA" w:rsidRPr="008B372F" w:rsidTr="00C46513">
        <w:trPr>
          <w:trHeight w:val="416"/>
        </w:trPr>
        <w:tc>
          <w:tcPr>
            <w:tcW w:w="3124" w:type="dxa"/>
            <w:shd w:val="clear" w:color="auto" w:fill="auto"/>
          </w:tcPr>
          <w:p w:rsidR="003255DA" w:rsidRPr="008B372F" w:rsidRDefault="003255DA" w:rsidP="008B372F">
            <w:pPr>
              <w:pStyle w:val="TableParagraph"/>
              <w:ind w:left="0" w:right="142"/>
              <w:jc w:val="both"/>
              <w:rPr>
                <w:sz w:val="24"/>
                <w:szCs w:val="24"/>
              </w:rPr>
            </w:pPr>
            <w:r w:rsidRPr="008B372F">
              <w:rPr>
                <w:sz w:val="24"/>
                <w:szCs w:val="24"/>
              </w:rPr>
              <w:lastRenderedPageBreak/>
              <w:t>2. Количество пересечений потоков при проведении диспансеризации, профилактических медицинских осмотров с иными потоками пациентов в поликлинике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55DA" w:rsidRPr="008B372F" w:rsidRDefault="003255DA" w:rsidP="008B372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8B372F">
              <w:rPr>
                <w:sz w:val="24"/>
                <w:szCs w:val="24"/>
              </w:rPr>
              <w:t>4 пересечения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5DA" w:rsidRPr="008B372F" w:rsidRDefault="003255DA" w:rsidP="008B372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8B372F">
              <w:rPr>
                <w:sz w:val="24"/>
                <w:szCs w:val="24"/>
              </w:rPr>
              <w:t>не более 3-х пересечений</w:t>
            </w:r>
          </w:p>
        </w:tc>
        <w:tc>
          <w:tcPr>
            <w:tcW w:w="8080" w:type="dxa"/>
            <w:vMerge/>
            <w:shd w:val="clear" w:color="auto" w:fill="auto"/>
          </w:tcPr>
          <w:p w:rsidR="003255DA" w:rsidRPr="008B372F" w:rsidRDefault="003255DA" w:rsidP="008B372F">
            <w:pPr>
              <w:pStyle w:val="TableParagraph"/>
              <w:spacing w:line="302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3255DA" w:rsidRDefault="003255DA" w:rsidP="003255DA">
      <w:pPr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8B372F" w:rsidRDefault="008B372F" w:rsidP="003255DA">
      <w:pPr>
        <w:ind w:firstLine="708"/>
        <w:jc w:val="both"/>
        <w:rPr>
          <w:bCs/>
          <w:szCs w:val="28"/>
        </w:rPr>
      </w:pPr>
    </w:p>
    <w:p w:rsidR="003255DA" w:rsidRPr="002068AF" w:rsidRDefault="003255DA" w:rsidP="003255DA">
      <w:pPr>
        <w:ind w:firstLine="708"/>
        <w:jc w:val="both"/>
        <w:rPr>
          <w:bCs/>
          <w:szCs w:val="28"/>
        </w:rPr>
      </w:pPr>
      <w:r w:rsidRPr="002068AF">
        <w:rPr>
          <w:bCs/>
          <w:szCs w:val="28"/>
        </w:rPr>
        <w:t>Управляющий делами</w:t>
      </w:r>
    </w:p>
    <w:p w:rsidR="003255DA" w:rsidRPr="001321D4" w:rsidRDefault="003255DA" w:rsidP="003255DA">
      <w:pPr>
        <w:jc w:val="both"/>
        <w:sectPr w:rsidR="003255DA" w:rsidRPr="001321D4" w:rsidSect="008B372F">
          <w:pgSz w:w="16838" w:h="11906" w:orient="landscape"/>
          <w:pgMar w:top="851" w:right="1134" w:bottom="1134" w:left="1134" w:header="720" w:footer="924" w:gutter="0"/>
          <w:cols w:space="720"/>
          <w:titlePg/>
          <w:docGrid w:linePitch="381"/>
        </w:sectPr>
      </w:pPr>
      <w:r w:rsidRPr="002068AF">
        <w:rPr>
          <w:bCs/>
          <w:szCs w:val="28"/>
        </w:rPr>
        <w:t>Администрации Октябрьского района</w:t>
      </w:r>
      <w:r w:rsidRPr="002068AF">
        <w:rPr>
          <w:bCs/>
          <w:szCs w:val="28"/>
        </w:rPr>
        <w:tab/>
      </w:r>
      <w:r>
        <w:rPr>
          <w:bCs/>
          <w:szCs w:val="28"/>
        </w:rPr>
        <w:t xml:space="preserve">   </w:t>
      </w:r>
      <w:r w:rsidRPr="002068AF">
        <w:rPr>
          <w:bCs/>
          <w:szCs w:val="28"/>
        </w:rPr>
        <w:tab/>
        <w:t xml:space="preserve">      </w:t>
      </w:r>
      <w:r>
        <w:rPr>
          <w:bCs/>
          <w:szCs w:val="28"/>
        </w:rPr>
        <w:t xml:space="preserve">             </w:t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</w:t>
      </w:r>
      <w:r w:rsidR="008B372F">
        <w:rPr>
          <w:bCs/>
          <w:szCs w:val="28"/>
        </w:rPr>
        <w:tab/>
      </w:r>
      <w:r w:rsidR="008B372F">
        <w:rPr>
          <w:bCs/>
          <w:szCs w:val="28"/>
        </w:rPr>
        <w:tab/>
      </w:r>
      <w:r w:rsidR="008B372F">
        <w:rPr>
          <w:bCs/>
          <w:szCs w:val="28"/>
        </w:rPr>
        <w:tab/>
      </w:r>
      <w:r w:rsidR="008B372F">
        <w:rPr>
          <w:bCs/>
          <w:szCs w:val="28"/>
        </w:rPr>
        <w:tab/>
      </w:r>
      <w:r w:rsidR="008B372F">
        <w:rPr>
          <w:bCs/>
          <w:szCs w:val="28"/>
        </w:rPr>
        <w:tab/>
      </w:r>
      <w:r w:rsidR="008B372F">
        <w:rPr>
          <w:bCs/>
          <w:szCs w:val="28"/>
        </w:rPr>
        <w:tab/>
      </w:r>
      <w:r w:rsidR="008B372F">
        <w:rPr>
          <w:bCs/>
          <w:szCs w:val="28"/>
        </w:rPr>
        <w:tab/>
      </w:r>
      <w:r>
        <w:rPr>
          <w:bCs/>
          <w:szCs w:val="28"/>
        </w:rPr>
        <w:t xml:space="preserve"> Н.Н. </w:t>
      </w:r>
      <w:r w:rsidRPr="002068AF">
        <w:rPr>
          <w:bCs/>
          <w:szCs w:val="28"/>
        </w:rPr>
        <w:t>Савчен</w:t>
      </w:r>
      <w:r>
        <w:rPr>
          <w:bCs/>
          <w:szCs w:val="28"/>
        </w:rPr>
        <w:t>ко</w:t>
      </w:r>
    </w:p>
    <w:p w:rsidR="003255DA" w:rsidRPr="002068AF" w:rsidRDefault="003255DA" w:rsidP="003255DA">
      <w:pPr>
        <w:jc w:val="right"/>
        <w:rPr>
          <w:szCs w:val="28"/>
        </w:rPr>
      </w:pPr>
      <w:r>
        <w:rPr>
          <w:szCs w:val="28"/>
        </w:rPr>
        <w:lastRenderedPageBreak/>
        <w:t>П</w:t>
      </w:r>
      <w:r w:rsidRPr="002068AF">
        <w:rPr>
          <w:szCs w:val="28"/>
        </w:rPr>
        <w:t xml:space="preserve">риложение № </w:t>
      </w:r>
      <w:r>
        <w:rPr>
          <w:szCs w:val="28"/>
        </w:rPr>
        <w:t>2</w:t>
      </w:r>
    </w:p>
    <w:p w:rsidR="003255DA" w:rsidRPr="002068AF" w:rsidRDefault="003255DA" w:rsidP="003255DA">
      <w:pPr>
        <w:pStyle w:val="a4"/>
        <w:ind w:left="0"/>
        <w:jc w:val="right"/>
      </w:pPr>
      <w:r w:rsidRPr="002068AF">
        <w:t>к постановлению</w:t>
      </w:r>
    </w:p>
    <w:p w:rsidR="003255DA" w:rsidRDefault="003255DA" w:rsidP="003255DA">
      <w:pPr>
        <w:pStyle w:val="a4"/>
        <w:ind w:left="0"/>
        <w:jc w:val="right"/>
      </w:pPr>
      <w:r w:rsidRPr="002068AF">
        <w:t xml:space="preserve">Администрации </w:t>
      </w:r>
    </w:p>
    <w:p w:rsidR="003255DA" w:rsidRPr="002068AF" w:rsidRDefault="003255DA" w:rsidP="003255DA">
      <w:pPr>
        <w:pStyle w:val="a4"/>
        <w:ind w:left="0"/>
        <w:jc w:val="right"/>
      </w:pPr>
      <w:r w:rsidRPr="002068AF">
        <w:t>Октябрьского района</w:t>
      </w:r>
    </w:p>
    <w:p w:rsidR="003255DA" w:rsidRPr="002068AF" w:rsidRDefault="003255DA" w:rsidP="003255DA">
      <w:pPr>
        <w:pStyle w:val="a4"/>
        <w:ind w:left="0"/>
        <w:jc w:val="right"/>
      </w:pPr>
      <w:r>
        <w:t xml:space="preserve">от </w:t>
      </w:r>
      <w:r>
        <w:tab/>
      </w:r>
      <w:r>
        <w:tab/>
      </w:r>
      <w:r w:rsidRPr="002068AF">
        <w:t xml:space="preserve"> № </w:t>
      </w:r>
      <w:r>
        <w:tab/>
        <w:t xml:space="preserve"> </w:t>
      </w:r>
    </w:p>
    <w:p w:rsidR="003255DA" w:rsidRPr="001321D4" w:rsidRDefault="003255DA" w:rsidP="003255DA">
      <w:pPr>
        <w:suppressAutoHyphens/>
        <w:jc w:val="right"/>
        <w:rPr>
          <w:rFonts w:eastAsia="Arial"/>
          <w:bCs/>
          <w:sz w:val="16"/>
          <w:szCs w:val="16"/>
        </w:rPr>
      </w:pPr>
    </w:p>
    <w:p w:rsidR="003255DA" w:rsidRPr="002068AF" w:rsidRDefault="003255DA" w:rsidP="003255DA">
      <w:pPr>
        <w:suppressAutoHyphens/>
        <w:jc w:val="center"/>
        <w:rPr>
          <w:rFonts w:eastAsia="Arial"/>
          <w:bCs/>
          <w:szCs w:val="28"/>
        </w:rPr>
      </w:pPr>
      <w:r w:rsidRPr="002068AF">
        <w:rPr>
          <w:rFonts w:eastAsia="Arial"/>
          <w:bCs/>
          <w:szCs w:val="28"/>
        </w:rPr>
        <w:t>Состав рабочей группы</w:t>
      </w:r>
    </w:p>
    <w:p w:rsidR="003255DA" w:rsidRDefault="003255DA" w:rsidP="003255DA">
      <w:pPr>
        <w:pStyle w:val="a4"/>
        <w:ind w:left="0"/>
        <w:jc w:val="center"/>
      </w:pPr>
      <w:r>
        <w:rPr>
          <w:rFonts w:eastAsia="Arial"/>
          <w:bCs/>
        </w:rPr>
        <w:t>м</w:t>
      </w:r>
      <w:r w:rsidRPr="002068AF">
        <w:rPr>
          <w:rFonts w:eastAsia="Arial"/>
          <w:bCs/>
        </w:rPr>
        <w:t xml:space="preserve">униципального бюджетного учреждения здравоохранения Октябрьского района центральная районная больница по реализации </w:t>
      </w:r>
      <w:r w:rsidRPr="002068AF">
        <w:rPr>
          <w:rFonts w:eastAsia="Arial"/>
        </w:rPr>
        <w:t xml:space="preserve"> </w:t>
      </w:r>
      <w:r w:rsidRPr="002068AF">
        <w:t xml:space="preserve">проекта </w:t>
      </w:r>
      <w:r w:rsidRPr="002A5B53">
        <w:t>«Усовер</w:t>
      </w:r>
      <w:r>
        <w:t>шенствование процесса управления</w:t>
      </w:r>
      <w:r w:rsidRPr="002A5B53">
        <w:t xml:space="preserve"> потоками</w:t>
      </w:r>
    </w:p>
    <w:p w:rsidR="003255DA" w:rsidRDefault="003255DA" w:rsidP="003255DA">
      <w:pPr>
        <w:pStyle w:val="a4"/>
        <w:ind w:left="0"/>
        <w:jc w:val="center"/>
      </w:pPr>
      <w:r w:rsidRPr="002A5B53">
        <w:t xml:space="preserve"> пациентов (в том числе, при проведении диспансеризации и профилактических медицинских осмотров)»</w:t>
      </w:r>
    </w:p>
    <w:p w:rsidR="003255DA" w:rsidRPr="001321D4" w:rsidRDefault="003255DA" w:rsidP="003255DA">
      <w:pPr>
        <w:pStyle w:val="a4"/>
        <w:ind w:left="0"/>
        <w:jc w:val="center"/>
        <w:rPr>
          <w:sz w:val="16"/>
          <w:szCs w:val="16"/>
        </w:rPr>
      </w:pPr>
    </w:p>
    <w:tbl>
      <w:tblPr>
        <w:tblW w:w="99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6"/>
        <w:gridCol w:w="426"/>
        <w:gridCol w:w="5016"/>
      </w:tblGrid>
      <w:tr w:rsidR="003255DA" w:rsidRPr="002068AF" w:rsidTr="009B2CC1">
        <w:tc>
          <w:tcPr>
            <w:tcW w:w="4536" w:type="dxa"/>
            <w:shd w:val="clear" w:color="auto" w:fill="auto"/>
          </w:tcPr>
          <w:p w:rsidR="003255DA" w:rsidRDefault="003255DA" w:rsidP="005C3E23">
            <w:pPr>
              <w:suppressLineNumbers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Анищенков</w:t>
            </w:r>
            <w:proofErr w:type="spellEnd"/>
          </w:p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Сергей Сергеевич</w:t>
            </w:r>
          </w:p>
        </w:tc>
        <w:tc>
          <w:tcPr>
            <w:tcW w:w="426" w:type="dxa"/>
          </w:tcPr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016" w:type="dxa"/>
            <w:shd w:val="clear" w:color="auto" w:fill="auto"/>
          </w:tcPr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 xml:space="preserve">заместитель главы Администрации Октябрьского района, председатель рабочей группы </w:t>
            </w:r>
          </w:p>
        </w:tc>
      </w:tr>
      <w:tr w:rsidR="003255DA" w:rsidRPr="002068AF" w:rsidTr="009B2CC1">
        <w:tc>
          <w:tcPr>
            <w:tcW w:w="4536" w:type="dxa"/>
            <w:shd w:val="clear" w:color="auto" w:fill="auto"/>
          </w:tcPr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proofErr w:type="spellStart"/>
            <w:r w:rsidRPr="002068AF">
              <w:rPr>
                <w:szCs w:val="28"/>
              </w:rPr>
              <w:t>Подройкина</w:t>
            </w:r>
            <w:proofErr w:type="spellEnd"/>
          </w:p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Вера Васильевна</w:t>
            </w:r>
          </w:p>
        </w:tc>
        <w:tc>
          <w:tcPr>
            <w:tcW w:w="426" w:type="dxa"/>
          </w:tcPr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016" w:type="dxa"/>
            <w:shd w:val="clear" w:color="auto" w:fill="auto"/>
          </w:tcPr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главный врач МБУЗ ЦРБ Октябрьского района,  заместитель председателя рабочей группы</w:t>
            </w:r>
            <w:r>
              <w:rPr>
                <w:szCs w:val="28"/>
              </w:rPr>
              <w:t xml:space="preserve"> </w:t>
            </w:r>
            <w:r w:rsidRPr="002068AF">
              <w:rPr>
                <w:szCs w:val="28"/>
              </w:rPr>
              <w:t>(по согласованию)</w:t>
            </w:r>
          </w:p>
        </w:tc>
      </w:tr>
      <w:tr w:rsidR="003255DA" w:rsidRPr="002068AF" w:rsidTr="009B2CC1">
        <w:trPr>
          <w:trHeight w:val="636"/>
        </w:trPr>
        <w:tc>
          <w:tcPr>
            <w:tcW w:w="4536" w:type="dxa"/>
            <w:shd w:val="clear" w:color="auto" w:fill="auto"/>
          </w:tcPr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 xml:space="preserve">Бондарева  </w:t>
            </w:r>
          </w:p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 xml:space="preserve">Вера Матвеевна </w:t>
            </w:r>
          </w:p>
        </w:tc>
        <w:tc>
          <w:tcPr>
            <w:tcW w:w="426" w:type="dxa"/>
          </w:tcPr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016" w:type="dxa"/>
            <w:shd w:val="clear" w:color="auto" w:fill="auto"/>
          </w:tcPr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заместитель главного врача по поликлинической работе МБУЗ ЦРБ Октябрьского района</w:t>
            </w:r>
            <w:r>
              <w:rPr>
                <w:szCs w:val="28"/>
              </w:rPr>
              <w:t>, секретарь</w:t>
            </w:r>
            <w:r w:rsidRPr="002068AF">
              <w:rPr>
                <w:szCs w:val="28"/>
              </w:rPr>
              <w:t xml:space="preserve"> (по согласованию) </w:t>
            </w:r>
          </w:p>
        </w:tc>
      </w:tr>
      <w:tr w:rsidR="00C46513" w:rsidRPr="002068AF" w:rsidTr="009B2CC1">
        <w:trPr>
          <w:trHeight w:val="636"/>
        </w:trPr>
        <w:tc>
          <w:tcPr>
            <w:tcW w:w="4536" w:type="dxa"/>
            <w:shd w:val="clear" w:color="auto" w:fill="auto"/>
          </w:tcPr>
          <w:p w:rsidR="00C46513" w:rsidRPr="002068AF" w:rsidRDefault="00C46513" w:rsidP="00C46513">
            <w:pPr>
              <w:suppressLineNumbers/>
              <w:jc w:val="both"/>
              <w:rPr>
                <w:szCs w:val="28"/>
              </w:rPr>
            </w:pPr>
            <w:proofErr w:type="spellStart"/>
            <w:r w:rsidRPr="002068AF">
              <w:rPr>
                <w:szCs w:val="28"/>
              </w:rPr>
              <w:t>Гайчукова</w:t>
            </w:r>
            <w:proofErr w:type="spellEnd"/>
          </w:p>
          <w:p w:rsidR="00C46513" w:rsidRPr="002068AF" w:rsidRDefault="00C46513" w:rsidP="00C4651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Елена Ивановна</w:t>
            </w:r>
          </w:p>
        </w:tc>
        <w:tc>
          <w:tcPr>
            <w:tcW w:w="426" w:type="dxa"/>
          </w:tcPr>
          <w:p w:rsidR="00C46513" w:rsidRDefault="00C46513" w:rsidP="005C3E23">
            <w:pPr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016" w:type="dxa"/>
            <w:shd w:val="clear" w:color="auto" w:fill="auto"/>
          </w:tcPr>
          <w:p w:rsidR="00C46513" w:rsidRPr="002068AF" w:rsidRDefault="00C46513" w:rsidP="005C3E2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главная медицинская сестра МБУЗ ЦРБ Октябрьского района (по согласованию)</w:t>
            </w:r>
          </w:p>
        </w:tc>
      </w:tr>
      <w:tr w:rsidR="003255DA" w:rsidRPr="002068AF" w:rsidTr="009B2CC1">
        <w:trPr>
          <w:trHeight w:val="636"/>
        </w:trPr>
        <w:tc>
          <w:tcPr>
            <w:tcW w:w="4536" w:type="dxa"/>
            <w:shd w:val="clear" w:color="auto" w:fill="auto"/>
          </w:tcPr>
          <w:p w:rsidR="00C46513" w:rsidRPr="002068AF" w:rsidRDefault="00C46513" w:rsidP="00C4651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Мурашко</w:t>
            </w:r>
          </w:p>
          <w:p w:rsidR="003255DA" w:rsidRPr="002068AF" w:rsidRDefault="00C46513" w:rsidP="00C4651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Галина Владимировна</w:t>
            </w:r>
          </w:p>
        </w:tc>
        <w:tc>
          <w:tcPr>
            <w:tcW w:w="426" w:type="dxa"/>
          </w:tcPr>
          <w:p w:rsidR="003255DA" w:rsidRDefault="003255DA" w:rsidP="005C3E23">
            <w:pPr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016" w:type="dxa"/>
            <w:shd w:val="clear" w:color="auto" w:fill="auto"/>
          </w:tcPr>
          <w:p w:rsidR="003255DA" w:rsidRPr="002068AF" w:rsidRDefault="00C46513" w:rsidP="005C3E2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rStyle w:val="ad"/>
                <w:b w:val="0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</w:tc>
      </w:tr>
      <w:tr w:rsidR="00C46513" w:rsidRPr="002068AF" w:rsidTr="009B2CC1">
        <w:trPr>
          <w:trHeight w:val="636"/>
        </w:trPr>
        <w:tc>
          <w:tcPr>
            <w:tcW w:w="4536" w:type="dxa"/>
            <w:shd w:val="clear" w:color="auto" w:fill="auto"/>
          </w:tcPr>
          <w:p w:rsidR="00C46513" w:rsidRDefault="00C46513" w:rsidP="00C46513">
            <w:pPr>
              <w:suppressLineNumbers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Синятникова</w:t>
            </w:r>
            <w:proofErr w:type="spellEnd"/>
          </w:p>
          <w:p w:rsidR="00C46513" w:rsidRPr="002068AF" w:rsidRDefault="00C46513" w:rsidP="00C46513">
            <w:pPr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Татьяна Михайловна</w:t>
            </w:r>
          </w:p>
        </w:tc>
        <w:tc>
          <w:tcPr>
            <w:tcW w:w="426" w:type="dxa"/>
          </w:tcPr>
          <w:p w:rsidR="00C46513" w:rsidRDefault="00C46513" w:rsidP="005C3E23">
            <w:pPr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016" w:type="dxa"/>
            <w:shd w:val="clear" w:color="auto" w:fill="auto"/>
          </w:tcPr>
          <w:p w:rsidR="00C46513" w:rsidRPr="002068AF" w:rsidRDefault="00C46513" w:rsidP="005C3E23">
            <w:pPr>
              <w:suppressLineNumbers/>
              <w:jc w:val="both"/>
              <w:rPr>
                <w:rStyle w:val="ad"/>
                <w:b w:val="0"/>
                <w:szCs w:val="28"/>
              </w:rPr>
            </w:pPr>
            <w:r w:rsidRPr="001321D4">
              <w:rPr>
                <w:szCs w:val="28"/>
              </w:rPr>
              <w:t>заместитель главного врача по медицинскому обслуживанию населения МБУЗ ЦРБ Октябрьского района (</w:t>
            </w:r>
            <w:r w:rsidRPr="002068AF">
              <w:rPr>
                <w:szCs w:val="28"/>
              </w:rPr>
              <w:t>по согласованию)</w:t>
            </w:r>
          </w:p>
        </w:tc>
      </w:tr>
      <w:tr w:rsidR="003255DA" w:rsidRPr="002068AF" w:rsidTr="009B2CC1">
        <w:trPr>
          <w:trHeight w:val="636"/>
        </w:trPr>
        <w:tc>
          <w:tcPr>
            <w:tcW w:w="4536" w:type="dxa"/>
            <w:shd w:val="clear" w:color="auto" w:fill="auto"/>
          </w:tcPr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proofErr w:type="spellStart"/>
            <w:r w:rsidRPr="002068AF">
              <w:rPr>
                <w:szCs w:val="28"/>
              </w:rPr>
              <w:t>Тюнина</w:t>
            </w:r>
            <w:proofErr w:type="spellEnd"/>
          </w:p>
          <w:p w:rsidR="003255DA" w:rsidRPr="002068AF" w:rsidRDefault="003255DA" w:rsidP="005C3E23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Татьяна Константиновна</w:t>
            </w:r>
          </w:p>
        </w:tc>
        <w:tc>
          <w:tcPr>
            <w:tcW w:w="426" w:type="dxa"/>
          </w:tcPr>
          <w:p w:rsidR="003255DA" w:rsidRPr="002068AF" w:rsidRDefault="003255DA" w:rsidP="005C3E23">
            <w:pPr>
              <w:suppressLineNumbers/>
              <w:tabs>
                <w:tab w:val="left" w:pos="370"/>
                <w:tab w:val="left" w:pos="85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016" w:type="dxa"/>
            <w:shd w:val="clear" w:color="auto" w:fill="auto"/>
          </w:tcPr>
          <w:p w:rsidR="003255DA" w:rsidRPr="002068AF" w:rsidRDefault="003255DA" w:rsidP="005C3E23">
            <w:pPr>
              <w:suppressLineNumbers/>
              <w:tabs>
                <w:tab w:val="left" w:pos="370"/>
                <w:tab w:val="left" w:pos="856"/>
              </w:tabs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старшая медсестра поликлиники МБУЗ ЦРБ  Октябрьского района (по согласованию)</w:t>
            </w:r>
          </w:p>
        </w:tc>
      </w:tr>
      <w:tr w:rsidR="00C46513" w:rsidRPr="002068AF" w:rsidTr="009B2CC1">
        <w:trPr>
          <w:trHeight w:val="636"/>
        </w:trPr>
        <w:tc>
          <w:tcPr>
            <w:tcW w:w="4536" w:type="dxa"/>
            <w:shd w:val="clear" w:color="auto" w:fill="auto"/>
          </w:tcPr>
          <w:p w:rsidR="00C46513" w:rsidRDefault="00C46513" w:rsidP="00C46513">
            <w:pPr>
              <w:suppressLineNumbers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Циганкова</w:t>
            </w:r>
            <w:proofErr w:type="spellEnd"/>
          </w:p>
          <w:p w:rsidR="00C46513" w:rsidRPr="002068AF" w:rsidRDefault="00C46513" w:rsidP="00C46513">
            <w:pPr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Елена Александровна</w:t>
            </w:r>
          </w:p>
        </w:tc>
        <w:tc>
          <w:tcPr>
            <w:tcW w:w="426" w:type="dxa"/>
          </w:tcPr>
          <w:p w:rsidR="00C46513" w:rsidRDefault="00C46513" w:rsidP="005C3E23">
            <w:pPr>
              <w:suppressLineNumbers/>
              <w:tabs>
                <w:tab w:val="left" w:pos="370"/>
                <w:tab w:val="left" w:pos="85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016" w:type="dxa"/>
            <w:shd w:val="clear" w:color="auto" w:fill="auto"/>
          </w:tcPr>
          <w:p w:rsidR="00C46513" w:rsidRPr="002068AF" w:rsidRDefault="00C46513" w:rsidP="005C3E23">
            <w:pPr>
              <w:suppressLineNumbers/>
              <w:tabs>
                <w:tab w:val="left" w:pos="370"/>
                <w:tab w:val="left" w:pos="856"/>
              </w:tabs>
              <w:jc w:val="both"/>
              <w:rPr>
                <w:szCs w:val="28"/>
              </w:rPr>
            </w:pPr>
            <w:r w:rsidRPr="001321D4">
              <w:rPr>
                <w:szCs w:val="28"/>
              </w:rPr>
              <w:t>заведующий лабораторией МБУЗ ЦРБ Октябрьского района (</w:t>
            </w:r>
            <w:r w:rsidRPr="002068AF">
              <w:rPr>
                <w:szCs w:val="28"/>
              </w:rPr>
              <w:t>по согласованию)</w:t>
            </w:r>
          </w:p>
        </w:tc>
      </w:tr>
    </w:tbl>
    <w:p w:rsidR="003255DA" w:rsidRDefault="003255DA" w:rsidP="003255DA">
      <w:pPr>
        <w:jc w:val="both"/>
        <w:rPr>
          <w:bCs/>
          <w:szCs w:val="28"/>
        </w:rPr>
      </w:pPr>
    </w:p>
    <w:p w:rsidR="003255DA" w:rsidRDefault="003255DA" w:rsidP="003255DA">
      <w:pPr>
        <w:jc w:val="both"/>
        <w:rPr>
          <w:bCs/>
          <w:szCs w:val="28"/>
        </w:rPr>
      </w:pPr>
    </w:p>
    <w:p w:rsidR="003255DA" w:rsidRPr="002068AF" w:rsidRDefault="003255DA" w:rsidP="003255DA">
      <w:pPr>
        <w:ind w:firstLine="708"/>
        <w:jc w:val="both"/>
        <w:rPr>
          <w:bCs/>
          <w:szCs w:val="28"/>
        </w:rPr>
      </w:pPr>
      <w:r w:rsidRPr="002068AF">
        <w:rPr>
          <w:bCs/>
          <w:szCs w:val="28"/>
        </w:rPr>
        <w:t>Управляющий делами</w:t>
      </w:r>
    </w:p>
    <w:p w:rsidR="00A44A17" w:rsidRPr="003255DA" w:rsidRDefault="003255DA" w:rsidP="003255DA">
      <w:pPr>
        <w:jc w:val="both"/>
        <w:rPr>
          <w:bCs/>
          <w:szCs w:val="28"/>
        </w:rPr>
      </w:pPr>
      <w:r w:rsidRPr="002068AF">
        <w:rPr>
          <w:bCs/>
          <w:szCs w:val="28"/>
        </w:rPr>
        <w:t>Администрации Октябрьского района</w:t>
      </w:r>
      <w:r w:rsidRPr="002068AF">
        <w:rPr>
          <w:bCs/>
          <w:szCs w:val="28"/>
        </w:rPr>
        <w:tab/>
      </w:r>
      <w:r>
        <w:rPr>
          <w:bCs/>
          <w:szCs w:val="28"/>
        </w:rPr>
        <w:t xml:space="preserve">   </w:t>
      </w:r>
      <w:r w:rsidRPr="002068AF">
        <w:rPr>
          <w:bCs/>
          <w:szCs w:val="28"/>
        </w:rPr>
        <w:tab/>
        <w:t xml:space="preserve">      </w:t>
      </w:r>
      <w:r>
        <w:rPr>
          <w:bCs/>
          <w:szCs w:val="28"/>
        </w:rPr>
        <w:t xml:space="preserve">                   </w:t>
      </w:r>
      <w:r>
        <w:rPr>
          <w:bCs/>
          <w:szCs w:val="28"/>
        </w:rPr>
        <w:tab/>
        <w:t xml:space="preserve">     Н.Н. </w:t>
      </w:r>
      <w:r w:rsidRPr="002068AF">
        <w:rPr>
          <w:bCs/>
          <w:szCs w:val="28"/>
        </w:rPr>
        <w:t>Савчен</w:t>
      </w:r>
      <w:r>
        <w:rPr>
          <w:bCs/>
          <w:szCs w:val="28"/>
        </w:rPr>
        <w:t>ко</w:t>
      </w:r>
    </w:p>
    <w:p w:rsidR="00A44A17" w:rsidRPr="00A44A17" w:rsidRDefault="00A44A17" w:rsidP="00A44A17">
      <w:pPr>
        <w:pageBreakBefore/>
        <w:jc w:val="right"/>
        <w:rPr>
          <w:szCs w:val="22"/>
        </w:rPr>
      </w:pPr>
      <w:r w:rsidRPr="00A44A17">
        <w:rPr>
          <w:szCs w:val="22"/>
        </w:rPr>
        <w:lastRenderedPageBreak/>
        <w:t xml:space="preserve">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A44A17">
        <w:rPr>
          <w:szCs w:val="22"/>
        </w:rPr>
        <w:t xml:space="preserve"> Приложение</w:t>
      </w:r>
      <w:r w:rsidR="003255DA">
        <w:rPr>
          <w:szCs w:val="22"/>
        </w:rPr>
        <w:t xml:space="preserve"> № 3</w:t>
      </w:r>
      <w:r w:rsidRPr="00A44A17">
        <w:rPr>
          <w:szCs w:val="22"/>
        </w:rPr>
        <w:t xml:space="preserve"> </w:t>
      </w:r>
    </w:p>
    <w:p w:rsidR="00A44A17" w:rsidRDefault="00A44A17" w:rsidP="00A44A17">
      <w:pPr>
        <w:ind w:left="5245"/>
        <w:jc w:val="right"/>
        <w:rPr>
          <w:szCs w:val="22"/>
        </w:rPr>
      </w:pPr>
      <w:r w:rsidRPr="00A44A17">
        <w:rPr>
          <w:szCs w:val="22"/>
        </w:rPr>
        <w:t xml:space="preserve">к постановлению </w:t>
      </w:r>
    </w:p>
    <w:p w:rsidR="00A44A17" w:rsidRPr="00A44A17" w:rsidRDefault="00A44A17" w:rsidP="00A44A17">
      <w:pPr>
        <w:ind w:left="5245"/>
        <w:jc w:val="right"/>
        <w:rPr>
          <w:szCs w:val="22"/>
        </w:rPr>
      </w:pPr>
      <w:r w:rsidRPr="00A44A17">
        <w:rPr>
          <w:szCs w:val="22"/>
        </w:rPr>
        <w:t xml:space="preserve">Администрации </w:t>
      </w:r>
    </w:p>
    <w:p w:rsidR="00A44A17" w:rsidRPr="00A44A17" w:rsidRDefault="00A44A17" w:rsidP="00A44A17">
      <w:pPr>
        <w:ind w:left="6237"/>
        <w:jc w:val="right"/>
        <w:rPr>
          <w:szCs w:val="22"/>
        </w:rPr>
      </w:pPr>
      <w:r w:rsidRPr="00A44A17">
        <w:rPr>
          <w:szCs w:val="22"/>
        </w:rPr>
        <w:t>Октябрьского района</w:t>
      </w:r>
    </w:p>
    <w:p w:rsidR="00A44A17" w:rsidRPr="00A44A17" w:rsidRDefault="00A44A17" w:rsidP="00A44A17">
      <w:pPr>
        <w:ind w:left="6237"/>
        <w:jc w:val="right"/>
        <w:rPr>
          <w:szCs w:val="22"/>
        </w:rPr>
      </w:pPr>
      <w:r w:rsidRPr="00A44A17">
        <w:rPr>
          <w:szCs w:val="22"/>
        </w:rPr>
        <w:t xml:space="preserve">от </w:t>
      </w:r>
      <w:r>
        <w:rPr>
          <w:szCs w:val="22"/>
        </w:rPr>
        <w:tab/>
      </w:r>
      <w:r>
        <w:rPr>
          <w:szCs w:val="22"/>
        </w:rPr>
        <w:tab/>
      </w:r>
      <w:r w:rsidRPr="00A44A17">
        <w:rPr>
          <w:szCs w:val="22"/>
        </w:rPr>
        <w:t xml:space="preserve">№ </w:t>
      </w:r>
      <w:r>
        <w:rPr>
          <w:szCs w:val="22"/>
        </w:rPr>
        <w:tab/>
      </w:r>
    </w:p>
    <w:p w:rsidR="00A44A17" w:rsidRPr="00A44A17" w:rsidRDefault="00A44A17" w:rsidP="00A44A17">
      <w:pPr>
        <w:ind w:left="708"/>
        <w:jc w:val="center"/>
        <w:rPr>
          <w:b/>
          <w:szCs w:val="28"/>
        </w:rPr>
      </w:pPr>
    </w:p>
    <w:p w:rsidR="00A44A17" w:rsidRPr="00A44A17" w:rsidRDefault="00A44A17" w:rsidP="00A44A17">
      <w:pPr>
        <w:ind w:left="708"/>
        <w:jc w:val="center"/>
        <w:rPr>
          <w:szCs w:val="28"/>
        </w:rPr>
      </w:pPr>
      <w:r w:rsidRPr="00A44A17">
        <w:rPr>
          <w:szCs w:val="28"/>
        </w:rPr>
        <w:t>Положение</w:t>
      </w:r>
    </w:p>
    <w:p w:rsidR="00A44A17" w:rsidRDefault="00A44A17" w:rsidP="00A44A17">
      <w:pPr>
        <w:pStyle w:val="a4"/>
        <w:ind w:left="0"/>
        <w:jc w:val="center"/>
      </w:pPr>
      <w:r w:rsidRPr="00A44A17">
        <w:t>о рабочей группе</w:t>
      </w:r>
      <w:r w:rsidR="003255DA">
        <w:t xml:space="preserve"> </w:t>
      </w:r>
      <w:r>
        <w:rPr>
          <w:rFonts w:eastAsia="Arial"/>
          <w:bCs/>
        </w:rPr>
        <w:t>м</w:t>
      </w:r>
      <w:r w:rsidRPr="002068AF">
        <w:rPr>
          <w:rFonts w:eastAsia="Arial"/>
          <w:bCs/>
        </w:rPr>
        <w:t xml:space="preserve">униципального бюджетного учреждения здравоохранения Октябрьского района центральная районная больница по реализации </w:t>
      </w:r>
      <w:r w:rsidRPr="002068AF">
        <w:rPr>
          <w:rFonts w:eastAsia="Arial"/>
        </w:rPr>
        <w:t xml:space="preserve"> </w:t>
      </w:r>
      <w:r w:rsidRPr="002068AF">
        <w:t xml:space="preserve">проекта </w:t>
      </w:r>
      <w:r w:rsidRPr="002A5B53">
        <w:t>«Усовер</w:t>
      </w:r>
      <w:r>
        <w:t>шенствование процесса управления</w:t>
      </w:r>
      <w:r w:rsidRPr="002A5B53">
        <w:t xml:space="preserve"> потоками</w:t>
      </w:r>
    </w:p>
    <w:p w:rsidR="00A44A17" w:rsidRDefault="00A44A17" w:rsidP="00A44A17">
      <w:pPr>
        <w:pStyle w:val="a4"/>
        <w:ind w:left="0"/>
        <w:jc w:val="center"/>
      </w:pPr>
      <w:r w:rsidRPr="002A5B53">
        <w:t xml:space="preserve"> пациентов (в том числе, при проведении диспансеризации и профилактических медицинских осмотров)»</w:t>
      </w:r>
    </w:p>
    <w:p w:rsidR="00A44A17" w:rsidRPr="00A44A17" w:rsidRDefault="00A44A17" w:rsidP="001321D4">
      <w:pPr>
        <w:rPr>
          <w:b/>
          <w:szCs w:val="28"/>
        </w:rPr>
      </w:pPr>
    </w:p>
    <w:p w:rsidR="00B47C56" w:rsidRDefault="00A44A17" w:rsidP="00B47C56">
      <w:pPr>
        <w:pStyle w:val="a4"/>
        <w:ind w:left="0" w:firstLine="708"/>
        <w:jc w:val="both"/>
      </w:pPr>
      <w:r w:rsidRPr="00A44A17">
        <w:t>1.1</w:t>
      </w:r>
      <w:r w:rsidRPr="00A44A17">
        <w:rPr>
          <w:color w:val="000000"/>
          <w:szCs w:val="27"/>
        </w:rPr>
        <w:t xml:space="preserve"> </w:t>
      </w:r>
      <w:r w:rsidR="00B47C56">
        <w:rPr>
          <w:color w:val="000000"/>
          <w:szCs w:val="27"/>
        </w:rPr>
        <w:t xml:space="preserve">Рабочая группа по </w:t>
      </w:r>
      <w:r w:rsidR="00B47C56" w:rsidRPr="002068AF">
        <w:rPr>
          <w:rFonts w:eastAsia="Arial"/>
          <w:bCs/>
        </w:rPr>
        <w:t xml:space="preserve">реализации </w:t>
      </w:r>
      <w:r w:rsidR="00B47C56" w:rsidRPr="002068AF">
        <w:t xml:space="preserve">проекта </w:t>
      </w:r>
      <w:r w:rsidR="00B47C56" w:rsidRPr="002A5B53">
        <w:t>«Усовер</w:t>
      </w:r>
      <w:r w:rsidR="00B47C56">
        <w:t>шенствование процесса управления</w:t>
      </w:r>
      <w:r w:rsidR="00B47C56" w:rsidRPr="002A5B53">
        <w:t xml:space="preserve"> потоками</w:t>
      </w:r>
      <w:r w:rsidR="00B47C56">
        <w:t xml:space="preserve"> </w:t>
      </w:r>
      <w:r w:rsidR="00B47C56" w:rsidRPr="002A5B53">
        <w:t>пациентов (в том числе, при проведении диспансеризации и профилактических медицинских осмотров)»</w:t>
      </w:r>
      <w:r w:rsidR="00B47C56">
        <w:rPr>
          <w:color w:val="000000"/>
          <w:szCs w:val="27"/>
        </w:rPr>
        <w:t xml:space="preserve"> </w:t>
      </w:r>
      <w:r w:rsidRPr="00A44A17">
        <w:t xml:space="preserve">создается для организации процессов по внедрению технологий бережливого производства в </w:t>
      </w:r>
      <w:r w:rsidR="00B47C56">
        <w:rPr>
          <w:rFonts w:eastAsia="Arial"/>
          <w:bCs/>
        </w:rPr>
        <w:t>муниципальном бюджетном учреждении</w:t>
      </w:r>
      <w:r w:rsidR="00B47C56" w:rsidRPr="002068AF">
        <w:rPr>
          <w:rFonts w:eastAsia="Arial"/>
          <w:bCs/>
        </w:rPr>
        <w:t xml:space="preserve"> здравоохранения Октябрьского района</w:t>
      </w:r>
      <w:r w:rsidR="00B47C56">
        <w:rPr>
          <w:rFonts w:eastAsia="Arial"/>
          <w:bCs/>
        </w:rPr>
        <w:t>.</w:t>
      </w:r>
      <w:r w:rsidR="00B47C56" w:rsidRPr="00A44A17">
        <w:t xml:space="preserve"> </w:t>
      </w:r>
    </w:p>
    <w:p w:rsidR="00A44A17" w:rsidRPr="00A44A17" w:rsidRDefault="00A44A17" w:rsidP="00B47C56">
      <w:pPr>
        <w:pStyle w:val="a4"/>
        <w:ind w:left="0" w:firstLine="708"/>
        <w:jc w:val="both"/>
      </w:pPr>
      <w:r w:rsidRPr="00A44A17">
        <w:t>1.2</w:t>
      </w:r>
      <w:proofErr w:type="gramStart"/>
      <w:r w:rsidRPr="00A44A17">
        <w:t xml:space="preserve"> В</w:t>
      </w:r>
      <w:proofErr w:type="gramEnd"/>
      <w:r w:rsidRPr="00A44A17">
        <w:t xml:space="preserve"> своей деятельности </w:t>
      </w:r>
      <w:r w:rsidR="00B47C56">
        <w:rPr>
          <w:color w:val="000000"/>
          <w:szCs w:val="27"/>
        </w:rPr>
        <w:t xml:space="preserve">рабочая группа проекта </w:t>
      </w:r>
      <w:r w:rsidRPr="00A44A17">
        <w:t xml:space="preserve">руководствуется </w:t>
      </w:r>
      <w:hyperlink r:id="rId12" w:tgtFrame="_blank" w:history="1">
        <w:r w:rsidRPr="00A44A17">
          <w:t>Конституцией Российской Федерации</w:t>
        </w:r>
      </w:hyperlink>
      <w:r w:rsidRPr="00A44A17">
        <w:t>, законодательством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муниципальными правовыми актами, а также настоящим Положением.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</w:p>
    <w:p w:rsidR="00A44A17" w:rsidRPr="00A44A17" w:rsidRDefault="00A44A17" w:rsidP="00A44A17">
      <w:pPr>
        <w:jc w:val="center"/>
        <w:rPr>
          <w:szCs w:val="28"/>
        </w:rPr>
      </w:pPr>
      <w:r w:rsidRPr="00A44A17">
        <w:rPr>
          <w:szCs w:val="28"/>
        </w:rPr>
        <w:t xml:space="preserve">2 Основные задачи </w:t>
      </w:r>
      <w:r w:rsidR="00B47C56">
        <w:rPr>
          <w:color w:val="000000"/>
          <w:szCs w:val="27"/>
        </w:rPr>
        <w:t>рабочей группы</w:t>
      </w:r>
    </w:p>
    <w:p w:rsidR="00A44A17" w:rsidRPr="00A44A17" w:rsidRDefault="00A44A17" w:rsidP="00A44A17">
      <w:pPr>
        <w:jc w:val="center"/>
        <w:rPr>
          <w:szCs w:val="28"/>
        </w:rPr>
      </w:pPr>
    </w:p>
    <w:p w:rsidR="00A44A17" w:rsidRPr="00A44A17" w:rsidRDefault="00A44A17" w:rsidP="00A44A17">
      <w:pPr>
        <w:ind w:firstLine="709"/>
        <w:rPr>
          <w:szCs w:val="28"/>
        </w:rPr>
      </w:pPr>
      <w:r w:rsidRPr="00A44A17">
        <w:rPr>
          <w:szCs w:val="28"/>
        </w:rPr>
        <w:t xml:space="preserve">  2.1 Основными задачами </w:t>
      </w:r>
      <w:r w:rsidR="00B47C56">
        <w:rPr>
          <w:color w:val="000000"/>
          <w:szCs w:val="27"/>
        </w:rPr>
        <w:t>рабочей группы</w:t>
      </w:r>
      <w:r w:rsidRPr="00A44A17">
        <w:rPr>
          <w:szCs w:val="28"/>
        </w:rPr>
        <w:t xml:space="preserve"> являются: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- принятие ключевых решений, связанных с разработкой и реализацией </w:t>
      </w:r>
      <w:r w:rsidRPr="00A44A17">
        <w:rPr>
          <w:color w:val="000000"/>
          <w:szCs w:val="27"/>
        </w:rPr>
        <w:t xml:space="preserve"> проекта </w:t>
      </w:r>
      <w:r w:rsidR="00B47C56">
        <w:rPr>
          <w:color w:val="000000"/>
          <w:szCs w:val="27"/>
        </w:rPr>
        <w:t>«</w:t>
      </w:r>
      <w:r w:rsidR="00B47C56" w:rsidRPr="002A5B53">
        <w:t>Усовер</w:t>
      </w:r>
      <w:r w:rsidR="00B47C56">
        <w:t>шенствование процесса управления</w:t>
      </w:r>
      <w:r w:rsidR="00B47C56" w:rsidRPr="002A5B53">
        <w:t xml:space="preserve"> потоками</w:t>
      </w:r>
      <w:r w:rsidR="00B47C56">
        <w:t xml:space="preserve"> </w:t>
      </w:r>
      <w:r w:rsidR="00B47C56" w:rsidRPr="002A5B53">
        <w:t>пациентов (в том числе, при проведении диспансеризации и профилактических медицинских осмотров)»</w:t>
      </w:r>
      <w:r w:rsidR="00B47C56">
        <w:t>;</w:t>
      </w:r>
    </w:p>
    <w:p w:rsidR="00A44A17" w:rsidRPr="00A44A17" w:rsidRDefault="00B47C56" w:rsidP="00A44A17">
      <w:pPr>
        <w:ind w:firstLine="709"/>
        <w:jc w:val="both"/>
        <w:rPr>
          <w:szCs w:val="28"/>
        </w:rPr>
      </w:pPr>
      <w:r>
        <w:rPr>
          <w:szCs w:val="28"/>
        </w:rPr>
        <w:t xml:space="preserve">- подготовка, открытие, внедрение и закрепление результатов проекта </w:t>
      </w:r>
      <w:r>
        <w:rPr>
          <w:color w:val="000000"/>
          <w:szCs w:val="27"/>
        </w:rPr>
        <w:t>«</w:t>
      </w:r>
      <w:r w:rsidRPr="002A5B53">
        <w:t>Усовер</w:t>
      </w:r>
      <w:r>
        <w:t>шенствование процесса управления</w:t>
      </w:r>
      <w:r w:rsidRPr="002A5B53">
        <w:t xml:space="preserve"> потоками</w:t>
      </w:r>
      <w:r>
        <w:t xml:space="preserve"> </w:t>
      </w:r>
      <w:r w:rsidRPr="002A5B53">
        <w:t>пациентов (в том числе, при проведении диспансеризации и профилактических медицинских осмотров)»</w:t>
      </w:r>
      <w:r>
        <w:t xml:space="preserve"> </w:t>
      </w:r>
      <w:r w:rsidR="00A44A17" w:rsidRPr="00A44A17">
        <w:rPr>
          <w:szCs w:val="28"/>
        </w:rPr>
        <w:t xml:space="preserve">в </w:t>
      </w:r>
      <w:r>
        <w:rPr>
          <w:rFonts w:eastAsia="Arial"/>
          <w:bCs/>
        </w:rPr>
        <w:t>муниципальном бюджетном учреждении</w:t>
      </w:r>
      <w:r w:rsidRPr="002068AF">
        <w:rPr>
          <w:rFonts w:eastAsia="Arial"/>
          <w:bCs/>
        </w:rPr>
        <w:t xml:space="preserve"> здравоохранения Октябрьского района</w:t>
      </w:r>
      <w:r w:rsidR="00A44A17" w:rsidRPr="00A44A17">
        <w:rPr>
          <w:szCs w:val="28"/>
        </w:rPr>
        <w:t>;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- сбор и обобщение информации, связанной с </w:t>
      </w:r>
      <w:r w:rsidR="00B47C56">
        <w:rPr>
          <w:szCs w:val="28"/>
        </w:rPr>
        <w:t>реализацией проекта</w:t>
      </w:r>
      <w:r w:rsidRPr="00A44A17">
        <w:rPr>
          <w:szCs w:val="28"/>
        </w:rPr>
        <w:t xml:space="preserve">; 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- контроль выполнения </w:t>
      </w:r>
      <w:r w:rsidR="00B47C56">
        <w:rPr>
          <w:szCs w:val="28"/>
        </w:rPr>
        <w:t>ключевых событий проекта</w:t>
      </w:r>
      <w:r w:rsidRPr="00A44A17">
        <w:rPr>
          <w:szCs w:val="28"/>
        </w:rPr>
        <w:t>;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>- выполнение иных функций.</w:t>
      </w:r>
    </w:p>
    <w:p w:rsidR="00A44A17" w:rsidRPr="00A44A17" w:rsidRDefault="00A44A17" w:rsidP="00A44A17">
      <w:pPr>
        <w:jc w:val="both"/>
        <w:rPr>
          <w:szCs w:val="28"/>
        </w:rPr>
      </w:pPr>
    </w:p>
    <w:p w:rsidR="00A44A17" w:rsidRPr="00A44A17" w:rsidRDefault="00A44A17" w:rsidP="00A44A17">
      <w:pPr>
        <w:jc w:val="center"/>
        <w:rPr>
          <w:szCs w:val="28"/>
        </w:rPr>
      </w:pPr>
      <w:r w:rsidRPr="00A44A17">
        <w:rPr>
          <w:szCs w:val="28"/>
        </w:rPr>
        <w:t xml:space="preserve">3 Права </w:t>
      </w:r>
      <w:r w:rsidR="00B47C56">
        <w:rPr>
          <w:color w:val="000000"/>
          <w:szCs w:val="27"/>
        </w:rPr>
        <w:t>рабочей группы</w:t>
      </w:r>
    </w:p>
    <w:p w:rsidR="00A44A17" w:rsidRPr="00A44A17" w:rsidRDefault="00A44A17" w:rsidP="00A44A17">
      <w:pPr>
        <w:jc w:val="center"/>
        <w:rPr>
          <w:szCs w:val="28"/>
        </w:rPr>
      </w:pP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3.1 </w:t>
      </w:r>
      <w:r w:rsidR="00B47C56">
        <w:rPr>
          <w:color w:val="000000"/>
          <w:szCs w:val="27"/>
        </w:rPr>
        <w:t>Рабочая группа</w:t>
      </w:r>
      <w:r w:rsidRPr="00A44A17">
        <w:rPr>
          <w:szCs w:val="28"/>
        </w:rPr>
        <w:t xml:space="preserve"> имеет право: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>- подг</w:t>
      </w:r>
      <w:r w:rsidR="00B47C56">
        <w:rPr>
          <w:szCs w:val="28"/>
        </w:rPr>
        <w:t>отавливать и утверждать паспорт</w:t>
      </w:r>
      <w:r w:rsidRPr="00A44A17">
        <w:rPr>
          <w:szCs w:val="28"/>
        </w:rPr>
        <w:t xml:space="preserve"> </w:t>
      </w:r>
      <w:r w:rsidR="00B47C56">
        <w:rPr>
          <w:szCs w:val="28"/>
        </w:rPr>
        <w:t>проекта</w:t>
      </w:r>
      <w:r w:rsidRPr="00A44A17">
        <w:rPr>
          <w:szCs w:val="28"/>
        </w:rPr>
        <w:t>;</w:t>
      </w:r>
    </w:p>
    <w:p w:rsidR="00A44A17" w:rsidRPr="00A44A17" w:rsidRDefault="00A44A17" w:rsidP="006F0231">
      <w:pPr>
        <w:ind w:firstLine="709"/>
        <w:jc w:val="both"/>
        <w:rPr>
          <w:szCs w:val="28"/>
        </w:rPr>
      </w:pPr>
      <w:r w:rsidRPr="00A44A17">
        <w:rPr>
          <w:szCs w:val="28"/>
        </w:rPr>
        <w:lastRenderedPageBreak/>
        <w:t xml:space="preserve">- утверждать </w:t>
      </w:r>
      <w:r w:rsidR="006F0231">
        <w:rPr>
          <w:szCs w:val="28"/>
        </w:rPr>
        <w:t>ключевые события проекта,</w:t>
      </w:r>
      <w:r w:rsidRPr="00A44A17">
        <w:rPr>
          <w:szCs w:val="28"/>
        </w:rPr>
        <w:t xml:space="preserve"> вносить в них изменения, а также принимать решения о прохождении контрольных точек и этапов  проекта;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- </w:t>
      </w:r>
      <w:r w:rsidR="006F0231">
        <w:rPr>
          <w:szCs w:val="28"/>
        </w:rPr>
        <w:t>с</w:t>
      </w:r>
      <w:r w:rsidR="00252DAE">
        <w:rPr>
          <w:szCs w:val="28"/>
        </w:rPr>
        <w:t>оставлять план</w:t>
      </w:r>
      <w:r w:rsidR="006F0231" w:rsidRPr="006F0231">
        <w:rPr>
          <w:szCs w:val="28"/>
        </w:rPr>
        <w:t xml:space="preserve"> мер</w:t>
      </w:r>
      <w:r w:rsidR="00252DAE">
        <w:rPr>
          <w:szCs w:val="28"/>
        </w:rPr>
        <w:t>оприятий по достижению целевых показателей проекта</w:t>
      </w:r>
      <w:r w:rsidRPr="00A44A17">
        <w:rPr>
          <w:szCs w:val="28"/>
        </w:rPr>
        <w:t>;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>- запрашивать материалы и информацию</w:t>
      </w:r>
      <w:r w:rsidR="0079290F">
        <w:rPr>
          <w:szCs w:val="28"/>
        </w:rPr>
        <w:t>,</w:t>
      </w:r>
      <w:r w:rsidRPr="00A44A17">
        <w:rPr>
          <w:szCs w:val="28"/>
        </w:rPr>
        <w:t xml:space="preserve"> </w:t>
      </w:r>
      <w:r w:rsidR="00252DAE">
        <w:rPr>
          <w:szCs w:val="28"/>
        </w:rPr>
        <w:t>связанную</w:t>
      </w:r>
      <w:r w:rsidR="00252DAE" w:rsidRPr="00A44A17">
        <w:rPr>
          <w:szCs w:val="28"/>
        </w:rPr>
        <w:t xml:space="preserve"> с </w:t>
      </w:r>
      <w:r w:rsidR="00252DAE">
        <w:rPr>
          <w:szCs w:val="28"/>
        </w:rPr>
        <w:t>реализацией проекта</w:t>
      </w:r>
      <w:r w:rsidR="00252DAE" w:rsidRPr="00A44A17">
        <w:rPr>
          <w:szCs w:val="28"/>
        </w:rPr>
        <w:t>;</w:t>
      </w:r>
    </w:p>
    <w:p w:rsidR="00252DAE" w:rsidRPr="00A44A17" w:rsidRDefault="00A44A17" w:rsidP="00252DAE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- подготавливать и утверждать отчеты о реализации проекта </w:t>
      </w:r>
      <w:r w:rsidR="00252DAE">
        <w:rPr>
          <w:color w:val="000000"/>
          <w:szCs w:val="27"/>
        </w:rPr>
        <w:t>«</w:t>
      </w:r>
      <w:r w:rsidR="00252DAE" w:rsidRPr="002A5B53">
        <w:t>Усовер</w:t>
      </w:r>
      <w:r w:rsidR="00252DAE">
        <w:t>шенствование процесса управления</w:t>
      </w:r>
      <w:r w:rsidR="00252DAE" w:rsidRPr="002A5B53">
        <w:t xml:space="preserve"> потоками</w:t>
      </w:r>
      <w:r w:rsidR="00252DAE">
        <w:t xml:space="preserve"> </w:t>
      </w:r>
      <w:r w:rsidR="00252DAE" w:rsidRPr="002A5B53">
        <w:t>пациентов (в том числе, при проведении диспансеризации и профилактических медицинских осмотров)»</w:t>
      </w:r>
      <w:r w:rsidR="00252DAE">
        <w:t>.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</w:p>
    <w:p w:rsidR="00A44A17" w:rsidRPr="00A44A17" w:rsidRDefault="00A44A17" w:rsidP="00A44A17">
      <w:pPr>
        <w:jc w:val="center"/>
        <w:rPr>
          <w:szCs w:val="28"/>
        </w:rPr>
      </w:pPr>
      <w:r w:rsidRPr="00A44A17">
        <w:rPr>
          <w:szCs w:val="28"/>
        </w:rPr>
        <w:t xml:space="preserve">4 Порядок работы </w:t>
      </w:r>
      <w:r w:rsidR="00252DAE">
        <w:rPr>
          <w:color w:val="000000"/>
          <w:szCs w:val="27"/>
        </w:rPr>
        <w:t>рабочей группы</w:t>
      </w:r>
    </w:p>
    <w:p w:rsidR="00A44A17" w:rsidRPr="00A44A17" w:rsidRDefault="00A44A17" w:rsidP="00A44A17">
      <w:pPr>
        <w:jc w:val="center"/>
        <w:rPr>
          <w:szCs w:val="28"/>
        </w:rPr>
      </w:pP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4.1 Заседания </w:t>
      </w:r>
      <w:r w:rsidR="00252DAE">
        <w:rPr>
          <w:color w:val="000000"/>
          <w:szCs w:val="27"/>
        </w:rPr>
        <w:t>рабочей группы</w:t>
      </w:r>
      <w:r w:rsidRPr="00A44A17">
        <w:rPr>
          <w:szCs w:val="28"/>
        </w:rPr>
        <w:t xml:space="preserve"> проводятся </w:t>
      </w:r>
      <w:r w:rsidR="00252DAE">
        <w:rPr>
          <w:szCs w:val="28"/>
        </w:rPr>
        <w:t xml:space="preserve">по мере необходимости </w:t>
      </w:r>
      <w:r w:rsidRPr="00A44A17">
        <w:rPr>
          <w:szCs w:val="28"/>
        </w:rPr>
        <w:t xml:space="preserve">не реже </w:t>
      </w:r>
      <w:r w:rsidRPr="0079290F">
        <w:rPr>
          <w:szCs w:val="28"/>
        </w:rPr>
        <w:t>одного раза в месяц.</w:t>
      </w:r>
      <w:r w:rsidRPr="00A44A17">
        <w:rPr>
          <w:szCs w:val="28"/>
        </w:rPr>
        <w:t xml:space="preserve"> 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Члены </w:t>
      </w:r>
      <w:r w:rsidR="00252DAE">
        <w:rPr>
          <w:color w:val="000000"/>
          <w:szCs w:val="27"/>
        </w:rPr>
        <w:t>рабочей группы</w:t>
      </w:r>
      <w:r w:rsidRPr="00A44A17">
        <w:rPr>
          <w:szCs w:val="28"/>
        </w:rPr>
        <w:t xml:space="preserve"> вправе инициировать внеочередное проведение заседания и вносить предложения в повестку заседания.</w:t>
      </w:r>
    </w:p>
    <w:p w:rsidR="00A44A17" w:rsidRPr="00A44A17" w:rsidRDefault="00252DAE" w:rsidP="00A44A17">
      <w:pPr>
        <w:ind w:firstLine="709"/>
        <w:jc w:val="both"/>
        <w:rPr>
          <w:szCs w:val="28"/>
        </w:rPr>
      </w:pPr>
      <w:r>
        <w:rPr>
          <w:szCs w:val="28"/>
        </w:rPr>
        <w:t xml:space="preserve">Заседания рабочей группы </w:t>
      </w:r>
      <w:r w:rsidR="00A44A17" w:rsidRPr="00A44A17">
        <w:rPr>
          <w:szCs w:val="28"/>
        </w:rPr>
        <w:t>считается правомочным, если на нем присутствует не менее половины состава</w:t>
      </w:r>
      <w:r w:rsidR="00A44A17" w:rsidRPr="00A44A17">
        <w:rPr>
          <w:color w:val="000000"/>
          <w:szCs w:val="27"/>
        </w:rPr>
        <w:t xml:space="preserve"> </w:t>
      </w:r>
      <w:r>
        <w:rPr>
          <w:color w:val="000000"/>
          <w:szCs w:val="27"/>
        </w:rPr>
        <w:t>рабочей группы</w:t>
      </w:r>
      <w:r w:rsidR="00A44A17" w:rsidRPr="00A44A17">
        <w:rPr>
          <w:szCs w:val="28"/>
        </w:rPr>
        <w:t xml:space="preserve">. 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4.2 </w:t>
      </w:r>
      <w:r w:rsidR="00252DAE">
        <w:rPr>
          <w:szCs w:val="28"/>
        </w:rPr>
        <w:t>П</w:t>
      </w:r>
      <w:r w:rsidR="00252DAE" w:rsidRPr="002068AF">
        <w:rPr>
          <w:szCs w:val="28"/>
        </w:rPr>
        <w:t xml:space="preserve">редседатель рабочей группы </w:t>
      </w:r>
      <w:r w:rsidRPr="00A44A17">
        <w:rPr>
          <w:szCs w:val="28"/>
        </w:rPr>
        <w:t xml:space="preserve">(в его отсутствие - заместитель </w:t>
      </w:r>
      <w:r w:rsidR="00252DAE">
        <w:rPr>
          <w:szCs w:val="28"/>
        </w:rPr>
        <w:t>председателя</w:t>
      </w:r>
      <w:r w:rsidR="00252DAE" w:rsidRPr="002068AF">
        <w:rPr>
          <w:szCs w:val="28"/>
        </w:rPr>
        <w:t xml:space="preserve"> рабочей группы</w:t>
      </w:r>
      <w:r w:rsidRPr="00A44A17">
        <w:rPr>
          <w:szCs w:val="28"/>
        </w:rPr>
        <w:t xml:space="preserve">) председательствует на заседаниях, утверждает повестку заседания </w:t>
      </w:r>
      <w:r w:rsidR="00252DAE">
        <w:rPr>
          <w:color w:val="000000"/>
          <w:szCs w:val="27"/>
        </w:rPr>
        <w:t>рабочей группы</w:t>
      </w:r>
      <w:r w:rsidRPr="00A44A17">
        <w:rPr>
          <w:szCs w:val="28"/>
        </w:rPr>
        <w:t xml:space="preserve">, планирует работу и осуществляет </w:t>
      </w:r>
      <w:proofErr w:type="gramStart"/>
      <w:r w:rsidRPr="00A44A17">
        <w:rPr>
          <w:szCs w:val="28"/>
        </w:rPr>
        <w:t>контроль за</w:t>
      </w:r>
      <w:proofErr w:type="gramEnd"/>
      <w:r w:rsidRPr="00A44A17">
        <w:rPr>
          <w:szCs w:val="28"/>
        </w:rPr>
        <w:t xml:space="preserve"> исполнением решений.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4.3 Дата проведения заседаний </w:t>
      </w:r>
      <w:r w:rsidR="00252DAE">
        <w:rPr>
          <w:color w:val="000000"/>
          <w:szCs w:val="27"/>
        </w:rPr>
        <w:t>рабочей группы</w:t>
      </w:r>
      <w:r w:rsidRPr="00A44A17">
        <w:rPr>
          <w:szCs w:val="28"/>
        </w:rPr>
        <w:t xml:space="preserve"> и повестка заседаний определяются </w:t>
      </w:r>
      <w:r w:rsidR="00252DAE">
        <w:rPr>
          <w:szCs w:val="28"/>
        </w:rPr>
        <w:t>председателем</w:t>
      </w:r>
      <w:r w:rsidR="00252DAE" w:rsidRPr="002068AF">
        <w:rPr>
          <w:szCs w:val="28"/>
        </w:rPr>
        <w:t xml:space="preserve"> рабочей группы</w:t>
      </w:r>
      <w:r w:rsidRPr="00A44A17">
        <w:rPr>
          <w:szCs w:val="28"/>
        </w:rPr>
        <w:t>.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4.4 Решения </w:t>
      </w:r>
      <w:r w:rsidR="00252DAE" w:rsidRPr="002068AF">
        <w:rPr>
          <w:szCs w:val="28"/>
        </w:rPr>
        <w:t>рабочей группы</w:t>
      </w:r>
      <w:r w:rsidR="00252DAE" w:rsidRPr="00A44A17">
        <w:rPr>
          <w:szCs w:val="28"/>
        </w:rPr>
        <w:t xml:space="preserve"> </w:t>
      </w:r>
      <w:r w:rsidRPr="00A44A17">
        <w:rPr>
          <w:szCs w:val="28"/>
        </w:rPr>
        <w:t xml:space="preserve">принимаются большинством голосов присутствующих на заседании </w:t>
      </w:r>
      <w:r w:rsidR="00252DAE" w:rsidRPr="002068AF">
        <w:rPr>
          <w:szCs w:val="28"/>
        </w:rPr>
        <w:t>рабочей группы</w:t>
      </w:r>
      <w:r w:rsidRPr="00A44A17">
        <w:rPr>
          <w:szCs w:val="28"/>
        </w:rPr>
        <w:t xml:space="preserve">. 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 xml:space="preserve">Решения </w:t>
      </w:r>
      <w:r w:rsidR="00252DAE" w:rsidRPr="002068AF">
        <w:rPr>
          <w:szCs w:val="28"/>
        </w:rPr>
        <w:t>рабочей группы</w:t>
      </w:r>
      <w:r w:rsidR="00252DAE">
        <w:rPr>
          <w:szCs w:val="28"/>
        </w:rPr>
        <w:t xml:space="preserve"> </w:t>
      </w:r>
      <w:r w:rsidRPr="00A44A17">
        <w:rPr>
          <w:szCs w:val="28"/>
        </w:rPr>
        <w:t xml:space="preserve">оформляются протоколом заседания и подписываются </w:t>
      </w:r>
      <w:r w:rsidR="00252DAE">
        <w:rPr>
          <w:szCs w:val="28"/>
        </w:rPr>
        <w:t>председателем</w:t>
      </w:r>
      <w:r w:rsidR="00252DAE" w:rsidRPr="002068AF">
        <w:rPr>
          <w:szCs w:val="28"/>
        </w:rPr>
        <w:t xml:space="preserve"> рабочей группы </w:t>
      </w:r>
      <w:r w:rsidRPr="00A44A17">
        <w:rPr>
          <w:szCs w:val="28"/>
        </w:rPr>
        <w:t xml:space="preserve">или его заместителем в течение трех рабочих дней со дня проведения заседания </w:t>
      </w:r>
      <w:r w:rsidR="00252DAE">
        <w:rPr>
          <w:color w:val="000000"/>
          <w:szCs w:val="27"/>
        </w:rPr>
        <w:t>рабочей группы</w:t>
      </w:r>
      <w:r w:rsidRPr="00A44A17">
        <w:rPr>
          <w:szCs w:val="28"/>
        </w:rPr>
        <w:t>.</w:t>
      </w:r>
    </w:p>
    <w:p w:rsidR="00A44A17" w:rsidRPr="00A44A17" w:rsidRDefault="00A44A17" w:rsidP="00A44A17">
      <w:pPr>
        <w:ind w:firstLine="709"/>
        <w:jc w:val="both"/>
        <w:rPr>
          <w:szCs w:val="28"/>
        </w:rPr>
      </w:pPr>
      <w:r w:rsidRPr="00A44A17">
        <w:rPr>
          <w:szCs w:val="28"/>
        </w:rPr>
        <w:t>4.5 Организационно-техническое обеспечение деятельности</w:t>
      </w:r>
      <w:r w:rsidRPr="00A44A17">
        <w:rPr>
          <w:color w:val="000000"/>
          <w:szCs w:val="27"/>
        </w:rPr>
        <w:t xml:space="preserve"> </w:t>
      </w:r>
      <w:r w:rsidR="00415B56">
        <w:rPr>
          <w:color w:val="000000"/>
          <w:szCs w:val="27"/>
        </w:rPr>
        <w:t>рабочей группы</w:t>
      </w:r>
      <w:r w:rsidRPr="00A44A17">
        <w:rPr>
          <w:szCs w:val="28"/>
        </w:rPr>
        <w:t xml:space="preserve"> осуществляет секретарь </w:t>
      </w:r>
      <w:r w:rsidR="00415B56">
        <w:rPr>
          <w:color w:val="000000"/>
          <w:szCs w:val="27"/>
        </w:rPr>
        <w:t>рабочей группы</w:t>
      </w:r>
      <w:r w:rsidRPr="00A44A17">
        <w:rPr>
          <w:szCs w:val="28"/>
        </w:rPr>
        <w:t>.</w:t>
      </w:r>
    </w:p>
    <w:p w:rsidR="00A44A17" w:rsidRPr="00A44A17" w:rsidRDefault="00A44A17" w:rsidP="00A44A17">
      <w:pPr>
        <w:tabs>
          <w:tab w:val="left" w:pos="5954"/>
        </w:tabs>
        <w:ind w:left="5245"/>
        <w:rPr>
          <w:szCs w:val="28"/>
        </w:rPr>
      </w:pPr>
    </w:p>
    <w:p w:rsidR="00A44A17" w:rsidRPr="00A44A17" w:rsidRDefault="00A44A17" w:rsidP="00A44A17">
      <w:pPr>
        <w:tabs>
          <w:tab w:val="left" w:pos="5954"/>
        </w:tabs>
        <w:ind w:left="5245"/>
        <w:rPr>
          <w:szCs w:val="28"/>
        </w:rPr>
      </w:pPr>
    </w:p>
    <w:p w:rsidR="00A44A17" w:rsidRPr="00A44A17" w:rsidRDefault="00A44A17" w:rsidP="00A44A17">
      <w:pPr>
        <w:tabs>
          <w:tab w:val="left" w:pos="5954"/>
        </w:tabs>
        <w:ind w:left="5245"/>
        <w:rPr>
          <w:szCs w:val="28"/>
        </w:rPr>
      </w:pPr>
    </w:p>
    <w:p w:rsidR="00A44A17" w:rsidRPr="00A44A17" w:rsidRDefault="001321D4" w:rsidP="00A44A17">
      <w:pPr>
        <w:tabs>
          <w:tab w:val="left" w:pos="5954"/>
        </w:tabs>
        <w:rPr>
          <w:szCs w:val="28"/>
        </w:rPr>
      </w:pPr>
      <w:r>
        <w:rPr>
          <w:szCs w:val="28"/>
        </w:rPr>
        <w:t xml:space="preserve">              </w:t>
      </w:r>
      <w:r w:rsidR="00A44A17" w:rsidRPr="00A44A17">
        <w:rPr>
          <w:szCs w:val="28"/>
        </w:rPr>
        <w:t>Управляющий делами</w:t>
      </w:r>
    </w:p>
    <w:p w:rsidR="00A44A17" w:rsidRPr="00DB4D9E" w:rsidRDefault="00A44A17" w:rsidP="003255DA">
      <w:pPr>
        <w:tabs>
          <w:tab w:val="left" w:pos="5954"/>
        </w:tabs>
        <w:rPr>
          <w:szCs w:val="28"/>
        </w:rPr>
        <w:sectPr w:rsidR="00A44A17" w:rsidRPr="00DB4D9E" w:rsidSect="00543529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1134" w:right="851" w:bottom="1134" w:left="1134" w:header="709" w:footer="709" w:gutter="0"/>
          <w:cols w:space="720"/>
          <w:docGrid w:linePitch="381"/>
        </w:sectPr>
      </w:pPr>
      <w:r w:rsidRPr="00A44A17">
        <w:rPr>
          <w:szCs w:val="28"/>
        </w:rPr>
        <w:t>Администрации Октябрьского района</w:t>
      </w:r>
      <w:r w:rsidRPr="00A44A17">
        <w:rPr>
          <w:szCs w:val="28"/>
        </w:rPr>
        <w:tab/>
      </w:r>
      <w:r w:rsidRPr="00A44A17">
        <w:rPr>
          <w:szCs w:val="28"/>
        </w:rPr>
        <w:tab/>
      </w:r>
      <w:r w:rsidRPr="00A44A17">
        <w:rPr>
          <w:szCs w:val="28"/>
        </w:rPr>
        <w:tab/>
      </w:r>
      <w:r w:rsidR="0079290F">
        <w:rPr>
          <w:szCs w:val="28"/>
        </w:rPr>
        <w:t xml:space="preserve">         </w:t>
      </w:r>
      <w:r w:rsidRPr="00A44A17">
        <w:rPr>
          <w:szCs w:val="28"/>
        </w:rPr>
        <w:tab/>
      </w:r>
      <w:r w:rsidR="003255DA">
        <w:rPr>
          <w:szCs w:val="28"/>
        </w:rPr>
        <w:t xml:space="preserve">     </w:t>
      </w:r>
      <w:r w:rsidRPr="00A44A17">
        <w:rPr>
          <w:szCs w:val="28"/>
        </w:rPr>
        <w:t>Н.Н.</w:t>
      </w:r>
      <w:r w:rsidR="0079290F">
        <w:rPr>
          <w:szCs w:val="28"/>
        </w:rPr>
        <w:t xml:space="preserve"> </w:t>
      </w:r>
      <w:r w:rsidR="009B2CC1">
        <w:rPr>
          <w:szCs w:val="28"/>
        </w:rPr>
        <w:t>Савченк</w:t>
      </w:r>
      <w:r w:rsidR="00543529">
        <w:rPr>
          <w:szCs w:val="28"/>
        </w:rPr>
        <w:t>о</w:t>
      </w:r>
    </w:p>
    <w:p w:rsidR="00A44A17" w:rsidRPr="00543529" w:rsidRDefault="00A44A17" w:rsidP="00543529">
      <w:pPr>
        <w:tabs>
          <w:tab w:val="left" w:pos="7275"/>
        </w:tabs>
        <w:rPr>
          <w:szCs w:val="28"/>
        </w:rPr>
      </w:pPr>
    </w:p>
    <w:sectPr w:rsidR="00A44A17" w:rsidRPr="00543529" w:rsidSect="00543529">
      <w:headerReference w:type="default" r:id="rId18"/>
      <w:footerReference w:type="first" r:id="rId19"/>
      <w:pgSz w:w="11906" w:h="16838"/>
      <w:pgMar w:top="1134" w:right="851" w:bottom="1134" w:left="1134" w:header="720" w:footer="92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CBF" w:rsidRDefault="00D43CBF" w:rsidP="00D314A7">
      <w:r>
        <w:separator/>
      </w:r>
    </w:p>
  </w:endnote>
  <w:endnote w:type="continuationSeparator" w:id="0">
    <w:p w:rsidR="00D43CBF" w:rsidRDefault="00D43CBF" w:rsidP="00D31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1DA" w:rsidRDefault="00BD71DA" w:rsidP="003F3AF2">
    <w:pPr>
      <w:pStyle w:val="aa"/>
      <w:framePr w:wrap="around" w:vAnchor="text" w:hAnchor="margin" w:xAlign="right" w:y="1"/>
      <w:rPr>
        <w:rStyle w:val="ae"/>
        <w:rFonts w:eastAsiaTheme="majorEastAsia"/>
      </w:rPr>
    </w:pPr>
    <w:r>
      <w:rPr>
        <w:rStyle w:val="ae"/>
        <w:rFonts w:eastAsiaTheme="majorEastAsia"/>
      </w:rPr>
      <w:fldChar w:fldCharType="begin"/>
    </w:r>
    <w:r>
      <w:rPr>
        <w:rStyle w:val="ae"/>
        <w:rFonts w:eastAsiaTheme="majorEastAsia"/>
      </w:rPr>
      <w:instrText xml:space="preserve">PAGE  </w:instrText>
    </w:r>
    <w:r>
      <w:rPr>
        <w:rStyle w:val="ae"/>
        <w:rFonts w:eastAsiaTheme="majorEastAsia"/>
      </w:rPr>
      <w:fldChar w:fldCharType="end"/>
    </w:r>
  </w:p>
  <w:p w:rsidR="00BD71DA" w:rsidRDefault="00BD71DA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1DA" w:rsidRPr="00B3305E" w:rsidRDefault="00BD71DA" w:rsidP="003F3AF2">
    <w:pPr>
      <w:pStyle w:val="aa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1DA" w:rsidRPr="00543529" w:rsidRDefault="00BD71DA" w:rsidP="00543529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529" w:rsidRPr="00543529" w:rsidRDefault="00543529" w:rsidP="0054352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CBF" w:rsidRDefault="00D43CBF" w:rsidP="00D314A7">
      <w:r>
        <w:separator/>
      </w:r>
    </w:p>
  </w:footnote>
  <w:footnote w:type="continuationSeparator" w:id="0">
    <w:p w:rsidR="00D43CBF" w:rsidRDefault="00D43CBF" w:rsidP="00D314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5DA" w:rsidRDefault="003255D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E3A97">
      <w:rPr>
        <w:noProof/>
      </w:rPr>
      <w:t>2</w:t>
    </w:r>
    <w:r>
      <w:rPr>
        <w:noProof/>
      </w:rPr>
      <w:fldChar w:fldCharType="end"/>
    </w:r>
  </w:p>
  <w:p w:rsidR="003255DA" w:rsidRDefault="003255D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3351558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9B2CC1" w:rsidRPr="00D700A7" w:rsidRDefault="009B2CC1">
        <w:pPr>
          <w:pStyle w:val="a8"/>
          <w:jc w:val="center"/>
          <w:rPr>
            <w:color w:val="FFFFFF" w:themeColor="background1"/>
          </w:rPr>
        </w:pPr>
        <w:r w:rsidRPr="00D700A7">
          <w:rPr>
            <w:color w:val="FFFFFF" w:themeColor="background1"/>
          </w:rPr>
          <w:fldChar w:fldCharType="begin"/>
        </w:r>
        <w:r w:rsidRPr="00D700A7">
          <w:rPr>
            <w:color w:val="FFFFFF" w:themeColor="background1"/>
          </w:rPr>
          <w:instrText>PAGE   \* MERGEFORMAT</w:instrText>
        </w:r>
        <w:r w:rsidRPr="00D700A7">
          <w:rPr>
            <w:color w:val="FFFFFF" w:themeColor="background1"/>
          </w:rPr>
          <w:fldChar w:fldCharType="separate"/>
        </w:r>
        <w:r w:rsidR="00EE3A97">
          <w:rPr>
            <w:noProof/>
            <w:color w:val="FFFFFF" w:themeColor="background1"/>
          </w:rPr>
          <w:t>1</w:t>
        </w:r>
        <w:r w:rsidRPr="00D700A7">
          <w:rPr>
            <w:color w:val="FFFFFF" w:themeColor="background1"/>
          </w:rPr>
          <w:fldChar w:fldCharType="end"/>
        </w:r>
      </w:p>
    </w:sdtContent>
  </w:sdt>
  <w:p w:rsidR="009B2CC1" w:rsidRDefault="009B2CC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4151639"/>
      <w:docPartObj>
        <w:docPartGallery w:val="Page Numbers (Top of Page)"/>
        <w:docPartUnique/>
      </w:docPartObj>
    </w:sdtPr>
    <w:sdtEndPr/>
    <w:sdtContent>
      <w:p w:rsidR="009B2CC1" w:rsidRDefault="009B2C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A97">
          <w:rPr>
            <w:noProof/>
          </w:rPr>
          <w:t>7</w:t>
        </w:r>
        <w:r>
          <w:fldChar w:fldCharType="end"/>
        </w:r>
      </w:p>
    </w:sdtContent>
  </w:sdt>
  <w:p w:rsidR="00BD71DA" w:rsidRDefault="00BD71DA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1DA" w:rsidRPr="009B2CC1" w:rsidRDefault="00BD71DA" w:rsidP="009B2CC1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D0C" w:rsidRDefault="00043E2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79290F">
      <w:rPr>
        <w:noProof/>
      </w:rPr>
      <w:t>6</w:t>
    </w:r>
    <w:r>
      <w:rPr>
        <w:noProof/>
      </w:rPr>
      <w:fldChar w:fldCharType="end"/>
    </w:r>
  </w:p>
  <w:p w:rsidR="00AE3D0C" w:rsidRDefault="00AE3D0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8FC"/>
    <w:multiLevelType w:val="hybridMultilevel"/>
    <w:tmpl w:val="43E4D6F8"/>
    <w:lvl w:ilvl="0" w:tplc="86F6F75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16737510"/>
    <w:multiLevelType w:val="hybridMultilevel"/>
    <w:tmpl w:val="3A96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B315B"/>
    <w:multiLevelType w:val="hybridMultilevel"/>
    <w:tmpl w:val="A5C87B98"/>
    <w:lvl w:ilvl="0" w:tplc="77A0C6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85566C"/>
    <w:multiLevelType w:val="multilevel"/>
    <w:tmpl w:val="936AB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32"/>
      </w:rPr>
    </w:lvl>
  </w:abstractNum>
  <w:abstractNum w:abstractNumId="4">
    <w:nsid w:val="29E859EF"/>
    <w:multiLevelType w:val="hybridMultilevel"/>
    <w:tmpl w:val="65502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D2387"/>
    <w:multiLevelType w:val="hybridMultilevel"/>
    <w:tmpl w:val="2A427946"/>
    <w:lvl w:ilvl="0" w:tplc="5C02139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>
    <w:nsid w:val="345308D2"/>
    <w:multiLevelType w:val="hybridMultilevel"/>
    <w:tmpl w:val="542C973C"/>
    <w:lvl w:ilvl="0" w:tplc="2ECEF8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CE44968"/>
    <w:multiLevelType w:val="multilevel"/>
    <w:tmpl w:val="4F387E94"/>
    <w:lvl w:ilvl="0">
      <w:start w:val="1"/>
      <w:numFmt w:val="decimal"/>
      <w:lvlText w:val="%1."/>
      <w:lvlJc w:val="left"/>
      <w:pPr>
        <w:tabs>
          <w:tab w:val="num" w:pos="1565"/>
        </w:tabs>
        <w:ind w:left="15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65"/>
        </w:tabs>
        <w:ind w:left="15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25"/>
        </w:tabs>
        <w:ind w:left="19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285"/>
        </w:tabs>
        <w:ind w:left="22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85"/>
        </w:tabs>
        <w:ind w:left="2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45"/>
        </w:tabs>
        <w:ind w:left="26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645"/>
        </w:tabs>
        <w:ind w:left="26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05"/>
        </w:tabs>
        <w:ind w:left="30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65"/>
        </w:tabs>
        <w:ind w:left="3365" w:hanging="2160"/>
      </w:pPr>
      <w:rPr>
        <w:rFonts w:hint="default"/>
      </w:rPr>
    </w:lvl>
  </w:abstractNum>
  <w:abstractNum w:abstractNumId="8">
    <w:nsid w:val="3F891DA0"/>
    <w:multiLevelType w:val="hybridMultilevel"/>
    <w:tmpl w:val="3C6A1C4E"/>
    <w:lvl w:ilvl="0" w:tplc="459CE0B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41855046"/>
    <w:multiLevelType w:val="hybridMultilevel"/>
    <w:tmpl w:val="D7BA79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68324C"/>
    <w:multiLevelType w:val="hybridMultilevel"/>
    <w:tmpl w:val="7890A6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D036CD"/>
    <w:multiLevelType w:val="hybridMultilevel"/>
    <w:tmpl w:val="4D1EF0DC"/>
    <w:lvl w:ilvl="0" w:tplc="BFBE8306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43EC796E"/>
    <w:multiLevelType w:val="hybridMultilevel"/>
    <w:tmpl w:val="981E44DA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3">
    <w:nsid w:val="46334C10"/>
    <w:multiLevelType w:val="hybridMultilevel"/>
    <w:tmpl w:val="E42CF372"/>
    <w:lvl w:ilvl="0" w:tplc="59686AA6">
      <w:start w:val="1"/>
      <w:numFmt w:val="decimal"/>
      <w:lvlText w:val="%1."/>
      <w:lvlJc w:val="left"/>
      <w:pPr>
        <w:ind w:left="170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8095347"/>
    <w:multiLevelType w:val="multilevel"/>
    <w:tmpl w:val="1760FE1A"/>
    <w:lvl w:ilvl="0">
      <w:start w:val="27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2">
      <w:start w:val="3"/>
      <w:numFmt w:val="decimalZero"/>
      <w:lvlText w:val="%1.%2.%3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6">
    <w:nsid w:val="48DF4F86"/>
    <w:multiLevelType w:val="hybridMultilevel"/>
    <w:tmpl w:val="F58E1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F36983"/>
    <w:multiLevelType w:val="hybridMultilevel"/>
    <w:tmpl w:val="28E89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D507A8"/>
    <w:multiLevelType w:val="hybridMultilevel"/>
    <w:tmpl w:val="D4E883F8"/>
    <w:lvl w:ilvl="0" w:tplc="1DBE6F7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9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>
    <w:nsid w:val="66CB58AE"/>
    <w:multiLevelType w:val="hybridMultilevel"/>
    <w:tmpl w:val="BBBEE258"/>
    <w:lvl w:ilvl="0" w:tplc="BFBE8306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6F679B"/>
    <w:multiLevelType w:val="hybridMultilevel"/>
    <w:tmpl w:val="6D7E0E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2627B0"/>
    <w:multiLevelType w:val="hybridMultilevel"/>
    <w:tmpl w:val="7A8E26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2"/>
  </w:num>
  <w:num w:numId="3">
    <w:abstractNumId w:val="14"/>
  </w:num>
  <w:num w:numId="4">
    <w:abstractNumId w:val="3"/>
    <w:lvlOverride w:ilvl="0">
      <w:startOverride w:val="4"/>
    </w:lvlOverride>
  </w:num>
  <w:num w:numId="5">
    <w:abstractNumId w:val="22"/>
  </w:num>
  <w:num w:numId="6">
    <w:abstractNumId w:val="0"/>
  </w:num>
  <w:num w:numId="7">
    <w:abstractNumId w:val="12"/>
  </w:num>
  <w:num w:numId="8">
    <w:abstractNumId w:val="9"/>
  </w:num>
  <w:num w:numId="9">
    <w:abstractNumId w:val="10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5"/>
  </w:num>
  <w:num w:numId="14">
    <w:abstractNumId w:val="1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1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8"/>
  </w:num>
  <w:num w:numId="22">
    <w:abstractNumId w:val="5"/>
  </w:num>
  <w:num w:numId="23">
    <w:abstractNumId w:val="20"/>
  </w:num>
  <w:num w:numId="24">
    <w:abstractNumId w:val="2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doNotHyphenateCaps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989"/>
    <w:rsid w:val="0001466D"/>
    <w:rsid w:val="00015D37"/>
    <w:rsid w:val="00017AE2"/>
    <w:rsid w:val="000334A2"/>
    <w:rsid w:val="00043E2A"/>
    <w:rsid w:val="00055B22"/>
    <w:rsid w:val="0006216D"/>
    <w:rsid w:val="00085C56"/>
    <w:rsid w:val="0009270B"/>
    <w:rsid w:val="000B01BE"/>
    <w:rsid w:val="000C2C16"/>
    <w:rsid w:val="000C53FD"/>
    <w:rsid w:val="000D1159"/>
    <w:rsid w:val="000D7F5C"/>
    <w:rsid w:val="000E381D"/>
    <w:rsid w:val="000E56C1"/>
    <w:rsid w:val="000F16C3"/>
    <w:rsid w:val="000F36AC"/>
    <w:rsid w:val="00110ED4"/>
    <w:rsid w:val="001137C1"/>
    <w:rsid w:val="00127AAD"/>
    <w:rsid w:val="001321D4"/>
    <w:rsid w:val="0015620E"/>
    <w:rsid w:val="00184561"/>
    <w:rsid w:val="001D2775"/>
    <w:rsid w:val="001D741E"/>
    <w:rsid w:val="001E28B0"/>
    <w:rsid w:val="001E7D26"/>
    <w:rsid w:val="001F047A"/>
    <w:rsid w:val="002068AF"/>
    <w:rsid w:val="0023053D"/>
    <w:rsid w:val="0023310C"/>
    <w:rsid w:val="00236189"/>
    <w:rsid w:val="00244E12"/>
    <w:rsid w:val="00252DAE"/>
    <w:rsid w:val="00287E7F"/>
    <w:rsid w:val="002A0AE3"/>
    <w:rsid w:val="002A5B53"/>
    <w:rsid w:val="002A600D"/>
    <w:rsid w:val="002B3463"/>
    <w:rsid w:val="002B6465"/>
    <w:rsid w:val="002C7D97"/>
    <w:rsid w:val="002C7FA5"/>
    <w:rsid w:val="002D43D9"/>
    <w:rsid w:val="002E0661"/>
    <w:rsid w:val="002E126C"/>
    <w:rsid w:val="003074DD"/>
    <w:rsid w:val="0031210A"/>
    <w:rsid w:val="003151E1"/>
    <w:rsid w:val="003255DA"/>
    <w:rsid w:val="003257E1"/>
    <w:rsid w:val="00342709"/>
    <w:rsid w:val="00353BA7"/>
    <w:rsid w:val="00357042"/>
    <w:rsid w:val="00361F73"/>
    <w:rsid w:val="00370982"/>
    <w:rsid w:val="00374239"/>
    <w:rsid w:val="003820C0"/>
    <w:rsid w:val="00384DA4"/>
    <w:rsid w:val="0039318E"/>
    <w:rsid w:val="003A39E5"/>
    <w:rsid w:val="003A6C5B"/>
    <w:rsid w:val="003B0C44"/>
    <w:rsid w:val="003B7BD1"/>
    <w:rsid w:val="003D307D"/>
    <w:rsid w:val="003D3973"/>
    <w:rsid w:val="003E7C74"/>
    <w:rsid w:val="003F4C2B"/>
    <w:rsid w:val="00402BF4"/>
    <w:rsid w:val="00412413"/>
    <w:rsid w:val="00415B56"/>
    <w:rsid w:val="00416FD7"/>
    <w:rsid w:val="00421F1A"/>
    <w:rsid w:val="0042783B"/>
    <w:rsid w:val="00445AA0"/>
    <w:rsid w:val="00447207"/>
    <w:rsid w:val="00461250"/>
    <w:rsid w:val="00486E71"/>
    <w:rsid w:val="00494C6A"/>
    <w:rsid w:val="00496ED9"/>
    <w:rsid w:val="004B16E5"/>
    <w:rsid w:val="004D0A68"/>
    <w:rsid w:val="004D19A3"/>
    <w:rsid w:val="004E2BAE"/>
    <w:rsid w:val="004E5A68"/>
    <w:rsid w:val="004F5616"/>
    <w:rsid w:val="00501F4E"/>
    <w:rsid w:val="00513C1E"/>
    <w:rsid w:val="00524EB9"/>
    <w:rsid w:val="00543529"/>
    <w:rsid w:val="00546113"/>
    <w:rsid w:val="005672C2"/>
    <w:rsid w:val="00567D2F"/>
    <w:rsid w:val="00573247"/>
    <w:rsid w:val="005A24FC"/>
    <w:rsid w:val="005A53BA"/>
    <w:rsid w:val="005B5771"/>
    <w:rsid w:val="00602CEA"/>
    <w:rsid w:val="00615B80"/>
    <w:rsid w:val="006217EB"/>
    <w:rsid w:val="006349F0"/>
    <w:rsid w:val="006418FE"/>
    <w:rsid w:val="00645DFF"/>
    <w:rsid w:val="00660EF5"/>
    <w:rsid w:val="00661CC5"/>
    <w:rsid w:val="00665C62"/>
    <w:rsid w:val="00666263"/>
    <w:rsid w:val="00672FE2"/>
    <w:rsid w:val="00681B7E"/>
    <w:rsid w:val="00687C03"/>
    <w:rsid w:val="006930A4"/>
    <w:rsid w:val="006A04ED"/>
    <w:rsid w:val="006B0644"/>
    <w:rsid w:val="006B7B68"/>
    <w:rsid w:val="006F0231"/>
    <w:rsid w:val="0070292C"/>
    <w:rsid w:val="00704015"/>
    <w:rsid w:val="00713C0D"/>
    <w:rsid w:val="00721C92"/>
    <w:rsid w:val="0073494A"/>
    <w:rsid w:val="0074232F"/>
    <w:rsid w:val="00752782"/>
    <w:rsid w:val="00752915"/>
    <w:rsid w:val="00755875"/>
    <w:rsid w:val="007569E5"/>
    <w:rsid w:val="0079290F"/>
    <w:rsid w:val="007A605C"/>
    <w:rsid w:val="007C375C"/>
    <w:rsid w:val="007D285E"/>
    <w:rsid w:val="007F3A72"/>
    <w:rsid w:val="007F4B6E"/>
    <w:rsid w:val="007F6979"/>
    <w:rsid w:val="00801E12"/>
    <w:rsid w:val="008153DD"/>
    <w:rsid w:val="008160A9"/>
    <w:rsid w:val="00840CC0"/>
    <w:rsid w:val="00850856"/>
    <w:rsid w:val="00873E6F"/>
    <w:rsid w:val="0087798C"/>
    <w:rsid w:val="008A2FC4"/>
    <w:rsid w:val="008B372F"/>
    <w:rsid w:val="008D4733"/>
    <w:rsid w:val="008D4E50"/>
    <w:rsid w:val="009019FF"/>
    <w:rsid w:val="00917B40"/>
    <w:rsid w:val="00930A73"/>
    <w:rsid w:val="0093449A"/>
    <w:rsid w:val="0094160D"/>
    <w:rsid w:val="009932AA"/>
    <w:rsid w:val="00996443"/>
    <w:rsid w:val="009A7517"/>
    <w:rsid w:val="009B2CC1"/>
    <w:rsid w:val="009B470C"/>
    <w:rsid w:val="009E645E"/>
    <w:rsid w:val="009F7F1C"/>
    <w:rsid w:val="00A00239"/>
    <w:rsid w:val="00A06707"/>
    <w:rsid w:val="00A33099"/>
    <w:rsid w:val="00A4148C"/>
    <w:rsid w:val="00A44A17"/>
    <w:rsid w:val="00A60509"/>
    <w:rsid w:val="00A61E29"/>
    <w:rsid w:val="00A9153F"/>
    <w:rsid w:val="00A92A54"/>
    <w:rsid w:val="00AA088B"/>
    <w:rsid w:val="00AA0989"/>
    <w:rsid w:val="00AB0637"/>
    <w:rsid w:val="00AB66A1"/>
    <w:rsid w:val="00AD48CF"/>
    <w:rsid w:val="00AD722A"/>
    <w:rsid w:val="00AE3D0C"/>
    <w:rsid w:val="00B11A9A"/>
    <w:rsid w:val="00B20710"/>
    <w:rsid w:val="00B20E97"/>
    <w:rsid w:val="00B225AC"/>
    <w:rsid w:val="00B47C56"/>
    <w:rsid w:val="00B74408"/>
    <w:rsid w:val="00B8536B"/>
    <w:rsid w:val="00B85668"/>
    <w:rsid w:val="00B90A51"/>
    <w:rsid w:val="00B90EC8"/>
    <w:rsid w:val="00B943F6"/>
    <w:rsid w:val="00BA11C0"/>
    <w:rsid w:val="00BA20C8"/>
    <w:rsid w:val="00BC229D"/>
    <w:rsid w:val="00BD71DA"/>
    <w:rsid w:val="00BE495A"/>
    <w:rsid w:val="00BF4C0B"/>
    <w:rsid w:val="00C12DBA"/>
    <w:rsid w:val="00C13A10"/>
    <w:rsid w:val="00C1516B"/>
    <w:rsid w:val="00C23AFE"/>
    <w:rsid w:val="00C37A42"/>
    <w:rsid w:val="00C46513"/>
    <w:rsid w:val="00C52828"/>
    <w:rsid w:val="00C63DF4"/>
    <w:rsid w:val="00C84F4A"/>
    <w:rsid w:val="00CA34A8"/>
    <w:rsid w:val="00CA4B8D"/>
    <w:rsid w:val="00CB19D2"/>
    <w:rsid w:val="00CE32EE"/>
    <w:rsid w:val="00CE5EA2"/>
    <w:rsid w:val="00CF269B"/>
    <w:rsid w:val="00CF2FB7"/>
    <w:rsid w:val="00CF57D3"/>
    <w:rsid w:val="00D17CDC"/>
    <w:rsid w:val="00D2585F"/>
    <w:rsid w:val="00D314A7"/>
    <w:rsid w:val="00D43CBF"/>
    <w:rsid w:val="00D57014"/>
    <w:rsid w:val="00D700A7"/>
    <w:rsid w:val="00D74DC8"/>
    <w:rsid w:val="00D74E5A"/>
    <w:rsid w:val="00D7607F"/>
    <w:rsid w:val="00D77C64"/>
    <w:rsid w:val="00D8271D"/>
    <w:rsid w:val="00D84A95"/>
    <w:rsid w:val="00D90980"/>
    <w:rsid w:val="00DA0FB6"/>
    <w:rsid w:val="00DA6C41"/>
    <w:rsid w:val="00DB4D9E"/>
    <w:rsid w:val="00DD0964"/>
    <w:rsid w:val="00DD1563"/>
    <w:rsid w:val="00E0232D"/>
    <w:rsid w:val="00E14A8A"/>
    <w:rsid w:val="00E16C24"/>
    <w:rsid w:val="00E223F0"/>
    <w:rsid w:val="00E228DF"/>
    <w:rsid w:val="00E24EAE"/>
    <w:rsid w:val="00E44E7C"/>
    <w:rsid w:val="00E54DED"/>
    <w:rsid w:val="00E707A4"/>
    <w:rsid w:val="00E7636E"/>
    <w:rsid w:val="00E91D23"/>
    <w:rsid w:val="00EB1591"/>
    <w:rsid w:val="00EB672E"/>
    <w:rsid w:val="00EC7300"/>
    <w:rsid w:val="00ED4D3D"/>
    <w:rsid w:val="00ED6736"/>
    <w:rsid w:val="00ED70AE"/>
    <w:rsid w:val="00EE27CF"/>
    <w:rsid w:val="00EE3A97"/>
    <w:rsid w:val="00F06519"/>
    <w:rsid w:val="00F1473B"/>
    <w:rsid w:val="00F62E4A"/>
    <w:rsid w:val="00F63DEA"/>
    <w:rsid w:val="00F81132"/>
    <w:rsid w:val="00F814F6"/>
    <w:rsid w:val="00F927D3"/>
    <w:rsid w:val="00FA54E4"/>
    <w:rsid w:val="00FB7CBC"/>
    <w:rsid w:val="00FE102E"/>
    <w:rsid w:val="00FE4DD6"/>
    <w:rsid w:val="00FE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pPr>
      <w:keepNext/>
      <w:ind w:left="560" w:right="264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BC22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40CC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cap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b/>
      <w:szCs w:val="20"/>
    </w:rPr>
  </w:style>
  <w:style w:type="paragraph" w:styleId="20">
    <w:name w:val="Body Text 2"/>
    <w:basedOn w:val="a"/>
    <w:semiHidden/>
    <w:pPr>
      <w:jc w:val="both"/>
    </w:pPr>
    <w:rPr>
      <w:sz w:val="32"/>
      <w:szCs w:val="20"/>
    </w:rPr>
  </w:style>
  <w:style w:type="paragraph" w:styleId="a4">
    <w:name w:val="Body Text Indent"/>
    <w:basedOn w:val="a"/>
    <w:semiHidden/>
    <w:pPr>
      <w:ind w:left="560"/>
    </w:pPr>
    <w:rPr>
      <w:szCs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93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9318E"/>
    <w:rPr>
      <w:rFonts w:ascii="Arial Unicode MS" w:eastAsia="Arial Unicode MS" w:hAnsi="Arial Unicode MS" w:cs="Arial Unicode MS"/>
    </w:rPr>
  </w:style>
  <w:style w:type="character" w:customStyle="1" w:styleId="30">
    <w:name w:val="Заголовок 3 Знак"/>
    <w:link w:val="3"/>
    <w:uiPriority w:val="9"/>
    <w:rsid w:val="00BC22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40CC0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Hyperlink"/>
    <w:semiHidden/>
    <w:unhideWhenUsed/>
    <w:rsid w:val="00840CC0"/>
    <w:rPr>
      <w:color w:val="0000FF"/>
      <w:u w:val="single"/>
    </w:rPr>
  </w:style>
  <w:style w:type="table" w:styleId="a7">
    <w:name w:val="Table Grid"/>
    <w:basedOn w:val="a1"/>
    <w:uiPriority w:val="59"/>
    <w:rsid w:val="00840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314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314A7"/>
    <w:rPr>
      <w:sz w:val="28"/>
      <w:szCs w:val="24"/>
    </w:rPr>
  </w:style>
  <w:style w:type="paragraph" w:styleId="aa">
    <w:name w:val="footer"/>
    <w:basedOn w:val="a"/>
    <w:link w:val="ab"/>
    <w:unhideWhenUsed/>
    <w:rsid w:val="00D314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D314A7"/>
    <w:rPr>
      <w:sz w:val="28"/>
      <w:szCs w:val="24"/>
    </w:rPr>
  </w:style>
  <w:style w:type="paragraph" w:styleId="ac">
    <w:name w:val="Normal (Web)"/>
    <w:basedOn w:val="a"/>
    <w:uiPriority w:val="99"/>
    <w:unhideWhenUsed/>
    <w:rsid w:val="00412413"/>
    <w:pPr>
      <w:spacing w:before="100" w:beforeAutospacing="1" w:after="100" w:afterAutospacing="1"/>
    </w:pPr>
    <w:rPr>
      <w:sz w:val="24"/>
    </w:rPr>
  </w:style>
  <w:style w:type="character" w:styleId="ad">
    <w:name w:val="Strong"/>
    <w:uiPriority w:val="22"/>
    <w:qFormat/>
    <w:rsid w:val="00F06519"/>
    <w:rPr>
      <w:b/>
      <w:bCs/>
    </w:rPr>
  </w:style>
  <w:style w:type="paragraph" w:customStyle="1" w:styleId="TableParagraph">
    <w:name w:val="Table Paragraph"/>
    <w:basedOn w:val="a"/>
    <w:uiPriority w:val="1"/>
    <w:qFormat/>
    <w:rsid w:val="00755875"/>
    <w:pPr>
      <w:widowControl w:val="0"/>
      <w:autoSpaceDE w:val="0"/>
      <w:autoSpaceDN w:val="0"/>
      <w:ind w:left="108"/>
    </w:pPr>
    <w:rPr>
      <w:sz w:val="22"/>
      <w:szCs w:val="22"/>
      <w:lang w:bidi="ru-RU"/>
    </w:rPr>
  </w:style>
  <w:style w:type="table" w:customStyle="1" w:styleId="TableNormal">
    <w:name w:val="Table Normal"/>
    <w:uiPriority w:val="2"/>
    <w:semiHidden/>
    <w:qFormat/>
    <w:rsid w:val="002068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page number"/>
    <w:basedOn w:val="a0"/>
    <w:rsid w:val="00BD71DA"/>
  </w:style>
  <w:style w:type="paragraph" w:styleId="af">
    <w:name w:val="List Paragraph"/>
    <w:basedOn w:val="a"/>
    <w:uiPriority w:val="34"/>
    <w:qFormat/>
    <w:rsid w:val="00BD71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pPr>
      <w:keepNext/>
      <w:ind w:left="560" w:right="264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BC22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40CC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cap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b/>
      <w:szCs w:val="20"/>
    </w:rPr>
  </w:style>
  <w:style w:type="paragraph" w:styleId="20">
    <w:name w:val="Body Text 2"/>
    <w:basedOn w:val="a"/>
    <w:semiHidden/>
    <w:pPr>
      <w:jc w:val="both"/>
    </w:pPr>
    <w:rPr>
      <w:sz w:val="32"/>
      <w:szCs w:val="20"/>
    </w:rPr>
  </w:style>
  <w:style w:type="paragraph" w:styleId="a4">
    <w:name w:val="Body Text Indent"/>
    <w:basedOn w:val="a"/>
    <w:semiHidden/>
    <w:pPr>
      <w:ind w:left="560"/>
    </w:pPr>
    <w:rPr>
      <w:szCs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93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9318E"/>
    <w:rPr>
      <w:rFonts w:ascii="Arial Unicode MS" w:eastAsia="Arial Unicode MS" w:hAnsi="Arial Unicode MS" w:cs="Arial Unicode MS"/>
    </w:rPr>
  </w:style>
  <w:style w:type="character" w:customStyle="1" w:styleId="30">
    <w:name w:val="Заголовок 3 Знак"/>
    <w:link w:val="3"/>
    <w:uiPriority w:val="9"/>
    <w:rsid w:val="00BC22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40CC0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Hyperlink"/>
    <w:semiHidden/>
    <w:unhideWhenUsed/>
    <w:rsid w:val="00840CC0"/>
    <w:rPr>
      <w:color w:val="0000FF"/>
      <w:u w:val="single"/>
    </w:rPr>
  </w:style>
  <w:style w:type="table" w:styleId="a7">
    <w:name w:val="Table Grid"/>
    <w:basedOn w:val="a1"/>
    <w:uiPriority w:val="59"/>
    <w:rsid w:val="00840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314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314A7"/>
    <w:rPr>
      <w:sz w:val="28"/>
      <w:szCs w:val="24"/>
    </w:rPr>
  </w:style>
  <w:style w:type="paragraph" w:styleId="aa">
    <w:name w:val="footer"/>
    <w:basedOn w:val="a"/>
    <w:link w:val="ab"/>
    <w:unhideWhenUsed/>
    <w:rsid w:val="00D314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D314A7"/>
    <w:rPr>
      <w:sz w:val="28"/>
      <w:szCs w:val="24"/>
    </w:rPr>
  </w:style>
  <w:style w:type="paragraph" w:styleId="ac">
    <w:name w:val="Normal (Web)"/>
    <w:basedOn w:val="a"/>
    <w:uiPriority w:val="99"/>
    <w:unhideWhenUsed/>
    <w:rsid w:val="00412413"/>
    <w:pPr>
      <w:spacing w:before="100" w:beforeAutospacing="1" w:after="100" w:afterAutospacing="1"/>
    </w:pPr>
    <w:rPr>
      <w:sz w:val="24"/>
    </w:rPr>
  </w:style>
  <w:style w:type="character" w:styleId="ad">
    <w:name w:val="Strong"/>
    <w:uiPriority w:val="22"/>
    <w:qFormat/>
    <w:rsid w:val="00F06519"/>
    <w:rPr>
      <w:b/>
      <w:bCs/>
    </w:rPr>
  </w:style>
  <w:style w:type="paragraph" w:customStyle="1" w:styleId="TableParagraph">
    <w:name w:val="Table Paragraph"/>
    <w:basedOn w:val="a"/>
    <w:uiPriority w:val="1"/>
    <w:qFormat/>
    <w:rsid w:val="00755875"/>
    <w:pPr>
      <w:widowControl w:val="0"/>
      <w:autoSpaceDE w:val="0"/>
      <w:autoSpaceDN w:val="0"/>
      <w:ind w:left="108"/>
    </w:pPr>
    <w:rPr>
      <w:sz w:val="22"/>
      <w:szCs w:val="22"/>
      <w:lang w:bidi="ru-RU"/>
    </w:rPr>
  </w:style>
  <w:style w:type="table" w:customStyle="1" w:styleId="TableNormal">
    <w:name w:val="Table Normal"/>
    <w:uiPriority w:val="2"/>
    <w:semiHidden/>
    <w:qFormat/>
    <w:rsid w:val="002068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page number"/>
    <w:basedOn w:val="a0"/>
    <w:rsid w:val="00BD71DA"/>
  </w:style>
  <w:style w:type="paragraph" w:styleId="af">
    <w:name w:val="List Paragraph"/>
    <w:basedOn w:val="a"/>
    <w:uiPriority w:val="34"/>
    <w:qFormat/>
    <w:rsid w:val="00BD7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04937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6C158-FB9A-4100-A3E8-5CB3960E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ZeroSoft</dc:creator>
  <cp:lastModifiedBy>Work</cp:lastModifiedBy>
  <cp:revision>3</cp:revision>
  <cp:lastPrinted>2022-02-25T12:38:00Z</cp:lastPrinted>
  <dcterms:created xsi:type="dcterms:W3CDTF">2022-04-04T08:02:00Z</dcterms:created>
  <dcterms:modified xsi:type="dcterms:W3CDTF">2022-04-06T13:18:00Z</dcterms:modified>
</cp:coreProperties>
</file>