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1"/>
        <w:gridCol w:w="1758"/>
        <w:gridCol w:w="1585"/>
        <w:gridCol w:w="3343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024F84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024F84" w:rsidRDefault="008D4FC0" w:rsidP="008D4FC0">
            <w:pPr>
              <w:jc w:val="center"/>
              <w:rPr>
                <w:b/>
                <w:caps/>
                <w:color w:val="auto"/>
                <w:sz w:val="32"/>
                <w:szCs w:val="32"/>
              </w:rPr>
            </w:pPr>
            <w:r w:rsidRPr="00024F84">
              <w:rPr>
                <w:b/>
                <w:caps/>
                <w:color w:val="auto"/>
                <w:sz w:val="32"/>
                <w:szCs w:val="32"/>
              </w:rPr>
              <w:t>Российская Федерация</w:t>
            </w:r>
          </w:p>
          <w:p w:rsidR="008D4FC0" w:rsidRPr="00024F84" w:rsidRDefault="008D4FC0" w:rsidP="008D4FC0">
            <w:pPr>
              <w:jc w:val="center"/>
              <w:rPr>
                <w:b/>
                <w:caps/>
                <w:color w:val="auto"/>
                <w:sz w:val="32"/>
                <w:szCs w:val="32"/>
              </w:rPr>
            </w:pPr>
            <w:r w:rsidRPr="00024F84">
              <w:rPr>
                <w:b/>
                <w:caps/>
                <w:color w:val="auto"/>
                <w:sz w:val="32"/>
                <w:szCs w:val="32"/>
              </w:rPr>
              <w:t>Ростовская область</w:t>
            </w:r>
          </w:p>
          <w:p w:rsidR="008D4FC0" w:rsidRPr="00024F84" w:rsidRDefault="008D4FC0" w:rsidP="008D4FC0">
            <w:pPr>
              <w:jc w:val="center"/>
              <w:rPr>
                <w:b/>
                <w:caps/>
                <w:color w:val="auto"/>
                <w:sz w:val="32"/>
                <w:szCs w:val="32"/>
              </w:rPr>
            </w:pPr>
          </w:p>
          <w:p w:rsidR="008D4FC0" w:rsidRPr="00024F84" w:rsidRDefault="008D4FC0" w:rsidP="008D4FC0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024F84">
              <w:rPr>
                <w:b/>
                <w:color w:val="auto"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024F84" w:rsidRDefault="008D4FC0" w:rsidP="008D4FC0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024F84">
              <w:rPr>
                <w:b/>
                <w:color w:val="auto"/>
                <w:sz w:val="28"/>
                <w:szCs w:val="28"/>
              </w:rPr>
              <w:t>Администрация Октябрьского района</w:t>
            </w:r>
          </w:p>
          <w:p w:rsidR="008D4FC0" w:rsidRPr="00024F84" w:rsidRDefault="008D4FC0" w:rsidP="008D4FC0">
            <w:pPr>
              <w:jc w:val="both"/>
              <w:rPr>
                <w:b/>
                <w:color w:val="auto"/>
                <w:sz w:val="28"/>
                <w:szCs w:val="28"/>
              </w:rPr>
            </w:pPr>
          </w:p>
          <w:p w:rsidR="008D4FC0" w:rsidRPr="00024F84" w:rsidRDefault="008F3684" w:rsidP="008D4FC0">
            <w:pPr>
              <w:shd w:val="clear" w:color="auto" w:fill="FFFFFF"/>
              <w:ind w:left="72"/>
              <w:jc w:val="center"/>
              <w:rPr>
                <w:b/>
                <w:color w:val="auto"/>
                <w:sz w:val="44"/>
                <w:szCs w:val="44"/>
              </w:rPr>
            </w:pPr>
            <w:r w:rsidRPr="00024F84">
              <w:rPr>
                <w:b/>
                <w:color w:val="auto"/>
                <w:sz w:val="44"/>
                <w:szCs w:val="44"/>
              </w:rPr>
              <w:t>ПОСТАНОВЛЕНИЕ</w:t>
            </w:r>
          </w:p>
          <w:p w:rsidR="008D4FC0" w:rsidRPr="00024F84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024F84" w:rsidRDefault="00C27D4E" w:rsidP="00DA6780">
            <w:pPr>
              <w:rPr>
                <w:b/>
                <w:noProof/>
                <w:color w:val="auto"/>
                <w:sz w:val="28"/>
                <w:szCs w:val="28"/>
              </w:rPr>
            </w:pPr>
            <w:bookmarkStart w:id="0" w:name="REGDATESTAMP"/>
            <w:bookmarkEnd w:id="0"/>
            <w:r w:rsidRPr="00024F84">
              <w:rPr>
                <w:b/>
                <w:noProof/>
                <w:color w:val="auto"/>
                <w:sz w:val="28"/>
              </w:rPr>
              <w:t xml:space="preserve">  </w:t>
            </w:r>
            <w:r w:rsidR="00024F84">
              <w:rPr>
                <w:b/>
                <w:noProof/>
                <w:color w:val="auto"/>
                <w:sz w:val="28"/>
              </w:rPr>
              <w:t xml:space="preserve"> 05.12.2023</w:t>
            </w:r>
          </w:p>
        </w:tc>
        <w:tc>
          <w:tcPr>
            <w:tcW w:w="1696" w:type="pct"/>
            <w:gridSpan w:val="2"/>
          </w:tcPr>
          <w:p w:rsidR="008D4FC0" w:rsidRPr="00024F84" w:rsidRDefault="00024F84" w:rsidP="00024F84">
            <w:pPr>
              <w:jc w:val="center"/>
              <w:rPr>
                <w:b/>
                <w:color w:val="auto"/>
                <w:sz w:val="28"/>
                <w:szCs w:val="36"/>
              </w:rPr>
            </w:pPr>
            <w:bookmarkStart w:id="1" w:name="REGNUMSTAMP"/>
            <w:bookmarkEnd w:id="1"/>
            <w:r>
              <w:rPr>
                <w:b/>
                <w:color w:val="auto"/>
                <w:sz w:val="28"/>
                <w:szCs w:val="36"/>
              </w:rPr>
              <w:t>№ 1438</w:t>
            </w:r>
            <w:bookmarkStart w:id="2" w:name="_GoBack"/>
            <w:bookmarkEnd w:id="2"/>
          </w:p>
        </w:tc>
        <w:tc>
          <w:tcPr>
            <w:tcW w:w="1696" w:type="pct"/>
          </w:tcPr>
          <w:p w:rsidR="008D4FC0" w:rsidRPr="00024F84" w:rsidRDefault="008D4FC0" w:rsidP="008D4FC0">
            <w:pPr>
              <w:jc w:val="right"/>
              <w:rPr>
                <w:color w:val="auto"/>
                <w:szCs w:val="36"/>
              </w:rPr>
            </w:pPr>
            <w:r w:rsidRPr="00024F84">
              <w:rPr>
                <w:b/>
                <w:bCs/>
                <w:color w:val="auto"/>
                <w:sz w:val="28"/>
                <w:szCs w:val="28"/>
              </w:rPr>
              <w:t>р.п.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C60F7E" w:rsidRDefault="00881CCC" w:rsidP="00C60F7E">
            <w:pPr>
              <w:jc w:val="both"/>
              <w:rPr>
                <w:b/>
                <w:color w:val="auto"/>
                <w:sz w:val="28"/>
                <w:szCs w:val="28"/>
              </w:rPr>
            </w:pPr>
            <w:r w:rsidRPr="00881CCC">
              <w:rPr>
                <w:b/>
                <w:sz w:val="28"/>
                <w:szCs w:val="28"/>
              </w:rPr>
              <w:t xml:space="preserve">О внесении изменений в </w:t>
            </w:r>
            <w:r w:rsidR="004F64CB">
              <w:rPr>
                <w:b/>
                <w:sz w:val="28"/>
                <w:szCs w:val="28"/>
              </w:rPr>
              <w:t>постановление Администрации Ок</w:t>
            </w:r>
            <w:r w:rsidRPr="00881CCC">
              <w:rPr>
                <w:b/>
                <w:sz w:val="28"/>
                <w:szCs w:val="28"/>
              </w:rPr>
              <w:t xml:space="preserve">тябрьского района от 17.10.2016 № 628  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C27D4E" w:rsidRDefault="00C27D4E" w:rsidP="00C27D4E">
      <w:pPr>
        <w:spacing w:line="276" w:lineRule="auto"/>
        <w:ind w:firstLine="709"/>
        <w:jc w:val="both"/>
        <w:rPr>
          <w:sz w:val="28"/>
          <w:szCs w:val="28"/>
        </w:rPr>
      </w:pPr>
    </w:p>
    <w:p w:rsidR="00413E39" w:rsidRDefault="00413E39" w:rsidP="00FB2182">
      <w:pPr>
        <w:spacing w:line="276" w:lineRule="auto"/>
        <w:jc w:val="both"/>
        <w:rPr>
          <w:sz w:val="28"/>
          <w:szCs w:val="28"/>
        </w:rPr>
      </w:pPr>
    </w:p>
    <w:p w:rsidR="00881CCC" w:rsidRPr="00881CCC" w:rsidRDefault="00881CCC" w:rsidP="00881CCC">
      <w:pPr>
        <w:suppressAutoHyphens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881CCC">
        <w:rPr>
          <w:color w:val="auto"/>
          <w:sz w:val="28"/>
          <w:szCs w:val="28"/>
        </w:rPr>
        <w:t>В соответствии со статьей 19 Федерального закона от 13.03.2006              № 38-ФЗ «О рекламе», постановлением Правительства Ростовской области от 16.01.2014 № 19 «Об утверждении Порядка согласования схем размещения рекламных конструкций и вносимых в них изменений» (в ред. постановления Правительства РО от 23.12.2022 N 1129), руководствуясь частью 9 статьи 52 Устава муниципального образования «Октябрьский район»,</w:t>
      </w:r>
    </w:p>
    <w:p w:rsidR="008D4FC0" w:rsidRDefault="008D4FC0" w:rsidP="00FB21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413E39" w:rsidRDefault="00413E39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C27D4E" w:rsidRDefault="008D4FC0" w:rsidP="008D4FC0">
      <w:pPr>
        <w:jc w:val="center"/>
        <w:rPr>
          <w:sz w:val="28"/>
        </w:rPr>
      </w:pPr>
    </w:p>
    <w:p w:rsidR="00881CCC" w:rsidRPr="00881CCC" w:rsidRDefault="00881CCC" w:rsidP="00881CCC">
      <w:pPr>
        <w:suppressAutoHyphens/>
        <w:spacing w:line="276" w:lineRule="auto"/>
        <w:ind w:firstLine="567"/>
        <w:jc w:val="both"/>
        <w:rPr>
          <w:color w:val="auto"/>
          <w:sz w:val="28"/>
          <w:szCs w:val="28"/>
          <w:lang w:eastAsia="ar-SA"/>
        </w:rPr>
      </w:pPr>
      <w:r w:rsidRPr="00881CCC">
        <w:rPr>
          <w:color w:val="auto"/>
          <w:sz w:val="28"/>
          <w:szCs w:val="28"/>
          <w:lang w:eastAsia="ar-SA"/>
        </w:rPr>
        <w:t xml:space="preserve">1. Внести изменения в постановление Администрации Октябрьского района от 17.10.2016 № 628 «Об утверждении Схемы размещения наружной рекламы на территории Октябрьского района и пояснительной  записки к схеме размещения наружной рекламы», </w:t>
      </w:r>
      <w:r w:rsidRPr="00881CCC">
        <w:rPr>
          <w:color w:val="auto"/>
          <w:sz w:val="28"/>
          <w:szCs w:val="28"/>
          <w:lang w:eastAsia="ar-SA"/>
        </w:rPr>
        <w:tab/>
        <w:t>изложив Приложение № 1 согласно приложению к настоящему постановлению.</w:t>
      </w:r>
    </w:p>
    <w:p w:rsidR="00881CCC" w:rsidRPr="00881CCC" w:rsidRDefault="00881CCC" w:rsidP="00881CCC">
      <w:pPr>
        <w:tabs>
          <w:tab w:val="left" w:pos="9720"/>
        </w:tabs>
        <w:suppressAutoHyphens/>
        <w:spacing w:line="276" w:lineRule="auto"/>
        <w:ind w:firstLine="709"/>
        <w:jc w:val="both"/>
        <w:rPr>
          <w:color w:val="auto"/>
          <w:sz w:val="28"/>
          <w:szCs w:val="28"/>
          <w:lang w:eastAsia="ar-SA"/>
        </w:rPr>
      </w:pPr>
      <w:r w:rsidRPr="00881CCC">
        <w:rPr>
          <w:color w:val="auto"/>
          <w:sz w:val="28"/>
          <w:szCs w:val="28"/>
          <w:lang w:eastAsia="ar-SA"/>
        </w:rPr>
        <w:t>2. Настоящее постановление вступает в силу со дня его официального опубликования и подлежит размещению в информационно-телекоммуникационной сети "Интернет" на официальном сайте Администрации Октябрьского района.</w:t>
      </w:r>
    </w:p>
    <w:p w:rsidR="00881CCC" w:rsidRPr="00881CCC" w:rsidRDefault="00881CCC" w:rsidP="00881CCC">
      <w:pPr>
        <w:tabs>
          <w:tab w:val="left" w:pos="9720"/>
        </w:tabs>
        <w:suppressAutoHyphens/>
        <w:spacing w:line="276" w:lineRule="auto"/>
        <w:ind w:firstLine="709"/>
        <w:jc w:val="both"/>
        <w:rPr>
          <w:color w:val="auto"/>
          <w:sz w:val="28"/>
          <w:szCs w:val="28"/>
          <w:lang w:eastAsia="ar-SA"/>
        </w:rPr>
      </w:pPr>
      <w:r w:rsidRPr="00881CCC">
        <w:rPr>
          <w:color w:val="auto"/>
          <w:sz w:val="28"/>
          <w:szCs w:val="28"/>
          <w:lang w:eastAsia="ar-SA"/>
        </w:rPr>
        <w:lastRenderedPageBreak/>
        <w:t>3. Контроль за исполнением настоящего постановления возложить на главного архитектора Администрации Октябрьского района Герасименко И.Ю.</w:t>
      </w:r>
    </w:p>
    <w:p w:rsidR="007D70F5" w:rsidRDefault="007D70F5" w:rsidP="00D906EE">
      <w:pPr>
        <w:ind w:firstLine="709"/>
        <w:jc w:val="both"/>
        <w:rPr>
          <w:sz w:val="20"/>
        </w:rPr>
      </w:pPr>
    </w:p>
    <w:tbl>
      <w:tblPr>
        <w:tblW w:w="975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082"/>
        <w:gridCol w:w="3153"/>
        <w:gridCol w:w="2517"/>
      </w:tblGrid>
      <w:tr w:rsidR="007D70F5" w:rsidRPr="00ED3C6E" w:rsidTr="00047CD2">
        <w:trPr>
          <w:trHeight w:val="1485"/>
        </w:trPr>
        <w:tc>
          <w:tcPr>
            <w:tcW w:w="4082" w:type="dxa"/>
            <w:shd w:val="clear" w:color="auto" w:fill="auto"/>
            <w:vAlign w:val="bottom"/>
          </w:tcPr>
          <w:p w:rsidR="007D70F5" w:rsidRPr="00ED3C6E" w:rsidRDefault="00702D8E" w:rsidP="00024F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153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2517" w:type="dxa"/>
            <w:shd w:val="clear" w:color="auto" w:fill="auto"/>
            <w:vAlign w:val="bottom"/>
          </w:tcPr>
          <w:p w:rsidR="007D70F5" w:rsidRPr="00ED3C6E" w:rsidRDefault="00047CD2" w:rsidP="00047C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="00702D8E">
              <w:rPr>
                <w:sz w:val="28"/>
                <w:szCs w:val="28"/>
              </w:rPr>
              <w:t>Л.В. Овчиева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8"/>
        <w:gridCol w:w="4859"/>
      </w:tblGrid>
      <w:tr w:rsidR="0017440E" w:rsidTr="0017440E">
        <w:tc>
          <w:tcPr>
            <w:tcW w:w="5212" w:type="dxa"/>
          </w:tcPr>
          <w:p w:rsidR="0017440E" w:rsidRPr="00702D8E" w:rsidRDefault="00C27D4E" w:rsidP="00702D8E">
            <w:pPr>
              <w:spacing w:line="276" w:lineRule="auto"/>
              <w:rPr>
                <w:color w:val="auto"/>
                <w:sz w:val="28"/>
                <w:szCs w:val="28"/>
              </w:rPr>
            </w:pPr>
            <w:r w:rsidRPr="00C27D4E">
              <w:rPr>
                <w:color w:val="auto"/>
                <w:sz w:val="28"/>
                <w:szCs w:val="28"/>
              </w:rPr>
              <w:t>Постановление вносит</w:t>
            </w:r>
          </w:p>
        </w:tc>
        <w:tc>
          <w:tcPr>
            <w:tcW w:w="5212" w:type="dxa"/>
          </w:tcPr>
          <w:p w:rsidR="0017440E" w:rsidRPr="00C27D4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047CD2" w:rsidRDefault="00702D8E" w:rsidP="00702D8E">
            <w:pPr>
              <w:spacing w:line="276" w:lineRule="auto"/>
              <w:rPr>
                <w:color w:val="auto"/>
                <w:sz w:val="28"/>
                <w:szCs w:val="28"/>
              </w:rPr>
            </w:pPr>
            <w:r w:rsidRPr="00C27D4E">
              <w:rPr>
                <w:color w:val="auto"/>
                <w:sz w:val="28"/>
                <w:szCs w:val="28"/>
              </w:rPr>
              <w:t xml:space="preserve">отдел архитектуры </w:t>
            </w:r>
          </w:p>
          <w:p w:rsidR="00702D8E" w:rsidRPr="00C27D4E" w:rsidRDefault="00702D8E" w:rsidP="00702D8E">
            <w:pPr>
              <w:spacing w:line="276" w:lineRule="auto"/>
              <w:rPr>
                <w:color w:val="auto"/>
                <w:sz w:val="28"/>
                <w:szCs w:val="28"/>
              </w:rPr>
            </w:pPr>
            <w:r w:rsidRPr="00C27D4E">
              <w:rPr>
                <w:color w:val="auto"/>
                <w:sz w:val="28"/>
                <w:szCs w:val="28"/>
              </w:rPr>
              <w:t xml:space="preserve">и сопровождения проектов </w:t>
            </w:r>
          </w:p>
          <w:p w:rsidR="00FB6B1E" w:rsidRDefault="00702D8E" w:rsidP="00702D8E">
            <w:pPr>
              <w:ind w:right="34"/>
              <w:jc w:val="both"/>
              <w:rPr>
                <w:sz w:val="28"/>
              </w:rPr>
            </w:pPr>
            <w:r w:rsidRPr="00C27D4E">
              <w:rPr>
                <w:color w:val="auto"/>
                <w:sz w:val="28"/>
                <w:szCs w:val="28"/>
              </w:rPr>
              <w:t>Администрации Октябрьского района</w:t>
            </w:r>
          </w:p>
        </w:tc>
        <w:tc>
          <w:tcPr>
            <w:tcW w:w="5212" w:type="dxa"/>
          </w:tcPr>
          <w:p w:rsidR="00FB6B1E" w:rsidRPr="00C27D4E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02D8E" w:rsidRDefault="00702D8E" w:rsidP="00C27D4E">
      <w:pPr>
        <w:rPr>
          <w:sz w:val="22"/>
          <w:szCs w:val="22"/>
        </w:rPr>
      </w:pPr>
    </w:p>
    <w:p w:rsidR="00C27D4E" w:rsidRPr="00C60F7E" w:rsidRDefault="00702D8E" w:rsidP="00C27D4E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881CCC" w:rsidRDefault="00881CCC" w:rsidP="00C60F7E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  <w:sectPr w:rsidR="00881CCC" w:rsidSect="00024F84">
          <w:headerReference w:type="default" r:id="rId9"/>
          <w:type w:val="continuous"/>
          <w:pgSz w:w="11909" w:h="16834"/>
          <w:pgMar w:top="1134" w:right="567" w:bottom="1134" w:left="1701" w:header="720" w:footer="720" w:gutter="0"/>
          <w:cols w:space="720"/>
          <w:titlePg/>
          <w:docGrid w:linePitch="326"/>
        </w:sectPr>
      </w:pPr>
    </w:p>
    <w:tbl>
      <w:tblPr>
        <w:tblW w:w="0" w:type="auto"/>
        <w:jc w:val="right"/>
        <w:tblInd w:w="-318" w:type="dxa"/>
        <w:tblLook w:val="04A0" w:firstRow="1" w:lastRow="0" w:firstColumn="1" w:lastColumn="0" w:noHBand="0" w:noVBand="1"/>
      </w:tblPr>
      <w:tblGrid>
        <w:gridCol w:w="4785"/>
        <w:gridCol w:w="5564"/>
      </w:tblGrid>
      <w:tr w:rsidR="00C60F7E" w:rsidRPr="00C60F7E" w:rsidTr="00881CCC">
        <w:trPr>
          <w:jc w:val="right"/>
        </w:trPr>
        <w:tc>
          <w:tcPr>
            <w:tcW w:w="4785" w:type="dxa"/>
            <w:shd w:val="clear" w:color="auto" w:fill="auto"/>
          </w:tcPr>
          <w:p w:rsidR="00C60F7E" w:rsidRPr="00C60F7E" w:rsidRDefault="00C60F7E" w:rsidP="00C60F7E">
            <w:pPr>
              <w:widowControl w:val="0"/>
              <w:autoSpaceDE w:val="0"/>
              <w:autoSpaceDN w:val="0"/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5564" w:type="dxa"/>
            <w:shd w:val="clear" w:color="auto" w:fill="auto"/>
          </w:tcPr>
          <w:p w:rsidR="00C60F7E" w:rsidRPr="00C60F7E" w:rsidRDefault="00C60F7E" w:rsidP="00C60F7E">
            <w:pPr>
              <w:jc w:val="center"/>
              <w:rPr>
                <w:color w:val="auto"/>
                <w:sz w:val="28"/>
                <w:szCs w:val="28"/>
              </w:rPr>
            </w:pPr>
            <w:r w:rsidRPr="00C60F7E">
              <w:rPr>
                <w:color w:val="auto"/>
                <w:sz w:val="28"/>
                <w:szCs w:val="28"/>
              </w:rPr>
              <w:t xml:space="preserve">Приложение </w:t>
            </w:r>
          </w:p>
          <w:p w:rsidR="00C60F7E" w:rsidRPr="00C60F7E" w:rsidRDefault="00C60F7E" w:rsidP="00C60F7E">
            <w:pPr>
              <w:jc w:val="center"/>
              <w:rPr>
                <w:color w:val="auto"/>
                <w:sz w:val="28"/>
                <w:szCs w:val="28"/>
              </w:rPr>
            </w:pPr>
            <w:r w:rsidRPr="00C60F7E">
              <w:rPr>
                <w:color w:val="auto"/>
                <w:sz w:val="28"/>
                <w:szCs w:val="28"/>
              </w:rPr>
              <w:t>к постановлению Администрации Октябрьского района</w:t>
            </w:r>
          </w:p>
          <w:p w:rsidR="00C60F7E" w:rsidRPr="00C60F7E" w:rsidRDefault="00C60F7E" w:rsidP="00024F84">
            <w:pPr>
              <w:jc w:val="center"/>
              <w:rPr>
                <w:color w:val="auto"/>
                <w:sz w:val="28"/>
                <w:szCs w:val="28"/>
              </w:rPr>
            </w:pPr>
            <w:r w:rsidRPr="00C60F7E">
              <w:rPr>
                <w:color w:val="auto"/>
                <w:sz w:val="28"/>
                <w:szCs w:val="28"/>
              </w:rPr>
              <w:t>от</w:t>
            </w:r>
            <w:r w:rsidR="00024F84">
              <w:rPr>
                <w:color w:val="auto"/>
                <w:sz w:val="28"/>
                <w:szCs w:val="28"/>
              </w:rPr>
              <w:t xml:space="preserve"> 05.12.2023</w:t>
            </w:r>
            <w:r w:rsidRPr="00C60F7E">
              <w:rPr>
                <w:color w:val="auto"/>
                <w:sz w:val="28"/>
                <w:szCs w:val="28"/>
              </w:rPr>
              <w:t xml:space="preserve"> №</w:t>
            </w:r>
            <w:r w:rsidR="00024F84">
              <w:rPr>
                <w:color w:val="auto"/>
                <w:sz w:val="28"/>
                <w:szCs w:val="28"/>
              </w:rPr>
              <w:t xml:space="preserve"> 1438</w:t>
            </w:r>
          </w:p>
        </w:tc>
      </w:tr>
    </w:tbl>
    <w:p w:rsidR="00881CCC" w:rsidRDefault="00881CCC" w:rsidP="00881CCC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color w:val="auto"/>
          <w:sz w:val="48"/>
          <w:szCs w:val="48"/>
          <w:lang w:eastAsia="en-US"/>
        </w:rPr>
      </w:pPr>
    </w:p>
    <w:p w:rsidR="00881CCC" w:rsidRDefault="00881CCC" w:rsidP="00881CCC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color w:val="auto"/>
          <w:sz w:val="48"/>
          <w:szCs w:val="48"/>
          <w:lang w:eastAsia="en-US"/>
        </w:rPr>
      </w:pPr>
    </w:p>
    <w:p w:rsidR="00881CCC" w:rsidRDefault="00881CCC" w:rsidP="00881CCC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color w:val="auto"/>
          <w:sz w:val="48"/>
          <w:szCs w:val="48"/>
          <w:lang w:eastAsia="en-US"/>
        </w:rPr>
      </w:pPr>
    </w:p>
    <w:p w:rsidR="00881CCC" w:rsidRDefault="00881CCC" w:rsidP="00881CCC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color w:val="auto"/>
          <w:sz w:val="48"/>
          <w:szCs w:val="48"/>
          <w:lang w:eastAsia="en-US"/>
        </w:rPr>
      </w:pPr>
    </w:p>
    <w:p w:rsidR="00881CCC" w:rsidRDefault="00881CCC" w:rsidP="00881CCC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color w:val="auto"/>
          <w:sz w:val="48"/>
          <w:szCs w:val="48"/>
          <w:lang w:eastAsia="en-US"/>
        </w:rPr>
      </w:pPr>
    </w:p>
    <w:p w:rsidR="00881CCC" w:rsidRDefault="00881CCC" w:rsidP="00881CCC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color w:val="auto"/>
          <w:sz w:val="48"/>
          <w:szCs w:val="48"/>
          <w:lang w:eastAsia="en-US"/>
        </w:rPr>
      </w:pPr>
    </w:p>
    <w:p w:rsidR="00881CCC" w:rsidRPr="00881CCC" w:rsidRDefault="00881CCC" w:rsidP="00881CCC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color w:val="auto"/>
          <w:sz w:val="48"/>
          <w:szCs w:val="48"/>
          <w:lang w:eastAsia="en-US"/>
        </w:rPr>
      </w:pPr>
      <w:r w:rsidRPr="00881CCC">
        <w:rPr>
          <w:rFonts w:eastAsia="Calibri"/>
          <w:b/>
          <w:color w:val="auto"/>
          <w:sz w:val="48"/>
          <w:szCs w:val="48"/>
          <w:lang w:eastAsia="en-US"/>
        </w:rPr>
        <w:t xml:space="preserve">Схема </w:t>
      </w:r>
    </w:p>
    <w:p w:rsidR="00881CCC" w:rsidRPr="00881CCC" w:rsidRDefault="00881CCC" w:rsidP="00881CCC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color w:val="auto"/>
          <w:sz w:val="48"/>
          <w:szCs w:val="48"/>
          <w:lang w:eastAsia="en-US"/>
        </w:rPr>
      </w:pPr>
      <w:r w:rsidRPr="00881CCC">
        <w:rPr>
          <w:rFonts w:eastAsia="Calibri"/>
          <w:b/>
          <w:color w:val="auto"/>
          <w:sz w:val="48"/>
          <w:szCs w:val="48"/>
          <w:lang w:eastAsia="en-US"/>
        </w:rPr>
        <w:t xml:space="preserve">размещения рекламных конструкций на территории </w:t>
      </w:r>
    </w:p>
    <w:p w:rsidR="00881CCC" w:rsidRPr="00881CCC" w:rsidRDefault="00881CCC" w:rsidP="00881CCC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color w:val="auto"/>
          <w:sz w:val="48"/>
          <w:szCs w:val="48"/>
          <w:lang w:eastAsia="en-US"/>
        </w:rPr>
      </w:pPr>
      <w:r w:rsidRPr="00881CCC">
        <w:rPr>
          <w:rFonts w:eastAsia="Calibri"/>
          <w:b/>
          <w:color w:val="auto"/>
          <w:sz w:val="48"/>
          <w:szCs w:val="48"/>
          <w:lang w:eastAsia="en-US"/>
        </w:rPr>
        <w:t>Октябрьского района</w:t>
      </w:r>
    </w:p>
    <w:p w:rsidR="00881CCC" w:rsidRPr="00881CCC" w:rsidRDefault="00881CCC" w:rsidP="00881CCC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881CCC" w:rsidRPr="00881CCC" w:rsidRDefault="00881CCC" w:rsidP="00881CCC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881CCC" w:rsidRPr="00881CCC" w:rsidRDefault="00881CCC" w:rsidP="00881CCC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881CCC" w:rsidRPr="00881CCC" w:rsidRDefault="00881CCC" w:rsidP="00881CCC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881CCC" w:rsidRPr="00881CCC" w:rsidRDefault="00881CCC" w:rsidP="00881CCC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881CCC" w:rsidRPr="00881CCC" w:rsidRDefault="00881CCC" w:rsidP="00881CCC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881CCC" w:rsidRPr="00881CCC" w:rsidRDefault="00881CCC" w:rsidP="00881CCC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881CCC" w:rsidRPr="00881CCC" w:rsidRDefault="00881CCC" w:rsidP="00881CCC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881CCC" w:rsidRPr="00881CCC" w:rsidRDefault="00881CCC" w:rsidP="00881CCC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881CCC" w:rsidRPr="00881CCC" w:rsidRDefault="00881CCC" w:rsidP="00881CCC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881CCC" w:rsidRPr="00881CCC" w:rsidRDefault="00881CCC" w:rsidP="00881CCC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881CCC" w:rsidRPr="00881CCC" w:rsidRDefault="00881CCC" w:rsidP="00881CCC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881CCC" w:rsidRPr="00881CCC" w:rsidRDefault="00881CCC" w:rsidP="00881CCC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881CCC" w:rsidRPr="00881CCC" w:rsidRDefault="00881CCC" w:rsidP="00881CCC">
      <w:pPr>
        <w:rPr>
          <w:b/>
          <w:color w:val="auto"/>
          <w:sz w:val="28"/>
          <w:szCs w:val="28"/>
        </w:rPr>
      </w:pPr>
    </w:p>
    <w:p w:rsidR="00881CCC" w:rsidRPr="00881CCC" w:rsidRDefault="00881CCC" w:rsidP="00881CCC">
      <w:pPr>
        <w:rPr>
          <w:b/>
          <w:color w:val="auto"/>
          <w:sz w:val="28"/>
          <w:szCs w:val="28"/>
        </w:rPr>
      </w:pPr>
    </w:p>
    <w:p w:rsidR="00881CCC" w:rsidRPr="00881CCC" w:rsidRDefault="00881CCC" w:rsidP="00881CCC">
      <w:pPr>
        <w:rPr>
          <w:b/>
          <w:color w:val="auto"/>
          <w:sz w:val="28"/>
          <w:szCs w:val="28"/>
        </w:rPr>
      </w:pPr>
    </w:p>
    <w:p w:rsidR="00881CCC" w:rsidRPr="00881CCC" w:rsidRDefault="00881CCC" w:rsidP="00881CCC">
      <w:pPr>
        <w:rPr>
          <w:b/>
          <w:color w:val="auto"/>
          <w:sz w:val="28"/>
          <w:szCs w:val="28"/>
        </w:rPr>
      </w:pPr>
    </w:p>
    <w:p w:rsidR="00881CCC" w:rsidRPr="00881CCC" w:rsidRDefault="00881CCC" w:rsidP="00881CCC">
      <w:pPr>
        <w:rPr>
          <w:b/>
          <w:color w:val="auto"/>
          <w:sz w:val="28"/>
          <w:szCs w:val="28"/>
        </w:rPr>
      </w:pPr>
    </w:p>
    <w:p w:rsidR="00881CCC" w:rsidRPr="00881CCC" w:rsidRDefault="00881CCC" w:rsidP="00881CCC">
      <w:pPr>
        <w:rPr>
          <w:b/>
          <w:color w:val="auto"/>
          <w:sz w:val="28"/>
          <w:szCs w:val="28"/>
        </w:rPr>
      </w:pPr>
    </w:p>
    <w:p w:rsidR="00881CCC" w:rsidRPr="00881CCC" w:rsidRDefault="00881CCC" w:rsidP="00881CCC">
      <w:pPr>
        <w:rPr>
          <w:b/>
          <w:color w:val="auto"/>
          <w:sz w:val="28"/>
          <w:szCs w:val="28"/>
        </w:rPr>
      </w:pPr>
    </w:p>
    <w:p w:rsidR="00881CCC" w:rsidRPr="00881CCC" w:rsidRDefault="00881CCC" w:rsidP="00881CCC">
      <w:pPr>
        <w:rPr>
          <w:b/>
          <w:color w:val="auto"/>
          <w:sz w:val="28"/>
          <w:szCs w:val="28"/>
        </w:rPr>
      </w:pPr>
    </w:p>
    <w:p w:rsidR="00881CCC" w:rsidRPr="00881CCC" w:rsidRDefault="00881CCC" w:rsidP="00881CCC">
      <w:pPr>
        <w:rPr>
          <w:b/>
          <w:color w:val="auto"/>
          <w:sz w:val="28"/>
          <w:szCs w:val="28"/>
        </w:rPr>
      </w:pPr>
    </w:p>
    <w:p w:rsidR="00881CCC" w:rsidRPr="00881CCC" w:rsidRDefault="00881CCC" w:rsidP="00881CCC">
      <w:pPr>
        <w:rPr>
          <w:b/>
          <w:color w:val="auto"/>
          <w:sz w:val="28"/>
          <w:szCs w:val="28"/>
        </w:rPr>
      </w:pPr>
    </w:p>
    <w:p w:rsidR="00881CCC" w:rsidRPr="00881CCC" w:rsidRDefault="00881CCC" w:rsidP="00881CCC">
      <w:pPr>
        <w:rPr>
          <w:b/>
          <w:color w:val="auto"/>
          <w:sz w:val="28"/>
          <w:szCs w:val="28"/>
        </w:rPr>
      </w:pPr>
    </w:p>
    <w:p w:rsidR="00881CCC" w:rsidRPr="00881CCC" w:rsidRDefault="00881CCC" w:rsidP="00881CCC">
      <w:pPr>
        <w:rPr>
          <w:b/>
          <w:color w:val="auto"/>
          <w:sz w:val="28"/>
          <w:szCs w:val="28"/>
        </w:rPr>
      </w:pPr>
    </w:p>
    <w:p w:rsidR="00881CCC" w:rsidRPr="00881CCC" w:rsidRDefault="00881CCC" w:rsidP="00881CCC">
      <w:pPr>
        <w:rPr>
          <w:b/>
          <w:color w:val="auto"/>
          <w:sz w:val="28"/>
          <w:szCs w:val="28"/>
        </w:rPr>
      </w:pPr>
    </w:p>
    <w:p w:rsidR="00881CCC" w:rsidRPr="00881CCC" w:rsidRDefault="00881CCC" w:rsidP="00881CCC">
      <w:pPr>
        <w:rPr>
          <w:b/>
          <w:color w:val="auto"/>
          <w:sz w:val="28"/>
          <w:szCs w:val="28"/>
        </w:rPr>
      </w:pPr>
    </w:p>
    <w:p w:rsidR="00881CCC" w:rsidRPr="00881CCC" w:rsidRDefault="00881CCC" w:rsidP="00881CCC">
      <w:pPr>
        <w:jc w:val="center"/>
        <w:rPr>
          <w:b/>
          <w:color w:val="auto"/>
          <w:sz w:val="28"/>
          <w:szCs w:val="28"/>
        </w:rPr>
      </w:pPr>
      <w:r w:rsidRPr="00881CCC">
        <w:rPr>
          <w:b/>
          <w:color w:val="auto"/>
          <w:sz w:val="28"/>
          <w:szCs w:val="28"/>
        </w:rPr>
        <w:t xml:space="preserve">Реестр рекламных конструкций </w:t>
      </w:r>
    </w:p>
    <w:p w:rsidR="00881CCC" w:rsidRPr="00881CCC" w:rsidRDefault="00881CCC" w:rsidP="00881CCC">
      <w:pPr>
        <w:jc w:val="center"/>
        <w:rPr>
          <w:b/>
          <w:color w:val="auto"/>
          <w:sz w:val="28"/>
          <w:szCs w:val="28"/>
        </w:rPr>
      </w:pPr>
      <w:r w:rsidRPr="00881CCC">
        <w:rPr>
          <w:b/>
          <w:color w:val="auto"/>
          <w:sz w:val="28"/>
          <w:szCs w:val="28"/>
        </w:rPr>
        <w:t xml:space="preserve"> на территории Октябрьского района</w:t>
      </w:r>
    </w:p>
    <w:p w:rsidR="00881CCC" w:rsidRPr="00881CCC" w:rsidRDefault="00881CCC" w:rsidP="00881CCC">
      <w:pPr>
        <w:rPr>
          <w:b/>
          <w:color w:val="auto"/>
          <w:sz w:val="28"/>
          <w:szCs w:val="28"/>
        </w:rPr>
      </w:pPr>
    </w:p>
    <w:p w:rsidR="00881CCC" w:rsidRPr="00881CCC" w:rsidRDefault="00881CCC" w:rsidP="00881CCC">
      <w:pPr>
        <w:rPr>
          <w:b/>
          <w:color w:val="auto"/>
          <w:sz w:val="28"/>
          <w:szCs w:val="28"/>
        </w:rPr>
      </w:pPr>
    </w:p>
    <w:p w:rsidR="00881CCC" w:rsidRPr="00881CCC" w:rsidRDefault="00881CCC" w:rsidP="00881CCC">
      <w:pPr>
        <w:rPr>
          <w:b/>
          <w:color w:val="auto"/>
          <w:sz w:val="28"/>
          <w:szCs w:val="28"/>
        </w:rPr>
      </w:pPr>
    </w:p>
    <w:p w:rsidR="00881CCC" w:rsidRPr="00881CCC" w:rsidRDefault="00881CCC" w:rsidP="00881CCC">
      <w:pPr>
        <w:rPr>
          <w:b/>
          <w:color w:val="auto"/>
          <w:sz w:val="28"/>
          <w:szCs w:val="28"/>
        </w:rPr>
      </w:pPr>
    </w:p>
    <w:p w:rsidR="00881CCC" w:rsidRPr="00881CCC" w:rsidRDefault="00881CCC" w:rsidP="00881CCC">
      <w:pPr>
        <w:rPr>
          <w:b/>
          <w:color w:val="auto"/>
          <w:sz w:val="28"/>
          <w:szCs w:val="28"/>
        </w:rPr>
      </w:pPr>
    </w:p>
    <w:p w:rsidR="00881CCC" w:rsidRPr="00881CCC" w:rsidRDefault="00881CCC" w:rsidP="00881CCC">
      <w:pPr>
        <w:rPr>
          <w:b/>
          <w:color w:val="auto"/>
          <w:sz w:val="28"/>
          <w:szCs w:val="28"/>
        </w:rPr>
      </w:pPr>
    </w:p>
    <w:p w:rsidR="00881CCC" w:rsidRPr="00881CCC" w:rsidRDefault="00881CCC" w:rsidP="00881CCC">
      <w:pPr>
        <w:rPr>
          <w:b/>
          <w:color w:val="auto"/>
          <w:sz w:val="28"/>
          <w:szCs w:val="28"/>
        </w:rPr>
      </w:pPr>
    </w:p>
    <w:p w:rsidR="00881CCC" w:rsidRPr="00881CCC" w:rsidRDefault="00881CCC" w:rsidP="00881CCC">
      <w:pPr>
        <w:rPr>
          <w:b/>
          <w:color w:val="auto"/>
          <w:sz w:val="28"/>
          <w:szCs w:val="28"/>
        </w:rPr>
      </w:pPr>
    </w:p>
    <w:p w:rsidR="00881CCC" w:rsidRPr="00881CCC" w:rsidRDefault="00881CCC" w:rsidP="00881CCC">
      <w:pPr>
        <w:rPr>
          <w:b/>
          <w:color w:val="auto"/>
          <w:sz w:val="28"/>
          <w:szCs w:val="28"/>
        </w:rPr>
      </w:pPr>
    </w:p>
    <w:p w:rsidR="00881CCC" w:rsidRPr="00881CCC" w:rsidRDefault="00881CCC" w:rsidP="00881CCC">
      <w:pPr>
        <w:rPr>
          <w:b/>
          <w:color w:val="auto"/>
          <w:sz w:val="28"/>
          <w:szCs w:val="28"/>
        </w:rPr>
      </w:pPr>
    </w:p>
    <w:p w:rsidR="00881CCC" w:rsidRPr="00881CCC" w:rsidRDefault="00881CCC" w:rsidP="00881CCC">
      <w:pPr>
        <w:rPr>
          <w:b/>
          <w:color w:val="auto"/>
          <w:sz w:val="28"/>
          <w:szCs w:val="28"/>
        </w:rPr>
      </w:pPr>
    </w:p>
    <w:p w:rsidR="00881CCC" w:rsidRPr="00881CCC" w:rsidRDefault="00881CCC" w:rsidP="00881CCC">
      <w:pPr>
        <w:rPr>
          <w:b/>
          <w:color w:val="auto"/>
          <w:sz w:val="28"/>
          <w:szCs w:val="28"/>
        </w:rPr>
      </w:pPr>
    </w:p>
    <w:p w:rsidR="00881CCC" w:rsidRPr="00881CCC" w:rsidRDefault="00881CCC" w:rsidP="00881CCC">
      <w:pPr>
        <w:rPr>
          <w:b/>
          <w:color w:val="auto"/>
          <w:sz w:val="28"/>
          <w:szCs w:val="28"/>
        </w:rPr>
      </w:pPr>
    </w:p>
    <w:p w:rsidR="00881CCC" w:rsidRPr="00881CCC" w:rsidRDefault="00881CCC" w:rsidP="00881CCC">
      <w:pPr>
        <w:rPr>
          <w:b/>
          <w:color w:val="auto"/>
          <w:sz w:val="28"/>
          <w:szCs w:val="28"/>
        </w:rPr>
      </w:pPr>
    </w:p>
    <w:p w:rsidR="00881CCC" w:rsidRPr="00881CCC" w:rsidRDefault="00881CCC" w:rsidP="00881CCC">
      <w:pPr>
        <w:rPr>
          <w:b/>
          <w:color w:val="auto"/>
          <w:sz w:val="28"/>
          <w:szCs w:val="28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1"/>
        <w:gridCol w:w="2748"/>
        <w:gridCol w:w="3118"/>
        <w:gridCol w:w="1985"/>
        <w:gridCol w:w="1701"/>
        <w:gridCol w:w="1701"/>
        <w:gridCol w:w="1701"/>
        <w:gridCol w:w="1134"/>
      </w:tblGrid>
      <w:tr w:rsidR="00881CCC" w:rsidRPr="00881CCC" w:rsidTr="007768E4">
        <w:tc>
          <w:tcPr>
            <w:tcW w:w="62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b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b/>
                <w:color w:val="auto"/>
                <w:sz w:val="28"/>
                <w:szCs w:val="28"/>
              </w:rPr>
              <w:t>№ п/п</w:t>
            </w:r>
          </w:p>
        </w:tc>
        <w:tc>
          <w:tcPr>
            <w:tcW w:w="2748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b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b/>
                <w:sz w:val="28"/>
                <w:szCs w:val="28"/>
              </w:rPr>
              <w:t>Место размещения рекламной конструкции км+м (справа/слева)</w:t>
            </w:r>
          </w:p>
        </w:tc>
        <w:tc>
          <w:tcPr>
            <w:tcW w:w="3118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b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b/>
                <w:color w:val="auto"/>
                <w:sz w:val="28"/>
                <w:szCs w:val="28"/>
              </w:rPr>
              <w:t>Тип рекламной конструкции</w:t>
            </w:r>
          </w:p>
        </w:tc>
        <w:tc>
          <w:tcPr>
            <w:tcW w:w="1985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b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b/>
                <w:color w:val="auto"/>
                <w:sz w:val="28"/>
                <w:szCs w:val="28"/>
              </w:rPr>
              <w:t xml:space="preserve">Вид рекламной конструкции </w:t>
            </w:r>
          </w:p>
        </w:tc>
        <w:tc>
          <w:tcPr>
            <w:tcW w:w="170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b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b/>
                <w:color w:val="auto"/>
                <w:sz w:val="28"/>
                <w:szCs w:val="28"/>
              </w:rPr>
              <w:t>Количество информационных полей</w:t>
            </w:r>
          </w:p>
        </w:tc>
        <w:tc>
          <w:tcPr>
            <w:tcW w:w="170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b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b/>
                <w:color w:val="auto"/>
                <w:sz w:val="28"/>
                <w:szCs w:val="28"/>
              </w:rPr>
              <w:t>Площадь одного информационного поля, кв. м</w:t>
            </w:r>
          </w:p>
        </w:tc>
        <w:tc>
          <w:tcPr>
            <w:tcW w:w="170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b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b/>
                <w:color w:val="auto"/>
                <w:sz w:val="28"/>
                <w:szCs w:val="28"/>
              </w:rPr>
              <w:t>Общая площадь информационных полей, кв. м</w:t>
            </w:r>
          </w:p>
        </w:tc>
        <w:tc>
          <w:tcPr>
            <w:tcW w:w="1134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b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b/>
                <w:color w:val="auto"/>
                <w:sz w:val="28"/>
                <w:szCs w:val="28"/>
              </w:rPr>
              <w:t>Номер карты размещения рекламной конструкции</w:t>
            </w:r>
          </w:p>
        </w:tc>
      </w:tr>
      <w:tr w:rsidR="00881CCC" w:rsidRPr="00881CCC" w:rsidTr="007768E4">
        <w:tc>
          <w:tcPr>
            <w:tcW w:w="62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1.</w:t>
            </w:r>
          </w:p>
        </w:tc>
        <w:tc>
          <w:tcPr>
            <w:tcW w:w="2748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sz w:val="28"/>
                <w:szCs w:val="28"/>
              </w:rPr>
            </w:pPr>
            <w:r w:rsidRPr="00881CCC">
              <w:rPr>
                <w:rFonts w:eastAsia="Calibri"/>
                <w:sz w:val="28"/>
                <w:szCs w:val="28"/>
              </w:rPr>
              <w:t xml:space="preserve">Вдоль автомобильной дороги федерального значения М-4 «Дон» </w:t>
            </w:r>
          </w:p>
          <w:p w:rsidR="00881CCC" w:rsidRPr="00881CCC" w:rsidRDefault="00881CCC" w:rsidP="00881CCC">
            <w:pPr>
              <w:jc w:val="center"/>
              <w:rPr>
                <w:rFonts w:eastAsia="Calibri"/>
                <w:sz w:val="28"/>
                <w:szCs w:val="28"/>
              </w:rPr>
            </w:pPr>
            <w:r w:rsidRPr="00881CCC">
              <w:rPr>
                <w:rFonts w:eastAsia="Calibri"/>
                <w:sz w:val="28"/>
                <w:szCs w:val="28"/>
              </w:rPr>
              <w:t>км 998+500 м лево</w:t>
            </w:r>
          </w:p>
        </w:tc>
        <w:tc>
          <w:tcPr>
            <w:tcW w:w="3118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Отдельно стоящая рекламная конструкция на земельном участке, щитовая конструкция, большой формат</w:t>
            </w:r>
          </w:p>
        </w:tc>
        <w:tc>
          <w:tcPr>
            <w:tcW w:w="1985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  <w:lang w:val="en-US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  <w:lang w:val="en-US"/>
              </w:rPr>
              <w:t>стационарный щит</w:t>
            </w:r>
          </w:p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  <w:lang w:val="en-US"/>
              </w:rPr>
              <w:t>3,0х6,0 м</w:t>
            </w:r>
          </w:p>
        </w:tc>
        <w:tc>
          <w:tcPr>
            <w:tcW w:w="170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18</w:t>
            </w:r>
          </w:p>
        </w:tc>
        <w:tc>
          <w:tcPr>
            <w:tcW w:w="170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36</w:t>
            </w:r>
          </w:p>
        </w:tc>
        <w:tc>
          <w:tcPr>
            <w:tcW w:w="1134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1</w:t>
            </w:r>
          </w:p>
        </w:tc>
      </w:tr>
      <w:tr w:rsidR="00881CCC" w:rsidRPr="00881CCC" w:rsidTr="007768E4">
        <w:tc>
          <w:tcPr>
            <w:tcW w:w="62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2.</w:t>
            </w:r>
          </w:p>
        </w:tc>
        <w:tc>
          <w:tcPr>
            <w:tcW w:w="2748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sz w:val="28"/>
                <w:szCs w:val="28"/>
              </w:rPr>
            </w:pPr>
            <w:r w:rsidRPr="00881CCC">
              <w:rPr>
                <w:rFonts w:eastAsia="Calibri"/>
                <w:sz w:val="28"/>
                <w:szCs w:val="28"/>
              </w:rPr>
              <w:t xml:space="preserve">Вдоль автомобильной дороги федерального значения М-4 «Дон» </w:t>
            </w:r>
          </w:p>
          <w:p w:rsidR="00881CCC" w:rsidRPr="00881CCC" w:rsidRDefault="00881CCC" w:rsidP="00881CCC">
            <w:pPr>
              <w:jc w:val="center"/>
              <w:rPr>
                <w:rFonts w:eastAsia="Calibri"/>
                <w:sz w:val="28"/>
                <w:szCs w:val="28"/>
              </w:rPr>
            </w:pPr>
            <w:r w:rsidRPr="00881CCC">
              <w:rPr>
                <w:rFonts w:eastAsia="Calibri"/>
                <w:sz w:val="28"/>
                <w:szCs w:val="28"/>
              </w:rPr>
              <w:t>км 998+800 м право</w:t>
            </w:r>
          </w:p>
        </w:tc>
        <w:tc>
          <w:tcPr>
            <w:tcW w:w="3118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Отдельно стоящая рекламная конструкция на земельном участке, щитовая конструкция, большой формат</w:t>
            </w:r>
          </w:p>
        </w:tc>
        <w:tc>
          <w:tcPr>
            <w:tcW w:w="1985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  <w:lang w:val="en-US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  <w:lang w:val="en-US"/>
              </w:rPr>
              <w:t>стационарный щит</w:t>
            </w:r>
          </w:p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  <w:lang w:val="en-US"/>
              </w:rPr>
              <w:t>3,0х6,0 м</w:t>
            </w:r>
          </w:p>
        </w:tc>
        <w:tc>
          <w:tcPr>
            <w:tcW w:w="170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18</w:t>
            </w:r>
          </w:p>
        </w:tc>
        <w:tc>
          <w:tcPr>
            <w:tcW w:w="170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36</w:t>
            </w:r>
          </w:p>
        </w:tc>
        <w:tc>
          <w:tcPr>
            <w:tcW w:w="1134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  <w:lang w:val="en-US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  <w:lang w:val="en-US"/>
              </w:rPr>
              <w:t>2</w:t>
            </w:r>
          </w:p>
        </w:tc>
      </w:tr>
      <w:tr w:rsidR="00881CCC" w:rsidRPr="00881CCC" w:rsidTr="007768E4">
        <w:tc>
          <w:tcPr>
            <w:tcW w:w="62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  <w:lang w:val="en-US"/>
              </w:rPr>
              <w:t>3</w:t>
            </w:r>
            <w:r w:rsidRPr="00881CCC">
              <w:rPr>
                <w:rFonts w:eastAsia="Calibri"/>
                <w:color w:val="auto"/>
                <w:sz w:val="28"/>
                <w:szCs w:val="28"/>
              </w:rPr>
              <w:t>.</w:t>
            </w:r>
          </w:p>
        </w:tc>
        <w:tc>
          <w:tcPr>
            <w:tcW w:w="2748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sz w:val="28"/>
                <w:szCs w:val="28"/>
              </w:rPr>
            </w:pPr>
            <w:r w:rsidRPr="00881CCC">
              <w:rPr>
                <w:rFonts w:eastAsia="Calibri"/>
                <w:sz w:val="28"/>
                <w:szCs w:val="28"/>
              </w:rPr>
              <w:t xml:space="preserve">Вдоль автомобильной дороги федерального значения М-4 «Дон» </w:t>
            </w:r>
          </w:p>
          <w:p w:rsidR="00881CCC" w:rsidRPr="00881CCC" w:rsidRDefault="00881CCC" w:rsidP="00881CCC">
            <w:pPr>
              <w:jc w:val="center"/>
              <w:rPr>
                <w:rFonts w:eastAsia="Calibri"/>
                <w:sz w:val="28"/>
                <w:szCs w:val="28"/>
              </w:rPr>
            </w:pPr>
            <w:r w:rsidRPr="00881CCC">
              <w:rPr>
                <w:rFonts w:eastAsia="Calibri"/>
                <w:sz w:val="28"/>
                <w:szCs w:val="28"/>
              </w:rPr>
              <w:t>км 998+900 м право</w:t>
            </w:r>
          </w:p>
        </w:tc>
        <w:tc>
          <w:tcPr>
            <w:tcW w:w="3118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Отдельно стоящая рекламная конструкция на земельном участке, щитовая конструкция, большой формат</w:t>
            </w:r>
          </w:p>
        </w:tc>
        <w:tc>
          <w:tcPr>
            <w:tcW w:w="1985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  <w:lang w:val="en-US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  <w:lang w:val="en-US"/>
              </w:rPr>
              <w:t>стационарный щит</w:t>
            </w:r>
          </w:p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  <w:lang w:val="en-US"/>
              </w:rPr>
              <w:t>3,0х6,0 м</w:t>
            </w:r>
          </w:p>
        </w:tc>
        <w:tc>
          <w:tcPr>
            <w:tcW w:w="170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18</w:t>
            </w:r>
          </w:p>
        </w:tc>
        <w:tc>
          <w:tcPr>
            <w:tcW w:w="170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36</w:t>
            </w:r>
          </w:p>
        </w:tc>
        <w:tc>
          <w:tcPr>
            <w:tcW w:w="1134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  <w:lang w:val="en-US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  <w:lang w:val="en-US"/>
              </w:rPr>
              <w:t>3</w:t>
            </w:r>
          </w:p>
        </w:tc>
      </w:tr>
      <w:tr w:rsidR="00881CCC" w:rsidRPr="00881CCC" w:rsidTr="007768E4">
        <w:tc>
          <w:tcPr>
            <w:tcW w:w="62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4.</w:t>
            </w:r>
          </w:p>
        </w:tc>
        <w:tc>
          <w:tcPr>
            <w:tcW w:w="2748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sz w:val="28"/>
                <w:szCs w:val="28"/>
              </w:rPr>
            </w:pPr>
            <w:r w:rsidRPr="00881CCC">
              <w:rPr>
                <w:rFonts w:eastAsia="Calibri"/>
                <w:sz w:val="28"/>
                <w:szCs w:val="28"/>
              </w:rPr>
              <w:t xml:space="preserve">Вдоль автомобильной дороги федерального </w:t>
            </w:r>
            <w:r w:rsidRPr="00881CCC">
              <w:rPr>
                <w:rFonts w:eastAsia="Calibri"/>
                <w:sz w:val="28"/>
                <w:szCs w:val="28"/>
              </w:rPr>
              <w:lastRenderedPageBreak/>
              <w:t xml:space="preserve">значения М-4 «Дон» </w:t>
            </w:r>
          </w:p>
          <w:p w:rsidR="00881CCC" w:rsidRPr="00881CCC" w:rsidRDefault="00881CCC" w:rsidP="00881CCC">
            <w:pPr>
              <w:jc w:val="center"/>
              <w:rPr>
                <w:rFonts w:eastAsia="Calibri"/>
                <w:sz w:val="28"/>
                <w:szCs w:val="28"/>
              </w:rPr>
            </w:pPr>
            <w:r w:rsidRPr="00881CCC">
              <w:rPr>
                <w:rFonts w:eastAsia="Calibri"/>
                <w:sz w:val="28"/>
                <w:szCs w:val="28"/>
              </w:rPr>
              <w:t>км 999+050 м право</w:t>
            </w:r>
          </w:p>
        </w:tc>
        <w:tc>
          <w:tcPr>
            <w:tcW w:w="3118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lastRenderedPageBreak/>
              <w:t xml:space="preserve">Отдельно стоящая рекламная конструкция на земельном участке, щитовая конструкция, </w:t>
            </w:r>
            <w:r w:rsidRPr="00881CCC">
              <w:rPr>
                <w:rFonts w:eastAsia="Calibri"/>
                <w:color w:val="auto"/>
                <w:sz w:val="28"/>
                <w:szCs w:val="28"/>
              </w:rPr>
              <w:lastRenderedPageBreak/>
              <w:t>большой формат</w:t>
            </w:r>
          </w:p>
        </w:tc>
        <w:tc>
          <w:tcPr>
            <w:tcW w:w="1985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  <w:lang w:val="en-US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  <w:lang w:val="en-US"/>
              </w:rPr>
              <w:lastRenderedPageBreak/>
              <w:t>стационарный щит</w:t>
            </w:r>
          </w:p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  <w:lang w:val="en-US"/>
              </w:rPr>
              <w:t>3,0х6,0 м</w:t>
            </w:r>
          </w:p>
        </w:tc>
        <w:tc>
          <w:tcPr>
            <w:tcW w:w="170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18</w:t>
            </w:r>
          </w:p>
        </w:tc>
        <w:tc>
          <w:tcPr>
            <w:tcW w:w="170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36</w:t>
            </w:r>
          </w:p>
        </w:tc>
        <w:tc>
          <w:tcPr>
            <w:tcW w:w="1134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4</w:t>
            </w:r>
          </w:p>
        </w:tc>
      </w:tr>
      <w:tr w:rsidR="00881CCC" w:rsidRPr="00881CCC" w:rsidTr="007768E4">
        <w:tc>
          <w:tcPr>
            <w:tcW w:w="62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lastRenderedPageBreak/>
              <w:t>5.</w:t>
            </w:r>
          </w:p>
        </w:tc>
        <w:tc>
          <w:tcPr>
            <w:tcW w:w="2748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sz w:val="28"/>
                <w:szCs w:val="28"/>
              </w:rPr>
            </w:pPr>
            <w:r w:rsidRPr="00881CCC">
              <w:rPr>
                <w:rFonts w:eastAsia="Calibri"/>
                <w:sz w:val="28"/>
                <w:szCs w:val="28"/>
              </w:rPr>
              <w:t xml:space="preserve">Вдоль автомобильной дороги федерального значения М-4 «Дон» </w:t>
            </w:r>
          </w:p>
          <w:p w:rsidR="00881CCC" w:rsidRPr="00881CCC" w:rsidRDefault="00881CCC" w:rsidP="00881CCC">
            <w:pPr>
              <w:jc w:val="center"/>
              <w:rPr>
                <w:rFonts w:eastAsia="Calibri"/>
                <w:sz w:val="28"/>
                <w:szCs w:val="28"/>
              </w:rPr>
            </w:pPr>
            <w:r w:rsidRPr="00881CCC">
              <w:rPr>
                <w:rFonts w:eastAsia="Calibri"/>
                <w:sz w:val="28"/>
                <w:szCs w:val="28"/>
              </w:rPr>
              <w:t>км 999+150 м право</w:t>
            </w:r>
          </w:p>
        </w:tc>
        <w:tc>
          <w:tcPr>
            <w:tcW w:w="3118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Отдельно стоящая рекламная конструкция на земельном участке, щитовая конструкция, большой формат</w:t>
            </w:r>
          </w:p>
        </w:tc>
        <w:tc>
          <w:tcPr>
            <w:tcW w:w="1985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  <w:lang w:val="en-US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  <w:lang w:val="en-US"/>
              </w:rPr>
              <w:t>стационарный щит</w:t>
            </w:r>
          </w:p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  <w:lang w:val="en-US"/>
              </w:rPr>
              <w:t>3,0х6,0 м</w:t>
            </w:r>
          </w:p>
        </w:tc>
        <w:tc>
          <w:tcPr>
            <w:tcW w:w="170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18</w:t>
            </w:r>
          </w:p>
        </w:tc>
        <w:tc>
          <w:tcPr>
            <w:tcW w:w="170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36</w:t>
            </w:r>
          </w:p>
        </w:tc>
        <w:tc>
          <w:tcPr>
            <w:tcW w:w="1134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5</w:t>
            </w:r>
          </w:p>
        </w:tc>
      </w:tr>
      <w:tr w:rsidR="00881CCC" w:rsidRPr="00881CCC" w:rsidTr="007768E4">
        <w:tc>
          <w:tcPr>
            <w:tcW w:w="62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6.</w:t>
            </w:r>
          </w:p>
        </w:tc>
        <w:tc>
          <w:tcPr>
            <w:tcW w:w="2748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sz w:val="28"/>
                <w:szCs w:val="28"/>
              </w:rPr>
            </w:pPr>
            <w:r w:rsidRPr="00881CCC">
              <w:rPr>
                <w:rFonts w:eastAsia="Calibri"/>
                <w:sz w:val="28"/>
                <w:szCs w:val="28"/>
              </w:rPr>
              <w:t xml:space="preserve">Вдоль автомобильной дороги федерального значения М-4 «Дон» </w:t>
            </w:r>
          </w:p>
          <w:p w:rsidR="00881CCC" w:rsidRPr="00881CCC" w:rsidRDefault="00881CCC" w:rsidP="00881CCC">
            <w:pPr>
              <w:jc w:val="center"/>
              <w:rPr>
                <w:rFonts w:eastAsia="Calibri"/>
                <w:sz w:val="28"/>
                <w:szCs w:val="28"/>
              </w:rPr>
            </w:pPr>
            <w:r w:rsidRPr="00881CCC">
              <w:rPr>
                <w:rFonts w:eastAsia="Calibri"/>
                <w:sz w:val="28"/>
                <w:szCs w:val="28"/>
              </w:rPr>
              <w:t>км 999+300 м право</w:t>
            </w:r>
          </w:p>
        </w:tc>
        <w:tc>
          <w:tcPr>
            <w:tcW w:w="3118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Отдельно стоящая рекламная конструкция на земельном участке, щитовая конструкция, большой формат</w:t>
            </w:r>
          </w:p>
        </w:tc>
        <w:tc>
          <w:tcPr>
            <w:tcW w:w="1985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  <w:lang w:val="en-US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  <w:lang w:val="en-US"/>
              </w:rPr>
              <w:t>стационарный щит</w:t>
            </w:r>
          </w:p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  <w:lang w:val="en-US"/>
              </w:rPr>
              <w:t>3,0х6,0 м</w:t>
            </w:r>
          </w:p>
        </w:tc>
        <w:tc>
          <w:tcPr>
            <w:tcW w:w="170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18</w:t>
            </w:r>
          </w:p>
        </w:tc>
        <w:tc>
          <w:tcPr>
            <w:tcW w:w="170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36</w:t>
            </w:r>
          </w:p>
        </w:tc>
        <w:tc>
          <w:tcPr>
            <w:tcW w:w="1134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6</w:t>
            </w:r>
          </w:p>
        </w:tc>
      </w:tr>
      <w:tr w:rsidR="00881CCC" w:rsidRPr="00881CCC" w:rsidTr="007768E4">
        <w:tc>
          <w:tcPr>
            <w:tcW w:w="62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7.</w:t>
            </w:r>
          </w:p>
        </w:tc>
        <w:tc>
          <w:tcPr>
            <w:tcW w:w="2748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sz w:val="28"/>
                <w:szCs w:val="28"/>
              </w:rPr>
            </w:pPr>
            <w:r w:rsidRPr="00881CCC">
              <w:rPr>
                <w:rFonts w:eastAsia="Calibri"/>
                <w:sz w:val="28"/>
                <w:szCs w:val="28"/>
              </w:rPr>
              <w:t xml:space="preserve">Вдоль автомобильной дороги федерального значения М-4 «Дон» </w:t>
            </w:r>
          </w:p>
          <w:p w:rsidR="00881CCC" w:rsidRPr="00881CCC" w:rsidRDefault="00881CCC" w:rsidP="00881CCC">
            <w:pPr>
              <w:jc w:val="center"/>
              <w:rPr>
                <w:rFonts w:eastAsia="Calibri"/>
                <w:sz w:val="28"/>
                <w:szCs w:val="28"/>
              </w:rPr>
            </w:pPr>
            <w:r w:rsidRPr="00881CCC">
              <w:rPr>
                <w:rFonts w:eastAsia="Calibri"/>
                <w:sz w:val="28"/>
                <w:szCs w:val="28"/>
              </w:rPr>
              <w:t>км 999+450 м право</w:t>
            </w:r>
          </w:p>
        </w:tc>
        <w:tc>
          <w:tcPr>
            <w:tcW w:w="3118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Отдельно стоящая рекламная конструкция на земельном участке, щитовая конструкция, большой формат</w:t>
            </w:r>
          </w:p>
        </w:tc>
        <w:tc>
          <w:tcPr>
            <w:tcW w:w="1985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  <w:lang w:val="en-US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  <w:lang w:val="en-US"/>
              </w:rPr>
              <w:t>стационарный щит</w:t>
            </w:r>
          </w:p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  <w:lang w:val="en-US"/>
              </w:rPr>
              <w:t>3,0х6,0 м</w:t>
            </w:r>
          </w:p>
        </w:tc>
        <w:tc>
          <w:tcPr>
            <w:tcW w:w="170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18</w:t>
            </w:r>
          </w:p>
        </w:tc>
        <w:tc>
          <w:tcPr>
            <w:tcW w:w="170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36</w:t>
            </w:r>
          </w:p>
        </w:tc>
        <w:tc>
          <w:tcPr>
            <w:tcW w:w="1134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7</w:t>
            </w:r>
          </w:p>
        </w:tc>
      </w:tr>
      <w:tr w:rsidR="00881CCC" w:rsidRPr="00881CCC" w:rsidTr="007768E4">
        <w:tc>
          <w:tcPr>
            <w:tcW w:w="62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8.</w:t>
            </w:r>
          </w:p>
        </w:tc>
        <w:tc>
          <w:tcPr>
            <w:tcW w:w="2748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sz w:val="28"/>
                <w:szCs w:val="28"/>
              </w:rPr>
            </w:pPr>
            <w:r w:rsidRPr="00881CCC">
              <w:rPr>
                <w:rFonts w:eastAsia="Calibri"/>
                <w:sz w:val="28"/>
                <w:szCs w:val="28"/>
              </w:rPr>
              <w:t xml:space="preserve">Вдоль автомобильной дороги федерального значения М-4 «Дон» </w:t>
            </w:r>
          </w:p>
          <w:p w:rsidR="00881CCC" w:rsidRPr="00881CCC" w:rsidRDefault="00881CCC" w:rsidP="00881CCC">
            <w:pPr>
              <w:jc w:val="center"/>
              <w:rPr>
                <w:rFonts w:eastAsia="Calibri"/>
                <w:sz w:val="28"/>
                <w:szCs w:val="28"/>
              </w:rPr>
            </w:pPr>
            <w:r w:rsidRPr="00881CCC">
              <w:rPr>
                <w:rFonts w:eastAsia="Calibri"/>
                <w:sz w:val="28"/>
                <w:szCs w:val="28"/>
              </w:rPr>
              <w:t>км 999+580 м право</w:t>
            </w:r>
          </w:p>
        </w:tc>
        <w:tc>
          <w:tcPr>
            <w:tcW w:w="3118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Отдельно стоящая рекламная конструкция на земельном участке, щитовая конструкция, большой формат</w:t>
            </w:r>
          </w:p>
        </w:tc>
        <w:tc>
          <w:tcPr>
            <w:tcW w:w="1985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  <w:lang w:val="en-US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  <w:lang w:val="en-US"/>
              </w:rPr>
              <w:t>стационарный щит</w:t>
            </w:r>
          </w:p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  <w:lang w:val="en-US"/>
              </w:rPr>
              <w:t>3,0х6,0 м</w:t>
            </w:r>
          </w:p>
        </w:tc>
        <w:tc>
          <w:tcPr>
            <w:tcW w:w="170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18</w:t>
            </w:r>
          </w:p>
        </w:tc>
        <w:tc>
          <w:tcPr>
            <w:tcW w:w="170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36</w:t>
            </w:r>
          </w:p>
        </w:tc>
        <w:tc>
          <w:tcPr>
            <w:tcW w:w="1134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8</w:t>
            </w:r>
          </w:p>
        </w:tc>
      </w:tr>
      <w:tr w:rsidR="00881CCC" w:rsidRPr="00881CCC" w:rsidTr="007768E4">
        <w:tc>
          <w:tcPr>
            <w:tcW w:w="62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9.</w:t>
            </w:r>
          </w:p>
        </w:tc>
        <w:tc>
          <w:tcPr>
            <w:tcW w:w="2748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sz w:val="28"/>
                <w:szCs w:val="28"/>
              </w:rPr>
            </w:pPr>
            <w:r w:rsidRPr="00881CCC">
              <w:rPr>
                <w:rFonts w:eastAsia="Calibri"/>
                <w:sz w:val="28"/>
                <w:szCs w:val="28"/>
              </w:rPr>
              <w:t xml:space="preserve">Вдоль автомобильной дороги федерального значения М-4 «Дон» </w:t>
            </w:r>
          </w:p>
          <w:p w:rsidR="00881CCC" w:rsidRPr="00881CCC" w:rsidRDefault="00881CCC" w:rsidP="00881CCC">
            <w:pPr>
              <w:jc w:val="center"/>
              <w:rPr>
                <w:rFonts w:eastAsia="Calibri"/>
                <w:sz w:val="28"/>
                <w:szCs w:val="28"/>
              </w:rPr>
            </w:pPr>
            <w:r w:rsidRPr="00881CCC">
              <w:rPr>
                <w:rFonts w:eastAsia="Calibri"/>
                <w:sz w:val="28"/>
                <w:szCs w:val="28"/>
              </w:rPr>
              <w:lastRenderedPageBreak/>
              <w:t>км 999+740 м право</w:t>
            </w:r>
          </w:p>
        </w:tc>
        <w:tc>
          <w:tcPr>
            <w:tcW w:w="3118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lastRenderedPageBreak/>
              <w:t>Отдельно стоящая рекламная конструкция на земельном участке, щитовая конструкция, большой формат</w:t>
            </w:r>
          </w:p>
        </w:tc>
        <w:tc>
          <w:tcPr>
            <w:tcW w:w="1985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  <w:lang w:val="en-US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  <w:lang w:val="en-US"/>
              </w:rPr>
              <w:t>стационарный щит</w:t>
            </w:r>
          </w:p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  <w:lang w:val="en-US"/>
              </w:rPr>
              <w:t>3,0х6,0 м</w:t>
            </w:r>
          </w:p>
        </w:tc>
        <w:tc>
          <w:tcPr>
            <w:tcW w:w="170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18</w:t>
            </w:r>
          </w:p>
        </w:tc>
        <w:tc>
          <w:tcPr>
            <w:tcW w:w="170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36</w:t>
            </w:r>
          </w:p>
        </w:tc>
        <w:tc>
          <w:tcPr>
            <w:tcW w:w="1134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9</w:t>
            </w:r>
          </w:p>
        </w:tc>
      </w:tr>
      <w:tr w:rsidR="00881CCC" w:rsidRPr="00881CCC" w:rsidTr="007768E4">
        <w:tc>
          <w:tcPr>
            <w:tcW w:w="62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lastRenderedPageBreak/>
              <w:t>10.</w:t>
            </w:r>
          </w:p>
        </w:tc>
        <w:tc>
          <w:tcPr>
            <w:tcW w:w="2748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sz w:val="28"/>
                <w:szCs w:val="28"/>
              </w:rPr>
            </w:pPr>
            <w:r w:rsidRPr="00881CCC">
              <w:rPr>
                <w:rFonts w:eastAsia="Calibri"/>
                <w:sz w:val="28"/>
                <w:szCs w:val="28"/>
              </w:rPr>
              <w:t xml:space="preserve">Вдоль автомобильной дороги федерального значения М-4 «Дон» </w:t>
            </w:r>
          </w:p>
          <w:p w:rsidR="00881CCC" w:rsidRPr="00881CCC" w:rsidRDefault="00881CCC" w:rsidP="00881CCC">
            <w:pPr>
              <w:jc w:val="center"/>
              <w:rPr>
                <w:rFonts w:eastAsia="Calibri"/>
                <w:sz w:val="28"/>
                <w:szCs w:val="28"/>
              </w:rPr>
            </w:pPr>
            <w:r w:rsidRPr="00881CCC">
              <w:rPr>
                <w:rFonts w:eastAsia="Calibri"/>
                <w:sz w:val="28"/>
                <w:szCs w:val="28"/>
              </w:rPr>
              <w:t>км 999+900 м право</w:t>
            </w:r>
          </w:p>
        </w:tc>
        <w:tc>
          <w:tcPr>
            <w:tcW w:w="3118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Отдельно стоящая рекламная конструкция на земельном участке, щитовая конструкция, большой формат</w:t>
            </w:r>
          </w:p>
        </w:tc>
        <w:tc>
          <w:tcPr>
            <w:tcW w:w="1985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  <w:lang w:val="en-US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  <w:lang w:val="en-US"/>
              </w:rPr>
              <w:t>стационарный щит</w:t>
            </w:r>
          </w:p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  <w:lang w:val="en-US"/>
              </w:rPr>
              <w:t>3,0х6,0 м</w:t>
            </w:r>
          </w:p>
        </w:tc>
        <w:tc>
          <w:tcPr>
            <w:tcW w:w="170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18</w:t>
            </w:r>
          </w:p>
        </w:tc>
        <w:tc>
          <w:tcPr>
            <w:tcW w:w="170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36</w:t>
            </w:r>
          </w:p>
        </w:tc>
        <w:tc>
          <w:tcPr>
            <w:tcW w:w="1134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10</w:t>
            </w:r>
          </w:p>
        </w:tc>
      </w:tr>
      <w:tr w:rsidR="00881CCC" w:rsidRPr="00881CCC" w:rsidTr="007768E4">
        <w:tc>
          <w:tcPr>
            <w:tcW w:w="62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11.</w:t>
            </w:r>
          </w:p>
        </w:tc>
        <w:tc>
          <w:tcPr>
            <w:tcW w:w="2748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sz w:val="28"/>
                <w:szCs w:val="28"/>
              </w:rPr>
            </w:pPr>
            <w:r w:rsidRPr="00881CCC">
              <w:rPr>
                <w:rFonts w:eastAsia="Calibri"/>
                <w:sz w:val="28"/>
                <w:szCs w:val="28"/>
              </w:rPr>
              <w:t xml:space="preserve">Вдоль автомобильной дороги федерального значения М-4 «Дон» </w:t>
            </w:r>
          </w:p>
          <w:p w:rsidR="00881CCC" w:rsidRPr="00881CCC" w:rsidRDefault="00881CCC" w:rsidP="00881CCC">
            <w:pPr>
              <w:jc w:val="center"/>
              <w:rPr>
                <w:rFonts w:eastAsia="Calibri"/>
                <w:sz w:val="28"/>
                <w:szCs w:val="28"/>
              </w:rPr>
            </w:pPr>
            <w:r w:rsidRPr="00881CCC">
              <w:rPr>
                <w:rFonts w:eastAsia="Calibri"/>
                <w:sz w:val="28"/>
                <w:szCs w:val="28"/>
              </w:rPr>
              <w:t>км 1000+450 м лево</w:t>
            </w:r>
          </w:p>
        </w:tc>
        <w:tc>
          <w:tcPr>
            <w:tcW w:w="3118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Отдельно стоящая рекламная конструкция на земельном участке, щитовая конструкция, большой формат</w:t>
            </w:r>
          </w:p>
        </w:tc>
        <w:tc>
          <w:tcPr>
            <w:tcW w:w="1985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  <w:lang w:val="en-US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  <w:lang w:val="en-US"/>
              </w:rPr>
              <w:t>стационарный щит</w:t>
            </w:r>
          </w:p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  <w:lang w:val="en-US"/>
              </w:rPr>
              <w:t>3,0х6,0 м</w:t>
            </w:r>
          </w:p>
        </w:tc>
        <w:tc>
          <w:tcPr>
            <w:tcW w:w="170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18</w:t>
            </w:r>
          </w:p>
        </w:tc>
        <w:tc>
          <w:tcPr>
            <w:tcW w:w="170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36</w:t>
            </w:r>
          </w:p>
        </w:tc>
        <w:tc>
          <w:tcPr>
            <w:tcW w:w="1134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11</w:t>
            </w:r>
          </w:p>
        </w:tc>
      </w:tr>
      <w:tr w:rsidR="00881CCC" w:rsidRPr="00881CCC" w:rsidTr="007768E4">
        <w:tc>
          <w:tcPr>
            <w:tcW w:w="62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12.</w:t>
            </w:r>
          </w:p>
        </w:tc>
        <w:tc>
          <w:tcPr>
            <w:tcW w:w="2748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sz w:val="28"/>
                <w:szCs w:val="28"/>
              </w:rPr>
            </w:pPr>
            <w:r w:rsidRPr="00881CCC">
              <w:rPr>
                <w:rFonts w:eastAsia="Calibri"/>
                <w:sz w:val="28"/>
                <w:szCs w:val="28"/>
              </w:rPr>
              <w:t xml:space="preserve">Вдоль автомобильной дороги федерального значения М-4 «Дон» </w:t>
            </w:r>
          </w:p>
          <w:p w:rsidR="00881CCC" w:rsidRPr="00881CCC" w:rsidRDefault="00881CCC" w:rsidP="00881CCC">
            <w:pPr>
              <w:jc w:val="center"/>
              <w:rPr>
                <w:rFonts w:eastAsia="Calibri"/>
                <w:sz w:val="28"/>
                <w:szCs w:val="28"/>
              </w:rPr>
            </w:pPr>
            <w:r w:rsidRPr="00881CCC">
              <w:rPr>
                <w:rFonts w:eastAsia="Calibri"/>
                <w:sz w:val="28"/>
                <w:szCs w:val="28"/>
              </w:rPr>
              <w:t>км 1003+060 м лево</w:t>
            </w:r>
          </w:p>
        </w:tc>
        <w:tc>
          <w:tcPr>
            <w:tcW w:w="3118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Отдельно стоящая рекламная конструкция на земельном участке, щитовая конструкция, большой формат</w:t>
            </w:r>
          </w:p>
        </w:tc>
        <w:tc>
          <w:tcPr>
            <w:tcW w:w="1985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  <w:lang w:val="en-US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  <w:lang w:val="en-US"/>
              </w:rPr>
              <w:t>стационарный щит</w:t>
            </w:r>
          </w:p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  <w:lang w:val="en-US"/>
              </w:rPr>
              <w:t>3,0х6,0 м</w:t>
            </w:r>
          </w:p>
        </w:tc>
        <w:tc>
          <w:tcPr>
            <w:tcW w:w="170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18</w:t>
            </w:r>
          </w:p>
        </w:tc>
        <w:tc>
          <w:tcPr>
            <w:tcW w:w="170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36</w:t>
            </w:r>
          </w:p>
        </w:tc>
        <w:tc>
          <w:tcPr>
            <w:tcW w:w="1134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12</w:t>
            </w:r>
          </w:p>
        </w:tc>
      </w:tr>
      <w:tr w:rsidR="00881CCC" w:rsidRPr="00881CCC" w:rsidTr="007768E4">
        <w:tc>
          <w:tcPr>
            <w:tcW w:w="62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13.</w:t>
            </w:r>
          </w:p>
        </w:tc>
        <w:tc>
          <w:tcPr>
            <w:tcW w:w="2748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sz w:val="28"/>
                <w:szCs w:val="28"/>
              </w:rPr>
            </w:pPr>
            <w:r w:rsidRPr="00881CCC">
              <w:rPr>
                <w:rFonts w:eastAsia="Calibri"/>
                <w:sz w:val="28"/>
                <w:szCs w:val="28"/>
              </w:rPr>
              <w:t xml:space="preserve">Вдоль автомобильной дороги федерального значения М-4 «Дон» </w:t>
            </w:r>
          </w:p>
          <w:p w:rsidR="00881CCC" w:rsidRPr="00881CCC" w:rsidRDefault="00881CCC" w:rsidP="00881CCC">
            <w:pPr>
              <w:jc w:val="center"/>
              <w:rPr>
                <w:rFonts w:eastAsia="Calibri"/>
                <w:sz w:val="28"/>
                <w:szCs w:val="28"/>
              </w:rPr>
            </w:pPr>
            <w:r w:rsidRPr="00881CCC">
              <w:rPr>
                <w:rFonts w:eastAsia="Calibri"/>
                <w:sz w:val="28"/>
                <w:szCs w:val="28"/>
              </w:rPr>
              <w:t>км 1003+600 м право</w:t>
            </w:r>
          </w:p>
        </w:tc>
        <w:tc>
          <w:tcPr>
            <w:tcW w:w="3118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Отдельно стоящая рекламная конструкция на земельном участке, щитовая конструкция, большой формат</w:t>
            </w:r>
          </w:p>
        </w:tc>
        <w:tc>
          <w:tcPr>
            <w:tcW w:w="1985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  <w:lang w:val="en-US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  <w:lang w:val="en-US"/>
              </w:rPr>
              <w:t>стационарный щит</w:t>
            </w:r>
          </w:p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  <w:lang w:val="en-US"/>
              </w:rPr>
              <w:t>3,0х6,0 м</w:t>
            </w:r>
          </w:p>
        </w:tc>
        <w:tc>
          <w:tcPr>
            <w:tcW w:w="170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18</w:t>
            </w:r>
          </w:p>
        </w:tc>
        <w:tc>
          <w:tcPr>
            <w:tcW w:w="170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36</w:t>
            </w:r>
          </w:p>
        </w:tc>
        <w:tc>
          <w:tcPr>
            <w:tcW w:w="1134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13</w:t>
            </w:r>
          </w:p>
        </w:tc>
      </w:tr>
      <w:tr w:rsidR="00881CCC" w:rsidRPr="00881CCC" w:rsidTr="007768E4">
        <w:tc>
          <w:tcPr>
            <w:tcW w:w="62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14.</w:t>
            </w:r>
          </w:p>
        </w:tc>
        <w:tc>
          <w:tcPr>
            <w:tcW w:w="2748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sz w:val="28"/>
                <w:szCs w:val="28"/>
              </w:rPr>
            </w:pPr>
            <w:r w:rsidRPr="00881CCC">
              <w:rPr>
                <w:rFonts w:eastAsia="Calibri"/>
                <w:sz w:val="28"/>
                <w:szCs w:val="28"/>
              </w:rPr>
              <w:t xml:space="preserve">Вдоль автомобильной дороги федерального значения М-4 «Дон» </w:t>
            </w:r>
          </w:p>
          <w:p w:rsidR="00881CCC" w:rsidRPr="00881CCC" w:rsidRDefault="00881CCC" w:rsidP="00881CCC">
            <w:pPr>
              <w:jc w:val="center"/>
              <w:rPr>
                <w:rFonts w:eastAsia="Calibri"/>
                <w:sz w:val="28"/>
                <w:szCs w:val="28"/>
              </w:rPr>
            </w:pPr>
            <w:r w:rsidRPr="00881CCC">
              <w:rPr>
                <w:rFonts w:eastAsia="Calibri"/>
                <w:sz w:val="28"/>
                <w:szCs w:val="28"/>
              </w:rPr>
              <w:t>км 1003+850 м право</w:t>
            </w:r>
          </w:p>
        </w:tc>
        <w:tc>
          <w:tcPr>
            <w:tcW w:w="3118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Отдельно стоящая рекламная конструкция на земельном участке, щитовая конструкция, большой формат</w:t>
            </w:r>
          </w:p>
        </w:tc>
        <w:tc>
          <w:tcPr>
            <w:tcW w:w="1985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  <w:lang w:val="en-US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  <w:lang w:val="en-US"/>
              </w:rPr>
              <w:t>стационарный щит</w:t>
            </w:r>
          </w:p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  <w:lang w:val="en-US"/>
              </w:rPr>
              <w:t>3,0х6,0 м</w:t>
            </w:r>
          </w:p>
        </w:tc>
        <w:tc>
          <w:tcPr>
            <w:tcW w:w="170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18</w:t>
            </w:r>
          </w:p>
        </w:tc>
        <w:tc>
          <w:tcPr>
            <w:tcW w:w="170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36</w:t>
            </w:r>
          </w:p>
        </w:tc>
        <w:tc>
          <w:tcPr>
            <w:tcW w:w="1134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14</w:t>
            </w:r>
          </w:p>
        </w:tc>
      </w:tr>
      <w:tr w:rsidR="00881CCC" w:rsidRPr="00881CCC" w:rsidTr="007768E4">
        <w:tc>
          <w:tcPr>
            <w:tcW w:w="62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lastRenderedPageBreak/>
              <w:t>15.</w:t>
            </w:r>
          </w:p>
        </w:tc>
        <w:tc>
          <w:tcPr>
            <w:tcW w:w="2748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sz w:val="28"/>
                <w:szCs w:val="28"/>
              </w:rPr>
            </w:pPr>
            <w:r w:rsidRPr="00881CCC">
              <w:rPr>
                <w:rFonts w:eastAsia="Calibri"/>
                <w:sz w:val="28"/>
                <w:szCs w:val="28"/>
              </w:rPr>
              <w:t xml:space="preserve">Вдоль автомобильной дороги федерального значения М-4 «Дон» </w:t>
            </w:r>
          </w:p>
          <w:p w:rsidR="00881CCC" w:rsidRPr="00881CCC" w:rsidRDefault="00881CCC" w:rsidP="00881CCC">
            <w:pPr>
              <w:jc w:val="center"/>
              <w:rPr>
                <w:rFonts w:eastAsia="Calibri"/>
                <w:sz w:val="28"/>
                <w:szCs w:val="28"/>
              </w:rPr>
            </w:pPr>
            <w:r w:rsidRPr="00881CCC">
              <w:rPr>
                <w:rFonts w:eastAsia="Calibri"/>
                <w:sz w:val="28"/>
                <w:szCs w:val="28"/>
              </w:rPr>
              <w:t>км 1004+200 м право</w:t>
            </w:r>
          </w:p>
        </w:tc>
        <w:tc>
          <w:tcPr>
            <w:tcW w:w="3118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Отдельно стоящая рекламная конструкция на земельном участке, щитовая конструкция, большой формат</w:t>
            </w:r>
          </w:p>
        </w:tc>
        <w:tc>
          <w:tcPr>
            <w:tcW w:w="1985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  <w:lang w:val="en-US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  <w:lang w:val="en-US"/>
              </w:rPr>
              <w:t>стационарный щит</w:t>
            </w:r>
          </w:p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  <w:lang w:val="en-US"/>
              </w:rPr>
              <w:t>3,0х6,0 м</w:t>
            </w:r>
          </w:p>
        </w:tc>
        <w:tc>
          <w:tcPr>
            <w:tcW w:w="170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18</w:t>
            </w:r>
          </w:p>
        </w:tc>
        <w:tc>
          <w:tcPr>
            <w:tcW w:w="170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36</w:t>
            </w:r>
          </w:p>
        </w:tc>
        <w:tc>
          <w:tcPr>
            <w:tcW w:w="1134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15</w:t>
            </w:r>
          </w:p>
        </w:tc>
      </w:tr>
      <w:tr w:rsidR="00881CCC" w:rsidRPr="00881CCC" w:rsidTr="007768E4">
        <w:tc>
          <w:tcPr>
            <w:tcW w:w="62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16.</w:t>
            </w:r>
          </w:p>
        </w:tc>
        <w:tc>
          <w:tcPr>
            <w:tcW w:w="2748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sz w:val="28"/>
                <w:szCs w:val="28"/>
              </w:rPr>
            </w:pPr>
            <w:r w:rsidRPr="00881CCC">
              <w:rPr>
                <w:rFonts w:eastAsia="Calibri"/>
                <w:sz w:val="28"/>
                <w:szCs w:val="28"/>
              </w:rPr>
              <w:t xml:space="preserve">Вдоль автомобильной дороги федерального значения М-4 «Дон» </w:t>
            </w:r>
          </w:p>
          <w:p w:rsidR="00881CCC" w:rsidRPr="00881CCC" w:rsidRDefault="00881CCC" w:rsidP="00881CCC">
            <w:pPr>
              <w:jc w:val="center"/>
              <w:rPr>
                <w:rFonts w:eastAsia="Calibri"/>
                <w:sz w:val="28"/>
                <w:szCs w:val="28"/>
              </w:rPr>
            </w:pPr>
            <w:r w:rsidRPr="00881CCC">
              <w:rPr>
                <w:rFonts w:eastAsia="Calibri"/>
                <w:sz w:val="28"/>
                <w:szCs w:val="28"/>
              </w:rPr>
              <w:t>км 1004+884 м лево</w:t>
            </w:r>
          </w:p>
        </w:tc>
        <w:tc>
          <w:tcPr>
            <w:tcW w:w="3118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Отдельно стоящая рекламная конструкция на земельном участке, щитовая конструкция, большой формат</w:t>
            </w:r>
          </w:p>
        </w:tc>
        <w:tc>
          <w:tcPr>
            <w:tcW w:w="1985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  <w:lang w:val="en-US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  <w:lang w:val="en-US"/>
              </w:rPr>
              <w:t>стационарный щит</w:t>
            </w:r>
          </w:p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  <w:lang w:val="en-US"/>
              </w:rPr>
              <w:t>3,0х6,0 м</w:t>
            </w:r>
          </w:p>
        </w:tc>
        <w:tc>
          <w:tcPr>
            <w:tcW w:w="170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18</w:t>
            </w:r>
          </w:p>
        </w:tc>
        <w:tc>
          <w:tcPr>
            <w:tcW w:w="170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36</w:t>
            </w:r>
          </w:p>
        </w:tc>
        <w:tc>
          <w:tcPr>
            <w:tcW w:w="1134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16</w:t>
            </w:r>
          </w:p>
        </w:tc>
      </w:tr>
      <w:tr w:rsidR="00881CCC" w:rsidRPr="00881CCC" w:rsidTr="007768E4">
        <w:tc>
          <w:tcPr>
            <w:tcW w:w="62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17.</w:t>
            </w:r>
          </w:p>
        </w:tc>
        <w:tc>
          <w:tcPr>
            <w:tcW w:w="2748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sz w:val="28"/>
                <w:szCs w:val="28"/>
              </w:rPr>
            </w:pPr>
            <w:r w:rsidRPr="00881CCC">
              <w:rPr>
                <w:rFonts w:eastAsia="Calibri"/>
                <w:sz w:val="28"/>
                <w:szCs w:val="28"/>
              </w:rPr>
              <w:t xml:space="preserve">Вдоль автомобильной дороги федерального значения М-4 «Дон» </w:t>
            </w:r>
          </w:p>
          <w:p w:rsidR="00881CCC" w:rsidRPr="00881CCC" w:rsidRDefault="00881CCC" w:rsidP="00881CCC">
            <w:pPr>
              <w:jc w:val="center"/>
              <w:rPr>
                <w:rFonts w:eastAsia="Calibri"/>
                <w:sz w:val="28"/>
                <w:szCs w:val="28"/>
              </w:rPr>
            </w:pPr>
            <w:r w:rsidRPr="00881CCC">
              <w:rPr>
                <w:rFonts w:eastAsia="Calibri"/>
                <w:sz w:val="28"/>
                <w:szCs w:val="28"/>
              </w:rPr>
              <w:t>км 1005+514 м лево</w:t>
            </w:r>
          </w:p>
        </w:tc>
        <w:tc>
          <w:tcPr>
            <w:tcW w:w="3118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Отдельно стоящая рекламная конструкция на земельном участке, щитовая конструкция, большой формат</w:t>
            </w:r>
          </w:p>
        </w:tc>
        <w:tc>
          <w:tcPr>
            <w:tcW w:w="1985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  <w:lang w:val="en-US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  <w:lang w:val="en-US"/>
              </w:rPr>
              <w:t>стационарный щит</w:t>
            </w:r>
          </w:p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  <w:lang w:val="en-US"/>
              </w:rPr>
              <w:t>3,0х6,0 м</w:t>
            </w:r>
          </w:p>
        </w:tc>
        <w:tc>
          <w:tcPr>
            <w:tcW w:w="170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18</w:t>
            </w:r>
          </w:p>
        </w:tc>
        <w:tc>
          <w:tcPr>
            <w:tcW w:w="170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36</w:t>
            </w:r>
          </w:p>
        </w:tc>
        <w:tc>
          <w:tcPr>
            <w:tcW w:w="1134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17</w:t>
            </w:r>
          </w:p>
        </w:tc>
      </w:tr>
      <w:tr w:rsidR="00881CCC" w:rsidRPr="00881CCC" w:rsidTr="007768E4">
        <w:tc>
          <w:tcPr>
            <w:tcW w:w="62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18.</w:t>
            </w:r>
          </w:p>
        </w:tc>
        <w:tc>
          <w:tcPr>
            <w:tcW w:w="2748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sz w:val="28"/>
                <w:szCs w:val="28"/>
              </w:rPr>
            </w:pPr>
            <w:r w:rsidRPr="00881CCC">
              <w:rPr>
                <w:rFonts w:eastAsia="Calibri"/>
                <w:sz w:val="28"/>
                <w:szCs w:val="28"/>
              </w:rPr>
              <w:t xml:space="preserve">Вдоль автомобильной дороги федерального значения М-4 «Дон» </w:t>
            </w:r>
          </w:p>
          <w:p w:rsidR="00881CCC" w:rsidRPr="00881CCC" w:rsidRDefault="00881CCC" w:rsidP="00881CCC">
            <w:pPr>
              <w:jc w:val="center"/>
              <w:rPr>
                <w:rFonts w:eastAsia="Calibri"/>
                <w:sz w:val="28"/>
                <w:szCs w:val="28"/>
              </w:rPr>
            </w:pPr>
            <w:r w:rsidRPr="00881CCC">
              <w:rPr>
                <w:rFonts w:eastAsia="Calibri"/>
                <w:sz w:val="28"/>
                <w:szCs w:val="28"/>
              </w:rPr>
              <w:t>км 1005+600 м право</w:t>
            </w:r>
          </w:p>
        </w:tc>
        <w:tc>
          <w:tcPr>
            <w:tcW w:w="3118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Отдельно стоящая рекламная конструкция на земельном участке, щитовая конструкция, большой формат</w:t>
            </w:r>
          </w:p>
        </w:tc>
        <w:tc>
          <w:tcPr>
            <w:tcW w:w="1985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  <w:lang w:val="en-US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  <w:lang w:val="en-US"/>
              </w:rPr>
              <w:t>стационарный щит</w:t>
            </w:r>
          </w:p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  <w:lang w:val="en-US"/>
              </w:rPr>
              <w:t>3,0х6,0 м</w:t>
            </w:r>
          </w:p>
        </w:tc>
        <w:tc>
          <w:tcPr>
            <w:tcW w:w="170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18</w:t>
            </w:r>
          </w:p>
        </w:tc>
        <w:tc>
          <w:tcPr>
            <w:tcW w:w="170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36</w:t>
            </w:r>
          </w:p>
        </w:tc>
        <w:tc>
          <w:tcPr>
            <w:tcW w:w="1134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18</w:t>
            </w:r>
          </w:p>
        </w:tc>
      </w:tr>
      <w:tr w:rsidR="00881CCC" w:rsidRPr="00881CCC" w:rsidTr="007768E4">
        <w:tc>
          <w:tcPr>
            <w:tcW w:w="62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19.</w:t>
            </w:r>
          </w:p>
        </w:tc>
        <w:tc>
          <w:tcPr>
            <w:tcW w:w="2748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sz w:val="28"/>
                <w:szCs w:val="28"/>
              </w:rPr>
            </w:pPr>
            <w:r w:rsidRPr="00881CCC">
              <w:rPr>
                <w:rFonts w:eastAsia="Calibri"/>
                <w:sz w:val="28"/>
                <w:szCs w:val="28"/>
              </w:rPr>
              <w:t xml:space="preserve">Вдоль автомобильной дороги федерального значения М-4 «Дон» </w:t>
            </w:r>
          </w:p>
          <w:p w:rsidR="00881CCC" w:rsidRPr="00881CCC" w:rsidRDefault="00881CCC" w:rsidP="00881CCC">
            <w:pPr>
              <w:jc w:val="center"/>
              <w:rPr>
                <w:rFonts w:eastAsia="Calibri"/>
                <w:sz w:val="28"/>
                <w:szCs w:val="28"/>
              </w:rPr>
            </w:pPr>
            <w:r w:rsidRPr="00881CCC">
              <w:rPr>
                <w:rFonts w:eastAsia="Calibri"/>
                <w:sz w:val="28"/>
                <w:szCs w:val="28"/>
              </w:rPr>
              <w:t>км 1006+400 м право</w:t>
            </w:r>
          </w:p>
        </w:tc>
        <w:tc>
          <w:tcPr>
            <w:tcW w:w="3118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Отдельно стоящая рекламная конструкция на земельном участке, щитовая конструкция, большой формат</w:t>
            </w:r>
          </w:p>
        </w:tc>
        <w:tc>
          <w:tcPr>
            <w:tcW w:w="1985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  <w:lang w:val="en-US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  <w:lang w:val="en-US"/>
              </w:rPr>
              <w:t>стационарный щит</w:t>
            </w:r>
          </w:p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  <w:lang w:val="en-US"/>
              </w:rPr>
              <w:t>3,0х6,0 м</w:t>
            </w:r>
          </w:p>
        </w:tc>
        <w:tc>
          <w:tcPr>
            <w:tcW w:w="170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18</w:t>
            </w:r>
          </w:p>
        </w:tc>
        <w:tc>
          <w:tcPr>
            <w:tcW w:w="170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36</w:t>
            </w:r>
          </w:p>
        </w:tc>
        <w:tc>
          <w:tcPr>
            <w:tcW w:w="1134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19</w:t>
            </w:r>
          </w:p>
        </w:tc>
      </w:tr>
      <w:tr w:rsidR="00881CCC" w:rsidRPr="00881CCC" w:rsidTr="007768E4">
        <w:tc>
          <w:tcPr>
            <w:tcW w:w="62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20.</w:t>
            </w:r>
          </w:p>
        </w:tc>
        <w:tc>
          <w:tcPr>
            <w:tcW w:w="2748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sz w:val="28"/>
                <w:szCs w:val="28"/>
              </w:rPr>
            </w:pPr>
            <w:r w:rsidRPr="00881CCC">
              <w:rPr>
                <w:rFonts w:eastAsia="Calibri"/>
                <w:sz w:val="28"/>
                <w:szCs w:val="28"/>
              </w:rPr>
              <w:t xml:space="preserve">Вдоль </w:t>
            </w:r>
            <w:r w:rsidRPr="00881CCC">
              <w:rPr>
                <w:rFonts w:eastAsia="Calibri"/>
                <w:sz w:val="28"/>
                <w:szCs w:val="28"/>
              </w:rPr>
              <w:lastRenderedPageBreak/>
              <w:t xml:space="preserve">автомобильной дороги федерального значения М-4 «Дон» </w:t>
            </w:r>
          </w:p>
          <w:p w:rsidR="00881CCC" w:rsidRPr="00881CCC" w:rsidRDefault="00881CCC" w:rsidP="00881CCC">
            <w:pPr>
              <w:jc w:val="center"/>
              <w:rPr>
                <w:rFonts w:eastAsia="Calibri"/>
                <w:sz w:val="28"/>
                <w:szCs w:val="28"/>
              </w:rPr>
            </w:pPr>
            <w:r w:rsidRPr="00881CCC">
              <w:rPr>
                <w:rFonts w:eastAsia="Calibri"/>
                <w:sz w:val="28"/>
                <w:szCs w:val="28"/>
              </w:rPr>
              <w:t>км 1006+475 м лево</w:t>
            </w:r>
          </w:p>
        </w:tc>
        <w:tc>
          <w:tcPr>
            <w:tcW w:w="3118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lastRenderedPageBreak/>
              <w:t xml:space="preserve">Отдельно стоящая </w:t>
            </w:r>
            <w:r w:rsidRPr="00881CCC">
              <w:rPr>
                <w:rFonts w:eastAsia="Calibri"/>
                <w:color w:val="auto"/>
                <w:sz w:val="28"/>
                <w:szCs w:val="28"/>
              </w:rPr>
              <w:lastRenderedPageBreak/>
              <w:t>рекламная конструкция на земельном участке, щитовая конструкция, большой формат</w:t>
            </w:r>
          </w:p>
        </w:tc>
        <w:tc>
          <w:tcPr>
            <w:tcW w:w="1985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  <w:lang w:val="en-US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  <w:lang w:val="en-US"/>
              </w:rPr>
              <w:lastRenderedPageBreak/>
              <w:t xml:space="preserve">стационарный </w:t>
            </w:r>
            <w:r w:rsidRPr="00881CCC">
              <w:rPr>
                <w:rFonts w:eastAsia="Calibri"/>
                <w:color w:val="auto"/>
                <w:sz w:val="28"/>
                <w:szCs w:val="28"/>
                <w:lang w:val="en-US"/>
              </w:rPr>
              <w:lastRenderedPageBreak/>
              <w:t>щит</w:t>
            </w:r>
          </w:p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  <w:lang w:val="en-US"/>
              </w:rPr>
              <w:t>3,0х6,0 м</w:t>
            </w:r>
          </w:p>
        </w:tc>
        <w:tc>
          <w:tcPr>
            <w:tcW w:w="170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lastRenderedPageBreak/>
              <w:t>2</w:t>
            </w:r>
          </w:p>
        </w:tc>
        <w:tc>
          <w:tcPr>
            <w:tcW w:w="170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18</w:t>
            </w:r>
          </w:p>
        </w:tc>
        <w:tc>
          <w:tcPr>
            <w:tcW w:w="170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36</w:t>
            </w:r>
          </w:p>
        </w:tc>
        <w:tc>
          <w:tcPr>
            <w:tcW w:w="1134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20</w:t>
            </w:r>
          </w:p>
        </w:tc>
      </w:tr>
      <w:tr w:rsidR="00881CCC" w:rsidRPr="00881CCC" w:rsidTr="007768E4">
        <w:tc>
          <w:tcPr>
            <w:tcW w:w="62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lastRenderedPageBreak/>
              <w:t>21.</w:t>
            </w:r>
          </w:p>
        </w:tc>
        <w:tc>
          <w:tcPr>
            <w:tcW w:w="2748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sz w:val="28"/>
                <w:szCs w:val="28"/>
              </w:rPr>
            </w:pPr>
            <w:r w:rsidRPr="00881CCC">
              <w:rPr>
                <w:rFonts w:eastAsia="Calibri"/>
                <w:sz w:val="28"/>
                <w:szCs w:val="28"/>
              </w:rPr>
              <w:t xml:space="preserve">Вдоль автомобильной дороги федерального значения М-4 «Дон» </w:t>
            </w:r>
          </w:p>
          <w:p w:rsidR="00881CCC" w:rsidRPr="00881CCC" w:rsidRDefault="00881CCC" w:rsidP="00881CCC">
            <w:pPr>
              <w:jc w:val="center"/>
              <w:rPr>
                <w:rFonts w:eastAsia="Calibri"/>
                <w:sz w:val="28"/>
                <w:szCs w:val="28"/>
              </w:rPr>
            </w:pPr>
            <w:r w:rsidRPr="00881CCC">
              <w:rPr>
                <w:rFonts w:eastAsia="Calibri"/>
                <w:sz w:val="28"/>
                <w:szCs w:val="28"/>
              </w:rPr>
              <w:t>км 1006+755 м лево</w:t>
            </w:r>
          </w:p>
        </w:tc>
        <w:tc>
          <w:tcPr>
            <w:tcW w:w="3118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Отдельно стоящая рекламная конструкция на земельном участке, щитовая конструкция, большой формат</w:t>
            </w:r>
          </w:p>
        </w:tc>
        <w:tc>
          <w:tcPr>
            <w:tcW w:w="1985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  <w:lang w:val="en-US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  <w:lang w:val="en-US"/>
              </w:rPr>
              <w:t>стационарный щит</w:t>
            </w:r>
          </w:p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  <w:lang w:val="en-US"/>
              </w:rPr>
              <w:t>3,0х6,0 м</w:t>
            </w:r>
          </w:p>
        </w:tc>
        <w:tc>
          <w:tcPr>
            <w:tcW w:w="170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18</w:t>
            </w:r>
          </w:p>
        </w:tc>
        <w:tc>
          <w:tcPr>
            <w:tcW w:w="170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36</w:t>
            </w:r>
          </w:p>
        </w:tc>
        <w:tc>
          <w:tcPr>
            <w:tcW w:w="1134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21</w:t>
            </w:r>
          </w:p>
        </w:tc>
      </w:tr>
      <w:tr w:rsidR="00881CCC" w:rsidRPr="00881CCC" w:rsidTr="007768E4">
        <w:tc>
          <w:tcPr>
            <w:tcW w:w="62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22.</w:t>
            </w:r>
          </w:p>
        </w:tc>
        <w:tc>
          <w:tcPr>
            <w:tcW w:w="2748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sz w:val="28"/>
                <w:szCs w:val="28"/>
              </w:rPr>
            </w:pPr>
            <w:r w:rsidRPr="00881CCC">
              <w:rPr>
                <w:rFonts w:eastAsia="Calibri"/>
                <w:sz w:val="28"/>
                <w:szCs w:val="28"/>
              </w:rPr>
              <w:t xml:space="preserve">Вдоль автомобильной дороги федерального значения М-4 «Дон» </w:t>
            </w:r>
          </w:p>
          <w:p w:rsidR="00881CCC" w:rsidRPr="00881CCC" w:rsidRDefault="00881CCC" w:rsidP="00881CCC">
            <w:pPr>
              <w:jc w:val="center"/>
              <w:rPr>
                <w:rFonts w:eastAsia="Calibri"/>
                <w:sz w:val="28"/>
                <w:szCs w:val="28"/>
              </w:rPr>
            </w:pPr>
            <w:r w:rsidRPr="00881CCC">
              <w:rPr>
                <w:rFonts w:eastAsia="Calibri"/>
                <w:sz w:val="28"/>
                <w:szCs w:val="28"/>
              </w:rPr>
              <w:t>км 1007+055 м право</w:t>
            </w:r>
          </w:p>
        </w:tc>
        <w:tc>
          <w:tcPr>
            <w:tcW w:w="3118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Отдельно стоящая рекламная конструкция на земельном участке, щитовая конструкция, большой формат</w:t>
            </w:r>
          </w:p>
        </w:tc>
        <w:tc>
          <w:tcPr>
            <w:tcW w:w="1985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  <w:lang w:val="en-US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  <w:lang w:val="en-US"/>
              </w:rPr>
              <w:t>стационарный щит</w:t>
            </w:r>
          </w:p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  <w:lang w:val="en-US"/>
              </w:rPr>
              <w:t>3,0х6,0 м</w:t>
            </w:r>
          </w:p>
        </w:tc>
        <w:tc>
          <w:tcPr>
            <w:tcW w:w="170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18</w:t>
            </w:r>
          </w:p>
        </w:tc>
        <w:tc>
          <w:tcPr>
            <w:tcW w:w="170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36</w:t>
            </w:r>
          </w:p>
        </w:tc>
        <w:tc>
          <w:tcPr>
            <w:tcW w:w="1134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22</w:t>
            </w:r>
          </w:p>
        </w:tc>
      </w:tr>
      <w:tr w:rsidR="00881CCC" w:rsidRPr="00881CCC" w:rsidTr="007768E4">
        <w:tc>
          <w:tcPr>
            <w:tcW w:w="62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23.</w:t>
            </w:r>
          </w:p>
        </w:tc>
        <w:tc>
          <w:tcPr>
            <w:tcW w:w="2748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sz w:val="28"/>
                <w:szCs w:val="28"/>
              </w:rPr>
            </w:pPr>
            <w:r w:rsidRPr="00881CCC">
              <w:rPr>
                <w:rFonts w:eastAsia="Calibri"/>
                <w:sz w:val="28"/>
                <w:szCs w:val="28"/>
              </w:rPr>
              <w:t xml:space="preserve">Вдоль автомобильной дороги федерального значения М-4 «Дон» </w:t>
            </w:r>
          </w:p>
          <w:p w:rsidR="00881CCC" w:rsidRPr="00881CCC" w:rsidRDefault="00881CCC" w:rsidP="00881CCC">
            <w:pPr>
              <w:jc w:val="center"/>
              <w:rPr>
                <w:rFonts w:eastAsia="Calibri"/>
                <w:sz w:val="28"/>
                <w:szCs w:val="28"/>
              </w:rPr>
            </w:pPr>
            <w:r w:rsidRPr="00881CCC">
              <w:rPr>
                <w:rFonts w:eastAsia="Calibri"/>
                <w:sz w:val="28"/>
                <w:szCs w:val="28"/>
              </w:rPr>
              <w:t>км 1007+340 м право</w:t>
            </w:r>
          </w:p>
        </w:tc>
        <w:tc>
          <w:tcPr>
            <w:tcW w:w="3118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Отдельно стоящая рекламная конструкция на земельном участке, щитовая конструкция, большой формат</w:t>
            </w:r>
          </w:p>
        </w:tc>
        <w:tc>
          <w:tcPr>
            <w:tcW w:w="1985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  <w:lang w:val="en-US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  <w:lang w:val="en-US"/>
              </w:rPr>
              <w:t>стационарный щит</w:t>
            </w:r>
          </w:p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  <w:lang w:val="en-US"/>
              </w:rPr>
              <w:t>3,0х6,0 м</w:t>
            </w:r>
          </w:p>
        </w:tc>
        <w:tc>
          <w:tcPr>
            <w:tcW w:w="170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18</w:t>
            </w:r>
          </w:p>
        </w:tc>
        <w:tc>
          <w:tcPr>
            <w:tcW w:w="170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36</w:t>
            </w:r>
          </w:p>
        </w:tc>
        <w:tc>
          <w:tcPr>
            <w:tcW w:w="1134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23</w:t>
            </w:r>
          </w:p>
        </w:tc>
      </w:tr>
      <w:tr w:rsidR="00881CCC" w:rsidRPr="00881CCC" w:rsidTr="007768E4">
        <w:tc>
          <w:tcPr>
            <w:tcW w:w="62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24.</w:t>
            </w:r>
          </w:p>
        </w:tc>
        <w:tc>
          <w:tcPr>
            <w:tcW w:w="2748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sz w:val="28"/>
                <w:szCs w:val="28"/>
              </w:rPr>
            </w:pPr>
            <w:r w:rsidRPr="00881CCC">
              <w:rPr>
                <w:rFonts w:eastAsia="Calibri"/>
                <w:sz w:val="28"/>
                <w:szCs w:val="28"/>
              </w:rPr>
              <w:t xml:space="preserve">Вдоль автомобильной дороги федерального значения М-4 «Дон» </w:t>
            </w:r>
          </w:p>
          <w:p w:rsidR="00881CCC" w:rsidRPr="00881CCC" w:rsidRDefault="00881CCC" w:rsidP="00881CCC">
            <w:pPr>
              <w:jc w:val="center"/>
              <w:rPr>
                <w:rFonts w:eastAsia="Calibri"/>
                <w:sz w:val="28"/>
                <w:szCs w:val="28"/>
              </w:rPr>
            </w:pPr>
            <w:r w:rsidRPr="00881CCC">
              <w:rPr>
                <w:rFonts w:eastAsia="Calibri"/>
                <w:sz w:val="28"/>
                <w:szCs w:val="28"/>
              </w:rPr>
              <w:t>км 1007+670 м право</w:t>
            </w:r>
          </w:p>
        </w:tc>
        <w:tc>
          <w:tcPr>
            <w:tcW w:w="3118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Отдельно стоящая рекламная конструкция на земельном участке, щитовая конструкция, большой формат</w:t>
            </w:r>
          </w:p>
        </w:tc>
        <w:tc>
          <w:tcPr>
            <w:tcW w:w="1985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  <w:lang w:val="en-US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  <w:lang w:val="en-US"/>
              </w:rPr>
              <w:t>стационарный щит</w:t>
            </w:r>
          </w:p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  <w:lang w:val="en-US"/>
              </w:rPr>
              <w:t>3,0х6,0 м</w:t>
            </w:r>
          </w:p>
        </w:tc>
        <w:tc>
          <w:tcPr>
            <w:tcW w:w="170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18</w:t>
            </w:r>
          </w:p>
        </w:tc>
        <w:tc>
          <w:tcPr>
            <w:tcW w:w="170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36</w:t>
            </w:r>
          </w:p>
        </w:tc>
        <w:tc>
          <w:tcPr>
            <w:tcW w:w="1134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24</w:t>
            </w:r>
          </w:p>
        </w:tc>
      </w:tr>
      <w:tr w:rsidR="00881CCC" w:rsidRPr="00881CCC" w:rsidTr="007768E4">
        <w:tc>
          <w:tcPr>
            <w:tcW w:w="62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25.</w:t>
            </w:r>
          </w:p>
        </w:tc>
        <w:tc>
          <w:tcPr>
            <w:tcW w:w="2748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sz w:val="28"/>
                <w:szCs w:val="28"/>
              </w:rPr>
            </w:pPr>
            <w:r w:rsidRPr="00881CCC">
              <w:rPr>
                <w:rFonts w:eastAsia="Calibri"/>
                <w:sz w:val="28"/>
                <w:szCs w:val="28"/>
              </w:rPr>
              <w:t xml:space="preserve">Вдоль автомобильной </w:t>
            </w:r>
            <w:r w:rsidRPr="00881CCC">
              <w:rPr>
                <w:rFonts w:eastAsia="Calibri"/>
                <w:sz w:val="28"/>
                <w:szCs w:val="28"/>
              </w:rPr>
              <w:lastRenderedPageBreak/>
              <w:t xml:space="preserve">дороги федерального значения М-4 «Дон» </w:t>
            </w:r>
          </w:p>
          <w:p w:rsidR="00881CCC" w:rsidRPr="00881CCC" w:rsidRDefault="00881CCC" w:rsidP="00881CCC">
            <w:pPr>
              <w:jc w:val="center"/>
              <w:rPr>
                <w:rFonts w:eastAsia="Calibri"/>
                <w:sz w:val="28"/>
                <w:szCs w:val="28"/>
              </w:rPr>
            </w:pPr>
            <w:r w:rsidRPr="00881CCC">
              <w:rPr>
                <w:rFonts w:eastAsia="Calibri"/>
                <w:sz w:val="28"/>
                <w:szCs w:val="28"/>
              </w:rPr>
              <w:t>км 1007+690 м лево</w:t>
            </w:r>
          </w:p>
        </w:tc>
        <w:tc>
          <w:tcPr>
            <w:tcW w:w="3118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lastRenderedPageBreak/>
              <w:t xml:space="preserve">Отдельно стоящая рекламная конструкция </w:t>
            </w:r>
            <w:r w:rsidRPr="00881CCC">
              <w:rPr>
                <w:rFonts w:eastAsia="Calibri"/>
                <w:color w:val="auto"/>
                <w:sz w:val="28"/>
                <w:szCs w:val="28"/>
              </w:rPr>
              <w:lastRenderedPageBreak/>
              <w:t>на земельном участке, щитовая конструкция, большой формат</w:t>
            </w:r>
          </w:p>
        </w:tc>
        <w:tc>
          <w:tcPr>
            <w:tcW w:w="1985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  <w:lang w:val="en-US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  <w:lang w:val="en-US"/>
              </w:rPr>
              <w:lastRenderedPageBreak/>
              <w:t>стационарный щит</w:t>
            </w:r>
          </w:p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  <w:lang w:val="en-US"/>
              </w:rPr>
              <w:lastRenderedPageBreak/>
              <w:t>3,0х6,0 м</w:t>
            </w:r>
          </w:p>
        </w:tc>
        <w:tc>
          <w:tcPr>
            <w:tcW w:w="170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lastRenderedPageBreak/>
              <w:t>2</w:t>
            </w:r>
          </w:p>
        </w:tc>
        <w:tc>
          <w:tcPr>
            <w:tcW w:w="170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18</w:t>
            </w:r>
          </w:p>
        </w:tc>
        <w:tc>
          <w:tcPr>
            <w:tcW w:w="170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36</w:t>
            </w:r>
          </w:p>
        </w:tc>
        <w:tc>
          <w:tcPr>
            <w:tcW w:w="1134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25</w:t>
            </w:r>
          </w:p>
        </w:tc>
      </w:tr>
      <w:tr w:rsidR="00881CCC" w:rsidRPr="00881CCC" w:rsidTr="007768E4">
        <w:tc>
          <w:tcPr>
            <w:tcW w:w="62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lastRenderedPageBreak/>
              <w:t>26.</w:t>
            </w:r>
          </w:p>
        </w:tc>
        <w:tc>
          <w:tcPr>
            <w:tcW w:w="2748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sz w:val="28"/>
                <w:szCs w:val="28"/>
              </w:rPr>
            </w:pPr>
            <w:r w:rsidRPr="00881CCC">
              <w:rPr>
                <w:rFonts w:eastAsia="Calibri"/>
                <w:sz w:val="28"/>
                <w:szCs w:val="28"/>
              </w:rPr>
              <w:t xml:space="preserve">Вдоль автомобильной дороги федерального значения М-4 «Дон» </w:t>
            </w:r>
          </w:p>
          <w:p w:rsidR="00881CCC" w:rsidRPr="00881CCC" w:rsidRDefault="00881CCC" w:rsidP="00881CCC">
            <w:pPr>
              <w:jc w:val="center"/>
              <w:rPr>
                <w:rFonts w:eastAsia="Calibri"/>
                <w:sz w:val="28"/>
                <w:szCs w:val="28"/>
              </w:rPr>
            </w:pPr>
            <w:r w:rsidRPr="00881CCC">
              <w:rPr>
                <w:rFonts w:eastAsia="Calibri"/>
                <w:sz w:val="28"/>
                <w:szCs w:val="28"/>
              </w:rPr>
              <w:t>км 1007+950 м лево</w:t>
            </w:r>
          </w:p>
        </w:tc>
        <w:tc>
          <w:tcPr>
            <w:tcW w:w="3118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Отдельно стоящая рекламная конструкция на земельном участке, щитовая конструкция, большой формат</w:t>
            </w:r>
          </w:p>
        </w:tc>
        <w:tc>
          <w:tcPr>
            <w:tcW w:w="1985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  <w:lang w:val="en-US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  <w:lang w:val="en-US"/>
              </w:rPr>
              <w:t>стационарный щит</w:t>
            </w:r>
          </w:p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  <w:lang w:val="en-US"/>
              </w:rPr>
              <w:t>3,0х6,0 м</w:t>
            </w:r>
          </w:p>
        </w:tc>
        <w:tc>
          <w:tcPr>
            <w:tcW w:w="170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18</w:t>
            </w:r>
          </w:p>
        </w:tc>
        <w:tc>
          <w:tcPr>
            <w:tcW w:w="170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36</w:t>
            </w:r>
          </w:p>
        </w:tc>
        <w:tc>
          <w:tcPr>
            <w:tcW w:w="1134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26</w:t>
            </w:r>
          </w:p>
        </w:tc>
      </w:tr>
      <w:tr w:rsidR="00881CCC" w:rsidRPr="00881CCC" w:rsidTr="007768E4">
        <w:tc>
          <w:tcPr>
            <w:tcW w:w="62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27.</w:t>
            </w:r>
          </w:p>
        </w:tc>
        <w:tc>
          <w:tcPr>
            <w:tcW w:w="2748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sz w:val="28"/>
                <w:szCs w:val="28"/>
              </w:rPr>
            </w:pPr>
            <w:r w:rsidRPr="00881CCC">
              <w:rPr>
                <w:rFonts w:eastAsia="Calibri"/>
                <w:sz w:val="28"/>
                <w:szCs w:val="28"/>
              </w:rPr>
              <w:t xml:space="preserve">Вдоль автомобильной дороги федерального значения М-4 «Дон» </w:t>
            </w:r>
          </w:p>
          <w:p w:rsidR="00881CCC" w:rsidRPr="00881CCC" w:rsidRDefault="00881CCC" w:rsidP="00881CCC">
            <w:pPr>
              <w:jc w:val="center"/>
              <w:rPr>
                <w:rFonts w:eastAsia="Calibri"/>
                <w:sz w:val="28"/>
                <w:szCs w:val="28"/>
              </w:rPr>
            </w:pPr>
            <w:r w:rsidRPr="00881CCC">
              <w:rPr>
                <w:rFonts w:eastAsia="Calibri"/>
                <w:sz w:val="28"/>
                <w:szCs w:val="28"/>
              </w:rPr>
              <w:t>км 1011+400 м право</w:t>
            </w:r>
          </w:p>
        </w:tc>
        <w:tc>
          <w:tcPr>
            <w:tcW w:w="3118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Отдельно стоящая рекламная конструкция на земельном участке, щитовая конструкция, большой формат</w:t>
            </w:r>
          </w:p>
        </w:tc>
        <w:tc>
          <w:tcPr>
            <w:tcW w:w="1985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  <w:lang w:val="en-US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  <w:lang w:val="en-US"/>
              </w:rPr>
              <w:t>стационарный щит</w:t>
            </w:r>
          </w:p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  <w:lang w:val="en-US"/>
              </w:rPr>
              <w:t>3,0х6,0 м</w:t>
            </w:r>
          </w:p>
        </w:tc>
        <w:tc>
          <w:tcPr>
            <w:tcW w:w="170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18</w:t>
            </w:r>
          </w:p>
        </w:tc>
        <w:tc>
          <w:tcPr>
            <w:tcW w:w="170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36</w:t>
            </w:r>
          </w:p>
        </w:tc>
        <w:tc>
          <w:tcPr>
            <w:tcW w:w="1134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27</w:t>
            </w:r>
          </w:p>
        </w:tc>
      </w:tr>
      <w:tr w:rsidR="00881CCC" w:rsidRPr="00881CCC" w:rsidTr="007768E4">
        <w:tc>
          <w:tcPr>
            <w:tcW w:w="62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28.</w:t>
            </w:r>
          </w:p>
        </w:tc>
        <w:tc>
          <w:tcPr>
            <w:tcW w:w="2748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sz w:val="28"/>
                <w:szCs w:val="28"/>
              </w:rPr>
            </w:pPr>
            <w:r w:rsidRPr="00881CCC">
              <w:rPr>
                <w:rFonts w:eastAsia="Calibri"/>
                <w:sz w:val="28"/>
                <w:szCs w:val="28"/>
              </w:rPr>
              <w:t xml:space="preserve">Вдоль автомобильной дороги федерального значения М-4 «Дон» </w:t>
            </w:r>
          </w:p>
          <w:p w:rsidR="00881CCC" w:rsidRPr="00881CCC" w:rsidRDefault="00881CCC" w:rsidP="00881CCC">
            <w:pPr>
              <w:jc w:val="center"/>
              <w:rPr>
                <w:rFonts w:eastAsia="Calibri"/>
                <w:sz w:val="28"/>
                <w:szCs w:val="28"/>
              </w:rPr>
            </w:pPr>
            <w:r w:rsidRPr="00881CCC">
              <w:rPr>
                <w:rFonts w:eastAsia="Calibri"/>
                <w:sz w:val="28"/>
                <w:szCs w:val="28"/>
              </w:rPr>
              <w:t>км 1015+300 м лево</w:t>
            </w:r>
          </w:p>
        </w:tc>
        <w:tc>
          <w:tcPr>
            <w:tcW w:w="3118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Отдельно стоящая рекламная конструкция на земельном участке, щитовая конструкция, большой формат</w:t>
            </w:r>
          </w:p>
        </w:tc>
        <w:tc>
          <w:tcPr>
            <w:tcW w:w="1985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  <w:lang w:val="en-US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  <w:lang w:val="en-US"/>
              </w:rPr>
              <w:t>стационарный щит</w:t>
            </w:r>
          </w:p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  <w:lang w:val="en-US"/>
              </w:rPr>
              <w:t>3,0х6,0 м</w:t>
            </w:r>
          </w:p>
        </w:tc>
        <w:tc>
          <w:tcPr>
            <w:tcW w:w="170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18</w:t>
            </w:r>
          </w:p>
        </w:tc>
        <w:tc>
          <w:tcPr>
            <w:tcW w:w="170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36</w:t>
            </w:r>
          </w:p>
        </w:tc>
        <w:tc>
          <w:tcPr>
            <w:tcW w:w="1134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29</w:t>
            </w:r>
          </w:p>
        </w:tc>
      </w:tr>
      <w:tr w:rsidR="00881CCC" w:rsidRPr="00881CCC" w:rsidTr="007768E4">
        <w:tc>
          <w:tcPr>
            <w:tcW w:w="62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 xml:space="preserve">29. </w:t>
            </w:r>
          </w:p>
        </w:tc>
        <w:tc>
          <w:tcPr>
            <w:tcW w:w="2748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sz w:val="28"/>
                <w:szCs w:val="28"/>
              </w:rPr>
            </w:pPr>
            <w:r w:rsidRPr="00881CCC">
              <w:rPr>
                <w:rFonts w:eastAsia="Calibri"/>
                <w:sz w:val="28"/>
                <w:szCs w:val="28"/>
              </w:rPr>
              <w:t>Вдоль автодороги Шахты-Раздорская-Цимлянск 0 км право</w:t>
            </w:r>
          </w:p>
        </w:tc>
        <w:tc>
          <w:tcPr>
            <w:tcW w:w="3118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Отдельно стоящая рекламная конструкция на земельном участке, щитовая конструкция, большой формат</w:t>
            </w:r>
          </w:p>
        </w:tc>
        <w:tc>
          <w:tcPr>
            <w:tcW w:w="1985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  <w:lang w:val="en-US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  <w:lang w:val="en-US"/>
              </w:rPr>
              <w:t>стационарный щит</w:t>
            </w:r>
          </w:p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  <w:lang w:val="en-US"/>
              </w:rPr>
              <w:t>3,0х6,0 м</w:t>
            </w:r>
          </w:p>
        </w:tc>
        <w:tc>
          <w:tcPr>
            <w:tcW w:w="170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18</w:t>
            </w:r>
          </w:p>
        </w:tc>
        <w:tc>
          <w:tcPr>
            <w:tcW w:w="170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36</w:t>
            </w:r>
          </w:p>
        </w:tc>
        <w:tc>
          <w:tcPr>
            <w:tcW w:w="1134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881CCC">
              <w:rPr>
                <w:rFonts w:eastAsia="Calibri"/>
                <w:color w:val="auto"/>
                <w:sz w:val="28"/>
                <w:szCs w:val="28"/>
              </w:rPr>
              <w:t>30</w:t>
            </w:r>
          </w:p>
        </w:tc>
      </w:tr>
    </w:tbl>
    <w:p w:rsidR="00881CCC" w:rsidRPr="00881CCC" w:rsidRDefault="00881CCC" w:rsidP="00881CCC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881CCC" w:rsidRPr="00881CCC" w:rsidRDefault="00881CCC" w:rsidP="00881CCC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881CCC" w:rsidRPr="00881CCC" w:rsidRDefault="00881CCC" w:rsidP="00881CCC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881CCC" w:rsidRPr="00881CCC" w:rsidRDefault="00881CCC" w:rsidP="00881CCC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881CCC" w:rsidRPr="00881CCC" w:rsidRDefault="00881CCC" w:rsidP="00881CCC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881CCC" w:rsidRPr="00881CCC" w:rsidRDefault="00881CCC" w:rsidP="00881CCC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881CCC" w:rsidRPr="00881CCC" w:rsidRDefault="00881CCC" w:rsidP="00881CCC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881CCC" w:rsidRPr="00881CCC" w:rsidRDefault="00881CCC" w:rsidP="00881CCC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881CCC" w:rsidRPr="00881CCC" w:rsidRDefault="00881CCC" w:rsidP="00881CCC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881CCC" w:rsidRPr="00881CCC" w:rsidRDefault="00881CCC" w:rsidP="00881CCC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881CCC" w:rsidRPr="00881CCC" w:rsidRDefault="00881CCC" w:rsidP="00881CCC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881CCC" w:rsidRPr="00881CCC" w:rsidRDefault="00881CCC" w:rsidP="00881CCC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881CCC" w:rsidRPr="00881CCC" w:rsidRDefault="00881CCC" w:rsidP="00881CCC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881CCC" w:rsidRPr="00881CCC" w:rsidRDefault="00881CCC" w:rsidP="00881CCC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881CCC" w:rsidRPr="00881CCC" w:rsidRDefault="00881CCC" w:rsidP="00881CCC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881CCC" w:rsidRPr="00881CCC" w:rsidRDefault="00881CCC" w:rsidP="00881CCC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881CCC" w:rsidRPr="00881CCC" w:rsidRDefault="00881CCC" w:rsidP="00881CCC">
      <w:pPr>
        <w:jc w:val="center"/>
        <w:rPr>
          <w:b/>
          <w:color w:val="auto"/>
          <w:sz w:val="28"/>
          <w:szCs w:val="28"/>
        </w:rPr>
      </w:pPr>
      <w:r w:rsidRPr="00881CCC">
        <w:rPr>
          <w:b/>
          <w:color w:val="auto"/>
          <w:sz w:val="28"/>
          <w:szCs w:val="28"/>
        </w:rPr>
        <w:t xml:space="preserve">Карты размещения рекламных конструкций </w:t>
      </w:r>
    </w:p>
    <w:p w:rsidR="00881CCC" w:rsidRPr="00881CCC" w:rsidRDefault="00881CCC" w:rsidP="00881CCC">
      <w:pPr>
        <w:jc w:val="center"/>
        <w:rPr>
          <w:b/>
          <w:color w:val="auto"/>
          <w:sz w:val="28"/>
          <w:szCs w:val="28"/>
        </w:rPr>
      </w:pPr>
      <w:r w:rsidRPr="00881CCC">
        <w:rPr>
          <w:b/>
          <w:color w:val="auto"/>
          <w:sz w:val="28"/>
          <w:szCs w:val="28"/>
        </w:rPr>
        <w:t>на территории Октябрьского района</w:t>
      </w:r>
    </w:p>
    <w:p w:rsidR="00881CCC" w:rsidRPr="00881CCC" w:rsidRDefault="00881CCC" w:rsidP="00881CCC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881CCC" w:rsidRPr="00881CCC" w:rsidRDefault="00881CCC" w:rsidP="00881CCC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881CCC" w:rsidRPr="00881CCC" w:rsidRDefault="00881CCC" w:rsidP="00881CCC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881CCC" w:rsidRPr="00881CCC" w:rsidRDefault="00881CCC" w:rsidP="00881CCC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881CCC" w:rsidRPr="00881CCC" w:rsidRDefault="00881CCC" w:rsidP="00881CCC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881CCC" w:rsidRPr="00881CCC" w:rsidRDefault="00881CCC" w:rsidP="00881CCC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881CCC" w:rsidRPr="00881CCC" w:rsidRDefault="00881CCC" w:rsidP="00881CCC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881CCC" w:rsidRPr="00881CCC" w:rsidRDefault="00881CCC" w:rsidP="00881CCC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881CCC" w:rsidRPr="00881CCC" w:rsidRDefault="00881CCC" w:rsidP="00881CCC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881CCC" w:rsidRPr="00881CCC" w:rsidRDefault="00881CCC" w:rsidP="00881CCC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881CCC" w:rsidRPr="00881CCC" w:rsidRDefault="00881CCC" w:rsidP="00881CCC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881CCC" w:rsidRPr="00881CCC" w:rsidRDefault="00881CCC" w:rsidP="00881CCC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881CCC" w:rsidRPr="00881CCC" w:rsidRDefault="00881CCC" w:rsidP="00881CCC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881CCC" w:rsidRPr="00881CCC" w:rsidRDefault="00881CCC" w:rsidP="00881CCC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881CCC" w:rsidRPr="00881CCC" w:rsidRDefault="00881CCC" w:rsidP="00881CCC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881CCC" w:rsidRPr="00881CCC" w:rsidRDefault="00881CCC" w:rsidP="00881CCC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881CCC" w:rsidRPr="00881CCC" w:rsidRDefault="00881CCC" w:rsidP="00881CCC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881CCC" w:rsidRPr="00881CCC" w:rsidRDefault="00881CCC" w:rsidP="00881CCC">
      <w:pPr>
        <w:tabs>
          <w:tab w:val="left" w:pos="12271"/>
        </w:tabs>
        <w:jc w:val="center"/>
        <w:rPr>
          <w:b/>
          <w:iCs/>
          <w:color w:val="auto"/>
          <w:spacing w:val="15"/>
          <w:sz w:val="28"/>
          <w:szCs w:val="28"/>
          <w:lang w:eastAsia="en-US"/>
        </w:rPr>
      </w:pPr>
      <w:r w:rsidRPr="00881CCC">
        <w:rPr>
          <w:b/>
          <w:iCs/>
          <w:color w:val="auto"/>
          <w:spacing w:val="15"/>
          <w:sz w:val="28"/>
          <w:szCs w:val="28"/>
          <w:lang w:eastAsia="en-US"/>
        </w:rPr>
        <w:lastRenderedPageBreak/>
        <w:t>Карта размещения рекламной конструкции №1</w:t>
      </w:r>
    </w:p>
    <w:p w:rsidR="00881CCC" w:rsidRPr="00881CCC" w:rsidRDefault="00881CCC" w:rsidP="00881CCC">
      <w:pPr>
        <w:tabs>
          <w:tab w:val="left" w:pos="12271"/>
        </w:tabs>
        <w:jc w:val="center"/>
        <w:rPr>
          <w:b/>
          <w:iCs/>
          <w:color w:val="auto"/>
          <w:spacing w:val="15"/>
          <w:sz w:val="28"/>
          <w:szCs w:val="28"/>
          <w:lang w:eastAsia="en-US"/>
        </w:rPr>
      </w:pPr>
      <w:r w:rsidRPr="00881CCC">
        <w:rPr>
          <w:b/>
          <w:iCs/>
          <w:color w:val="auto"/>
          <w:spacing w:val="15"/>
          <w:sz w:val="28"/>
          <w:szCs w:val="28"/>
          <w:lang w:eastAsia="en-US"/>
        </w:rPr>
        <w:t>по адресу: вдоль автомобильной дороги М-4 "Дон" км 998+500 м лево</w:t>
      </w:r>
    </w:p>
    <w:p w:rsidR="00881CCC" w:rsidRPr="00881CCC" w:rsidRDefault="00881CCC" w:rsidP="00881CCC">
      <w:pPr>
        <w:tabs>
          <w:tab w:val="left" w:pos="12271"/>
        </w:tabs>
        <w:jc w:val="center"/>
        <w:rPr>
          <w:b/>
          <w:iCs/>
          <w:color w:val="auto"/>
          <w:spacing w:val="15"/>
          <w:sz w:val="28"/>
          <w:szCs w:val="28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968"/>
        <w:gridCol w:w="7250"/>
      </w:tblGrid>
      <w:tr w:rsidR="00881CCC" w:rsidRPr="00881CCC" w:rsidTr="007768E4">
        <w:trPr>
          <w:trHeight w:val="3602"/>
        </w:trPr>
        <w:tc>
          <w:tcPr>
            <w:tcW w:w="7393" w:type="dxa"/>
            <w:shd w:val="clear" w:color="auto" w:fill="auto"/>
          </w:tcPr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881CCC">
              <w:rPr>
                <w:rFonts w:ascii="Calibri" w:eastAsia="Calibri" w:hAnsi="Calibri"/>
                <w:szCs w:val="24"/>
              </w:rPr>
              <w:t>ОСНОВНЫЕХАРАКТЕРИСТИКИ РЕКЛАМНОЙ КОНСТРУКЦИИ:</w:t>
            </w:r>
          </w:p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 w:val="16"/>
                <w:szCs w:val="16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ТИП РЕКЛАМНОЙ КОНСТРУКЦИИ: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-билборд.</w:t>
            </w:r>
          </w:p>
          <w:p w:rsidR="00881CCC" w:rsidRPr="00881CCC" w:rsidRDefault="00881CCC" w:rsidP="00881CCC">
            <w:pPr>
              <w:rPr>
                <w:rFonts w:ascii="Calibri" w:eastAsia="Calibri" w:hAnsi="Calibri"/>
                <w:color w:val="auto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РАЗМЕРЫ: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 xml:space="preserve">- размер информационного поля: 3х6 м, 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- 2-х сторонний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допустимая высота опорной стойки: от 4,5 м до 6,0 м;</w:t>
            </w:r>
          </w:p>
          <w:p w:rsidR="00881CCC" w:rsidRPr="00881CCC" w:rsidRDefault="00881CCC" w:rsidP="00881CCC">
            <w:pPr>
              <w:rPr>
                <w:rFonts w:ascii="Calibri" w:eastAsia="Calibri" w:hAnsi="Calibri"/>
                <w:color w:val="auto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ТЕХНОЛОГИЯ ЗАМЕНЫ ИЗОБРАЖЕНИЯ: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бумажный постер;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виниловое полотно.</w:t>
            </w:r>
          </w:p>
          <w:p w:rsidR="00881CCC" w:rsidRPr="00881CCC" w:rsidRDefault="00881CCC" w:rsidP="00881CCC">
            <w:pPr>
              <w:rPr>
                <w:rFonts w:ascii="Calibri" w:eastAsia="Calibri" w:hAnsi="Calibri"/>
                <w:color w:val="auto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ПОДСВЕТ РЕКЛАМНОЙ КОНСТРУКЦИИ (ПРИ НАЛИЧИИ):</w:t>
            </w:r>
          </w:p>
          <w:p w:rsidR="00881CCC" w:rsidRPr="00881CCC" w:rsidRDefault="00881CCC" w:rsidP="00881CCC">
            <w:pPr>
              <w:tabs>
                <w:tab w:val="left" w:pos="12271"/>
              </w:tabs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рекламная конструкция предполагает использование энергосберегающей системы подсвета.</w:t>
            </w:r>
          </w:p>
          <w:p w:rsidR="00881CCC" w:rsidRPr="00881CCC" w:rsidRDefault="00881CCC" w:rsidP="00881CCC">
            <w:pPr>
              <w:tabs>
                <w:tab w:val="left" w:pos="12271"/>
              </w:tabs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393" w:type="dxa"/>
            <w:shd w:val="clear" w:color="auto" w:fill="auto"/>
          </w:tcPr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881CCC">
              <w:rPr>
                <w:rFonts w:ascii="Calibri" w:eastAsia="Calibri" w:hAnsi="Calibri"/>
                <w:szCs w:val="24"/>
              </w:rPr>
              <w:t>ЭСКИЗ РЕКЛАМНОЙ КОНСТРУКЦИИ</w:t>
            </w:r>
          </w:p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mbria" w:hAnsi="Cambria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noProof/>
                <w:szCs w:val="24"/>
              </w:rPr>
              <w:drawing>
                <wp:inline distT="0" distB="0" distL="0" distR="0" wp14:anchorId="2829F142" wp14:editId="6C19415F">
                  <wp:extent cx="1371600" cy="2085975"/>
                  <wp:effectExtent l="0" t="0" r="0" b="0"/>
                  <wp:docPr id="91" name="Рисунок 91" descr="Описание: D:\Desktop\5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8" descr="Описание: D:\Desktop\5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2085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1CCC" w:rsidRPr="00881CCC" w:rsidTr="007768E4">
        <w:trPr>
          <w:trHeight w:val="4140"/>
        </w:trPr>
        <w:tc>
          <w:tcPr>
            <w:tcW w:w="7393" w:type="dxa"/>
            <w:shd w:val="clear" w:color="auto" w:fill="auto"/>
          </w:tcPr>
          <w:p w:rsidR="00881CCC" w:rsidRPr="00881CCC" w:rsidRDefault="00881CCC" w:rsidP="00881CCC">
            <w:pPr>
              <w:ind w:left="72"/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881CCC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 xml:space="preserve">ТОПОГРАФИЧЕСКАЯ СЪЕМКА </w:t>
            </w:r>
          </w:p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color w:val="auto"/>
                <w:szCs w:val="24"/>
                <w:lang w:eastAsia="en-US"/>
              </w:rPr>
            </w:pPr>
            <w:r w:rsidRPr="00881CCC">
              <w:rPr>
                <w:rFonts w:ascii="Calibri" w:hAnsi="Calibri"/>
                <w:iCs/>
                <w:color w:val="auto"/>
                <w:spacing w:val="15"/>
                <w:szCs w:val="24"/>
                <w:lang w:eastAsia="en-US"/>
              </w:rPr>
              <w:t xml:space="preserve">Координаты:  Х 477436.43, </w:t>
            </w:r>
            <w:r w:rsidRPr="00881CCC">
              <w:rPr>
                <w:rFonts w:ascii="Calibri" w:hAnsi="Calibri"/>
                <w:iCs/>
                <w:color w:val="auto"/>
                <w:spacing w:val="15"/>
                <w:szCs w:val="24"/>
                <w:lang w:val="en-US" w:eastAsia="en-US"/>
              </w:rPr>
              <w:t>Y</w:t>
            </w:r>
            <w:r w:rsidRPr="00881CCC">
              <w:rPr>
                <w:rFonts w:ascii="Calibri" w:hAnsi="Calibri"/>
                <w:iCs/>
                <w:color w:val="auto"/>
                <w:spacing w:val="15"/>
                <w:szCs w:val="24"/>
                <w:lang w:eastAsia="en-US"/>
              </w:rPr>
              <w:t xml:space="preserve"> 2235065.51</w:t>
            </w:r>
            <w:r>
              <w:rPr>
                <w:rFonts w:ascii="Calibri" w:eastAsia="Calibri" w:hAnsi="Calibri"/>
                <w:b/>
                <w:noProof/>
                <w:color w:val="auto"/>
                <w:sz w:val="22"/>
                <w:szCs w:val="22"/>
              </w:rPr>
              <w:drawing>
                <wp:inline distT="0" distB="0" distL="0" distR="0" wp14:anchorId="1FEDD5E5" wp14:editId="023379C1">
                  <wp:extent cx="2286000" cy="2228850"/>
                  <wp:effectExtent l="0" t="0" r="0" b="0"/>
                  <wp:docPr id="90" name="Рисунок 90" descr="Описание: D:\Desktop\Ительсон работа\РЕКЛАМА\ИЗМЕНЕНИЯ В СХЕМУ\Внесение изменений в схему пример Шахты\Новая схема\1\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9" descr="Описание: D:\Desktop\Ительсон работа\РЕКЛАМА\ИЗМЕНЕНИЯ В СХЕМУ\Внесение изменений в схему пример Шахты\Новая схема\1\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2228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93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881CCC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>СИТУАЦИОННЫЙ ПЛАН</w:t>
            </w:r>
          </w:p>
          <w:p w:rsidR="00881CCC" w:rsidRPr="00881CCC" w:rsidRDefault="00024F84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b/>
                <w:bCs/>
                <w:noProof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2176145</wp:posOffset>
                      </wp:positionH>
                      <wp:positionV relativeFrom="paragraph">
                        <wp:posOffset>717550</wp:posOffset>
                      </wp:positionV>
                      <wp:extent cx="230505" cy="269875"/>
                      <wp:effectExtent l="0" t="0" r="17145" b="15875"/>
                      <wp:wrapNone/>
                      <wp:docPr id="118" name="Выноска со стрелкой вниз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30505" cy="269875"/>
                              </a:xfrm>
                              <a:prstGeom prst="downArrowCallout">
                                <a:avLst>
                                  <a:gd name="adj1" fmla="val 4303"/>
                                  <a:gd name="adj2" fmla="val 25000"/>
                                  <a:gd name="adj3" fmla="val 25000"/>
                                  <a:gd name="adj4" fmla="val 64977"/>
                                </a:avLst>
                              </a:prstGeom>
                              <a:solidFill>
                                <a:srgbClr val="1F497D">
                                  <a:lumMod val="40000"/>
                                  <a:lumOff val="60000"/>
                                </a:srgbClr>
                              </a:solidFill>
                              <a:ln w="25400" cap="flat" cmpd="sng" algn="ctr">
                                <a:solidFill>
                                  <a:srgbClr val="4F81BD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80" coordsize="21600,21600" o:spt="80" adj="14400,5400,18000,8100" path="m,l21600,,21600@0@5@0@5@2@4@2,10800,21600@1@2@3@2@3@0,0@0xe">
                      <v:stroke joinstyle="miter"/>
                      <v:formulas>
                        <v:f eqn="val #0"/>
                        <v:f eqn="val #1"/>
                        <v:f eqn="val #2"/>
                        <v:f eqn="val #3"/>
                        <v:f eqn="sum 21600 0 #1"/>
                        <v:f eqn="sum 21600 0 #3"/>
                        <v:f eqn="prod #0 1 2"/>
                      </v:formulas>
                      <v:path o:connecttype="custom" o:connectlocs="10800,0;0,@6;10800,21600;21600,@6" o:connectangles="270,180,90,0" textboxrect="0,0,21600,@0"/>
                      <v:handles>
                        <v:h position="topLeft,#0" yrange="0,@2"/>
                        <v:h position="#1,bottomRight" xrange="0,@3"/>
                        <v:h position="#3,#2" xrange="@1,10800" yrange="@0,21600"/>
                      </v:handles>
                    </v:shapetype>
                    <v:shape id="Выноска со стрелкой вниз 11" o:spid="_x0000_s1026" type="#_x0000_t80" style="position:absolute;margin-left:171.35pt;margin-top:56.5pt;width:18.15pt;height:2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" adj="14035,,16988,10335" fillcolor="#8eb4e3" strokecolor="#4f81bd" strokeweight="2pt">
                      <v:path arrowok="t"/>
                    </v:shape>
                  </w:pict>
                </mc:Fallback>
              </mc:AlternateContent>
            </w:r>
            <w:r w:rsidR="00881CCC">
              <w:rPr>
                <w:rFonts w:ascii="Calibri" w:eastAsia="Calibri" w:hAnsi="Calibri"/>
                <w:noProof/>
                <w:color w:val="auto"/>
                <w:sz w:val="28"/>
                <w:szCs w:val="28"/>
              </w:rPr>
              <w:drawing>
                <wp:inline distT="0" distB="0" distL="0" distR="0" wp14:anchorId="0BD28023" wp14:editId="258A79D6">
                  <wp:extent cx="3790950" cy="2419350"/>
                  <wp:effectExtent l="0" t="0" r="0" b="0"/>
                  <wp:docPr id="89" name="Рисунок 89" descr="Описание: D:\Desktop\Гас-Управление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0" descr="Описание: D:\Desktop\Гас-Управление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0950" cy="2419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81CCC" w:rsidRPr="00881CCC" w:rsidRDefault="00881CCC" w:rsidP="00881CCC">
      <w:pPr>
        <w:tabs>
          <w:tab w:val="left" w:pos="12271"/>
        </w:tabs>
        <w:jc w:val="center"/>
        <w:rPr>
          <w:b/>
          <w:color w:val="auto"/>
          <w:sz w:val="28"/>
          <w:szCs w:val="28"/>
        </w:rPr>
      </w:pPr>
    </w:p>
    <w:p w:rsidR="00881CCC" w:rsidRPr="00881CCC" w:rsidRDefault="00881CCC" w:rsidP="00881CCC">
      <w:pPr>
        <w:tabs>
          <w:tab w:val="left" w:pos="12271"/>
        </w:tabs>
        <w:jc w:val="center"/>
        <w:rPr>
          <w:b/>
          <w:color w:val="auto"/>
          <w:sz w:val="28"/>
          <w:szCs w:val="28"/>
        </w:rPr>
      </w:pPr>
      <w:r w:rsidRPr="00881CCC">
        <w:rPr>
          <w:b/>
          <w:color w:val="auto"/>
          <w:sz w:val="28"/>
          <w:szCs w:val="28"/>
        </w:rPr>
        <w:lastRenderedPageBreak/>
        <w:t>Карта размещения рекламной конструкции №2</w:t>
      </w:r>
    </w:p>
    <w:p w:rsidR="00881CCC" w:rsidRPr="00881CCC" w:rsidRDefault="00881CCC" w:rsidP="00881CCC">
      <w:pPr>
        <w:tabs>
          <w:tab w:val="left" w:pos="12271"/>
        </w:tabs>
        <w:jc w:val="center"/>
        <w:rPr>
          <w:b/>
          <w:sz w:val="28"/>
          <w:szCs w:val="28"/>
        </w:rPr>
      </w:pPr>
      <w:r w:rsidRPr="00881CCC">
        <w:rPr>
          <w:b/>
          <w:color w:val="auto"/>
          <w:sz w:val="28"/>
          <w:szCs w:val="28"/>
        </w:rPr>
        <w:t>по адресу: вдоль автомобильной дороги М-4 "Дон"</w:t>
      </w:r>
      <w:r w:rsidRPr="00881CCC">
        <w:rPr>
          <w:b/>
          <w:sz w:val="28"/>
          <w:szCs w:val="28"/>
        </w:rPr>
        <w:t xml:space="preserve"> км 998+800 м право</w:t>
      </w:r>
    </w:p>
    <w:p w:rsidR="00881CCC" w:rsidRPr="00881CCC" w:rsidRDefault="00881CCC" w:rsidP="00881CCC">
      <w:pPr>
        <w:tabs>
          <w:tab w:val="left" w:pos="12271"/>
        </w:tabs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012"/>
        <w:gridCol w:w="7206"/>
      </w:tblGrid>
      <w:tr w:rsidR="00881CCC" w:rsidRPr="00881CCC" w:rsidTr="007768E4">
        <w:trPr>
          <w:trHeight w:val="3986"/>
        </w:trPr>
        <w:tc>
          <w:tcPr>
            <w:tcW w:w="7393" w:type="dxa"/>
            <w:shd w:val="clear" w:color="auto" w:fill="auto"/>
          </w:tcPr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881CCC">
              <w:rPr>
                <w:rFonts w:ascii="Calibri" w:eastAsia="Calibri" w:hAnsi="Calibri"/>
                <w:szCs w:val="24"/>
              </w:rPr>
              <w:t>ОСНОВНЫЕХАРАКТЕРИСТИКИ РЕКЛАМНОЙ КОНСТРУКЦИИ: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mbria" w:hAnsi="Cambria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ТИП РЕКЛАМНОЙ КОНСТРУКЦИИ: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-билборд.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РАЗМЕРЫ: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 xml:space="preserve">- размер информационного поля: 3х6 м, 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- 2-х сторонний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допустимая высота опорной стойки: от 4,5 м до 6,0 м;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ТЕХНОЛОГИЯ ЗАМЕНЫ ИЗОБРАЖЕНИЯ: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бумажный постер;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виниловое полотно.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ПОДСВЕТ РЕКЛАМНОЙ КОНСТРУКЦИИ (ПРИ НАЛИЧИИ):</w:t>
            </w:r>
          </w:p>
          <w:p w:rsidR="00881CCC" w:rsidRPr="00881CCC" w:rsidRDefault="00881CCC" w:rsidP="00881CCC">
            <w:pPr>
              <w:tabs>
                <w:tab w:val="left" w:pos="12271"/>
              </w:tabs>
              <w:rPr>
                <w:rFonts w:ascii="Calibri" w:eastAsia="Calibri" w:hAnsi="Calibri"/>
                <w:sz w:val="28"/>
                <w:szCs w:val="28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рекламная конструкция предполагает использование энергосберегающей системы подсвета.</w:t>
            </w:r>
          </w:p>
        </w:tc>
        <w:tc>
          <w:tcPr>
            <w:tcW w:w="7393" w:type="dxa"/>
            <w:shd w:val="clear" w:color="auto" w:fill="auto"/>
          </w:tcPr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881CCC">
              <w:rPr>
                <w:rFonts w:ascii="Calibri" w:eastAsia="Calibri" w:hAnsi="Calibri"/>
                <w:szCs w:val="24"/>
              </w:rPr>
              <w:t>ЭСКИЗ РЕКЛАМНОЙ КОНСТРУКЦИИ</w:t>
            </w:r>
          </w:p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>
              <w:rPr>
                <w:rFonts w:ascii="Calibri" w:eastAsia="Calibri" w:hAnsi="Calibri"/>
                <w:noProof/>
                <w:szCs w:val="24"/>
              </w:rPr>
              <w:drawing>
                <wp:inline distT="0" distB="0" distL="0" distR="0" wp14:anchorId="4C70DD46" wp14:editId="20E5AF85">
                  <wp:extent cx="1562100" cy="2381250"/>
                  <wp:effectExtent l="0" t="0" r="0" b="0"/>
                  <wp:docPr id="88" name="Рисунок 88" descr="Описание: D:\Desktop\5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1" descr="Описание: D:\Desktop\5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2381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1CCC" w:rsidRPr="00881CCC" w:rsidTr="007768E4">
        <w:trPr>
          <w:trHeight w:val="4525"/>
        </w:trPr>
        <w:tc>
          <w:tcPr>
            <w:tcW w:w="7393" w:type="dxa"/>
            <w:shd w:val="clear" w:color="auto" w:fill="auto"/>
          </w:tcPr>
          <w:p w:rsidR="00881CCC" w:rsidRPr="00881CCC" w:rsidRDefault="00881CCC" w:rsidP="00881CCC">
            <w:pPr>
              <w:ind w:left="72"/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881CCC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 xml:space="preserve">ТОПОГРАФИЧЕСКАЯ СЪЕМКА </w:t>
            </w:r>
          </w:p>
          <w:p w:rsidR="00881CCC" w:rsidRPr="00881CCC" w:rsidRDefault="00881CCC" w:rsidP="00881CCC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</w:rPr>
            </w:pPr>
            <w:r w:rsidRPr="00881CCC">
              <w:rPr>
                <w:rFonts w:ascii="Calibri" w:eastAsia="Calibri" w:hAnsi="Calibri"/>
                <w:color w:val="auto"/>
                <w:szCs w:val="24"/>
                <w:lang w:eastAsia="en-US"/>
              </w:rPr>
              <w:t xml:space="preserve">Координаты: </w:t>
            </w:r>
            <w:r w:rsidRPr="00881CCC">
              <w:rPr>
                <w:rFonts w:ascii="Calibri" w:eastAsia="Calibri" w:hAnsi="Calibri"/>
                <w:color w:val="auto"/>
                <w:szCs w:val="24"/>
              </w:rPr>
              <w:t xml:space="preserve"> Х 477286.23, </w:t>
            </w:r>
            <w:r w:rsidRPr="00881CCC">
              <w:rPr>
                <w:rFonts w:ascii="Calibri" w:eastAsia="Calibri" w:hAnsi="Calibri"/>
                <w:color w:val="auto"/>
                <w:szCs w:val="24"/>
                <w:lang w:val="en-US"/>
              </w:rPr>
              <w:t>Y</w:t>
            </w:r>
            <w:r w:rsidRPr="00881CCC">
              <w:rPr>
                <w:rFonts w:ascii="Calibri" w:eastAsia="Calibri" w:hAnsi="Calibri"/>
                <w:color w:val="auto"/>
                <w:szCs w:val="24"/>
              </w:rPr>
              <w:t xml:space="preserve"> 2234894.12 </w:t>
            </w:r>
          </w:p>
          <w:p w:rsidR="00881CCC" w:rsidRPr="00881CCC" w:rsidRDefault="00881CCC" w:rsidP="00881CCC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  <w:lang w:val="en-US" w:eastAsia="en-US"/>
              </w:rPr>
            </w:pPr>
            <w:r>
              <w:rPr>
                <w:rFonts w:ascii="Calibri" w:eastAsia="Calibri" w:hAnsi="Calibri"/>
                <w:noProof/>
                <w:color w:val="auto"/>
                <w:szCs w:val="24"/>
              </w:rPr>
              <w:drawing>
                <wp:inline distT="0" distB="0" distL="0" distR="0" wp14:anchorId="268B3E76" wp14:editId="46E7F0BC">
                  <wp:extent cx="2990850" cy="2333625"/>
                  <wp:effectExtent l="0" t="0" r="0" b="0"/>
                  <wp:docPr id="87" name="Рисунок 87" descr="Описание: C:\Users\user\YandexDisk\Скриншоты\2023-03-01_16-14-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2" descr="Описание: C:\Users\user\YandexDisk\Скриншоты\2023-03-01_16-14-2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0850" cy="2333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93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881CCC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>СИТУАЦИОННЫЙ ПЛАН</w:t>
            </w:r>
          </w:p>
          <w:p w:rsidR="00881CCC" w:rsidRPr="00881CCC" w:rsidRDefault="00024F84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b/>
                <w:bCs/>
                <w:noProof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2085340</wp:posOffset>
                      </wp:positionH>
                      <wp:positionV relativeFrom="paragraph">
                        <wp:posOffset>989330</wp:posOffset>
                      </wp:positionV>
                      <wp:extent cx="254635" cy="269875"/>
                      <wp:effectExtent l="0" t="0" r="12065" b="15875"/>
                      <wp:wrapNone/>
                      <wp:docPr id="117" name="Выноска со стрелкой вниз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54635" cy="269875"/>
                              </a:xfrm>
                              <a:prstGeom prst="downArrowCallout">
                                <a:avLst/>
                              </a:prstGeom>
                              <a:solidFill>
                                <a:srgbClr val="1F497D">
                                  <a:lumMod val="40000"/>
                                  <a:lumOff val="60000"/>
                                </a:srgbClr>
                              </a:solidFill>
                              <a:ln w="25400" cap="flat" cmpd="sng" algn="ctr">
                                <a:solidFill>
                                  <a:srgbClr val="1F497D">
                                    <a:lumMod val="60000"/>
                                    <a:lumOff val="4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Выноска со стрелкой вниз 12" o:spid="_x0000_s1026" type="#_x0000_t80" style="position:absolute;margin-left:164.2pt;margin-top:77.9pt;width:20.05pt;height:2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" adj="14035,,16505" fillcolor="#8eb4e3" strokecolor="#558ed5" strokeweight="2pt">
                      <v:path arrowok="t"/>
                    </v:shape>
                  </w:pict>
                </mc:Fallback>
              </mc:AlternateContent>
            </w:r>
            <w:r w:rsidR="00881CCC">
              <w:rPr>
                <w:rFonts w:ascii="Calibri" w:eastAsia="Calibri" w:hAnsi="Calibri"/>
                <w:b/>
                <w:noProof/>
                <w:color w:val="auto"/>
                <w:sz w:val="22"/>
                <w:szCs w:val="22"/>
              </w:rPr>
              <w:drawing>
                <wp:inline distT="0" distB="0" distL="0" distR="0" wp14:anchorId="4B0B3B28" wp14:editId="08E945BA">
                  <wp:extent cx="3790950" cy="2676525"/>
                  <wp:effectExtent l="0" t="0" r="0" b="0"/>
                  <wp:docPr id="86" name="Рисунок 86" descr="Описание: D:\Desktop\Ительсон работа\РЕКЛАМА\ИЗМЕНЕНИЯ В СХЕМУ\Внесение изменений в схему пример Шахты\Новая схема\2\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3" descr="Описание: D:\Desktop\Ительсон работа\РЕКЛАМА\ИЗМЕНЕНИЯ В СХЕМУ\Внесение изменений в схему пример Шахты\Новая схема\2\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0950" cy="2676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81CCC" w:rsidRPr="00881CCC" w:rsidRDefault="00881CCC" w:rsidP="00881CCC">
      <w:pPr>
        <w:tabs>
          <w:tab w:val="left" w:pos="12271"/>
        </w:tabs>
        <w:jc w:val="center"/>
        <w:rPr>
          <w:b/>
          <w:color w:val="auto"/>
          <w:sz w:val="28"/>
          <w:szCs w:val="28"/>
        </w:rPr>
      </w:pPr>
    </w:p>
    <w:p w:rsidR="00881CCC" w:rsidRPr="00881CCC" w:rsidRDefault="00881CCC" w:rsidP="00881CCC">
      <w:pPr>
        <w:tabs>
          <w:tab w:val="left" w:pos="12271"/>
        </w:tabs>
        <w:jc w:val="center"/>
        <w:rPr>
          <w:b/>
          <w:color w:val="auto"/>
          <w:sz w:val="28"/>
          <w:szCs w:val="28"/>
        </w:rPr>
      </w:pPr>
      <w:r w:rsidRPr="00881CCC">
        <w:rPr>
          <w:b/>
          <w:color w:val="auto"/>
          <w:sz w:val="28"/>
          <w:szCs w:val="28"/>
        </w:rPr>
        <w:lastRenderedPageBreak/>
        <w:t>Карта размещения рекламной конструкции №3</w:t>
      </w:r>
    </w:p>
    <w:p w:rsidR="00881CCC" w:rsidRPr="00881CCC" w:rsidRDefault="00881CCC" w:rsidP="00881CCC">
      <w:pPr>
        <w:tabs>
          <w:tab w:val="left" w:pos="12271"/>
        </w:tabs>
        <w:jc w:val="center"/>
        <w:rPr>
          <w:b/>
          <w:sz w:val="28"/>
          <w:szCs w:val="28"/>
        </w:rPr>
      </w:pPr>
      <w:r w:rsidRPr="00881CCC">
        <w:rPr>
          <w:b/>
          <w:color w:val="auto"/>
          <w:sz w:val="28"/>
          <w:szCs w:val="28"/>
        </w:rPr>
        <w:t>по адресу: вдоль автомобильной дороги М-4 "Дон"</w:t>
      </w:r>
      <w:r w:rsidRPr="00881CCC">
        <w:rPr>
          <w:b/>
          <w:sz w:val="28"/>
          <w:szCs w:val="28"/>
        </w:rPr>
        <w:t xml:space="preserve"> км 998+900 м право</w:t>
      </w:r>
    </w:p>
    <w:p w:rsidR="00881CCC" w:rsidRPr="00881CCC" w:rsidRDefault="00881CCC" w:rsidP="00881CCC">
      <w:pPr>
        <w:tabs>
          <w:tab w:val="left" w:pos="12271"/>
        </w:tabs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016"/>
        <w:gridCol w:w="7202"/>
      </w:tblGrid>
      <w:tr w:rsidR="00881CCC" w:rsidRPr="00881CCC" w:rsidTr="007768E4">
        <w:trPr>
          <w:trHeight w:val="3986"/>
        </w:trPr>
        <w:tc>
          <w:tcPr>
            <w:tcW w:w="7393" w:type="dxa"/>
            <w:shd w:val="clear" w:color="auto" w:fill="auto"/>
          </w:tcPr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881CCC">
              <w:rPr>
                <w:rFonts w:ascii="Calibri" w:eastAsia="Calibri" w:hAnsi="Calibri"/>
                <w:szCs w:val="24"/>
              </w:rPr>
              <w:t>ОСНОВНЫЕХАРАКТЕРИСТИКИ РЕКЛАМНОЙ КОНСТРУКЦИИ: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mbria" w:hAnsi="Cambria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ТИП РЕКЛАМНОЙ КОНСТРУКЦИИ: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-билборд.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РАЗМЕРЫ: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 xml:space="preserve">- размер информационного поля: 3х6 м, 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- 2-х сторонний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допустимая высота опорной стойки: от 4,5 м до 6,0 м;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ТЕХНОЛОГИЯ ЗАМЕНЫ ИЗОБРАЖЕНИЯ: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бумажный постер;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виниловое полотно.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ПОДСВЕТ РЕКЛАМНОЙ КОНСТРУКЦИИ (ПРИ НАЛИЧИИ):</w:t>
            </w:r>
          </w:p>
          <w:p w:rsidR="00881CCC" w:rsidRPr="00881CCC" w:rsidRDefault="00881CCC" w:rsidP="00881CCC">
            <w:pPr>
              <w:tabs>
                <w:tab w:val="left" w:pos="12271"/>
              </w:tabs>
              <w:rPr>
                <w:rFonts w:ascii="Calibri" w:eastAsia="Calibri" w:hAnsi="Calibri"/>
                <w:sz w:val="28"/>
                <w:szCs w:val="28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рекламная конструкция предполагает использование энергосберегающей системы подсвета.</w:t>
            </w:r>
          </w:p>
        </w:tc>
        <w:tc>
          <w:tcPr>
            <w:tcW w:w="7393" w:type="dxa"/>
            <w:shd w:val="clear" w:color="auto" w:fill="auto"/>
          </w:tcPr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881CCC">
              <w:rPr>
                <w:rFonts w:ascii="Calibri" w:eastAsia="Calibri" w:hAnsi="Calibri"/>
                <w:szCs w:val="24"/>
              </w:rPr>
              <w:t>ЭСКИЗ РЕКЛАМНОЙ КОНСТРУКЦИИ</w:t>
            </w:r>
          </w:p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>
              <w:rPr>
                <w:rFonts w:ascii="Calibri" w:eastAsia="Calibri" w:hAnsi="Calibri"/>
                <w:noProof/>
                <w:szCs w:val="24"/>
              </w:rPr>
              <w:drawing>
                <wp:inline distT="0" distB="0" distL="0" distR="0" wp14:anchorId="78249C07" wp14:editId="2F829FDF">
                  <wp:extent cx="1514475" cy="2305050"/>
                  <wp:effectExtent l="0" t="0" r="0" b="0"/>
                  <wp:docPr id="85" name="Рисунок 85" descr="Описание: D:\Desktop\5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4" descr="Описание: D:\Desktop\5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475" cy="2305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1CCC" w:rsidRPr="00881CCC" w:rsidTr="007768E4">
        <w:trPr>
          <w:trHeight w:val="4384"/>
        </w:trPr>
        <w:tc>
          <w:tcPr>
            <w:tcW w:w="7393" w:type="dxa"/>
            <w:shd w:val="clear" w:color="auto" w:fill="auto"/>
          </w:tcPr>
          <w:p w:rsidR="00881CCC" w:rsidRPr="00881CCC" w:rsidRDefault="00881CCC" w:rsidP="00881CCC">
            <w:pPr>
              <w:ind w:left="72"/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881CCC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 xml:space="preserve">ТОПОГРАФИЧЕСКАЯ СЪЕМКА </w:t>
            </w:r>
          </w:p>
          <w:p w:rsidR="00881CCC" w:rsidRPr="00881CCC" w:rsidRDefault="00881CCC" w:rsidP="00881CCC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</w:rPr>
            </w:pPr>
            <w:r w:rsidRPr="00881CCC">
              <w:rPr>
                <w:rFonts w:ascii="Calibri" w:eastAsia="Calibri" w:hAnsi="Calibri"/>
                <w:color w:val="auto"/>
                <w:szCs w:val="24"/>
                <w:lang w:eastAsia="en-US"/>
              </w:rPr>
              <w:t xml:space="preserve">Координаты: </w:t>
            </w:r>
            <w:r w:rsidRPr="00881CCC">
              <w:rPr>
                <w:rFonts w:ascii="Calibri" w:eastAsia="Calibri" w:hAnsi="Calibri"/>
                <w:color w:val="auto"/>
                <w:szCs w:val="24"/>
              </w:rPr>
              <w:t xml:space="preserve"> Х 477192.41, </w:t>
            </w:r>
            <w:r w:rsidRPr="00881CCC">
              <w:rPr>
                <w:rFonts w:ascii="Calibri" w:eastAsia="Calibri" w:hAnsi="Calibri"/>
                <w:color w:val="auto"/>
                <w:szCs w:val="24"/>
                <w:lang w:val="en-US"/>
              </w:rPr>
              <w:t>Y</w:t>
            </w:r>
            <w:r w:rsidRPr="00881CCC">
              <w:rPr>
                <w:rFonts w:ascii="Calibri" w:eastAsia="Calibri" w:hAnsi="Calibri"/>
                <w:color w:val="auto"/>
                <w:szCs w:val="24"/>
              </w:rPr>
              <w:t xml:space="preserve"> 2234836.25</w:t>
            </w:r>
          </w:p>
          <w:p w:rsidR="00881CCC" w:rsidRPr="00881CCC" w:rsidRDefault="00881CCC" w:rsidP="00881CCC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  <w:lang w:val="en-US" w:eastAsia="en-US"/>
              </w:rPr>
            </w:pPr>
            <w:r>
              <w:rPr>
                <w:rFonts w:ascii="Calibri" w:eastAsia="Calibri" w:hAnsi="Calibri"/>
                <w:noProof/>
                <w:color w:val="auto"/>
                <w:szCs w:val="24"/>
              </w:rPr>
              <w:drawing>
                <wp:inline distT="0" distB="0" distL="0" distR="0" wp14:anchorId="413BF412" wp14:editId="340F2A03">
                  <wp:extent cx="3095625" cy="2381250"/>
                  <wp:effectExtent l="0" t="0" r="0" b="0"/>
                  <wp:docPr id="84" name="Рисунок 84" descr="Описание: C:\Users\user\YandexDisk\Скриншоты\2023-03-01_16-17-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5" descr="Описание: C:\Users\user\YandexDisk\Скриншоты\2023-03-01_16-17-1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5625" cy="2381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93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881CCC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>СИТУАЦИОННЫЙ ПЛАН</w:t>
            </w:r>
          </w:p>
          <w:p w:rsidR="00881CCC" w:rsidRPr="00881CCC" w:rsidRDefault="00024F84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b/>
                <w:bCs/>
                <w:noProof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1973580</wp:posOffset>
                      </wp:positionH>
                      <wp:positionV relativeFrom="paragraph">
                        <wp:posOffset>1251585</wp:posOffset>
                      </wp:positionV>
                      <wp:extent cx="222885" cy="230505"/>
                      <wp:effectExtent l="0" t="0" r="24765" b="17145"/>
                      <wp:wrapNone/>
                      <wp:docPr id="116" name="Выноска со стрелкой вниз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2885" cy="230505"/>
                              </a:xfrm>
                              <a:prstGeom prst="downArrowCallout">
                                <a:avLst/>
                              </a:prstGeom>
                              <a:solidFill>
                                <a:srgbClr val="1F497D">
                                  <a:lumMod val="40000"/>
                                  <a:lumOff val="60000"/>
                                </a:srgbClr>
                              </a:solidFill>
                              <a:ln w="25400" cap="flat" cmpd="sng" algn="ctr">
                                <a:solidFill>
                                  <a:srgbClr val="1F497D">
                                    <a:lumMod val="60000"/>
                                    <a:lumOff val="4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Выноска со стрелкой вниз 13" o:spid="_x0000_s1026" type="#_x0000_t80" style="position:absolute;margin-left:155.4pt;margin-top:98.55pt;width:17.55pt;height:18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" adj="14035,,16379" fillcolor="#8eb4e3" strokecolor="#558ed5" strokeweight="2pt">
                      <v:path arrowok="t"/>
                    </v:shape>
                  </w:pict>
                </mc:Fallback>
              </mc:AlternateContent>
            </w:r>
            <w:r w:rsidR="00881CCC">
              <w:rPr>
                <w:rFonts w:ascii="Calibri" w:eastAsia="Calibri" w:hAnsi="Calibri"/>
                <w:b/>
                <w:noProof/>
                <w:color w:val="auto"/>
                <w:sz w:val="22"/>
                <w:szCs w:val="22"/>
              </w:rPr>
              <w:drawing>
                <wp:inline distT="0" distB="0" distL="0" distR="0" wp14:anchorId="44CB75E7" wp14:editId="4C76FD54">
                  <wp:extent cx="3819525" cy="2533650"/>
                  <wp:effectExtent l="0" t="0" r="0" b="0"/>
                  <wp:docPr id="83" name="Рисунок 83" descr="Описание: D:\Desktop\Ительсон работа\РЕКЛАМА\ИЗМЕНЕНИЯ В СХЕМУ\Внесение изменений в схему пример Шахты\Новая схема\3\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7" descr="Описание: D:\Desktop\Ительсон работа\РЕКЛАМА\ИЗМЕНЕНИЯ В СХЕМУ\Внесение изменений в схему пример Шахты\Новая схема\3\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9525" cy="2533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81CCC" w:rsidRPr="00881CCC" w:rsidRDefault="00881CCC" w:rsidP="00881CCC">
      <w:pPr>
        <w:tabs>
          <w:tab w:val="left" w:pos="12271"/>
        </w:tabs>
        <w:jc w:val="center"/>
        <w:rPr>
          <w:b/>
          <w:color w:val="auto"/>
          <w:sz w:val="28"/>
          <w:szCs w:val="28"/>
        </w:rPr>
      </w:pPr>
    </w:p>
    <w:p w:rsidR="00881CCC" w:rsidRPr="00881CCC" w:rsidRDefault="00881CCC" w:rsidP="00881CCC">
      <w:pPr>
        <w:tabs>
          <w:tab w:val="left" w:pos="12271"/>
        </w:tabs>
        <w:jc w:val="center"/>
        <w:rPr>
          <w:b/>
          <w:color w:val="auto"/>
          <w:sz w:val="28"/>
          <w:szCs w:val="28"/>
        </w:rPr>
      </w:pPr>
      <w:r w:rsidRPr="00881CCC">
        <w:rPr>
          <w:b/>
          <w:color w:val="auto"/>
          <w:sz w:val="28"/>
          <w:szCs w:val="28"/>
        </w:rPr>
        <w:lastRenderedPageBreak/>
        <w:t>Карта размещения рекламной конструкции №4</w:t>
      </w:r>
    </w:p>
    <w:p w:rsidR="00881CCC" w:rsidRPr="00881CCC" w:rsidRDefault="00881CCC" w:rsidP="00881CCC">
      <w:pPr>
        <w:tabs>
          <w:tab w:val="left" w:pos="12271"/>
        </w:tabs>
        <w:jc w:val="center"/>
        <w:rPr>
          <w:b/>
          <w:sz w:val="28"/>
          <w:szCs w:val="28"/>
        </w:rPr>
      </w:pPr>
      <w:r w:rsidRPr="00881CCC">
        <w:rPr>
          <w:b/>
          <w:color w:val="auto"/>
          <w:sz w:val="28"/>
          <w:szCs w:val="28"/>
        </w:rPr>
        <w:t>по адресу: вдоль автомобильной дороги М-4 "Дон"</w:t>
      </w:r>
      <w:r w:rsidRPr="00881CCC">
        <w:rPr>
          <w:b/>
          <w:sz w:val="28"/>
          <w:szCs w:val="28"/>
        </w:rPr>
        <w:t xml:space="preserve"> км 999+050 м право</w:t>
      </w:r>
    </w:p>
    <w:p w:rsidR="00881CCC" w:rsidRPr="00881CCC" w:rsidRDefault="00881CCC" w:rsidP="00881CCC">
      <w:pPr>
        <w:tabs>
          <w:tab w:val="left" w:pos="12271"/>
        </w:tabs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319"/>
        <w:gridCol w:w="7899"/>
      </w:tblGrid>
      <w:tr w:rsidR="00881CCC" w:rsidRPr="00881CCC" w:rsidTr="007768E4">
        <w:trPr>
          <w:trHeight w:val="4127"/>
        </w:trPr>
        <w:tc>
          <w:tcPr>
            <w:tcW w:w="7393" w:type="dxa"/>
            <w:shd w:val="clear" w:color="auto" w:fill="auto"/>
          </w:tcPr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881CCC">
              <w:rPr>
                <w:rFonts w:ascii="Calibri" w:eastAsia="Calibri" w:hAnsi="Calibri"/>
                <w:szCs w:val="24"/>
              </w:rPr>
              <w:t>ОСНОВНЫЕХАРАКТЕРИСТИКИ РЕКЛАМНОЙ КОНСТРУКЦИИ: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mbria" w:hAnsi="Cambria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ТИП РЕКЛАМНОЙ КОНСТРУКЦИИ: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-билборд.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РАЗМЕРЫ: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 xml:space="preserve">- размер информационного поля: 3х6 м, 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- 2-х сторонний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допустимая высота опорной стойки: от 4,5 м до 6,0 м;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ТЕХНОЛОГИЯ ЗАМЕНЫ ИЗОБРАЖЕНИЯ: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бумажный постер;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виниловое полотно.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ПОДСВЕТ РЕКЛАМНОЙ КОНСТРУКЦИИ (ПРИ НАЛИЧИИ):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рекламная конструкция предполагает использование энергосберегающей системы подсвета.</w:t>
            </w:r>
          </w:p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8316" w:type="dxa"/>
            <w:shd w:val="clear" w:color="auto" w:fill="auto"/>
          </w:tcPr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881CCC">
              <w:rPr>
                <w:rFonts w:ascii="Calibri" w:eastAsia="Calibri" w:hAnsi="Calibri"/>
                <w:szCs w:val="24"/>
              </w:rPr>
              <w:t>ЭСКИЗ РЕКЛАМНОЙ КОНСТРУКЦИИ</w:t>
            </w:r>
          </w:p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>
              <w:rPr>
                <w:rFonts w:ascii="Calibri" w:eastAsia="Calibri" w:hAnsi="Calibri"/>
                <w:noProof/>
                <w:szCs w:val="24"/>
              </w:rPr>
              <w:drawing>
                <wp:inline distT="0" distB="0" distL="0" distR="0" wp14:anchorId="0BE15443" wp14:editId="5E6A5286">
                  <wp:extent cx="1619250" cy="2466975"/>
                  <wp:effectExtent l="0" t="0" r="0" b="0"/>
                  <wp:docPr id="82" name="Рисунок 82" descr="Описание: D:\Desktop\5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8" descr="Описание: D:\Desktop\5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2466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1CCC" w:rsidRPr="00881CCC" w:rsidTr="007768E4">
        <w:trPr>
          <w:trHeight w:val="4242"/>
        </w:trPr>
        <w:tc>
          <w:tcPr>
            <w:tcW w:w="7393" w:type="dxa"/>
            <w:shd w:val="clear" w:color="auto" w:fill="auto"/>
          </w:tcPr>
          <w:p w:rsidR="00881CCC" w:rsidRPr="00881CCC" w:rsidRDefault="00881CCC" w:rsidP="00881CCC">
            <w:pPr>
              <w:ind w:left="72"/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881CCC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 xml:space="preserve">ТОПОГРАФИЧЕСКАЯ СЪЕМКА </w:t>
            </w:r>
          </w:p>
          <w:p w:rsidR="00881CCC" w:rsidRPr="00881CCC" w:rsidRDefault="00881CCC" w:rsidP="00881CCC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</w:rPr>
            </w:pPr>
            <w:r w:rsidRPr="00881CCC">
              <w:rPr>
                <w:rFonts w:ascii="Calibri" w:eastAsia="Calibri" w:hAnsi="Calibri"/>
                <w:color w:val="auto"/>
                <w:szCs w:val="24"/>
                <w:lang w:eastAsia="en-US"/>
              </w:rPr>
              <w:t xml:space="preserve">Координаты: </w:t>
            </w:r>
            <w:r w:rsidRPr="00881CCC">
              <w:rPr>
                <w:rFonts w:ascii="Calibri" w:eastAsia="Calibri" w:hAnsi="Calibri"/>
                <w:color w:val="auto"/>
                <w:szCs w:val="24"/>
              </w:rPr>
              <w:t xml:space="preserve"> Х 477071.52, </w:t>
            </w:r>
            <w:r w:rsidRPr="00881CCC">
              <w:rPr>
                <w:rFonts w:ascii="Calibri" w:eastAsia="Calibri" w:hAnsi="Calibri"/>
                <w:color w:val="auto"/>
                <w:szCs w:val="24"/>
                <w:lang w:val="en-US"/>
              </w:rPr>
              <w:t>Y</w:t>
            </w:r>
            <w:r w:rsidRPr="00881CCC">
              <w:rPr>
                <w:rFonts w:ascii="Calibri" w:eastAsia="Calibri" w:hAnsi="Calibri"/>
                <w:color w:val="auto"/>
                <w:szCs w:val="24"/>
              </w:rPr>
              <w:t xml:space="preserve"> 2234754.66</w:t>
            </w:r>
          </w:p>
          <w:p w:rsidR="00881CCC" w:rsidRPr="00881CCC" w:rsidRDefault="00881CCC" w:rsidP="00881CCC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  <w:lang w:val="en-US" w:eastAsia="en-US"/>
              </w:rPr>
            </w:pPr>
            <w:r>
              <w:rPr>
                <w:rFonts w:ascii="Calibri" w:eastAsia="Calibri" w:hAnsi="Calibri"/>
                <w:noProof/>
                <w:color w:val="auto"/>
                <w:szCs w:val="24"/>
              </w:rPr>
              <w:drawing>
                <wp:inline distT="0" distB="0" distL="0" distR="0" wp14:anchorId="2FECC3C2" wp14:editId="291EC497">
                  <wp:extent cx="2619375" cy="2333625"/>
                  <wp:effectExtent l="0" t="0" r="0" b="0"/>
                  <wp:docPr id="81" name="Рисунок 81" descr="Описание: C:\Users\user\YandexDisk\Скриншоты\2023-03-01_16-30-2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9" descr="Описание: C:\Users\user\YandexDisk\Скриншоты\2023-03-01_16-30-2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9375" cy="2333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16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881CCC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>СИТУАЦИОННЫЙ ПЛАН</w:t>
            </w:r>
          </w:p>
          <w:p w:rsidR="00881CCC" w:rsidRPr="00881CCC" w:rsidRDefault="00024F84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b/>
                <w:bCs/>
                <w:noProof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2202180</wp:posOffset>
                      </wp:positionH>
                      <wp:positionV relativeFrom="paragraph">
                        <wp:posOffset>1459865</wp:posOffset>
                      </wp:positionV>
                      <wp:extent cx="222250" cy="230505"/>
                      <wp:effectExtent l="0" t="0" r="25400" b="17145"/>
                      <wp:wrapNone/>
                      <wp:docPr id="115" name="Выноска со стрелкой вниз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2250" cy="230505"/>
                              </a:xfrm>
                              <a:prstGeom prst="downArrowCallout">
                                <a:avLst/>
                              </a:prstGeom>
                              <a:solidFill>
                                <a:srgbClr val="1F497D">
                                  <a:lumMod val="40000"/>
                                  <a:lumOff val="60000"/>
                                </a:srgbClr>
                              </a:solidFill>
                              <a:ln w="25400" cap="flat" cmpd="sng" algn="ctr">
                                <a:solidFill>
                                  <a:srgbClr val="1F497D">
                                    <a:lumMod val="60000"/>
                                    <a:lumOff val="4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Выноска со стрелкой вниз 27" o:spid="_x0000_s1026" type="#_x0000_t80" style="position:absolute;margin-left:173.4pt;margin-top:114.95pt;width:17.5pt;height:18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" adj="14035,,16393" fillcolor="#8eb4e3" strokecolor="#558ed5" strokeweight="2pt">
                      <v:path arrowok="t"/>
                    </v:shape>
                  </w:pict>
                </mc:Fallback>
              </mc:AlternateContent>
            </w:r>
            <w:r w:rsidR="00881CCC">
              <w:rPr>
                <w:rFonts w:ascii="Calibri" w:eastAsia="Calibri" w:hAnsi="Calibri"/>
                <w:b/>
                <w:noProof/>
                <w:color w:val="auto"/>
                <w:sz w:val="22"/>
                <w:szCs w:val="22"/>
              </w:rPr>
              <w:drawing>
                <wp:inline distT="0" distB="0" distL="0" distR="0" wp14:anchorId="1C68A9E7" wp14:editId="764ABC9C">
                  <wp:extent cx="4391025" cy="2533650"/>
                  <wp:effectExtent l="0" t="0" r="0" b="0"/>
                  <wp:docPr id="80" name="Рисунок 80" descr="Описание: C:\Users\user\YandexDisk\Скриншоты\2023-03-01_17-03-4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0" descr="Описание: C:\Users\user\YandexDisk\Скриншоты\2023-03-01_17-03-4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91025" cy="2533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81CCC" w:rsidRPr="00881CCC" w:rsidRDefault="00881CCC" w:rsidP="00881CCC">
      <w:pPr>
        <w:tabs>
          <w:tab w:val="left" w:pos="12271"/>
        </w:tabs>
        <w:jc w:val="center"/>
        <w:rPr>
          <w:b/>
          <w:color w:val="auto"/>
          <w:sz w:val="28"/>
          <w:szCs w:val="28"/>
        </w:rPr>
      </w:pPr>
      <w:r w:rsidRPr="00881CCC">
        <w:rPr>
          <w:b/>
          <w:color w:val="auto"/>
          <w:sz w:val="28"/>
          <w:szCs w:val="28"/>
        </w:rPr>
        <w:lastRenderedPageBreak/>
        <w:t>Карта размещения рекламной конструкции №5</w:t>
      </w:r>
    </w:p>
    <w:p w:rsidR="00881CCC" w:rsidRPr="00881CCC" w:rsidRDefault="00881CCC" w:rsidP="00881CCC">
      <w:pPr>
        <w:tabs>
          <w:tab w:val="left" w:pos="12271"/>
        </w:tabs>
        <w:jc w:val="center"/>
        <w:rPr>
          <w:b/>
          <w:sz w:val="28"/>
          <w:szCs w:val="28"/>
        </w:rPr>
      </w:pPr>
      <w:r w:rsidRPr="00881CCC">
        <w:rPr>
          <w:b/>
          <w:color w:val="auto"/>
          <w:sz w:val="28"/>
          <w:szCs w:val="28"/>
        </w:rPr>
        <w:t>по адресу: вдоль автомобильной дороги М-4 "Дон"</w:t>
      </w:r>
      <w:r w:rsidRPr="00881CCC">
        <w:rPr>
          <w:b/>
          <w:sz w:val="28"/>
          <w:szCs w:val="28"/>
        </w:rPr>
        <w:t xml:space="preserve"> км 999+150 м право</w:t>
      </w:r>
    </w:p>
    <w:p w:rsidR="00881CCC" w:rsidRPr="00881CCC" w:rsidRDefault="00881CCC" w:rsidP="00881CCC">
      <w:pPr>
        <w:tabs>
          <w:tab w:val="left" w:pos="12271"/>
        </w:tabs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993"/>
        <w:gridCol w:w="7225"/>
      </w:tblGrid>
      <w:tr w:rsidR="00881CCC" w:rsidRPr="00881CCC" w:rsidTr="007768E4">
        <w:trPr>
          <w:trHeight w:val="3844"/>
        </w:trPr>
        <w:tc>
          <w:tcPr>
            <w:tcW w:w="7393" w:type="dxa"/>
            <w:shd w:val="clear" w:color="auto" w:fill="auto"/>
          </w:tcPr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881CCC">
              <w:rPr>
                <w:rFonts w:ascii="Calibri" w:eastAsia="Calibri" w:hAnsi="Calibri"/>
                <w:szCs w:val="24"/>
              </w:rPr>
              <w:t>ОСНОВНЫЕХАРАКТЕРИСТИКИ РЕКЛАМНОЙ КОНСТРУКЦИИ: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mbria" w:hAnsi="Cambria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ТИП РЕКЛАМНОЙ КОНСТРУКЦИИ: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-билборд.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РАЗМЕРЫ: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 xml:space="preserve">- размер информационного поля: 3х6 м, 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- 2-х сторонний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допустимая высота опорной стойки: от 4,5 м до 6,0 м;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ТЕХНОЛОГИЯ ЗАМЕНЫ ИЗОБРАЖЕНИЯ: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бумажный постер;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виниловое полотно.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ПОДСВЕТ РЕКЛАМНОЙ КОНСТРУКЦИИ (ПРИ НАЛИЧИИ):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рекламная конструкция предполагает использование энергосберегающей системы подсвета.</w:t>
            </w:r>
          </w:p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393" w:type="dxa"/>
            <w:shd w:val="clear" w:color="auto" w:fill="auto"/>
          </w:tcPr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881CCC">
              <w:rPr>
                <w:rFonts w:ascii="Calibri" w:eastAsia="Calibri" w:hAnsi="Calibri"/>
                <w:szCs w:val="24"/>
              </w:rPr>
              <w:t>ЭСКИЗ РЕКЛАМНОЙ КОНСТРУКЦИИ</w:t>
            </w:r>
          </w:p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>
              <w:rPr>
                <w:rFonts w:ascii="Calibri" w:eastAsia="Calibri" w:hAnsi="Calibri"/>
                <w:noProof/>
                <w:szCs w:val="24"/>
              </w:rPr>
              <w:drawing>
                <wp:inline distT="0" distB="0" distL="0" distR="0" wp14:anchorId="2C32A7A1" wp14:editId="2E55A82D">
                  <wp:extent cx="1504950" cy="2286000"/>
                  <wp:effectExtent l="0" t="0" r="0" b="0"/>
                  <wp:docPr id="79" name="Рисунок 79" descr="Описание: D:\Desktop\5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1" descr="Описание: D:\Desktop\5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950" cy="228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1CCC" w:rsidRPr="00881CCC" w:rsidTr="007768E4">
        <w:trPr>
          <w:trHeight w:val="4270"/>
        </w:trPr>
        <w:tc>
          <w:tcPr>
            <w:tcW w:w="7393" w:type="dxa"/>
            <w:shd w:val="clear" w:color="auto" w:fill="auto"/>
          </w:tcPr>
          <w:p w:rsidR="00881CCC" w:rsidRPr="00881CCC" w:rsidRDefault="00881CCC" w:rsidP="00881CCC">
            <w:pPr>
              <w:ind w:left="72"/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881CCC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 xml:space="preserve">ТОПОГРАФИЧЕСКАЯ СЪЕМКА </w:t>
            </w:r>
          </w:p>
          <w:p w:rsidR="00881CCC" w:rsidRPr="00881CCC" w:rsidRDefault="00881CCC" w:rsidP="00881CCC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</w:rPr>
            </w:pPr>
            <w:r w:rsidRPr="00881CCC">
              <w:rPr>
                <w:rFonts w:ascii="Calibri" w:eastAsia="Calibri" w:hAnsi="Calibri"/>
                <w:color w:val="auto"/>
                <w:szCs w:val="24"/>
                <w:lang w:eastAsia="en-US"/>
              </w:rPr>
              <w:t xml:space="preserve">Координаты: </w:t>
            </w:r>
            <w:r w:rsidRPr="00881CCC">
              <w:rPr>
                <w:rFonts w:ascii="Calibri" w:eastAsia="Calibri" w:hAnsi="Calibri"/>
                <w:color w:val="auto"/>
                <w:szCs w:val="24"/>
              </w:rPr>
              <w:t xml:space="preserve"> Х 476984.61, </w:t>
            </w:r>
            <w:r w:rsidRPr="00881CCC">
              <w:rPr>
                <w:rFonts w:ascii="Calibri" w:eastAsia="Calibri" w:hAnsi="Calibri"/>
                <w:color w:val="auto"/>
                <w:szCs w:val="24"/>
                <w:lang w:val="en-US"/>
              </w:rPr>
              <w:t>Y</w:t>
            </w:r>
            <w:r w:rsidRPr="00881CCC">
              <w:rPr>
                <w:rFonts w:ascii="Calibri" w:eastAsia="Calibri" w:hAnsi="Calibri"/>
                <w:color w:val="auto"/>
                <w:szCs w:val="24"/>
              </w:rPr>
              <w:t xml:space="preserve"> 2234695.51</w:t>
            </w:r>
          </w:p>
          <w:p w:rsidR="00881CCC" w:rsidRPr="00881CCC" w:rsidRDefault="00881CCC" w:rsidP="00881CCC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  <w:lang w:val="en-US" w:eastAsia="en-US"/>
              </w:rPr>
            </w:pPr>
            <w:r>
              <w:rPr>
                <w:rFonts w:ascii="Calibri" w:eastAsia="Calibri" w:hAnsi="Calibri"/>
                <w:noProof/>
                <w:color w:val="auto"/>
                <w:szCs w:val="24"/>
              </w:rPr>
              <w:drawing>
                <wp:inline distT="0" distB="0" distL="0" distR="0" wp14:anchorId="27219446" wp14:editId="4E4217AC">
                  <wp:extent cx="2505075" cy="2305050"/>
                  <wp:effectExtent l="0" t="0" r="0" b="0"/>
                  <wp:docPr id="78" name="Рисунок 78" descr="Описание: C:\Users\user\YandexDisk\Скриншоты\2023-03-01_17-19-5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2" descr="Описание: C:\Users\user\YandexDisk\Скриншоты\2023-03-01_17-19-5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5075" cy="2305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93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881CCC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>СИТУАЦИОННЫЙ ПЛАН</w:t>
            </w:r>
          </w:p>
          <w:p w:rsidR="00881CCC" w:rsidRPr="00881CCC" w:rsidRDefault="00024F84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b/>
                <w:bCs/>
                <w:noProof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2042795</wp:posOffset>
                      </wp:positionH>
                      <wp:positionV relativeFrom="paragraph">
                        <wp:posOffset>827405</wp:posOffset>
                      </wp:positionV>
                      <wp:extent cx="222250" cy="230505"/>
                      <wp:effectExtent l="0" t="0" r="25400" b="17145"/>
                      <wp:wrapNone/>
                      <wp:docPr id="113" name="Выноска со стрелкой вниз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2250" cy="230505"/>
                              </a:xfrm>
                              <a:prstGeom prst="downArrowCallout">
                                <a:avLst/>
                              </a:prstGeom>
                              <a:solidFill>
                                <a:srgbClr val="1F497D">
                                  <a:lumMod val="40000"/>
                                  <a:lumOff val="60000"/>
                                </a:srgbClr>
                              </a:solidFill>
                              <a:ln w="25400" cap="flat" cmpd="sng" algn="ctr">
                                <a:solidFill>
                                  <a:srgbClr val="1F497D">
                                    <a:lumMod val="60000"/>
                                    <a:lumOff val="4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Выноска со стрелкой вниз 33" o:spid="_x0000_s1026" type="#_x0000_t80" style="position:absolute;margin-left:160.85pt;margin-top:65.15pt;width:17.5pt;height:18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" adj="14035,,16393" fillcolor="#8eb4e3" strokecolor="#558ed5" strokeweight="2pt">
                      <v:path arrowok="t"/>
                    </v:shape>
                  </w:pict>
                </mc:Fallback>
              </mc:AlternateContent>
            </w:r>
            <w:r w:rsidR="00881CCC">
              <w:rPr>
                <w:rFonts w:ascii="Calibri" w:eastAsia="Calibri" w:hAnsi="Calibri"/>
                <w:b/>
                <w:noProof/>
                <w:color w:val="auto"/>
                <w:sz w:val="22"/>
                <w:szCs w:val="22"/>
              </w:rPr>
              <w:drawing>
                <wp:inline distT="0" distB="0" distL="0" distR="0" wp14:anchorId="5892FDF2" wp14:editId="1A250C4D">
                  <wp:extent cx="3695700" cy="2486025"/>
                  <wp:effectExtent l="0" t="0" r="0" b="0"/>
                  <wp:docPr id="77" name="Рисунок 77" descr="Описание: C:\Users\user\YandexDisk\Скриншоты\2023-03-01_17-27-5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4" descr="Описание: C:\Users\user\YandexDisk\Скриншоты\2023-03-01_17-27-5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5700" cy="2486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81CCC" w:rsidRPr="00881CCC" w:rsidRDefault="00881CCC" w:rsidP="00881CCC">
      <w:pPr>
        <w:tabs>
          <w:tab w:val="left" w:pos="12271"/>
        </w:tabs>
        <w:jc w:val="center"/>
        <w:rPr>
          <w:b/>
          <w:color w:val="auto"/>
          <w:sz w:val="28"/>
          <w:szCs w:val="28"/>
        </w:rPr>
      </w:pPr>
    </w:p>
    <w:p w:rsidR="00881CCC" w:rsidRPr="00881CCC" w:rsidRDefault="00881CCC" w:rsidP="00881CCC">
      <w:pPr>
        <w:tabs>
          <w:tab w:val="left" w:pos="12271"/>
        </w:tabs>
        <w:jc w:val="center"/>
        <w:rPr>
          <w:b/>
          <w:color w:val="auto"/>
          <w:sz w:val="28"/>
          <w:szCs w:val="28"/>
        </w:rPr>
      </w:pPr>
      <w:r w:rsidRPr="00881CCC">
        <w:rPr>
          <w:b/>
          <w:color w:val="auto"/>
          <w:sz w:val="28"/>
          <w:szCs w:val="28"/>
        </w:rPr>
        <w:lastRenderedPageBreak/>
        <w:t>Карта размещения рекламной конструкции №6</w:t>
      </w:r>
    </w:p>
    <w:p w:rsidR="00881CCC" w:rsidRPr="00881CCC" w:rsidRDefault="00881CCC" w:rsidP="00881CCC">
      <w:pPr>
        <w:tabs>
          <w:tab w:val="left" w:pos="12271"/>
        </w:tabs>
        <w:jc w:val="center"/>
        <w:rPr>
          <w:b/>
          <w:sz w:val="28"/>
          <w:szCs w:val="28"/>
        </w:rPr>
      </w:pPr>
      <w:r w:rsidRPr="00881CCC">
        <w:rPr>
          <w:b/>
          <w:color w:val="auto"/>
          <w:sz w:val="28"/>
          <w:szCs w:val="28"/>
        </w:rPr>
        <w:t>по адресу: вдоль автомобильной дороги М-4 "Дон"</w:t>
      </w:r>
      <w:r w:rsidRPr="00881CCC">
        <w:rPr>
          <w:b/>
          <w:sz w:val="28"/>
          <w:szCs w:val="28"/>
        </w:rPr>
        <w:t xml:space="preserve"> км 999+300 м право</w:t>
      </w:r>
    </w:p>
    <w:p w:rsidR="00881CCC" w:rsidRPr="00881CCC" w:rsidRDefault="00881CCC" w:rsidP="00881CCC">
      <w:pPr>
        <w:tabs>
          <w:tab w:val="left" w:pos="12271"/>
        </w:tabs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620"/>
        <w:gridCol w:w="7598"/>
      </w:tblGrid>
      <w:tr w:rsidR="00881CCC" w:rsidRPr="00881CCC" w:rsidTr="007768E4">
        <w:trPr>
          <w:trHeight w:val="3986"/>
        </w:trPr>
        <w:tc>
          <w:tcPr>
            <w:tcW w:w="7393" w:type="dxa"/>
            <w:shd w:val="clear" w:color="auto" w:fill="auto"/>
          </w:tcPr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881CCC">
              <w:rPr>
                <w:rFonts w:ascii="Calibri" w:eastAsia="Calibri" w:hAnsi="Calibri"/>
                <w:szCs w:val="24"/>
              </w:rPr>
              <w:t>ОСНОВНЫЕХАРАКТЕРИСТИКИ РЕКЛАМНОЙ КОНСТРУКЦИИ: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mbria" w:hAnsi="Cambria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ТИП РЕКЛАМНОЙ КОНСТРУКЦИИ: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-билборд.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РАЗМЕРЫ: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 xml:space="preserve">- размер информационного поля: 3х6 м, 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- 2-х сторонний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допустимая высота опорной стойки: от 4,5 м до 6,0 м;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ТЕХНОЛОГИЯ ЗАМЕНЫ ИЗОБРАЖЕНИЯ: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бумажный постер;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виниловое полотно.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ПОДСВЕТ РЕКЛАМНОЙ КОНСТРУКЦИИ (ПРИ НАЛИЧИИ):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рекламная конструкция предполагает использование энергосберегающей системы подсвета.</w:t>
            </w:r>
          </w:p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7956" w:type="dxa"/>
            <w:shd w:val="clear" w:color="auto" w:fill="auto"/>
          </w:tcPr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881CCC">
              <w:rPr>
                <w:rFonts w:ascii="Calibri" w:eastAsia="Calibri" w:hAnsi="Calibri"/>
                <w:szCs w:val="24"/>
              </w:rPr>
              <w:t>ЭСКИЗ РЕКЛАМНОЙ КОНСТРУКЦИИ</w:t>
            </w:r>
          </w:p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>
              <w:rPr>
                <w:rFonts w:ascii="Calibri" w:eastAsia="Calibri" w:hAnsi="Calibri"/>
                <w:noProof/>
                <w:szCs w:val="24"/>
              </w:rPr>
              <w:drawing>
                <wp:inline distT="0" distB="0" distL="0" distR="0" wp14:anchorId="1A55A238" wp14:editId="623CF351">
                  <wp:extent cx="1352550" cy="2047875"/>
                  <wp:effectExtent l="0" t="0" r="0" b="0"/>
                  <wp:docPr id="76" name="Рисунок 76" descr="Описание: D:\Desktop\5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5" descr="Описание: D:\Desktop\5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2047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1CCC" w:rsidRPr="00881CCC" w:rsidTr="007768E4">
        <w:trPr>
          <w:trHeight w:val="4242"/>
        </w:trPr>
        <w:tc>
          <w:tcPr>
            <w:tcW w:w="7393" w:type="dxa"/>
            <w:shd w:val="clear" w:color="auto" w:fill="auto"/>
          </w:tcPr>
          <w:p w:rsidR="00881CCC" w:rsidRPr="00881CCC" w:rsidRDefault="00881CCC" w:rsidP="00881CCC">
            <w:pPr>
              <w:ind w:left="72"/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881CCC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 xml:space="preserve">ТОПОГРАФИЧЕСКАЯ СЪЕМКА </w:t>
            </w:r>
          </w:p>
          <w:p w:rsidR="00881CCC" w:rsidRPr="00881CCC" w:rsidRDefault="00881CCC" w:rsidP="00881CCC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</w:rPr>
            </w:pPr>
            <w:r w:rsidRPr="00881CCC">
              <w:rPr>
                <w:rFonts w:ascii="Calibri" w:eastAsia="Calibri" w:hAnsi="Calibri"/>
                <w:color w:val="auto"/>
                <w:szCs w:val="24"/>
                <w:lang w:eastAsia="en-US"/>
              </w:rPr>
              <w:t xml:space="preserve">Координаты: </w:t>
            </w:r>
            <w:r w:rsidRPr="00881CCC">
              <w:rPr>
                <w:rFonts w:ascii="Calibri" w:eastAsia="Calibri" w:hAnsi="Calibri"/>
                <w:color w:val="auto"/>
                <w:szCs w:val="24"/>
              </w:rPr>
              <w:t xml:space="preserve"> Х 476860.05, </w:t>
            </w:r>
            <w:r w:rsidRPr="00881CCC">
              <w:rPr>
                <w:rFonts w:ascii="Calibri" w:eastAsia="Calibri" w:hAnsi="Calibri"/>
                <w:color w:val="auto"/>
                <w:szCs w:val="24"/>
                <w:lang w:val="en-US"/>
              </w:rPr>
              <w:t>Y</w:t>
            </w:r>
            <w:r w:rsidRPr="00881CCC">
              <w:rPr>
                <w:rFonts w:ascii="Calibri" w:eastAsia="Calibri" w:hAnsi="Calibri"/>
                <w:color w:val="auto"/>
                <w:szCs w:val="24"/>
              </w:rPr>
              <w:t xml:space="preserve"> 2234614.07</w:t>
            </w:r>
          </w:p>
          <w:p w:rsidR="00881CCC" w:rsidRPr="00881CCC" w:rsidRDefault="00881CCC" w:rsidP="00881CCC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  <w:lang w:val="en-US" w:eastAsia="en-US"/>
              </w:rPr>
            </w:pPr>
            <w:r>
              <w:rPr>
                <w:rFonts w:ascii="Calibri" w:eastAsia="Calibri" w:hAnsi="Calibri"/>
                <w:noProof/>
                <w:color w:val="auto"/>
                <w:szCs w:val="24"/>
              </w:rPr>
              <w:drawing>
                <wp:inline distT="0" distB="0" distL="0" distR="0" wp14:anchorId="574F5460" wp14:editId="1964BA93">
                  <wp:extent cx="2667000" cy="2333625"/>
                  <wp:effectExtent l="0" t="0" r="0" b="0"/>
                  <wp:docPr id="75" name="Рисунок 75" descr="Описание: C:\Users\user\YandexDisk\Скриншоты\2023-03-01_17-35-3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6" descr="Описание: C:\Users\user\YandexDisk\Скриншоты\2023-03-01_17-35-3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333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56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881CCC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>СИТУАЦИОННЫЙ ПЛАН</w:t>
            </w:r>
          </w:p>
          <w:p w:rsidR="00881CCC" w:rsidRPr="00881CCC" w:rsidRDefault="00024F84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b/>
                <w:bCs/>
                <w:noProof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1629410</wp:posOffset>
                      </wp:positionH>
                      <wp:positionV relativeFrom="paragraph">
                        <wp:posOffset>1049655</wp:posOffset>
                      </wp:positionV>
                      <wp:extent cx="222250" cy="230505"/>
                      <wp:effectExtent l="0" t="0" r="25400" b="17145"/>
                      <wp:wrapNone/>
                      <wp:docPr id="112" name="Выноска со стрелкой вниз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2250" cy="230505"/>
                              </a:xfrm>
                              <a:prstGeom prst="downArrowCallout">
                                <a:avLst/>
                              </a:prstGeom>
                              <a:solidFill>
                                <a:srgbClr val="1F497D">
                                  <a:lumMod val="40000"/>
                                  <a:lumOff val="60000"/>
                                </a:srgbClr>
                              </a:solidFill>
                              <a:ln w="25400" cap="flat" cmpd="sng" algn="ctr">
                                <a:solidFill>
                                  <a:srgbClr val="1F497D">
                                    <a:lumMod val="60000"/>
                                    <a:lumOff val="4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Выноска со стрелкой вниз 39" o:spid="_x0000_s1026" type="#_x0000_t80" style="position:absolute;margin-left:128.3pt;margin-top:82.65pt;width:17.5pt;height:18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" adj="14035,,16393" fillcolor="#8eb4e3" strokecolor="#558ed5" strokeweight="2pt">
                      <v:path arrowok="t"/>
                    </v:shape>
                  </w:pict>
                </mc:Fallback>
              </mc:AlternateContent>
            </w:r>
            <w:r w:rsidR="00881CCC">
              <w:rPr>
                <w:rFonts w:ascii="Calibri" w:eastAsia="Calibri" w:hAnsi="Calibri"/>
                <w:b/>
                <w:noProof/>
                <w:color w:val="auto"/>
                <w:sz w:val="22"/>
                <w:szCs w:val="22"/>
              </w:rPr>
              <w:drawing>
                <wp:inline distT="0" distB="0" distL="0" distR="0" wp14:anchorId="485648C2" wp14:editId="31320C86">
                  <wp:extent cx="4038600" cy="2476500"/>
                  <wp:effectExtent l="0" t="0" r="0" b="0"/>
                  <wp:docPr id="74" name="Рисунок 74" descr="Описание: C:\Users\user\YandexDisk\Скриншоты\2023-03-01_17-41-3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7" descr="Описание: C:\Users\user\YandexDisk\Скриншоты\2023-03-01_17-41-3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38600" cy="2476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81CCC" w:rsidRPr="00881CCC" w:rsidRDefault="00881CCC" w:rsidP="00881CCC">
      <w:pPr>
        <w:tabs>
          <w:tab w:val="left" w:pos="12271"/>
        </w:tabs>
        <w:jc w:val="center"/>
        <w:rPr>
          <w:b/>
          <w:color w:val="auto"/>
          <w:sz w:val="28"/>
          <w:szCs w:val="28"/>
        </w:rPr>
      </w:pPr>
    </w:p>
    <w:p w:rsidR="00881CCC" w:rsidRPr="00881CCC" w:rsidRDefault="00881CCC" w:rsidP="00881CCC">
      <w:pPr>
        <w:tabs>
          <w:tab w:val="left" w:pos="12271"/>
        </w:tabs>
        <w:jc w:val="center"/>
        <w:rPr>
          <w:b/>
          <w:color w:val="auto"/>
          <w:sz w:val="28"/>
          <w:szCs w:val="28"/>
        </w:rPr>
      </w:pPr>
      <w:r w:rsidRPr="00881CCC">
        <w:rPr>
          <w:b/>
          <w:color w:val="auto"/>
          <w:sz w:val="28"/>
          <w:szCs w:val="28"/>
        </w:rPr>
        <w:lastRenderedPageBreak/>
        <w:t>Карта размещения рекламной конструкции №7</w:t>
      </w:r>
    </w:p>
    <w:p w:rsidR="00881CCC" w:rsidRPr="00881CCC" w:rsidRDefault="00881CCC" w:rsidP="00881CCC">
      <w:pPr>
        <w:tabs>
          <w:tab w:val="left" w:pos="12271"/>
        </w:tabs>
        <w:jc w:val="center"/>
        <w:rPr>
          <w:b/>
          <w:sz w:val="28"/>
          <w:szCs w:val="28"/>
        </w:rPr>
      </w:pPr>
      <w:r w:rsidRPr="00881CCC">
        <w:rPr>
          <w:b/>
          <w:color w:val="auto"/>
          <w:sz w:val="28"/>
          <w:szCs w:val="28"/>
        </w:rPr>
        <w:t>по адресу: вдоль автомобильной дороги М-4 "Дон"</w:t>
      </w:r>
      <w:r w:rsidRPr="00881CCC">
        <w:rPr>
          <w:b/>
          <w:sz w:val="28"/>
          <w:szCs w:val="28"/>
        </w:rPr>
        <w:t xml:space="preserve"> км 999+450 м право</w:t>
      </w:r>
    </w:p>
    <w:p w:rsidR="00881CCC" w:rsidRPr="00881CCC" w:rsidRDefault="00881CCC" w:rsidP="00881CCC">
      <w:pPr>
        <w:tabs>
          <w:tab w:val="left" w:pos="12271"/>
        </w:tabs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415"/>
        <w:gridCol w:w="7803"/>
      </w:tblGrid>
      <w:tr w:rsidR="00881CCC" w:rsidRPr="00881CCC" w:rsidTr="007768E4">
        <w:trPr>
          <w:trHeight w:val="4128"/>
        </w:trPr>
        <w:tc>
          <w:tcPr>
            <w:tcW w:w="6830" w:type="dxa"/>
            <w:shd w:val="clear" w:color="auto" w:fill="auto"/>
          </w:tcPr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881CCC">
              <w:rPr>
                <w:rFonts w:ascii="Calibri" w:eastAsia="Calibri" w:hAnsi="Calibri"/>
                <w:szCs w:val="24"/>
              </w:rPr>
              <w:t>ОСНОВНЫЕХАРАКТЕРИСТИКИ РЕКЛАМНОЙ КОНСТРУКЦИИ: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mbria" w:hAnsi="Cambria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ТИП РЕКЛАМНОЙ КОНСТРУКЦИИ: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-билборд.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РАЗМЕРЫ: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 xml:space="preserve">- размер информационного поля: 3х6 м, 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- 2-х сторонний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допустимая высота опорной стойки: от 4,5 м до 6,0 м;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ТЕХНОЛОГИЯ ЗАМЕНЫ ИЗОБРАЖЕНИЯ: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бумажный постер;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виниловое полотно.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ПОДСВЕТ РЕКЛАМНОЙ КОНСТРУКЦИИ (ПРИ НАЛИЧИИ):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рекламная конструкция предполагает использование энергосберегающей системы подсвета.</w:t>
            </w:r>
          </w:p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7956" w:type="dxa"/>
            <w:shd w:val="clear" w:color="auto" w:fill="auto"/>
          </w:tcPr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881CCC">
              <w:rPr>
                <w:rFonts w:ascii="Calibri" w:eastAsia="Calibri" w:hAnsi="Calibri"/>
                <w:szCs w:val="24"/>
              </w:rPr>
              <w:t>ЭСКИЗ РЕКЛАМНОЙ КОНСТРУКЦИИ</w:t>
            </w:r>
          </w:p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>
              <w:rPr>
                <w:rFonts w:ascii="Calibri" w:eastAsia="Calibri" w:hAnsi="Calibri"/>
                <w:noProof/>
                <w:szCs w:val="24"/>
              </w:rPr>
              <w:drawing>
                <wp:inline distT="0" distB="0" distL="0" distR="0" wp14:anchorId="6817468C" wp14:editId="5FFA48D7">
                  <wp:extent cx="1600200" cy="2428875"/>
                  <wp:effectExtent l="0" t="0" r="0" b="0"/>
                  <wp:docPr id="73" name="Рисунок 73" descr="Описание: D:\Desktop\5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8" descr="Описание: D:\Desktop\5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2428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1CCC" w:rsidRPr="00881CCC" w:rsidTr="007768E4">
        <w:trPr>
          <w:trHeight w:val="4384"/>
        </w:trPr>
        <w:tc>
          <w:tcPr>
            <w:tcW w:w="6830" w:type="dxa"/>
            <w:shd w:val="clear" w:color="auto" w:fill="auto"/>
          </w:tcPr>
          <w:p w:rsidR="00881CCC" w:rsidRPr="00881CCC" w:rsidRDefault="00881CCC" w:rsidP="00881CCC">
            <w:pPr>
              <w:ind w:left="72"/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881CCC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 xml:space="preserve">ТОПОГРАФИЧЕСКАЯ СЪЕМКА </w:t>
            </w:r>
          </w:p>
          <w:p w:rsidR="00881CCC" w:rsidRPr="00881CCC" w:rsidRDefault="00881CCC" w:rsidP="00881CCC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</w:rPr>
            </w:pPr>
            <w:r w:rsidRPr="00881CCC">
              <w:rPr>
                <w:rFonts w:ascii="Calibri" w:eastAsia="Calibri" w:hAnsi="Calibri"/>
                <w:color w:val="auto"/>
                <w:szCs w:val="24"/>
                <w:lang w:eastAsia="en-US"/>
              </w:rPr>
              <w:t xml:space="preserve">Координаты: </w:t>
            </w:r>
            <w:r w:rsidRPr="00881CCC">
              <w:rPr>
                <w:rFonts w:ascii="Calibri" w:eastAsia="Calibri" w:hAnsi="Calibri"/>
                <w:color w:val="auto"/>
                <w:szCs w:val="24"/>
              </w:rPr>
              <w:t xml:space="preserve"> Х 476733.1, </w:t>
            </w:r>
            <w:r w:rsidRPr="00881CCC">
              <w:rPr>
                <w:rFonts w:ascii="Calibri" w:eastAsia="Calibri" w:hAnsi="Calibri"/>
                <w:color w:val="auto"/>
                <w:szCs w:val="24"/>
                <w:lang w:val="en-US"/>
              </w:rPr>
              <w:t>Y</w:t>
            </w:r>
            <w:r w:rsidRPr="00881CCC">
              <w:rPr>
                <w:rFonts w:ascii="Calibri" w:eastAsia="Calibri" w:hAnsi="Calibri"/>
                <w:color w:val="auto"/>
                <w:szCs w:val="24"/>
              </w:rPr>
              <w:t xml:space="preserve"> 2234531.73</w:t>
            </w:r>
          </w:p>
          <w:p w:rsidR="00881CCC" w:rsidRPr="00881CCC" w:rsidRDefault="00881CCC" w:rsidP="00881CCC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  <w:lang w:val="en-US" w:eastAsia="en-US"/>
              </w:rPr>
            </w:pPr>
            <w:r>
              <w:rPr>
                <w:rFonts w:ascii="Calibri" w:eastAsia="Calibri" w:hAnsi="Calibri"/>
                <w:noProof/>
                <w:color w:val="auto"/>
                <w:szCs w:val="24"/>
              </w:rPr>
              <w:drawing>
                <wp:inline distT="0" distB="0" distL="0" distR="0" wp14:anchorId="1FC95419" wp14:editId="09ABFD74">
                  <wp:extent cx="2466975" cy="2333625"/>
                  <wp:effectExtent l="0" t="0" r="0" b="0"/>
                  <wp:docPr id="72" name="Рисунок 72" descr="Описание: C:\Users\user\YandexDisk\Скриншоты\2023-03-01_17-47-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0" descr="Описание: C:\Users\user\YandexDisk\Скриншоты\2023-03-01_17-47-0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6975" cy="2333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56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881CCC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>СИТУАЦИОННЫЙ ПЛАН</w:t>
            </w:r>
          </w:p>
          <w:p w:rsidR="00881CCC" w:rsidRPr="00881CCC" w:rsidRDefault="00024F84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b/>
                <w:bCs/>
                <w:noProof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2045335</wp:posOffset>
                      </wp:positionH>
                      <wp:positionV relativeFrom="paragraph">
                        <wp:posOffset>987425</wp:posOffset>
                      </wp:positionV>
                      <wp:extent cx="222250" cy="230505"/>
                      <wp:effectExtent l="0" t="0" r="25400" b="17145"/>
                      <wp:wrapNone/>
                      <wp:docPr id="111" name="Выноска со стрелкой вниз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2250" cy="230505"/>
                              </a:xfrm>
                              <a:prstGeom prst="downArrowCallout">
                                <a:avLst/>
                              </a:prstGeom>
                              <a:solidFill>
                                <a:srgbClr val="1F497D">
                                  <a:lumMod val="40000"/>
                                  <a:lumOff val="60000"/>
                                </a:srgbClr>
                              </a:solidFill>
                              <a:ln w="25400" cap="flat" cmpd="sng" algn="ctr">
                                <a:solidFill>
                                  <a:srgbClr val="1F497D">
                                    <a:lumMod val="60000"/>
                                    <a:lumOff val="4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Выноска со стрелкой вниз 45" o:spid="_x0000_s1026" type="#_x0000_t80" style="position:absolute;margin-left:161.05pt;margin-top:77.75pt;width:17.5pt;height:18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" adj="14035,,16393" fillcolor="#8eb4e3" strokecolor="#558ed5" strokeweight="2pt">
                      <v:path arrowok="t"/>
                    </v:shape>
                  </w:pict>
                </mc:Fallback>
              </mc:AlternateContent>
            </w:r>
            <w:r w:rsidR="00881CCC">
              <w:rPr>
                <w:rFonts w:ascii="Calibri" w:eastAsia="Calibri" w:hAnsi="Calibri"/>
                <w:b/>
                <w:noProof/>
                <w:color w:val="auto"/>
                <w:sz w:val="22"/>
                <w:szCs w:val="22"/>
              </w:rPr>
              <w:drawing>
                <wp:inline distT="0" distB="0" distL="0" distR="0" wp14:anchorId="262711BA" wp14:editId="43DFC418">
                  <wp:extent cx="4276725" cy="2562225"/>
                  <wp:effectExtent l="0" t="0" r="0" b="0"/>
                  <wp:docPr id="71" name="Рисунок 71" descr="Описание: C:\Users\user\YandexDisk\Скриншоты\2023-03-01_17-51-4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1" descr="Описание: C:\Users\user\YandexDisk\Скриншоты\2023-03-01_17-51-4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76725" cy="2562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81CCC" w:rsidRPr="00881CCC" w:rsidRDefault="00881CCC" w:rsidP="00881CCC">
      <w:pPr>
        <w:tabs>
          <w:tab w:val="left" w:pos="12271"/>
        </w:tabs>
        <w:jc w:val="center"/>
        <w:rPr>
          <w:b/>
          <w:color w:val="auto"/>
          <w:sz w:val="28"/>
          <w:szCs w:val="28"/>
        </w:rPr>
      </w:pPr>
      <w:r w:rsidRPr="00881CCC">
        <w:rPr>
          <w:b/>
          <w:color w:val="auto"/>
          <w:sz w:val="28"/>
          <w:szCs w:val="28"/>
        </w:rPr>
        <w:lastRenderedPageBreak/>
        <w:t>Карта размещения рекламной конструкции №8</w:t>
      </w:r>
    </w:p>
    <w:p w:rsidR="00881CCC" w:rsidRPr="00881CCC" w:rsidRDefault="00881CCC" w:rsidP="00881CCC">
      <w:pPr>
        <w:tabs>
          <w:tab w:val="left" w:pos="12271"/>
        </w:tabs>
        <w:jc w:val="center"/>
        <w:rPr>
          <w:b/>
          <w:sz w:val="28"/>
          <w:szCs w:val="28"/>
        </w:rPr>
      </w:pPr>
      <w:r w:rsidRPr="00881CCC">
        <w:rPr>
          <w:b/>
          <w:color w:val="auto"/>
          <w:sz w:val="28"/>
          <w:szCs w:val="28"/>
        </w:rPr>
        <w:t>по адресу: вдоль автомобильной дороги М-4 "Дон"</w:t>
      </w:r>
      <w:r w:rsidRPr="00881CCC">
        <w:rPr>
          <w:b/>
          <w:sz w:val="28"/>
          <w:szCs w:val="28"/>
        </w:rPr>
        <w:t xml:space="preserve"> км 999+580 м право</w:t>
      </w:r>
    </w:p>
    <w:p w:rsidR="00881CCC" w:rsidRPr="00881CCC" w:rsidRDefault="00881CCC" w:rsidP="00881CCC">
      <w:pPr>
        <w:tabs>
          <w:tab w:val="left" w:pos="12271"/>
        </w:tabs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451"/>
        <w:gridCol w:w="7767"/>
      </w:tblGrid>
      <w:tr w:rsidR="00881CCC" w:rsidRPr="00881CCC" w:rsidTr="007768E4">
        <w:trPr>
          <w:trHeight w:val="4128"/>
        </w:trPr>
        <w:tc>
          <w:tcPr>
            <w:tcW w:w="7393" w:type="dxa"/>
            <w:shd w:val="clear" w:color="auto" w:fill="auto"/>
          </w:tcPr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881CCC">
              <w:rPr>
                <w:rFonts w:ascii="Calibri" w:eastAsia="Calibri" w:hAnsi="Calibri"/>
                <w:szCs w:val="24"/>
              </w:rPr>
              <w:t>ОСНОВНЫЕХАРАКТЕРИСТИКИ РЕКЛАМНОЙ КОНСТРУКЦИИ: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mbria" w:hAnsi="Cambria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ТИП РЕКЛАМНОЙ КОНСТРУКЦИИ: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-билборд.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РАЗМЕРЫ: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 xml:space="preserve">- размер информационного поля: 3х6 м, 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- 2-х сторонний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допустимая высота опорной стойки: от 4,5 м до 6,0 м;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ТЕХНОЛОГИЯ ЗАМЕНЫ ИЗОБРАЖЕНИЯ: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бумажный постер;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виниловое полотно.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ПОДСВЕТ РЕКЛАМНОЙ КОНСТРУКЦИИ (ПРИ НАЛИЧИИ):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рекламная конструкция предполагает использование энергосберегающей системы подсвета.</w:t>
            </w:r>
          </w:p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8166" w:type="dxa"/>
            <w:shd w:val="clear" w:color="auto" w:fill="auto"/>
          </w:tcPr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881CCC">
              <w:rPr>
                <w:rFonts w:ascii="Calibri" w:eastAsia="Calibri" w:hAnsi="Calibri"/>
                <w:szCs w:val="24"/>
              </w:rPr>
              <w:t>ЭСКИЗ РЕКЛАМНОЙ КОНСТРУКЦИИ</w:t>
            </w:r>
          </w:p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>
              <w:rPr>
                <w:rFonts w:ascii="Calibri" w:eastAsia="Calibri" w:hAnsi="Calibri"/>
                <w:noProof/>
                <w:szCs w:val="24"/>
              </w:rPr>
              <w:drawing>
                <wp:inline distT="0" distB="0" distL="0" distR="0" wp14:anchorId="7A72970B" wp14:editId="19198865">
                  <wp:extent cx="1600200" cy="2428875"/>
                  <wp:effectExtent l="0" t="0" r="0" b="0"/>
                  <wp:docPr id="70" name="Рисунок 70" descr="Описание: D:\Desktop\5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2" descr="Описание: D:\Desktop\5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2428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1CCC" w:rsidRPr="00881CCC" w:rsidTr="007768E4">
        <w:trPr>
          <w:trHeight w:val="4384"/>
        </w:trPr>
        <w:tc>
          <w:tcPr>
            <w:tcW w:w="7393" w:type="dxa"/>
            <w:shd w:val="clear" w:color="auto" w:fill="auto"/>
          </w:tcPr>
          <w:p w:rsidR="00881CCC" w:rsidRPr="00881CCC" w:rsidRDefault="00881CCC" w:rsidP="00881CCC">
            <w:pPr>
              <w:ind w:left="72"/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881CCC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 xml:space="preserve">ТОПОГРАФИЧЕСКАЯ СЪЕМКА </w:t>
            </w:r>
          </w:p>
          <w:p w:rsidR="00881CCC" w:rsidRPr="00881CCC" w:rsidRDefault="00881CCC" w:rsidP="00881CCC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</w:rPr>
            </w:pPr>
            <w:r w:rsidRPr="00881CCC">
              <w:rPr>
                <w:rFonts w:ascii="Calibri" w:eastAsia="Calibri" w:hAnsi="Calibri"/>
                <w:color w:val="auto"/>
                <w:szCs w:val="24"/>
                <w:lang w:eastAsia="en-US"/>
              </w:rPr>
              <w:t xml:space="preserve">Координаты: </w:t>
            </w:r>
            <w:r w:rsidRPr="00881CCC">
              <w:rPr>
                <w:rFonts w:ascii="Calibri" w:eastAsia="Calibri" w:hAnsi="Calibri"/>
                <w:color w:val="auto"/>
                <w:szCs w:val="24"/>
              </w:rPr>
              <w:t xml:space="preserve"> Х 476624.88, </w:t>
            </w:r>
            <w:r w:rsidRPr="00881CCC">
              <w:rPr>
                <w:rFonts w:ascii="Calibri" w:eastAsia="Calibri" w:hAnsi="Calibri"/>
                <w:color w:val="auto"/>
                <w:szCs w:val="24"/>
                <w:lang w:val="en-US"/>
              </w:rPr>
              <w:t>Y</w:t>
            </w:r>
            <w:r w:rsidRPr="00881CCC">
              <w:rPr>
                <w:rFonts w:ascii="Calibri" w:eastAsia="Calibri" w:hAnsi="Calibri"/>
                <w:color w:val="auto"/>
                <w:szCs w:val="24"/>
              </w:rPr>
              <w:t xml:space="preserve"> 2234460.70</w:t>
            </w:r>
          </w:p>
          <w:p w:rsidR="00881CCC" w:rsidRPr="00881CCC" w:rsidRDefault="00881CCC" w:rsidP="00881CCC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  <w:lang w:val="en-US" w:eastAsia="en-US"/>
              </w:rPr>
            </w:pPr>
            <w:r>
              <w:rPr>
                <w:rFonts w:ascii="Calibri" w:eastAsia="Calibri" w:hAnsi="Calibri"/>
                <w:noProof/>
                <w:color w:val="auto"/>
                <w:szCs w:val="24"/>
              </w:rPr>
              <w:drawing>
                <wp:inline distT="0" distB="0" distL="0" distR="0" wp14:anchorId="039246DD" wp14:editId="1DB53A4B">
                  <wp:extent cx="2895600" cy="2343150"/>
                  <wp:effectExtent l="0" t="0" r="0" b="0"/>
                  <wp:docPr id="69" name="Рисунок 69" descr="Описание: D:\Desktop\Ительсон работа\РЕКЛАМА\ИЗМЕНЕНИЯ В СХЕМУ\НОВАЯ СХЕМА\8\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3" descr="Описание: D:\Desktop\Ительсон работа\РЕКЛАМА\ИЗМЕНЕНИЯ В СХЕМУ\НОВАЯ СХЕМА\8\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0" cy="234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66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881CCC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>СИТУАЦИОННЫЙ ПЛАН</w:t>
            </w:r>
          </w:p>
          <w:p w:rsidR="00881CCC" w:rsidRPr="00881CCC" w:rsidRDefault="00024F84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b/>
                <w:bCs/>
                <w:noProof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>
                      <wp:simplePos x="0" y="0"/>
                      <wp:positionH relativeFrom="column">
                        <wp:posOffset>1987550</wp:posOffset>
                      </wp:positionH>
                      <wp:positionV relativeFrom="paragraph">
                        <wp:posOffset>1244600</wp:posOffset>
                      </wp:positionV>
                      <wp:extent cx="222250" cy="230505"/>
                      <wp:effectExtent l="0" t="0" r="25400" b="17145"/>
                      <wp:wrapNone/>
                      <wp:docPr id="110" name="Выноска со стрелкой вниз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2250" cy="230505"/>
                              </a:xfrm>
                              <a:prstGeom prst="downArrowCallout">
                                <a:avLst/>
                              </a:prstGeom>
                              <a:solidFill>
                                <a:srgbClr val="1F497D">
                                  <a:lumMod val="40000"/>
                                  <a:lumOff val="60000"/>
                                </a:srgbClr>
                              </a:solidFill>
                              <a:ln w="25400" cap="flat" cmpd="sng" algn="ctr">
                                <a:solidFill>
                                  <a:srgbClr val="1F497D">
                                    <a:lumMod val="60000"/>
                                    <a:lumOff val="4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Выноска со стрелкой вниз 69" o:spid="_x0000_s1026" type="#_x0000_t80" style="position:absolute;margin-left:156.5pt;margin-top:98pt;width:17.5pt;height:18.1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" adj="14035,,16393" fillcolor="#8eb4e3" strokecolor="#558ed5" strokeweight="2pt">
                      <v:path arrowok="t"/>
                    </v:shape>
                  </w:pict>
                </mc:Fallback>
              </mc:AlternateContent>
            </w:r>
            <w:r w:rsidR="00881CCC">
              <w:rPr>
                <w:rFonts w:ascii="Calibri" w:eastAsia="Calibri" w:hAnsi="Calibri"/>
                <w:b/>
                <w:noProof/>
                <w:color w:val="auto"/>
                <w:sz w:val="22"/>
                <w:szCs w:val="22"/>
              </w:rPr>
              <w:drawing>
                <wp:inline distT="0" distB="0" distL="0" distR="0" wp14:anchorId="4C8A16F4" wp14:editId="689F61F5">
                  <wp:extent cx="4343400" cy="2438400"/>
                  <wp:effectExtent l="0" t="0" r="0" b="0"/>
                  <wp:docPr id="68" name="Рисунок 68" descr="Описание: D:\Desktop\Ительсон работа\РЕКЛАМА\ИЗМЕНЕНИЯ В СХЕМУ\НОВАЯ СХЕМА\8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4" descr="Описание: D:\Desktop\Ительсон работа\РЕКЛАМА\ИЗМЕНЕНИЯ В СХЕМУ\НОВАЯ СХЕМА\8\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43400" cy="243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81CCC" w:rsidRPr="00881CCC" w:rsidRDefault="00881CCC" w:rsidP="00881CCC">
      <w:pPr>
        <w:tabs>
          <w:tab w:val="left" w:pos="12271"/>
        </w:tabs>
        <w:jc w:val="center"/>
        <w:rPr>
          <w:b/>
          <w:color w:val="auto"/>
          <w:sz w:val="28"/>
          <w:szCs w:val="28"/>
        </w:rPr>
      </w:pPr>
      <w:r w:rsidRPr="00881CCC">
        <w:rPr>
          <w:b/>
          <w:color w:val="auto"/>
          <w:sz w:val="28"/>
          <w:szCs w:val="28"/>
        </w:rPr>
        <w:lastRenderedPageBreak/>
        <w:t>Карта размещения рекламной конструкции №9</w:t>
      </w:r>
    </w:p>
    <w:p w:rsidR="00881CCC" w:rsidRPr="00881CCC" w:rsidRDefault="00881CCC" w:rsidP="00881CCC">
      <w:pPr>
        <w:tabs>
          <w:tab w:val="left" w:pos="12271"/>
        </w:tabs>
        <w:jc w:val="center"/>
        <w:rPr>
          <w:b/>
          <w:sz w:val="28"/>
          <w:szCs w:val="28"/>
        </w:rPr>
      </w:pPr>
      <w:r w:rsidRPr="00881CCC">
        <w:rPr>
          <w:b/>
          <w:color w:val="auto"/>
          <w:sz w:val="28"/>
          <w:szCs w:val="28"/>
        </w:rPr>
        <w:t>по адресу: вдоль автомобильной дороги М-4 "Дон"</w:t>
      </w:r>
      <w:r w:rsidRPr="00881CCC">
        <w:rPr>
          <w:b/>
          <w:sz w:val="28"/>
          <w:szCs w:val="28"/>
        </w:rPr>
        <w:t xml:space="preserve"> км 999+740 м право</w:t>
      </w:r>
    </w:p>
    <w:p w:rsidR="00881CCC" w:rsidRPr="00881CCC" w:rsidRDefault="00881CCC" w:rsidP="00881CCC">
      <w:pPr>
        <w:tabs>
          <w:tab w:val="left" w:pos="12271"/>
        </w:tabs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966"/>
        <w:gridCol w:w="7252"/>
      </w:tblGrid>
      <w:tr w:rsidR="00881CCC" w:rsidRPr="00881CCC" w:rsidTr="007768E4">
        <w:trPr>
          <w:trHeight w:val="4128"/>
        </w:trPr>
        <w:tc>
          <w:tcPr>
            <w:tcW w:w="7393" w:type="dxa"/>
            <w:shd w:val="clear" w:color="auto" w:fill="auto"/>
          </w:tcPr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881CCC">
              <w:rPr>
                <w:rFonts w:ascii="Calibri" w:eastAsia="Calibri" w:hAnsi="Calibri"/>
                <w:szCs w:val="24"/>
              </w:rPr>
              <w:t>ОСНОВНЫЕХАРАКТЕРИСТИКИ РЕКЛАМНОЙ КОНСТРУКЦИИ: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ТИП РЕКЛАМНОЙ КОНСТРУКЦИИ: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-билборд.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РАЗМЕРЫ: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 xml:space="preserve">- размер информационного поля: 3х6 м, 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- 2-х сторонний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допустимая высота опорной стойки: от 4,5 м до 6,0 м;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ТЕХНОЛОГИЯ ЗАМЕНЫ ИЗОБРАЖЕНИЯ: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бумажный постер;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виниловое полотно.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ПОДСВЕТ РЕКЛАМНОЙ КОНСТРУКЦИИ (ПРИ НАЛИЧИИ):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рекламная конструкция предполагает использование энергосберегающей системы подсвета.</w:t>
            </w:r>
          </w:p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7393" w:type="dxa"/>
            <w:shd w:val="clear" w:color="auto" w:fill="auto"/>
          </w:tcPr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881CCC">
              <w:rPr>
                <w:rFonts w:ascii="Calibri" w:eastAsia="Calibri" w:hAnsi="Calibri"/>
                <w:szCs w:val="24"/>
              </w:rPr>
              <w:t>ЭСКИЗ РЕКЛАМНОЙ КОНСТРУКЦИИ</w:t>
            </w:r>
          </w:p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>
              <w:rPr>
                <w:rFonts w:ascii="Calibri" w:eastAsia="Calibri" w:hAnsi="Calibri"/>
                <w:noProof/>
                <w:szCs w:val="24"/>
              </w:rPr>
              <w:drawing>
                <wp:inline distT="0" distB="0" distL="0" distR="0" wp14:anchorId="457DF39B" wp14:editId="0BF767F7">
                  <wp:extent cx="1533525" cy="2333625"/>
                  <wp:effectExtent l="0" t="0" r="0" b="0"/>
                  <wp:docPr id="67" name="Рисунок 67" descr="Описание: D:\Desktop\5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5" descr="Описание: D:\Desktop\5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2333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1CCC" w:rsidRPr="00881CCC" w:rsidTr="007768E4">
        <w:trPr>
          <w:trHeight w:val="4384"/>
        </w:trPr>
        <w:tc>
          <w:tcPr>
            <w:tcW w:w="7393" w:type="dxa"/>
            <w:shd w:val="clear" w:color="auto" w:fill="auto"/>
          </w:tcPr>
          <w:p w:rsidR="00881CCC" w:rsidRPr="00881CCC" w:rsidRDefault="00881CCC" w:rsidP="00881CCC">
            <w:pPr>
              <w:ind w:left="72"/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881CCC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 xml:space="preserve">ТОПОГРАФИЧЕСКАЯ СЪЕМКА </w:t>
            </w:r>
          </w:p>
          <w:p w:rsidR="00881CCC" w:rsidRPr="00881CCC" w:rsidRDefault="00881CCC" w:rsidP="00881CCC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</w:rPr>
            </w:pPr>
            <w:r w:rsidRPr="00881CCC">
              <w:rPr>
                <w:rFonts w:ascii="Calibri" w:eastAsia="Calibri" w:hAnsi="Calibri"/>
                <w:color w:val="auto"/>
                <w:szCs w:val="24"/>
                <w:lang w:eastAsia="en-US"/>
              </w:rPr>
              <w:t xml:space="preserve">Координаты: </w:t>
            </w:r>
            <w:r w:rsidRPr="00881CCC">
              <w:rPr>
                <w:rFonts w:ascii="Calibri" w:eastAsia="Calibri" w:hAnsi="Calibri"/>
                <w:color w:val="auto"/>
                <w:szCs w:val="24"/>
              </w:rPr>
              <w:t xml:space="preserve"> Х 476493.19, </w:t>
            </w:r>
            <w:r w:rsidRPr="00881CCC">
              <w:rPr>
                <w:rFonts w:ascii="Calibri" w:eastAsia="Calibri" w:hAnsi="Calibri"/>
                <w:color w:val="auto"/>
                <w:szCs w:val="24"/>
                <w:lang w:val="en-US"/>
              </w:rPr>
              <w:t>Y</w:t>
            </w:r>
            <w:r w:rsidRPr="00881CCC">
              <w:rPr>
                <w:rFonts w:ascii="Calibri" w:eastAsia="Calibri" w:hAnsi="Calibri"/>
                <w:color w:val="auto"/>
                <w:szCs w:val="24"/>
              </w:rPr>
              <w:t xml:space="preserve"> 2234372.38</w:t>
            </w:r>
          </w:p>
          <w:p w:rsidR="00881CCC" w:rsidRPr="00881CCC" w:rsidRDefault="00881CCC" w:rsidP="00881CCC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  <w:lang w:val="en-US" w:eastAsia="en-US"/>
              </w:rPr>
            </w:pPr>
            <w:r>
              <w:rPr>
                <w:rFonts w:ascii="Calibri" w:eastAsia="Calibri" w:hAnsi="Calibri"/>
                <w:noProof/>
                <w:color w:val="auto"/>
                <w:szCs w:val="24"/>
              </w:rPr>
              <w:drawing>
                <wp:inline distT="0" distB="0" distL="0" distR="0" wp14:anchorId="2D5C1C5D" wp14:editId="41B8E703">
                  <wp:extent cx="2733675" cy="2524125"/>
                  <wp:effectExtent l="0" t="0" r="0" b="0"/>
                  <wp:docPr id="66" name="Рисунок 66" descr="Описание: C:\Users\user\YandexDisk\Скриншоты\2023-03-01_17-54-4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6" descr="Описание: C:\Users\user\YandexDisk\Скриншоты\2023-03-01_17-54-4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3675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93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881CCC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>СИТУАЦИОННЫЙ ПЛАН</w:t>
            </w:r>
          </w:p>
          <w:p w:rsidR="00881CCC" w:rsidRPr="00881CCC" w:rsidRDefault="00024F84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b/>
                <w:bCs/>
                <w:noProof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2200275</wp:posOffset>
                      </wp:positionH>
                      <wp:positionV relativeFrom="paragraph">
                        <wp:posOffset>641350</wp:posOffset>
                      </wp:positionV>
                      <wp:extent cx="222250" cy="230505"/>
                      <wp:effectExtent l="0" t="0" r="25400" b="17145"/>
                      <wp:wrapNone/>
                      <wp:docPr id="109" name="Выноска со стрелкой вниз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2250" cy="230505"/>
                              </a:xfrm>
                              <a:prstGeom prst="downArrowCallout">
                                <a:avLst/>
                              </a:prstGeom>
                              <a:solidFill>
                                <a:srgbClr val="1F497D">
                                  <a:lumMod val="40000"/>
                                  <a:lumOff val="60000"/>
                                </a:srgbClr>
                              </a:solidFill>
                              <a:ln w="25400" cap="flat" cmpd="sng" algn="ctr">
                                <a:solidFill>
                                  <a:srgbClr val="1F497D">
                                    <a:lumMod val="60000"/>
                                    <a:lumOff val="4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Выноска со стрелкой вниз 51" o:spid="_x0000_s1026" type="#_x0000_t80" style="position:absolute;margin-left:173.25pt;margin-top:50.5pt;width:17.5pt;height:18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" adj="14035,,16393" fillcolor="#8eb4e3" strokecolor="#558ed5" strokeweight="2pt">
                      <v:path arrowok="t"/>
                    </v:shape>
                  </w:pict>
                </mc:Fallback>
              </mc:AlternateContent>
            </w:r>
            <w:r w:rsidR="00881CCC">
              <w:rPr>
                <w:rFonts w:ascii="Calibri" w:eastAsia="Calibri" w:hAnsi="Calibri"/>
                <w:b/>
                <w:noProof/>
                <w:color w:val="auto"/>
                <w:sz w:val="22"/>
                <w:szCs w:val="22"/>
              </w:rPr>
              <w:drawing>
                <wp:inline distT="0" distB="0" distL="0" distR="0" wp14:anchorId="6D834603" wp14:editId="6021DED1">
                  <wp:extent cx="3952875" cy="2533650"/>
                  <wp:effectExtent l="0" t="0" r="0" b="0"/>
                  <wp:docPr id="65" name="Рисунок 65" descr="Описание: C:\Users\user\YandexDisk\Скриншоты\2023-03-01_17-58-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7" descr="Описание: C:\Users\user\YandexDisk\Скриншоты\2023-03-01_17-58-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2875" cy="2533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81CCC" w:rsidRPr="00881CCC" w:rsidRDefault="00881CCC" w:rsidP="00881CCC">
      <w:pPr>
        <w:tabs>
          <w:tab w:val="left" w:pos="12271"/>
        </w:tabs>
        <w:jc w:val="center"/>
        <w:rPr>
          <w:b/>
          <w:color w:val="auto"/>
          <w:sz w:val="28"/>
          <w:szCs w:val="28"/>
        </w:rPr>
      </w:pPr>
      <w:r w:rsidRPr="00881CCC">
        <w:rPr>
          <w:b/>
          <w:color w:val="auto"/>
          <w:sz w:val="28"/>
          <w:szCs w:val="28"/>
        </w:rPr>
        <w:lastRenderedPageBreak/>
        <w:t>Карта размещения рекламной конструкции №10</w:t>
      </w:r>
    </w:p>
    <w:p w:rsidR="00881CCC" w:rsidRPr="00881CCC" w:rsidRDefault="00881CCC" w:rsidP="00881CCC">
      <w:pPr>
        <w:tabs>
          <w:tab w:val="left" w:pos="12271"/>
        </w:tabs>
        <w:jc w:val="center"/>
        <w:rPr>
          <w:b/>
          <w:sz w:val="28"/>
          <w:szCs w:val="28"/>
        </w:rPr>
      </w:pPr>
      <w:r w:rsidRPr="00881CCC">
        <w:rPr>
          <w:b/>
          <w:color w:val="auto"/>
          <w:sz w:val="28"/>
          <w:szCs w:val="28"/>
        </w:rPr>
        <w:t>по адресу: вдоль автомобильной дороги М-4 "Дон"</w:t>
      </w:r>
      <w:r w:rsidRPr="00881CCC">
        <w:rPr>
          <w:b/>
          <w:sz w:val="28"/>
          <w:szCs w:val="28"/>
        </w:rPr>
        <w:t xml:space="preserve"> км 999+900 м право</w:t>
      </w:r>
    </w:p>
    <w:p w:rsidR="00881CCC" w:rsidRPr="00881CCC" w:rsidRDefault="00881CCC" w:rsidP="00881CCC">
      <w:pPr>
        <w:tabs>
          <w:tab w:val="left" w:pos="12271"/>
        </w:tabs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910"/>
        <w:gridCol w:w="7308"/>
      </w:tblGrid>
      <w:tr w:rsidR="00881CCC" w:rsidRPr="00881CCC" w:rsidTr="007768E4">
        <w:trPr>
          <w:trHeight w:val="3986"/>
        </w:trPr>
        <w:tc>
          <w:tcPr>
            <w:tcW w:w="7393" w:type="dxa"/>
            <w:shd w:val="clear" w:color="auto" w:fill="auto"/>
          </w:tcPr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881CCC">
              <w:rPr>
                <w:rFonts w:ascii="Calibri" w:eastAsia="Calibri" w:hAnsi="Calibri"/>
                <w:szCs w:val="24"/>
              </w:rPr>
              <w:t>ОСНОВНЫЕХАРАКТЕРИСТИКИ РЕКЛАМНОЙ КОНСТРУКЦИИ: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mbria" w:hAnsi="Cambria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ТИП РЕКЛАМНОЙ КОНСТРУКЦИИ: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-билборд.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РАЗМЕРЫ: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 xml:space="preserve">- размер информационного поля: 3х6 м, 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- 2-х сторонний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допустимая высота опорной стойки: от 4,5 м до 6,0 м;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ТЕХНОЛОГИЯ ЗАМЕНЫ ИЗОБРАЖЕНИЯ: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бумажный постер;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виниловое полотно.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ПОДСВЕТ РЕКЛАМНОЙ КОНСТРУКЦИИ (ПРИ НАЛИЧИИ):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рекламная конструкция предполагает использование энергосберегающей системы подсвета.</w:t>
            </w:r>
          </w:p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7393" w:type="dxa"/>
            <w:shd w:val="clear" w:color="auto" w:fill="auto"/>
          </w:tcPr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881CCC">
              <w:rPr>
                <w:rFonts w:ascii="Calibri" w:eastAsia="Calibri" w:hAnsi="Calibri"/>
                <w:szCs w:val="24"/>
              </w:rPr>
              <w:t>ЭСКИЗ РЕКЛАМНОЙ КОНСТРУКЦИИ</w:t>
            </w:r>
          </w:p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>
              <w:rPr>
                <w:rFonts w:ascii="Calibri" w:eastAsia="Calibri" w:hAnsi="Calibri"/>
                <w:noProof/>
                <w:szCs w:val="24"/>
              </w:rPr>
              <w:drawing>
                <wp:inline distT="0" distB="0" distL="0" distR="0" wp14:anchorId="0E6DF057" wp14:editId="2AA9E91D">
                  <wp:extent cx="1524000" cy="2324100"/>
                  <wp:effectExtent l="0" t="0" r="0" b="0"/>
                  <wp:docPr id="64" name="Рисунок 64" descr="Описание: D:\Desktop\5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8" descr="Описание: D:\Desktop\5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2324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1CCC" w:rsidRPr="00881CCC" w:rsidTr="007768E4">
        <w:trPr>
          <w:trHeight w:val="4384"/>
        </w:trPr>
        <w:tc>
          <w:tcPr>
            <w:tcW w:w="7393" w:type="dxa"/>
            <w:shd w:val="clear" w:color="auto" w:fill="auto"/>
          </w:tcPr>
          <w:p w:rsidR="00881CCC" w:rsidRPr="00881CCC" w:rsidRDefault="00881CCC" w:rsidP="00881CCC">
            <w:pPr>
              <w:ind w:left="72"/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881CCC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 xml:space="preserve">ТОПОГРАФИЧЕСКАЯ СЪЕМКА </w:t>
            </w:r>
          </w:p>
          <w:p w:rsidR="00881CCC" w:rsidRPr="00881CCC" w:rsidRDefault="00881CCC" w:rsidP="00881CCC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</w:rPr>
            </w:pPr>
            <w:r w:rsidRPr="00881CCC">
              <w:rPr>
                <w:rFonts w:ascii="Calibri" w:eastAsia="Calibri" w:hAnsi="Calibri"/>
                <w:color w:val="auto"/>
                <w:szCs w:val="24"/>
                <w:lang w:eastAsia="en-US"/>
              </w:rPr>
              <w:t xml:space="preserve">Координаты: </w:t>
            </w:r>
            <w:r w:rsidRPr="00881CCC">
              <w:rPr>
                <w:rFonts w:ascii="Calibri" w:eastAsia="Calibri" w:hAnsi="Calibri"/>
                <w:color w:val="auto"/>
                <w:szCs w:val="24"/>
              </w:rPr>
              <w:t xml:space="preserve"> Х 476187.19, </w:t>
            </w:r>
            <w:r w:rsidRPr="00881CCC">
              <w:rPr>
                <w:rFonts w:ascii="Calibri" w:eastAsia="Calibri" w:hAnsi="Calibri"/>
                <w:color w:val="auto"/>
                <w:szCs w:val="24"/>
                <w:lang w:val="en-US"/>
              </w:rPr>
              <w:t>Y</w:t>
            </w:r>
            <w:r w:rsidRPr="00881CCC">
              <w:rPr>
                <w:rFonts w:ascii="Calibri" w:eastAsia="Calibri" w:hAnsi="Calibri"/>
                <w:color w:val="auto"/>
                <w:szCs w:val="24"/>
              </w:rPr>
              <w:t xml:space="preserve"> 2234177.86</w:t>
            </w:r>
          </w:p>
          <w:p w:rsidR="00881CCC" w:rsidRPr="00881CCC" w:rsidRDefault="00881CCC" w:rsidP="00881CCC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  <w:lang w:val="en-US" w:eastAsia="en-US"/>
              </w:rPr>
            </w:pPr>
            <w:r>
              <w:rPr>
                <w:rFonts w:ascii="Calibri" w:eastAsia="Calibri" w:hAnsi="Calibri"/>
                <w:noProof/>
                <w:color w:val="auto"/>
                <w:szCs w:val="24"/>
              </w:rPr>
              <w:drawing>
                <wp:inline distT="0" distB="0" distL="0" distR="0" wp14:anchorId="5360B727" wp14:editId="405F4728">
                  <wp:extent cx="2752725" cy="2438400"/>
                  <wp:effectExtent l="0" t="0" r="0" b="0"/>
                  <wp:docPr id="63" name="Рисунок 63" descr="Описание: D:\Desktop\Ительсон работа\РЕКЛАМА\ИЗМЕНЕНИЯ В СХЕМУ\Новая схема\4\2023-03-01_11-54-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9" descr="Описание: D:\Desktop\Ительсон работа\РЕКЛАМА\ИЗМЕНЕНИЯ В СХЕМУ\Новая схема\4\2023-03-01_11-54-0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2725" cy="243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93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881CCC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>СИТУАЦИОННЫЙ ПЛАН</w:t>
            </w:r>
          </w:p>
          <w:p w:rsidR="00881CCC" w:rsidRPr="00881CCC" w:rsidRDefault="00024F84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b/>
                <w:bCs/>
                <w:noProof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1915795</wp:posOffset>
                      </wp:positionH>
                      <wp:positionV relativeFrom="paragraph">
                        <wp:posOffset>901700</wp:posOffset>
                      </wp:positionV>
                      <wp:extent cx="222250" cy="230505"/>
                      <wp:effectExtent l="0" t="0" r="25400" b="17145"/>
                      <wp:wrapNone/>
                      <wp:docPr id="108" name="Выноска со стрелкой вниз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2250" cy="230505"/>
                              </a:xfrm>
                              <a:prstGeom prst="downArrowCallout">
                                <a:avLst/>
                              </a:prstGeom>
                              <a:solidFill>
                                <a:srgbClr val="1F497D">
                                  <a:lumMod val="40000"/>
                                  <a:lumOff val="60000"/>
                                </a:srgbClr>
                              </a:solidFill>
                              <a:ln w="25400" cap="flat" cmpd="sng" algn="ctr">
                                <a:solidFill>
                                  <a:srgbClr val="1F497D">
                                    <a:lumMod val="60000"/>
                                    <a:lumOff val="4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Выноска со стрелкой вниз 14" o:spid="_x0000_s1026" type="#_x0000_t80" style="position:absolute;margin-left:150.85pt;margin-top:71pt;width:17.5pt;height:18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" adj="14035,,16393" fillcolor="#8eb4e3" strokecolor="#558ed5" strokeweight="2pt">
                      <v:path arrowok="t"/>
                    </v:shape>
                  </w:pict>
                </mc:Fallback>
              </mc:AlternateContent>
            </w:r>
            <w:r w:rsidR="00881CCC">
              <w:rPr>
                <w:rFonts w:ascii="Calibri" w:eastAsia="Calibri" w:hAnsi="Calibri"/>
                <w:b/>
                <w:noProof/>
                <w:color w:val="auto"/>
                <w:sz w:val="22"/>
                <w:szCs w:val="22"/>
              </w:rPr>
              <w:drawing>
                <wp:inline distT="0" distB="0" distL="0" distR="0" wp14:anchorId="2239AA44" wp14:editId="1945B94A">
                  <wp:extent cx="4238625" cy="2495550"/>
                  <wp:effectExtent l="0" t="0" r="0" b="0"/>
                  <wp:docPr id="62" name="Рисунок 62" descr="Описание: C:\Users\user\YandexDisk\Скриншоты\2023-03-02_13-52-4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0" descr="Описание: C:\Users\user\YandexDisk\Скриншоты\2023-03-02_13-52-4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38625" cy="2495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81CCC" w:rsidRPr="00881CCC" w:rsidRDefault="00881CCC" w:rsidP="00881CCC">
      <w:pPr>
        <w:tabs>
          <w:tab w:val="left" w:pos="12271"/>
        </w:tabs>
        <w:jc w:val="center"/>
        <w:rPr>
          <w:b/>
          <w:color w:val="auto"/>
          <w:sz w:val="28"/>
          <w:szCs w:val="28"/>
        </w:rPr>
      </w:pPr>
    </w:p>
    <w:p w:rsidR="00881CCC" w:rsidRPr="00881CCC" w:rsidRDefault="00881CCC" w:rsidP="00881CCC">
      <w:pPr>
        <w:tabs>
          <w:tab w:val="left" w:pos="12271"/>
        </w:tabs>
        <w:jc w:val="center"/>
        <w:rPr>
          <w:b/>
          <w:color w:val="auto"/>
          <w:sz w:val="28"/>
          <w:szCs w:val="28"/>
        </w:rPr>
      </w:pPr>
      <w:r w:rsidRPr="00881CCC">
        <w:rPr>
          <w:b/>
          <w:color w:val="auto"/>
          <w:sz w:val="28"/>
          <w:szCs w:val="28"/>
        </w:rPr>
        <w:lastRenderedPageBreak/>
        <w:t>Карта размещения рекламной конструкции №11</w:t>
      </w:r>
    </w:p>
    <w:p w:rsidR="00881CCC" w:rsidRPr="00881CCC" w:rsidRDefault="00881CCC" w:rsidP="00881CCC">
      <w:pPr>
        <w:tabs>
          <w:tab w:val="left" w:pos="12271"/>
        </w:tabs>
        <w:jc w:val="center"/>
        <w:rPr>
          <w:b/>
          <w:sz w:val="28"/>
          <w:szCs w:val="28"/>
        </w:rPr>
      </w:pPr>
      <w:r w:rsidRPr="00881CCC">
        <w:rPr>
          <w:b/>
          <w:color w:val="auto"/>
          <w:sz w:val="28"/>
          <w:szCs w:val="28"/>
        </w:rPr>
        <w:t>по адресу: вдоль автомобильной дороги М-4 "Дон"</w:t>
      </w:r>
      <w:r w:rsidRPr="00881CCC">
        <w:rPr>
          <w:b/>
          <w:sz w:val="28"/>
          <w:szCs w:val="28"/>
        </w:rPr>
        <w:t xml:space="preserve"> км 1000+450 м лево</w:t>
      </w:r>
    </w:p>
    <w:p w:rsidR="00881CCC" w:rsidRPr="00881CCC" w:rsidRDefault="00881CCC" w:rsidP="00881CCC">
      <w:pPr>
        <w:tabs>
          <w:tab w:val="left" w:pos="12271"/>
        </w:tabs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939"/>
        <w:gridCol w:w="7279"/>
      </w:tblGrid>
      <w:tr w:rsidR="00881CCC" w:rsidRPr="00881CCC" w:rsidTr="00881CCC">
        <w:trPr>
          <w:trHeight w:val="4705"/>
        </w:trPr>
        <w:tc>
          <w:tcPr>
            <w:tcW w:w="7393" w:type="dxa"/>
            <w:shd w:val="clear" w:color="auto" w:fill="auto"/>
          </w:tcPr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881CCC">
              <w:rPr>
                <w:rFonts w:ascii="Calibri" w:eastAsia="Calibri" w:hAnsi="Calibri"/>
                <w:szCs w:val="24"/>
              </w:rPr>
              <w:t>ОСНОВНЫЕХАРАКТЕРИСТИКИ РЕКЛАМНОЙ КОНСТРУКЦИИ: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ТИП РЕКЛАМНОЙ КОНСТРУКЦИИ: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-билборд.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РАЗМЕРЫ: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 xml:space="preserve">- размер информационного поля: 3х6 м, 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- 2-х сторонний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допустимая высота опорной стойки: от 4,5 м до 6,0 м;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ТЕХНОЛОГИЯ ЗАМЕНЫ ИЗОБРАЖЕНИЯ: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бумажный постер;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виниловое полотно.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ПОДСВЕТ РЕКЛАМНОЙ КОНСТРУКЦИИ (ПРИ НАЛИЧИИ):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рекламная конструкция предполагает использование энергосберегающей системы подсвета.</w:t>
            </w:r>
          </w:p>
          <w:p w:rsidR="00881CCC" w:rsidRPr="00881CCC" w:rsidRDefault="00881CCC" w:rsidP="00881CCC">
            <w:pPr>
              <w:rPr>
                <w:rFonts w:ascii="Calibri" w:eastAsia="Calibri" w:hAnsi="Calibri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7393" w:type="dxa"/>
            <w:shd w:val="clear" w:color="auto" w:fill="auto"/>
          </w:tcPr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881CCC">
              <w:rPr>
                <w:rFonts w:ascii="Calibri" w:eastAsia="Calibri" w:hAnsi="Calibri"/>
                <w:szCs w:val="24"/>
              </w:rPr>
              <w:t>ЭСКИЗ РЕКЛАМНОЙ КОНСТРУКЦИИ</w:t>
            </w:r>
          </w:p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>
              <w:rPr>
                <w:rFonts w:ascii="Calibri" w:eastAsia="Calibri" w:hAnsi="Calibri"/>
                <w:noProof/>
                <w:szCs w:val="24"/>
              </w:rPr>
              <w:drawing>
                <wp:inline distT="0" distB="0" distL="0" distR="0" wp14:anchorId="22E20368" wp14:editId="53A9771C">
                  <wp:extent cx="1514475" cy="2305050"/>
                  <wp:effectExtent l="0" t="0" r="0" b="0"/>
                  <wp:docPr id="61" name="Рисунок 61" descr="Описание: D:\Desktop\5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1" descr="Описание: D:\Desktop\5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475" cy="2305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1CCC" w:rsidRPr="00881CCC" w:rsidTr="00881CCC">
        <w:trPr>
          <w:trHeight w:val="3968"/>
        </w:trPr>
        <w:tc>
          <w:tcPr>
            <w:tcW w:w="7393" w:type="dxa"/>
            <w:shd w:val="clear" w:color="auto" w:fill="auto"/>
          </w:tcPr>
          <w:p w:rsidR="00881CCC" w:rsidRPr="00881CCC" w:rsidRDefault="00881CCC" w:rsidP="00881CCC">
            <w:pPr>
              <w:ind w:left="72"/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881CCC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 xml:space="preserve">ТОПОГРАФИЧЕСКАЯ СЪЕМКА </w:t>
            </w:r>
          </w:p>
          <w:p w:rsidR="00881CCC" w:rsidRPr="00881CCC" w:rsidRDefault="00881CCC" w:rsidP="00881CCC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</w:rPr>
            </w:pPr>
            <w:r w:rsidRPr="00881CCC">
              <w:rPr>
                <w:rFonts w:ascii="Calibri" w:eastAsia="Calibri" w:hAnsi="Calibri"/>
                <w:color w:val="auto"/>
                <w:szCs w:val="24"/>
                <w:lang w:eastAsia="en-US"/>
              </w:rPr>
              <w:t xml:space="preserve">Координаты: </w:t>
            </w:r>
            <w:r w:rsidRPr="00881CCC">
              <w:rPr>
                <w:rFonts w:ascii="Calibri" w:eastAsia="Calibri" w:hAnsi="Calibri"/>
                <w:color w:val="auto"/>
                <w:szCs w:val="24"/>
              </w:rPr>
              <w:t xml:space="preserve"> Х 475628.18 </w:t>
            </w:r>
            <w:r w:rsidRPr="00881CCC">
              <w:rPr>
                <w:rFonts w:ascii="Calibri" w:eastAsia="Calibri" w:hAnsi="Calibri"/>
                <w:color w:val="auto"/>
                <w:szCs w:val="24"/>
                <w:lang w:val="en-US"/>
              </w:rPr>
              <w:t>Y</w:t>
            </w:r>
            <w:r w:rsidRPr="00881CCC">
              <w:rPr>
                <w:rFonts w:ascii="Calibri" w:eastAsia="Calibri" w:hAnsi="Calibri"/>
                <w:color w:val="auto"/>
                <w:szCs w:val="24"/>
              </w:rPr>
              <w:t xml:space="preserve"> 2233866.52</w:t>
            </w:r>
          </w:p>
          <w:p w:rsidR="00881CCC" w:rsidRPr="00881CCC" w:rsidRDefault="00881CCC" w:rsidP="00881CCC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  <w:lang w:eastAsia="en-US"/>
              </w:rPr>
            </w:pPr>
            <w:r>
              <w:rPr>
                <w:rFonts w:ascii="Calibri" w:eastAsia="Calibri" w:hAnsi="Calibri"/>
                <w:noProof/>
                <w:color w:val="auto"/>
                <w:szCs w:val="24"/>
              </w:rPr>
              <w:drawing>
                <wp:inline distT="0" distB="0" distL="0" distR="0" wp14:anchorId="274B4E35" wp14:editId="0F04035A">
                  <wp:extent cx="2724150" cy="2105025"/>
                  <wp:effectExtent l="0" t="0" r="0" b="0"/>
                  <wp:docPr id="60" name="Рисунок 60" descr="Описание: C:\Users\user\YandexDisk\Скриншоты\2023-03-02_14-09-2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2" descr="Описание: C:\Users\user\YandexDisk\Скриншоты\2023-03-02_14-09-2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150" cy="2105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93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881CCC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>СИТУАЦИОННЫЙ ПЛАН</w:t>
            </w:r>
          </w:p>
          <w:p w:rsidR="00881CCC" w:rsidRPr="00881CCC" w:rsidRDefault="00024F84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b/>
                <w:bCs/>
                <w:noProof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1574165</wp:posOffset>
                      </wp:positionH>
                      <wp:positionV relativeFrom="paragraph">
                        <wp:posOffset>1767205</wp:posOffset>
                      </wp:positionV>
                      <wp:extent cx="222250" cy="230505"/>
                      <wp:effectExtent l="0" t="0" r="25400" b="17145"/>
                      <wp:wrapNone/>
                      <wp:docPr id="107" name="Выноска со стрелкой вниз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2250" cy="230505"/>
                              </a:xfrm>
                              <a:prstGeom prst="downArrowCallout">
                                <a:avLst/>
                              </a:prstGeom>
                              <a:solidFill>
                                <a:srgbClr val="1F497D">
                                  <a:lumMod val="40000"/>
                                  <a:lumOff val="60000"/>
                                </a:srgbClr>
                              </a:solidFill>
                              <a:ln w="25400" cap="flat" cmpd="sng" algn="ctr">
                                <a:solidFill>
                                  <a:srgbClr val="1F497D">
                                    <a:lumMod val="60000"/>
                                    <a:lumOff val="4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Выноска со стрелкой вниз 5" o:spid="_x0000_s1026" type="#_x0000_t80" style="position:absolute;margin-left:123.95pt;margin-top:139.15pt;width:17.5pt;height:18.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" adj="14035,,16393" fillcolor="#8eb4e3" strokecolor="#558ed5" strokeweight="2pt">
                      <v:path arrowok="t"/>
                    </v:shape>
                  </w:pict>
                </mc:Fallback>
              </mc:AlternateContent>
            </w:r>
            <w:r w:rsidR="00881CCC">
              <w:rPr>
                <w:rFonts w:ascii="Calibri" w:eastAsia="Calibri" w:hAnsi="Calibri"/>
                <w:b/>
                <w:noProof/>
                <w:color w:val="auto"/>
                <w:sz w:val="22"/>
                <w:szCs w:val="22"/>
              </w:rPr>
              <w:drawing>
                <wp:inline distT="0" distB="0" distL="0" distR="0" wp14:anchorId="28013ABC" wp14:editId="52370A20">
                  <wp:extent cx="4095750" cy="2362200"/>
                  <wp:effectExtent l="0" t="0" r="0" b="0"/>
                  <wp:docPr id="59" name="Рисунок 59" descr="Описание: C:\Users\user\YandexDisk\Скриншоты\2023-03-02_14-00-4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3" descr="Описание: C:\Users\user\YandexDisk\Скриншоты\2023-03-02_14-00-4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362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81CCC" w:rsidRDefault="00881CCC" w:rsidP="00881CCC">
      <w:pPr>
        <w:tabs>
          <w:tab w:val="left" w:pos="12271"/>
        </w:tabs>
        <w:jc w:val="center"/>
        <w:rPr>
          <w:b/>
          <w:color w:val="auto"/>
          <w:sz w:val="28"/>
          <w:szCs w:val="28"/>
        </w:rPr>
      </w:pPr>
    </w:p>
    <w:p w:rsidR="00881CCC" w:rsidRPr="00881CCC" w:rsidRDefault="00881CCC" w:rsidP="00881CCC">
      <w:pPr>
        <w:tabs>
          <w:tab w:val="left" w:pos="12271"/>
        </w:tabs>
        <w:jc w:val="center"/>
        <w:rPr>
          <w:b/>
          <w:color w:val="auto"/>
          <w:sz w:val="28"/>
          <w:szCs w:val="28"/>
        </w:rPr>
      </w:pPr>
      <w:r w:rsidRPr="00881CCC">
        <w:rPr>
          <w:b/>
          <w:color w:val="auto"/>
          <w:sz w:val="28"/>
          <w:szCs w:val="28"/>
        </w:rPr>
        <w:lastRenderedPageBreak/>
        <w:t>Карта размещения рекламной конструкции №12</w:t>
      </w:r>
    </w:p>
    <w:p w:rsidR="00881CCC" w:rsidRPr="00881CCC" w:rsidRDefault="00881CCC" w:rsidP="00881CCC">
      <w:pPr>
        <w:tabs>
          <w:tab w:val="left" w:pos="12271"/>
        </w:tabs>
        <w:jc w:val="center"/>
        <w:rPr>
          <w:b/>
          <w:sz w:val="28"/>
          <w:szCs w:val="28"/>
        </w:rPr>
      </w:pPr>
      <w:r w:rsidRPr="00881CCC">
        <w:rPr>
          <w:b/>
          <w:color w:val="auto"/>
          <w:sz w:val="28"/>
          <w:szCs w:val="28"/>
        </w:rPr>
        <w:t>по адресу: вдоль автомобильной дороги М-4 "Дон"</w:t>
      </w:r>
      <w:r w:rsidRPr="00881CCC">
        <w:rPr>
          <w:b/>
          <w:sz w:val="28"/>
          <w:szCs w:val="28"/>
        </w:rPr>
        <w:t xml:space="preserve"> км 1003+060 м лево</w:t>
      </w:r>
    </w:p>
    <w:p w:rsidR="00881CCC" w:rsidRPr="00881CCC" w:rsidRDefault="00881CCC" w:rsidP="00881CCC">
      <w:pPr>
        <w:tabs>
          <w:tab w:val="left" w:pos="12271"/>
        </w:tabs>
        <w:jc w:val="center"/>
        <w:rPr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850"/>
        <w:gridCol w:w="7368"/>
      </w:tblGrid>
      <w:tr w:rsidR="00881CCC" w:rsidRPr="00881CCC" w:rsidTr="007768E4">
        <w:trPr>
          <w:trHeight w:val="4087"/>
        </w:trPr>
        <w:tc>
          <w:tcPr>
            <w:tcW w:w="7393" w:type="dxa"/>
            <w:shd w:val="clear" w:color="auto" w:fill="auto"/>
          </w:tcPr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881CCC">
              <w:rPr>
                <w:rFonts w:ascii="Calibri" w:eastAsia="Calibri" w:hAnsi="Calibri"/>
                <w:szCs w:val="24"/>
              </w:rPr>
              <w:t>ОСНОВНЫЕХАРАКТЕРИСТИКИ РЕКЛАМНОЙ КОНСТРУКЦИИ: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ТИП РЕКЛАМНОЙ КОНСТРУКЦИИ: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-билборд.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РАЗМЕРЫ: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 xml:space="preserve">- размер информационного поля: 3х6 м, 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- 2-х сторонний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допустимая высота опорной стойки: от 4,5 м до 6,0 м;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ТЕХНОЛОГИЯ ЗАМЕНЫ ИЗОБРАЖЕНИЯ: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бумажный постер;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виниловое полотно.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ПОДСВЕТ РЕКЛАМНОЙ КОНСТРУКЦИИ (ПРИ НАЛИЧИИ):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рекламная конструкция предполагает использование энергосберегающей системы подсвета.</w:t>
            </w:r>
          </w:p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7393" w:type="dxa"/>
            <w:shd w:val="clear" w:color="auto" w:fill="auto"/>
          </w:tcPr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881CCC">
              <w:rPr>
                <w:rFonts w:ascii="Calibri" w:eastAsia="Calibri" w:hAnsi="Calibri"/>
                <w:szCs w:val="24"/>
              </w:rPr>
              <w:t>ЭСКИЗ РЕКЛАМНОЙ КОНСТРУКЦИИ</w:t>
            </w:r>
          </w:p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>
              <w:rPr>
                <w:rFonts w:ascii="Calibri" w:eastAsia="Calibri" w:hAnsi="Calibri"/>
                <w:noProof/>
                <w:szCs w:val="24"/>
              </w:rPr>
              <w:drawing>
                <wp:inline distT="0" distB="0" distL="0" distR="0" wp14:anchorId="248C4093" wp14:editId="3395FDCD">
                  <wp:extent cx="1581150" cy="2409825"/>
                  <wp:effectExtent l="0" t="0" r="0" b="0"/>
                  <wp:docPr id="58" name="Рисунок 58" descr="Описание: D:\Desktop\5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4" descr="Описание: D:\Desktop\5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2409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1CCC" w:rsidRPr="00881CCC" w:rsidTr="007768E4">
        <w:trPr>
          <w:trHeight w:val="4242"/>
        </w:trPr>
        <w:tc>
          <w:tcPr>
            <w:tcW w:w="7393" w:type="dxa"/>
            <w:shd w:val="clear" w:color="auto" w:fill="auto"/>
          </w:tcPr>
          <w:p w:rsidR="00881CCC" w:rsidRPr="00881CCC" w:rsidRDefault="00881CCC" w:rsidP="00881CCC">
            <w:pPr>
              <w:ind w:left="72"/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881CCC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 xml:space="preserve">ТОПОГРАФИЧЕСКАЯ СЪЕМКА </w:t>
            </w:r>
          </w:p>
          <w:p w:rsidR="00881CCC" w:rsidRPr="00881CCC" w:rsidRDefault="00881CCC" w:rsidP="00881CCC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</w:rPr>
            </w:pPr>
            <w:r w:rsidRPr="00881CCC">
              <w:rPr>
                <w:rFonts w:ascii="Calibri" w:eastAsia="Calibri" w:hAnsi="Calibri"/>
                <w:color w:val="auto"/>
                <w:szCs w:val="24"/>
                <w:lang w:eastAsia="en-US"/>
              </w:rPr>
              <w:t xml:space="preserve">Координаты: </w:t>
            </w:r>
            <w:r w:rsidRPr="00881CCC">
              <w:rPr>
                <w:rFonts w:ascii="Calibri" w:eastAsia="Calibri" w:hAnsi="Calibri"/>
                <w:color w:val="auto"/>
                <w:szCs w:val="24"/>
              </w:rPr>
              <w:t xml:space="preserve"> Х 473730.10, </w:t>
            </w:r>
            <w:r w:rsidRPr="00881CCC">
              <w:rPr>
                <w:rFonts w:ascii="Calibri" w:eastAsia="Calibri" w:hAnsi="Calibri"/>
                <w:color w:val="auto"/>
                <w:szCs w:val="24"/>
                <w:lang w:val="en-US"/>
              </w:rPr>
              <w:t>Y</w:t>
            </w:r>
            <w:r w:rsidRPr="00881CCC">
              <w:rPr>
                <w:rFonts w:ascii="Calibri" w:eastAsia="Calibri" w:hAnsi="Calibri"/>
                <w:color w:val="auto"/>
                <w:szCs w:val="24"/>
              </w:rPr>
              <w:t xml:space="preserve"> 2232598.72</w:t>
            </w:r>
          </w:p>
          <w:p w:rsidR="00881CCC" w:rsidRPr="00881CCC" w:rsidRDefault="00881CCC" w:rsidP="00881CCC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  <w:lang w:eastAsia="en-US"/>
              </w:rPr>
            </w:pPr>
            <w:r>
              <w:rPr>
                <w:rFonts w:ascii="Calibri" w:eastAsia="Calibri" w:hAnsi="Calibri"/>
                <w:noProof/>
                <w:color w:val="auto"/>
                <w:szCs w:val="24"/>
              </w:rPr>
              <w:drawing>
                <wp:inline distT="0" distB="0" distL="0" distR="0" wp14:anchorId="1C36765E" wp14:editId="7067C644">
                  <wp:extent cx="2228850" cy="2257425"/>
                  <wp:effectExtent l="0" t="0" r="0" b="0"/>
                  <wp:docPr id="57" name="Рисунок 57" descr="Описание: C:\Users\user\YandexDisk\Скриншоты\2023-03-02_16-38-4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5" descr="Описание: C:\Users\user\YandexDisk\Скриншоты\2023-03-02_16-38-4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8850" cy="2257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93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881CCC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>СИТУАЦИОННЫЙ ПЛАН</w:t>
            </w:r>
          </w:p>
          <w:p w:rsidR="00881CCC" w:rsidRPr="00881CCC" w:rsidRDefault="00024F84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b/>
                <w:bCs/>
                <w:noProof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2451735</wp:posOffset>
                      </wp:positionH>
                      <wp:positionV relativeFrom="paragraph">
                        <wp:posOffset>642620</wp:posOffset>
                      </wp:positionV>
                      <wp:extent cx="222250" cy="230505"/>
                      <wp:effectExtent l="0" t="0" r="25400" b="17145"/>
                      <wp:wrapNone/>
                      <wp:docPr id="106" name="Выноска со стрелкой вниз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2250" cy="230505"/>
                              </a:xfrm>
                              <a:prstGeom prst="downArrowCallout">
                                <a:avLst/>
                              </a:prstGeom>
                              <a:solidFill>
                                <a:srgbClr val="1F497D">
                                  <a:lumMod val="40000"/>
                                  <a:lumOff val="60000"/>
                                </a:srgbClr>
                              </a:solidFill>
                              <a:ln w="25400" cap="flat" cmpd="sng" algn="ctr">
                                <a:solidFill>
                                  <a:srgbClr val="1F497D">
                                    <a:lumMod val="60000"/>
                                    <a:lumOff val="4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Выноска со стрелкой вниз 57" o:spid="_x0000_s1026" type="#_x0000_t80" style="position:absolute;margin-left:193.05pt;margin-top:50.6pt;width:17.5pt;height:18.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" adj="14035,,16393" fillcolor="#8eb4e3" strokecolor="#558ed5" strokeweight="2pt">
                      <v:path arrowok="t"/>
                    </v:shape>
                  </w:pict>
                </mc:Fallback>
              </mc:AlternateContent>
            </w:r>
            <w:r w:rsidR="00881CCC">
              <w:rPr>
                <w:rFonts w:ascii="Calibri" w:eastAsia="Calibri" w:hAnsi="Calibri"/>
                <w:b/>
                <w:noProof/>
                <w:color w:val="auto"/>
                <w:sz w:val="22"/>
                <w:szCs w:val="22"/>
              </w:rPr>
              <w:drawing>
                <wp:inline distT="0" distB="0" distL="0" distR="0" wp14:anchorId="582E21E7" wp14:editId="7CD776DA">
                  <wp:extent cx="4448175" cy="2400300"/>
                  <wp:effectExtent l="0" t="0" r="0" b="0"/>
                  <wp:docPr id="56" name="Рисунок 56" descr="Описание: D:\Desktop\Ительсон работа\РЕКЛАМА\ИЗМЕНЕНИЯ В СХЕМУ\НОВАЯ СХЕМА\11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6" descr="Описание: D:\Desktop\Ительсон работа\РЕКЛАМА\ИЗМЕНЕНИЯ В СХЕМУ\НОВАЯ СХЕМА\11\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48175" cy="2400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81CCC" w:rsidRPr="00881CCC" w:rsidRDefault="00881CCC" w:rsidP="00881CCC">
      <w:pPr>
        <w:tabs>
          <w:tab w:val="left" w:pos="12271"/>
        </w:tabs>
        <w:jc w:val="center"/>
        <w:rPr>
          <w:b/>
          <w:color w:val="auto"/>
          <w:sz w:val="28"/>
          <w:szCs w:val="28"/>
        </w:rPr>
      </w:pPr>
    </w:p>
    <w:p w:rsidR="00881CCC" w:rsidRPr="00881CCC" w:rsidRDefault="00881CCC" w:rsidP="00881CCC">
      <w:pPr>
        <w:tabs>
          <w:tab w:val="left" w:pos="12271"/>
        </w:tabs>
        <w:jc w:val="center"/>
        <w:rPr>
          <w:b/>
          <w:color w:val="auto"/>
          <w:sz w:val="28"/>
          <w:szCs w:val="28"/>
        </w:rPr>
      </w:pPr>
    </w:p>
    <w:p w:rsidR="00881CCC" w:rsidRPr="00881CCC" w:rsidRDefault="00881CCC" w:rsidP="00881CCC">
      <w:pPr>
        <w:tabs>
          <w:tab w:val="left" w:pos="12271"/>
        </w:tabs>
        <w:jc w:val="center"/>
        <w:rPr>
          <w:b/>
          <w:color w:val="auto"/>
          <w:sz w:val="28"/>
          <w:szCs w:val="28"/>
        </w:rPr>
      </w:pPr>
      <w:r w:rsidRPr="00881CCC">
        <w:rPr>
          <w:b/>
          <w:color w:val="auto"/>
          <w:sz w:val="28"/>
          <w:szCs w:val="28"/>
        </w:rPr>
        <w:t>Карта размещения рекламной конструкции №13</w:t>
      </w:r>
    </w:p>
    <w:p w:rsidR="00881CCC" w:rsidRPr="00881CCC" w:rsidRDefault="00881CCC" w:rsidP="00881CCC">
      <w:pPr>
        <w:tabs>
          <w:tab w:val="left" w:pos="12271"/>
        </w:tabs>
        <w:jc w:val="center"/>
        <w:rPr>
          <w:b/>
          <w:sz w:val="28"/>
          <w:szCs w:val="28"/>
        </w:rPr>
      </w:pPr>
      <w:r w:rsidRPr="00881CCC">
        <w:rPr>
          <w:b/>
          <w:color w:val="auto"/>
          <w:sz w:val="28"/>
          <w:szCs w:val="28"/>
        </w:rPr>
        <w:t>по адресу: вдоль автомобильной дороги М-4 "Дон"</w:t>
      </w:r>
      <w:r w:rsidRPr="00881CCC">
        <w:rPr>
          <w:b/>
          <w:sz w:val="28"/>
          <w:szCs w:val="28"/>
        </w:rPr>
        <w:t xml:space="preserve"> км 1003+600 м право</w:t>
      </w:r>
    </w:p>
    <w:p w:rsidR="00881CCC" w:rsidRPr="00881CCC" w:rsidRDefault="00881CCC" w:rsidP="00881CCC">
      <w:pPr>
        <w:tabs>
          <w:tab w:val="left" w:pos="12271"/>
        </w:tabs>
        <w:jc w:val="center"/>
        <w:rPr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882"/>
        <w:gridCol w:w="7336"/>
      </w:tblGrid>
      <w:tr w:rsidR="00881CCC" w:rsidRPr="00881CCC" w:rsidTr="007768E4">
        <w:trPr>
          <w:trHeight w:val="4126"/>
        </w:trPr>
        <w:tc>
          <w:tcPr>
            <w:tcW w:w="7393" w:type="dxa"/>
            <w:shd w:val="clear" w:color="auto" w:fill="auto"/>
          </w:tcPr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881CCC">
              <w:rPr>
                <w:rFonts w:ascii="Calibri" w:eastAsia="Calibri" w:hAnsi="Calibri"/>
                <w:szCs w:val="24"/>
              </w:rPr>
              <w:t>ОСНОВНЫЕХАРАКТЕРИСТИКИ РЕКЛАМНОЙ КОНСТРУКЦИИ: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ТИП РЕКЛАМНОЙ КОНСТРУКЦИИ: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-билборд.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РАЗМЕРЫ: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 xml:space="preserve">- размер информационного поля: 3х6 м, 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- 2-х сторонний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допустимая высота опорной стойки: от 4,5 м до 6,0 м;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ТЕХНОЛОГИЯ ЗАМЕНЫ ИЗОБРАЖЕНИЯ: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бумажный постер;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виниловое полотно.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ПОДСВЕТ РЕКЛАМНОЙ КОНСТРУКЦИИ (ПРИ НАЛИЧИИ):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рекламная конструкция предполагает использование энергосберегающей системы подсвета.</w:t>
            </w:r>
          </w:p>
          <w:p w:rsidR="00881CCC" w:rsidRPr="00881CCC" w:rsidRDefault="00881CCC" w:rsidP="00881CCC">
            <w:pPr>
              <w:tabs>
                <w:tab w:val="left" w:pos="12271"/>
              </w:tabs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7566" w:type="dxa"/>
            <w:shd w:val="clear" w:color="auto" w:fill="auto"/>
          </w:tcPr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881CCC">
              <w:rPr>
                <w:rFonts w:ascii="Calibri" w:eastAsia="Calibri" w:hAnsi="Calibri"/>
                <w:szCs w:val="24"/>
              </w:rPr>
              <w:t>ЭСКИЗ РЕКЛАМНОЙ КОНСТРУКЦИИ</w:t>
            </w:r>
          </w:p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>
              <w:rPr>
                <w:rFonts w:ascii="Calibri" w:eastAsia="Calibri" w:hAnsi="Calibri"/>
                <w:noProof/>
                <w:szCs w:val="24"/>
              </w:rPr>
              <w:drawing>
                <wp:inline distT="0" distB="0" distL="0" distR="0" wp14:anchorId="70F78486" wp14:editId="62A40848">
                  <wp:extent cx="1609725" cy="2438400"/>
                  <wp:effectExtent l="0" t="0" r="0" b="0"/>
                  <wp:docPr id="55" name="Рисунок 55" descr="Описание: D:\Desktop\5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7" descr="Описание: D:\Desktop\5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243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1CCC" w:rsidRPr="00881CCC" w:rsidTr="007768E4">
        <w:trPr>
          <w:trHeight w:val="4242"/>
        </w:trPr>
        <w:tc>
          <w:tcPr>
            <w:tcW w:w="7393" w:type="dxa"/>
            <w:shd w:val="clear" w:color="auto" w:fill="auto"/>
          </w:tcPr>
          <w:p w:rsidR="00881CCC" w:rsidRPr="00881CCC" w:rsidRDefault="00881CCC" w:rsidP="00881CCC">
            <w:pPr>
              <w:ind w:left="72"/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881CCC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 xml:space="preserve">ТОПОГРАФИЧЕСКАЯ СЪЕМКА </w:t>
            </w:r>
          </w:p>
          <w:p w:rsidR="00881CCC" w:rsidRPr="00881CCC" w:rsidRDefault="00881CCC" w:rsidP="00881CCC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</w:rPr>
            </w:pPr>
            <w:r w:rsidRPr="00881CCC">
              <w:rPr>
                <w:rFonts w:ascii="Calibri" w:eastAsia="Calibri" w:hAnsi="Calibri"/>
                <w:color w:val="auto"/>
                <w:szCs w:val="24"/>
                <w:lang w:eastAsia="en-US"/>
              </w:rPr>
              <w:t xml:space="preserve">Координаты: </w:t>
            </w:r>
            <w:r w:rsidRPr="00881CCC">
              <w:rPr>
                <w:rFonts w:ascii="Calibri" w:eastAsia="Calibri" w:hAnsi="Calibri"/>
                <w:color w:val="auto"/>
                <w:szCs w:val="24"/>
              </w:rPr>
              <w:t xml:space="preserve"> Х 473220.77, </w:t>
            </w:r>
            <w:r w:rsidRPr="00881CCC">
              <w:rPr>
                <w:rFonts w:ascii="Calibri" w:eastAsia="Calibri" w:hAnsi="Calibri"/>
                <w:color w:val="auto"/>
                <w:szCs w:val="24"/>
                <w:lang w:val="en-US"/>
              </w:rPr>
              <w:t>Y</w:t>
            </w:r>
            <w:r w:rsidRPr="00881CCC">
              <w:rPr>
                <w:rFonts w:ascii="Calibri" w:eastAsia="Calibri" w:hAnsi="Calibri"/>
                <w:color w:val="auto"/>
                <w:szCs w:val="24"/>
              </w:rPr>
              <w:t xml:space="preserve"> 2232189.46</w:t>
            </w:r>
          </w:p>
          <w:p w:rsidR="00881CCC" w:rsidRPr="00881CCC" w:rsidRDefault="00881CCC" w:rsidP="00881CCC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  <w:lang w:val="en-US" w:eastAsia="en-US"/>
              </w:rPr>
            </w:pPr>
            <w:r>
              <w:rPr>
                <w:rFonts w:ascii="Calibri" w:eastAsia="Calibri" w:hAnsi="Calibri"/>
                <w:noProof/>
                <w:color w:val="auto"/>
                <w:szCs w:val="24"/>
              </w:rPr>
              <w:drawing>
                <wp:inline distT="0" distB="0" distL="0" distR="0" wp14:anchorId="49DE98E2" wp14:editId="7B9BF110">
                  <wp:extent cx="3095625" cy="2352675"/>
                  <wp:effectExtent l="0" t="0" r="0" b="0"/>
                  <wp:docPr id="54" name="Рисунок 54" descr="Описание: C:\Users\user\YandexDisk\Скриншоты\2023-03-02_15-29-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8" descr="Описание: C:\Users\user\YandexDisk\Скриншоты\2023-03-02_15-29-0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5625" cy="2352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66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881CCC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>СИТУАЦИОННЫЙ ПЛАН</w:t>
            </w:r>
          </w:p>
          <w:p w:rsidR="00881CCC" w:rsidRPr="00881CCC" w:rsidRDefault="00024F84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b/>
                <w:bCs/>
                <w:noProof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2197100</wp:posOffset>
                      </wp:positionH>
                      <wp:positionV relativeFrom="paragraph">
                        <wp:posOffset>786130</wp:posOffset>
                      </wp:positionV>
                      <wp:extent cx="222250" cy="230505"/>
                      <wp:effectExtent l="0" t="0" r="25400" b="17145"/>
                      <wp:wrapNone/>
                      <wp:docPr id="104" name="Выноска со стрелкой вниз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2250" cy="230505"/>
                              </a:xfrm>
                              <a:prstGeom prst="downArrowCallout">
                                <a:avLst/>
                              </a:prstGeom>
                              <a:solidFill>
                                <a:srgbClr val="1F497D">
                                  <a:lumMod val="40000"/>
                                  <a:lumOff val="60000"/>
                                </a:srgbClr>
                              </a:solidFill>
                              <a:ln w="25400" cap="flat" cmpd="sng" algn="ctr">
                                <a:solidFill>
                                  <a:srgbClr val="1F497D">
                                    <a:lumMod val="60000"/>
                                    <a:lumOff val="4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Выноска со стрелкой вниз 8" o:spid="_x0000_s1026" type="#_x0000_t80" style="position:absolute;margin-left:173pt;margin-top:61.9pt;width:17.5pt;height:18.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" adj="14035,,16393" fillcolor="#8eb4e3" strokecolor="#558ed5" strokeweight="2pt">
                      <v:path arrowok="t"/>
                    </v:shape>
                  </w:pict>
                </mc:Fallback>
              </mc:AlternateContent>
            </w:r>
            <w:r w:rsidR="00881CCC">
              <w:rPr>
                <w:rFonts w:ascii="Calibri" w:eastAsia="Calibri" w:hAnsi="Calibri"/>
                <w:b/>
                <w:noProof/>
                <w:color w:val="auto"/>
                <w:sz w:val="22"/>
                <w:szCs w:val="22"/>
              </w:rPr>
              <w:drawing>
                <wp:inline distT="0" distB="0" distL="0" distR="0" wp14:anchorId="287BE049" wp14:editId="33581288">
                  <wp:extent cx="4010025" cy="2524125"/>
                  <wp:effectExtent l="0" t="0" r="0" b="0"/>
                  <wp:docPr id="53" name="Рисунок 53" descr="Описание: C:\Users\user\YandexDisk\Скриншоты\2023-03-02_15-40-5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9" descr="Описание: C:\Users\user\YandexDisk\Скриншоты\2023-03-02_15-40-5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10025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81CCC" w:rsidRPr="00881CCC" w:rsidRDefault="00881CCC" w:rsidP="00881CCC">
      <w:pPr>
        <w:tabs>
          <w:tab w:val="left" w:pos="12271"/>
        </w:tabs>
        <w:jc w:val="center"/>
        <w:rPr>
          <w:b/>
          <w:color w:val="auto"/>
          <w:sz w:val="28"/>
          <w:szCs w:val="28"/>
        </w:rPr>
      </w:pPr>
      <w:r w:rsidRPr="00881CCC">
        <w:rPr>
          <w:b/>
          <w:color w:val="auto"/>
          <w:sz w:val="28"/>
          <w:szCs w:val="28"/>
        </w:rPr>
        <w:lastRenderedPageBreak/>
        <w:t>Карта размещения рекламной конструкции №14</w:t>
      </w:r>
    </w:p>
    <w:p w:rsidR="00881CCC" w:rsidRPr="00881CCC" w:rsidRDefault="00881CCC" w:rsidP="00881CCC">
      <w:pPr>
        <w:tabs>
          <w:tab w:val="left" w:pos="12271"/>
        </w:tabs>
        <w:jc w:val="center"/>
        <w:rPr>
          <w:b/>
          <w:sz w:val="28"/>
          <w:szCs w:val="28"/>
        </w:rPr>
      </w:pPr>
      <w:r w:rsidRPr="00881CCC">
        <w:rPr>
          <w:b/>
          <w:color w:val="auto"/>
          <w:sz w:val="28"/>
          <w:szCs w:val="28"/>
        </w:rPr>
        <w:t>по адресу: вдоль автомобильной дороги М-4 "Дон"</w:t>
      </w:r>
      <w:r w:rsidRPr="00881CCC">
        <w:rPr>
          <w:b/>
          <w:sz w:val="28"/>
          <w:szCs w:val="28"/>
        </w:rPr>
        <w:t xml:space="preserve"> км 1003+850 м право</w:t>
      </w:r>
    </w:p>
    <w:p w:rsidR="00881CCC" w:rsidRPr="00881CCC" w:rsidRDefault="00881CCC" w:rsidP="00881CCC">
      <w:pPr>
        <w:tabs>
          <w:tab w:val="left" w:pos="12271"/>
        </w:tabs>
        <w:jc w:val="center"/>
        <w:rPr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965"/>
        <w:gridCol w:w="7253"/>
      </w:tblGrid>
      <w:tr w:rsidR="00881CCC" w:rsidRPr="00881CCC" w:rsidTr="007768E4">
        <w:trPr>
          <w:trHeight w:val="4126"/>
        </w:trPr>
        <w:tc>
          <w:tcPr>
            <w:tcW w:w="7393" w:type="dxa"/>
            <w:shd w:val="clear" w:color="auto" w:fill="auto"/>
          </w:tcPr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881CCC">
              <w:rPr>
                <w:rFonts w:ascii="Calibri" w:eastAsia="Calibri" w:hAnsi="Calibri"/>
                <w:szCs w:val="24"/>
              </w:rPr>
              <w:t>ОСНОВНЫЕХАРАКТЕРИСТИКИ РЕКЛАМНОЙ КОНСТРУКЦИИ: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ТИП РЕКЛАМНОЙ КОНСТРУКЦИИ: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-билборд.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РАЗМЕРЫ: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 xml:space="preserve">- размер информационного поля: 3х6 м, 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- 2-х сторонний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допустимая высота опорной стойки: от 4,5 м до 6,0 м;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ТЕХНОЛОГИЯ ЗАМЕНЫ ИЗОБРАЖЕНИЯ: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бумажный постер;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виниловое полотно.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ПОДСВЕТ РЕКЛАМНОЙ КОНСТРУКЦИИ (ПРИ НАЛИЧИИ):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рекламная конструкция предполагает использование энергосберегающей системы подсвета.</w:t>
            </w:r>
          </w:p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7393" w:type="dxa"/>
            <w:shd w:val="clear" w:color="auto" w:fill="auto"/>
          </w:tcPr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881CCC">
              <w:rPr>
                <w:rFonts w:ascii="Calibri" w:eastAsia="Calibri" w:hAnsi="Calibri"/>
                <w:szCs w:val="24"/>
              </w:rPr>
              <w:t>ЭСКИЗ РЕКЛАМНОЙ КОНСТРУКЦИИ</w:t>
            </w:r>
          </w:p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>
              <w:rPr>
                <w:rFonts w:ascii="Calibri" w:eastAsia="Calibri" w:hAnsi="Calibri"/>
                <w:noProof/>
                <w:szCs w:val="24"/>
              </w:rPr>
              <w:drawing>
                <wp:inline distT="0" distB="0" distL="0" distR="0" wp14:anchorId="54CBC638" wp14:editId="288031E1">
                  <wp:extent cx="1609725" cy="2438400"/>
                  <wp:effectExtent l="0" t="0" r="0" b="0"/>
                  <wp:docPr id="52" name="Рисунок 52" descr="Описание: D:\Desktop\5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0" descr="Описание: D:\Desktop\5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243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1CCC" w:rsidRPr="00881CCC" w:rsidTr="007768E4">
        <w:trPr>
          <w:trHeight w:val="4525"/>
        </w:trPr>
        <w:tc>
          <w:tcPr>
            <w:tcW w:w="7393" w:type="dxa"/>
            <w:shd w:val="clear" w:color="auto" w:fill="auto"/>
          </w:tcPr>
          <w:p w:rsidR="00881CCC" w:rsidRPr="00881CCC" w:rsidRDefault="00881CCC" w:rsidP="00881CCC">
            <w:pPr>
              <w:ind w:left="72"/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881CCC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 xml:space="preserve">ТОПОГРАФИЧЕСКАЯ СЪЕМКА </w:t>
            </w:r>
          </w:p>
          <w:p w:rsidR="00881CCC" w:rsidRPr="00881CCC" w:rsidRDefault="00881CCC" w:rsidP="00881CCC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</w:rPr>
            </w:pPr>
            <w:r w:rsidRPr="00881CCC">
              <w:rPr>
                <w:rFonts w:ascii="Calibri" w:eastAsia="Calibri" w:hAnsi="Calibri"/>
                <w:color w:val="auto"/>
                <w:szCs w:val="24"/>
                <w:lang w:eastAsia="en-US"/>
              </w:rPr>
              <w:t xml:space="preserve">Координаты: </w:t>
            </w:r>
            <w:r w:rsidRPr="00881CCC">
              <w:rPr>
                <w:rFonts w:ascii="Calibri" w:eastAsia="Calibri" w:hAnsi="Calibri"/>
                <w:color w:val="auto"/>
                <w:szCs w:val="24"/>
              </w:rPr>
              <w:t xml:space="preserve"> Х 473007.92, </w:t>
            </w:r>
            <w:r w:rsidRPr="00881CCC">
              <w:rPr>
                <w:rFonts w:ascii="Calibri" w:eastAsia="Calibri" w:hAnsi="Calibri"/>
                <w:color w:val="auto"/>
                <w:szCs w:val="24"/>
                <w:lang w:val="en-US"/>
              </w:rPr>
              <w:t>Y</w:t>
            </w:r>
            <w:r w:rsidRPr="00881CCC">
              <w:rPr>
                <w:rFonts w:ascii="Calibri" w:eastAsia="Calibri" w:hAnsi="Calibri"/>
                <w:color w:val="auto"/>
                <w:szCs w:val="24"/>
              </w:rPr>
              <w:t xml:space="preserve"> 2232047.04</w:t>
            </w:r>
          </w:p>
          <w:p w:rsidR="00881CCC" w:rsidRPr="00881CCC" w:rsidRDefault="00881CCC" w:rsidP="00881CCC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  <w:lang w:val="en-US" w:eastAsia="en-US"/>
              </w:rPr>
            </w:pPr>
            <w:r>
              <w:rPr>
                <w:rFonts w:ascii="Calibri" w:eastAsia="Calibri" w:hAnsi="Calibri"/>
                <w:noProof/>
                <w:color w:val="auto"/>
                <w:szCs w:val="24"/>
              </w:rPr>
              <w:drawing>
                <wp:inline distT="0" distB="0" distL="0" distR="0" wp14:anchorId="59064EEB" wp14:editId="620E6077">
                  <wp:extent cx="2628900" cy="2457450"/>
                  <wp:effectExtent l="0" t="0" r="0" b="0"/>
                  <wp:docPr id="51" name="Рисунок 51" descr="Описание: C:\Users\user\YandexDisk\Скриншоты\2023-03-02_16-08-4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1" descr="Описание: C:\Users\user\YandexDisk\Скриншоты\2023-03-02_16-08-4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8900" cy="2457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93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881CCC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>СИТУАЦИОННЫЙ ПЛАН</w:t>
            </w:r>
          </w:p>
          <w:p w:rsidR="00881CCC" w:rsidRPr="00881CCC" w:rsidRDefault="00024F84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b/>
                <w:bCs/>
                <w:noProof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2181860</wp:posOffset>
                      </wp:positionH>
                      <wp:positionV relativeFrom="paragraph">
                        <wp:posOffset>809625</wp:posOffset>
                      </wp:positionV>
                      <wp:extent cx="222250" cy="230505"/>
                      <wp:effectExtent l="0" t="0" r="25400" b="17145"/>
                      <wp:wrapNone/>
                      <wp:docPr id="103" name="Выноска со стрелкой вниз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2250" cy="230505"/>
                              </a:xfrm>
                              <a:prstGeom prst="downArrowCallout">
                                <a:avLst/>
                              </a:prstGeom>
                              <a:solidFill>
                                <a:srgbClr val="1F497D">
                                  <a:lumMod val="40000"/>
                                  <a:lumOff val="60000"/>
                                </a:srgbClr>
                              </a:solidFill>
                              <a:ln w="25400" cap="flat" cmpd="sng" algn="ctr">
                                <a:solidFill>
                                  <a:srgbClr val="1F497D">
                                    <a:lumMod val="60000"/>
                                    <a:lumOff val="4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Выноска со стрелкой вниз 41" o:spid="_x0000_s1026" type="#_x0000_t80" style="position:absolute;margin-left:171.8pt;margin-top:63.75pt;width:17.5pt;height:18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" adj="14035,,16393" fillcolor="#8eb4e3" strokecolor="#558ed5" strokeweight="2pt">
                      <v:path arrowok="t"/>
                    </v:shape>
                  </w:pict>
                </mc:Fallback>
              </mc:AlternateContent>
            </w:r>
            <w:r w:rsidR="00881CCC">
              <w:rPr>
                <w:rFonts w:ascii="Calibri" w:eastAsia="Calibri" w:hAnsi="Calibri"/>
                <w:b/>
                <w:noProof/>
                <w:color w:val="auto"/>
                <w:sz w:val="22"/>
                <w:szCs w:val="22"/>
              </w:rPr>
              <w:drawing>
                <wp:inline distT="0" distB="0" distL="0" distR="0" wp14:anchorId="5C979FED" wp14:editId="3FDF3A1D">
                  <wp:extent cx="3924300" cy="2676525"/>
                  <wp:effectExtent l="0" t="0" r="0" b="0"/>
                  <wp:docPr id="50" name="Рисунок 50" descr="Описание: C:\Users\user\YandexDisk\Скриншоты\2023-03-02_16-07-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2" descr="Описание: C:\Users\user\YandexDisk\Скриншоты\2023-03-02_16-07-0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24300" cy="2676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81CCC" w:rsidRPr="00881CCC" w:rsidRDefault="00881CCC" w:rsidP="00881CCC">
      <w:pPr>
        <w:tabs>
          <w:tab w:val="left" w:pos="12271"/>
        </w:tabs>
        <w:jc w:val="center"/>
        <w:rPr>
          <w:b/>
          <w:color w:val="auto"/>
          <w:sz w:val="28"/>
          <w:szCs w:val="28"/>
        </w:rPr>
      </w:pPr>
    </w:p>
    <w:p w:rsidR="00881CCC" w:rsidRPr="00881CCC" w:rsidRDefault="00881CCC" w:rsidP="00881CCC">
      <w:pPr>
        <w:tabs>
          <w:tab w:val="left" w:pos="12271"/>
        </w:tabs>
        <w:jc w:val="center"/>
        <w:rPr>
          <w:b/>
          <w:color w:val="auto"/>
          <w:sz w:val="28"/>
          <w:szCs w:val="28"/>
        </w:rPr>
      </w:pPr>
      <w:r w:rsidRPr="00881CCC">
        <w:rPr>
          <w:b/>
          <w:color w:val="auto"/>
          <w:sz w:val="28"/>
          <w:szCs w:val="28"/>
        </w:rPr>
        <w:lastRenderedPageBreak/>
        <w:t>Карта размещения рекламной конструкции №15</w:t>
      </w:r>
    </w:p>
    <w:p w:rsidR="00881CCC" w:rsidRPr="00881CCC" w:rsidRDefault="00881CCC" w:rsidP="00881CCC">
      <w:pPr>
        <w:tabs>
          <w:tab w:val="left" w:pos="12271"/>
        </w:tabs>
        <w:jc w:val="center"/>
        <w:rPr>
          <w:b/>
          <w:sz w:val="28"/>
          <w:szCs w:val="28"/>
        </w:rPr>
      </w:pPr>
      <w:r w:rsidRPr="00881CCC">
        <w:rPr>
          <w:b/>
          <w:color w:val="auto"/>
          <w:sz w:val="28"/>
          <w:szCs w:val="28"/>
        </w:rPr>
        <w:t>по адресу: вдоль автомобильной дороги М-4 "Дон"</w:t>
      </w:r>
      <w:r w:rsidRPr="00881CCC">
        <w:rPr>
          <w:b/>
          <w:sz w:val="28"/>
          <w:szCs w:val="28"/>
        </w:rPr>
        <w:t xml:space="preserve"> км 1004+200 м право</w:t>
      </w:r>
    </w:p>
    <w:p w:rsidR="00881CCC" w:rsidRPr="00881CCC" w:rsidRDefault="00881CCC" w:rsidP="00881CCC">
      <w:pPr>
        <w:tabs>
          <w:tab w:val="left" w:pos="12271"/>
        </w:tabs>
        <w:jc w:val="center"/>
        <w:rPr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853"/>
        <w:gridCol w:w="7365"/>
      </w:tblGrid>
      <w:tr w:rsidR="00881CCC" w:rsidRPr="00881CCC" w:rsidTr="007768E4">
        <w:trPr>
          <w:trHeight w:val="4267"/>
        </w:trPr>
        <w:tc>
          <w:tcPr>
            <w:tcW w:w="7393" w:type="dxa"/>
            <w:shd w:val="clear" w:color="auto" w:fill="auto"/>
          </w:tcPr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881CCC">
              <w:rPr>
                <w:rFonts w:ascii="Calibri" w:eastAsia="Calibri" w:hAnsi="Calibri"/>
                <w:szCs w:val="24"/>
              </w:rPr>
              <w:t>ОСНОВНЫЕХАРАКТЕРИСТИКИ РЕКЛАМНОЙ КОНСТРУКЦИИ: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ТИП РЕКЛАМНОЙ КОНСТРУКЦИИ: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-билборд.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РАЗМЕРЫ: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 xml:space="preserve">- размер информационного поля: 3х6 м, 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- 2-х сторонний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допустимая высота опорной стойки: от 4,5 м до 6,0 м;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ТЕХНОЛОГИЯ ЗАМЕНЫ ИЗОБРАЖЕНИЯ: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бумажный постер;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виниловое полотно.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ПОДСВЕТ РЕКЛАМНОЙ КОНСТРУКЦИИ (ПРИ НАЛИЧИИ):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рекламная конструкция предполагает использование энергосберегающей системы подсвета.</w:t>
            </w:r>
          </w:p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7393" w:type="dxa"/>
            <w:shd w:val="clear" w:color="auto" w:fill="auto"/>
          </w:tcPr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881CCC">
              <w:rPr>
                <w:rFonts w:ascii="Calibri" w:eastAsia="Calibri" w:hAnsi="Calibri"/>
                <w:szCs w:val="24"/>
              </w:rPr>
              <w:t>ЭСКИЗ РЕКЛАМНОЙ КОНСТРУКЦИИ</w:t>
            </w:r>
          </w:p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>
              <w:rPr>
                <w:rFonts w:ascii="Calibri" w:eastAsia="Calibri" w:hAnsi="Calibri"/>
                <w:noProof/>
                <w:szCs w:val="24"/>
              </w:rPr>
              <w:drawing>
                <wp:inline distT="0" distB="0" distL="0" distR="0" wp14:anchorId="71C53D67" wp14:editId="36D19493">
                  <wp:extent cx="1666875" cy="2524125"/>
                  <wp:effectExtent l="0" t="0" r="0" b="0"/>
                  <wp:docPr id="49" name="Рисунок 49" descr="Описание: D:\Desktop\5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3" descr="Описание: D:\Desktop\5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875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1CCC" w:rsidRPr="00881CCC" w:rsidTr="007768E4">
        <w:trPr>
          <w:trHeight w:val="4384"/>
        </w:trPr>
        <w:tc>
          <w:tcPr>
            <w:tcW w:w="7393" w:type="dxa"/>
            <w:shd w:val="clear" w:color="auto" w:fill="auto"/>
          </w:tcPr>
          <w:p w:rsidR="00881CCC" w:rsidRPr="00881CCC" w:rsidRDefault="00881CCC" w:rsidP="00881CCC">
            <w:pPr>
              <w:ind w:left="72"/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881CCC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 xml:space="preserve">ТОПОГРАФИЧЕСКАЯ СЪЕМКА </w:t>
            </w:r>
          </w:p>
          <w:p w:rsidR="00881CCC" w:rsidRPr="00881CCC" w:rsidRDefault="00881CCC" w:rsidP="00881CCC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</w:rPr>
            </w:pPr>
            <w:r w:rsidRPr="00881CCC">
              <w:rPr>
                <w:rFonts w:ascii="Calibri" w:eastAsia="Calibri" w:hAnsi="Calibri"/>
                <w:color w:val="auto"/>
                <w:szCs w:val="24"/>
                <w:lang w:eastAsia="en-US"/>
              </w:rPr>
              <w:t xml:space="preserve">Координаты: </w:t>
            </w:r>
            <w:r w:rsidRPr="00881CCC">
              <w:rPr>
                <w:rFonts w:ascii="Calibri" w:eastAsia="Calibri" w:hAnsi="Calibri"/>
                <w:color w:val="auto"/>
                <w:szCs w:val="24"/>
              </w:rPr>
              <w:t xml:space="preserve"> Х 472723.81, </w:t>
            </w:r>
            <w:r w:rsidRPr="00881CCC">
              <w:rPr>
                <w:rFonts w:ascii="Calibri" w:eastAsia="Calibri" w:hAnsi="Calibri"/>
                <w:color w:val="auto"/>
                <w:szCs w:val="24"/>
                <w:lang w:val="en-US"/>
              </w:rPr>
              <w:t>Y</w:t>
            </w:r>
            <w:r w:rsidRPr="00881CCC">
              <w:rPr>
                <w:rFonts w:ascii="Calibri" w:eastAsia="Calibri" w:hAnsi="Calibri"/>
                <w:color w:val="auto"/>
                <w:szCs w:val="24"/>
              </w:rPr>
              <w:t xml:space="preserve"> 2231850.22</w:t>
            </w:r>
          </w:p>
          <w:p w:rsidR="00881CCC" w:rsidRPr="00881CCC" w:rsidRDefault="00881CCC" w:rsidP="00881CCC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  <w:lang w:val="en-US" w:eastAsia="en-US"/>
              </w:rPr>
            </w:pPr>
            <w:r>
              <w:rPr>
                <w:rFonts w:ascii="Calibri" w:eastAsia="Calibri" w:hAnsi="Calibri"/>
                <w:noProof/>
                <w:color w:val="auto"/>
                <w:szCs w:val="24"/>
              </w:rPr>
              <w:drawing>
                <wp:inline distT="0" distB="0" distL="0" distR="0" wp14:anchorId="213DA47F" wp14:editId="54DC4E7D">
                  <wp:extent cx="3000375" cy="2419350"/>
                  <wp:effectExtent l="0" t="0" r="0" b="0"/>
                  <wp:docPr id="48" name="Рисунок 48" descr="Описание: D:\Desktop\Ительсон работа\РЕКЛАМА\ИЗМЕНЕНИЯ В СХЕМУ\Новая схема\14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4" descr="Описание: D:\Desktop\Ительсон работа\РЕКЛАМА\ИЗМЕНЕНИЯ В СХЕМУ\Новая схема\14\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0375" cy="2419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93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ascii="Calibri" w:eastAsia="Calibri" w:hAnsi="Calibri"/>
                <w:bCs/>
                <w:color w:val="auto"/>
                <w:szCs w:val="24"/>
                <w:u w:val="single"/>
                <w:lang w:eastAsia="en-US"/>
              </w:rPr>
            </w:pPr>
            <w:r w:rsidRPr="00881CCC">
              <w:rPr>
                <w:rFonts w:ascii="Calibri" w:eastAsia="Calibri" w:hAnsi="Calibri"/>
                <w:bCs/>
                <w:color w:val="auto"/>
                <w:szCs w:val="24"/>
                <w:u w:val="single"/>
                <w:lang w:eastAsia="en-US"/>
              </w:rPr>
              <w:t>СИТУАЦИОННЫЙ ПЛАН</w:t>
            </w:r>
          </w:p>
          <w:p w:rsidR="00881CCC" w:rsidRPr="00881CCC" w:rsidRDefault="00024F84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b/>
                <w:bCs/>
                <w:noProof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1977390</wp:posOffset>
                      </wp:positionH>
                      <wp:positionV relativeFrom="paragraph">
                        <wp:posOffset>1064260</wp:posOffset>
                      </wp:positionV>
                      <wp:extent cx="222250" cy="230505"/>
                      <wp:effectExtent l="0" t="0" r="25400" b="17145"/>
                      <wp:wrapNone/>
                      <wp:docPr id="102" name="Выноска со стрелкой вниз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2250" cy="230505"/>
                              </a:xfrm>
                              <a:prstGeom prst="downArrowCallout">
                                <a:avLst/>
                              </a:prstGeom>
                              <a:solidFill>
                                <a:srgbClr val="1F497D">
                                  <a:lumMod val="40000"/>
                                  <a:lumOff val="60000"/>
                                </a:srgbClr>
                              </a:solidFill>
                              <a:ln w="25400" cap="flat" cmpd="sng" algn="ctr">
                                <a:solidFill>
                                  <a:srgbClr val="1F497D">
                                    <a:lumMod val="60000"/>
                                    <a:lumOff val="4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Выноска со стрелкой вниз 65" o:spid="_x0000_s1026" type="#_x0000_t80" style="position:absolute;margin-left:155.7pt;margin-top:83.8pt;width:17.5pt;height:18.1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" adj="14035,,16393" fillcolor="#8eb4e3" strokecolor="#558ed5" strokeweight="2pt">
                      <v:path arrowok="t"/>
                    </v:shape>
                  </w:pict>
                </mc:Fallback>
              </mc:AlternateContent>
            </w:r>
            <w:r w:rsidR="00881CCC">
              <w:rPr>
                <w:rFonts w:ascii="Calibri" w:eastAsia="Calibri" w:hAnsi="Calibri"/>
                <w:b/>
                <w:noProof/>
                <w:color w:val="auto"/>
                <w:sz w:val="22"/>
                <w:szCs w:val="22"/>
              </w:rPr>
              <w:drawing>
                <wp:inline distT="0" distB="0" distL="0" distR="0" wp14:anchorId="22BBEDA6" wp14:editId="1E98C3C9">
                  <wp:extent cx="4476750" cy="2619375"/>
                  <wp:effectExtent l="0" t="0" r="0" b="0"/>
                  <wp:docPr id="47" name="Рисунок 47" descr="Описание: D:\Desktop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5" descr="Описание: D:\Desktop\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0" cy="2619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81CCC" w:rsidRPr="00881CCC" w:rsidRDefault="00881CCC" w:rsidP="00881CCC">
      <w:pPr>
        <w:tabs>
          <w:tab w:val="left" w:pos="12271"/>
        </w:tabs>
        <w:jc w:val="center"/>
        <w:rPr>
          <w:b/>
          <w:color w:val="auto"/>
          <w:sz w:val="28"/>
          <w:szCs w:val="28"/>
        </w:rPr>
      </w:pPr>
      <w:r w:rsidRPr="00881CCC">
        <w:rPr>
          <w:b/>
          <w:color w:val="auto"/>
          <w:sz w:val="28"/>
          <w:szCs w:val="28"/>
        </w:rPr>
        <w:lastRenderedPageBreak/>
        <w:t>Карта размещения рекламной конструкции №16</w:t>
      </w:r>
    </w:p>
    <w:p w:rsidR="00881CCC" w:rsidRPr="00881CCC" w:rsidRDefault="00881CCC" w:rsidP="00881CCC">
      <w:pPr>
        <w:tabs>
          <w:tab w:val="left" w:pos="12271"/>
        </w:tabs>
        <w:jc w:val="center"/>
        <w:rPr>
          <w:b/>
          <w:sz w:val="28"/>
          <w:szCs w:val="28"/>
        </w:rPr>
      </w:pPr>
      <w:r w:rsidRPr="00881CCC">
        <w:rPr>
          <w:b/>
          <w:color w:val="auto"/>
          <w:sz w:val="28"/>
          <w:szCs w:val="28"/>
        </w:rPr>
        <w:t>по адресу: вдоль автомобильной дороги М-4 "Дон"</w:t>
      </w:r>
      <w:r w:rsidRPr="00881CCC">
        <w:rPr>
          <w:b/>
          <w:sz w:val="28"/>
          <w:szCs w:val="28"/>
        </w:rPr>
        <w:t xml:space="preserve"> км 1004+884 м лево</w:t>
      </w:r>
    </w:p>
    <w:p w:rsidR="00881CCC" w:rsidRPr="00881CCC" w:rsidRDefault="00881CCC" w:rsidP="00881CCC">
      <w:pPr>
        <w:tabs>
          <w:tab w:val="left" w:pos="12271"/>
        </w:tabs>
        <w:jc w:val="center"/>
        <w:rPr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854"/>
        <w:gridCol w:w="7364"/>
      </w:tblGrid>
      <w:tr w:rsidR="00881CCC" w:rsidRPr="00881CCC" w:rsidTr="007768E4">
        <w:trPr>
          <w:trHeight w:val="4126"/>
        </w:trPr>
        <w:tc>
          <w:tcPr>
            <w:tcW w:w="7393" w:type="dxa"/>
            <w:shd w:val="clear" w:color="auto" w:fill="auto"/>
          </w:tcPr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881CCC">
              <w:rPr>
                <w:rFonts w:ascii="Calibri" w:eastAsia="Calibri" w:hAnsi="Calibri"/>
                <w:szCs w:val="24"/>
              </w:rPr>
              <w:t>ОСНОВНЫЕХАРАКТЕРИСТИКИ РЕКЛАМНОЙ КОНСТРУКЦИИ: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ТИП РЕКЛАМНОЙ КОНСТРУКЦИИ: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-билборд.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РАЗМЕРЫ: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 xml:space="preserve">- размер информационного поля: 3х6 м, 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- 2-х сторонний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допустимая высота опорной стойки: от 4,5 м до 6,0 м;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ТЕХНОЛОГИЯ ЗАМЕНЫ ИЗОБРАЖЕНИЯ: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бумажный постер;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виниловое полотно.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ПОДСВЕТ РЕКЛАМНОЙ КОНСТРУКЦИИ (ПРИ НАЛИЧИИ):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рекламная конструкция предполагает использование энергосберегающей системы подсвета.</w:t>
            </w:r>
          </w:p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7393" w:type="dxa"/>
            <w:shd w:val="clear" w:color="auto" w:fill="auto"/>
          </w:tcPr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881CCC">
              <w:rPr>
                <w:rFonts w:ascii="Calibri" w:eastAsia="Calibri" w:hAnsi="Calibri"/>
                <w:szCs w:val="24"/>
              </w:rPr>
              <w:t>ЭСКИЗ РЕКЛАМНОЙ КОНСТРУКЦИИ</w:t>
            </w:r>
          </w:p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>
              <w:rPr>
                <w:rFonts w:ascii="Calibri" w:eastAsia="Calibri" w:hAnsi="Calibri"/>
                <w:noProof/>
                <w:szCs w:val="24"/>
              </w:rPr>
              <w:drawing>
                <wp:inline distT="0" distB="0" distL="0" distR="0" wp14:anchorId="659BBEA0" wp14:editId="22ECDA57">
                  <wp:extent cx="1600200" cy="2428875"/>
                  <wp:effectExtent l="0" t="0" r="0" b="0"/>
                  <wp:docPr id="46" name="Рисунок 46" descr="Описание: D:\Desktop\5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6" descr="Описание: D:\Desktop\5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2428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1CCC" w:rsidRPr="00881CCC" w:rsidTr="007768E4">
        <w:trPr>
          <w:trHeight w:val="4525"/>
        </w:trPr>
        <w:tc>
          <w:tcPr>
            <w:tcW w:w="7393" w:type="dxa"/>
            <w:shd w:val="clear" w:color="auto" w:fill="auto"/>
          </w:tcPr>
          <w:p w:rsidR="00881CCC" w:rsidRPr="00881CCC" w:rsidRDefault="00881CCC" w:rsidP="00881CCC">
            <w:pPr>
              <w:ind w:left="72"/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881CCC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 xml:space="preserve">ТОПОГРАФИЧЕСКАЯ СЪЕМКА </w:t>
            </w:r>
          </w:p>
          <w:p w:rsidR="00881CCC" w:rsidRPr="00881CCC" w:rsidRDefault="00881CCC" w:rsidP="00881CCC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</w:rPr>
            </w:pPr>
            <w:r w:rsidRPr="00881CCC">
              <w:rPr>
                <w:rFonts w:ascii="Calibri" w:eastAsia="Calibri" w:hAnsi="Calibri"/>
                <w:color w:val="auto"/>
                <w:szCs w:val="24"/>
                <w:lang w:eastAsia="en-US"/>
              </w:rPr>
              <w:t xml:space="preserve">Координаты: </w:t>
            </w:r>
            <w:r w:rsidRPr="00881CCC">
              <w:rPr>
                <w:rFonts w:ascii="Calibri" w:eastAsia="Calibri" w:hAnsi="Calibri"/>
                <w:color w:val="auto"/>
                <w:szCs w:val="24"/>
              </w:rPr>
              <w:t xml:space="preserve"> Х 473642.69, </w:t>
            </w:r>
            <w:r w:rsidRPr="00881CCC">
              <w:rPr>
                <w:rFonts w:ascii="Calibri" w:eastAsia="Calibri" w:hAnsi="Calibri"/>
                <w:color w:val="auto"/>
                <w:szCs w:val="24"/>
                <w:lang w:val="en-US"/>
              </w:rPr>
              <w:t>Y</w:t>
            </w:r>
            <w:r w:rsidRPr="00881CCC">
              <w:rPr>
                <w:rFonts w:ascii="Calibri" w:eastAsia="Calibri" w:hAnsi="Calibri"/>
                <w:color w:val="auto"/>
                <w:szCs w:val="24"/>
              </w:rPr>
              <w:t xml:space="preserve"> 2232542.99</w:t>
            </w:r>
          </w:p>
          <w:p w:rsidR="00881CCC" w:rsidRPr="00881CCC" w:rsidRDefault="00881CCC" w:rsidP="00881CCC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  <w:lang w:val="en-US" w:eastAsia="en-US"/>
              </w:rPr>
            </w:pPr>
            <w:r>
              <w:rPr>
                <w:rFonts w:ascii="Calibri" w:eastAsia="Calibri" w:hAnsi="Calibri"/>
                <w:noProof/>
                <w:color w:val="auto"/>
                <w:szCs w:val="24"/>
              </w:rPr>
              <w:drawing>
                <wp:inline distT="0" distB="0" distL="0" distR="0" wp14:anchorId="738109C1" wp14:editId="38601C43">
                  <wp:extent cx="2524125" cy="2305050"/>
                  <wp:effectExtent l="0" t="0" r="0" b="0"/>
                  <wp:docPr id="45" name="Рисунок 45" descr="Описание: D:\Desktop\Ительсон работа\РЕКЛАМА\ИЗМЕНЕНИЯ В СХЕМУ\Новая схема\15\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7" descr="Описание: D:\Desktop\Ительсон работа\РЕКЛАМА\ИЗМЕНЕНИЯ В СХЕМУ\Новая схема\15\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125" cy="2305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93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881CCC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>СИТУАЦИОННЫЙ ПЛАН</w:t>
            </w:r>
          </w:p>
          <w:p w:rsidR="00881CCC" w:rsidRPr="00881CCC" w:rsidRDefault="00024F84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b/>
                <w:bCs/>
                <w:noProof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1504315</wp:posOffset>
                      </wp:positionH>
                      <wp:positionV relativeFrom="paragraph">
                        <wp:posOffset>1155065</wp:posOffset>
                      </wp:positionV>
                      <wp:extent cx="222250" cy="230505"/>
                      <wp:effectExtent l="0" t="0" r="25400" b="17145"/>
                      <wp:wrapNone/>
                      <wp:docPr id="101" name="Выноска со стрелкой вниз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2250" cy="230505"/>
                              </a:xfrm>
                              <a:prstGeom prst="downArrowCallout">
                                <a:avLst/>
                              </a:prstGeom>
                              <a:solidFill>
                                <a:srgbClr val="1F497D">
                                  <a:lumMod val="40000"/>
                                  <a:lumOff val="60000"/>
                                </a:srgbClr>
                              </a:solidFill>
                              <a:ln w="25400" cap="flat" cmpd="sng" algn="ctr">
                                <a:solidFill>
                                  <a:srgbClr val="1F497D">
                                    <a:lumMod val="60000"/>
                                    <a:lumOff val="4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Выноска со стрелкой вниз 73" o:spid="_x0000_s1026" type="#_x0000_t80" style="position:absolute;margin-left:118.45pt;margin-top:90.95pt;width:17.5pt;height:18.1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" adj="14035,,16393" fillcolor="#8eb4e3" strokecolor="#558ed5" strokeweight="2pt">
                      <v:path arrowok="t"/>
                    </v:shape>
                  </w:pict>
                </mc:Fallback>
              </mc:AlternateContent>
            </w:r>
            <w:r w:rsidR="00881CCC">
              <w:rPr>
                <w:rFonts w:ascii="Calibri" w:eastAsia="Calibri" w:hAnsi="Calibri"/>
                <w:b/>
                <w:noProof/>
                <w:color w:val="auto"/>
                <w:sz w:val="22"/>
                <w:szCs w:val="22"/>
              </w:rPr>
              <w:drawing>
                <wp:inline distT="0" distB="0" distL="0" distR="0" wp14:anchorId="5A290696" wp14:editId="72EE96EF">
                  <wp:extent cx="4448175" cy="2705100"/>
                  <wp:effectExtent l="0" t="0" r="0" b="0"/>
                  <wp:docPr id="44" name="Рисунок 44" descr="Описание: D:\Desktop\Ительсон работа\РЕКЛАМА\ИЗМЕНЕНИЯ В СХЕМУ\Новая схема\15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8" descr="Описание: D:\Desktop\Ительсон работа\РЕКЛАМА\ИЗМЕНЕНИЯ В СХЕМУ\Новая схема\15\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48175" cy="2705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81CCC" w:rsidRPr="00881CCC" w:rsidRDefault="00881CCC" w:rsidP="00881CCC">
      <w:pPr>
        <w:tabs>
          <w:tab w:val="left" w:pos="12271"/>
        </w:tabs>
        <w:jc w:val="center"/>
        <w:rPr>
          <w:b/>
          <w:color w:val="auto"/>
          <w:sz w:val="28"/>
          <w:szCs w:val="28"/>
        </w:rPr>
      </w:pPr>
    </w:p>
    <w:p w:rsidR="00881CCC" w:rsidRPr="00881CCC" w:rsidRDefault="00881CCC" w:rsidP="00881CCC">
      <w:pPr>
        <w:tabs>
          <w:tab w:val="left" w:pos="12271"/>
        </w:tabs>
        <w:jc w:val="center"/>
        <w:rPr>
          <w:b/>
          <w:color w:val="auto"/>
          <w:sz w:val="28"/>
          <w:szCs w:val="28"/>
        </w:rPr>
      </w:pPr>
      <w:r w:rsidRPr="00881CCC">
        <w:rPr>
          <w:b/>
          <w:color w:val="auto"/>
          <w:sz w:val="28"/>
          <w:szCs w:val="28"/>
        </w:rPr>
        <w:lastRenderedPageBreak/>
        <w:t>Карта размещения рекламной конструкции №17</w:t>
      </w:r>
    </w:p>
    <w:p w:rsidR="00881CCC" w:rsidRPr="00881CCC" w:rsidRDefault="00881CCC" w:rsidP="00881CCC">
      <w:pPr>
        <w:tabs>
          <w:tab w:val="left" w:pos="12271"/>
        </w:tabs>
        <w:jc w:val="center"/>
        <w:rPr>
          <w:b/>
          <w:sz w:val="28"/>
          <w:szCs w:val="28"/>
        </w:rPr>
      </w:pPr>
      <w:r w:rsidRPr="00881CCC">
        <w:rPr>
          <w:b/>
          <w:color w:val="auto"/>
          <w:sz w:val="28"/>
          <w:szCs w:val="28"/>
        </w:rPr>
        <w:t>по адресу: вдоль автомобильной дороги М-4 "Дон"</w:t>
      </w:r>
      <w:r w:rsidRPr="00881CCC">
        <w:rPr>
          <w:b/>
          <w:sz w:val="28"/>
          <w:szCs w:val="28"/>
        </w:rPr>
        <w:t xml:space="preserve"> км 1005+514 м лево</w:t>
      </w:r>
    </w:p>
    <w:p w:rsidR="00881CCC" w:rsidRPr="00881CCC" w:rsidRDefault="00881CCC" w:rsidP="00881CCC">
      <w:pPr>
        <w:tabs>
          <w:tab w:val="left" w:pos="12271"/>
        </w:tabs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564"/>
        <w:gridCol w:w="7654"/>
      </w:tblGrid>
      <w:tr w:rsidR="00881CCC" w:rsidRPr="00881CCC" w:rsidTr="007768E4">
        <w:trPr>
          <w:trHeight w:val="4127"/>
        </w:trPr>
        <w:tc>
          <w:tcPr>
            <w:tcW w:w="7393" w:type="dxa"/>
            <w:shd w:val="clear" w:color="auto" w:fill="auto"/>
          </w:tcPr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881CCC">
              <w:rPr>
                <w:rFonts w:ascii="Calibri" w:eastAsia="Calibri" w:hAnsi="Calibri"/>
                <w:szCs w:val="24"/>
              </w:rPr>
              <w:t>ОСНОВНЫЕХАРАКТЕРИСТИКИ РЕКЛАМНОЙ КОНСТРУКЦИИ: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ТИП РЕКЛАМНОЙ КОНСТРУКЦИИ: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-билборд.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РАЗМЕРЫ: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 xml:space="preserve">- размер информационного поля: 3х6 м, 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- 2-х сторонний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допустимая высота опорной стойки: от 4,5 м до 6,0 м;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ТЕХНОЛОГИЯ ЗАМЕНЫ ИЗОБРАЖЕНИЯ: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бумажный постер;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виниловое полотно.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ПОДСВЕТ РЕКЛАМНОЙ КОНСТРУКЦИИ (ПРИ НАЛИЧИИ):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рекламная конструкция предполагает использование энергосберегающей системы подсвета.</w:t>
            </w:r>
          </w:p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7753" w:type="dxa"/>
            <w:shd w:val="clear" w:color="auto" w:fill="auto"/>
          </w:tcPr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881CCC">
              <w:rPr>
                <w:rFonts w:ascii="Calibri" w:eastAsia="Calibri" w:hAnsi="Calibri"/>
                <w:szCs w:val="24"/>
              </w:rPr>
              <w:t>ЭСКИЗ РЕКЛАМНОЙ КОНСТРУКЦИИ</w:t>
            </w:r>
          </w:p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>
              <w:rPr>
                <w:rFonts w:ascii="Calibri" w:eastAsia="Calibri" w:hAnsi="Calibri"/>
                <w:noProof/>
                <w:szCs w:val="24"/>
              </w:rPr>
              <w:drawing>
                <wp:inline distT="0" distB="0" distL="0" distR="0" wp14:anchorId="462144FC" wp14:editId="056062A0">
                  <wp:extent cx="1609725" cy="2457450"/>
                  <wp:effectExtent l="0" t="0" r="0" b="0"/>
                  <wp:docPr id="43" name="Рисунок 43" descr="Описание: D:\Desktop\5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9" descr="Описание: D:\Desktop\5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2457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1CCC" w:rsidRPr="00881CCC" w:rsidTr="007768E4">
        <w:trPr>
          <w:trHeight w:val="4384"/>
        </w:trPr>
        <w:tc>
          <w:tcPr>
            <w:tcW w:w="7393" w:type="dxa"/>
            <w:shd w:val="clear" w:color="auto" w:fill="auto"/>
          </w:tcPr>
          <w:p w:rsidR="00881CCC" w:rsidRPr="00881CCC" w:rsidRDefault="00881CCC" w:rsidP="00881CCC">
            <w:pPr>
              <w:ind w:left="72"/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881CCC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 xml:space="preserve">ТОПОГРАФИЧЕСКАЯ СЪЕМКА </w:t>
            </w:r>
          </w:p>
          <w:p w:rsidR="00881CCC" w:rsidRPr="00881CCC" w:rsidRDefault="00881CCC" w:rsidP="00881CCC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</w:rPr>
            </w:pPr>
            <w:r w:rsidRPr="00881CCC">
              <w:rPr>
                <w:rFonts w:ascii="Calibri" w:eastAsia="Calibri" w:hAnsi="Calibri"/>
                <w:color w:val="auto"/>
                <w:szCs w:val="24"/>
                <w:lang w:eastAsia="en-US"/>
              </w:rPr>
              <w:t xml:space="preserve">Координаты: </w:t>
            </w:r>
            <w:r w:rsidRPr="00881CCC">
              <w:rPr>
                <w:rFonts w:ascii="Calibri" w:eastAsia="Calibri" w:hAnsi="Calibri"/>
                <w:color w:val="auto"/>
                <w:szCs w:val="24"/>
              </w:rPr>
              <w:t xml:space="preserve"> Х 472459.9, </w:t>
            </w:r>
            <w:r w:rsidRPr="00881CCC">
              <w:rPr>
                <w:rFonts w:ascii="Calibri" w:eastAsia="Calibri" w:hAnsi="Calibri"/>
                <w:color w:val="auto"/>
                <w:szCs w:val="24"/>
                <w:lang w:val="en-US"/>
              </w:rPr>
              <w:t>Y</w:t>
            </w:r>
            <w:r w:rsidRPr="00881CCC">
              <w:rPr>
                <w:rFonts w:ascii="Calibri" w:eastAsia="Calibri" w:hAnsi="Calibri"/>
                <w:color w:val="auto"/>
                <w:szCs w:val="24"/>
              </w:rPr>
              <w:t xml:space="preserve"> 2231724.27</w:t>
            </w:r>
          </w:p>
          <w:p w:rsidR="00881CCC" w:rsidRPr="00881CCC" w:rsidRDefault="00881CCC" w:rsidP="00881CCC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  <w:lang w:eastAsia="en-US"/>
              </w:rPr>
            </w:pPr>
            <w:r>
              <w:rPr>
                <w:rFonts w:ascii="Calibri" w:eastAsia="Calibri" w:hAnsi="Calibri"/>
                <w:noProof/>
                <w:color w:val="auto"/>
                <w:szCs w:val="24"/>
              </w:rPr>
              <w:drawing>
                <wp:inline distT="0" distB="0" distL="0" distR="0" wp14:anchorId="5DB436E4" wp14:editId="65AAAD74">
                  <wp:extent cx="2447925" cy="2371725"/>
                  <wp:effectExtent l="0" t="0" r="0" b="0"/>
                  <wp:docPr id="42" name="Рисунок 42" descr="Описание: D:\Desktop\Ительсон работа\РЕКЛАМА\ИЗМЕНЕНИЯ В СХЕМУ\Новая схема\16\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0" descr="Описание: D:\Desktop\Ительсон работа\РЕКЛАМА\ИЗМЕНЕНИЯ В СХЕМУ\Новая схема\16\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7925" cy="2371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53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881CCC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>СИТУАЦИОННЫЙ ПЛАН</w:t>
            </w:r>
          </w:p>
          <w:p w:rsidR="00881CCC" w:rsidRPr="00881CCC" w:rsidRDefault="00024F84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b/>
                <w:bCs/>
                <w:noProof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2461895</wp:posOffset>
                      </wp:positionH>
                      <wp:positionV relativeFrom="paragraph">
                        <wp:posOffset>128270</wp:posOffset>
                      </wp:positionV>
                      <wp:extent cx="222250" cy="230505"/>
                      <wp:effectExtent l="0" t="0" r="25400" b="17145"/>
                      <wp:wrapNone/>
                      <wp:docPr id="100" name="Выноска со стрелкой вниз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2250" cy="230505"/>
                              </a:xfrm>
                              <a:prstGeom prst="downArrowCallout">
                                <a:avLst>
                                  <a:gd name="adj1" fmla="val 14901"/>
                                  <a:gd name="adj2" fmla="val 25000"/>
                                  <a:gd name="adj3" fmla="val 25000"/>
                                  <a:gd name="adj4" fmla="val 64977"/>
                                </a:avLst>
                              </a:prstGeom>
                              <a:solidFill>
                                <a:srgbClr val="1F497D">
                                  <a:lumMod val="40000"/>
                                  <a:lumOff val="60000"/>
                                </a:srgbClr>
                              </a:solidFill>
                              <a:ln w="25400" cap="flat" cmpd="sng" algn="ctr">
                                <a:solidFill>
                                  <a:srgbClr val="1F497D">
                                    <a:lumMod val="60000"/>
                                    <a:lumOff val="4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Выноска со стрелкой вниз 81" o:spid="_x0000_s1026" type="#_x0000_t80" style="position:absolute;margin-left:193.85pt;margin-top:10.1pt;width:17.5pt;height:18.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" adj="14035,,16393,9191" fillcolor="#8eb4e3" strokecolor="#558ed5" strokeweight="2pt">
                      <v:path arrowok="t"/>
                    </v:shape>
                  </w:pict>
                </mc:Fallback>
              </mc:AlternateContent>
            </w:r>
            <w:r w:rsidR="00881CCC">
              <w:rPr>
                <w:rFonts w:ascii="Calibri" w:eastAsia="Calibri" w:hAnsi="Calibri"/>
                <w:b/>
                <w:noProof/>
                <w:color w:val="auto"/>
                <w:sz w:val="22"/>
                <w:szCs w:val="22"/>
              </w:rPr>
              <w:drawing>
                <wp:inline distT="0" distB="0" distL="0" distR="0" wp14:anchorId="5FCD392B" wp14:editId="5F171464">
                  <wp:extent cx="4533900" cy="2609850"/>
                  <wp:effectExtent l="0" t="0" r="0" b="0"/>
                  <wp:docPr id="41" name="Рисунок 41" descr="Описание: D:\Desktop\Ительсон работа\РЕКЛАМА\ИЗМЕНЕНИЯ В СХЕМУ\НОВАЯ СХЕМА\16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1" descr="Описание: D:\Desktop\Ительсон работа\РЕКЛАМА\ИЗМЕНЕНИЯ В СХЕМУ\НОВАЯ СХЕМА\16\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33900" cy="260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81CCC" w:rsidRPr="00881CCC" w:rsidRDefault="00881CCC" w:rsidP="00881CCC">
      <w:pPr>
        <w:tabs>
          <w:tab w:val="left" w:pos="12271"/>
        </w:tabs>
        <w:jc w:val="center"/>
        <w:rPr>
          <w:b/>
          <w:color w:val="auto"/>
          <w:sz w:val="28"/>
          <w:szCs w:val="28"/>
        </w:rPr>
      </w:pPr>
    </w:p>
    <w:p w:rsidR="00881CCC" w:rsidRPr="00881CCC" w:rsidRDefault="00881CCC" w:rsidP="00881CCC">
      <w:pPr>
        <w:tabs>
          <w:tab w:val="left" w:pos="12271"/>
        </w:tabs>
        <w:jc w:val="center"/>
        <w:rPr>
          <w:b/>
          <w:color w:val="auto"/>
          <w:sz w:val="28"/>
          <w:szCs w:val="28"/>
        </w:rPr>
      </w:pPr>
      <w:r w:rsidRPr="00881CCC">
        <w:rPr>
          <w:b/>
          <w:color w:val="auto"/>
          <w:sz w:val="28"/>
          <w:szCs w:val="28"/>
        </w:rPr>
        <w:lastRenderedPageBreak/>
        <w:t>Карта размещения рекламной конструкции №18</w:t>
      </w:r>
    </w:p>
    <w:p w:rsidR="00881CCC" w:rsidRPr="00881CCC" w:rsidRDefault="00881CCC" w:rsidP="00881CCC">
      <w:pPr>
        <w:tabs>
          <w:tab w:val="left" w:pos="12271"/>
        </w:tabs>
        <w:jc w:val="center"/>
        <w:rPr>
          <w:b/>
          <w:sz w:val="28"/>
          <w:szCs w:val="28"/>
        </w:rPr>
      </w:pPr>
      <w:r w:rsidRPr="00881CCC">
        <w:rPr>
          <w:b/>
          <w:color w:val="auto"/>
          <w:sz w:val="28"/>
          <w:szCs w:val="28"/>
        </w:rPr>
        <w:t>по адресу: вдоль автомобильной дороги М-4 "Дон"</w:t>
      </w:r>
      <w:r w:rsidRPr="00881CCC">
        <w:rPr>
          <w:b/>
          <w:sz w:val="28"/>
          <w:szCs w:val="28"/>
        </w:rPr>
        <w:t xml:space="preserve"> км 1005+600 м право</w:t>
      </w:r>
    </w:p>
    <w:p w:rsidR="00881CCC" w:rsidRPr="00881CCC" w:rsidRDefault="00881CCC" w:rsidP="00881CCC">
      <w:pPr>
        <w:tabs>
          <w:tab w:val="left" w:pos="12271"/>
        </w:tabs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510"/>
        <w:gridCol w:w="7708"/>
      </w:tblGrid>
      <w:tr w:rsidR="00881CCC" w:rsidRPr="00881CCC" w:rsidTr="007768E4">
        <w:trPr>
          <w:trHeight w:val="4128"/>
        </w:trPr>
        <w:tc>
          <w:tcPr>
            <w:tcW w:w="7393" w:type="dxa"/>
            <w:shd w:val="clear" w:color="auto" w:fill="auto"/>
          </w:tcPr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881CCC">
              <w:rPr>
                <w:rFonts w:ascii="Calibri" w:eastAsia="Calibri" w:hAnsi="Calibri"/>
                <w:szCs w:val="24"/>
              </w:rPr>
              <w:t>ОСНОВНЫЕХАРАКТЕРИСТИКИ РЕКЛАМНОЙ КОНСТРУКЦИИ: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ТИП РЕКЛАМНОЙ КОНСТРУКЦИИ: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-билборд.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РАЗМЕРЫ: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 xml:space="preserve">- размер информационного поля: 3х6 м, 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- 2-х сторонний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допустимая высота опорной стойки: от 4,5 м до 6,0 м;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ТЕХНОЛОГИЯ ЗАМЕНЫ ИЗОБРАЖЕНИЯ: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бумажный постер;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виниловое полотно.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ПОДСВЕТ РЕКЛАМНОЙ КОНСТРУКЦИИ (ПРИ НАЛИЧИИ):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рекламная конструкция предполагает использование энергосберегающей системы подсвета.</w:t>
            </w:r>
          </w:p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8107" w:type="dxa"/>
            <w:shd w:val="clear" w:color="auto" w:fill="auto"/>
          </w:tcPr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881CCC">
              <w:rPr>
                <w:rFonts w:ascii="Calibri" w:eastAsia="Calibri" w:hAnsi="Calibri"/>
                <w:szCs w:val="24"/>
              </w:rPr>
              <w:t>ЭСКИЗ РЕКЛАМНОЙ КОНСТРУКЦИИ</w:t>
            </w:r>
          </w:p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>
              <w:rPr>
                <w:rFonts w:ascii="Calibri" w:eastAsia="Calibri" w:hAnsi="Calibri"/>
                <w:noProof/>
                <w:szCs w:val="24"/>
              </w:rPr>
              <w:drawing>
                <wp:inline distT="0" distB="0" distL="0" distR="0" wp14:anchorId="13761E24" wp14:editId="356F0E71">
                  <wp:extent cx="1533525" cy="2333625"/>
                  <wp:effectExtent l="0" t="0" r="0" b="0"/>
                  <wp:docPr id="40" name="Рисунок 40" descr="Описание: D:\Desktop\5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2" descr="Описание: D:\Desktop\5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2333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1CCC" w:rsidRPr="00881CCC" w:rsidTr="007768E4">
        <w:trPr>
          <w:trHeight w:val="4242"/>
        </w:trPr>
        <w:tc>
          <w:tcPr>
            <w:tcW w:w="7393" w:type="dxa"/>
            <w:shd w:val="clear" w:color="auto" w:fill="auto"/>
          </w:tcPr>
          <w:p w:rsidR="00881CCC" w:rsidRPr="00881CCC" w:rsidRDefault="00881CCC" w:rsidP="00881CCC">
            <w:pPr>
              <w:ind w:left="72"/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881CCC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 xml:space="preserve">ТОПОГРАФИЧЕСКАЯ СЪЕМКА </w:t>
            </w:r>
          </w:p>
          <w:p w:rsidR="00881CCC" w:rsidRPr="00881CCC" w:rsidRDefault="00881CCC" w:rsidP="00881CCC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</w:rPr>
            </w:pPr>
            <w:r w:rsidRPr="00881CCC">
              <w:rPr>
                <w:rFonts w:ascii="Calibri" w:eastAsia="Calibri" w:hAnsi="Calibri"/>
                <w:color w:val="auto"/>
                <w:szCs w:val="24"/>
                <w:lang w:eastAsia="en-US"/>
              </w:rPr>
              <w:t xml:space="preserve">Координаты: </w:t>
            </w:r>
            <w:r w:rsidRPr="00881CCC">
              <w:rPr>
                <w:rFonts w:ascii="Calibri" w:eastAsia="Calibri" w:hAnsi="Calibri"/>
                <w:color w:val="auto"/>
                <w:szCs w:val="24"/>
              </w:rPr>
              <w:t xml:space="preserve"> Х 471633.68, </w:t>
            </w:r>
            <w:r w:rsidRPr="00881CCC">
              <w:rPr>
                <w:rFonts w:ascii="Calibri" w:eastAsia="Calibri" w:hAnsi="Calibri"/>
                <w:color w:val="auto"/>
                <w:szCs w:val="24"/>
                <w:lang w:val="en-US"/>
              </w:rPr>
              <w:t>Y</w:t>
            </w:r>
            <w:r w:rsidRPr="00881CCC">
              <w:rPr>
                <w:rFonts w:ascii="Calibri" w:eastAsia="Calibri" w:hAnsi="Calibri"/>
                <w:color w:val="auto"/>
                <w:szCs w:val="24"/>
              </w:rPr>
              <w:t xml:space="preserve"> 2230972.12</w:t>
            </w:r>
          </w:p>
          <w:p w:rsidR="00881CCC" w:rsidRPr="00881CCC" w:rsidRDefault="00881CCC" w:rsidP="00881CCC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  <w:lang w:eastAsia="en-US"/>
              </w:rPr>
            </w:pPr>
            <w:r>
              <w:rPr>
                <w:rFonts w:ascii="Calibri" w:eastAsia="Calibri" w:hAnsi="Calibri"/>
                <w:noProof/>
                <w:color w:val="auto"/>
                <w:szCs w:val="24"/>
              </w:rPr>
              <w:drawing>
                <wp:inline distT="0" distB="0" distL="0" distR="0" wp14:anchorId="0089C3D8" wp14:editId="402AF130">
                  <wp:extent cx="2619375" cy="2200275"/>
                  <wp:effectExtent l="0" t="0" r="0" b="0"/>
                  <wp:docPr id="39" name="Рисунок 39" descr="Описание: D:\Desktop\Ительсон работа\РЕКЛАМА\ИЗМЕНЕНИЯ В СХЕМУ\НОВАЯ СХЕМА\17\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3" descr="Описание: D:\Desktop\Ительсон работа\РЕКЛАМА\ИЗМЕНЕНИЯ В СХЕМУ\НОВАЯ СХЕМА\17\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9375" cy="2200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07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881CCC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>СИТУАЦИОННЫЙ ПЛАН</w:t>
            </w:r>
          </w:p>
          <w:p w:rsidR="00881CCC" w:rsidRPr="00881CCC" w:rsidRDefault="00024F84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b/>
                <w:bCs/>
                <w:noProof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2778125</wp:posOffset>
                      </wp:positionH>
                      <wp:positionV relativeFrom="paragraph">
                        <wp:posOffset>828675</wp:posOffset>
                      </wp:positionV>
                      <wp:extent cx="222250" cy="230505"/>
                      <wp:effectExtent l="0" t="0" r="25400" b="17145"/>
                      <wp:wrapNone/>
                      <wp:docPr id="99" name="Выноска со стрелкой вниз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2250" cy="230505"/>
                              </a:xfrm>
                              <a:prstGeom prst="downArrowCallout">
                                <a:avLst/>
                              </a:prstGeom>
                              <a:solidFill>
                                <a:srgbClr val="1F497D">
                                  <a:lumMod val="40000"/>
                                  <a:lumOff val="60000"/>
                                </a:srgbClr>
                              </a:solidFill>
                              <a:ln w="25400" cap="flat" cmpd="sng" algn="ctr">
                                <a:solidFill>
                                  <a:srgbClr val="1F497D">
                                    <a:lumMod val="60000"/>
                                    <a:lumOff val="4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Выноска со стрелкой вниз 6" o:spid="_x0000_s1026" type="#_x0000_t80" style="position:absolute;margin-left:218.75pt;margin-top:65.25pt;width:17.5pt;height:18.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" adj="14035,,16393" fillcolor="#8eb4e3" strokecolor="#558ed5" strokeweight="2pt">
                      <v:path arrowok="t"/>
                    </v:shape>
                  </w:pict>
                </mc:Fallback>
              </mc:AlternateContent>
            </w:r>
            <w:r w:rsidR="00881CCC">
              <w:rPr>
                <w:rFonts w:ascii="Calibri" w:eastAsia="Calibri" w:hAnsi="Calibri"/>
                <w:b/>
                <w:noProof/>
                <w:color w:val="auto"/>
                <w:sz w:val="22"/>
                <w:szCs w:val="22"/>
              </w:rPr>
              <w:drawing>
                <wp:inline distT="0" distB="0" distL="0" distR="0" wp14:anchorId="4A738F5C" wp14:editId="4E4FA851">
                  <wp:extent cx="4133850" cy="2419350"/>
                  <wp:effectExtent l="0" t="0" r="0" b="0"/>
                  <wp:docPr id="38" name="Рисунок 38" descr="Описание: D:\Desktop\Ительсон работа\РЕКЛАМА\ИЗМЕНЕНИЯ В СХЕМУ\НОВАЯ СХЕМА\17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4" descr="Описание: D:\Desktop\Ительсон работа\РЕКЛАМА\ИЗМЕНЕНИЯ В СХЕМУ\НОВАЯ СХЕМА\17\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3850" cy="2419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81CCC" w:rsidRDefault="00881CCC" w:rsidP="00881CCC">
      <w:pPr>
        <w:tabs>
          <w:tab w:val="left" w:pos="12271"/>
        </w:tabs>
        <w:jc w:val="center"/>
        <w:rPr>
          <w:b/>
          <w:color w:val="auto"/>
          <w:sz w:val="28"/>
          <w:szCs w:val="28"/>
        </w:rPr>
      </w:pPr>
    </w:p>
    <w:p w:rsidR="00881CCC" w:rsidRPr="00881CCC" w:rsidRDefault="00881CCC" w:rsidP="00881CCC">
      <w:pPr>
        <w:tabs>
          <w:tab w:val="left" w:pos="12271"/>
        </w:tabs>
        <w:jc w:val="center"/>
        <w:rPr>
          <w:b/>
          <w:color w:val="auto"/>
          <w:sz w:val="28"/>
          <w:szCs w:val="28"/>
        </w:rPr>
      </w:pPr>
      <w:r w:rsidRPr="00881CCC">
        <w:rPr>
          <w:b/>
          <w:color w:val="auto"/>
          <w:sz w:val="28"/>
          <w:szCs w:val="28"/>
        </w:rPr>
        <w:lastRenderedPageBreak/>
        <w:t>Карта размещения рекламной конструкции №19</w:t>
      </w:r>
    </w:p>
    <w:p w:rsidR="00881CCC" w:rsidRPr="00881CCC" w:rsidRDefault="00881CCC" w:rsidP="00881CCC">
      <w:pPr>
        <w:tabs>
          <w:tab w:val="left" w:pos="12271"/>
        </w:tabs>
        <w:jc w:val="center"/>
        <w:rPr>
          <w:b/>
          <w:sz w:val="28"/>
          <w:szCs w:val="28"/>
        </w:rPr>
      </w:pPr>
      <w:r w:rsidRPr="00881CCC">
        <w:rPr>
          <w:b/>
          <w:color w:val="auto"/>
          <w:sz w:val="28"/>
          <w:szCs w:val="28"/>
        </w:rPr>
        <w:t>по адресу: вдоль автомобильной дороги М-4 "Дон"</w:t>
      </w:r>
      <w:r w:rsidRPr="00881CCC">
        <w:rPr>
          <w:b/>
          <w:sz w:val="28"/>
          <w:szCs w:val="28"/>
        </w:rPr>
        <w:t xml:space="preserve"> км 1006+400 м право</w:t>
      </w:r>
    </w:p>
    <w:p w:rsidR="00881CCC" w:rsidRPr="00881CCC" w:rsidRDefault="00881CCC" w:rsidP="00881CCC">
      <w:pPr>
        <w:tabs>
          <w:tab w:val="left" w:pos="12271"/>
        </w:tabs>
        <w:jc w:val="center"/>
        <w:rPr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933"/>
        <w:gridCol w:w="7285"/>
      </w:tblGrid>
      <w:tr w:rsidR="00881CCC" w:rsidRPr="00881CCC" w:rsidTr="007768E4">
        <w:trPr>
          <w:trHeight w:val="3984"/>
        </w:trPr>
        <w:tc>
          <w:tcPr>
            <w:tcW w:w="7393" w:type="dxa"/>
            <w:shd w:val="clear" w:color="auto" w:fill="auto"/>
          </w:tcPr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881CCC">
              <w:rPr>
                <w:rFonts w:ascii="Calibri" w:eastAsia="Calibri" w:hAnsi="Calibri"/>
                <w:szCs w:val="24"/>
              </w:rPr>
              <w:t>ОСНОВНЫЕХАРАКТЕРИСТИКИ РЕКЛАМНОЙ КОНСТРУКЦИИ: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ТИП РЕКЛАМНОЙ КОНСТРУКЦИИ: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-билборд.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РАЗМЕРЫ: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 xml:space="preserve">- размер информационного поля: 3х6 м, 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- 2-х сторонний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допустимая высота опорной стойки: от 4,5 м до 6,0 м;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ТЕХНОЛОГИЯ ЗАМЕНЫ ИЗОБРАЖЕНИЯ: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бумажный постер;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виниловое полотно.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ПОДСВЕТ РЕКЛАМНОЙ КОНСТРУКЦИИ (ПРИ НАЛИЧИИ):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рекламная конструкция предполагает использование энергосберегающей системы подсвета.</w:t>
            </w:r>
          </w:p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7401" w:type="dxa"/>
            <w:shd w:val="clear" w:color="auto" w:fill="auto"/>
          </w:tcPr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881CCC">
              <w:rPr>
                <w:rFonts w:ascii="Calibri" w:eastAsia="Calibri" w:hAnsi="Calibri"/>
                <w:szCs w:val="24"/>
              </w:rPr>
              <w:t>ЭСКИЗ РЕКЛАМНОЙ КОНСТРУКЦИИ</w:t>
            </w:r>
          </w:p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>
              <w:rPr>
                <w:rFonts w:ascii="Calibri" w:eastAsia="Calibri" w:hAnsi="Calibri"/>
                <w:noProof/>
                <w:szCs w:val="24"/>
              </w:rPr>
              <w:drawing>
                <wp:inline distT="0" distB="0" distL="0" distR="0" wp14:anchorId="60F91AD8" wp14:editId="4F87AE21">
                  <wp:extent cx="1524000" cy="2314575"/>
                  <wp:effectExtent l="0" t="0" r="0" b="0"/>
                  <wp:docPr id="37" name="Рисунок 37" descr="Описание: D:\Desktop\5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5" descr="Описание: D:\Desktop\5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2314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1CCC" w:rsidRPr="00881CCC" w:rsidTr="007768E4">
        <w:trPr>
          <w:trHeight w:val="4525"/>
        </w:trPr>
        <w:tc>
          <w:tcPr>
            <w:tcW w:w="7393" w:type="dxa"/>
            <w:shd w:val="clear" w:color="auto" w:fill="auto"/>
          </w:tcPr>
          <w:p w:rsidR="00881CCC" w:rsidRPr="00881CCC" w:rsidRDefault="00881CCC" w:rsidP="00881CCC">
            <w:pPr>
              <w:ind w:left="72"/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881CCC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 xml:space="preserve">ТОПОГРАФИЧЕСКАЯ СЪЕМКА </w:t>
            </w:r>
          </w:p>
          <w:p w:rsidR="00881CCC" w:rsidRPr="00881CCC" w:rsidRDefault="00881CCC" w:rsidP="00881CCC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</w:rPr>
            </w:pPr>
            <w:r w:rsidRPr="00881CCC">
              <w:rPr>
                <w:rFonts w:ascii="Calibri" w:eastAsia="Calibri" w:hAnsi="Calibri"/>
                <w:color w:val="auto"/>
                <w:szCs w:val="24"/>
                <w:lang w:eastAsia="en-US"/>
              </w:rPr>
              <w:t xml:space="preserve">Координаты: </w:t>
            </w:r>
            <w:r w:rsidRPr="00881CCC">
              <w:rPr>
                <w:rFonts w:ascii="Calibri" w:eastAsia="Calibri" w:hAnsi="Calibri"/>
                <w:color w:val="auto"/>
                <w:szCs w:val="24"/>
              </w:rPr>
              <w:t xml:space="preserve"> Х 471023.21, </w:t>
            </w:r>
            <w:r w:rsidRPr="00881CCC">
              <w:rPr>
                <w:rFonts w:ascii="Calibri" w:eastAsia="Calibri" w:hAnsi="Calibri"/>
                <w:color w:val="auto"/>
                <w:szCs w:val="24"/>
                <w:lang w:val="en-US"/>
              </w:rPr>
              <w:t>Y</w:t>
            </w:r>
            <w:r w:rsidRPr="00881CCC">
              <w:rPr>
                <w:rFonts w:ascii="Calibri" w:eastAsia="Calibri" w:hAnsi="Calibri"/>
                <w:color w:val="auto"/>
                <w:szCs w:val="24"/>
              </w:rPr>
              <w:t xml:space="preserve"> 2230457.55</w:t>
            </w:r>
          </w:p>
          <w:p w:rsidR="00881CCC" w:rsidRPr="00881CCC" w:rsidRDefault="00881CCC" w:rsidP="00881CCC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  <w:lang w:eastAsia="en-US"/>
              </w:rPr>
            </w:pPr>
            <w:r>
              <w:rPr>
                <w:rFonts w:ascii="Calibri" w:eastAsia="Calibri" w:hAnsi="Calibri"/>
                <w:noProof/>
                <w:color w:val="auto"/>
                <w:szCs w:val="24"/>
              </w:rPr>
              <w:drawing>
                <wp:inline distT="0" distB="0" distL="0" distR="0" wp14:anchorId="233003C7" wp14:editId="040DB054">
                  <wp:extent cx="2933700" cy="2514600"/>
                  <wp:effectExtent l="0" t="0" r="0" b="0"/>
                  <wp:docPr id="36" name="Рисунок 36" descr="Описание: D:\Desktop\Ительсон работа\РЕКЛАМА\ИЗМЕНЕНИЯ В СХЕМУ\НОВАЯ СХЕМА\18\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6" descr="Описание: D:\Desktop\Ительсон работа\РЕКЛАМА\ИЗМЕНЕНИЯ В СХЕМУ\НОВАЯ СХЕМА\18\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0" cy="2514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0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881CCC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>СИТУАЦИОННЫЙ ПЛАН</w:t>
            </w:r>
          </w:p>
          <w:p w:rsidR="00881CCC" w:rsidRPr="00881CCC" w:rsidRDefault="00024F84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b/>
                <w:bCs/>
                <w:noProof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2238375</wp:posOffset>
                      </wp:positionH>
                      <wp:positionV relativeFrom="paragraph">
                        <wp:posOffset>928370</wp:posOffset>
                      </wp:positionV>
                      <wp:extent cx="222250" cy="230505"/>
                      <wp:effectExtent l="0" t="0" r="25400" b="17145"/>
                      <wp:wrapNone/>
                      <wp:docPr id="98" name="Выноска со стрелкой вниз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2250" cy="230505"/>
                              </a:xfrm>
                              <a:prstGeom prst="downArrowCallout">
                                <a:avLst/>
                              </a:prstGeom>
                              <a:solidFill>
                                <a:srgbClr val="1F497D">
                                  <a:lumMod val="40000"/>
                                  <a:lumOff val="60000"/>
                                </a:srgbClr>
                              </a:solidFill>
                              <a:ln w="25400" cap="flat" cmpd="sng" algn="ctr">
                                <a:solidFill>
                                  <a:srgbClr val="1F497D">
                                    <a:lumMod val="60000"/>
                                    <a:lumOff val="4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Выноска со стрелкой вниз 75" o:spid="_x0000_s1026" type="#_x0000_t80" style="position:absolute;margin-left:176.25pt;margin-top:73.1pt;width:17.5pt;height:18.1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" adj="14035,,16393" fillcolor="#8eb4e3" strokecolor="#558ed5" strokeweight="2pt">
                      <v:path arrowok="t"/>
                    </v:shape>
                  </w:pict>
                </mc:Fallback>
              </mc:AlternateContent>
            </w:r>
            <w:r w:rsidR="00881CCC">
              <w:rPr>
                <w:rFonts w:ascii="Calibri" w:eastAsia="Calibri" w:hAnsi="Calibri"/>
                <w:b/>
                <w:noProof/>
                <w:color w:val="auto"/>
                <w:sz w:val="22"/>
                <w:szCs w:val="22"/>
              </w:rPr>
              <w:drawing>
                <wp:inline distT="0" distB="0" distL="0" distR="0" wp14:anchorId="1C32417D" wp14:editId="4F070A03">
                  <wp:extent cx="4152900" cy="2600325"/>
                  <wp:effectExtent l="0" t="0" r="0" b="0"/>
                  <wp:docPr id="35" name="Рисунок 35" descr="Описание: D:\Desktop\Ительсон работа\РЕКЛАМА\ИЗМЕНЕНИЯ В СХЕМУ\НОВАЯ СХЕМА\18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7" descr="Описание: D:\Desktop\Ительсон работа\РЕКЛАМА\ИЗМЕНЕНИЯ В СХЕМУ\НОВАЯ СХЕМА\18\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52900" cy="2600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81CCC" w:rsidRPr="00881CCC" w:rsidRDefault="00881CCC" w:rsidP="00881CCC">
      <w:pPr>
        <w:tabs>
          <w:tab w:val="left" w:pos="12271"/>
        </w:tabs>
        <w:jc w:val="center"/>
        <w:rPr>
          <w:b/>
          <w:color w:val="auto"/>
          <w:sz w:val="28"/>
          <w:szCs w:val="28"/>
        </w:rPr>
      </w:pPr>
    </w:p>
    <w:p w:rsidR="00881CCC" w:rsidRPr="00881CCC" w:rsidRDefault="00881CCC" w:rsidP="00881CCC">
      <w:pPr>
        <w:tabs>
          <w:tab w:val="left" w:pos="12271"/>
        </w:tabs>
        <w:jc w:val="center"/>
        <w:rPr>
          <w:b/>
          <w:color w:val="auto"/>
          <w:sz w:val="28"/>
          <w:szCs w:val="28"/>
        </w:rPr>
      </w:pPr>
      <w:r w:rsidRPr="00881CCC">
        <w:rPr>
          <w:b/>
          <w:color w:val="auto"/>
          <w:sz w:val="28"/>
          <w:szCs w:val="28"/>
        </w:rPr>
        <w:lastRenderedPageBreak/>
        <w:t>Карта размещения рекламной конструкции №20</w:t>
      </w:r>
    </w:p>
    <w:p w:rsidR="00881CCC" w:rsidRPr="00881CCC" w:rsidRDefault="00881CCC" w:rsidP="00881CCC">
      <w:pPr>
        <w:tabs>
          <w:tab w:val="left" w:pos="12271"/>
        </w:tabs>
        <w:jc w:val="center"/>
        <w:rPr>
          <w:b/>
          <w:sz w:val="28"/>
          <w:szCs w:val="28"/>
        </w:rPr>
      </w:pPr>
      <w:r w:rsidRPr="00881CCC">
        <w:rPr>
          <w:b/>
          <w:color w:val="auto"/>
          <w:sz w:val="28"/>
          <w:szCs w:val="28"/>
        </w:rPr>
        <w:t>по адресу: вдоль автомобильной дороги М-4 "Дон"</w:t>
      </w:r>
      <w:r w:rsidRPr="00881CCC">
        <w:rPr>
          <w:b/>
          <w:sz w:val="28"/>
          <w:szCs w:val="28"/>
        </w:rPr>
        <w:t xml:space="preserve"> км 1006+475 м лево</w:t>
      </w:r>
    </w:p>
    <w:p w:rsidR="00881CCC" w:rsidRPr="00881CCC" w:rsidRDefault="00881CCC" w:rsidP="00881CCC">
      <w:pPr>
        <w:tabs>
          <w:tab w:val="left" w:pos="12271"/>
        </w:tabs>
        <w:jc w:val="center"/>
        <w:rPr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613"/>
        <w:gridCol w:w="7605"/>
      </w:tblGrid>
      <w:tr w:rsidR="00881CCC" w:rsidRPr="00881CCC" w:rsidTr="007768E4">
        <w:trPr>
          <w:trHeight w:val="4126"/>
        </w:trPr>
        <w:tc>
          <w:tcPr>
            <w:tcW w:w="7079" w:type="dxa"/>
            <w:shd w:val="clear" w:color="auto" w:fill="auto"/>
          </w:tcPr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881CCC">
              <w:rPr>
                <w:rFonts w:ascii="Calibri" w:eastAsia="Calibri" w:hAnsi="Calibri"/>
                <w:szCs w:val="24"/>
              </w:rPr>
              <w:t>ОСНОВНЫЕХАРАКТЕРИСТИКИ РЕКЛАМНОЙ КОНСТРУКЦИИ: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ТИП РЕКЛАМНОЙ КОНСТРУКЦИИ: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-билборд.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РАЗМЕРЫ: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 xml:space="preserve">- размер информационного поля: 3х6 м, 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- 2-х сторонний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допустимая высота опорной стойки: от 4,5 м до 6,0 м;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ТЕХНОЛОГИЯ ЗАМЕНЫ ИЗОБРАЖЕНИЯ: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бумажный постер;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виниловое полотно.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ПОДСВЕТ РЕКЛАМНОЙ КОНСТРУКЦИИ (ПРИ НАЛИЧИИ):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рекламная конструкция предполагает использование энергосберегающей системы подсвета.</w:t>
            </w:r>
          </w:p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7707" w:type="dxa"/>
            <w:shd w:val="clear" w:color="auto" w:fill="auto"/>
          </w:tcPr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881CCC">
              <w:rPr>
                <w:rFonts w:ascii="Calibri" w:eastAsia="Calibri" w:hAnsi="Calibri"/>
                <w:szCs w:val="24"/>
              </w:rPr>
              <w:t>ЭСКИЗ РЕКЛАМНОЙ КОНСТРУКЦИИ</w:t>
            </w:r>
          </w:p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>
              <w:rPr>
                <w:rFonts w:ascii="Calibri" w:eastAsia="Calibri" w:hAnsi="Calibri"/>
                <w:noProof/>
                <w:szCs w:val="24"/>
              </w:rPr>
              <w:drawing>
                <wp:inline distT="0" distB="0" distL="0" distR="0" wp14:anchorId="5C17F85E" wp14:editId="1EA021D7">
                  <wp:extent cx="1571625" cy="2390775"/>
                  <wp:effectExtent l="0" t="0" r="0" b="0"/>
                  <wp:docPr id="34" name="Рисунок 34" descr="Описание: D:\Desktop\5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8" descr="Описание: D:\Desktop\5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625" cy="2390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1CCC" w:rsidRPr="00881CCC" w:rsidTr="007768E4">
        <w:trPr>
          <w:trHeight w:val="4384"/>
        </w:trPr>
        <w:tc>
          <w:tcPr>
            <w:tcW w:w="7079" w:type="dxa"/>
            <w:shd w:val="clear" w:color="auto" w:fill="auto"/>
          </w:tcPr>
          <w:p w:rsidR="00881CCC" w:rsidRPr="00881CCC" w:rsidRDefault="00881CCC" w:rsidP="00881CCC">
            <w:pPr>
              <w:ind w:left="72"/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881CCC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 xml:space="preserve">ТОПОГРАФИЧЕСКАЯ СЪЕМКА </w:t>
            </w:r>
          </w:p>
          <w:p w:rsidR="00881CCC" w:rsidRPr="00881CCC" w:rsidRDefault="00881CCC" w:rsidP="00881CCC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</w:rPr>
            </w:pPr>
            <w:r w:rsidRPr="00881CCC">
              <w:rPr>
                <w:rFonts w:ascii="Calibri" w:eastAsia="Calibri" w:hAnsi="Calibri"/>
                <w:color w:val="auto"/>
                <w:szCs w:val="24"/>
                <w:lang w:eastAsia="en-US"/>
              </w:rPr>
              <w:t xml:space="preserve">Координаты: </w:t>
            </w:r>
            <w:r w:rsidRPr="00881CCC">
              <w:rPr>
                <w:rFonts w:ascii="Calibri" w:eastAsia="Calibri" w:hAnsi="Calibri"/>
                <w:color w:val="auto"/>
                <w:szCs w:val="24"/>
              </w:rPr>
              <w:t xml:space="preserve"> Х 470923.21, </w:t>
            </w:r>
            <w:r w:rsidRPr="00881CCC">
              <w:rPr>
                <w:rFonts w:ascii="Calibri" w:eastAsia="Calibri" w:hAnsi="Calibri"/>
                <w:color w:val="auto"/>
                <w:szCs w:val="24"/>
                <w:lang w:val="en-US"/>
              </w:rPr>
              <w:t>Y</w:t>
            </w:r>
            <w:r w:rsidRPr="00881CCC">
              <w:rPr>
                <w:rFonts w:ascii="Calibri" w:eastAsia="Calibri" w:hAnsi="Calibri"/>
                <w:color w:val="auto"/>
                <w:szCs w:val="24"/>
              </w:rPr>
              <w:t xml:space="preserve"> 2230447.81</w:t>
            </w:r>
          </w:p>
          <w:p w:rsidR="00881CCC" w:rsidRPr="00881CCC" w:rsidRDefault="00881CCC" w:rsidP="00881CCC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  <w:lang w:eastAsia="en-US"/>
              </w:rPr>
            </w:pPr>
            <w:r>
              <w:rPr>
                <w:rFonts w:ascii="Calibri" w:eastAsia="Calibri" w:hAnsi="Calibri"/>
                <w:noProof/>
                <w:color w:val="auto"/>
                <w:szCs w:val="24"/>
              </w:rPr>
              <w:drawing>
                <wp:inline distT="0" distB="0" distL="0" distR="0" wp14:anchorId="003EF9F8" wp14:editId="0B084FCD">
                  <wp:extent cx="2647950" cy="2371725"/>
                  <wp:effectExtent l="0" t="0" r="0" b="0"/>
                  <wp:docPr id="33" name="Рисунок 33" descr="Описание: D:\Desktop\Ительсон работа\РЕКЛАМА\ИЗМЕНЕНИЯ В СХЕМУ\НОВАЯ СХЕМА\20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9" descr="Описание: D:\Desktop\Ительсон работа\РЕКЛАМА\ИЗМЕНЕНИЯ В СХЕМУ\НОВАЯ СХЕМА\20\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2371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07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881CCC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>СИТУАЦИОННЫЙ ПЛАН</w:t>
            </w:r>
          </w:p>
          <w:p w:rsidR="00881CCC" w:rsidRPr="00881CCC" w:rsidRDefault="00024F84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b/>
                <w:bCs/>
                <w:noProof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2016125</wp:posOffset>
                      </wp:positionH>
                      <wp:positionV relativeFrom="paragraph">
                        <wp:posOffset>984250</wp:posOffset>
                      </wp:positionV>
                      <wp:extent cx="222250" cy="230505"/>
                      <wp:effectExtent l="0" t="0" r="25400" b="17145"/>
                      <wp:wrapNone/>
                      <wp:docPr id="97" name="Выноска со стрелкой вниз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2250" cy="230505"/>
                              </a:xfrm>
                              <a:prstGeom prst="downArrowCallout">
                                <a:avLst/>
                              </a:prstGeom>
                              <a:solidFill>
                                <a:srgbClr val="1F497D">
                                  <a:lumMod val="40000"/>
                                  <a:lumOff val="60000"/>
                                </a:srgbClr>
                              </a:solidFill>
                              <a:ln w="25400" cap="flat" cmpd="sng" algn="ctr">
                                <a:solidFill>
                                  <a:srgbClr val="1F497D">
                                    <a:lumMod val="60000"/>
                                    <a:lumOff val="4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Выноска со стрелкой вниз 96" o:spid="_x0000_s1026" type="#_x0000_t80" style="position:absolute;margin-left:158.75pt;margin-top:77.5pt;width:17.5pt;height:18.1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" adj="14035,,16393" fillcolor="#8eb4e3" strokecolor="#558ed5" strokeweight="2pt">
                      <v:path arrowok="t"/>
                    </v:shape>
                  </w:pict>
                </mc:Fallback>
              </mc:AlternateContent>
            </w:r>
            <w:r w:rsidR="00881CCC">
              <w:rPr>
                <w:rFonts w:ascii="Calibri" w:eastAsia="Calibri" w:hAnsi="Calibri"/>
                <w:b/>
                <w:noProof/>
                <w:color w:val="auto"/>
                <w:sz w:val="22"/>
                <w:szCs w:val="22"/>
              </w:rPr>
              <w:drawing>
                <wp:inline distT="0" distB="0" distL="0" distR="0" wp14:anchorId="58EA217F" wp14:editId="2913EBEE">
                  <wp:extent cx="4381500" cy="2571750"/>
                  <wp:effectExtent l="0" t="0" r="0" b="0"/>
                  <wp:docPr id="32" name="Рисунок 32" descr="Описание: D:\Desktop\Ительсон работа\РЕКЛАМА\ИЗМЕНЕНИЯ В СХЕМУ\НОВАЯ СХЕМА\16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0" descr="Описание: D:\Desktop\Ительсон работа\РЕКЛАМА\ИЗМЕНЕНИЯ В СХЕМУ\НОВАЯ СХЕМА\16\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2571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81CCC" w:rsidRPr="00881CCC" w:rsidRDefault="00881CCC" w:rsidP="00881CCC">
      <w:pPr>
        <w:tabs>
          <w:tab w:val="left" w:pos="12271"/>
        </w:tabs>
        <w:jc w:val="center"/>
        <w:rPr>
          <w:b/>
          <w:color w:val="auto"/>
          <w:sz w:val="28"/>
          <w:szCs w:val="28"/>
        </w:rPr>
      </w:pPr>
    </w:p>
    <w:p w:rsidR="00881CCC" w:rsidRPr="00881CCC" w:rsidRDefault="00881CCC" w:rsidP="00881CCC">
      <w:pPr>
        <w:tabs>
          <w:tab w:val="left" w:pos="12271"/>
        </w:tabs>
        <w:jc w:val="center"/>
        <w:rPr>
          <w:b/>
          <w:color w:val="auto"/>
          <w:sz w:val="28"/>
          <w:szCs w:val="28"/>
        </w:rPr>
      </w:pPr>
      <w:r w:rsidRPr="00881CCC">
        <w:rPr>
          <w:b/>
          <w:color w:val="auto"/>
          <w:sz w:val="28"/>
          <w:szCs w:val="28"/>
        </w:rPr>
        <w:lastRenderedPageBreak/>
        <w:t>Карта размещения рекламной конструкции №20</w:t>
      </w:r>
    </w:p>
    <w:p w:rsidR="00881CCC" w:rsidRPr="00881CCC" w:rsidRDefault="00881CCC" w:rsidP="00881CCC">
      <w:pPr>
        <w:tabs>
          <w:tab w:val="left" w:pos="12271"/>
        </w:tabs>
        <w:jc w:val="center"/>
        <w:rPr>
          <w:b/>
          <w:sz w:val="28"/>
          <w:szCs w:val="28"/>
        </w:rPr>
      </w:pPr>
      <w:r w:rsidRPr="00881CCC">
        <w:rPr>
          <w:b/>
          <w:color w:val="auto"/>
          <w:sz w:val="28"/>
          <w:szCs w:val="28"/>
        </w:rPr>
        <w:t>по адресу: вдоль автомобильной дороги М-4 "Дон"</w:t>
      </w:r>
      <w:r w:rsidRPr="00881CCC">
        <w:rPr>
          <w:b/>
          <w:sz w:val="28"/>
          <w:szCs w:val="28"/>
        </w:rPr>
        <w:t xml:space="preserve"> км 1006+475 м лево</w:t>
      </w:r>
    </w:p>
    <w:p w:rsidR="00881CCC" w:rsidRPr="00881CCC" w:rsidRDefault="00881CCC" w:rsidP="00881CCC">
      <w:pPr>
        <w:tabs>
          <w:tab w:val="left" w:pos="12271"/>
        </w:tabs>
        <w:jc w:val="center"/>
        <w:rPr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613"/>
        <w:gridCol w:w="7605"/>
      </w:tblGrid>
      <w:tr w:rsidR="00881CCC" w:rsidRPr="00881CCC" w:rsidTr="007768E4">
        <w:trPr>
          <w:trHeight w:val="4126"/>
        </w:trPr>
        <w:tc>
          <w:tcPr>
            <w:tcW w:w="7393" w:type="dxa"/>
            <w:shd w:val="clear" w:color="auto" w:fill="auto"/>
          </w:tcPr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881CCC">
              <w:rPr>
                <w:rFonts w:ascii="Calibri" w:eastAsia="Calibri" w:hAnsi="Calibri"/>
                <w:szCs w:val="24"/>
              </w:rPr>
              <w:t>ОСНОВНЫЕХАРАКТЕРИСТИКИ РЕКЛАМНОЙ КОНСТРУКЦИИ: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ТИП РЕКЛАМНОЙ КОНСТРУКЦИИ: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-билборд.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РАЗМЕРЫ: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 xml:space="preserve">- размер информационного поля: 3х6 м, 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- 2-х сторонний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допустимая высота опорной стойки: от 4,5 м до 6,0 м;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ТЕХНОЛОГИЯ ЗАМЕНЫ ИЗОБРАЖЕНИЯ: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бумажный постер;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виниловое полотно.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ПОДСВЕТ РЕКЛАМНОЙ КОНСТРУКЦИИ (ПРИ НАЛИЧИИ):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рекламная конструкция предполагает использование энергосберегающей системы подсвета.</w:t>
            </w:r>
          </w:p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7776" w:type="dxa"/>
            <w:shd w:val="clear" w:color="auto" w:fill="auto"/>
          </w:tcPr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881CCC">
              <w:rPr>
                <w:rFonts w:ascii="Calibri" w:eastAsia="Calibri" w:hAnsi="Calibri"/>
                <w:szCs w:val="24"/>
              </w:rPr>
              <w:t>ЭСКИЗ РЕКЛАМНОЙ КОНСТРУКЦИИ</w:t>
            </w:r>
          </w:p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>
              <w:rPr>
                <w:rFonts w:ascii="Calibri" w:eastAsia="Calibri" w:hAnsi="Calibri"/>
                <w:noProof/>
                <w:szCs w:val="24"/>
              </w:rPr>
              <w:drawing>
                <wp:inline distT="0" distB="0" distL="0" distR="0" wp14:anchorId="7C4EDC1A" wp14:editId="785EDF0F">
                  <wp:extent cx="1571625" cy="2390775"/>
                  <wp:effectExtent l="0" t="0" r="0" b="0"/>
                  <wp:docPr id="31" name="Рисунок 31" descr="Описание: D:\Desktop\5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1" descr="Описание: D:\Desktop\5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625" cy="2390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1CCC" w:rsidRPr="00881CCC" w:rsidTr="007768E4">
        <w:trPr>
          <w:trHeight w:val="4384"/>
        </w:trPr>
        <w:tc>
          <w:tcPr>
            <w:tcW w:w="7393" w:type="dxa"/>
            <w:shd w:val="clear" w:color="auto" w:fill="auto"/>
          </w:tcPr>
          <w:p w:rsidR="00881CCC" w:rsidRPr="00881CCC" w:rsidRDefault="00881CCC" w:rsidP="00881CCC">
            <w:pPr>
              <w:ind w:left="72"/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881CCC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 xml:space="preserve">ТОПОГРАФИЧЕСКАЯ СЪЕМКА </w:t>
            </w:r>
          </w:p>
          <w:p w:rsidR="00881CCC" w:rsidRPr="00881CCC" w:rsidRDefault="00881CCC" w:rsidP="00881CCC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</w:rPr>
            </w:pPr>
            <w:r w:rsidRPr="00881CCC">
              <w:rPr>
                <w:rFonts w:ascii="Calibri" w:eastAsia="Calibri" w:hAnsi="Calibri"/>
                <w:color w:val="auto"/>
                <w:szCs w:val="24"/>
                <w:lang w:eastAsia="en-US"/>
              </w:rPr>
              <w:t xml:space="preserve">Координаты: </w:t>
            </w:r>
            <w:r w:rsidRPr="00881CCC">
              <w:rPr>
                <w:rFonts w:ascii="Calibri" w:eastAsia="Calibri" w:hAnsi="Calibri"/>
                <w:color w:val="auto"/>
                <w:szCs w:val="24"/>
              </w:rPr>
              <w:t xml:space="preserve"> Х 470923.21, </w:t>
            </w:r>
            <w:r w:rsidRPr="00881CCC">
              <w:rPr>
                <w:rFonts w:ascii="Calibri" w:eastAsia="Calibri" w:hAnsi="Calibri"/>
                <w:color w:val="auto"/>
                <w:szCs w:val="24"/>
                <w:lang w:val="en-US"/>
              </w:rPr>
              <w:t>Y</w:t>
            </w:r>
            <w:r w:rsidRPr="00881CCC">
              <w:rPr>
                <w:rFonts w:ascii="Calibri" w:eastAsia="Calibri" w:hAnsi="Calibri"/>
                <w:color w:val="auto"/>
                <w:szCs w:val="24"/>
              </w:rPr>
              <w:t xml:space="preserve"> 2230447.81</w:t>
            </w:r>
          </w:p>
          <w:p w:rsidR="00881CCC" w:rsidRPr="00881CCC" w:rsidRDefault="00881CCC" w:rsidP="00881CCC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  <w:lang w:eastAsia="en-US"/>
              </w:rPr>
            </w:pPr>
            <w:r>
              <w:rPr>
                <w:rFonts w:ascii="Calibri" w:eastAsia="Calibri" w:hAnsi="Calibri"/>
                <w:noProof/>
                <w:color w:val="auto"/>
                <w:szCs w:val="24"/>
              </w:rPr>
              <w:drawing>
                <wp:inline distT="0" distB="0" distL="0" distR="0" wp14:anchorId="6AA027FA" wp14:editId="1D2A8075">
                  <wp:extent cx="2647950" cy="2371725"/>
                  <wp:effectExtent l="0" t="0" r="0" b="0"/>
                  <wp:docPr id="30" name="Рисунок 30" descr="Описание: D:\Desktop\Ительсон работа\РЕКЛАМА\ИЗМЕНЕНИЯ В СХЕМУ\НОВАЯ СХЕМА\20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2" descr="Описание: D:\Desktop\Ительсон работа\РЕКЛАМА\ИЗМЕНЕНИЯ В СХЕМУ\НОВАЯ СХЕМА\20\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2371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6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881CCC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>СИТУАЦИОННЫЙ ПЛАН</w:t>
            </w:r>
          </w:p>
          <w:p w:rsidR="00881CCC" w:rsidRPr="00881CCC" w:rsidRDefault="00024F84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b/>
                <w:bCs/>
                <w:noProof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>
                      <wp:simplePos x="0" y="0"/>
                      <wp:positionH relativeFrom="column">
                        <wp:posOffset>2016125</wp:posOffset>
                      </wp:positionH>
                      <wp:positionV relativeFrom="paragraph">
                        <wp:posOffset>984250</wp:posOffset>
                      </wp:positionV>
                      <wp:extent cx="222250" cy="230505"/>
                      <wp:effectExtent l="0" t="0" r="25400" b="17145"/>
                      <wp:wrapNone/>
                      <wp:docPr id="96" name="Выноска со стрелкой вниз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2250" cy="230505"/>
                              </a:xfrm>
                              <a:prstGeom prst="downArrowCallout">
                                <a:avLst/>
                              </a:prstGeom>
                              <a:solidFill>
                                <a:srgbClr val="1F497D">
                                  <a:lumMod val="40000"/>
                                  <a:lumOff val="60000"/>
                                </a:srgbClr>
                              </a:solidFill>
                              <a:ln w="25400" cap="flat" cmpd="sng" algn="ctr">
                                <a:solidFill>
                                  <a:srgbClr val="1F497D">
                                    <a:lumMod val="60000"/>
                                    <a:lumOff val="4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Выноска со стрелкой вниз 47" o:spid="_x0000_s1026" type="#_x0000_t80" style="position:absolute;margin-left:158.75pt;margin-top:77.5pt;width:17.5pt;height:18.1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" adj="14035,,16393" fillcolor="#8eb4e3" strokecolor="#558ed5" strokeweight="2pt">
                      <v:path arrowok="t"/>
                    </v:shape>
                  </w:pict>
                </mc:Fallback>
              </mc:AlternateContent>
            </w:r>
            <w:r w:rsidR="00881CCC">
              <w:rPr>
                <w:rFonts w:ascii="Calibri" w:eastAsia="Calibri" w:hAnsi="Calibri"/>
                <w:b/>
                <w:noProof/>
                <w:color w:val="auto"/>
                <w:sz w:val="22"/>
                <w:szCs w:val="22"/>
              </w:rPr>
              <w:drawing>
                <wp:inline distT="0" distB="0" distL="0" distR="0" wp14:anchorId="028ECBCB" wp14:editId="3B2CE291">
                  <wp:extent cx="4381500" cy="2571750"/>
                  <wp:effectExtent l="0" t="0" r="0" b="0"/>
                  <wp:docPr id="29" name="Рисунок 29" descr="Описание: D:\Desktop\Ительсон работа\РЕКЛАМА\ИЗМЕНЕНИЯ В СХЕМУ\НОВАЯ СХЕМА\16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3" descr="Описание: D:\Desktop\Ительсон работа\РЕКЛАМА\ИЗМЕНЕНИЯ В СХЕМУ\НОВАЯ СХЕМА\16\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2571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81CCC" w:rsidRPr="00881CCC" w:rsidRDefault="00881CCC" w:rsidP="00881CCC">
      <w:pPr>
        <w:tabs>
          <w:tab w:val="left" w:pos="12271"/>
        </w:tabs>
        <w:jc w:val="center"/>
        <w:rPr>
          <w:b/>
          <w:color w:val="auto"/>
          <w:sz w:val="28"/>
          <w:szCs w:val="28"/>
        </w:rPr>
      </w:pPr>
    </w:p>
    <w:p w:rsidR="00881CCC" w:rsidRPr="00881CCC" w:rsidRDefault="00881CCC" w:rsidP="00881CCC">
      <w:pPr>
        <w:tabs>
          <w:tab w:val="left" w:pos="12271"/>
        </w:tabs>
        <w:jc w:val="center"/>
        <w:rPr>
          <w:b/>
          <w:color w:val="auto"/>
          <w:sz w:val="28"/>
          <w:szCs w:val="28"/>
        </w:rPr>
      </w:pPr>
      <w:r w:rsidRPr="00881CCC">
        <w:rPr>
          <w:b/>
          <w:color w:val="auto"/>
          <w:sz w:val="28"/>
          <w:szCs w:val="28"/>
        </w:rPr>
        <w:lastRenderedPageBreak/>
        <w:t>Карта размещения рекламной конструкции №21</w:t>
      </w:r>
    </w:p>
    <w:p w:rsidR="00881CCC" w:rsidRPr="00881CCC" w:rsidRDefault="00881CCC" w:rsidP="00881CCC">
      <w:pPr>
        <w:tabs>
          <w:tab w:val="left" w:pos="12271"/>
        </w:tabs>
        <w:jc w:val="center"/>
        <w:rPr>
          <w:b/>
          <w:sz w:val="28"/>
          <w:szCs w:val="28"/>
        </w:rPr>
      </w:pPr>
      <w:r w:rsidRPr="00881CCC">
        <w:rPr>
          <w:b/>
          <w:color w:val="auto"/>
          <w:sz w:val="28"/>
          <w:szCs w:val="28"/>
        </w:rPr>
        <w:t>по адресу: вдоль автомобильной дороги М-4 "Дон"</w:t>
      </w:r>
      <w:r w:rsidRPr="00881CCC">
        <w:rPr>
          <w:b/>
          <w:sz w:val="28"/>
          <w:szCs w:val="28"/>
        </w:rPr>
        <w:t xml:space="preserve"> км 1006+755 м лево</w:t>
      </w:r>
    </w:p>
    <w:p w:rsidR="00881CCC" w:rsidRPr="00881CCC" w:rsidRDefault="00881CCC" w:rsidP="00881CCC">
      <w:pPr>
        <w:tabs>
          <w:tab w:val="left" w:pos="12271"/>
        </w:tabs>
        <w:jc w:val="center"/>
        <w:rPr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429"/>
        <w:gridCol w:w="7789"/>
      </w:tblGrid>
      <w:tr w:rsidR="00881CCC" w:rsidRPr="00881CCC" w:rsidTr="007768E4">
        <w:trPr>
          <w:trHeight w:val="4126"/>
        </w:trPr>
        <w:tc>
          <w:tcPr>
            <w:tcW w:w="6908" w:type="dxa"/>
            <w:shd w:val="clear" w:color="auto" w:fill="auto"/>
          </w:tcPr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881CCC">
              <w:rPr>
                <w:rFonts w:ascii="Calibri" w:eastAsia="Calibri" w:hAnsi="Calibri"/>
                <w:szCs w:val="24"/>
              </w:rPr>
              <w:t>ОСНОВНЫЕХАРАКТЕРИСТИКИ РЕКЛАМНОЙ КОНСТРУКЦИИ: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ТИП РЕКЛАМНОЙ КОНСТРУКЦИИ: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-билборд.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РАЗМЕРЫ: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 xml:space="preserve">- размер информационного поля: 3х6 м, 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- 2-х сторонний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допустимая высота опорной стойки: от 4,5 м до 6,0 м;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ТЕХНОЛОГИЯ ЗАМЕНЫ ИЗОБРАЖЕНИЯ: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бумажный постер;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виниловое полотно.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ПОДСВЕТ РЕКЛАМНОЙ КОНСТРУКЦИИ (ПРИ НАЛИЧИИ):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рекламная конструкция предполагает использование энергосберегающей системы подсвета.</w:t>
            </w:r>
          </w:p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7878" w:type="dxa"/>
            <w:shd w:val="clear" w:color="auto" w:fill="auto"/>
          </w:tcPr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881CCC">
              <w:rPr>
                <w:rFonts w:ascii="Calibri" w:eastAsia="Calibri" w:hAnsi="Calibri"/>
                <w:szCs w:val="24"/>
              </w:rPr>
              <w:t>ЭСКИЗ РЕКЛАМНОЙ КОНСТРУКЦИИ</w:t>
            </w:r>
          </w:p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>
              <w:rPr>
                <w:rFonts w:ascii="Calibri" w:eastAsia="Calibri" w:hAnsi="Calibri"/>
                <w:noProof/>
                <w:szCs w:val="24"/>
              </w:rPr>
              <w:drawing>
                <wp:inline distT="0" distB="0" distL="0" distR="0" wp14:anchorId="43FCBAE1" wp14:editId="519A314A">
                  <wp:extent cx="1581150" cy="2409825"/>
                  <wp:effectExtent l="0" t="0" r="0" b="0"/>
                  <wp:docPr id="28" name="Рисунок 28" descr="Описание: D:\Desktop\5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4" descr="Описание: D:\Desktop\5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2409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1CCC" w:rsidRPr="00881CCC" w:rsidTr="007768E4">
        <w:trPr>
          <w:trHeight w:val="4384"/>
        </w:trPr>
        <w:tc>
          <w:tcPr>
            <w:tcW w:w="6908" w:type="dxa"/>
            <w:shd w:val="clear" w:color="auto" w:fill="auto"/>
          </w:tcPr>
          <w:p w:rsidR="00881CCC" w:rsidRPr="00881CCC" w:rsidRDefault="00881CCC" w:rsidP="00881CCC">
            <w:pPr>
              <w:ind w:left="72"/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881CCC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 xml:space="preserve">ТОПОГРАФИЧЕСКАЯ СЪЕМКА </w:t>
            </w:r>
          </w:p>
          <w:p w:rsidR="00881CCC" w:rsidRPr="00881CCC" w:rsidRDefault="00881CCC" w:rsidP="00881CCC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</w:rPr>
            </w:pPr>
            <w:r w:rsidRPr="00881CCC">
              <w:rPr>
                <w:rFonts w:ascii="Calibri" w:eastAsia="Calibri" w:hAnsi="Calibri"/>
                <w:color w:val="auto"/>
                <w:szCs w:val="24"/>
                <w:lang w:eastAsia="en-US"/>
              </w:rPr>
              <w:t xml:space="preserve">Координаты: </w:t>
            </w:r>
            <w:r w:rsidRPr="00881CCC">
              <w:rPr>
                <w:rFonts w:ascii="Calibri" w:eastAsia="Calibri" w:hAnsi="Calibri"/>
                <w:color w:val="auto"/>
                <w:szCs w:val="24"/>
              </w:rPr>
              <w:t xml:space="preserve"> Х 470705.57, </w:t>
            </w:r>
            <w:r w:rsidRPr="00881CCC">
              <w:rPr>
                <w:rFonts w:ascii="Calibri" w:eastAsia="Calibri" w:hAnsi="Calibri"/>
                <w:color w:val="auto"/>
                <w:szCs w:val="24"/>
                <w:lang w:val="en-US"/>
              </w:rPr>
              <w:t>Y</w:t>
            </w:r>
            <w:r w:rsidRPr="00881CCC">
              <w:rPr>
                <w:rFonts w:ascii="Calibri" w:eastAsia="Calibri" w:hAnsi="Calibri"/>
                <w:color w:val="auto"/>
                <w:szCs w:val="24"/>
              </w:rPr>
              <w:t xml:space="preserve"> 2230273.78</w:t>
            </w:r>
          </w:p>
          <w:p w:rsidR="00881CCC" w:rsidRPr="00881CCC" w:rsidRDefault="00881CCC" w:rsidP="00881CCC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  <w:lang w:eastAsia="en-US"/>
              </w:rPr>
            </w:pPr>
            <w:r>
              <w:rPr>
                <w:rFonts w:ascii="Calibri" w:eastAsia="Calibri" w:hAnsi="Calibri"/>
                <w:noProof/>
                <w:color w:val="auto"/>
                <w:szCs w:val="24"/>
              </w:rPr>
              <w:drawing>
                <wp:inline distT="0" distB="0" distL="0" distR="0" wp14:anchorId="2361BEC6" wp14:editId="77E07211">
                  <wp:extent cx="2419350" cy="2419350"/>
                  <wp:effectExtent l="0" t="0" r="0" b="0"/>
                  <wp:docPr id="27" name="Рисунок 27" descr="Описание: D:\Desktop\Ительсон работа\РЕКЛАМА\ИЗМЕНЕНИЯ В СХЕМУ\НОВАЯ СХЕМА\21\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5" descr="Описание: D:\Desktop\Ительсон работа\РЕКЛАМА\ИЗМЕНЕНИЯ В СХЕМУ\НОВАЯ СХЕМА\21\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9350" cy="2419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8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881CCC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>СИТУАЦИОННЫЙ ПЛАН</w:t>
            </w:r>
          </w:p>
          <w:p w:rsidR="00881CCC" w:rsidRPr="00881CCC" w:rsidRDefault="00024F84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b/>
                <w:bCs/>
                <w:noProof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2223770</wp:posOffset>
                      </wp:positionH>
                      <wp:positionV relativeFrom="paragraph">
                        <wp:posOffset>733425</wp:posOffset>
                      </wp:positionV>
                      <wp:extent cx="222250" cy="230505"/>
                      <wp:effectExtent l="0" t="0" r="25400" b="17145"/>
                      <wp:wrapNone/>
                      <wp:docPr id="105" name="Выноска со стрелкой вниз 1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2250" cy="230505"/>
                              </a:xfrm>
                              <a:prstGeom prst="downArrowCallout">
                                <a:avLst/>
                              </a:prstGeom>
                              <a:solidFill>
                                <a:srgbClr val="1F497D">
                                  <a:lumMod val="40000"/>
                                  <a:lumOff val="60000"/>
                                </a:srgbClr>
                              </a:solidFill>
                              <a:ln w="25400" cap="flat" cmpd="sng" algn="ctr">
                                <a:solidFill>
                                  <a:srgbClr val="1F497D">
                                    <a:lumMod val="60000"/>
                                    <a:lumOff val="4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Выноска со стрелкой вниз 105" o:spid="_x0000_s1026" type="#_x0000_t80" style="position:absolute;margin-left:175.1pt;margin-top:57.75pt;width:17.5pt;height:18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" adj="14035,,16393" fillcolor="#8eb4e3" strokecolor="#558ed5" strokeweight="2pt">
                      <v:path arrowok="t"/>
                    </v:shape>
                  </w:pict>
                </mc:Fallback>
              </mc:AlternateContent>
            </w:r>
            <w:r w:rsidR="00881CCC">
              <w:rPr>
                <w:rFonts w:ascii="Calibri" w:eastAsia="Calibri" w:hAnsi="Calibri"/>
                <w:b/>
                <w:noProof/>
                <w:color w:val="auto"/>
                <w:sz w:val="22"/>
                <w:szCs w:val="22"/>
              </w:rPr>
              <w:drawing>
                <wp:inline distT="0" distB="0" distL="0" distR="0" wp14:anchorId="7884E298" wp14:editId="1CF5DB21">
                  <wp:extent cx="4524375" cy="2657475"/>
                  <wp:effectExtent l="0" t="0" r="0" b="0"/>
                  <wp:docPr id="26" name="Рисунок 26" descr="Описание: D:\Desktop\Ительсон работа\РЕКЛАМА\ИЗМЕНЕНИЯ В СХЕМУ\НОВАЯ СХЕМА\21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6" descr="Описание: D:\Desktop\Ительсон работа\РЕКЛАМА\ИЗМЕНЕНИЯ В СХЕМУ\НОВАЯ СХЕМА\21\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24375" cy="2657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81CCC" w:rsidRPr="00881CCC" w:rsidRDefault="00881CCC" w:rsidP="00881CCC">
      <w:pPr>
        <w:tabs>
          <w:tab w:val="left" w:pos="12271"/>
        </w:tabs>
        <w:jc w:val="center"/>
        <w:rPr>
          <w:b/>
          <w:color w:val="auto"/>
          <w:sz w:val="28"/>
          <w:szCs w:val="28"/>
        </w:rPr>
      </w:pPr>
      <w:r w:rsidRPr="00881CCC">
        <w:rPr>
          <w:b/>
          <w:color w:val="auto"/>
          <w:sz w:val="28"/>
          <w:szCs w:val="28"/>
        </w:rPr>
        <w:lastRenderedPageBreak/>
        <w:t>Карта размещения рекламной конструкции №22</w:t>
      </w:r>
    </w:p>
    <w:p w:rsidR="00881CCC" w:rsidRPr="00881CCC" w:rsidRDefault="00881CCC" w:rsidP="00881CCC">
      <w:pPr>
        <w:tabs>
          <w:tab w:val="left" w:pos="12271"/>
        </w:tabs>
        <w:jc w:val="center"/>
        <w:rPr>
          <w:b/>
          <w:sz w:val="28"/>
          <w:szCs w:val="28"/>
        </w:rPr>
      </w:pPr>
      <w:r w:rsidRPr="00881CCC">
        <w:rPr>
          <w:b/>
          <w:color w:val="auto"/>
          <w:sz w:val="28"/>
          <w:szCs w:val="28"/>
        </w:rPr>
        <w:t>по адресу: вдоль автомобильной дороги М-4 "Дон"</w:t>
      </w:r>
      <w:r w:rsidRPr="00881CCC">
        <w:rPr>
          <w:b/>
          <w:sz w:val="28"/>
          <w:szCs w:val="28"/>
        </w:rPr>
        <w:t xml:space="preserve"> км 1007+055 м право</w:t>
      </w:r>
    </w:p>
    <w:p w:rsidR="00881CCC" w:rsidRPr="00881CCC" w:rsidRDefault="00881CCC" w:rsidP="00881CCC">
      <w:pPr>
        <w:tabs>
          <w:tab w:val="left" w:pos="12271"/>
        </w:tabs>
        <w:jc w:val="center"/>
        <w:rPr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611"/>
        <w:gridCol w:w="7607"/>
      </w:tblGrid>
      <w:tr w:rsidR="00881CCC" w:rsidRPr="00881CCC" w:rsidTr="007768E4">
        <w:trPr>
          <w:trHeight w:val="4126"/>
        </w:trPr>
        <w:tc>
          <w:tcPr>
            <w:tcW w:w="7393" w:type="dxa"/>
            <w:shd w:val="clear" w:color="auto" w:fill="auto"/>
          </w:tcPr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881CCC">
              <w:rPr>
                <w:rFonts w:ascii="Calibri" w:eastAsia="Calibri" w:hAnsi="Calibri"/>
                <w:szCs w:val="24"/>
              </w:rPr>
              <w:t>ОСНОВНЫЕХАРАКТЕРИСТИКИ РЕКЛАМНОЙ КОНСТРУКЦИИ: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ТИП РЕКЛАМНОЙ КОНСТРУКЦИИ: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-билборд.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РАЗМЕРЫ: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 xml:space="preserve">- размер информационного поля: 3х6 м, 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- 2-х сторонний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допустимая высота опорной стойки: от 4,5 м до 6,0 м;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ТЕХНОЛОГИЯ ЗАМЕНЫ ИЗОБРАЖЕНИЯ: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бумажный постер;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виниловое полотно.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ПОДСВЕТ РЕКЛАМНОЙ КОНСТРУКЦИИ (ПРИ НАЛИЧИИ):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рекламная конструкция предполагает использование энергосберегающей системы подсвета.</w:t>
            </w:r>
          </w:p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7969" w:type="dxa"/>
            <w:shd w:val="clear" w:color="auto" w:fill="auto"/>
          </w:tcPr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881CCC">
              <w:rPr>
                <w:rFonts w:ascii="Calibri" w:eastAsia="Calibri" w:hAnsi="Calibri"/>
                <w:szCs w:val="24"/>
              </w:rPr>
              <w:t>ЭСКИЗ РЕКЛАМНОЙ КОНСТРУКЦИИ</w:t>
            </w:r>
          </w:p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>
              <w:rPr>
                <w:rFonts w:ascii="Calibri" w:eastAsia="Calibri" w:hAnsi="Calibri"/>
                <w:noProof/>
                <w:szCs w:val="24"/>
              </w:rPr>
              <w:drawing>
                <wp:inline distT="0" distB="0" distL="0" distR="0" wp14:anchorId="1EE448D9" wp14:editId="36CB67BA">
                  <wp:extent cx="1581150" cy="2409825"/>
                  <wp:effectExtent l="0" t="0" r="0" b="0"/>
                  <wp:docPr id="25" name="Рисунок 25" descr="Описание: D:\Desktop\5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7" descr="Описание: D:\Desktop\5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2409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1CCC" w:rsidRPr="00881CCC" w:rsidTr="007768E4">
        <w:trPr>
          <w:trHeight w:val="4384"/>
        </w:trPr>
        <w:tc>
          <w:tcPr>
            <w:tcW w:w="7393" w:type="dxa"/>
            <w:shd w:val="clear" w:color="auto" w:fill="auto"/>
          </w:tcPr>
          <w:p w:rsidR="00881CCC" w:rsidRPr="00881CCC" w:rsidRDefault="00881CCC" w:rsidP="00881CCC">
            <w:pPr>
              <w:ind w:left="72"/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881CCC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 xml:space="preserve">ТОПОГРАФИЧЕСКАЯ СЪЕМКА </w:t>
            </w:r>
          </w:p>
          <w:p w:rsidR="00881CCC" w:rsidRPr="00881CCC" w:rsidRDefault="00881CCC" w:rsidP="00881CCC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</w:rPr>
            </w:pPr>
            <w:r w:rsidRPr="00881CCC">
              <w:rPr>
                <w:rFonts w:ascii="Calibri" w:eastAsia="Calibri" w:hAnsi="Calibri"/>
                <w:color w:val="auto"/>
                <w:szCs w:val="24"/>
                <w:lang w:eastAsia="en-US"/>
              </w:rPr>
              <w:t xml:space="preserve">Координаты: </w:t>
            </w:r>
            <w:r w:rsidRPr="00881CCC">
              <w:rPr>
                <w:rFonts w:ascii="Calibri" w:eastAsia="Calibri" w:hAnsi="Calibri"/>
                <w:color w:val="auto"/>
                <w:szCs w:val="24"/>
              </w:rPr>
              <w:t xml:space="preserve"> Х 470520.46, </w:t>
            </w:r>
            <w:r w:rsidRPr="00881CCC">
              <w:rPr>
                <w:rFonts w:ascii="Calibri" w:eastAsia="Calibri" w:hAnsi="Calibri"/>
                <w:color w:val="auto"/>
                <w:szCs w:val="24"/>
                <w:lang w:val="en-US"/>
              </w:rPr>
              <w:t>Y</w:t>
            </w:r>
            <w:r w:rsidRPr="00881CCC">
              <w:rPr>
                <w:rFonts w:ascii="Calibri" w:eastAsia="Calibri" w:hAnsi="Calibri"/>
                <w:color w:val="auto"/>
                <w:szCs w:val="24"/>
              </w:rPr>
              <w:t xml:space="preserve"> 2230036.72</w:t>
            </w:r>
          </w:p>
          <w:p w:rsidR="00881CCC" w:rsidRPr="00881CCC" w:rsidRDefault="00881CCC" w:rsidP="00881CCC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  <w:lang w:eastAsia="en-US"/>
              </w:rPr>
            </w:pPr>
            <w:r>
              <w:rPr>
                <w:rFonts w:ascii="Calibri" w:eastAsia="Calibri" w:hAnsi="Calibri"/>
                <w:noProof/>
                <w:color w:val="auto"/>
                <w:szCs w:val="24"/>
              </w:rPr>
              <w:drawing>
                <wp:inline distT="0" distB="0" distL="0" distR="0" wp14:anchorId="34571B92" wp14:editId="0CC97115">
                  <wp:extent cx="3695700" cy="2476500"/>
                  <wp:effectExtent l="0" t="0" r="0" b="0"/>
                  <wp:docPr id="24" name="Рисунок 24" descr="Описание: D:\Desktop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8" descr="Описание: D:\Desktop\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5700" cy="2476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69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881CCC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>СИТУАЦИОННЫЙ ПЛАН</w:t>
            </w:r>
          </w:p>
          <w:p w:rsidR="00881CCC" w:rsidRPr="00881CCC" w:rsidRDefault="00024F84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b/>
                <w:bCs/>
                <w:noProof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>
                      <wp:simplePos x="0" y="0"/>
                      <wp:positionH relativeFrom="column">
                        <wp:posOffset>2149475</wp:posOffset>
                      </wp:positionH>
                      <wp:positionV relativeFrom="paragraph">
                        <wp:posOffset>607060</wp:posOffset>
                      </wp:positionV>
                      <wp:extent cx="222250" cy="230505"/>
                      <wp:effectExtent l="0" t="0" r="25400" b="17145"/>
                      <wp:wrapNone/>
                      <wp:docPr id="95" name="Выноска со стрелкой вниз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2250" cy="230505"/>
                              </a:xfrm>
                              <a:prstGeom prst="downArrowCallout">
                                <a:avLst/>
                              </a:prstGeom>
                              <a:solidFill>
                                <a:srgbClr val="1F497D">
                                  <a:lumMod val="40000"/>
                                  <a:lumOff val="60000"/>
                                </a:srgbClr>
                              </a:solidFill>
                              <a:ln w="25400" cap="flat" cmpd="sng" algn="ctr">
                                <a:solidFill>
                                  <a:srgbClr val="1F497D">
                                    <a:lumMod val="60000"/>
                                    <a:lumOff val="4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Выноска со стрелкой вниз 77" o:spid="_x0000_s1026" type="#_x0000_t80" style="position:absolute;margin-left:169.25pt;margin-top:47.8pt;width:17.5pt;height:18.1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" adj="14035,,16393" fillcolor="#8eb4e3" strokecolor="#558ed5" strokeweight="2pt">
                      <v:path arrowok="t"/>
                    </v:shape>
                  </w:pict>
                </mc:Fallback>
              </mc:AlternateContent>
            </w:r>
            <w:r w:rsidR="00881CCC">
              <w:rPr>
                <w:rFonts w:ascii="Calibri" w:eastAsia="Calibri" w:hAnsi="Calibri"/>
                <w:b/>
                <w:noProof/>
                <w:color w:val="auto"/>
                <w:sz w:val="22"/>
                <w:szCs w:val="22"/>
              </w:rPr>
              <w:drawing>
                <wp:inline distT="0" distB="0" distL="0" distR="0" wp14:anchorId="2703D938" wp14:editId="59B101B9">
                  <wp:extent cx="4524375" cy="2657475"/>
                  <wp:effectExtent l="0" t="0" r="0" b="0"/>
                  <wp:docPr id="23" name="Рисунок 23" descr="Описание: D:\Desktop\Ительсон работа\РЕКЛАМА\ИЗМЕНЕНИЯ В СХЕМУ\НОВАЯ СХЕМА\21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9" descr="Описание: D:\Desktop\Ительсон работа\РЕКЛАМА\ИЗМЕНЕНИЯ В СХЕМУ\НОВАЯ СХЕМА\21\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24375" cy="2657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81CCC" w:rsidRPr="00881CCC" w:rsidRDefault="00881CCC" w:rsidP="00881CCC">
      <w:pPr>
        <w:tabs>
          <w:tab w:val="left" w:pos="12271"/>
        </w:tabs>
        <w:jc w:val="center"/>
        <w:rPr>
          <w:b/>
          <w:color w:val="auto"/>
          <w:sz w:val="28"/>
          <w:szCs w:val="28"/>
        </w:rPr>
      </w:pPr>
    </w:p>
    <w:p w:rsidR="00881CCC" w:rsidRPr="00881CCC" w:rsidRDefault="00881CCC" w:rsidP="00881CCC">
      <w:pPr>
        <w:tabs>
          <w:tab w:val="left" w:pos="12271"/>
        </w:tabs>
        <w:jc w:val="center"/>
        <w:rPr>
          <w:b/>
          <w:color w:val="auto"/>
          <w:sz w:val="28"/>
          <w:szCs w:val="28"/>
        </w:rPr>
      </w:pPr>
      <w:r w:rsidRPr="00881CCC">
        <w:rPr>
          <w:b/>
          <w:color w:val="auto"/>
          <w:sz w:val="28"/>
          <w:szCs w:val="28"/>
        </w:rPr>
        <w:lastRenderedPageBreak/>
        <w:t>Карта размещения рекламной конструкции №23</w:t>
      </w:r>
    </w:p>
    <w:p w:rsidR="00881CCC" w:rsidRPr="00881CCC" w:rsidRDefault="00881CCC" w:rsidP="00881CCC">
      <w:pPr>
        <w:tabs>
          <w:tab w:val="left" w:pos="12271"/>
        </w:tabs>
        <w:jc w:val="center"/>
        <w:rPr>
          <w:b/>
          <w:sz w:val="28"/>
          <w:szCs w:val="28"/>
        </w:rPr>
      </w:pPr>
      <w:r w:rsidRPr="00881CCC">
        <w:rPr>
          <w:b/>
          <w:color w:val="auto"/>
          <w:sz w:val="28"/>
          <w:szCs w:val="28"/>
        </w:rPr>
        <w:t>по адресу: вдоль автомобильной дороги М-4 "Дон"</w:t>
      </w:r>
      <w:r w:rsidRPr="00881CCC">
        <w:rPr>
          <w:b/>
          <w:sz w:val="28"/>
          <w:szCs w:val="28"/>
        </w:rPr>
        <w:t xml:space="preserve"> км 1007+340 м право</w:t>
      </w:r>
    </w:p>
    <w:p w:rsidR="00881CCC" w:rsidRPr="00881CCC" w:rsidRDefault="00881CCC" w:rsidP="00881CCC">
      <w:pPr>
        <w:tabs>
          <w:tab w:val="left" w:pos="12271"/>
        </w:tabs>
        <w:jc w:val="center"/>
        <w:rPr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440"/>
        <w:gridCol w:w="7778"/>
      </w:tblGrid>
      <w:tr w:rsidR="00881CCC" w:rsidRPr="00881CCC" w:rsidTr="007768E4">
        <w:trPr>
          <w:trHeight w:val="4126"/>
        </w:trPr>
        <w:tc>
          <w:tcPr>
            <w:tcW w:w="7393" w:type="dxa"/>
            <w:shd w:val="clear" w:color="auto" w:fill="auto"/>
          </w:tcPr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881CCC">
              <w:rPr>
                <w:rFonts w:ascii="Calibri" w:eastAsia="Calibri" w:hAnsi="Calibri"/>
                <w:szCs w:val="24"/>
              </w:rPr>
              <w:t>ОСНОВНЫЕХАРАКТЕРИСТИКИ РЕКЛАМНОЙ КОНСТРУКЦИИ: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ТИП РЕКЛАМНОЙ КОНСТРУКЦИИ: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-билборд.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РАЗМЕРЫ: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 xml:space="preserve">- размер информационного поля: 3х6 м, 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- 2-х сторонний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допустимая высота опорной стойки: от 4,5 м до 6,0 м;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ТЕХНОЛОГИЯ ЗАМЕНЫ ИЗОБРАЖЕНИЯ: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бумажный постер;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виниловое полотно.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ПОДСВЕТ РЕКЛАМНОЙ КОНСТРУКЦИИ (ПРИ НАЛИЧИИ):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рекламная конструкция предполагает использование энергосберегающей системы подсвета.</w:t>
            </w:r>
          </w:p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7969" w:type="dxa"/>
            <w:shd w:val="clear" w:color="auto" w:fill="auto"/>
          </w:tcPr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881CCC">
              <w:rPr>
                <w:rFonts w:ascii="Calibri" w:eastAsia="Calibri" w:hAnsi="Calibri"/>
                <w:szCs w:val="24"/>
              </w:rPr>
              <w:t>ЭСКИЗ РЕКЛАМНОЙ КОНСТРУКЦИИ</w:t>
            </w:r>
          </w:p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>
              <w:rPr>
                <w:rFonts w:ascii="Calibri" w:eastAsia="Calibri" w:hAnsi="Calibri"/>
                <w:noProof/>
                <w:szCs w:val="24"/>
              </w:rPr>
              <w:drawing>
                <wp:inline distT="0" distB="0" distL="0" distR="0" wp14:anchorId="769C01E0" wp14:editId="5A00EF40">
                  <wp:extent cx="1628775" cy="2476500"/>
                  <wp:effectExtent l="0" t="0" r="0" b="0"/>
                  <wp:docPr id="22" name="Рисунок 22" descr="Описание: D:\Desktop\5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0" descr="Описание: D:\Desktop\5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8775" cy="2476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1CCC" w:rsidRPr="00881CCC" w:rsidTr="007768E4">
        <w:trPr>
          <w:trHeight w:val="4384"/>
        </w:trPr>
        <w:tc>
          <w:tcPr>
            <w:tcW w:w="7393" w:type="dxa"/>
            <w:shd w:val="clear" w:color="auto" w:fill="auto"/>
          </w:tcPr>
          <w:p w:rsidR="00881CCC" w:rsidRPr="00881CCC" w:rsidRDefault="00881CCC" w:rsidP="00881CCC">
            <w:pPr>
              <w:ind w:left="72"/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881CCC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 xml:space="preserve">ТОПОГРАФИЧЕСКАЯ СЪЕМКА </w:t>
            </w:r>
          </w:p>
          <w:p w:rsidR="00881CCC" w:rsidRPr="00881CCC" w:rsidRDefault="00881CCC" w:rsidP="00881CCC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</w:rPr>
            </w:pPr>
            <w:r w:rsidRPr="00881CCC">
              <w:rPr>
                <w:rFonts w:ascii="Calibri" w:eastAsia="Calibri" w:hAnsi="Calibri"/>
                <w:color w:val="auto"/>
                <w:szCs w:val="24"/>
                <w:lang w:eastAsia="en-US"/>
              </w:rPr>
              <w:t xml:space="preserve">Координаты: </w:t>
            </w:r>
            <w:r w:rsidRPr="00881CCC">
              <w:rPr>
                <w:rFonts w:ascii="Calibri" w:eastAsia="Calibri" w:hAnsi="Calibri"/>
                <w:color w:val="auto"/>
                <w:szCs w:val="24"/>
              </w:rPr>
              <w:t xml:space="preserve"> Х 470294.86, </w:t>
            </w:r>
            <w:r w:rsidRPr="00881CCC">
              <w:rPr>
                <w:rFonts w:ascii="Calibri" w:eastAsia="Calibri" w:hAnsi="Calibri"/>
                <w:color w:val="auto"/>
                <w:szCs w:val="24"/>
                <w:lang w:val="en-US"/>
              </w:rPr>
              <w:t>Y</w:t>
            </w:r>
            <w:r w:rsidRPr="00881CCC">
              <w:rPr>
                <w:rFonts w:ascii="Calibri" w:eastAsia="Calibri" w:hAnsi="Calibri"/>
                <w:color w:val="auto"/>
                <w:szCs w:val="24"/>
              </w:rPr>
              <w:t xml:space="preserve"> 2229828.69</w:t>
            </w:r>
          </w:p>
          <w:p w:rsidR="00881CCC" w:rsidRPr="00881CCC" w:rsidRDefault="00881CCC" w:rsidP="00881CCC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  <w:lang w:eastAsia="en-US"/>
              </w:rPr>
            </w:pPr>
            <w:r>
              <w:rPr>
                <w:rFonts w:ascii="Calibri" w:eastAsia="Calibri" w:hAnsi="Calibri"/>
                <w:noProof/>
                <w:color w:val="auto"/>
                <w:szCs w:val="24"/>
              </w:rPr>
              <w:drawing>
                <wp:inline distT="0" distB="0" distL="0" distR="0" wp14:anchorId="70E75445" wp14:editId="7598DC17">
                  <wp:extent cx="2476500" cy="2257425"/>
                  <wp:effectExtent l="0" t="0" r="0" b="0"/>
                  <wp:docPr id="21" name="Рисунок 21" descr="Описание: D:\Desktop\Ительсон работа\РЕКЛАМА\ИЗМЕНЕНИЯ В СХЕМУ\НОВАЯ СХЕМА\22\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1" descr="Описание: D:\Desktop\Ительсон работа\РЕКЛАМА\ИЗМЕНЕНИЯ В СХЕМУ\НОВАЯ СХЕМА\22\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2257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69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881CCC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>СИТУАЦИОННЫЙ ПЛАН</w:t>
            </w:r>
          </w:p>
          <w:p w:rsidR="00881CCC" w:rsidRPr="00881CCC" w:rsidRDefault="00024F84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b/>
                <w:bCs/>
                <w:noProof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>
                      <wp:simplePos x="0" y="0"/>
                      <wp:positionH relativeFrom="column">
                        <wp:posOffset>1822450</wp:posOffset>
                      </wp:positionH>
                      <wp:positionV relativeFrom="paragraph">
                        <wp:posOffset>945515</wp:posOffset>
                      </wp:positionV>
                      <wp:extent cx="222250" cy="230505"/>
                      <wp:effectExtent l="0" t="0" r="25400" b="17145"/>
                      <wp:wrapNone/>
                      <wp:docPr id="126" name="Выноска со стрелкой вниз 1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2250" cy="230505"/>
                              </a:xfrm>
                              <a:prstGeom prst="downArrowCallout">
                                <a:avLst/>
                              </a:prstGeom>
                              <a:solidFill>
                                <a:srgbClr val="1F497D">
                                  <a:lumMod val="40000"/>
                                  <a:lumOff val="60000"/>
                                </a:srgbClr>
                              </a:solidFill>
                              <a:ln w="25400" cap="flat" cmpd="sng" algn="ctr">
                                <a:solidFill>
                                  <a:srgbClr val="1F497D">
                                    <a:lumMod val="60000"/>
                                    <a:lumOff val="4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Выноска со стрелкой вниз 126" o:spid="_x0000_s1026" type="#_x0000_t80" style="position:absolute;margin-left:143.5pt;margin-top:74.45pt;width:17.5pt;height:18.1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" adj="14035,,16393" fillcolor="#8eb4e3" strokecolor="#558ed5" strokeweight="2pt">
                      <v:path arrowok="t"/>
                    </v:shape>
                  </w:pict>
                </mc:Fallback>
              </mc:AlternateContent>
            </w:r>
            <w:r w:rsidR="00881CCC">
              <w:rPr>
                <w:rFonts w:ascii="Calibri" w:eastAsia="Calibri" w:hAnsi="Calibri"/>
                <w:b/>
                <w:noProof/>
                <w:color w:val="auto"/>
                <w:sz w:val="22"/>
                <w:szCs w:val="22"/>
              </w:rPr>
              <w:drawing>
                <wp:inline distT="0" distB="0" distL="0" distR="0" wp14:anchorId="04405678" wp14:editId="3341F3AA">
                  <wp:extent cx="4505325" cy="2647950"/>
                  <wp:effectExtent l="0" t="0" r="0" b="0"/>
                  <wp:docPr id="20" name="Рисунок 20" descr="Описание: D:\Desktop\Ительсон работа\РЕКЛАМА\ИЗМЕНЕНИЯ В СХЕМУ\НОВАЯ СХЕМА\21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2" descr="Описание: D:\Desktop\Ительсон работа\РЕКЛАМА\ИЗМЕНЕНИЯ В СХЕМУ\НОВАЯ СХЕМА\21\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5325" cy="2647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81CCC" w:rsidRPr="00881CCC" w:rsidRDefault="00881CCC" w:rsidP="00881CCC">
      <w:pPr>
        <w:tabs>
          <w:tab w:val="left" w:pos="12271"/>
        </w:tabs>
        <w:jc w:val="center"/>
        <w:rPr>
          <w:b/>
          <w:color w:val="auto"/>
          <w:sz w:val="28"/>
          <w:szCs w:val="28"/>
        </w:rPr>
      </w:pPr>
      <w:r w:rsidRPr="00881CCC">
        <w:rPr>
          <w:b/>
          <w:color w:val="auto"/>
          <w:sz w:val="28"/>
          <w:szCs w:val="28"/>
        </w:rPr>
        <w:lastRenderedPageBreak/>
        <w:t>Карта размещения рекламной конструкции №24</w:t>
      </w:r>
    </w:p>
    <w:p w:rsidR="00881CCC" w:rsidRPr="00881CCC" w:rsidRDefault="00881CCC" w:rsidP="00881CCC">
      <w:pPr>
        <w:tabs>
          <w:tab w:val="left" w:pos="12271"/>
        </w:tabs>
        <w:jc w:val="center"/>
        <w:rPr>
          <w:b/>
          <w:sz w:val="28"/>
          <w:szCs w:val="28"/>
        </w:rPr>
      </w:pPr>
      <w:r w:rsidRPr="00881CCC">
        <w:rPr>
          <w:b/>
          <w:color w:val="auto"/>
          <w:sz w:val="28"/>
          <w:szCs w:val="28"/>
        </w:rPr>
        <w:t>по адресу: вдоль автомобильной дороги М-4 "Дон"</w:t>
      </w:r>
      <w:r w:rsidRPr="00881CCC">
        <w:rPr>
          <w:b/>
          <w:sz w:val="28"/>
          <w:szCs w:val="28"/>
        </w:rPr>
        <w:t xml:space="preserve"> км 1007+670 м право</w:t>
      </w:r>
    </w:p>
    <w:p w:rsidR="00881CCC" w:rsidRPr="00881CCC" w:rsidRDefault="00881CCC" w:rsidP="00881CCC">
      <w:pPr>
        <w:tabs>
          <w:tab w:val="left" w:pos="12271"/>
        </w:tabs>
        <w:jc w:val="center"/>
        <w:rPr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427"/>
        <w:gridCol w:w="7791"/>
      </w:tblGrid>
      <w:tr w:rsidR="00881CCC" w:rsidRPr="00881CCC" w:rsidTr="007768E4">
        <w:trPr>
          <w:trHeight w:val="4126"/>
        </w:trPr>
        <w:tc>
          <w:tcPr>
            <w:tcW w:w="7393" w:type="dxa"/>
            <w:shd w:val="clear" w:color="auto" w:fill="auto"/>
          </w:tcPr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881CCC">
              <w:rPr>
                <w:rFonts w:ascii="Calibri" w:eastAsia="Calibri" w:hAnsi="Calibri"/>
                <w:szCs w:val="24"/>
              </w:rPr>
              <w:t>ОСНОВНЫЕХАРАКТЕРИСТИКИ РЕКЛАМНОЙ КОНСТРУКЦИИ: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ТИП РЕКЛАМНОЙ КОНСТРУКЦИИ: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-билборд.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РАЗМЕРЫ: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 xml:space="preserve">- размер информационного поля: 3х6 м, 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- 2-х сторонний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допустимая высота опорной стойки: от 4,5 м до 6,0 м;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ТЕХНОЛОГИЯ ЗАМЕНЫ ИЗОБРАЖЕНИЯ: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бумажный постер;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виниловое полотно.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ПОДСВЕТ РЕКЛАМНОЙ КОНСТРУКЦИИ (ПРИ НАЛИЧИИ):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рекламная конструкция предполагает использование энергосберегающей системы подсвета.</w:t>
            </w:r>
          </w:p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7969" w:type="dxa"/>
            <w:shd w:val="clear" w:color="auto" w:fill="auto"/>
          </w:tcPr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881CCC">
              <w:rPr>
                <w:rFonts w:ascii="Calibri" w:eastAsia="Calibri" w:hAnsi="Calibri"/>
                <w:szCs w:val="24"/>
              </w:rPr>
              <w:t>ЭСКИЗ РЕКЛАМНОЙ КОНСТРУКЦИИ</w:t>
            </w:r>
          </w:p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>
              <w:rPr>
                <w:rFonts w:ascii="Calibri" w:eastAsia="Calibri" w:hAnsi="Calibri"/>
                <w:noProof/>
                <w:szCs w:val="24"/>
              </w:rPr>
              <w:drawing>
                <wp:inline distT="0" distB="0" distL="0" distR="0" wp14:anchorId="042D91D6" wp14:editId="63406062">
                  <wp:extent cx="1647825" cy="2505075"/>
                  <wp:effectExtent l="0" t="0" r="0" b="0"/>
                  <wp:docPr id="19" name="Рисунок 19" descr="Описание: D:\Desktop\5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3" descr="Описание: D:\Desktop\5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505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1CCC" w:rsidRPr="00881CCC" w:rsidTr="007768E4">
        <w:trPr>
          <w:trHeight w:val="4384"/>
        </w:trPr>
        <w:tc>
          <w:tcPr>
            <w:tcW w:w="7393" w:type="dxa"/>
            <w:shd w:val="clear" w:color="auto" w:fill="auto"/>
          </w:tcPr>
          <w:p w:rsidR="00881CCC" w:rsidRPr="00881CCC" w:rsidRDefault="00881CCC" w:rsidP="00881CCC">
            <w:pPr>
              <w:ind w:left="72"/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881CCC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 xml:space="preserve">ТОПОГРАФИЧЕСКАЯ СЪЕМКА </w:t>
            </w:r>
          </w:p>
          <w:p w:rsidR="00881CCC" w:rsidRPr="00881CCC" w:rsidRDefault="00881CCC" w:rsidP="00881CCC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</w:rPr>
            </w:pPr>
            <w:r w:rsidRPr="00881CCC">
              <w:rPr>
                <w:rFonts w:ascii="Calibri" w:eastAsia="Calibri" w:hAnsi="Calibri"/>
                <w:color w:val="auto"/>
                <w:szCs w:val="24"/>
                <w:lang w:eastAsia="en-US"/>
              </w:rPr>
              <w:t xml:space="preserve">Координаты: </w:t>
            </w:r>
            <w:r w:rsidRPr="00881CCC">
              <w:rPr>
                <w:rFonts w:ascii="Calibri" w:eastAsia="Calibri" w:hAnsi="Calibri"/>
                <w:color w:val="auto"/>
                <w:szCs w:val="24"/>
              </w:rPr>
              <w:t xml:space="preserve"> Х 470083.85, </w:t>
            </w:r>
            <w:r w:rsidRPr="00881CCC">
              <w:rPr>
                <w:rFonts w:ascii="Calibri" w:eastAsia="Calibri" w:hAnsi="Calibri"/>
                <w:color w:val="auto"/>
                <w:szCs w:val="24"/>
                <w:lang w:val="en-US"/>
              </w:rPr>
              <w:t>Y</w:t>
            </w:r>
            <w:r w:rsidRPr="00881CCC">
              <w:rPr>
                <w:rFonts w:ascii="Calibri" w:eastAsia="Calibri" w:hAnsi="Calibri"/>
                <w:color w:val="auto"/>
                <w:szCs w:val="24"/>
              </w:rPr>
              <w:t xml:space="preserve"> 2229614.25</w:t>
            </w:r>
          </w:p>
          <w:p w:rsidR="00881CCC" w:rsidRPr="00881CCC" w:rsidRDefault="00881CCC" w:rsidP="00881CCC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  <w:lang w:eastAsia="en-US"/>
              </w:rPr>
            </w:pPr>
            <w:r>
              <w:rPr>
                <w:rFonts w:ascii="Calibri" w:eastAsia="Calibri" w:hAnsi="Calibri"/>
                <w:noProof/>
                <w:color w:val="auto"/>
                <w:szCs w:val="24"/>
              </w:rPr>
              <w:drawing>
                <wp:inline distT="0" distB="0" distL="0" distR="0" wp14:anchorId="37BE7ECC" wp14:editId="221320DE">
                  <wp:extent cx="2390775" cy="2314575"/>
                  <wp:effectExtent l="0" t="0" r="0" b="0"/>
                  <wp:docPr id="18" name="Рисунок 18" descr="Описание: D:\Desktop\Ительсон работа\РЕКЛАМА\ИЗМЕНЕНИЯ В СХЕМУ\НОВАЯ СХЕМА\23\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4" descr="Описание: D:\Desktop\Ительсон работа\РЕКЛАМА\ИЗМЕНЕНИЯ В СХЕМУ\НОВАЯ СХЕМА\23\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0775" cy="2314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69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881CCC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>СИТУАЦИОННЫЙ ПЛАН</w:t>
            </w:r>
          </w:p>
          <w:p w:rsidR="00881CCC" w:rsidRPr="00881CCC" w:rsidRDefault="00024F84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b/>
                <w:bCs/>
                <w:noProof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1694815</wp:posOffset>
                      </wp:positionH>
                      <wp:positionV relativeFrom="paragraph">
                        <wp:posOffset>1095375</wp:posOffset>
                      </wp:positionV>
                      <wp:extent cx="222250" cy="230505"/>
                      <wp:effectExtent l="0" t="0" r="25400" b="17145"/>
                      <wp:wrapNone/>
                      <wp:docPr id="133" name="Выноска со стрелкой вниз 1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2250" cy="230505"/>
                              </a:xfrm>
                              <a:prstGeom prst="downArrowCallout">
                                <a:avLst/>
                              </a:prstGeom>
                              <a:solidFill>
                                <a:srgbClr val="1F497D">
                                  <a:lumMod val="40000"/>
                                  <a:lumOff val="60000"/>
                                </a:srgbClr>
                              </a:solidFill>
                              <a:ln w="25400" cap="flat" cmpd="sng" algn="ctr">
                                <a:solidFill>
                                  <a:srgbClr val="1F497D">
                                    <a:lumMod val="60000"/>
                                    <a:lumOff val="4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Выноска со стрелкой вниз 133" o:spid="_x0000_s1026" type="#_x0000_t80" style="position:absolute;margin-left:133.45pt;margin-top:86.25pt;width:17.5pt;height:18.1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" adj="14035,,16393" fillcolor="#8eb4e3" strokecolor="#558ed5" strokeweight="2pt">
                      <v:path arrowok="t"/>
                    </v:shape>
                  </w:pict>
                </mc:Fallback>
              </mc:AlternateContent>
            </w:r>
            <w:r w:rsidR="00881CCC">
              <w:rPr>
                <w:rFonts w:ascii="Calibri" w:eastAsia="Calibri" w:hAnsi="Calibri"/>
                <w:b/>
                <w:noProof/>
                <w:color w:val="auto"/>
                <w:sz w:val="22"/>
                <w:szCs w:val="22"/>
              </w:rPr>
              <w:drawing>
                <wp:inline distT="0" distB="0" distL="0" distR="0" wp14:anchorId="52E0A66F" wp14:editId="0F5DDC99">
                  <wp:extent cx="4524375" cy="2657475"/>
                  <wp:effectExtent l="0" t="0" r="0" b="0"/>
                  <wp:docPr id="17" name="Рисунок 17" descr="Описание: D:\Desktop\Ительсон работа\РЕКЛАМА\ИЗМЕНЕНИЯ В СХЕМУ\НОВАЯ СХЕМА\21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5" descr="Описание: D:\Desktop\Ительсон работа\РЕКЛАМА\ИЗМЕНЕНИЯ В СХЕМУ\НОВАЯ СХЕМА\21\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24375" cy="2657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81CCC" w:rsidRPr="00881CCC" w:rsidRDefault="00881CCC" w:rsidP="00881CCC">
      <w:pPr>
        <w:tabs>
          <w:tab w:val="left" w:pos="12271"/>
        </w:tabs>
        <w:jc w:val="center"/>
        <w:rPr>
          <w:b/>
          <w:color w:val="auto"/>
          <w:sz w:val="28"/>
          <w:szCs w:val="28"/>
        </w:rPr>
      </w:pPr>
      <w:r w:rsidRPr="00881CCC">
        <w:rPr>
          <w:b/>
          <w:color w:val="auto"/>
          <w:sz w:val="28"/>
          <w:szCs w:val="28"/>
        </w:rPr>
        <w:lastRenderedPageBreak/>
        <w:t>Карта размещения рекламной конструкции №25</w:t>
      </w:r>
    </w:p>
    <w:p w:rsidR="00881CCC" w:rsidRPr="00881CCC" w:rsidRDefault="00881CCC" w:rsidP="00881CCC">
      <w:pPr>
        <w:tabs>
          <w:tab w:val="left" w:pos="12271"/>
        </w:tabs>
        <w:jc w:val="center"/>
        <w:rPr>
          <w:b/>
          <w:sz w:val="28"/>
          <w:szCs w:val="28"/>
        </w:rPr>
      </w:pPr>
      <w:r w:rsidRPr="00881CCC">
        <w:rPr>
          <w:b/>
          <w:color w:val="auto"/>
          <w:sz w:val="28"/>
          <w:szCs w:val="28"/>
        </w:rPr>
        <w:t>по адресу: вдоль автомобильной дороги М-4 "Дон"</w:t>
      </w:r>
      <w:r w:rsidRPr="00881CCC">
        <w:rPr>
          <w:b/>
          <w:sz w:val="28"/>
          <w:szCs w:val="28"/>
        </w:rPr>
        <w:t xml:space="preserve"> км 1007+690 м лево</w:t>
      </w:r>
    </w:p>
    <w:p w:rsidR="00881CCC" w:rsidRPr="00881CCC" w:rsidRDefault="00881CCC" w:rsidP="00881CCC">
      <w:pPr>
        <w:tabs>
          <w:tab w:val="left" w:pos="12271"/>
        </w:tabs>
        <w:jc w:val="center"/>
        <w:rPr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757"/>
        <w:gridCol w:w="7461"/>
      </w:tblGrid>
      <w:tr w:rsidR="00881CCC" w:rsidRPr="00881CCC" w:rsidTr="007768E4">
        <w:trPr>
          <w:trHeight w:val="4126"/>
        </w:trPr>
        <w:tc>
          <w:tcPr>
            <w:tcW w:w="7393" w:type="dxa"/>
            <w:shd w:val="clear" w:color="auto" w:fill="auto"/>
          </w:tcPr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881CCC">
              <w:rPr>
                <w:rFonts w:ascii="Calibri" w:eastAsia="Calibri" w:hAnsi="Calibri"/>
                <w:szCs w:val="24"/>
              </w:rPr>
              <w:t>ОСНОВНЫЕХАРАКТЕРИСТИКИ РЕКЛАМНОЙ КОНСТРУКЦИИ: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ТИП РЕКЛАМНОЙ КОНСТРУКЦИИ: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-билборд.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РАЗМЕРЫ: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 xml:space="preserve">- размер информационного поля: 3х6 м, 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- 2-х сторонний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допустимая высота опорной стойки: от 4,5 м до 6,0 м;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ТЕХНОЛОГИЯ ЗАМЕНЫ ИЗОБРАЖЕНИЯ: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бумажный постер;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виниловое полотно.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ПОДСВЕТ РЕКЛАМНОЙ КОНСТРУКЦИИ (ПРИ НАЛИЧИИ):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рекламная конструкция предполагает использование энергосберегающей системы подсвета.</w:t>
            </w:r>
          </w:p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7461" w:type="dxa"/>
            <w:shd w:val="clear" w:color="auto" w:fill="auto"/>
          </w:tcPr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881CCC">
              <w:rPr>
                <w:rFonts w:ascii="Calibri" w:eastAsia="Calibri" w:hAnsi="Calibri"/>
                <w:szCs w:val="24"/>
              </w:rPr>
              <w:t>ЭСКИЗ РЕКЛАМНОЙ КОНСТРУКЦИИ</w:t>
            </w:r>
          </w:p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>
              <w:rPr>
                <w:rFonts w:ascii="Calibri" w:eastAsia="Calibri" w:hAnsi="Calibri"/>
                <w:noProof/>
                <w:szCs w:val="24"/>
              </w:rPr>
              <w:drawing>
                <wp:inline distT="0" distB="0" distL="0" distR="0" wp14:anchorId="1EE49F1E" wp14:editId="43B90AF4">
                  <wp:extent cx="1581150" cy="2400300"/>
                  <wp:effectExtent l="0" t="0" r="0" b="0"/>
                  <wp:docPr id="16" name="Рисунок 16" descr="Описание: D:\Desktop\5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6" descr="Описание: D:\Desktop\5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2400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1CCC" w:rsidRPr="00881CCC" w:rsidTr="007768E4">
        <w:trPr>
          <w:trHeight w:val="4525"/>
        </w:trPr>
        <w:tc>
          <w:tcPr>
            <w:tcW w:w="7393" w:type="dxa"/>
            <w:shd w:val="clear" w:color="auto" w:fill="auto"/>
          </w:tcPr>
          <w:p w:rsidR="00881CCC" w:rsidRPr="00881CCC" w:rsidRDefault="00881CCC" w:rsidP="00881CCC">
            <w:pPr>
              <w:ind w:left="72"/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881CCC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 xml:space="preserve">ТОПОГРАФИЧЕСКАЯ СЪЕМКА </w:t>
            </w:r>
          </w:p>
          <w:p w:rsidR="00881CCC" w:rsidRPr="00881CCC" w:rsidRDefault="00881CCC" w:rsidP="00881CCC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</w:rPr>
            </w:pPr>
            <w:r w:rsidRPr="00881CCC">
              <w:rPr>
                <w:rFonts w:ascii="Calibri" w:eastAsia="Calibri" w:hAnsi="Calibri"/>
                <w:color w:val="auto"/>
                <w:szCs w:val="24"/>
                <w:lang w:eastAsia="en-US"/>
              </w:rPr>
              <w:t xml:space="preserve">Координаты: </w:t>
            </w:r>
            <w:r w:rsidRPr="00881CCC">
              <w:rPr>
                <w:rFonts w:ascii="Calibri" w:eastAsia="Calibri" w:hAnsi="Calibri"/>
                <w:color w:val="auto"/>
                <w:szCs w:val="24"/>
              </w:rPr>
              <w:t xml:space="preserve"> Х 470034.20, </w:t>
            </w:r>
            <w:r w:rsidRPr="00881CCC">
              <w:rPr>
                <w:rFonts w:ascii="Calibri" w:eastAsia="Calibri" w:hAnsi="Calibri"/>
                <w:color w:val="auto"/>
                <w:szCs w:val="24"/>
                <w:lang w:val="en-US"/>
              </w:rPr>
              <w:t>Y</w:t>
            </w:r>
            <w:r w:rsidRPr="00881CCC">
              <w:rPr>
                <w:rFonts w:ascii="Calibri" w:eastAsia="Calibri" w:hAnsi="Calibri"/>
                <w:color w:val="auto"/>
                <w:szCs w:val="24"/>
              </w:rPr>
              <w:t xml:space="preserve"> 2229643.91</w:t>
            </w:r>
          </w:p>
          <w:p w:rsidR="00881CCC" w:rsidRPr="00881CCC" w:rsidRDefault="00881CCC" w:rsidP="00881CCC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  <w:lang w:eastAsia="en-US"/>
              </w:rPr>
            </w:pPr>
            <w:r>
              <w:rPr>
                <w:rFonts w:ascii="Calibri" w:eastAsia="Calibri" w:hAnsi="Calibri"/>
                <w:noProof/>
                <w:color w:val="auto"/>
                <w:szCs w:val="24"/>
              </w:rPr>
              <w:drawing>
                <wp:inline distT="0" distB="0" distL="0" distR="0" wp14:anchorId="2CE6104D" wp14:editId="110C35C3">
                  <wp:extent cx="2628900" cy="2600325"/>
                  <wp:effectExtent l="0" t="0" r="0" b="0"/>
                  <wp:docPr id="15" name="Рисунок 15" descr="Описание: D:\Desktop\Ительсон работа\РЕКЛАМА\ИЗМЕНЕНИЯ В СХЕМУ\НОВАЯ СХЕМА\24\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7" descr="Описание: D:\Desktop\Ительсон работа\РЕКЛАМА\ИЗМЕНЕНИЯ В СХЕМУ\НОВАЯ СХЕМА\24\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8900" cy="2600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881CCC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>СИТУАЦИОННЫЙ ПЛАН</w:t>
            </w:r>
          </w:p>
          <w:p w:rsidR="00881CCC" w:rsidRPr="00881CCC" w:rsidRDefault="00024F84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b/>
                <w:bCs/>
                <w:noProof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>
                      <wp:simplePos x="0" y="0"/>
                      <wp:positionH relativeFrom="column">
                        <wp:posOffset>1697355</wp:posOffset>
                      </wp:positionH>
                      <wp:positionV relativeFrom="paragraph">
                        <wp:posOffset>1152525</wp:posOffset>
                      </wp:positionV>
                      <wp:extent cx="222250" cy="230505"/>
                      <wp:effectExtent l="0" t="0" r="25400" b="17145"/>
                      <wp:wrapNone/>
                      <wp:docPr id="139" name="Выноска со стрелкой вниз 1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2250" cy="230505"/>
                              </a:xfrm>
                              <a:prstGeom prst="downArrowCallout">
                                <a:avLst/>
                              </a:prstGeom>
                              <a:solidFill>
                                <a:srgbClr val="1F497D">
                                  <a:lumMod val="40000"/>
                                  <a:lumOff val="60000"/>
                                </a:srgbClr>
                              </a:solidFill>
                              <a:ln w="25400" cap="flat" cmpd="sng" algn="ctr">
                                <a:solidFill>
                                  <a:srgbClr val="1F497D">
                                    <a:lumMod val="60000"/>
                                    <a:lumOff val="4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Выноска со стрелкой вниз 139" o:spid="_x0000_s1026" type="#_x0000_t80" style="position:absolute;margin-left:133.65pt;margin-top:90.75pt;width:17.5pt;height:18.1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" adj="14035,,16393" fillcolor="#8eb4e3" strokecolor="#558ed5" strokeweight="2pt">
                      <v:path arrowok="t"/>
                    </v:shape>
                  </w:pict>
                </mc:Fallback>
              </mc:AlternateContent>
            </w:r>
            <w:r w:rsidR="00881CCC">
              <w:rPr>
                <w:rFonts w:ascii="Calibri" w:eastAsia="Calibri" w:hAnsi="Calibri"/>
                <w:b/>
                <w:noProof/>
                <w:color w:val="auto"/>
                <w:sz w:val="22"/>
                <w:szCs w:val="22"/>
              </w:rPr>
              <w:drawing>
                <wp:inline distT="0" distB="0" distL="0" distR="0" wp14:anchorId="1C7740E0" wp14:editId="26008C58">
                  <wp:extent cx="4600575" cy="2705100"/>
                  <wp:effectExtent l="0" t="0" r="0" b="0"/>
                  <wp:docPr id="14" name="Рисунок 14" descr="Описание: D:\Desktop\Ительсон работа\РЕКЛАМА\ИЗМЕНЕНИЯ В СХЕМУ\НОВАЯ СХЕМА\21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8" descr="Описание: D:\Desktop\Ительсон работа\РЕКЛАМА\ИЗМЕНЕНИЯ В СХЕМУ\НОВАЯ СХЕМА\21\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00575" cy="2705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81CCC" w:rsidRPr="00881CCC" w:rsidRDefault="00881CCC" w:rsidP="00881CCC">
      <w:pPr>
        <w:tabs>
          <w:tab w:val="left" w:pos="12271"/>
        </w:tabs>
        <w:jc w:val="center"/>
        <w:rPr>
          <w:b/>
          <w:color w:val="auto"/>
          <w:sz w:val="28"/>
          <w:szCs w:val="28"/>
        </w:rPr>
      </w:pPr>
      <w:r w:rsidRPr="00881CCC">
        <w:rPr>
          <w:b/>
          <w:color w:val="auto"/>
          <w:sz w:val="28"/>
          <w:szCs w:val="28"/>
        </w:rPr>
        <w:lastRenderedPageBreak/>
        <w:t>Карта размещения рекламной конструкции №26</w:t>
      </w:r>
    </w:p>
    <w:p w:rsidR="00881CCC" w:rsidRPr="00881CCC" w:rsidRDefault="00881CCC" w:rsidP="00881CCC">
      <w:pPr>
        <w:tabs>
          <w:tab w:val="left" w:pos="12271"/>
        </w:tabs>
        <w:jc w:val="center"/>
        <w:rPr>
          <w:b/>
          <w:sz w:val="28"/>
          <w:szCs w:val="28"/>
        </w:rPr>
      </w:pPr>
      <w:r w:rsidRPr="00881CCC">
        <w:rPr>
          <w:b/>
          <w:color w:val="auto"/>
          <w:sz w:val="28"/>
          <w:szCs w:val="28"/>
        </w:rPr>
        <w:t>по адресу: вдоль автомобильной дороги М-4 "Дон"</w:t>
      </w:r>
      <w:r w:rsidRPr="00881CCC">
        <w:rPr>
          <w:b/>
          <w:sz w:val="28"/>
          <w:szCs w:val="28"/>
        </w:rPr>
        <w:t xml:space="preserve"> км 1007+950 м лево</w:t>
      </w:r>
    </w:p>
    <w:p w:rsidR="00881CCC" w:rsidRPr="00881CCC" w:rsidRDefault="00881CCC" w:rsidP="00881CCC">
      <w:pPr>
        <w:tabs>
          <w:tab w:val="left" w:pos="12271"/>
        </w:tabs>
        <w:jc w:val="center"/>
        <w:rPr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757"/>
        <w:gridCol w:w="7461"/>
      </w:tblGrid>
      <w:tr w:rsidR="00881CCC" w:rsidRPr="00881CCC" w:rsidTr="007768E4">
        <w:trPr>
          <w:trHeight w:val="3984"/>
        </w:trPr>
        <w:tc>
          <w:tcPr>
            <w:tcW w:w="7393" w:type="dxa"/>
            <w:shd w:val="clear" w:color="auto" w:fill="auto"/>
          </w:tcPr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881CCC">
              <w:rPr>
                <w:rFonts w:ascii="Calibri" w:eastAsia="Calibri" w:hAnsi="Calibri"/>
                <w:szCs w:val="24"/>
              </w:rPr>
              <w:t>ОСНОВНЫЕХАРАКТЕРИСТИКИ РЕКЛАМНОЙ КОНСТРУКЦИИ: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ТИП РЕКЛАМНОЙ КОНСТРУКЦИИ: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-билборд.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РАЗМЕРЫ: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 xml:space="preserve">- размер информационного поля: 3х6 м, 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- 2-х сторонний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допустимая высота опорной стойки: от 4,5 м до 6,0 м;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ТЕХНОЛОГИЯ ЗАМЕНЫ ИЗОБРАЖЕНИЯ: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бумажный постер;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виниловое полотно.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ПОДСВЕТ РЕКЛАМНОЙ КОНСТРУКЦИИ (ПРИ НАЛИЧИИ):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рекламная конструкция предполагает использование энергосберегающей системы подсвета.</w:t>
            </w:r>
          </w:p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7461" w:type="dxa"/>
            <w:shd w:val="clear" w:color="auto" w:fill="auto"/>
          </w:tcPr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881CCC">
              <w:rPr>
                <w:rFonts w:ascii="Calibri" w:eastAsia="Calibri" w:hAnsi="Calibri"/>
                <w:szCs w:val="24"/>
              </w:rPr>
              <w:t>ЭСКИЗ РЕКЛАМНОЙ КОНСТРУКЦИИ</w:t>
            </w:r>
          </w:p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>
              <w:rPr>
                <w:rFonts w:ascii="Calibri" w:eastAsia="Calibri" w:hAnsi="Calibri"/>
                <w:noProof/>
                <w:szCs w:val="24"/>
              </w:rPr>
              <w:drawing>
                <wp:inline distT="0" distB="0" distL="0" distR="0" wp14:anchorId="7E14E3EE" wp14:editId="02792B1C">
                  <wp:extent cx="1504950" cy="2295525"/>
                  <wp:effectExtent l="0" t="0" r="0" b="0"/>
                  <wp:docPr id="13" name="Рисунок 13" descr="Описание: D:\Desktop\5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9" descr="Описание: D:\Desktop\5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950" cy="2295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1CCC" w:rsidRPr="00881CCC" w:rsidTr="007768E4">
        <w:trPr>
          <w:trHeight w:val="4384"/>
        </w:trPr>
        <w:tc>
          <w:tcPr>
            <w:tcW w:w="7393" w:type="dxa"/>
            <w:shd w:val="clear" w:color="auto" w:fill="auto"/>
          </w:tcPr>
          <w:p w:rsidR="00881CCC" w:rsidRPr="00881CCC" w:rsidRDefault="00881CCC" w:rsidP="00881CCC">
            <w:pPr>
              <w:ind w:left="72"/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881CCC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 xml:space="preserve">ТОПОГРАФИЧЕСКАЯ СЪЕМКА </w:t>
            </w:r>
          </w:p>
          <w:p w:rsidR="00881CCC" w:rsidRPr="00881CCC" w:rsidRDefault="00881CCC" w:rsidP="00881CCC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</w:rPr>
            </w:pPr>
            <w:r w:rsidRPr="00881CCC">
              <w:rPr>
                <w:rFonts w:ascii="Calibri" w:eastAsia="Calibri" w:hAnsi="Calibri"/>
                <w:color w:val="auto"/>
                <w:szCs w:val="24"/>
                <w:lang w:eastAsia="en-US"/>
              </w:rPr>
              <w:t xml:space="preserve">Координаты: </w:t>
            </w:r>
            <w:r w:rsidRPr="00881CCC">
              <w:rPr>
                <w:rFonts w:ascii="Calibri" w:eastAsia="Calibri" w:hAnsi="Calibri"/>
                <w:color w:val="auto"/>
                <w:szCs w:val="24"/>
              </w:rPr>
              <w:t xml:space="preserve"> Х 469859.27, </w:t>
            </w:r>
            <w:r w:rsidRPr="00881CCC">
              <w:rPr>
                <w:rFonts w:ascii="Calibri" w:eastAsia="Calibri" w:hAnsi="Calibri"/>
                <w:color w:val="auto"/>
                <w:szCs w:val="24"/>
                <w:lang w:val="en-US"/>
              </w:rPr>
              <w:t>Y</w:t>
            </w:r>
            <w:r w:rsidRPr="00881CCC">
              <w:rPr>
                <w:rFonts w:ascii="Calibri" w:eastAsia="Calibri" w:hAnsi="Calibri"/>
                <w:color w:val="auto"/>
                <w:szCs w:val="24"/>
              </w:rPr>
              <w:t xml:space="preserve"> 2229455.70</w:t>
            </w:r>
          </w:p>
          <w:p w:rsidR="00881CCC" w:rsidRPr="00881CCC" w:rsidRDefault="00881CCC" w:rsidP="00881CCC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  <w:lang w:eastAsia="en-US"/>
              </w:rPr>
            </w:pPr>
            <w:r>
              <w:rPr>
                <w:rFonts w:ascii="Calibri" w:eastAsia="Calibri" w:hAnsi="Calibri"/>
                <w:noProof/>
                <w:color w:val="auto"/>
                <w:szCs w:val="24"/>
              </w:rPr>
              <w:drawing>
                <wp:inline distT="0" distB="0" distL="0" distR="0" wp14:anchorId="7D777835" wp14:editId="6B4B7B72">
                  <wp:extent cx="2486025" cy="2457450"/>
                  <wp:effectExtent l="0" t="0" r="0" b="0"/>
                  <wp:docPr id="12" name="Рисунок 12" descr="Описание: D:\Desktop\Ительсон работа\РЕКЛАМА\ИЗМЕНЕНИЯ В СХЕМУ\НОВАЯ СХЕМА\22\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0" descr="Описание: D:\Desktop\Ительсон работа\РЕКЛАМА\ИЗМЕНЕНИЯ В СХЕМУ\НОВАЯ СХЕМА\22\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6025" cy="2457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1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881CCC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>СИТУАЦИОННЫЙ ПЛАН</w:t>
            </w:r>
          </w:p>
          <w:p w:rsidR="00881CCC" w:rsidRPr="00881CCC" w:rsidRDefault="00024F84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b/>
                <w:bCs/>
                <w:noProof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2112645</wp:posOffset>
                      </wp:positionH>
                      <wp:positionV relativeFrom="paragraph">
                        <wp:posOffset>1042035</wp:posOffset>
                      </wp:positionV>
                      <wp:extent cx="222250" cy="230505"/>
                      <wp:effectExtent l="0" t="0" r="25400" b="17145"/>
                      <wp:wrapNone/>
                      <wp:docPr id="114" name="Выноска со стрелкой вниз 1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2250" cy="230505"/>
                              </a:xfrm>
                              <a:prstGeom prst="downArrowCallout">
                                <a:avLst/>
                              </a:prstGeom>
                              <a:solidFill>
                                <a:srgbClr val="1F497D">
                                  <a:lumMod val="40000"/>
                                  <a:lumOff val="60000"/>
                                </a:srgbClr>
                              </a:solidFill>
                              <a:ln w="25400" cap="flat" cmpd="sng" algn="ctr">
                                <a:solidFill>
                                  <a:srgbClr val="1F497D">
                                    <a:lumMod val="60000"/>
                                    <a:lumOff val="4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Выноска со стрелкой вниз 114" o:spid="_x0000_s1026" type="#_x0000_t80" style="position:absolute;margin-left:166.35pt;margin-top:82.05pt;width:17.5pt;height:18.1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" adj="14035,,16393" fillcolor="#8eb4e3" strokecolor="#558ed5" strokeweight="2pt">
                      <v:path arrowok="t"/>
                    </v:shape>
                  </w:pict>
                </mc:Fallback>
              </mc:AlternateContent>
            </w:r>
            <w:r w:rsidR="00881CCC">
              <w:rPr>
                <w:rFonts w:ascii="Calibri" w:eastAsia="Calibri" w:hAnsi="Calibri"/>
                <w:b/>
                <w:noProof/>
                <w:color w:val="auto"/>
                <w:sz w:val="22"/>
                <w:szCs w:val="22"/>
              </w:rPr>
              <w:drawing>
                <wp:inline distT="0" distB="0" distL="0" distR="0" wp14:anchorId="49CBAE70" wp14:editId="25EFD96D">
                  <wp:extent cx="4600575" cy="2667000"/>
                  <wp:effectExtent l="0" t="0" r="0" b="0"/>
                  <wp:docPr id="11" name="Рисунок 11" descr="Описание: D:\Desktop\Ительсон работа\РЕКЛАМА\ИЗМЕНЕНИЯ В СХЕМУ\НОВАЯ СХЕМА\22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1" descr="Описание: D:\Desktop\Ительсон работа\РЕКЛАМА\ИЗМЕНЕНИЯ В СХЕМУ\НОВАЯ СХЕМА\22\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00575" cy="266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81CCC" w:rsidRPr="00881CCC" w:rsidRDefault="00881CCC" w:rsidP="00881CCC">
      <w:pPr>
        <w:tabs>
          <w:tab w:val="left" w:pos="12271"/>
        </w:tabs>
        <w:jc w:val="center"/>
        <w:rPr>
          <w:b/>
          <w:color w:val="auto"/>
          <w:sz w:val="28"/>
          <w:szCs w:val="28"/>
        </w:rPr>
      </w:pPr>
    </w:p>
    <w:p w:rsidR="00881CCC" w:rsidRPr="00881CCC" w:rsidRDefault="00881CCC" w:rsidP="00881CCC">
      <w:pPr>
        <w:tabs>
          <w:tab w:val="left" w:pos="12271"/>
        </w:tabs>
        <w:jc w:val="center"/>
        <w:rPr>
          <w:b/>
          <w:color w:val="auto"/>
          <w:sz w:val="28"/>
          <w:szCs w:val="28"/>
        </w:rPr>
      </w:pPr>
      <w:r w:rsidRPr="00881CCC">
        <w:rPr>
          <w:b/>
          <w:color w:val="auto"/>
          <w:sz w:val="28"/>
          <w:szCs w:val="28"/>
        </w:rPr>
        <w:lastRenderedPageBreak/>
        <w:t>Карта размещения рекламной конструкции №27</w:t>
      </w:r>
    </w:p>
    <w:p w:rsidR="00881CCC" w:rsidRPr="00881CCC" w:rsidRDefault="00881CCC" w:rsidP="00881CCC">
      <w:pPr>
        <w:tabs>
          <w:tab w:val="left" w:pos="12271"/>
        </w:tabs>
        <w:jc w:val="center"/>
        <w:rPr>
          <w:b/>
          <w:sz w:val="28"/>
          <w:szCs w:val="28"/>
        </w:rPr>
      </w:pPr>
      <w:r w:rsidRPr="00881CCC">
        <w:rPr>
          <w:b/>
          <w:color w:val="auto"/>
          <w:sz w:val="28"/>
          <w:szCs w:val="28"/>
        </w:rPr>
        <w:t>по адресу: вдоль автомобильной дороги М-4 "Дон"</w:t>
      </w:r>
      <w:r w:rsidRPr="00881CCC">
        <w:rPr>
          <w:b/>
          <w:sz w:val="28"/>
          <w:szCs w:val="28"/>
        </w:rPr>
        <w:t xml:space="preserve"> км 1011+400 м право</w:t>
      </w:r>
    </w:p>
    <w:p w:rsidR="00881CCC" w:rsidRPr="00881CCC" w:rsidRDefault="00881CCC" w:rsidP="00881CCC">
      <w:pPr>
        <w:tabs>
          <w:tab w:val="left" w:pos="12271"/>
        </w:tabs>
        <w:jc w:val="center"/>
        <w:rPr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931"/>
        <w:gridCol w:w="7287"/>
      </w:tblGrid>
      <w:tr w:rsidR="00881CCC" w:rsidRPr="00881CCC" w:rsidTr="007768E4">
        <w:trPr>
          <w:trHeight w:val="4136"/>
        </w:trPr>
        <w:tc>
          <w:tcPr>
            <w:tcW w:w="7393" w:type="dxa"/>
            <w:shd w:val="clear" w:color="auto" w:fill="auto"/>
          </w:tcPr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881CCC">
              <w:rPr>
                <w:rFonts w:ascii="Calibri" w:eastAsia="Calibri" w:hAnsi="Calibri"/>
                <w:szCs w:val="24"/>
              </w:rPr>
              <w:t>ОСНОВНЫЕХАРАКТЕРИСТИКИ РЕКЛАМНОЙ КОНСТРУКЦИИ: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ТИП РЕКЛАМНОЙ КОНСТРУКЦИИ: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-билборд.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РАЗМЕРЫ: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 xml:space="preserve">- размер информационного поля: 3х6 м, 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- 2-х сторонний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допустимая высота опорной стойки: от 4,5 м до 6,0 м;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ТЕХНОЛОГИЯ ЗАМЕНЫ ИЗОБРАЖЕНИЯ: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бумажный постер;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виниловое полотно.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ПОДСВЕТ РЕКЛАМНОЙ КОНСТРУКЦИИ (ПРИ НАЛИЧИИ):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рекламная конструкция предполагает использование энергосберегающей системы подсвета.</w:t>
            </w:r>
          </w:p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7393" w:type="dxa"/>
            <w:shd w:val="clear" w:color="auto" w:fill="auto"/>
          </w:tcPr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881CCC">
              <w:rPr>
                <w:rFonts w:ascii="Calibri" w:eastAsia="Calibri" w:hAnsi="Calibri"/>
                <w:szCs w:val="24"/>
              </w:rPr>
              <w:t>ЭСКИЗ РЕКЛАМНОЙ КОНСТРУКЦИИ</w:t>
            </w:r>
          </w:p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>
              <w:rPr>
                <w:rFonts w:ascii="Calibri" w:eastAsia="Calibri" w:hAnsi="Calibri"/>
                <w:noProof/>
                <w:szCs w:val="24"/>
              </w:rPr>
              <w:drawing>
                <wp:inline distT="0" distB="0" distL="0" distR="0" wp14:anchorId="7D750329" wp14:editId="0D073090">
                  <wp:extent cx="1619250" cy="2457450"/>
                  <wp:effectExtent l="0" t="0" r="0" b="0"/>
                  <wp:docPr id="10" name="Рисунок 10" descr="Описание: D:\Desktop\5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2" descr="Описание: D:\Desktop\5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2457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1CCC" w:rsidRPr="00881CCC" w:rsidTr="007768E4">
        <w:trPr>
          <w:trHeight w:val="4520"/>
        </w:trPr>
        <w:tc>
          <w:tcPr>
            <w:tcW w:w="7393" w:type="dxa"/>
            <w:shd w:val="clear" w:color="auto" w:fill="auto"/>
          </w:tcPr>
          <w:p w:rsidR="00881CCC" w:rsidRPr="00881CCC" w:rsidRDefault="00881CCC" w:rsidP="00881CCC">
            <w:pPr>
              <w:ind w:left="72"/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881CCC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 xml:space="preserve">ТОПОГРАФИЧЕСКАЯ СЪЕМКА </w:t>
            </w:r>
          </w:p>
          <w:p w:rsidR="00881CCC" w:rsidRPr="00881CCC" w:rsidRDefault="00881CCC" w:rsidP="00881CCC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</w:rPr>
            </w:pPr>
            <w:r w:rsidRPr="00881CCC">
              <w:rPr>
                <w:rFonts w:ascii="Calibri" w:eastAsia="Calibri" w:hAnsi="Calibri"/>
                <w:color w:val="auto"/>
                <w:szCs w:val="24"/>
                <w:lang w:eastAsia="en-US"/>
              </w:rPr>
              <w:t xml:space="preserve">Координаты: </w:t>
            </w:r>
            <w:r w:rsidRPr="00881CCC">
              <w:rPr>
                <w:rFonts w:ascii="Calibri" w:eastAsia="Calibri" w:hAnsi="Calibri"/>
                <w:color w:val="auto"/>
                <w:szCs w:val="24"/>
              </w:rPr>
              <w:t xml:space="preserve"> Х 467915.49, </w:t>
            </w:r>
            <w:r w:rsidRPr="00881CCC">
              <w:rPr>
                <w:rFonts w:ascii="Calibri" w:eastAsia="Calibri" w:hAnsi="Calibri"/>
                <w:color w:val="auto"/>
                <w:szCs w:val="24"/>
                <w:lang w:val="en-US"/>
              </w:rPr>
              <w:t>Y</w:t>
            </w:r>
            <w:r w:rsidRPr="00881CCC">
              <w:rPr>
                <w:rFonts w:ascii="Calibri" w:eastAsia="Calibri" w:hAnsi="Calibri"/>
                <w:color w:val="auto"/>
                <w:szCs w:val="24"/>
              </w:rPr>
              <w:t xml:space="preserve"> 2226565.42</w:t>
            </w:r>
          </w:p>
          <w:p w:rsidR="00881CCC" w:rsidRPr="00881CCC" w:rsidRDefault="00881CCC" w:rsidP="00881CCC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  <w:lang w:eastAsia="en-US"/>
              </w:rPr>
            </w:pPr>
            <w:r>
              <w:rPr>
                <w:rFonts w:ascii="Calibri" w:eastAsia="Calibri" w:hAnsi="Calibri"/>
                <w:noProof/>
                <w:color w:val="auto"/>
                <w:szCs w:val="24"/>
              </w:rPr>
              <w:drawing>
                <wp:inline distT="0" distB="0" distL="0" distR="0" wp14:anchorId="67DEB0BE" wp14:editId="652F5E36">
                  <wp:extent cx="3419475" cy="2514600"/>
                  <wp:effectExtent l="0" t="0" r="0" b="0"/>
                  <wp:docPr id="9" name="Рисунок 9" descr="Описание: D:\Desktop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3" descr="Описание: D:\Desktop\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9475" cy="2514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93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881CCC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>СИТУАЦИОННЫЙ ПЛАН</w:t>
            </w:r>
          </w:p>
          <w:p w:rsidR="00881CCC" w:rsidRPr="00881CCC" w:rsidRDefault="00024F84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b/>
                <w:bCs/>
                <w:noProof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>
                      <wp:simplePos x="0" y="0"/>
                      <wp:positionH relativeFrom="column">
                        <wp:posOffset>1957070</wp:posOffset>
                      </wp:positionH>
                      <wp:positionV relativeFrom="paragraph">
                        <wp:posOffset>1155700</wp:posOffset>
                      </wp:positionV>
                      <wp:extent cx="222250" cy="230505"/>
                      <wp:effectExtent l="0" t="0" r="25400" b="17145"/>
                      <wp:wrapNone/>
                      <wp:docPr id="94" name="Выноска со стрелкой вниз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2250" cy="230505"/>
                              </a:xfrm>
                              <a:prstGeom prst="downArrowCallout">
                                <a:avLst/>
                              </a:prstGeom>
                              <a:solidFill>
                                <a:srgbClr val="1F497D">
                                  <a:lumMod val="40000"/>
                                  <a:lumOff val="60000"/>
                                </a:srgbClr>
                              </a:solidFill>
                              <a:ln w="25400" cap="flat" cmpd="sng" algn="ctr">
                                <a:solidFill>
                                  <a:srgbClr val="1F497D">
                                    <a:lumMod val="60000"/>
                                    <a:lumOff val="4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Выноска со стрелкой вниз 93" o:spid="_x0000_s1026" type="#_x0000_t80" style="position:absolute;margin-left:154.1pt;margin-top:91pt;width:17.5pt;height:18.1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" adj="14035,,16393" fillcolor="#8eb4e3" strokecolor="#558ed5" strokeweight="2pt">
                      <v:path arrowok="t"/>
                    </v:shape>
                  </w:pict>
                </mc:Fallback>
              </mc:AlternateContent>
            </w:r>
            <w:r w:rsidR="00881CCC">
              <w:rPr>
                <w:rFonts w:ascii="Calibri" w:eastAsia="Calibri" w:hAnsi="Calibri"/>
                <w:b/>
                <w:noProof/>
                <w:color w:val="auto"/>
                <w:sz w:val="22"/>
                <w:szCs w:val="22"/>
              </w:rPr>
              <w:drawing>
                <wp:inline distT="0" distB="0" distL="0" distR="0" wp14:anchorId="653E1AC0" wp14:editId="1A952F7D">
                  <wp:extent cx="4295775" cy="2657475"/>
                  <wp:effectExtent l="0" t="0" r="0" b="0"/>
                  <wp:docPr id="8" name="Рисунок 8" descr="Описание: D:\Desktop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4" descr="Описание: D:\Desktop\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95775" cy="2657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81CCC" w:rsidRPr="00881CCC" w:rsidRDefault="00881CCC" w:rsidP="00881CCC">
      <w:pPr>
        <w:tabs>
          <w:tab w:val="left" w:pos="12271"/>
        </w:tabs>
        <w:jc w:val="center"/>
        <w:rPr>
          <w:b/>
          <w:color w:val="auto"/>
          <w:sz w:val="28"/>
          <w:szCs w:val="28"/>
        </w:rPr>
      </w:pPr>
    </w:p>
    <w:p w:rsidR="00881CCC" w:rsidRPr="00881CCC" w:rsidRDefault="00881CCC" w:rsidP="00881CCC">
      <w:pPr>
        <w:tabs>
          <w:tab w:val="left" w:pos="12271"/>
        </w:tabs>
        <w:jc w:val="center"/>
        <w:rPr>
          <w:b/>
          <w:color w:val="auto"/>
          <w:sz w:val="28"/>
          <w:szCs w:val="28"/>
        </w:rPr>
      </w:pPr>
      <w:r w:rsidRPr="00881CCC">
        <w:rPr>
          <w:b/>
          <w:color w:val="auto"/>
          <w:sz w:val="28"/>
          <w:szCs w:val="28"/>
        </w:rPr>
        <w:lastRenderedPageBreak/>
        <w:t>Карта размещения рекламной конструкции №28</w:t>
      </w:r>
    </w:p>
    <w:p w:rsidR="00881CCC" w:rsidRPr="00881CCC" w:rsidRDefault="00881CCC" w:rsidP="00881CCC">
      <w:pPr>
        <w:tabs>
          <w:tab w:val="left" w:pos="12271"/>
        </w:tabs>
        <w:jc w:val="center"/>
        <w:rPr>
          <w:b/>
          <w:sz w:val="28"/>
          <w:szCs w:val="28"/>
        </w:rPr>
      </w:pPr>
      <w:r w:rsidRPr="00881CCC">
        <w:rPr>
          <w:b/>
          <w:color w:val="auto"/>
          <w:sz w:val="28"/>
          <w:szCs w:val="28"/>
        </w:rPr>
        <w:t>по адресу: вдоль автомобильной дороги М-4 "Дон"</w:t>
      </w:r>
      <w:r w:rsidRPr="00881CCC">
        <w:rPr>
          <w:b/>
          <w:sz w:val="28"/>
          <w:szCs w:val="28"/>
        </w:rPr>
        <w:t xml:space="preserve"> км 1015+300 м лево</w:t>
      </w:r>
    </w:p>
    <w:p w:rsidR="00881CCC" w:rsidRPr="00881CCC" w:rsidRDefault="00881CCC" w:rsidP="00881CCC">
      <w:pPr>
        <w:tabs>
          <w:tab w:val="left" w:pos="12271"/>
        </w:tabs>
        <w:jc w:val="center"/>
        <w:rPr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876"/>
        <w:gridCol w:w="7342"/>
      </w:tblGrid>
      <w:tr w:rsidR="00881CCC" w:rsidRPr="00881CCC" w:rsidTr="007768E4">
        <w:trPr>
          <w:trHeight w:val="4409"/>
        </w:trPr>
        <w:tc>
          <w:tcPr>
            <w:tcW w:w="7393" w:type="dxa"/>
            <w:shd w:val="clear" w:color="auto" w:fill="auto"/>
          </w:tcPr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881CCC">
              <w:rPr>
                <w:rFonts w:ascii="Calibri" w:eastAsia="Calibri" w:hAnsi="Calibri"/>
                <w:szCs w:val="24"/>
              </w:rPr>
              <w:t>ОСНОВНЫЕХАРАКТЕРИСТИКИ РЕКЛАМНОЙ КОНСТРУКЦИИ: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ТИП РЕКЛАМНОЙ КОНСТРУКЦИИ: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-билборд.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РАЗМЕРЫ: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 xml:space="preserve">- размер информационного поля: 3х6 м, 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- 2-х сторонний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допустимая высота опорной стойки: от 4,5 м до 6,0 м;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ТЕХНОЛОГИЯ ЗАМЕНЫ ИЗОБРАЖЕНИЯ: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бумажный постер;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виниловое полотно.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ПОДСВЕТ РЕКЛАМНОЙ КОНСТРУКЦИИ (ПРИ НАЛИЧИИ):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рекламная конструкция предполагает использование энергосберегающей системы подсвета.</w:t>
            </w:r>
          </w:p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7393" w:type="dxa"/>
            <w:shd w:val="clear" w:color="auto" w:fill="auto"/>
          </w:tcPr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881CCC">
              <w:rPr>
                <w:rFonts w:ascii="Calibri" w:eastAsia="Calibri" w:hAnsi="Calibri"/>
                <w:szCs w:val="24"/>
              </w:rPr>
              <w:t>ЭСКИЗ РЕКЛАМНОЙ КОНСТРУКЦИИ</w:t>
            </w:r>
          </w:p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>
              <w:rPr>
                <w:rFonts w:ascii="Calibri" w:eastAsia="Calibri" w:hAnsi="Calibri"/>
                <w:noProof/>
                <w:szCs w:val="24"/>
              </w:rPr>
              <w:drawing>
                <wp:inline distT="0" distB="0" distL="0" distR="0" wp14:anchorId="684B8BED" wp14:editId="3543E1CF">
                  <wp:extent cx="1619250" cy="2457450"/>
                  <wp:effectExtent l="0" t="0" r="0" b="0"/>
                  <wp:docPr id="7" name="Рисунок 7" descr="Описание: D:\Desktop\5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5" descr="Описание: D:\Desktop\5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2457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1CCC" w:rsidRPr="00881CCC" w:rsidTr="007768E4">
        <w:trPr>
          <w:trHeight w:val="3958"/>
        </w:trPr>
        <w:tc>
          <w:tcPr>
            <w:tcW w:w="7393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881CCC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 xml:space="preserve">ТОПОГРАФИЧЕСКАЯ СЪЕМКА </w:t>
            </w:r>
          </w:p>
          <w:p w:rsidR="00881CCC" w:rsidRPr="00881CCC" w:rsidRDefault="00881CCC" w:rsidP="00881CCC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</w:rPr>
            </w:pPr>
            <w:r w:rsidRPr="00881CCC">
              <w:rPr>
                <w:rFonts w:ascii="Calibri" w:eastAsia="Calibri" w:hAnsi="Calibri"/>
                <w:color w:val="auto"/>
                <w:szCs w:val="24"/>
                <w:lang w:eastAsia="en-US"/>
              </w:rPr>
              <w:t xml:space="preserve">Координаты: </w:t>
            </w:r>
            <w:r w:rsidRPr="00881CCC">
              <w:rPr>
                <w:rFonts w:ascii="Calibri" w:eastAsia="Calibri" w:hAnsi="Calibri"/>
                <w:color w:val="auto"/>
                <w:szCs w:val="24"/>
              </w:rPr>
              <w:t xml:space="preserve"> Х 464445.74, </w:t>
            </w:r>
            <w:r w:rsidRPr="00881CCC">
              <w:rPr>
                <w:rFonts w:ascii="Calibri" w:eastAsia="Calibri" w:hAnsi="Calibri"/>
                <w:color w:val="auto"/>
                <w:szCs w:val="24"/>
                <w:lang w:val="en-US"/>
              </w:rPr>
              <w:t>Y</w:t>
            </w:r>
            <w:r w:rsidRPr="00881CCC">
              <w:rPr>
                <w:rFonts w:ascii="Calibri" w:eastAsia="Calibri" w:hAnsi="Calibri"/>
                <w:color w:val="auto"/>
                <w:szCs w:val="24"/>
              </w:rPr>
              <w:t xml:space="preserve"> 2225701.96</w:t>
            </w:r>
          </w:p>
          <w:p w:rsidR="00881CCC" w:rsidRPr="00881CCC" w:rsidRDefault="00881CCC" w:rsidP="00881CCC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  <w:lang w:eastAsia="en-US"/>
              </w:rPr>
            </w:pPr>
            <w:r>
              <w:rPr>
                <w:rFonts w:ascii="Calibri" w:eastAsia="Calibri" w:hAnsi="Calibri"/>
                <w:noProof/>
                <w:color w:val="auto"/>
                <w:szCs w:val="24"/>
              </w:rPr>
              <w:drawing>
                <wp:inline distT="0" distB="0" distL="0" distR="0" wp14:anchorId="083A8C75" wp14:editId="492B1834">
                  <wp:extent cx="2971800" cy="2295525"/>
                  <wp:effectExtent l="0" t="0" r="0" b="0"/>
                  <wp:docPr id="6" name="Рисунок 6" descr="Описание: D:\Desktop\Ительсон работа\РЕКЛАМА\ИЗМЕНЕНИЯ В СХЕМУ\НОВАЯ СХЕМА\26\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6" descr="Описание: D:\Desktop\Ительсон работа\РЕКЛАМА\ИЗМЕНЕНИЯ В СХЕМУ\НОВАЯ СХЕМА\26\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0" cy="2295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93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881CCC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>СИТУАЦИОННЫЙ ПЛАН</w:t>
            </w:r>
          </w:p>
          <w:p w:rsidR="00881CCC" w:rsidRPr="00881CCC" w:rsidRDefault="00024F84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b/>
                <w:bCs/>
                <w:noProof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>
                      <wp:simplePos x="0" y="0"/>
                      <wp:positionH relativeFrom="column">
                        <wp:posOffset>2402205</wp:posOffset>
                      </wp:positionH>
                      <wp:positionV relativeFrom="paragraph">
                        <wp:posOffset>724535</wp:posOffset>
                      </wp:positionV>
                      <wp:extent cx="222250" cy="230505"/>
                      <wp:effectExtent l="0" t="0" r="25400" b="17145"/>
                      <wp:wrapNone/>
                      <wp:docPr id="93" name="Выноска со стрелкой вниз 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2250" cy="230505"/>
                              </a:xfrm>
                              <a:prstGeom prst="downArrowCallout">
                                <a:avLst/>
                              </a:prstGeom>
                              <a:solidFill>
                                <a:srgbClr val="1F497D">
                                  <a:lumMod val="40000"/>
                                  <a:lumOff val="60000"/>
                                </a:srgbClr>
                              </a:solidFill>
                              <a:ln w="25400" cap="flat" cmpd="sng" algn="ctr">
                                <a:solidFill>
                                  <a:srgbClr val="1F497D">
                                    <a:lumMod val="60000"/>
                                    <a:lumOff val="4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Выноска со стрелкой вниз 79" o:spid="_x0000_s1026" type="#_x0000_t80" style="position:absolute;margin-left:189.15pt;margin-top:57.05pt;width:17.5pt;height:18.1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" adj="14035,,16393" fillcolor="#8eb4e3" strokecolor="#558ed5" strokeweight="2pt">
                      <v:path arrowok="t"/>
                    </v:shape>
                  </w:pict>
                </mc:Fallback>
              </mc:AlternateContent>
            </w:r>
            <w:r w:rsidR="00881CCC">
              <w:rPr>
                <w:rFonts w:ascii="Calibri" w:eastAsia="Calibri" w:hAnsi="Calibri"/>
                <w:b/>
                <w:noProof/>
                <w:color w:val="auto"/>
                <w:sz w:val="22"/>
                <w:szCs w:val="22"/>
              </w:rPr>
              <w:drawing>
                <wp:inline distT="0" distB="0" distL="0" distR="0" wp14:anchorId="154C6978" wp14:editId="2F76ED9F">
                  <wp:extent cx="4400550" cy="2428875"/>
                  <wp:effectExtent l="0" t="0" r="0" b="0"/>
                  <wp:docPr id="5" name="Рисунок 5" descr="Описание: D:\Desktop\Ительсон работа\РЕКЛАМА\ИЗМЕНЕНИЯ В СХЕМУ\НОВАЯ СХЕМА\25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7" descr="Описание: D:\Desktop\Ительсон работа\РЕКЛАМА\ИЗМЕНЕНИЯ В СХЕМУ\НОВАЯ СХЕМА\25\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00550" cy="2428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81CCC" w:rsidRPr="00881CCC" w:rsidRDefault="00881CCC" w:rsidP="00881CCC">
      <w:pPr>
        <w:tabs>
          <w:tab w:val="left" w:pos="12271"/>
        </w:tabs>
        <w:jc w:val="center"/>
        <w:rPr>
          <w:b/>
          <w:color w:val="auto"/>
          <w:sz w:val="28"/>
          <w:szCs w:val="28"/>
        </w:rPr>
      </w:pPr>
    </w:p>
    <w:p w:rsidR="00881CCC" w:rsidRPr="00881CCC" w:rsidRDefault="00881CCC" w:rsidP="00881CCC">
      <w:pPr>
        <w:tabs>
          <w:tab w:val="left" w:pos="12271"/>
        </w:tabs>
        <w:jc w:val="center"/>
        <w:rPr>
          <w:b/>
          <w:color w:val="auto"/>
          <w:sz w:val="28"/>
          <w:szCs w:val="28"/>
        </w:rPr>
      </w:pPr>
    </w:p>
    <w:p w:rsidR="00881CCC" w:rsidRPr="00881CCC" w:rsidRDefault="00881CCC" w:rsidP="00881CCC">
      <w:pPr>
        <w:tabs>
          <w:tab w:val="left" w:pos="12271"/>
        </w:tabs>
        <w:jc w:val="center"/>
        <w:rPr>
          <w:b/>
          <w:color w:val="auto"/>
          <w:sz w:val="28"/>
          <w:szCs w:val="28"/>
        </w:rPr>
      </w:pPr>
      <w:r w:rsidRPr="00881CCC">
        <w:rPr>
          <w:b/>
          <w:color w:val="auto"/>
          <w:sz w:val="28"/>
          <w:szCs w:val="28"/>
        </w:rPr>
        <w:lastRenderedPageBreak/>
        <w:t>Карта размещения рекламной конструкции №29</w:t>
      </w:r>
    </w:p>
    <w:p w:rsidR="00881CCC" w:rsidRPr="00881CCC" w:rsidRDefault="00881CCC" w:rsidP="00881CCC">
      <w:pPr>
        <w:tabs>
          <w:tab w:val="left" w:pos="12271"/>
        </w:tabs>
        <w:jc w:val="center"/>
        <w:rPr>
          <w:b/>
          <w:sz w:val="28"/>
          <w:szCs w:val="28"/>
        </w:rPr>
      </w:pPr>
      <w:r w:rsidRPr="00881CCC">
        <w:rPr>
          <w:b/>
          <w:color w:val="auto"/>
          <w:sz w:val="28"/>
          <w:szCs w:val="28"/>
        </w:rPr>
        <w:t>по адресу: вдоль автодороги Шахты-Раздорская-Цимлянск</w:t>
      </w:r>
      <w:r w:rsidRPr="00881CCC">
        <w:rPr>
          <w:b/>
          <w:sz w:val="28"/>
          <w:szCs w:val="28"/>
        </w:rPr>
        <w:t xml:space="preserve"> 0 км право</w:t>
      </w:r>
    </w:p>
    <w:p w:rsidR="00881CCC" w:rsidRPr="00881CCC" w:rsidRDefault="00881CCC" w:rsidP="00881CCC">
      <w:pPr>
        <w:tabs>
          <w:tab w:val="left" w:pos="12271"/>
        </w:tabs>
        <w:jc w:val="center"/>
        <w:rPr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084"/>
        <w:gridCol w:w="7134"/>
      </w:tblGrid>
      <w:tr w:rsidR="00881CCC" w:rsidRPr="00881CCC" w:rsidTr="007768E4">
        <w:trPr>
          <w:trHeight w:val="4305"/>
        </w:trPr>
        <w:tc>
          <w:tcPr>
            <w:tcW w:w="7393" w:type="dxa"/>
            <w:shd w:val="clear" w:color="auto" w:fill="auto"/>
          </w:tcPr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881CCC">
              <w:rPr>
                <w:rFonts w:ascii="Calibri" w:eastAsia="Calibri" w:hAnsi="Calibri"/>
                <w:szCs w:val="24"/>
              </w:rPr>
              <w:t>ОСНОВНЫЕХАРАКТЕРИСТИКИ РЕКЛАМНОЙ КОНСТРУКЦИИ: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ТИП РЕКЛАМНОЙ КОНСТРУКЦИИ: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-билборд.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РАЗМЕРЫ: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 xml:space="preserve">- размер информационного поля: 3х6 м, 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- 2-х сторонний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допустимая высота опорной стойки: от 4,5 м до 6,0 м;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ТЕХНОЛОГИЯ ЗАМЕНЫ ИЗОБРАЖЕНИЯ: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бумажный постер;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виниловое полотно.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ПОДСВЕТ РЕКЛАМНОЙ КОНСТРУКЦИИ (ПРИ НАЛИЧИИ):</w:t>
            </w:r>
          </w:p>
          <w:p w:rsidR="00881CCC" w:rsidRPr="00881CCC" w:rsidRDefault="00881CCC" w:rsidP="00881CCC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</w:rPr>
            </w:pPr>
            <w:r w:rsidRPr="00881CCC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рекламная конструкция предполагает использование энергосберегающей системы подсвета.</w:t>
            </w:r>
          </w:p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7393" w:type="dxa"/>
            <w:shd w:val="clear" w:color="auto" w:fill="auto"/>
          </w:tcPr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881CCC">
              <w:rPr>
                <w:rFonts w:ascii="Calibri" w:eastAsia="Calibri" w:hAnsi="Calibri"/>
                <w:szCs w:val="24"/>
              </w:rPr>
              <w:t>ЭСКИЗ РЕКЛАМНОЙ КОНСТРУКЦИИ</w:t>
            </w:r>
          </w:p>
          <w:p w:rsidR="00881CCC" w:rsidRPr="00881CCC" w:rsidRDefault="00881CCC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>
              <w:rPr>
                <w:rFonts w:ascii="Calibri" w:eastAsia="Calibri" w:hAnsi="Calibri"/>
                <w:noProof/>
                <w:szCs w:val="24"/>
              </w:rPr>
              <w:drawing>
                <wp:inline distT="0" distB="0" distL="0" distR="0" wp14:anchorId="0086BC1D" wp14:editId="4BEB65B9">
                  <wp:extent cx="1619250" cy="2457450"/>
                  <wp:effectExtent l="0" t="0" r="0" b="0"/>
                  <wp:docPr id="4" name="Рисунок 4" descr="Описание: D:\Desktop\5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8" descr="Описание: D:\Desktop\5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2457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1CCC" w:rsidRPr="00881CCC" w:rsidTr="007768E4">
        <w:trPr>
          <w:trHeight w:val="3958"/>
        </w:trPr>
        <w:tc>
          <w:tcPr>
            <w:tcW w:w="7393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881CCC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 xml:space="preserve">ТОПОГРАФИЧЕСКАЯ СЪЕМКА </w:t>
            </w:r>
          </w:p>
          <w:p w:rsidR="00881CCC" w:rsidRPr="00881CCC" w:rsidRDefault="00881CCC" w:rsidP="00881CCC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</w:rPr>
            </w:pPr>
            <w:r w:rsidRPr="00881CCC">
              <w:rPr>
                <w:rFonts w:ascii="Calibri" w:eastAsia="Calibri" w:hAnsi="Calibri"/>
                <w:color w:val="auto"/>
                <w:szCs w:val="24"/>
                <w:lang w:eastAsia="en-US"/>
              </w:rPr>
              <w:t xml:space="preserve">Координаты: </w:t>
            </w:r>
            <w:r w:rsidRPr="00881CCC">
              <w:rPr>
                <w:rFonts w:ascii="Calibri" w:eastAsia="Calibri" w:hAnsi="Calibri"/>
                <w:color w:val="auto"/>
                <w:szCs w:val="24"/>
              </w:rPr>
              <w:t xml:space="preserve"> Х 466777.03, </w:t>
            </w:r>
            <w:r w:rsidRPr="00881CCC">
              <w:rPr>
                <w:rFonts w:ascii="Calibri" w:eastAsia="Calibri" w:hAnsi="Calibri"/>
                <w:color w:val="auto"/>
                <w:szCs w:val="24"/>
                <w:lang w:val="en-US"/>
              </w:rPr>
              <w:t>Y</w:t>
            </w:r>
            <w:r w:rsidRPr="00881CCC">
              <w:rPr>
                <w:rFonts w:ascii="Calibri" w:eastAsia="Calibri" w:hAnsi="Calibri"/>
                <w:color w:val="auto"/>
                <w:szCs w:val="24"/>
              </w:rPr>
              <w:t xml:space="preserve"> 2240687.12</w:t>
            </w:r>
          </w:p>
          <w:p w:rsidR="00881CCC" w:rsidRPr="00881CCC" w:rsidRDefault="00881CCC" w:rsidP="00881CCC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  <w:lang w:eastAsia="en-US"/>
              </w:rPr>
            </w:pPr>
            <w:r>
              <w:rPr>
                <w:rFonts w:ascii="Calibri" w:eastAsia="Calibri" w:hAnsi="Calibri"/>
                <w:noProof/>
                <w:color w:val="auto"/>
                <w:szCs w:val="24"/>
              </w:rPr>
              <w:drawing>
                <wp:inline distT="0" distB="0" distL="0" distR="0" wp14:anchorId="20AA4519" wp14:editId="3F299BAF">
                  <wp:extent cx="3686175" cy="2133600"/>
                  <wp:effectExtent l="0" t="0" r="0" b="0"/>
                  <wp:docPr id="3" name="Рисунок 3" descr="Описание: D:\Desktop\Ительсон работа\РЕКЛАМА\ИЗМЕНЕНИЯ В СХЕМУ\НОВАЯ СХЕМА\26\альбион 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9" descr="Описание: D:\Desktop\Ительсон работа\РЕКЛАМА\ИЗМЕНЕНИЯ В СХЕМУ\НОВАЯ СХЕМА\26\альбион 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6175" cy="213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93" w:type="dxa"/>
            <w:shd w:val="clear" w:color="auto" w:fill="auto"/>
          </w:tcPr>
          <w:p w:rsidR="00881CCC" w:rsidRPr="00881CCC" w:rsidRDefault="00881CCC" w:rsidP="00881CCC">
            <w:pPr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881CCC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>СИТУАЦИОННЫЙ ПЛАН</w:t>
            </w:r>
          </w:p>
          <w:p w:rsidR="00881CCC" w:rsidRPr="00881CCC" w:rsidRDefault="00024F84" w:rsidP="00881CCC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b/>
                <w:bCs/>
                <w:noProof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>
                      <wp:simplePos x="0" y="0"/>
                      <wp:positionH relativeFrom="column">
                        <wp:posOffset>2068195</wp:posOffset>
                      </wp:positionH>
                      <wp:positionV relativeFrom="paragraph">
                        <wp:posOffset>1034415</wp:posOffset>
                      </wp:positionV>
                      <wp:extent cx="222250" cy="230505"/>
                      <wp:effectExtent l="0" t="0" r="25400" b="17145"/>
                      <wp:wrapNone/>
                      <wp:docPr id="92" name="Выноска со стрелкой вниз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2250" cy="230505"/>
                              </a:xfrm>
                              <a:prstGeom prst="downArrowCallout">
                                <a:avLst/>
                              </a:prstGeom>
                              <a:solidFill>
                                <a:srgbClr val="1F497D">
                                  <a:lumMod val="40000"/>
                                  <a:lumOff val="60000"/>
                                </a:srgbClr>
                              </a:solidFill>
                              <a:ln w="25400" cap="flat" cmpd="sng" algn="ctr">
                                <a:solidFill>
                                  <a:srgbClr val="1F497D">
                                    <a:lumMod val="60000"/>
                                    <a:lumOff val="4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Выноска со стрелкой вниз 24" o:spid="_x0000_s1026" type="#_x0000_t80" style="position:absolute;margin-left:162.85pt;margin-top:81.45pt;width:17.5pt;height:18.1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" adj="14035,,16393" fillcolor="#8eb4e3" strokecolor="#558ed5" strokeweight="2pt">
                      <v:path arrowok="t"/>
                    </v:shape>
                  </w:pict>
                </mc:Fallback>
              </mc:AlternateContent>
            </w:r>
            <w:r w:rsidR="00881CCC">
              <w:rPr>
                <w:rFonts w:ascii="Calibri" w:eastAsia="Calibri" w:hAnsi="Calibri"/>
                <w:b/>
                <w:noProof/>
                <w:color w:val="auto"/>
                <w:sz w:val="22"/>
                <w:szCs w:val="22"/>
              </w:rPr>
              <w:drawing>
                <wp:inline distT="0" distB="0" distL="0" distR="0" wp14:anchorId="3A466CFB" wp14:editId="3ACF9BF2">
                  <wp:extent cx="3829050" cy="2314575"/>
                  <wp:effectExtent l="0" t="0" r="0" b="0"/>
                  <wp:docPr id="2" name="Рисунок 2" descr="Описание: D:\Desktop\Ительсон работа\РЕКЛАМА\ИЗМЕНЕНИЯ В СХЕМУ\НОВАЯ СХЕМА\26\альбион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0" descr="Описание: D:\Desktop\Ительсон работа\РЕКЛАМА\ИЗМЕНЕНИЯ В СХЕМУ\НОВАЯ СХЕМА\26\альбион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29050" cy="2314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81CCC" w:rsidRPr="00881CCC" w:rsidRDefault="00881CCC" w:rsidP="00881CCC">
      <w:pPr>
        <w:tabs>
          <w:tab w:val="left" w:pos="12271"/>
        </w:tabs>
        <w:rPr>
          <w:color w:val="auto"/>
          <w:sz w:val="20"/>
        </w:rPr>
      </w:pPr>
    </w:p>
    <w:p w:rsidR="00881CCC" w:rsidRPr="00881CCC" w:rsidRDefault="00881CCC" w:rsidP="00881CCC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881CCC" w:rsidRPr="00881CCC" w:rsidRDefault="00881CCC" w:rsidP="00881CCC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881CCC" w:rsidRPr="00881CCC" w:rsidRDefault="00881CCC" w:rsidP="00881CCC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  <w:sectPr w:rsidR="00881CCC" w:rsidRPr="00881CCC" w:rsidSect="00024F84">
          <w:footnotePr>
            <w:pos w:val="beneathText"/>
          </w:footnotePr>
          <w:pgSz w:w="16837" w:h="11905" w:orient="landscape" w:code="9"/>
          <w:pgMar w:top="1134" w:right="1134" w:bottom="567" w:left="1701" w:header="567" w:footer="91" w:gutter="0"/>
          <w:cols w:space="720"/>
          <w:titlePg/>
          <w:docGrid w:linePitch="360"/>
        </w:sectPr>
      </w:pPr>
    </w:p>
    <w:p w:rsidR="00881CCC" w:rsidRPr="00881CCC" w:rsidRDefault="00881CCC" w:rsidP="00881CCC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881CCC">
        <w:rPr>
          <w:color w:val="auto"/>
          <w:sz w:val="28"/>
          <w:szCs w:val="28"/>
        </w:rPr>
        <w:lastRenderedPageBreak/>
        <w:t>Схема размещения рекламных конструкций (далее - Схема) является документом, определяющим места размещения рекламных конструкций, типы и виды рекламных конструкций, установка которых допускается на данных местах.</w:t>
      </w:r>
    </w:p>
    <w:p w:rsidR="00881CCC" w:rsidRPr="00881CCC" w:rsidRDefault="00881CCC" w:rsidP="00881CCC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881CCC">
        <w:rPr>
          <w:color w:val="auto"/>
          <w:sz w:val="28"/>
          <w:szCs w:val="28"/>
        </w:rPr>
        <w:t>Схема и вносимые в нее изменения учитывают требования настоящих Правил</w:t>
      </w:r>
      <w:r w:rsidRPr="00881CCC">
        <w:rPr>
          <w:color w:val="auto"/>
          <w:sz w:val="20"/>
          <w:lang w:eastAsia="ar-SA"/>
        </w:rPr>
        <w:t xml:space="preserve"> </w:t>
      </w:r>
      <w:r w:rsidRPr="00881CCC">
        <w:rPr>
          <w:color w:val="auto"/>
          <w:sz w:val="28"/>
          <w:szCs w:val="28"/>
        </w:rPr>
        <w:t>установки и эксплуатации рекламных конструкций на территории муниципального образования «Октябрьский район», утвержденных Постановлением Администрации Октябрьского района от 17.04.2023 № 454, должна соответствовать документам территориального планирования и обеспечивать соблюдение внешнего архитектурного облика сложившейся застройки, градостроительных норм и правил, требований безопасности и содержать карты размещения рекламных конструкций с указанием типов и видов рекламных конструкций, площади информационных полей и технических характеристик рекламных конструкций.</w:t>
      </w:r>
    </w:p>
    <w:p w:rsidR="00881CCC" w:rsidRPr="00881CCC" w:rsidRDefault="00881CCC" w:rsidP="00881CCC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881CCC">
        <w:rPr>
          <w:color w:val="auto"/>
          <w:sz w:val="28"/>
          <w:szCs w:val="28"/>
        </w:rPr>
        <w:t>Схема и вносимые в нее изменения разрабатываются Администрацией Октябрьского района (далее - Администрация) в лице отдела архитектуры и сопровождения проектов Администрации Октябрьского района (далее – Отдел архитектуры) и обязательно согласовываются с уполномоченным исполнительным органом государственной власти Ростовской области.</w:t>
      </w:r>
    </w:p>
    <w:p w:rsidR="00881CCC" w:rsidRPr="00881CCC" w:rsidRDefault="00881CCC" w:rsidP="00881CCC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881CCC">
        <w:rPr>
          <w:color w:val="auto"/>
          <w:sz w:val="28"/>
          <w:szCs w:val="28"/>
        </w:rPr>
        <w:t xml:space="preserve">Внесение изменений в Схему путем включения мест размещения рекламных конструкций, располагаемых на земельных участках, находящихся в частной собственности, осуществляется на основании заявлений от собственников земельных участков или уполномоченных ими лиц. </w:t>
      </w:r>
    </w:p>
    <w:p w:rsidR="00881CCC" w:rsidRPr="00881CCC" w:rsidRDefault="00881CCC" w:rsidP="00881CCC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881CCC">
        <w:rPr>
          <w:color w:val="auto"/>
          <w:sz w:val="28"/>
          <w:szCs w:val="28"/>
        </w:rPr>
        <w:t>При разработке Схемы размещения рекламных конструкций или внесении изменений в нее в обязательном порядке должны учитываться требования:</w:t>
      </w:r>
    </w:p>
    <w:p w:rsidR="00881CCC" w:rsidRPr="00881CCC" w:rsidRDefault="00881CCC" w:rsidP="00881CCC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881CCC">
        <w:rPr>
          <w:color w:val="auto"/>
          <w:sz w:val="28"/>
          <w:szCs w:val="28"/>
        </w:rPr>
        <w:t>- ГОСТ Р 52044-2003 Государственный стандарт Российской Федерации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размещения";</w:t>
      </w:r>
    </w:p>
    <w:p w:rsidR="00881CCC" w:rsidRPr="00881CCC" w:rsidRDefault="00881CCC" w:rsidP="00881CCC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881CCC">
        <w:rPr>
          <w:color w:val="auto"/>
          <w:sz w:val="28"/>
          <w:szCs w:val="28"/>
        </w:rPr>
        <w:t>- ГОСТ 33027-2014. Межгосударственный стандарт. Дороги автомобильные общего пользования. Требования к размещению средств наружной рекламы" (введен в действие Приказом Росстандарта от 23.06.2016 N 671-ст);</w:t>
      </w:r>
    </w:p>
    <w:p w:rsidR="00881CCC" w:rsidRPr="00881CCC" w:rsidRDefault="00881CCC" w:rsidP="00881CCC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881CCC">
        <w:rPr>
          <w:color w:val="auto"/>
          <w:sz w:val="28"/>
          <w:szCs w:val="28"/>
        </w:rPr>
        <w:t>- Федерального закона "Об объектах культурного наследия (памятниках истории и культуры) народов Российской Федерации" от 25.06.2002 N 73-ФЗ;</w:t>
      </w:r>
    </w:p>
    <w:p w:rsidR="00881CCC" w:rsidRPr="00881CCC" w:rsidRDefault="00881CCC" w:rsidP="00881CCC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881CCC">
        <w:rPr>
          <w:color w:val="auto"/>
          <w:sz w:val="28"/>
          <w:szCs w:val="28"/>
        </w:rPr>
        <w:t>-  к охранным зонам подземных коммуникаций, кабелей, линий связи, в том числе секретных кабелей связи спецслужб и кабелей связи специального назначения;</w:t>
      </w:r>
    </w:p>
    <w:p w:rsidR="00881CCC" w:rsidRPr="00881CCC" w:rsidRDefault="00881CCC" w:rsidP="00881CCC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881CCC">
        <w:rPr>
          <w:color w:val="auto"/>
          <w:sz w:val="28"/>
          <w:szCs w:val="28"/>
        </w:rPr>
        <w:t>-  к охранным зонам инженерных сетей и коммуникаций, линий электропередач;</w:t>
      </w:r>
    </w:p>
    <w:p w:rsidR="00881CCC" w:rsidRPr="00881CCC" w:rsidRDefault="00881CCC" w:rsidP="00881CCC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881CCC">
        <w:rPr>
          <w:color w:val="auto"/>
          <w:sz w:val="28"/>
          <w:szCs w:val="28"/>
        </w:rPr>
        <w:t>-  охраны и содержания зеленых насаждений в населенных пунктах.</w:t>
      </w:r>
    </w:p>
    <w:p w:rsidR="00881CCC" w:rsidRPr="00881CCC" w:rsidRDefault="00881CCC" w:rsidP="00881CCC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881CCC">
        <w:rPr>
          <w:color w:val="auto"/>
          <w:sz w:val="28"/>
          <w:szCs w:val="28"/>
        </w:rPr>
        <w:t xml:space="preserve">Схема и вносимые в нее изменения рассматриваются комиссии Администрации Октябрьского района по наружной рекламе (далее - Комиссия). </w:t>
      </w:r>
      <w:r w:rsidRPr="00881CCC">
        <w:rPr>
          <w:color w:val="auto"/>
          <w:sz w:val="28"/>
          <w:szCs w:val="28"/>
        </w:rPr>
        <w:lastRenderedPageBreak/>
        <w:t xml:space="preserve">Направление Схемы и вносимых в нее изменений на рассмотрение Комиссии осуществляет Отдел архитектуры. </w:t>
      </w:r>
    </w:p>
    <w:p w:rsidR="00881CCC" w:rsidRPr="00881CCC" w:rsidRDefault="00881CCC" w:rsidP="00881CCC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881CCC">
        <w:rPr>
          <w:color w:val="auto"/>
          <w:sz w:val="28"/>
          <w:szCs w:val="28"/>
        </w:rPr>
        <w:t>Схема и вносимые в нее изменения утверждаются Администрацией.</w:t>
      </w:r>
    </w:p>
    <w:p w:rsidR="00881CCC" w:rsidRPr="00881CCC" w:rsidRDefault="00881CCC" w:rsidP="00881CCC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881CCC">
        <w:rPr>
          <w:color w:val="auto"/>
          <w:sz w:val="28"/>
          <w:szCs w:val="28"/>
        </w:rPr>
        <w:t>Схема является открытой и общедоступной, подлежит обязательному опубликованию в порядке, установленном для официального опубликования (обнародования) муниципальных правовых актов Октябрьского района.</w:t>
      </w:r>
    </w:p>
    <w:p w:rsidR="00881CCC" w:rsidRPr="00881CCC" w:rsidRDefault="00881CCC" w:rsidP="00881CCC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881CCC" w:rsidRPr="00881CCC" w:rsidRDefault="00881CCC" w:rsidP="00881CCC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881CCC" w:rsidRPr="00881CCC" w:rsidRDefault="00881CCC" w:rsidP="00881CCC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881CCC" w:rsidRPr="00881CCC" w:rsidRDefault="00881CCC" w:rsidP="00881CCC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  <w:r w:rsidRPr="00881CCC">
        <w:rPr>
          <w:color w:val="auto"/>
          <w:sz w:val="28"/>
          <w:szCs w:val="28"/>
          <w:lang w:eastAsia="ar-SA"/>
        </w:rPr>
        <w:t>Управляющий делами</w:t>
      </w:r>
    </w:p>
    <w:p w:rsidR="00C60F7E" w:rsidRPr="00C60F7E" w:rsidRDefault="00881CCC" w:rsidP="00024F84">
      <w:pPr>
        <w:suppressAutoHyphens/>
        <w:ind w:firstLine="567"/>
        <w:jc w:val="both"/>
        <w:rPr>
          <w:sz w:val="28"/>
          <w:szCs w:val="28"/>
        </w:rPr>
      </w:pPr>
      <w:r w:rsidRPr="00881CCC">
        <w:rPr>
          <w:color w:val="auto"/>
          <w:sz w:val="28"/>
          <w:szCs w:val="28"/>
          <w:lang w:eastAsia="ar-SA"/>
        </w:rPr>
        <w:t>Администрации Октябрьского района</w:t>
      </w:r>
      <w:r w:rsidRPr="00881CCC">
        <w:rPr>
          <w:color w:val="auto"/>
          <w:sz w:val="28"/>
          <w:szCs w:val="28"/>
          <w:lang w:eastAsia="ar-SA"/>
        </w:rPr>
        <w:tab/>
      </w:r>
      <w:r w:rsidRPr="00881CCC">
        <w:rPr>
          <w:color w:val="auto"/>
          <w:sz w:val="28"/>
          <w:szCs w:val="28"/>
          <w:lang w:eastAsia="ar-SA"/>
        </w:rPr>
        <w:tab/>
      </w:r>
      <w:r w:rsidRPr="00881CCC">
        <w:rPr>
          <w:color w:val="auto"/>
          <w:sz w:val="28"/>
          <w:szCs w:val="28"/>
          <w:lang w:eastAsia="ar-SA"/>
        </w:rPr>
        <w:tab/>
      </w:r>
      <w:r>
        <w:rPr>
          <w:color w:val="auto"/>
          <w:sz w:val="28"/>
          <w:szCs w:val="28"/>
          <w:lang w:eastAsia="ar-SA"/>
        </w:rPr>
        <w:t xml:space="preserve">    </w:t>
      </w:r>
      <w:r w:rsidRPr="00881CCC">
        <w:rPr>
          <w:color w:val="auto"/>
          <w:sz w:val="28"/>
          <w:szCs w:val="28"/>
          <w:lang w:eastAsia="ar-SA"/>
        </w:rPr>
        <w:t>А.</w:t>
      </w:r>
      <w:r>
        <w:rPr>
          <w:color w:val="auto"/>
          <w:sz w:val="28"/>
          <w:szCs w:val="28"/>
          <w:lang w:eastAsia="ar-SA"/>
        </w:rPr>
        <w:t xml:space="preserve"> А. </w:t>
      </w:r>
      <w:r w:rsidRPr="00881CCC">
        <w:rPr>
          <w:color w:val="auto"/>
          <w:sz w:val="28"/>
          <w:szCs w:val="28"/>
          <w:lang w:eastAsia="ar-SA"/>
        </w:rPr>
        <w:t>Пригородова</w:t>
      </w:r>
    </w:p>
    <w:sectPr w:rsidR="00C60F7E" w:rsidRPr="00C60F7E" w:rsidSect="00024F84">
      <w:pgSz w:w="11909" w:h="16834"/>
      <w:pgMar w:top="1134" w:right="567" w:bottom="1134" w:left="1701" w:header="567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2027" w:rsidRDefault="00462027" w:rsidP="00024F84">
      <w:r>
        <w:separator/>
      </w:r>
    </w:p>
  </w:endnote>
  <w:endnote w:type="continuationSeparator" w:id="0">
    <w:p w:rsidR="00462027" w:rsidRDefault="00462027" w:rsidP="00024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2027" w:rsidRDefault="00462027" w:rsidP="00024F84">
      <w:r>
        <w:separator/>
      </w:r>
    </w:p>
  </w:footnote>
  <w:footnote w:type="continuationSeparator" w:id="0">
    <w:p w:rsidR="00462027" w:rsidRDefault="00462027" w:rsidP="00024F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28657242"/>
      <w:docPartObj>
        <w:docPartGallery w:val="Page Numbers (Top of Page)"/>
        <w:docPartUnique/>
      </w:docPartObj>
    </w:sdtPr>
    <w:sdtContent>
      <w:p w:rsidR="00024F84" w:rsidRDefault="00024F84">
        <w:pPr>
          <w:pStyle w:val="af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024F84" w:rsidRDefault="00024F84">
    <w:pPr>
      <w:pStyle w:val="af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>
      <w:start w:val="1"/>
      <w:numFmt w:val="decimal"/>
      <w:lvlText w:val="%1.%2."/>
      <w:lvlJc w:val="left"/>
      <w:pPr>
        <w:tabs>
          <w:tab w:val="num" w:pos="1287"/>
        </w:tabs>
        <w:ind w:left="1287" w:hanging="720"/>
      </w:pPr>
    </w:lvl>
    <w:lvl w:ilvl="2">
      <w:start w:val="1"/>
      <w:numFmt w:val="decimal"/>
      <w:lvlText w:val="%1.%2.%3."/>
      <w:lvlJc w:val="left"/>
      <w:pPr>
        <w:tabs>
          <w:tab w:val="num" w:pos="1287"/>
        </w:tabs>
        <w:ind w:left="1287" w:hanging="720"/>
      </w:pPr>
    </w:lvl>
    <w:lvl w:ilvl="3">
      <w:start w:val="1"/>
      <w:numFmt w:val="decimal"/>
      <w:lvlText w:val="%1.%2.%3.%4."/>
      <w:lvlJc w:val="left"/>
      <w:pPr>
        <w:tabs>
          <w:tab w:val="num" w:pos="1647"/>
        </w:tabs>
        <w:ind w:left="1647" w:hanging="1080"/>
      </w:pPr>
    </w:lvl>
    <w:lvl w:ilvl="4">
      <w:start w:val="1"/>
      <w:numFmt w:val="decimal"/>
      <w:lvlText w:val="%1.%2.%3.%4.%5."/>
      <w:lvlJc w:val="left"/>
      <w:pPr>
        <w:tabs>
          <w:tab w:val="num" w:pos="1647"/>
        </w:tabs>
        <w:ind w:left="1647" w:hanging="1080"/>
      </w:pPr>
    </w:lvl>
    <w:lvl w:ilvl="5">
      <w:start w:val="1"/>
      <w:numFmt w:val="decimal"/>
      <w:lvlText w:val="%1.%2.%3.%4.%5.%6."/>
      <w:lvlJc w:val="left"/>
      <w:pPr>
        <w:tabs>
          <w:tab w:val="num" w:pos="2007"/>
        </w:tabs>
        <w:ind w:left="2007" w:hanging="1440"/>
      </w:pPr>
    </w:lvl>
    <w:lvl w:ilvl="6">
      <w:start w:val="1"/>
      <w:numFmt w:val="decimal"/>
      <w:lvlText w:val="%1.%2.%3.%4.%5.%6.%7."/>
      <w:lvlJc w:val="left"/>
      <w:pPr>
        <w:tabs>
          <w:tab w:val="num" w:pos="2367"/>
        </w:tabs>
        <w:ind w:left="2367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367"/>
        </w:tabs>
        <w:ind w:left="2367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727"/>
        </w:tabs>
        <w:ind w:left="2727" w:hanging="2160"/>
      </w:pPr>
    </w:lvl>
  </w:abstractNum>
  <w:abstractNum w:abstractNumId="1">
    <w:nsid w:val="00000002"/>
    <w:multiLevelType w:val="multilevel"/>
    <w:tmpl w:val="00000002"/>
    <w:name w:val="Outline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8E2034C"/>
    <w:multiLevelType w:val="multilevel"/>
    <w:tmpl w:val="5B88D4C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3">
    <w:nsid w:val="09664746"/>
    <w:multiLevelType w:val="hybridMultilevel"/>
    <w:tmpl w:val="130C031C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4">
    <w:nsid w:val="0CB76F60"/>
    <w:multiLevelType w:val="hybridMultilevel"/>
    <w:tmpl w:val="28A22E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E574BA5"/>
    <w:multiLevelType w:val="hybridMultilevel"/>
    <w:tmpl w:val="9E6E75A0"/>
    <w:lvl w:ilvl="0" w:tplc="0419000F">
      <w:start w:val="1"/>
      <w:numFmt w:val="decimal"/>
      <w:lvlText w:val="%1."/>
      <w:lvlJc w:val="left"/>
      <w:pPr>
        <w:tabs>
          <w:tab w:val="num" w:pos="945"/>
        </w:tabs>
        <w:ind w:left="94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65"/>
        </w:tabs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85"/>
        </w:tabs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05"/>
        </w:tabs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</w:lvl>
  </w:abstractNum>
  <w:abstractNum w:abstractNumId="6">
    <w:nsid w:val="15B275B2"/>
    <w:multiLevelType w:val="multilevel"/>
    <w:tmpl w:val="F3C695D0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90"/>
        </w:tabs>
        <w:ind w:left="12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20"/>
        </w:tabs>
        <w:ind w:left="52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7">
    <w:nsid w:val="1A597E00"/>
    <w:multiLevelType w:val="hybridMultilevel"/>
    <w:tmpl w:val="451C9E60"/>
    <w:lvl w:ilvl="0" w:tplc="0419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8">
    <w:nsid w:val="1F4B3C4B"/>
    <w:multiLevelType w:val="multilevel"/>
    <w:tmpl w:val="8B001F78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27"/>
        </w:tabs>
        <w:ind w:left="2127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189"/>
        </w:tabs>
        <w:ind w:left="3189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266"/>
        </w:tabs>
        <w:ind w:left="426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328"/>
        </w:tabs>
        <w:ind w:left="53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750"/>
        </w:tabs>
        <w:ind w:left="67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172"/>
        </w:tabs>
        <w:ind w:left="817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234"/>
        </w:tabs>
        <w:ind w:left="923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656"/>
        </w:tabs>
        <w:ind w:left="10656" w:hanging="2160"/>
      </w:pPr>
      <w:rPr>
        <w:rFonts w:hint="default"/>
      </w:rPr>
    </w:lvl>
  </w:abstractNum>
  <w:abstractNum w:abstractNumId="9">
    <w:nsid w:val="210B5714"/>
    <w:multiLevelType w:val="hybridMultilevel"/>
    <w:tmpl w:val="4CE2E9AA"/>
    <w:lvl w:ilvl="0" w:tplc="698824DA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2BB0D83"/>
    <w:multiLevelType w:val="hybridMultilevel"/>
    <w:tmpl w:val="5D948098"/>
    <w:lvl w:ilvl="0" w:tplc="4B5A23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39252A1"/>
    <w:multiLevelType w:val="hybridMultilevel"/>
    <w:tmpl w:val="81A294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39D645A"/>
    <w:multiLevelType w:val="hybridMultilevel"/>
    <w:tmpl w:val="98322C08"/>
    <w:lvl w:ilvl="0" w:tplc="EE8E4AB0">
      <w:start w:val="4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3">
    <w:nsid w:val="262D3E2D"/>
    <w:multiLevelType w:val="hybridMultilevel"/>
    <w:tmpl w:val="FF1426BC"/>
    <w:lvl w:ilvl="0" w:tplc="9AB2354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9B12980"/>
    <w:multiLevelType w:val="hybridMultilevel"/>
    <w:tmpl w:val="B0E00214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>
    <w:nsid w:val="2C950104"/>
    <w:multiLevelType w:val="multilevel"/>
    <w:tmpl w:val="2526AF46"/>
    <w:lvl w:ilvl="0">
      <w:start w:val="1"/>
      <w:numFmt w:val="decimal"/>
      <w:lvlText w:val="%1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710"/>
        </w:tabs>
        <w:ind w:left="1710" w:hanging="85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65"/>
        </w:tabs>
        <w:ind w:left="2565" w:hanging="85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45"/>
        </w:tabs>
        <w:ind w:left="36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500"/>
        </w:tabs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715"/>
        </w:tabs>
        <w:ind w:left="57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930"/>
        </w:tabs>
        <w:ind w:left="6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85"/>
        </w:tabs>
        <w:ind w:left="77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000"/>
        </w:tabs>
        <w:ind w:left="9000" w:hanging="2160"/>
      </w:pPr>
      <w:rPr>
        <w:rFonts w:hint="default"/>
      </w:rPr>
    </w:lvl>
  </w:abstractNum>
  <w:abstractNum w:abstractNumId="16">
    <w:nsid w:val="2FEF22DE"/>
    <w:multiLevelType w:val="multilevel"/>
    <w:tmpl w:val="79448C1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7">
    <w:nsid w:val="328D0B6C"/>
    <w:multiLevelType w:val="hybridMultilevel"/>
    <w:tmpl w:val="20548AF4"/>
    <w:lvl w:ilvl="0" w:tplc="306299F6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8">
    <w:nsid w:val="3FED2CEB"/>
    <w:multiLevelType w:val="multilevel"/>
    <w:tmpl w:val="F3082CC4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575"/>
        </w:tabs>
        <w:ind w:left="15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45"/>
        </w:tabs>
        <w:ind w:left="36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500"/>
        </w:tabs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715"/>
        </w:tabs>
        <w:ind w:left="57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930"/>
        </w:tabs>
        <w:ind w:left="6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85"/>
        </w:tabs>
        <w:ind w:left="77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000"/>
        </w:tabs>
        <w:ind w:left="9000" w:hanging="2160"/>
      </w:pPr>
      <w:rPr>
        <w:rFonts w:hint="default"/>
      </w:rPr>
    </w:lvl>
  </w:abstractNum>
  <w:abstractNum w:abstractNumId="19">
    <w:nsid w:val="431F3602"/>
    <w:multiLevelType w:val="multilevel"/>
    <w:tmpl w:val="3656CCC2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0">
    <w:nsid w:val="4A030FC7"/>
    <w:multiLevelType w:val="multilevel"/>
    <w:tmpl w:val="0DF844FE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1">
    <w:nsid w:val="52B24EBF"/>
    <w:multiLevelType w:val="multilevel"/>
    <w:tmpl w:val="6318E638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75"/>
        </w:tabs>
        <w:ind w:left="15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45"/>
        </w:tabs>
        <w:ind w:left="36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500"/>
        </w:tabs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715"/>
        </w:tabs>
        <w:ind w:left="57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930"/>
        </w:tabs>
        <w:ind w:left="6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85"/>
        </w:tabs>
        <w:ind w:left="77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000"/>
        </w:tabs>
        <w:ind w:left="9000" w:hanging="2160"/>
      </w:pPr>
      <w:rPr>
        <w:rFonts w:hint="default"/>
      </w:rPr>
    </w:lvl>
  </w:abstractNum>
  <w:abstractNum w:abstractNumId="22">
    <w:nsid w:val="563206BB"/>
    <w:multiLevelType w:val="multilevel"/>
    <w:tmpl w:val="307C5C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3">
    <w:nsid w:val="5BCF4C14"/>
    <w:multiLevelType w:val="multilevel"/>
    <w:tmpl w:val="DDC428E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90"/>
        </w:tabs>
        <w:ind w:left="12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20"/>
        </w:tabs>
        <w:ind w:left="52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24">
    <w:nsid w:val="5C2661E7"/>
    <w:multiLevelType w:val="multilevel"/>
    <w:tmpl w:val="6CDA8392"/>
    <w:lvl w:ilvl="0">
      <w:start w:val="1"/>
      <w:numFmt w:val="decimal"/>
      <w:lvlText w:val="%1."/>
      <w:lvlJc w:val="left"/>
      <w:pPr>
        <w:tabs>
          <w:tab w:val="num" w:pos="5180"/>
        </w:tabs>
        <w:ind w:left="51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69" w:hanging="12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18" w:hanging="12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67" w:hanging="12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16" w:hanging="126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5">
    <w:nsid w:val="5C963ACC"/>
    <w:multiLevelType w:val="hybridMultilevel"/>
    <w:tmpl w:val="EC72857A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6">
    <w:nsid w:val="61275368"/>
    <w:multiLevelType w:val="multilevel"/>
    <w:tmpl w:val="DDC428E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90"/>
        </w:tabs>
        <w:ind w:left="12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20"/>
        </w:tabs>
        <w:ind w:left="52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27">
    <w:nsid w:val="63D40B2C"/>
    <w:multiLevelType w:val="multilevel"/>
    <w:tmpl w:val="15747E38"/>
    <w:lvl w:ilvl="0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90"/>
        </w:tabs>
        <w:ind w:left="12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93"/>
        </w:tabs>
        <w:ind w:left="129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56"/>
        </w:tabs>
        <w:ind w:left="16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59"/>
        </w:tabs>
        <w:ind w:left="165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022"/>
        </w:tabs>
        <w:ind w:left="202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85"/>
        </w:tabs>
        <w:ind w:left="238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88"/>
        </w:tabs>
        <w:ind w:left="238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51"/>
        </w:tabs>
        <w:ind w:left="2751" w:hanging="2160"/>
      </w:pPr>
      <w:rPr>
        <w:rFonts w:hint="default"/>
      </w:rPr>
    </w:lvl>
  </w:abstractNum>
  <w:abstractNum w:abstractNumId="28">
    <w:nsid w:val="6CDF7FC0"/>
    <w:multiLevelType w:val="hybridMultilevel"/>
    <w:tmpl w:val="6E7C2244"/>
    <w:lvl w:ilvl="0" w:tplc="4CEC7826">
      <w:start w:val="1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3B77396"/>
    <w:multiLevelType w:val="multilevel"/>
    <w:tmpl w:val="0F6635A8"/>
    <w:lvl w:ilvl="0">
      <w:start w:val="1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30">
    <w:nsid w:val="795C1910"/>
    <w:multiLevelType w:val="hybridMultilevel"/>
    <w:tmpl w:val="5FCA3ED6"/>
    <w:lvl w:ilvl="0" w:tplc="98824EA2">
      <w:start w:val="1"/>
      <w:numFmt w:val="bullet"/>
      <w:lvlText w:val=""/>
      <w:lvlJc w:val="left"/>
      <w:pPr>
        <w:tabs>
          <w:tab w:val="num" w:pos="1491"/>
        </w:tabs>
        <w:ind w:left="149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11"/>
        </w:tabs>
        <w:ind w:left="22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31"/>
        </w:tabs>
        <w:ind w:left="29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51"/>
        </w:tabs>
        <w:ind w:left="36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71"/>
        </w:tabs>
        <w:ind w:left="43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91"/>
        </w:tabs>
        <w:ind w:left="50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11"/>
        </w:tabs>
        <w:ind w:left="58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31"/>
        </w:tabs>
        <w:ind w:left="65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51"/>
        </w:tabs>
        <w:ind w:left="7251" w:hanging="360"/>
      </w:pPr>
      <w:rPr>
        <w:rFonts w:ascii="Wingdings" w:hAnsi="Wingdings" w:hint="default"/>
      </w:rPr>
    </w:lvl>
  </w:abstractNum>
  <w:abstractNum w:abstractNumId="31">
    <w:nsid w:val="7A777759"/>
    <w:multiLevelType w:val="hybridMultilevel"/>
    <w:tmpl w:val="B0BEF480"/>
    <w:lvl w:ilvl="0" w:tplc="04190001">
      <w:start w:val="1"/>
      <w:numFmt w:val="bullet"/>
      <w:lvlText w:val=""/>
      <w:lvlJc w:val="left"/>
      <w:pPr>
        <w:ind w:left="21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75" w:hanging="360"/>
      </w:pPr>
      <w:rPr>
        <w:rFonts w:ascii="Wingdings" w:hAnsi="Wingdings" w:hint="default"/>
      </w:rPr>
    </w:lvl>
  </w:abstractNum>
  <w:abstractNum w:abstractNumId="32">
    <w:nsid w:val="7C5C2367"/>
    <w:multiLevelType w:val="hybridMultilevel"/>
    <w:tmpl w:val="AF0A8B28"/>
    <w:lvl w:ilvl="0" w:tplc="538EE4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7D5737FE"/>
    <w:multiLevelType w:val="multilevel"/>
    <w:tmpl w:val="F4EC860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235"/>
        </w:tabs>
        <w:ind w:left="2235" w:hanging="11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235"/>
        </w:tabs>
        <w:ind w:left="2235" w:hanging="11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35"/>
        </w:tabs>
        <w:ind w:left="2235" w:hanging="11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35"/>
        </w:tabs>
        <w:ind w:left="2235" w:hanging="11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880"/>
        </w:tabs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880"/>
        </w:tabs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240"/>
        </w:tabs>
        <w:ind w:left="3240" w:hanging="2160"/>
      </w:pPr>
      <w:rPr>
        <w:rFonts w:hint="default"/>
      </w:rPr>
    </w:lvl>
  </w:abstractNum>
  <w:abstractNum w:abstractNumId="34">
    <w:nsid w:val="7E486FC0"/>
    <w:multiLevelType w:val="hybridMultilevel"/>
    <w:tmpl w:val="A0E8900A"/>
    <w:lvl w:ilvl="0" w:tplc="64E64140">
      <w:start w:val="4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0"/>
  </w:num>
  <w:num w:numId="4">
    <w:abstractNumId w:val="1"/>
  </w:num>
  <w:num w:numId="5">
    <w:abstractNumId w:val="5"/>
  </w:num>
  <w:num w:numId="6">
    <w:abstractNumId w:val="14"/>
  </w:num>
  <w:num w:numId="7">
    <w:abstractNumId w:val="3"/>
  </w:num>
  <w:num w:numId="8">
    <w:abstractNumId w:val="25"/>
  </w:num>
  <w:num w:numId="9">
    <w:abstractNumId w:val="27"/>
  </w:num>
  <w:num w:numId="10">
    <w:abstractNumId w:val="6"/>
  </w:num>
  <w:num w:numId="11">
    <w:abstractNumId w:val="12"/>
  </w:num>
  <w:num w:numId="12">
    <w:abstractNumId w:val="23"/>
  </w:num>
  <w:num w:numId="13">
    <w:abstractNumId w:val="26"/>
  </w:num>
  <w:num w:numId="14">
    <w:abstractNumId w:val="2"/>
  </w:num>
  <w:num w:numId="15">
    <w:abstractNumId w:val="4"/>
  </w:num>
  <w:num w:numId="16">
    <w:abstractNumId w:val="8"/>
  </w:num>
  <w:num w:numId="17">
    <w:abstractNumId w:val="21"/>
  </w:num>
  <w:num w:numId="18">
    <w:abstractNumId w:val="19"/>
  </w:num>
  <w:num w:numId="19">
    <w:abstractNumId w:val="29"/>
  </w:num>
  <w:num w:numId="20">
    <w:abstractNumId w:val="15"/>
  </w:num>
  <w:num w:numId="21">
    <w:abstractNumId w:val="18"/>
  </w:num>
  <w:num w:numId="22">
    <w:abstractNumId w:val="10"/>
  </w:num>
  <w:num w:numId="23">
    <w:abstractNumId w:val="17"/>
  </w:num>
  <w:num w:numId="24">
    <w:abstractNumId w:val="34"/>
  </w:num>
  <w:num w:numId="25">
    <w:abstractNumId w:val="16"/>
  </w:num>
  <w:num w:numId="26">
    <w:abstractNumId w:val="22"/>
  </w:num>
  <w:num w:numId="27">
    <w:abstractNumId w:val="32"/>
  </w:num>
  <w:num w:numId="28">
    <w:abstractNumId w:val="13"/>
  </w:num>
  <w:num w:numId="29">
    <w:abstractNumId w:val="30"/>
  </w:num>
  <w:num w:numId="30">
    <w:abstractNumId w:val="28"/>
  </w:num>
  <w:num w:numId="31">
    <w:abstractNumId w:val="31"/>
  </w:num>
  <w:num w:numId="32">
    <w:abstractNumId w:val="7"/>
  </w:num>
  <w:num w:numId="33">
    <w:abstractNumId w:val="33"/>
  </w:num>
  <w:num w:numId="34">
    <w:abstractNumId w:val="11"/>
  </w:num>
  <w:num w:numId="35">
    <w:abstractNumId w:val="24"/>
  </w:num>
  <w:num w:numId="3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37FC"/>
    <w:rsid w:val="00024F84"/>
    <w:rsid w:val="00047CD2"/>
    <w:rsid w:val="0005650E"/>
    <w:rsid w:val="00156620"/>
    <w:rsid w:val="0017440E"/>
    <w:rsid w:val="002E777D"/>
    <w:rsid w:val="00413E39"/>
    <w:rsid w:val="004345DF"/>
    <w:rsid w:val="00462027"/>
    <w:rsid w:val="004F64CB"/>
    <w:rsid w:val="006905F0"/>
    <w:rsid w:val="006D7F66"/>
    <w:rsid w:val="00702D8E"/>
    <w:rsid w:val="00787A8D"/>
    <w:rsid w:val="007D70F5"/>
    <w:rsid w:val="00881CCC"/>
    <w:rsid w:val="00881E3B"/>
    <w:rsid w:val="008D4FC0"/>
    <w:rsid w:val="008F3684"/>
    <w:rsid w:val="00956A18"/>
    <w:rsid w:val="009C692A"/>
    <w:rsid w:val="009D0B4A"/>
    <w:rsid w:val="00A74218"/>
    <w:rsid w:val="00AA0053"/>
    <w:rsid w:val="00B26096"/>
    <w:rsid w:val="00B4385E"/>
    <w:rsid w:val="00BB6425"/>
    <w:rsid w:val="00BF412F"/>
    <w:rsid w:val="00BF6C1C"/>
    <w:rsid w:val="00C27D4E"/>
    <w:rsid w:val="00C60F7E"/>
    <w:rsid w:val="00D906EE"/>
    <w:rsid w:val="00DA6780"/>
    <w:rsid w:val="00FB2182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Title" w:semiHidden="0" w:uiPriority="0" w:unhideWhenUsed="0" w:qFormat="1"/>
    <w:lsdException w:name="Signature" w:uiPriority="0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uiPriority w:val="99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uiPriority w:val="99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11"/>
    <w:rPr>
      <w:rFonts w:ascii="XO Thames" w:hAnsi="XO Thames"/>
      <w:i/>
      <w:sz w:val="24"/>
    </w:rPr>
  </w:style>
  <w:style w:type="paragraph" w:styleId="aa">
    <w:name w:val="Title"/>
    <w:next w:val="a"/>
    <w:link w:val="ab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Body Text Indent"/>
    <w:basedOn w:val="a"/>
    <w:link w:val="ae"/>
    <w:unhideWhenUsed/>
    <w:rsid w:val="00C27D4E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C27D4E"/>
    <w:rPr>
      <w:sz w:val="24"/>
    </w:rPr>
  </w:style>
  <w:style w:type="paragraph" w:styleId="af">
    <w:name w:val="List Paragraph"/>
    <w:basedOn w:val="a"/>
    <w:uiPriority w:val="34"/>
    <w:qFormat/>
    <w:rsid w:val="00047CD2"/>
    <w:pPr>
      <w:ind w:left="720"/>
      <w:contextualSpacing/>
    </w:pPr>
  </w:style>
  <w:style w:type="table" w:customStyle="1" w:styleId="16">
    <w:name w:val="Сетка таблицы1"/>
    <w:basedOn w:val="a1"/>
    <w:next w:val="ac"/>
    <w:rsid w:val="00C60F7E"/>
    <w:pPr>
      <w:suppressAutoHyphens/>
    </w:pPr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">
    <w:name w:val="Нет списка1"/>
    <w:next w:val="a2"/>
    <w:uiPriority w:val="99"/>
    <w:semiHidden/>
    <w:rsid w:val="00881CCC"/>
  </w:style>
  <w:style w:type="character" w:customStyle="1" w:styleId="WW-Absatz-Standardschriftart">
    <w:name w:val="WW-Absatz-Standardschriftart"/>
    <w:rsid w:val="00881CCC"/>
  </w:style>
  <w:style w:type="character" w:customStyle="1" w:styleId="WW-Absatz-Standardschriftart1">
    <w:name w:val="WW-Absatz-Standardschriftart1"/>
    <w:rsid w:val="00881CCC"/>
  </w:style>
  <w:style w:type="character" w:customStyle="1" w:styleId="WW-Absatz-Standardschriftart11">
    <w:name w:val="WW-Absatz-Standardschriftart11"/>
    <w:rsid w:val="00881CCC"/>
  </w:style>
  <w:style w:type="character" w:customStyle="1" w:styleId="WW-Absatz-Standardschriftart111">
    <w:name w:val="WW-Absatz-Standardschriftart111"/>
    <w:rsid w:val="00881CCC"/>
  </w:style>
  <w:style w:type="character" w:customStyle="1" w:styleId="WW-Absatz-Standardschriftart1111">
    <w:name w:val="WW-Absatz-Standardschriftart1111"/>
    <w:rsid w:val="00881CCC"/>
  </w:style>
  <w:style w:type="character" w:customStyle="1" w:styleId="WW-Absatz-Standardschriftart11111">
    <w:name w:val="WW-Absatz-Standardschriftart11111"/>
    <w:rsid w:val="00881CCC"/>
  </w:style>
  <w:style w:type="character" w:customStyle="1" w:styleId="WW-Absatz-Standardschriftart111111">
    <w:name w:val="WW-Absatz-Standardschriftart111111"/>
    <w:rsid w:val="00881CCC"/>
  </w:style>
  <w:style w:type="character" w:customStyle="1" w:styleId="af0">
    <w:name w:val="Символ нумерации"/>
    <w:rsid w:val="00881CCC"/>
  </w:style>
  <w:style w:type="character" w:customStyle="1" w:styleId="WW-">
    <w:name w:val="WW-Символ нумерации"/>
    <w:rsid w:val="00881CCC"/>
  </w:style>
  <w:style w:type="character" w:customStyle="1" w:styleId="WW-1">
    <w:name w:val="WW-Символ нумерации1"/>
    <w:rsid w:val="00881CCC"/>
  </w:style>
  <w:style w:type="character" w:customStyle="1" w:styleId="WW-11">
    <w:name w:val="WW-Символ нумерации11"/>
    <w:rsid w:val="00881CCC"/>
  </w:style>
  <w:style w:type="character" w:customStyle="1" w:styleId="WW-111">
    <w:name w:val="WW-Символ нумерации111"/>
    <w:rsid w:val="00881CCC"/>
  </w:style>
  <w:style w:type="character" w:customStyle="1" w:styleId="WW-1111">
    <w:name w:val="WW-Символ нумерации1111"/>
    <w:rsid w:val="00881CCC"/>
  </w:style>
  <w:style w:type="character" w:customStyle="1" w:styleId="WW-11111">
    <w:name w:val="WW-Символ нумерации11111"/>
    <w:rsid w:val="00881CCC"/>
  </w:style>
  <w:style w:type="character" w:customStyle="1" w:styleId="WW-111111">
    <w:name w:val="WW-Символ нумерации111111"/>
    <w:rsid w:val="00881CCC"/>
  </w:style>
  <w:style w:type="character" w:customStyle="1" w:styleId="WW-0">
    <w:name w:val="WW-Основной шрифт абзаца"/>
    <w:rsid w:val="00881CCC"/>
  </w:style>
  <w:style w:type="paragraph" w:customStyle="1" w:styleId="af1">
    <w:name w:val="Заголовок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2">
    <w:name w:val="WW-Заголовок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0">
    <w:name w:val="WW-Заголовок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10">
    <w:name w:val="WW-Заголовок1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110">
    <w:name w:val="WW-Заголовок11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1110">
    <w:name w:val="WW-Заголовок111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11110">
    <w:name w:val="WW-Заголовок1111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18">
    <w:name w:val="Приветствие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3">
    <w:name w:val="WW-Приветствие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2">
    <w:name w:val="WW-Приветствие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2">
    <w:name w:val="WW-Приветствие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12">
    <w:name w:val="WW-Приветствие1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112">
    <w:name w:val="WW-Приветствие11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1112">
    <w:name w:val="WW-Приветствие111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11110">
    <w:name w:val="WW-Приветствие1111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styleId="af2">
    <w:name w:val="Signature"/>
    <w:basedOn w:val="a"/>
    <w:link w:val="af3"/>
    <w:rsid w:val="00881CCC"/>
    <w:pPr>
      <w:suppressLineNumbers/>
      <w:suppressAutoHyphens/>
    </w:pPr>
    <w:rPr>
      <w:color w:val="auto"/>
      <w:sz w:val="20"/>
      <w:lang w:eastAsia="ar-SA"/>
    </w:rPr>
  </w:style>
  <w:style w:type="character" w:customStyle="1" w:styleId="af3">
    <w:name w:val="Подпись Знак"/>
    <w:basedOn w:val="a0"/>
    <w:link w:val="af2"/>
    <w:rsid w:val="00881CCC"/>
    <w:rPr>
      <w:color w:val="auto"/>
      <w:lang w:eastAsia="ar-SA"/>
    </w:rPr>
  </w:style>
  <w:style w:type="paragraph" w:customStyle="1" w:styleId="WW-1111111">
    <w:name w:val="WW-Заголовок111111"/>
    <w:basedOn w:val="a"/>
    <w:next w:val="a3"/>
    <w:rsid w:val="00881CCC"/>
    <w:pPr>
      <w:keepNext/>
      <w:suppressAutoHyphens/>
      <w:spacing w:before="240" w:after="120"/>
    </w:pPr>
    <w:rPr>
      <w:rFonts w:ascii="Tahoma" w:eastAsia="Tahoma" w:hAnsi="Tahoma" w:cs="Tahoma"/>
      <w:color w:val="auto"/>
      <w:sz w:val="28"/>
      <w:szCs w:val="28"/>
      <w:lang w:eastAsia="ar-SA"/>
    </w:rPr>
  </w:style>
  <w:style w:type="table" w:customStyle="1" w:styleId="23">
    <w:name w:val="Сетка таблицы2"/>
    <w:basedOn w:val="a1"/>
    <w:next w:val="ac"/>
    <w:rsid w:val="00881CCC"/>
    <w:pPr>
      <w:suppressAutoHyphens/>
    </w:pPr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footer"/>
    <w:basedOn w:val="a"/>
    <w:link w:val="af5"/>
    <w:uiPriority w:val="99"/>
    <w:rsid w:val="00881CCC"/>
    <w:pPr>
      <w:tabs>
        <w:tab w:val="center" w:pos="4677"/>
        <w:tab w:val="right" w:pos="9355"/>
      </w:tabs>
      <w:suppressAutoHyphens/>
    </w:pPr>
    <w:rPr>
      <w:color w:val="auto"/>
      <w:sz w:val="20"/>
      <w:lang w:eastAsia="ar-SA"/>
    </w:rPr>
  </w:style>
  <w:style w:type="character" w:customStyle="1" w:styleId="af5">
    <w:name w:val="Нижний колонтитул Знак"/>
    <w:basedOn w:val="a0"/>
    <w:link w:val="af4"/>
    <w:uiPriority w:val="99"/>
    <w:rsid w:val="00881CCC"/>
    <w:rPr>
      <w:color w:val="auto"/>
      <w:lang w:eastAsia="ar-SA"/>
    </w:rPr>
  </w:style>
  <w:style w:type="character" w:styleId="af6">
    <w:name w:val="page number"/>
    <w:basedOn w:val="a0"/>
    <w:rsid w:val="00881CCC"/>
  </w:style>
  <w:style w:type="paragraph" w:customStyle="1" w:styleId="19">
    <w:name w:val="Знак1"/>
    <w:basedOn w:val="a"/>
    <w:rsid w:val="00881CCC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24">
    <w:name w:val="Знак2"/>
    <w:basedOn w:val="a"/>
    <w:rsid w:val="00881CCC"/>
    <w:pPr>
      <w:widowControl w:val="0"/>
      <w:adjustRightInd w:val="0"/>
      <w:spacing w:after="160" w:line="240" w:lineRule="exact"/>
      <w:jc w:val="right"/>
    </w:pPr>
    <w:rPr>
      <w:rFonts w:ascii="Calibri" w:hAnsi="Calibri" w:cs="Calibri"/>
      <w:color w:val="auto"/>
      <w:sz w:val="20"/>
      <w:lang w:val="en-GB" w:eastAsia="en-US"/>
    </w:rPr>
  </w:style>
  <w:style w:type="character" w:styleId="af7">
    <w:name w:val="Strong"/>
    <w:uiPriority w:val="22"/>
    <w:qFormat/>
    <w:rsid w:val="00881CCC"/>
    <w:rPr>
      <w:b/>
      <w:bCs/>
    </w:rPr>
  </w:style>
  <w:style w:type="character" w:styleId="af8">
    <w:name w:val="Emphasis"/>
    <w:uiPriority w:val="20"/>
    <w:qFormat/>
    <w:rsid w:val="00881CCC"/>
    <w:rPr>
      <w:i/>
      <w:iCs/>
    </w:rPr>
  </w:style>
  <w:style w:type="paragraph" w:styleId="af9">
    <w:name w:val="Normal (Web)"/>
    <w:basedOn w:val="a"/>
    <w:uiPriority w:val="99"/>
    <w:unhideWhenUsed/>
    <w:rsid w:val="00881CCC"/>
    <w:pPr>
      <w:spacing w:before="100" w:beforeAutospacing="1" w:after="100" w:afterAutospacing="1"/>
    </w:pPr>
    <w:rPr>
      <w:color w:val="auto"/>
      <w:szCs w:val="24"/>
    </w:rPr>
  </w:style>
  <w:style w:type="paragraph" w:styleId="afa">
    <w:name w:val="header"/>
    <w:basedOn w:val="a"/>
    <w:link w:val="afb"/>
    <w:uiPriority w:val="99"/>
    <w:rsid w:val="00881CCC"/>
    <w:pPr>
      <w:tabs>
        <w:tab w:val="center" w:pos="4677"/>
        <w:tab w:val="right" w:pos="9355"/>
      </w:tabs>
    </w:pPr>
    <w:rPr>
      <w:color w:val="auto"/>
      <w:szCs w:val="24"/>
    </w:rPr>
  </w:style>
  <w:style w:type="character" w:customStyle="1" w:styleId="afb">
    <w:name w:val="Верхний колонтитул Знак"/>
    <w:basedOn w:val="a0"/>
    <w:link w:val="afa"/>
    <w:uiPriority w:val="99"/>
    <w:rsid w:val="00881CCC"/>
    <w:rPr>
      <w:color w:val="auto"/>
      <w:sz w:val="24"/>
      <w:szCs w:val="24"/>
    </w:rPr>
  </w:style>
  <w:style w:type="paragraph" w:customStyle="1" w:styleId="consnormal">
    <w:name w:val="consnormal"/>
    <w:basedOn w:val="a"/>
    <w:rsid w:val="00881CCC"/>
    <w:pPr>
      <w:spacing w:before="100" w:beforeAutospacing="1" w:after="100" w:afterAutospacing="1"/>
    </w:pPr>
    <w:rPr>
      <w:color w:val="auto"/>
      <w:szCs w:val="24"/>
    </w:rPr>
  </w:style>
  <w:style w:type="paragraph" w:customStyle="1" w:styleId="ConsPlusNormal">
    <w:name w:val="ConsPlusNormal"/>
    <w:rsid w:val="00881CCC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customStyle="1" w:styleId="ConsPlusNonformat">
    <w:name w:val="ConsPlusNonformat"/>
    <w:rsid w:val="00881CCC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table" w:customStyle="1" w:styleId="110">
    <w:name w:val="Сетка таблицы11"/>
    <w:basedOn w:val="a1"/>
    <w:next w:val="ac"/>
    <w:uiPriority w:val="59"/>
    <w:rsid w:val="00881CCC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881CCC"/>
  </w:style>
  <w:style w:type="table" w:customStyle="1" w:styleId="211">
    <w:name w:val="Сетка таблицы21"/>
    <w:basedOn w:val="a1"/>
    <w:next w:val="ac"/>
    <w:uiPriority w:val="59"/>
    <w:rsid w:val="00881CCC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Title" w:semiHidden="0" w:uiPriority="0" w:unhideWhenUsed="0" w:qFormat="1"/>
    <w:lsdException w:name="Signature" w:uiPriority="0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uiPriority w:val="99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uiPriority w:val="99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11"/>
    <w:rPr>
      <w:rFonts w:ascii="XO Thames" w:hAnsi="XO Thames"/>
      <w:i/>
      <w:sz w:val="24"/>
    </w:rPr>
  </w:style>
  <w:style w:type="paragraph" w:styleId="aa">
    <w:name w:val="Title"/>
    <w:next w:val="a"/>
    <w:link w:val="ab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Body Text Indent"/>
    <w:basedOn w:val="a"/>
    <w:link w:val="ae"/>
    <w:unhideWhenUsed/>
    <w:rsid w:val="00C27D4E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C27D4E"/>
    <w:rPr>
      <w:sz w:val="24"/>
    </w:rPr>
  </w:style>
  <w:style w:type="paragraph" w:styleId="af">
    <w:name w:val="List Paragraph"/>
    <w:basedOn w:val="a"/>
    <w:uiPriority w:val="34"/>
    <w:qFormat/>
    <w:rsid w:val="00047CD2"/>
    <w:pPr>
      <w:ind w:left="720"/>
      <w:contextualSpacing/>
    </w:pPr>
  </w:style>
  <w:style w:type="table" w:customStyle="1" w:styleId="16">
    <w:name w:val="Сетка таблицы1"/>
    <w:basedOn w:val="a1"/>
    <w:next w:val="ac"/>
    <w:rsid w:val="00C60F7E"/>
    <w:pPr>
      <w:suppressAutoHyphens/>
    </w:pPr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">
    <w:name w:val="Нет списка1"/>
    <w:next w:val="a2"/>
    <w:uiPriority w:val="99"/>
    <w:semiHidden/>
    <w:rsid w:val="00881CCC"/>
  </w:style>
  <w:style w:type="character" w:customStyle="1" w:styleId="WW-Absatz-Standardschriftart">
    <w:name w:val="WW-Absatz-Standardschriftart"/>
    <w:rsid w:val="00881CCC"/>
  </w:style>
  <w:style w:type="character" w:customStyle="1" w:styleId="WW-Absatz-Standardschriftart1">
    <w:name w:val="WW-Absatz-Standardschriftart1"/>
    <w:rsid w:val="00881CCC"/>
  </w:style>
  <w:style w:type="character" w:customStyle="1" w:styleId="WW-Absatz-Standardschriftart11">
    <w:name w:val="WW-Absatz-Standardschriftart11"/>
    <w:rsid w:val="00881CCC"/>
  </w:style>
  <w:style w:type="character" w:customStyle="1" w:styleId="WW-Absatz-Standardschriftart111">
    <w:name w:val="WW-Absatz-Standardschriftart111"/>
    <w:rsid w:val="00881CCC"/>
  </w:style>
  <w:style w:type="character" w:customStyle="1" w:styleId="WW-Absatz-Standardschriftart1111">
    <w:name w:val="WW-Absatz-Standardschriftart1111"/>
    <w:rsid w:val="00881CCC"/>
  </w:style>
  <w:style w:type="character" w:customStyle="1" w:styleId="WW-Absatz-Standardschriftart11111">
    <w:name w:val="WW-Absatz-Standardschriftart11111"/>
    <w:rsid w:val="00881CCC"/>
  </w:style>
  <w:style w:type="character" w:customStyle="1" w:styleId="WW-Absatz-Standardschriftart111111">
    <w:name w:val="WW-Absatz-Standardschriftart111111"/>
    <w:rsid w:val="00881CCC"/>
  </w:style>
  <w:style w:type="character" w:customStyle="1" w:styleId="af0">
    <w:name w:val="Символ нумерации"/>
    <w:rsid w:val="00881CCC"/>
  </w:style>
  <w:style w:type="character" w:customStyle="1" w:styleId="WW-">
    <w:name w:val="WW-Символ нумерации"/>
    <w:rsid w:val="00881CCC"/>
  </w:style>
  <w:style w:type="character" w:customStyle="1" w:styleId="WW-1">
    <w:name w:val="WW-Символ нумерации1"/>
    <w:rsid w:val="00881CCC"/>
  </w:style>
  <w:style w:type="character" w:customStyle="1" w:styleId="WW-11">
    <w:name w:val="WW-Символ нумерации11"/>
    <w:rsid w:val="00881CCC"/>
  </w:style>
  <w:style w:type="character" w:customStyle="1" w:styleId="WW-111">
    <w:name w:val="WW-Символ нумерации111"/>
    <w:rsid w:val="00881CCC"/>
  </w:style>
  <w:style w:type="character" w:customStyle="1" w:styleId="WW-1111">
    <w:name w:val="WW-Символ нумерации1111"/>
    <w:rsid w:val="00881CCC"/>
  </w:style>
  <w:style w:type="character" w:customStyle="1" w:styleId="WW-11111">
    <w:name w:val="WW-Символ нумерации11111"/>
    <w:rsid w:val="00881CCC"/>
  </w:style>
  <w:style w:type="character" w:customStyle="1" w:styleId="WW-111111">
    <w:name w:val="WW-Символ нумерации111111"/>
    <w:rsid w:val="00881CCC"/>
  </w:style>
  <w:style w:type="character" w:customStyle="1" w:styleId="WW-0">
    <w:name w:val="WW-Основной шрифт абзаца"/>
    <w:rsid w:val="00881CCC"/>
  </w:style>
  <w:style w:type="paragraph" w:customStyle="1" w:styleId="af1">
    <w:name w:val="Заголовок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2">
    <w:name w:val="WW-Заголовок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0">
    <w:name w:val="WW-Заголовок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10">
    <w:name w:val="WW-Заголовок1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110">
    <w:name w:val="WW-Заголовок11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1110">
    <w:name w:val="WW-Заголовок111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11110">
    <w:name w:val="WW-Заголовок1111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18">
    <w:name w:val="Приветствие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3">
    <w:name w:val="WW-Приветствие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2">
    <w:name w:val="WW-Приветствие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2">
    <w:name w:val="WW-Приветствие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12">
    <w:name w:val="WW-Приветствие1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112">
    <w:name w:val="WW-Приветствие11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1112">
    <w:name w:val="WW-Приветствие111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11110">
    <w:name w:val="WW-Приветствие1111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styleId="af2">
    <w:name w:val="Signature"/>
    <w:basedOn w:val="a"/>
    <w:link w:val="af3"/>
    <w:rsid w:val="00881CCC"/>
    <w:pPr>
      <w:suppressLineNumbers/>
      <w:suppressAutoHyphens/>
    </w:pPr>
    <w:rPr>
      <w:color w:val="auto"/>
      <w:sz w:val="20"/>
      <w:lang w:eastAsia="ar-SA"/>
    </w:rPr>
  </w:style>
  <w:style w:type="character" w:customStyle="1" w:styleId="af3">
    <w:name w:val="Подпись Знак"/>
    <w:basedOn w:val="a0"/>
    <w:link w:val="af2"/>
    <w:rsid w:val="00881CCC"/>
    <w:rPr>
      <w:color w:val="auto"/>
      <w:lang w:eastAsia="ar-SA"/>
    </w:rPr>
  </w:style>
  <w:style w:type="paragraph" w:customStyle="1" w:styleId="WW-1111111">
    <w:name w:val="WW-Заголовок111111"/>
    <w:basedOn w:val="a"/>
    <w:next w:val="a3"/>
    <w:rsid w:val="00881CCC"/>
    <w:pPr>
      <w:keepNext/>
      <w:suppressAutoHyphens/>
      <w:spacing w:before="240" w:after="120"/>
    </w:pPr>
    <w:rPr>
      <w:rFonts w:ascii="Tahoma" w:eastAsia="Tahoma" w:hAnsi="Tahoma" w:cs="Tahoma"/>
      <w:color w:val="auto"/>
      <w:sz w:val="28"/>
      <w:szCs w:val="28"/>
      <w:lang w:eastAsia="ar-SA"/>
    </w:rPr>
  </w:style>
  <w:style w:type="table" w:customStyle="1" w:styleId="23">
    <w:name w:val="Сетка таблицы2"/>
    <w:basedOn w:val="a1"/>
    <w:next w:val="ac"/>
    <w:rsid w:val="00881CCC"/>
    <w:pPr>
      <w:suppressAutoHyphens/>
    </w:pPr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footer"/>
    <w:basedOn w:val="a"/>
    <w:link w:val="af5"/>
    <w:uiPriority w:val="99"/>
    <w:rsid w:val="00881CCC"/>
    <w:pPr>
      <w:tabs>
        <w:tab w:val="center" w:pos="4677"/>
        <w:tab w:val="right" w:pos="9355"/>
      </w:tabs>
      <w:suppressAutoHyphens/>
    </w:pPr>
    <w:rPr>
      <w:color w:val="auto"/>
      <w:sz w:val="20"/>
      <w:lang w:eastAsia="ar-SA"/>
    </w:rPr>
  </w:style>
  <w:style w:type="character" w:customStyle="1" w:styleId="af5">
    <w:name w:val="Нижний колонтитул Знак"/>
    <w:basedOn w:val="a0"/>
    <w:link w:val="af4"/>
    <w:uiPriority w:val="99"/>
    <w:rsid w:val="00881CCC"/>
    <w:rPr>
      <w:color w:val="auto"/>
      <w:lang w:eastAsia="ar-SA"/>
    </w:rPr>
  </w:style>
  <w:style w:type="character" w:styleId="af6">
    <w:name w:val="page number"/>
    <w:basedOn w:val="a0"/>
    <w:rsid w:val="00881CCC"/>
  </w:style>
  <w:style w:type="paragraph" w:customStyle="1" w:styleId="19">
    <w:name w:val="Знак1"/>
    <w:basedOn w:val="a"/>
    <w:rsid w:val="00881CCC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24">
    <w:name w:val="Знак2"/>
    <w:basedOn w:val="a"/>
    <w:rsid w:val="00881CCC"/>
    <w:pPr>
      <w:widowControl w:val="0"/>
      <w:adjustRightInd w:val="0"/>
      <w:spacing w:after="160" w:line="240" w:lineRule="exact"/>
      <w:jc w:val="right"/>
    </w:pPr>
    <w:rPr>
      <w:rFonts w:ascii="Calibri" w:hAnsi="Calibri" w:cs="Calibri"/>
      <w:color w:val="auto"/>
      <w:sz w:val="20"/>
      <w:lang w:val="en-GB" w:eastAsia="en-US"/>
    </w:rPr>
  </w:style>
  <w:style w:type="character" w:styleId="af7">
    <w:name w:val="Strong"/>
    <w:uiPriority w:val="22"/>
    <w:qFormat/>
    <w:rsid w:val="00881CCC"/>
    <w:rPr>
      <w:b/>
      <w:bCs/>
    </w:rPr>
  </w:style>
  <w:style w:type="character" w:styleId="af8">
    <w:name w:val="Emphasis"/>
    <w:uiPriority w:val="20"/>
    <w:qFormat/>
    <w:rsid w:val="00881CCC"/>
    <w:rPr>
      <w:i/>
      <w:iCs/>
    </w:rPr>
  </w:style>
  <w:style w:type="paragraph" w:styleId="af9">
    <w:name w:val="Normal (Web)"/>
    <w:basedOn w:val="a"/>
    <w:uiPriority w:val="99"/>
    <w:unhideWhenUsed/>
    <w:rsid w:val="00881CCC"/>
    <w:pPr>
      <w:spacing w:before="100" w:beforeAutospacing="1" w:after="100" w:afterAutospacing="1"/>
    </w:pPr>
    <w:rPr>
      <w:color w:val="auto"/>
      <w:szCs w:val="24"/>
    </w:rPr>
  </w:style>
  <w:style w:type="paragraph" w:styleId="afa">
    <w:name w:val="header"/>
    <w:basedOn w:val="a"/>
    <w:link w:val="afb"/>
    <w:uiPriority w:val="99"/>
    <w:rsid w:val="00881CCC"/>
    <w:pPr>
      <w:tabs>
        <w:tab w:val="center" w:pos="4677"/>
        <w:tab w:val="right" w:pos="9355"/>
      </w:tabs>
    </w:pPr>
    <w:rPr>
      <w:color w:val="auto"/>
      <w:szCs w:val="24"/>
    </w:rPr>
  </w:style>
  <w:style w:type="character" w:customStyle="1" w:styleId="afb">
    <w:name w:val="Верхний колонтитул Знак"/>
    <w:basedOn w:val="a0"/>
    <w:link w:val="afa"/>
    <w:uiPriority w:val="99"/>
    <w:rsid w:val="00881CCC"/>
    <w:rPr>
      <w:color w:val="auto"/>
      <w:sz w:val="24"/>
      <w:szCs w:val="24"/>
    </w:rPr>
  </w:style>
  <w:style w:type="paragraph" w:customStyle="1" w:styleId="consnormal">
    <w:name w:val="consnormal"/>
    <w:basedOn w:val="a"/>
    <w:rsid w:val="00881CCC"/>
    <w:pPr>
      <w:spacing w:before="100" w:beforeAutospacing="1" w:after="100" w:afterAutospacing="1"/>
    </w:pPr>
    <w:rPr>
      <w:color w:val="auto"/>
      <w:szCs w:val="24"/>
    </w:rPr>
  </w:style>
  <w:style w:type="paragraph" w:customStyle="1" w:styleId="ConsPlusNormal">
    <w:name w:val="ConsPlusNormal"/>
    <w:rsid w:val="00881CCC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customStyle="1" w:styleId="ConsPlusNonformat">
    <w:name w:val="ConsPlusNonformat"/>
    <w:rsid w:val="00881CCC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table" w:customStyle="1" w:styleId="110">
    <w:name w:val="Сетка таблицы11"/>
    <w:basedOn w:val="a1"/>
    <w:next w:val="ac"/>
    <w:uiPriority w:val="59"/>
    <w:rsid w:val="00881CCC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881CCC"/>
  </w:style>
  <w:style w:type="table" w:customStyle="1" w:styleId="211">
    <w:name w:val="Сетка таблицы21"/>
    <w:basedOn w:val="a1"/>
    <w:next w:val="ac"/>
    <w:uiPriority w:val="59"/>
    <w:rsid w:val="00881CCC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210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0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png"/><Relationship Id="rId21" Type="http://schemas.openxmlformats.org/officeDocument/2006/relationships/image" Target="media/image13.jpe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63" Type="http://schemas.openxmlformats.org/officeDocument/2006/relationships/image" Target="media/image55.jpeg"/><Relationship Id="rId68" Type="http://schemas.openxmlformats.org/officeDocument/2006/relationships/image" Target="media/image60.png"/><Relationship Id="rId84" Type="http://schemas.openxmlformats.org/officeDocument/2006/relationships/image" Target="media/image76.jpeg"/><Relationship Id="rId16" Type="http://schemas.openxmlformats.org/officeDocument/2006/relationships/image" Target="media/image8.jpeg"/><Relationship Id="rId11" Type="http://schemas.openxmlformats.org/officeDocument/2006/relationships/image" Target="media/image3.png"/><Relationship Id="rId32" Type="http://schemas.openxmlformats.org/officeDocument/2006/relationships/image" Target="media/image24.jpeg"/><Relationship Id="rId37" Type="http://schemas.openxmlformats.org/officeDocument/2006/relationships/image" Target="media/image29.png"/><Relationship Id="rId53" Type="http://schemas.openxmlformats.org/officeDocument/2006/relationships/image" Target="media/image45.png"/><Relationship Id="rId58" Type="http://schemas.openxmlformats.org/officeDocument/2006/relationships/image" Target="media/image50.png"/><Relationship Id="rId74" Type="http://schemas.openxmlformats.org/officeDocument/2006/relationships/image" Target="media/image66.png"/><Relationship Id="rId79" Type="http://schemas.openxmlformats.org/officeDocument/2006/relationships/image" Target="media/image71.png"/><Relationship Id="rId5" Type="http://schemas.openxmlformats.org/officeDocument/2006/relationships/webSettings" Target="webSettings.xml"/><Relationship Id="rId19" Type="http://schemas.openxmlformats.org/officeDocument/2006/relationships/image" Target="media/image11.jpeg"/><Relationship Id="rId14" Type="http://schemas.openxmlformats.org/officeDocument/2006/relationships/image" Target="media/image6.png"/><Relationship Id="rId22" Type="http://schemas.openxmlformats.org/officeDocument/2006/relationships/image" Target="media/image14.jpeg"/><Relationship Id="rId27" Type="http://schemas.openxmlformats.org/officeDocument/2006/relationships/image" Target="media/image19.png"/><Relationship Id="rId30" Type="http://schemas.openxmlformats.org/officeDocument/2006/relationships/image" Target="media/image22.jpeg"/><Relationship Id="rId35" Type="http://schemas.openxmlformats.org/officeDocument/2006/relationships/image" Target="media/image27.png"/><Relationship Id="rId43" Type="http://schemas.openxmlformats.org/officeDocument/2006/relationships/image" Target="media/image35.jpeg"/><Relationship Id="rId48" Type="http://schemas.openxmlformats.org/officeDocument/2006/relationships/image" Target="media/image40.jpeg"/><Relationship Id="rId56" Type="http://schemas.openxmlformats.org/officeDocument/2006/relationships/image" Target="media/image48.png"/><Relationship Id="rId64" Type="http://schemas.openxmlformats.org/officeDocument/2006/relationships/image" Target="media/image56.png"/><Relationship Id="rId69" Type="http://schemas.openxmlformats.org/officeDocument/2006/relationships/image" Target="media/image61.jpeg"/><Relationship Id="rId77" Type="http://schemas.openxmlformats.org/officeDocument/2006/relationships/image" Target="media/image69.jpeg"/><Relationship Id="rId8" Type="http://schemas.openxmlformats.org/officeDocument/2006/relationships/image" Target="media/image1.jpeg"/><Relationship Id="rId51" Type="http://schemas.openxmlformats.org/officeDocument/2006/relationships/image" Target="media/image43.png"/><Relationship Id="rId72" Type="http://schemas.openxmlformats.org/officeDocument/2006/relationships/image" Target="media/image64.jpeg"/><Relationship Id="rId80" Type="http://schemas.openxmlformats.org/officeDocument/2006/relationships/image" Target="media/image72.jpeg"/><Relationship Id="rId85" Type="http://schemas.openxmlformats.org/officeDocument/2006/relationships/image" Target="media/image77.png"/><Relationship Id="rId3" Type="http://schemas.microsoft.com/office/2007/relationships/stylesWithEffects" Target="stylesWithEffects.xml"/><Relationship Id="rId12" Type="http://schemas.openxmlformats.org/officeDocument/2006/relationships/image" Target="media/image4.jpeg"/><Relationship Id="rId17" Type="http://schemas.openxmlformats.org/officeDocument/2006/relationships/image" Target="media/image9.pn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59" Type="http://schemas.openxmlformats.org/officeDocument/2006/relationships/image" Target="media/image51.jpeg"/><Relationship Id="rId67" Type="http://schemas.openxmlformats.org/officeDocument/2006/relationships/image" Target="media/image59.jpeg"/><Relationship Id="rId20" Type="http://schemas.openxmlformats.org/officeDocument/2006/relationships/image" Target="media/image12.png"/><Relationship Id="rId41" Type="http://schemas.openxmlformats.org/officeDocument/2006/relationships/image" Target="media/image33.jpeg"/><Relationship Id="rId54" Type="http://schemas.openxmlformats.org/officeDocument/2006/relationships/image" Target="media/image46.png"/><Relationship Id="rId62" Type="http://schemas.openxmlformats.org/officeDocument/2006/relationships/image" Target="media/image54.png"/><Relationship Id="rId70" Type="http://schemas.openxmlformats.org/officeDocument/2006/relationships/image" Target="media/image62.png"/><Relationship Id="rId75" Type="http://schemas.openxmlformats.org/officeDocument/2006/relationships/image" Target="media/image67.png"/><Relationship Id="rId83" Type="http://schemas.openxmlformats.org/officeDocument/2006/relationships/image" Target="media/image75.png"/><Relationship Id="rId88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jpeg"/><Relationship Id="rId36" Type="http://schemas.openxmlformats.org/officeDocument/2006/relationships/image" Target="media/image28.jpeg"/><Relationship Id="rId49" Type="http://schemas.openxmlformats.org/officeDocument/2006/relationships/image" Target="media/image41.jpeg"/><Relationship Id="rId57" Type="http://schemas.openxmlformats.org/officeDocument/2006/relationships/image" Target="media/image49.jpeg"/><Relationship Id="rId10" Type="http://schemas.openxmlformats.org/officeDocument/2006/relationships/image" Target="media/image2.jpeg"/><Relationship Id="rId31" Type="http://schemas.openxmlformats.org/officeDocument/2006/relationships/image" Target="media/image23.png"/><Relationship Id="rId44" Type="http://schemas.openxmlformats.org/officeDocument/2006/relationships/image" Target="media/image36.jpeg"/><Relationship Id="rId52" Type="http://schemas.openxmlformats.org/officeDocument/2006/relationships/image" Target="media/image44.jpeg"/><Relationship Id="rId60" Type="http://schemas.openxmlformats.org/officeDocument/2006/relationships/image" Target="media/image52.jpeg"/><Relationship Id="rId65" Type="http://schemas.openxmlformats.org/officeDocument/2006/relationships/image" Target="media/image57.jpeg"/><Relationship Id="rId73" Type="http://schemas.openxmlformats.org/officeDocument/2006/relationships/image" Target="media/image65.png"/><Relationship Id="rId78" Type="http://schemas.openxmlformats.org/officeDocument/2006/relationships/image" Target="media/image70.png"/><Relationship Id="rId81" Type="http://schemas.openxmlformats.org/officeDocument/2006/relationships/image" Target="media/image73.png"/><Relationship Id="rId86" Type="http://schemas.openxmlformats.org/officeDocument/2006/relationships/image" Target="media/image78.jpe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3" Type="http://schemas.openxmlformats.org/officeDocument/2006/relationships/image" Target="media/image5.jpeg"/><Relationship Id="rId18" Type="http://schemas.openxmlformats.org/officeDocument/2006/relationships/image" Target="media/image10.png"/><Relationship Id="rId39" Type="http://schemas.openxmlformats.org/officeDocument/2006/relationships/image" Target="media/image31.png"/><Relationship Id="rId34" Type="http://schemas.openxmlformats.org/officeDocument/2006/relationships/image" Target="media/image26.png"/><Relationship Id="rId50" Type="http://schemas.openxmlformats.org/officeDocument/2006/relationships/image" Target="media/image42.png"/><Relationship Id="rId55" Type="http://schemas.openxmlformats.org/officeDocument/2006/relationships/image" Target="media/image47.jpeg"/><Relationship Id="rId76" Type="http://schemas.openxmlformats.org/officeDocument/2006/relationships/image" Target="media/image68.png"/><Relationship Id="rId7" Type="http://schemas.openxmlformats.org/officeDocument/2006/relationships/endnotes" Target="endnotes.xml"/><Relationship Id="rId71" Type="http://schemas.openxmlformats.org/officeDocument/2006/relationships/image" Target="media/image63.jpeg"/><Relationship Id="rId2" Type="http://schemas.openxmlformats.org/officeDocument/2006/relationships/styles" Target="styles.xml"/><Relationship Id="rId29" Type="http://schemas.openxmlformats.org/officeDocument/2006/relationships/image" Target="media/image21.png"/><Relationship Id="rId24" Type="http://schemas.openxmlformats.org/officeDocument/2006/relationships/image" Target="media/image16.png"/><Relationship Id="rId40" Type="http://schemas.openxmlformats.org/officeDocument/2006/relationships/image" Target="media/image32.jpeg"/><Relationship Id="rId45" Type="http://schemas.openxmlformats.org/officeDocument/2006/relationships/image" Target="media/image37.png"/><Relationship Id="rId66" Type="http://schemas.openxmlformats.org/officeDocument/2006/relationships/image" Target="media/image58.png"/><Relationship Id="rId87" Type="http://schemas.openxmlformats.org/officeDocument/2006/relationships/fontTable" Target="fontTable.xml"/><Relationship Id="rId61" Type="http://schemas.openxmlformats.org/officeDocument/2006/relationships/image" Target="media/image53.png"/><Relationship Id="rId82" Type="http://schemas.openxmlformats.org/officeDocument/2006/relationships/image" Target="media/image7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43</Pages>
  <Words>4590</Words>
  <Characters>26163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2023-12-05T14:10:00Z</dcterms:created>
  <dcterms:modified xsi:type="dcterms:W3CDTF">2023-12-05T14:10:00Z</dcterms:modified>
</cp:coreProperties>
</file>