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drawing>
          <wp:inline distT="0" distB="0" distL="0" distR="0">
            <wp:extent cx="568325" cy="897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b/>
          <w:caps/>
          <w:sz w:val="32"/>
          <w:szCs w:val="32"/>
        </w:rPr>
      </w:pPr>
      <w:r w:rsidRPr="00A161A2">
        <w:rPr>
          <w:rFonts w:eastAsia="Times New Roman"/>
          <w:b/>
          <w:caps/>
          <w:sz w:val="32"/>
          <w:szCs w:val="32"/>
        </w:rPr>
        <w:t>Российская Федерация</w:t>
      </w:r>
    </w:p>
    <w:p w:rsidR="00A161A2" w:rsidRPr="00A161A2" w:rsidRDefault="00A161A2" w:rsidP="00A161A2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b/>
          <w:caps/>
          <w:sz w:val="32"/>
          <w:szCs w:val="32"/>
        </w:rPr>
      </w:pPr>
      <w:r w:rsidRPr="00A161A2">
        <w:rPr>
          <w:rFonts w:eastAsia="Times New Roman"/>
          <w:b/>
          <w:caps/>
          <w:sz w:val="32"/>
          <w:szCs w:val="32"/>
        </w:rPr>
        <w:t>Ростовская область</w:t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  <w:r w:rsidRPr="00A161A2">
        <w:rPr>
          <w:rFonts w:eastAsia="Times New Roman"/>
          <w:b/>
          <w:sz w:val="28"/>
          <w:szCs w:val="28"/>
        </w:rPr>
        <w:t>Муниципальное образование «Октябрьский район»</w:t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ascii="Georgia" w:eastAsia="Times New Roman" w:hAnsi="Georgia"/>
          <w:b/>
          <w:sz w:val="28"/>
          <w:szCs w:val="28"/>
        </w:rPr>
      </w:pPr>
      <w:r w:rsidRPr="00A161A2">
        <w:rPr>
          <w:rFonts w:eastAsia="Times New Roman"/>
          <w:b/>
          <w:sz w:val="28"/>
          <w:szCs w:val="28"/>
        </w:rPr>
        <w:t>Администрация Октябрьского района</w:t>
      </w:r>
      <w:r w:rsidRPr="00A161A2">
        <w:rPr>
          <w:rFonts w:ascii="Georgia" w:eastAsia="Times New Roman" w:hAnsi="Georgia"/>
          <w:b/>
          <w:sz w:val="28"/>
          <w:szCs w:val="28"/>
        </w:rPr>
        <w:t xml:space="preserve"> </w:t>
      </w:r>
    </w:p>
    <w:p w:rsidR="00F55C30" w:rsidRPr="004D5AA4" w:rsidRDefault="0032301A">
      <w:pPr>
        <w:shd w:val="clear" w:color="auto" w:fill="FFFFFF"/>
        <w:spacing w:before="302"/>
        <w:ind w:left="10"/>
        <w:jc w:val="center"/>
        <w:rPr>
          <w:b/>
          <w:sz w:val="44"/>
          <w:szCs w:val="44"/>
        </w:rPr>
      </w:pPr>
      <w:r w:rsidRPr="004D5AA4">
        <w:rPr>
          <w:rFonts w:eastAsia="Times New Roman"/>
          <w:b/>
          <w:color w:val="212121"/>
          <w:spacing w:val="4"/>
          <w:sz w:val="44"/>
          <w:szCs w:val="44"/>
        </w:rPr>
        <w:t>ПОСТАНОВЛЕНИЕ</w:t>
      </w:r>
    </w:p>
    <w:p w:rsidR="00F55C30" w:rsidRDefault="00E74440" w:rsidP="00A161A2">
      <w:pPr>
        <w:shd w:val="clear" w:color="auto" w:fill="FFFFFF"/>
        <w:tabs>
          <w:tab w:val="left" w:pos="4234"/>
          <w:tab w:val="left" w:leader="underscore" w:pos="5213"/>
          <w:tab w:val="left" w:pos="7435"/>
        </w:tabs>
        <w:spacing w:before="302"/>
      </w:pPr>
      <w:r>
        <w:rPr>
          <w:b/>
          <w:bCs/>
          <w:color w:val="212121"/>
          <w:spacing w:val="-6"/>
          <w:sz w:val="28"/>
          <w:szCs w:val="28"/>
        </w:rPr>
        <w:t>25.07</w:t>
      </w:r>
      <w:r w:rsidR="00A161A2">
        <w:rPr>
          <w:b/>
          <w:bCs/>
          <w:color w:val="212121"/>
          <w:spacing w:val="-6"/>
          <w:sz w:val="28"/>
          <w:szCs w:val="28"/>
        </w:rPr>
        <w:t>.</w:t>
      </w:r>
      <w:r w:rsidR="00AA6F15">
        <w:rPr>
          <w:b/>
          <w:bCs/>
          <w:color w:val="212121"/>
          <w:spacing w:val="-6"/>
          <w:sz w:val="28"/>
          <w:szCs w:val="28"/>
        </w:rPr>
        <w:t>2013</w:t>
      </w:r>
      <w:r w:rsidR="004D6946">
        <w:rPr>
          <w:b/>
          <w:bCs/>
          <w:color w:val="212121"/>
          <w:spacing w:val="-6"/>
          <w:sz w:val="28"/>
          <w:szCs w:val="28"/>
        </w:rPr>
        <w:t xml:space="preserve">                       </w:t>
      </w:r>
      <w:r w:rsidR="004D6946">
        <w:rPr>
          <w:rFonts w:eastAsia="Times New Roman"/>
          <w:b/>
          <w:bCs/>
          <w:color w:val="000000"/>
          <w:sz w:val="28"/>
          <w:szCs w:val="28"/>
        </w:rPr>
        <w:t xml:space="preserve">№ 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 578</w:t>
      </w:r>
      <w:r w:rsidR="004D6946">
        <w:rPr>
          <w:rFonts w:eastAsia="Times New Roman"/>
          <w:b/>
          <w:bCs/>
          <w:color w:val="000000"/>
          <w:sz w:val="28"/>
          <w:szCs w:val="28"/>
        </w:rPr>
        <w:t xml:space="preserve">               </w:t>
      </w:r>
      <w:proofErr w:type="spellStart"/>
      <w:r w:rsidR="0032301A">
        <w:rPr>
          <w:rFonts w:eastAsia="Times New Roman"/>
          <w:b/>
          <w:bCs/>
          <w:color w:val="212121"/>
          <w:spacing w:val="-3"/>
          <w:sz w:val="28"/>
          <w:szCs w:val="28"/>
        </w:rPr>
        <w:t>р.п</w:t>
      </w:r>
      <w:proofErr w:type="spellEnd"/>
      <w:r w:rsidR="0032301A">
        <w:rPr>
          <w:rFonts w:eastAsia="Times New Roman"/>
          <w:b/>
          <w:bCs/>
          <w:color w:val="212121"/>
          <w:spacing w:val="-3"/>
          <w:sz w:val="28"/>
          <w:szCs w:val="28"/>
        </w:rPr>
        <w:t>. Каменоломни</w:t>
      </w:r>
    </w:p>
    <w:p w:rsidR="00F55C30" w:rsidRDefault="0032301A" w:rsidP="004D6946">
      <w:pPr>
        <w:shd w:val="clear" w:color="auto" w:fill="FFFFFF"/>
        <w:spacing w:before="965" w:line="322" w:lineRule="exact"/>
        <w:ind w:left="14" w:right="4963"/>
        <w:jc w:val="both"/>
      </w:pPr>
      <w:r>
        <w:rPr>
          <w:rFonts w:eastAsia="Times New Roman"/>
          <w:color w:val="000000"/>
          <w:spacing w:val="12"/>
          <w:sz w:val="28"/>
          <w:szCs w:val="28"/>
        </w:rPr>
        <w:t xml:space="preserve">Об утверждении Положения о </w:t>
      </w:r>
      <w:r w:rsidR="00115B4F">
        <w:rPr>
          <w:rFonts w:eastAsia="Times New Roman"/>
          <w:color w:val="000000"/>
          <w:sz w:val="28"/>
          <w:szCs w:val="28"/>
        </w:rPr>
        <w:t>т</w:t>
      </w:r>
      <w:r w:rsidR="004D6946">
        <w:rPr>
          <w:rFonts w:eastAsia="Times New Roman"/>
          <w:color w:val="000000"/>
          <w:sz w:val="28"/>
          <w:szCs w:val="28"/>
        </w:rPr>
        <w:t xml:space="preserve">арифной </w:t>
      </w:r>
      <w:r>
        <w:rPr>
          <w:rFonts w:eastAsia="Times New Roman"/>
          <w:color w:val="000000"/>
          <w:sz w:val="28"/>
          <w:szCs w:val="28"/>
        </w:rPr>
        <w:t>комиссии Администрации Октябрьского района</w:t>
      </w:r>
    </w:p>
    <w:p w:rsidR="00F55C30" w:rsidRDefault="0032301A" w:rsidP="00A161A2">
      <w:pPr>
        <w:shd w:val="clear" w:color="auto" w:fill="FFFFFF"/>
        <w:tabs>
          <w:tab w:val="left" w:pos="4541"/>
        </w:tabs>
        <w:spacing w:before="634" w:line="322" w:lineRule="exact"/>
        <w:ind w:left="19" w:firstLine="706"/>
        <w:jc w:val="both"/>
      </w:pPr>
      <w:r>
        <w:rPr>
          <w:rFonts w:eastAsia="Times New Roman"/>
          <w:color w:val="000000"/>
          <w:spacing w:val="8"/>
          <w:sz w:val="28"/>
          <w:szCs w:val="28"/>
        </w:rPr>
        <w:t>В соответствии с</w:t>
      </w:r>
      <w:r w:rsidR="00621323">
        <w:rPr>
          <w:rFonts w:eastAsia="Times New Roman"/>
          <w:color w:val="000000"/>
          <w:spacing w:val="8"/>
          <w:sz w:val="28"/>
          <w:szCs w:val="28"/>
        </w:rPr>
        <w:t xml:space="preserve"> п. 4 </w:t>
      </w:r>
      <w:r w:rsidR="009C7BB7">
        <w:rPr>
          <w:rFonts w:eastAsia="Times New Roman"/>
          <w:color w:val="000000"/>
          <w:spacing w:val="8"/>
          <w:sz w:val="28"/>
          <w:szCs w:val="28"/>
        </w:rPr>
        <w:t>ст. 17 Федерального закона</w:t>
      </w:r>
      <w:r>
        <w:rPr>
          <w:rFonts w:eastAsia="Times New Roman"/>
          <w:color w:val="000000"/>
          <w:spacing w:val="8"/>
          <w:sz w:val="28"/>
          <w:szCs w:val="28"/>
        </w:rPr>
        <w:t xml:space="preserve"> от 06.10.2003 №131-Ф3 "Об</w:t>
      </w:r>
      <w:r w:rsidR="00A161A2">
        <w:rPr>
          <w:rFonts w:eastAsia="Times New Roman"/>
          <w:color w:val="000000"/>
          <w:spacing w:val="8"/>
          <w:sz w:val="28"/>
          <w:szCs w:val="28"/>
        </w:rPr>
        <w:t xml:space="preserve"> </w:t>
      </w:r>
      <w:r>
        <w:rPr>
          <w:rFonts w:eastAsia="Times New Roman"/>
          <w:color w:val="000000"/>
          <w:spacing w:val="7"/>
          <w:sz w:val="28"/>
          <w:szCs w:val="28"/>
        </w:rPr>
        <w:t>общих принципах организации местного самоуправления в Российской</w:t>
      </w:r>
      <w:r w:rsidR="00A161A2">
        <w:rPr>
          <w:rFonts w:eastAsia="Times New Roman"/>
          <w:color w:val="000000"/>
          <w:spacing w:val="7"/>
          <w:sz w:val="28"/>
          <w:szCs w:val="28"/>
        </w:rPr>
        <w:t xml:space="preserve"> </w:t>
      </w:r>
      <w:r w:rsidR="00A161A2">
        <w:rPr>
          <w:rFonts w:eastAsia="Times New Roman"/>
          <w:color w:val="000000"/>
          <w:spacing w:val="-1"/>
          <w:sz w:val="28"/>
          <w:szCs w:val="28"/>
        </w:rPr>
        <w:t>Федерации",</w:t>
      </w:r>
      <w:r>
        <w:rPr>
          <w:rFonts w:eastAsia="Times New Roman"/>
          <w:color w:val="000000"/>
          <w:spacing w:val="-1"/>
          <w:sz w:val="28"/>
          <w:szCs w:val="28"/>
        </w:rPr>
        <w:t xml:space="preserve"> руководствуясь</w:t>
      </w:r>
      <w:r w:rsidR="00115B4F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115B4F">
        <w:rPr>
          <w:sz w:val="28"/>
          <w:szCs w:val="28"/>
        </w:rPr>
        <w:t xml:space="preserve">ч. 8 ст. 51 </w:t>
      </w:r>
      <w:r w:rsidR="00115B4F" w:rsidRPr="007E4D88">
        <w:rPr>
          <w:sz w:val="28"/>
          <w:szCs w:val="28"/>
        </w:rPr>
        <w:t xml:space="preserve"> </w:t>
      </w:r>
      <w:hyperlink r:id="rId8" w:history="1">
        <w:r w:rsidR="00115B4F" w:rsidRPr="007E4D88">
          <w:rPr>
            <w:sz w:val="28"/>
            <w:szCs w:val="28"/>
          </w:rPr>
          <w:t>Устав</w:t>
        </w:r>
        <w:r w:rsidR="00115B4F">
          <w:rPr>
            <w:sz w:val="28"/>
            <w:szCs w:val="28"/>
          </w:rPr>
          <w:t>а</w:t>
        </w:r>
      </w:hyperlink>
      <w:r w:rsidR="00115B4F" w:rsidRPr="007E4D88">
        <w:rPr>
          <w:sz w:val="28"/>
          <w:szCs w:val="28"/>
        </w:rPr>
        <w:t xml:space="preserve"> муниципального образования "Октябрьский район"</w:t>
      </w:r>
    </w:p>
    <w:p w:rsidR="00F55C30" w:rsidRDefault="004D5AA4">
      <w:pPr>
        <w:shd w:val="clear" w:color="auto" w:fill="FFFFFF"/>
        <w:spacing w:before="326"/>
        <w:ind w:right="24"/>
        <w:jc w:val="center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ПОСТАНОВЛЯЮ</w:t>
      </w:r>
    </w:p>
    <w:p w:rsidR="00AA6F15" w:rsidRDefault="00AA6F15">
      <w:pPr>
        <w:shd w:val="clear" w:color="auto" w:fill="FFFFFF"/>
        <w:spacing w:before="326"/>
        <w:ind w:right="24"/>
        <w:jc w:val="center"/>
      </w:pPr>
    </w:p>
    <w:p w:rsidR="00AA6F15" w:rsidRPr="00AA6F15" w:rsidRDefault="00A161A2" w:rsidP="00AA6F15">
      <w:pPr>
        <w:numPr>
          <w:ilvl w:val="0"/>
          <w:numId w:val="1"/>
        </w:numPr>
        <w:shd w:val="clear" w:color="auto" w:fill="FFFFFF"/>
        <w:tabs>
          <w:tab w:val="left" w:pos="1214"/>
        </w:tabs>
        <w:ind w:left="14" w:firstLine="701"/>
        <w:jc w:val="both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 xml:space="preserve">Утвердить </w:t>
      </w:r>
      <w:r w:rsidR="0032301A">
        <w:rPr>
          <w:rFonts w:eastAsia="Times New Roman"/>
          <w:color w:val="000000"/>
          <w:spacing w:val="1"/>
          <w:sz w:val="28"/>
          <w:szCs w:val="28"/>
        </w:rPr>
        <w:t>Положение</w:t>
      </w:r>
      <w:r w:rsidR="00115B4F">
        <w:rPr>
          <w:rFonts w:eastAsia="Times New Roman"/>
          <w:color w:val="000000"/>
          <w:spacing w:val="1"/>
          <w:sz w:val="28"/>
          <w:szCs w:val="28"/>
        </w:rPr>
        <w:t xml:space="preserve"> о т</w:t>
      </w:r>
      <w:r>
        <w:rPr>
          <w:rFonts w:eastAsia="Times New Roman"/>
          <w:color w:val="000000"/>
          <w:spacing w:val="1"/>
          <w:sz w:val="28"/>
          <w:szCs w:val="28"/>
        </w:rPr>
        <w:t>арифной комиссии</w:t>
      </w:r>
      <w:r w:rsidR="0032301A">
        <w:rPr>
          <w:rFonts w:eastAsia="Times New Roman"/>
          <w:color w:val="000000"/>
          <w:spacing w:val="1"/>
          <w:sz w:val="28"/>
          <w:szCs w:val="28"/>
        </w:rPr>
        <w:t xml:space="preserve"> Администрации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32301A">
        <w:rPr>
          <w:rFonts w:eastAsia="Times New Roman"/>
          <w:color w:val="000000"/>
          <w:sz w:val="28"/>
          <w:szCs w:val="28"/>
        </w:rPr>
        <w:t xml:space="preserve">Октябрьского района </w:t>
      </w:r>
      <w:r w:rsidR="008C6333">
        <w:rPr>
          <w:rFonts w:eastAsia="Times New Roman"/>
          <w:bCs/>
          <w:color w:val="000000"/>
          <w:sz w:val="28"/>
          <w:szCs w:val="28"/>
        </w:rPr>
        <w:t xml:space="preserve"> согласно приложению</w:t>
      </w:r>
      <w:r w:rsidR="002866CF">
        <w:rPr>
          <w:rFonts w:eastAsia="Times New Roman"/>
          <w:bCs/>
          <w:color w:val="000000"/>
          <w:sz w:val="28"/>
          <w:szCs w:val="28"/>
        </w:rPr>
        <w:t xml:space="preserve"> к настоящему постановлению</w:t>
      </w:r>
      <w:r w:rsidR="00AA6F15" w:rsidRPr="00AA6F15">
        <w:rPr>
          <w:rFonts w:eastAsia="Times New Roman"/>
          <w:bCs/>
          <w:color w:val="000000"/>
          <w:sz w:val="28"/>
          <w:szCs w:val="28"/>
        </w:rPr>
        <w:t xml:space="preserve">. </w:t>
      </w:r>
    </w:p>
    <w:p w:rsidR="00F55C30" w:rsidRPr="00E32128" w:rsidRDefault="00A161A2" w:rsidP="00AA6F15">
      <w:pPr>
        <w:numPr>
          <w:ilvl w:val="0"/>
          <w:numId w:val="1"/>
        </w:numPr>
        <w:shd w:val="clear" w:color="auto" w:fill="FFFFFF"/>
        <w:tabs>
          <w:tab w:val="left" w:pos="1214"/>
        </w:tabs>
        <w:ind w:left="14" w:firstLine="701"/>
        <w:jc w:val="both"/>
        <w:rPr>
          <w:color w:val="000000"/>
          <w:spacing w:val="-15"/>
          <w:sz w:val="28"/>
          <w:szCs w:val="28"/>
        </w:rPr>
      </w:pPr>
      <w:r>
        <w:rPr>
          <w:rFonts w:eastAsia="Times New Roman"/>
          <w:color w:val="000000"/>
          <w:spacing w:val="3"/>
          <w:sz w:val="28"/>
          <w:szCs w:val="28"/>
        </w:rPr>
        <w:t>Постановление вступает</w:t>
      </w:r>
      <w:r w:rsidR="00AA6F15">
        <w:rPr>
          <w:rFonts w:eastAsia="Times New Roman"/>
          <w:color w:val="000000"/>
          <w:spacing w:val="3"/>
          <w:sz w:val="28"/>
          <w:szCs w:val="28"/>
        </w:rPr>
        <w:t xml:space="preserve"> в</w:t>
      </w:r>
      <w:r w:rsidR="008C6333">
        <w:rPr>
          <w:rFonts w:eastAsia="Times New Roman"/>
          <w:color w:val="000000"/>
          <w:spacing w:val="3"/>
          <w:sz w:val="28"/>
          <w:szCs w:val="28"/>
        </w:rPr>
        <w:t xml:space="preserve"> силу с момента</w:t>
      </w:r>
      <w:r>
        <w:rPr>
          <w:rFonts w:eastAsia="Times New Roman"/>
          <w:color w:val="000000"/>
          <w:spacing w:val="3"/>
          <w:sz w:val="28"/>
          <w:szCs w:val="28"/>
        </w:rPr>
        <w:t xml:space="preserve"> его </w:t>
      </w:r>
      <w:r w:rsidR="0032301A">
        <w:rPr>
          <w:rFonts w:eastAsia="Times New Roman"/>
          <w:color w:val="000000"/>
          <w:spacing w:val="3"/>
          <w:sz w:val="28"/>
          <w:szCs w:val="28"/>
        </w:rPr>
        <w:t>официального</w:t>
      </w:r>
      <w:r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="0032301A">
        <w:rPr>
          <w:rFonts w:eastAsia="Times New Roman"/>
          <w:color w:val="000000"/>
          <w:spacing w:val="-3"/>
          <w:sz w:val="28"/>
          <w:szCs w:val="28"/>
        </w:rPr>
        <w:t>опубликования.</w:t>
      </w:r>
    </w:p>
    <w:p w:rsidR="00E32128" w:rsidRPr="00E32128" w:rsidRDefault="00E32128" w:rsidP="00E32128">
      <w:pPr>
        <w:pStyle w:val="a6"/>
        <w:widowControl/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rFonts w:eastAsia="Times New Roman"/>
          <w:sz w:val="28"/>
          <w:szCs w:val="28"/>
        </w:rPr>
      </w:pPr>
      <w:proofErr w:type="gramStart"/>
      <w:r w:rsidRPr="00E32128">
        <w:rPr>
          <w:rFonts w:eastAsia="Times New Roman"/>
          <w:sz w:val="28"/>
          <w:szCs w:val="28"/>
        </w:rPr>
        <w:t>Контроль за</w:t>
      </w:r>
      <w:proofErr w:type="gramEnd"/>
      <w:r w:rsidRPr="00E32128">
        <w:rPr>
          <w:rFonts w:eastAsia="Times New Roman"/>
          <w:sz w:val="28"/>
          <w:szCs w:val="28"/>
        </w:rPr>
        <w:t xml:space="preserve"> выполнением постановления возложить на заместителя Главы Администрации Октябрьского района – начальника финансово-экономического управления  Л. В. </w:t>
      </w:r>
      <w:proofErr w:type="spellStart"/>
      <w:r w:rsidRPr="00E32128">
        <w:rPr>
          <w:rFonts w:eastAsia="Times New Roman"/>
          <w:sz w:val="28"/>
          <w:szCs w:val="28"/>
        </w:rPr>
        <w:t>Овчиеву</w:t>
      </w:r>
      <w:proofErr w:type="spellEnd"/>
      <w:r w:rsidRPr="00E32128">
        <w:rPr>
          <w:rFonts w:eastAsia="Times New Roman"/>
          <w:sz w:val="28"/>
          <w:szCs w:val="28"/>
        </w:rPr>
        <w:t>.</w:t>
      </w:r>
    </w:p>
    <w:p w:rsidR="00E32128" w:rsidRDefault="00E32128" w:rsidP="00E32128">
      <w:pPr>
        <w:shd w:val="clear" w:color="auto" w:fill="FFFFFF"/>
        <w:tabs>
          <w:tab w:val="left" w:pos="1214"/>
        </w:tabs>
        <w:ind w:left="715"/>
        <w:jc w:val="both"/>
        <w:rPr>
          <w:color w:val="000000"/>
          <w:spacing w:val="-15"/>
          <w:sz w:val="28"/>
          <w:szCs w:val="28"/>
        </w:rPr>
      </w:pPr>
    </w:p>
    <w:p w:rsidR="00E32128" w:rsidRDefault="00E32128" w:rsidP="00E32128">
      <w:pPr>
        <w:shd w:val="clear" w:color="auto" w:fill="FFFFFF"/>
        <w:tabs>
          <w:tab w:val="left" w:pos="1214"/>
        </w:tabs>
        <w:ind w:left="715"/>
        <w:jc w:val="both"/>
        <w:rPr>
          <w:color w:val="000000"/>
          <w:spacing w:val="-15"/>
          <w:sz w:val="28"/>
          <w:szCs w:val="28"/>
        </w:rPr>
      </w:pPr>
    </w:p>
    <w:p w:rsidR="00E32128" w:rsidRPr="00E32128" w:rsidRDefault="00E32128" w:rsidP="00E32128">
      <w:pPr>
        <w:shd w:val="clear" w:color="auto" w:fill="FFFFFF"/>
        <w:tabs>
          <w:tab w:val="left" w:pos="1214"/>
        </w:tabs>
        <w:ind w:left="715"/>
        <w:jc w:val="both"/>
        <w:rPr>
          <w:color w:val="000000"/>
          <w:spacing w:val="-15"/>
          <w:sz w:val="28"/>
          <w:szCs w:val="28"/>
        </w:rPr>
      </w:pPr>
    </w:p>
    <w:p w:rsidR="00F55C30" w:rsidRDefault="0032301A" w:rsidP="00E32128">
      <w:pPr>
        <w:shd w:val="clear" w:color="auto" w:fill="FFFFFF"/>
        <w:tabs>
          <w:tab w:val="left" w:pos="1147"/>
        </w:tabs>
        <w:ind w:left="5" w:firstLine="706"/>
        <w:jc w:val="both"/>
      </w:pPr>
      <w:r>
        <w:rPr>
          <w:rFonts w:eastAsia="Times New Roman"/>
          <w:color w:val="000000"/>
          <w:sz w:val="28"/>
          <w:szCs w:val="28"/>
        </w:rPr>
        <w:t>Глава</w:t>
      </w:r>
      <w:r>
        <w:rPr>
          <w:rFonts w:eastAsia="Times New Roman"/>
          <w:color w:val="000000"/>
          <w:sz w:val="28"/>
          <w:szCs w:val="28"/>
        </w:rPr>
        <w:br/>
      </w:r>
      <w:r>
        <w:rPr>
          <w:rFonts w:eastAsia="Times New Roman"/>
          <w:color w:val="000000"/>
          <w:spacing w:val="-2"/>
          <w:sz w:val="28"/>
          <w:szCs w:val="28"/>
        </w:rPr>
        <w:t>Октябрьского района</w:t>
      </w:r>
      <w:r>
        <w:rPr>
          <w:rFonts w:eastAsia="Times New Roman"/>
          <w:color w:val="000000"/>
          <w:sz w:val="28"/>
          <w:szCs w:val="28"/>
        </w:rPr>
        <w:tab/>
      </w:r>
      <w:r w:rsidR="00E32128">
        <w:rPr>
          <w:rFonts w:eastAsia="Times New Roman"/>
          <w:color w:val="000000"/>
          <w:sz w:val="28"/>
          <w:szCs w:val="28"/>
        </w:rPr>
        <w:t xml:space="preserve">                                    </w:t>
      </w:r>
      <w:r>
        <w:rPr>
          <w:rFonts w:eastAsia="Times New Roman"/>
          <w:color w:val="000000"/>
          <w:spacing w:val="-2"/>
          <w:sz w:val="28"/>
          <w:szCs w:val="28"/>
        </w:rPr>
        <w:t xml:space="preserve">Е. П. </w:t>
      </w:r>
      <w:proofErr w:type="spellStart"/>
      <w:r>
        <w:rPr>
          <w:rFonts w:eastAsia="Times New Roman"/>
          <w:color w:val="000000"/>
          <w:spacing w:val="-2"/>
          <w:sz w:val="28"/>
          <w:szCs w:val="28"/>
        </w:rPr>
        <w:t>Луганцев</w:t>
      </w:r>
      <w:proofErr w:type="spellEnd"/>
    </w:p>
    <w:p w:rsidR="00F55C30" w:rsidRDefault="00F55C30">
      <w:pPr>
        <w:shd w:val="clear" w:color="auto" w:fill="FFFFFF"/>
        <w:tabs>
          <w:tab w:val="left" w:pos="7368"/>
        </w:tabs>
        <w:spacing w:before="1277" w:line="326" w:lineRule="exact"/>
        <w:ind w:right="518" w:firstLine="830"/>
        <w:sectPr w:rsidR="00F55C30" w:rsidSect="004D6946">
          <w:type w:val="continuous"/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F55C30" w:rsidRDefault="0032301A" w:rsidP="00BD36C5">
      <w:pPr>
        <w:shd w:val="clear" w:color="auto" w:fill="FFFFFF"/>
        <w:jc w:val="right"/>
      </w:pPr>
      <w:r>
        <w:rPr>
          <w:rFonts w:eastAsia="Times New Roman"/>
          <w:color w:val="000000"/>
          <w:spacing w:val="-5"/>
          <w:sz w:val="28"/>
          <w:szCs w:val="28"/>
        </w:rPr>
        <w:lastRenderedPageBreak/>
        <w:t>Приложение</w:t>
      </w:r>
    </w:p>
    <w:p w:rsidR="00F55C30" w:rsidRDefault="0032301A" w:rsidP="00BD36C5">
      <w:pPr>
        <w:shd w:val="clear" w:color="auto" w:fill="FFFFFF"/>
        <w:ind w:right="10"/>
        <w:jc w:val="right"/>
      </w:pPr>
      <w:r>
        <w:rPr>
          <w:rFonts w:eastAsia="Times New Roman"/>
          <w:color w:val="000000"/>
          <w:sz w:val="28"/>
          <w:szCs w:val="28"/>
        </w:rPr>
        <w:t>к постановлению Администрации</w:t>
      </w:r>
    </w:p>
    <w:p w:rsidR="00F55C30" w:rsidRDefault="0032301A" w:rsidP="00BD36C5">
      <w:pPr>
        <w:shd w:val="clear" w:color="auto" w:fill="FFFFFF"/>
        <w:jc w:val="right"/>
      </w:pPr>
      <w:r>
        <w:rPr>
          <w:rFonts w:eastAsia="Times New Roman"/>
          <w:color w:val="000000"/>
          <w:sz w:val="28"/>
          <w:szCs w:val="28"/>
        </w:rPr>
        <w:t>Октябрьского района</w:t>
      </w:r>
    </w:p>
    <w:p w:rsidR="00F55C30" w:rsidRDefault="00E74440" w:rsidP="00BD36C5">
      <w:pPr>
        <w:shd w:val="clear" w:color="auto" w:fill="FFFFFF"/>
        <w:tabs>
          <w:tab w:val="left" w:leader="underscore" w:pos="432"/>
          <w:tab w:val="left" w:leader="underscore" w:pos="926"/>
          <w:tab w:val="left" w:leader="underscore" w:pos="2299"/>
        </w:tabs>
        <w:jc w:val="right"/>
      </w:pPr>
      <w:r w:rsidRPr="00E74440">
        <w:rPr>
          <w:sz w:val="28"/>
          <w:szCs w:val="28"/>
        </w:rPr>
        <w:t>25.07.</w:t>
      </w:r>
      <w:r w:rsidR="007150FD">
        <w:rPr>
          <w:color w:val="000000"/>
          <w:spacing w:val="-6"/>
          <w:sz w:val="28"/>
          <w:szCs w:val="28"/>
        </w:rPr>
        <w:t>2013</w:t>
      </w:r>
      <w:r w:rsidR="00A161A2">
        <w:rPr>
          <w:color w:val="000000"/>
          <w:spacing w:val="-6"/>
          <w:sz w:val="28"/>
          <w:szCs w:val="28"/>
        </w:rPr>
        <w:t xml:space="preserve"> </w:t>
      </w:r>
      <w:r w:rsidR="0032301A">
        <w:rPr>
          <w:color w:val="000000"/>
          <w:spacing w:val="-6"/>
          <w:sz w:val="28"/>
          <w:szCs w:val="28"/>
        </w:rPr>
        <w:t xml:space="preserve"> </w:t>
      </w:r>
      <w:r w:rsidR="0032301A">
        <w:rPr>
          <w:rFonts w:eastAsia="Times New Roman"/>
          <w:color w:val="000000"/>
          <w:spacing w:val="-6"/>
          <w:sz w:val="28"/>
          <w:szCs w:val="28"/>
        </w:rPr>
        <w:t>№</w:t>
      </w:r>
      <w:r>
        <w:rPr>
          <w:rFonts w:eastAsia="Times New Roman"/>
          <w:color w:val="000000"/>
          <w:spacing w:val="-6"/>
          <w:sz w:val="28"/>
          <w:szCs w:val="28"/>
        </w:rPr>
        <w:t xml:space="preserve"> 578</w:t>
      </w:r>
    </w:p>
    <w:p w:rsidR="0077271C" w:rsidRDefault="0077271C" w:rsidP="0077271C">
      <w:pPr>
        <w:shd w:val="clear" w:color="auto" w:fill="FFFFFF"/>
        <w:ind w:left="922"/>
        <w:jc w:val="both"/>
        <w:rPr>
          <w:rFonts w:eastAsia="Times New Roman"/>
          <w:color w:val="000000"/>
          <w:spacing w:val="2"/>
          <w:sz w:val="28"/>
          <w:szCs w:val="28"/>
        </w:rPr>
      </w:pPr>
      <w:bookmarkStart w:id="0" w:name="_GoBack"/>
      <w:bookmarkEnd w:id="0"/>
    </w:p>
    <w:p w:rsidR="00F55C30" w:rsidRDefault="0032301A" w:rsidP="004D6946">
      <w:pPr>
        <w:shd w:val="clear" w:color="auto" w:fill="FFFFFF"/>
        <w:jc w:val="center"/>
      </w:pPr>
      <w:r>
        <w:rPr>
          <w:rFonts w:eastAsia="Times New Roman"/>
          <w:color w:val="000000"/>
          <w:spacing w:val="2"/>
          <w:sz w:val="28"/>
          <w:szCs w:val="28"/>
        </w:rPr>
        <w:t>Положение о тарифной комиссии Администрации Октябрьского района</w:t>
      </w:r>
    </w:p>
    <w:p w:rsidR="0077271C" w:rsidRDefault="0077271C" w:rsidP="0077271C">
      <w:pPr>
        <w:shd w:val="clear" w:color="auto" w:fill="FFFFFF"/>
        <w:ind w:left="67"/>
        <w:jc w:val="center"/>
        <w:rPr>
          <w:color w:val="000000"/>
          <w:spacing w:val="-2"/>
          <w:sz w:val="28"/>
          <w:szCs w:val="28"/>
        </w:rPr>
      </w:pPr>
    </w:p>
    <w:p w:rsidR="00F55C30" w:rsidRDefault="0032301A" w:rsidP="0077271C">
      <w:pPr>
        <w:shd w:val="clear" w:color="auto" w:fill="FFFFFF"/>
        <w:ind w:left="67"/>
        <w:jc w:val="center"/>
      </w:pPr>
      <w:r>
        <w:rPr>
          <w:color w:val="000000"/>
          <w:spacing w:val="-2"/>
          <w:sz w:val="28"/>
          <w:szCs w:val="28"/>
        </w:rPr>
        <w:t xml:space="preserve">1. </w:t>
      </w:r>
      <w:r>
        <w:rPr>
          <w:rFonts w:eastAsia="Times New Roman"/>
          <w:color w:val="000000"/>
          <w:spacing w:val="-2"/>
          <w:sz w:val="28"/>
          <w:szCs w:val="28"/>
        </w:rPr>
        <w:t>Общие положения</w:t>
      </w:r>
    </w:p>
    <w:p w:rsidR="0077271C" w:rsidRDefault="0077271C" w:rsidP="0077271C">
      <w:pPr>
        <w:shd w:val="clear" w:color="auto" w:fill="FFFFFF"/>
        <w:tabs>
          <w:tab w:val="left" w:pos="547"/>
        </w:tabs>
        <w:ind w:firstLine="811"/>
        <w:jc w:val="both"/>
        <w:rPr>
          <w:color w:val="000000"/>
          <w:spacing w:val="-14"/>
          <w:sz w:val="28"/>
          <w:szCs w:val="28"/>
        </w:rPr>
      </w:pPr>
    </w:p>
    <w:p w:rsidR="00F55C30" w:rsidRDefault="0032301A" w:rsidP="0077271C">
      <w:pPr>
        <w:shd w:val="clear" w:color="auto" w:fill="FFFFFF"/>
        <w:tabs>
          <w:tab w:val="left" w:pos="547"/>
        </w:tabs>
        <w:ind w:firstLine="811"/>
        <w:jc w:val="both"/>
      </w:pPr>
      <w:r>
        <w:rPr>
          <w:color w:val="000000"/>
          <w:spacing w:val="-14"/>
          <w:sz w:val="28"/>
          <w:szCs w:val="28"/>
        </w:rPr>
        <w:t>1.1.</w:t>
      </w:r>
      <w:r>
        <w:rPr>
          <w:color w:val="000000"/>
          <w:sz w:val="28"/>
          <w:szCs w:val="28"/>
        </w:rPr>
        <w:tab/>
      </w:r>
      <w:r>
        <w:rPr>
          <w:rFonts w:eastAsia="Times New Roman"/>
          <w:color w:val="000000"/>
          <w:spacing w:val="1"/>
          <w:sz w:val="28"/>
          <w:szCs w:val="28"/>
        </w:rPr>
        <w:t xml:space="preserve">Тарифная комиссия Администрации Октябрьского района (далее по тексту </w:t>
      </w:r>
      <w:r w:rsidR="004D5AA4">
        <w:rPr>
          <w:rFonts w:eastAsia="Times New Roman"/>
          <w:color w:val="000000"/>
          <w:spacing w:val="1"/>
          <w:sz w:val="28"/>
          <w:szCs w:val="28"/>
        </w:rPr>
        <w:t>–</w:t>
      </w:r>
      <w:r w:rsidR="00A161A2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4D5AA4">
        <w:rPr>
          <w:rFonts w:eastAsia="Times New Roman"/>
          <w:color w:val="000000"/>
          <w:spacing w:val="4"/>
          <w:sz w:val="28"/>
          <w:szCs w:val="28"/>
        </w:rPr>
        <w:t>тарифная комиссия</w:t>
      </w:r>
      <w:r>
        <w:rPr>
          <w:rFonts w:eastAsia="Times New Roman"/>
          <w:color w:val="000000"/>
          <w:spacing w:val="4"/>
          <w:sz w:val="28"/>
          <w:szCs w:val="28"/>
        </w:rPr>
        <w:t>) — кол</w:t>
      </w:r>
      <w:r w:rsidR="00A161A2">
        <w:rPr>
          <w:rFonts w:eastAsia="Times New Roman"/>
          <w:color w:val="000000"/>
          <w:spacing w:val="4"/>
          <w:sz w:val="28"/>
          <w:szCs w:val="28"/>
        </w:rPr>
        <w:t>легиальный орган, образованный для</w:t>
      </w:r>
      <w:r>
        <w:rPr>
          <w:rFonts w:eastAsia="Times New Roman"/>
          <w:color w:val="000000"/>
          <w:spacing w:val="4"/>
          <w:sz w:val="28"/>
          <w:szCs w:val="28"/>
        </w:rPr>
        <w:t xml:space="preserve"> обеспечения </w:t>
      </w:r>
      <w:r w:rsidR="00A161A2">
        <w:rPr>
          <w:rFonts w:eastAsia="Times New Roman"/>
          <w:color w:val="000000"/>
          <w:spacing w:val="4"/>
          <w:sz w:val="28"/>
          <w:szCs w:val="28"/>
        </w:rPr>
        <w:t>о</w:t>
      </w:r>
      <w:r>
        <w:rPr>
          <w:rFonts w:eastAsia="Times New Roman"/>
          <w:color w:val="000000"/>
          <w:spacing w:val="4"/>
          <w:sz w:val="28"/>
          <w:szCs w:val="28"/>
        </w:rPr>
        <w:t>перативного</w:t>
      </w:r>
      <w:r w:rsidR="00A161A2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>
        <w:rPr>
          <w:rFonts w:eastAsia="Times New Roman"/>
          <w:color w:val="000000"/>
          <w:spacing w:val="3"/>
          <w:sz w:val="28"/>
          <w:szCs w:val="28"/>
        </w:rPr>
        <w:t>рассмотрения и вырабо</w:t>
      </w:r>
      <w:r w:rsidR="004D5AA4">
        <w:rPr>
          <w:rFonts w:eastAsia="Times New Roman"/>
          <w:color w:val="000000"/>
          <w:spacing w:val="3"/>
          <w:sz w:val="28"/>
          <w:szCs w:val="28"/>
        </w:rPr>
        <w:t xml:space="preserve">тки </w:t>
      </w:r>
      <w:r>
        <w:rPr>
          <w:rFonts w:eastAsia="Times New Roman"/>
          <w:color w:val="000000"/>
          <w:spacing w:val="3"/>
          <w:sz w:val="28"/>
          <w:szCs w:val="28"/>
        </w:rPr>
        <w:t>решений по вопросам регулирования цен (тарифов)</w:t>
      </w:r>
      <w:r w:rsidR="00A161A2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="00877842">
        <w:rPr>
          <w:rFonts w:eastAsia="Times New Roman"/>
          <w:color w:val="000000"/>
          <w:spacing w:val="1"/>
          <w:sz w:val="28"/>
          <w:szCs w:val="28"/>
        </w:rPr>
        <w:t>на работы (</w:t>
      </w:r>
      <w:r>
        <w:rPr>
          <w:rFonts w:eastAsia="Times New Roman"/>
          <w:color w:val="000000"/>
          <w:spacing w:val="1"/>
          <w:sz w:val="28"/>
          <w:szCs w:val="28"/>
        </w:rPr>
        <w:t>услуги</w:t>
      </w:r>
      <w:r w:rsidR="00877842">
        <w:rPr>
          <w:rFonts w:eastAsia="Times New Roman"/>
          <w:color w:val="000000"/>
          <w:spacing w:val="1"/>
          <w:sz w:val="28"/>
          <w:szCs w:val="28"/>
        </w:rPr>
        <w:t>)</w:t>
      </w:r>
      <w:r>
        <w:rPr>
          <w:rFonts w:eastAsia="Times New Roman"/>
          <w:color w:val="000000"/>
          <w:spacing w:val="1"/>
          <w:sz w:val="28"/>
          <w:szCs w:val="28"/>
        </w:rPr>
        <w:t xml:space="preserve">, </w:t>
      </w:r>
      <w:r w:rsidR="00877842">
        <w:rPr>
          <w:rFonts w:eastAsia="Times New Roman"/>
          <w:color w:val="000000"/>
          <w:spacing w:val="1"/>
          <w:sz w:val="28"/>
          <w:szCs w:val="28"/>
        </w:rPr>
        <w:t>оказываемые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организациями, подлежащих регулированию</w:t>
      </w:r>
      <w:r w:rsidR="00A161A2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>
        <w:rPr>
          <w:rFonts w:eastAsia="Times New Roman"/>
          <w:color w:val="000000"/>
          <w:spacing w:val="7"/>
          <w:sz w:val="28"/>
          <w:szCs w:val="28"/>
        </w:rPr>
        <w:t>на уровне органов местного самоуправления, в соответствии с действующим</w:t>
      </w:r>
      <w:r w:rsidR="00A161A2">
        <w:rPr>
          <w:rFonts w:eastAsia="Times New Roman"/>
          <w:color w:val="000000"/>
          <w:spacing w:val="7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законодательством Российской Федерации.</w:t>
      </w:r>
    </w:p>
    <w:p w:rsidR="00877842" w:rsidRPr="00BE4E96" w:rsidRDefault="004D5AA4" w:rsidP="0077271C">
      <w:pPr>
        <w:numPr>
          <w:ilvl w:val="0"/>
          <w:numId w:val="2"/>
        </w:numPr>
        <w:shd w:val="clear" w:color="auto" w:fill="FFFFFF"/>
        <w:tabs>
          <w:tab w:val="left" w:pos="576"/>
        </w:tabs>
        <w:ind w:firstLine="811"/>
        <w:jc w:val="both"/>
        <w:rPr>
          <w:rFonts w:eastAsia="Times New Roman"/>
          <w:color w:val="000000"/>
          <w:spacing w:val="4"/>
          <w:sz w:val="28"/>
          <w:szCs w:val="28"/>
        </w:rPr>
      </w:pPr>
      <w:r>
        <w:rPr>
          <w:rFonts w:eastAsia="Times New Roman"/>
          <w:color w:val="000000"/>
          <w:spacing w:val="4"/>
          <w:sz w:val="28"/>
          <w:szCs w:val="28"/>
        </w:rPr>
        <w:t>Тарифная комиссия</w:t>
      </w:r>
      <w:r w:rsidR="00877842" w:rsidRPr="00BE4E96">
        <w:rPr>
          <w:rFonts w:eastAsia="Times New Roman"/>
          <w:color w:val="000000"/>
          <w:spacing w:val="4"/>
          <w:sz w:val="28"/>
          <w:szCs w:val="28"/>
        </w:rPr>
        <w:t xml:space="preserve"> осуществляет свою деятельность во взаимодействии с органами исполнительной власти </w:t>
      </w:r>
      <w:r w:rsidR="00115B4F" w:rsidRPr="00BE4E96">
        <w:rPr>
          <w:rFonts w:eastAsia="Times New Roman"/>
          <w:color w:val="000000"/>
          <w:spacing w:val="4"/>
          <w:sz w:val="28"/>
          <w:szCs w:val="28"/>
        </w:rPr>
        <w:t>Ростовской области</w:t>
      </w:r>
      <w:r w:rsidR="00877842" w:rsidRPr="00BE4E96">
        <w:rPr>
          <w:rFonts w:eastAsia="Times New Roman"/>
          <w:color w:val="000000"/>
          <w:spacing w:val="4"/>
          <w:sz w:val="28"/>
          <w:szCs w:val="28"/>
        </w:rPr>
        <w:t xml:space="preserve">, организациями, </w:t>
      </w:r>
      <w:r w:rsidR="00115B4F" w:rsidRPr="00BE4E96">
        <w:rPr>
          <w:rFonts w:eastAsia="Times New Roman"/>
          <w:color w:val="000000"/>
          <w:spacing w:val="4"/>
          <w:sz w:val="28"/>
          <w:szCs w:val="28"/>
        </w:rPr>
        <w:t>руководствуясь Конституцией РФ</w:t>
      </w:r>
      <w:r w:rsidR="009C7BB7" w:rsidRPr="00BE4E96">
        <w:rPr>
          <w:rFonts w:eastAsia="Times New Roman"/>
          <w:color w:val="000000"/>
          <w:spacing w:val="4"/>
          <w:sz w:val="28"/>
          <w:szCs w:val="28"/>
        </w:rPr>
        <w:t>, федеральными законами, нормативно-</w:t>
      </w:r>
      <w:r w:rsidR="00877842" w:rsidRPr="00BE4E96">
        <w:rPr>
          <w:rFonts w:eastAsia="Times New Roman"/>
          <w:color w:val="000000"/>
          <w:spacing w:val="4"/>
          <w:sz w:val="28"/>
          <w:szCs w:val="28"/>
        </w:rPr>
        <w:t xml:space="preserve">правовыми актами Российской Федерации, Ростовской области, </w:t>
      </w:r>
      <w:r w:rsidR="009C7BB7" w:rsidRPr="00BE4E96">
        <w:rPr>
          <w:rFonts w:eastAsia="Times New Roman"/>
          <w:color w:val="000000"/>
          <w:spacing w:val="4"/>
          <w:sz w:val="28"/>
          <w:szCs w:val="28"/>
        </w:rPr>
        <w:t>Октябрьского района</w:t>
      </w:r>
      <w:r w:rsidR="00115B4F" w:rsidRPr="00BE4E96">
        <w:rPr>
          <w:rFonts w:eastAsia="Times New Roman"/>
          <w:color w:val="000000"/>
          <w:spacing w:val="4"/>
          <w:sz w:val="28"/>
          <w:szCs w:val="28"/>
        </w:rPr>
        <w:t>,</w:t>
      </w:r>
      <w:r w:rsidR="00877842" w:rsidRPr="00BE4E96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hyperlink r:id="rId9" w:history="1">
        <w:r w:rsidR="00115B4F" w:rsidRPr="00BE4E96">
          <w:rPr>
            <w:rFonts w:eastAsia="Times New Roman"/>
            <w:color w:val="000000"/>
            <w:spacing w:val="4"/>
            <w:sz w:val="28"/>
            <w:szCs w:val="28"/>
          </w:rPr>
          <w:t>Устав</w:t>
        </w:r>
      </w:hyperlink>
      <w:r w:rsidR="00171A59" w:rsidRPr="00BE4E96">
        <w:rPr>
          <w:rFonts w:eastAsia="Times New Roman"/>
          <w:color w:val="000000"/>
          <w:spacing w:val="4"/>
          <w:sz w:val="28"/>
          <w:szCs w:val="28"/>
        </w:rPr>
        <w:t>ом</w:t>
      </w:r>
      <w:r w:rsidR="00115B4F" w:rsidRPr="00BE4E96">
        <w:rPr>
          <w:rFonts w:eastAsia="Times New Roman"/>
          <w:color w:val="000000"/>
          <w:spacing w:val="4"/>
          <w:sz w:val="28"/>
          <w:szCs w:val="28"/>
        </w:rPr>
        <w:t xml:space="preserve"> муниципального образования "Октябрьский район"</w:t>
      </w:r>
      <w:r w:rsidR="00171A59" w:rsidRPr="00BE4E96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="00877842" w:rsidRPr="00BE4E96">
        <w:rPr>
          <w:rFonts w:eastAsia="Times New Roman"/>
          <w:color w:val="000000"/>
          <w:spacing w:val="4"/>
          <w:sz w:val="28"/>
          <w:szCs w:val="28"/>
        </w:rPr>
        <w:t>и настоящим Положением.</w:t>
      </w:r>
      <w:r w:rsidR="00115B4F" w:rsidRPr="00BE4E96">
        <w:rPr>
          <w:rFonts w:eastAsia="Times New Roman"/>
          <w:color w:val="000000"/>
          <w:spacing w:val="4"/>
          <w:sz w:val="28"/>
          <w:szCs w:val="28"/>
        </w:rPr>
        <w:t xml:space="preserve"> </w:t>
      </w:r>
    </w:p>
    <w:p w:rsidR="0077271C" w:rsidRPr="00BE4E96" w:rsidRDefault="0077271C" w:rsidP="0077271C">
      <w:pPr>
        <w:shd w:val="clear" w:color="auto" w:fill="FFFFFF"/>
        <w:tabs>
          <w:tab w:val="left" w:pos="576"/>
        </w:tabs>
        <w:ind w:left="811"/>
        <w:jc w:val="both"/>
        <w:rPr>
          <w:rFonts w:eastAsia="Times New Roman"/>
          <w:color w:val="000000"/>
          <w:spacing w:val="4"/>
          <w:sz w:val="28"/>
          <w:szCs w:val="28"/>
        </w:rPr>
      </w:pPr>
    </w:p>
    <w:p w:rsidR="00877842" w:rsidRPr="00877842" w:rsidRDefault="00877842" w:rsidP="0077271C">
      <w:pPr>
        <w:shd w:val="clear" w:color="auto" w:fill="FFFFFF"/>
        <w:ind w:firstLine="851"/>
        <w:jc w:val="center"/>
        <w:rPr>
          <w:color w:val="000000"/>
          <w:spacing w:val="1"/>
          <w:sz w:val="28"/>
          <w:szCs w:val="28"/>
        </w:rPr>
      </w:pPr>
      <w:r w:rsidRPr="00877842">
        <w:rPr>
          <w:color w:val="000000"/>
          <w:spacing w:val="1"/>
          <w:sz w:val="28"/>
          <w:szCs w:val="28"/>
        </w:rPr>
        <w:t>2.</w:t>
      </w:r>
      <w:r w:rsidR="00621323">
        <w:rPr>
          <w:color w:val="000000"/>
          <w:spacing w:val="1"/>
          <w:sz w:val="28"/>
          <w:szCs w:val="28"/>
        </w:rPr>
        <w:t xml:space="preserve"> </w:t>
      </w:r>
      <w:r w:rsidRPr="00877842">
        <w:rPr>
          <w:color w:val="000000"/>
          <w:spacing w:val="1"/>
          <w:sz w:val="28"/>
          <w:szCs w:val="28"/>
        </w:rPr>
        <w:t>Основные понятия, используемые в настоящем Положении</w:t>
      </w:r>
    </w:p>
    <w:p w:rsidR="0077271C" w:rsidRDefault="0077271C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</w:p>
    <w:p w:rsidR="00877842" w:rsidRPr="00877842" w:rsidRDefault="00877842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877842">
        <w:rPr>
          <w:color w:val="000000"/>
          <w:spacing w:val="1"/>
          <w:sz w:val="28"/>
          <w:szCs w:val="28"/>
        </w:rPr>
        <w:t>2.1</w:t>
      </w:r>
      <w:r w:rsidR="00171A59">
        <w:rPr>
          <w:color w:val="000000"/>
          <w:spacing w:val="1"/>
          <w:sz w:val="28"/>
          <w:szCs w:val="28"/>
        </w:rPr>
        <w:t>.</w:t>
      </w:r>
      <w:r w:rsidRPr="00877842">
        <w:rPr>
          <w:color w:val="000000"/>
          <w:spacing w:val="1"/>
          <w:sz w:val="28"/>
          <w:szCs w:val="28"/>
        </w:rPr>
        <w:t xml:space="preserve">Тарифная комиссия - постоянно действующий коллегиальный орган регулирования цен (тарифов) </w:t>
      </w:r>
      <w:r w:rsidR="00494119">
        <w:rPr>
          <w:rFonts w:eastAsia="Times New Roman"/>
          <w:color w:val="000000"/>
          <w:spacing w:val="1"/>
          <w:sz w:val="28"/>
          <w:szCs w:val="28"/>
        </w:rPr>
        <w:t>Администрации Октябрьского района</w:t>
      </w:r>
      <w:r w:rsidRPr="00877842">
        <w:rPr>
          <w:color w:val="000000"/>
          <w:spacing w:val="1"/>
          <w:sz w:val="28"/>
          <w:szCs w:val="28"/>
        </w:rPr>
        <w:t xml:space="preserve">, состоящий из представителей </w:t>
      </w:r>
      <w:r w:rsidR="007B2EE5">
        <w:rPr>
          <w:color w:val="000000"/>
          <w:spacing w:val="1"/>
          <w:sz w:val="28"/>
          <w:szCs w:val="28"/>
        </w:rPr>
        <w:t>отраслевых</w:t>
      </w:r>
      <w:r w:rsidRPr="00877842">
        <w:rPr>
          <w:color w:val="000000"/>
          <w:spacing w:val="1"/>
          <w:sz w:val="28"/>
          <w:szCs w:val="28"/>
        </w:rPr>
        <w:t xml:space="preserve"> подразделений Администрации </w:t>
      </w:r>
      <w:r w:rsidR="00504899">
        <w:rPr>
          <w:color w:val="000000"/>
          <w:spacing w:val="1"/>
          <w:sz w:val="28"/>
          <w:szCs w:val="28"/>
        </w:rPr>
        <w:t>района</w:t>
      </w:r>
      <w:r w:rsidRPr="00877842">
        <w:rPr>
          <w:color w:val="000000"/>
          <w:spacing w:val="1"/>
          <w:sz w:val="28"/>
          <w:szCs w:val="28"/>
        </w:rPr>
        <w:t>, представительного органа, общественности, уполномоченный проводить реализацию муниципальной и отдельных полномочий государственной ценовой политики в соответствии с законодательством.</w:t>
      </w:r>
    </w:p>
    <w:p w:rsidR="00877842" w:rsidRDefault="00877842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877842">
        <w:rPr>
          <w:color w:val="000000"/>
          <w:spacing w:val="1"/>
          <w:sz w:val="28"/>
          <w:szCs w:val="28"/>
        </w:rPr>
        <w:t xml:space="preserve">2.2.Рабочий орган </w:t>
      </w:r>
      <w:r w:rsidR="00314593">
        <w:rPr>
          <w:color w:val="000000"/>
          <w:spacing w:val="1"/>
          <w:sz w:val="28"/>
          <w:szCs w:val="28"/>
        </w:rPr>
        <w:t>тарифной комиссии</w:t>
      </w:r>
      <w:r w:rsidRPr="00877842">
        <w:rPr>
          <w:color w:val="000000"/>
          <w:spacing w:val="1"/>
          <w:sz w:val="28"/>
          <w:szCs w:val="28"/>
        </w:rPr>
        <w:t xml:space="preserve"> – </w:t>
      </w:r>
      <w:r w:rsidR="00F74A89">
        <w:rPr>
          <w:color w:val="000000"/>
          <w:spacing w:val="1"/>
          <w:sz w:val="28"/>
          <w:szCs w:val="28"/>
        </w:rPr>
        <w:t>финансово-экономическое управление Администрации Октябрьского района (</w:t>
      </w:r>
      <w:r w:rsidR="00314593">
        <w:rPr>
          <w:color w:val="000000"/>
          <w:spacing w:val="1"/>
          <w:sz w:val="28"/>
          <w:szCs w:val="28"/>
        </w:rPr>
        <w:t xml:space="preserve">далее </w:t>
      </w:r>
      <w:r w:rsidR="00F74A89">
        <w:rPr>
          <w:color w:val="000000"/>
          <w:spacing w:val="1"/>
          <w:sz w:val="28"/>
          <w:szCs w:val="28"/>
        </w:rPr>
        <w:t>ФЭУ), уполномоченное Администрацией района</w:t>
      </w:r>
      <w:r w:rsidRPr="00877842">
        <w:rPr>
          <w:color w:val="000000"/>
          <w:spacing w:val="1"/>
          <w:sz w:val="28"/>
          <w:szCs w:val="28"/>
        </w:rPr>
        <w:t xml:space="preserve"> заниматься подготовкой материалов к рассмотрению на </w:t>
      </w:r>
      <w:r w:rsidR="00314593">
        <w:rPr>
          <w:color w:val="000000"/>
          <w:spacing w:val="1"/>
          <w:sz w:val="28"/>
          <w:szCs w:val="28"/>
        </w:rPr>
        <w:t>тарифной комиссии</w:t>
      </w:r>
      <w:r w:rsidRPr="00877842">
        <w:rPr>
          <w:color w:val="000000"/>
          <w:spacing w:val="1"/>
          <w:sz w:val="28"/>
          <w:szCs w:val="28"/>
        </w:rPr>
        <w:t xml:space="preserve">, осуществлять координацию взаимодействия </w:t>
      </w:r>
      <w:r w:rsidR="00314593">
        <w:rPr>
          <w:color w:val="000000"/>
          <w:spacing w:val="1"/>
          <w:sz w:val="28"/>
          <w:szCs w:val="28"/>
        </w:rPr>
        <w:t>тарифной комиссии</w:t>
      </w:r>
      <w:r w:rsidR="00314593" w:rsidRPr="00877842">
        <w:rPr>
          <w:color w:val="000000"/>
          <w:spacing w:val="1"/>
          <w:sz w:val="28"/>
          <w:szCs w:val="28"/>
        </w:rPr>
        <w:t xml:space="preserve"> </w:t>
      </w:r>
      <w:r w:rsidRPr="00877842">
        <w:rPr>
          <w:color w:val="000000"/>
          <w:spacing w:val="1"/>
          <w:sz w:val="28"/>
          <w:szCs w:val="28"/>
        </w:rPr>
        <w:t>с организациями по рассматриваемым вопросам.</w:t>
      </w:r>
    </w:p>
    <w:p w:rsidR="00877842" w:rsidRPr="00877842" w:rsidRDefault="00877842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877842">
        <w:rPr>
          <w:color w:val="000000"/>
          <w:spacing w:val="1"/>
          <w:sz w:val="28"/>
          <w:szCs w:val="28"/>
        </w:rPr>
        <w:t>2.3.Регулируемые организации - организации, предоставляющие услуги (работы), подлежащие регулированию на уровне органов местного самоуправления.</w:t>
      </w:r>
    </w:p>
    <w:p w:rsidR="00877842" w:rsidRPr="00877842" w:rsidRDefault="00877842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877842">
        <w:rPr>
          <w:color w:val="000000"/>
          <w:spacing w:val="1"/>
          <w:sz w:val="28"/>
          <w:szCs w:val="28"/>
        </w:rPr>
        <w:t>2.4.</w:t>
      </w:r>
      <w:r w:rsidR="0088094E">
        <w:rPr>
          <w:color w:val="000000"/>
          <w:spacing w:val="1"/>
          <w:sz w:val="28"/>
          <w:szCs w:val="28"/>
        </w:rPr>
        <w:t xml:space="preserve">Тарифное дело </w:t>
      </w:r>
      <w:r w:rsidRPr="00877842">
        <w:rPr>
          <w:color w:val="000000"/>
          <w:spacing w:val="1"/>
          <w:sz w:val="28"/>
          <w:szCs w:val="28"/>
        </w:rPr>
        <w:t>- расчеты цен (тарифов) с документами, подтверждающими экономическую и организац</w:t>
      </w:r>
      <w:r w:rsidR="00494119">
        <w:rPr>
          <w:color w:val="000000"/>
          <w:spacing w:val="1"/>
          <w:sz w:val="28"/>
          <w:szCs w:val="28"/>
        </w:rPr>
        <w:t>ионно-правовую обоснованность</w:t>
      </w:r>
      <w:r w:rsidRPr="00877842">
        <w:rPr>
          <w:color w:val="000000"/>
          <w:spacing w:val="1"/>
          <w:sz w:val="28"/>
          <w:szCs w:val="28"/>
        </w:rPr>
        <w:t>.</w:t>
      </w:r>
    </w:p>
    <w:p w:rsidR="00877842" w:rsidRPr="00877842" w:rsidRDefault="00877842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877842">
        <w:rPr>
          <w:color w:val="000000"/>
          <w:spacing w:val="1"/>
          <w:sz w:val="28"/>
          <w:szCs w:val="28"/>
        </w:rPr>
        <w:t>2.5.Заявитель - юридическое лицо, подавшее заявку на рассмотрение и согласование ц</w:t>
      </w:r>
      <w:r w:rsidR="00F74A89">
        <w:rPr>
          <w:color w:val="000000"/>
          <w:spacing w:val="1"/>
          <w:sz w:val="28"/>
          <w:szCs w:val="28"/>
        </w:rPr>
        <w:t xml:space="preserve">ен (тарифов) в </w:t>
      </w:r>
      <w:r w:rsidR="00314593">
        <w:rPr>
          <w:color w:val="000000"/>
          <w:spacing w:val="1"/>
          <w:sz w:val="28"/>
          <w:szCs w:val="28"/>
        </w:rPr>
        <w:t>тарифную комиссию</w:t>
      </w:r>
      <w:r w:rsidRPr="00877842">
        <w:rPr>
          <w:color w:val="000000"/>
          <w:spacing w:val="1"/>
          <w:sz w:val="28"/>
          <w:szCs w:val="28"/>
        </w:rPr>
        <w:t>.</w:t>
      </w:r>
    </w:p>
    <w:p w:rsidR="00877842" w:rsidRPr="00877842" w:rsidRDefault="00877842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877842">
        <w:rPr>
          <w:color w:val="000000"/>
          <w:spacing w:val="1"/>
          <w:sz w:val="28"/>
          <w:szCs w:val="28"/>
        </w:rPr>
        <w:lastRenderedPageBreak/>
        <w:t xml:space="preserve">2.6.Протокол заседания </w:t>
      </w:r>
      <w:r w:rsidR="00314593">
        <w:rPr>
          <w:color w:val="000000"/>
          <w:spacing w:val="1"/>
          <w:sz w:val="28"/>
          <w:szCs w:val="28"/>
        </w:rPr>
        <w:t>тарифной комиссии</w:t>
      </w:r>
      <w:r w:rsidRPr="00877842">
        <w:rPr>
          <w:color w:val="000000"/>
          <w:spacing w:val="1"/>
          <w:sz w:val="28"/>
          <w:szCs w:val="28"/>
        </w:rPr>
        <w:t xml:space="preserve"> - официальный документ, подписанный членами </w:t>
      </w:r>
      <w:r w:rsidR="00314593">
        <w:rPr>
          <w:color w:val="000000"/>
          <w:spacing w:val="1"/>
          <w:sz w:val="28"/>
          <w:szCs w:val="28"/>
        </w:rPr>
        <w:t>тарифной комиссии</w:t>
      </w:r>
      <w:r w:rsidRPr="00877842">
        <w:rPr>
          <w:color w:val="000000"/>
          <w:spacing w:val="1"/>
          <w:sz w:val="28"/>
          <w:szCs w:val="28"/>
        </w:rPr>
        <w:t>.</w:t>
      </w:r>
    </w:p>
    <w:p w:rsidR="00BD36C5" w:rsidRDefault="00BD36C5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</w:p>
    <w:p w:rsidR="00F74A89" w:rsidRDefault="00F74A89" w:rsidP="0077271C">
      <w:pPr>
        <w:shd w:val="clear" w:color="auto" w:fill="FFFFFF"/>
        <w:ind w:firstLine="851"/>
        <w:jc w:val="center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>3.</w:t>
      </w:r>
      <w:r w:rsidR="00621323">
        <w:rPr>
          <w:color w:val="000000"/>
          <w:spacing w:val="1"/>
          <w:sz w:val="28"/>
          <w:szCs w:val="28"/>
        </w:rPr>
        <w:t xml:space="preserve"> </w:t>
      </w:r>
      <w:r w:rsidRPr="00F74A89">
        <w:rPr>
          <w:color w:val="000000"/>
          <w:spacing w:val="1"/>
          <w:sz w:val="28"/>
          <w:szCs w:val="28"/>
        </w:rPr>
        <w:t xml:space="preserve">Основные задачи, функции и права </w:t>
      </w:r>
      <w:r w:rsidR="00314593">
        <w:rPr>
          <w:color w:val="000000"/>
          <w:spacing w:val="1"/>
          <w:sz w:val="28"/>
          <w:szCs w:val="28"/>
        </w:rPr>
        <w:t>тарифной комиссии</w:t>
      </w:r>
    </w:p>
    <w:p w:rsidR="0077271C" w:rsidRPr="00F74A89" w:rsidRDefault="0077271C" w:rsidP="0077271C">
      <w:pPr>
        <w:shd w:val="clear" w:color="auto" w:fill="FFFFFF"/>
        <w:ind w:firstLine="851"/>
        <w:jc w:val="center"/>
        <w:rPr>
          <w:color w:val="000000"/>
          <w:spacing w:val="1"/>
          <w:sz w:val="28"/>
          <w:szCs w:val="28"/>
        </w:rPr>
      </w:pP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 xml:space="preserve">3.1.Основными задачами </w:t>
      </w:r>
      <w:r w:rsidR="00314593">
        <w:rPr>
          <w:color w:val="000000"/>
          <w:spacing w:val="1"/>
          <w:sz w:val="28"/>
          <w:szCs w:val="28"/>
        </w:rPr>
        <w:t>тарифной комиссии</w:t>
      </w:r>
      <w:r w:rsidR="00314593" w:rsidRPr="00877842">
        <w:rPr>
          <w:color w:val="000000"/>
          <w:spacing w:val="1"/>
          <w:sz w:val="28"/>
          <w:szCs w:val="28"/>
        </w:rPr>
        <w:t xml:space="preserve"> </w:t>
      </w:r>
      <w:r w:rsidRPr="00F74A89">
        <w:rPr>
          <w:color w:val="000000"/>
          <w:spacing w:val="1"/>
          <w:sz w:val="28"/>
          <w:szCs w:val="28"/>
        </w:rPr>
        <w:t>являются: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 xml:space="preserve">3.1.1.Проведение единой государственной ценовой политики регулирования цен (тарифов) на услуги (работы) на территории </w:t>
      </w:r>
      <w:r w:rsidR="007B2EE5">
        <w:rPr>
          <w:color w:val="000000"/>
          <w:spacing w:val="1"/>
          <w:sz w:val="28"/>
          <w:szCs w:val="28"/>
        </w:rPr>
        <w:t>Октябрьского</w:t>
      </w:r>
      <w:r>
        <w:rPr>
          <w:color w:val="000000"/>
          <w:spacing w:val="1"/>
          <w:sz w:val="28"/>
          <w:szCs w:val="28"/>
        </w:rPr>
        <w:t xml:space="preserve"> района</w:t>
      </w:r>
      <w:r w:rsidRPr="00F74A89">
        <w:rPr>
          <w:color w:val="000000"/>
          <w:spacing w:val="1"/>
          <w:sz w:val="28"/>
          <w:szCs w:val="28"/>
        </w:rPr>
        <w:t>, обеспечивающей экономию бюджетных средств и баланс экономических интересов потребителей и производителей услуг (работ).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>3.1.2.</w:t>
      </w:r>
      <w:proofErr w:type="gramStart"/>
      <w:r w:rsidRPr="00F74A89">
        <w:rPr>
          <w:color w:val="000000"/>
          <w:spacing w:val="1"/>
          <w:sz w:val="28"/>
          <w:szCs w:val="28"/>
        </w:rPr>
        <w:t>Контроль за</w:t>
      </w:r>
      <w:proofErr w:type="gramEnd"/>
      <w:r w:rsidRPr="00F74A89">
        <w:rPr>
          <w:color w:val="000000"/>
          <w:spacing w:val="1"/>
          <w:sz w:val="28"/>
          <w:szCs w:val="28"/>
        </w:rPr>
        <w:t xml:space="preserve"> исполнением и эффективным разв</w:t>
      </w:r>
      <w:r>
        <w:rPr>
          <w:color w:val="000000"/>
          <w:spacing w:val="1"/>
          <w:sz w:val="28"/>
          <w:szCs w:val="28"/>
        </w:rPr>
        <w:t>итием тарифной политики района</w:t>
      </w:r>
      <w:r w:rsidRPr="00F74A89">
        <w:rPr>
          <w:color w:val="000000"/>
          <w:spacing w:val="1"/>
          <w:sz w:val="28"/>
          <w:szCs w:val="28"/>
        </w:rPr>
        <w:t xml:space="preserve"> в соответствии с </w:t>
      </w:r>
      <w:r w:rsidR="007B2EE5" w:rsidRPr="000F7C89">
        <w:rPr>
          <w:color w:val="000000"/>
          <w:spacing w:val="1"/>
          <w:sz w:val="28"/>
          <w:szCs w:val="28"/>
        </w:rPr>
        <w:t>нормативно-правовыми актами Российской Федерации, Ростовской области, Октябрьского района.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>3.1.3.Координация действий структурных по</w:t>
      </w:r>
      <w:r>
        <w:rPr>
          <w:color w:val="000000"/>
          <w:spacing w:val="1"/>
          <w:sz w:val="28"/>
          <w:szCs w:val="28"/>
        </w:rPr>
        <w:t>дразделений Администрации района</w:t>
      </w:r>
      <w:r w:rsidRPr="00F74A89">
        <w:rPr>
          <w:color w:val="000000"/>
          <w:spacing w:val="1"/>
          <w:sz w:val="28"/>
          <w:szCs w:val="28"/>
        </w:rPr>
        <w:t>, предприятий, организаций для исполнения и эффективного развития тарифной политики.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 xml:space="preserve">3.2.В целях реализации возложенных на нее задач </w:t>
      </w:r>
      <w:r w:rsidR="00314593">
        <w:rPr>
          <w:color w:val="000000"/>
          <w:spacing w:val="1"/>
          <w:sz w:val="28"/>
          <w:szCs w:val="28"/>
        </w:rPr>
        <w:t>тарифная комиссия</w:t>
      </w:r>
      <w:r w:rsidRPr="00F74A89">
        <w:rPr>
          <w:color w:val="000000"/>
          <w:spacing w:val="1"/>
          <w:sz w:val="28"/>
          <w:szCs w:val="28"/>
        </w:rPr>
        <w:t xml:space="preserve"> осуществляет следующие функции: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>3.2.1.Согласование цен (тарифов) на услуги (работы), подлежащие регулированию.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>3.2.2.Рассмотрение разногласий, возникающих между производителями (поставщиками) и потребителями услуг (работ), а также другими заинтересованными сторонами по размеру регулируемых цен (тарифов).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 xml:space="preserve">3.2.3.Рассмотрение спорных вопросов, связанных с регулированием и установлением цен (тарифов) на услуги (работы) по обращению руководителя организации в </w:t>
      </w:r>
      <w:r w:rsidR="00314593">
        <w:rPr>
          <w:color w:val="000000"/>
          <w:spacing w:val="1"/>
          <w:sz w:val="28"/>
          <w:szCs w:val="28"/>
        </w:rPr>
        <w:t>тарифную комиссию</w:t>
      </w:r>
      <w:r w:rsidRPr="00F74A89">
        <w:rPr>
          <w:color w:val="000000"/>
          <w:spacing w:val="1"/>
          <w:sz w:val="28"/>
          <w:szCs w:val="28"/>
        </w:rPr>
        <w:t xml:space="preserve"> на основании законодательных, нормативны</w:t>
      </w:r>
      <w:r>
        <w:rPr>
          <w:color w:val="000000"/>
          <w:spacing w:val="1"/>
          <w:sz w:val="28"/>
          <w:szCs w:val="28"/>
        </w:rPr>
        <w:t>х актов</w:t>
      </w:r>
      <w:r w:rsidRPr="00F74A89">
        <w:rPr>
          <w:color w:val="000000"/>
          <w:spacing w:val="1"/>
          <w:sz w:val="28"/>
          <w:szCs w:val="28"/>
        </w:rPr>
        <w:t>.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>3.2.4.Осуществление иных функций, связанных с регулированием цен (тарифов) на услуги (работы) на уровне органа местного самоуправления, в том числе: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>-</w:t>
      </w:r>
      <w:r w:rsidR="00314593">
        <w:rPr>
          <w:color w:val="000000"/>
          <w:spacing w:val="1"/>
          <w:sz w:val="28"/>
          <w:szCs w:val="28"/>
        </w:rPr>
        <w:t xml:space="preserve"> </w:t>
      </w:r>
      <w:r w:rsidRPr="00F74A89">
        <w:rPr>
          <w:color w:val="000000"/>
          <w:spacing w:val="1"/>
          <w:sz w:val="28"/>
          <w:szCs w:val="28"/>
        </w:rPr>
        <w:t xml:space="preserve">рассмотрение предложений, поступающих от </w:t>
      </w:r>
      <w:r>
        <w:rPr>
          <w:color w:val="000000"/>
          <w:spacing w:val="1"/>
          <w:sz w:val="28"/>
          <w:szCs w:val="28"/>
        </w:rPr>
        <w:t>Администрации Октябрьского района</w:t>
      </w:r>
      <w:r w:rsidRPr="00F74A89">
        <w:rPr>
          <w:color w:val="000000"/>
          <w:spacing w:val="1"/>
          <w:sz w:val="28"/>
          <w:szCs w:val="28"/>
        </w:rPr>
        <w:t>, организаций по совершенствованию ценового регулирования и повышению эффективности деятельности организаций с целью снижения затрат на производимые услуги (работы), повышению их качества;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>-</w:t>
      </w:r>
      <w:r w:rsidR="00314593">
        <w:rPr>
          <w:color w:val="000000"/>
          <w:spacing w:val="1"/>
          <w:sz w:val="28"/>
          <w:szCs w:val="28"/>
        </w:rPr>
        <w:t xml:space="preserve"> </w:t>
      </w:r>
      <w:r w:rsidRPr="00F74A89">
        <w:rPr>
          <w:color w:val="000000"/>
          <w:spacing w:val="1"/>
          <w:sz w:val="28"/>
          <w:szCs w:val="28"/>
        </w:rPr>
        <w:t>заслушивание руководителей организаций по соблюдению дисциплины цен и обоснованности затрат, включаемых ими в себестоимость услуг (работ).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 xml:space="preserve">3.3.В целях реализации возложенных на нее задач и функций </w:t>
      </w:r>
      <w:r w:rsidR="00AF187F">
        <w:rPr>
          <w:color w:val="000000"/>
          <w:spacing w:val="1"/>
          <w:sz w:val="28"/>
          <w:szCs w:val="28"/>
        </w:rPr>
        <w:t>тарифная комиссия</w:t>
      </w:r>
      <w:r w:rsidRPr="00F74A89">
        <w:rPr>
          <w:color w:val="000000"/>
          <w:spacing w:val="1"/>
          <w:sz w:val="28"/>
          <w:szCs w:val="28"/>
        </w:rPr>
        <w:t xml:space="preserve"> имеет право: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>3.3.1.Рассматривать и согласовывать уровень цен (тарифов) на услуги (работы), подлежащих регулированию.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 xml:space="preserve">3.3.2.Запрашивать дополнительные материалы по требованию членов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  <w:r w:rsidRPr="00F74A89">
        <w:rPr>
          <w:color w:val="000000"/>
          <w:spacing w:val="1"/>
          <w:sz w:val="28"/>
          <w:szCs w:val="28"/>
        </w:rPr>
        <w:t xml:space="preserve"> для обоснования расчетов цен (тарифов).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lastRenderedPageBreak/>
        <w:t>3.3.3.Приглашать на свои заседания замести</w:t>
      </w:r>
      <w:r w:rsidR="00AF187F">
        <w:rPr>
          <w:color w:val="000000"/>
          <w:spacing w:val="1"/>
          <w:sz w:val="28"/>
          <w:szCs w:val="28"/>
        </w:rPr>
        <w:t>телей Г</w:t>
      </w:r>
      <w:r>
        <w:rPr>
          <w:color w:val="000000"/>
          <w:spacing w:val="1"/>
          <w:sz w:val="28"/>
          <w:szCs w:val="28"/>
        </w:rPr>
        <w:t xml:space="preserve">лавы Администрации </w:t>
      </w:r>
      <w:r w:rsidR="007B2EE5">
        <w:rPr>
          <w:color w:val="000000"/>
          <w:spacing w:val="1"/>
          <w:sz w:val="28"/>
          <w:szCs w:val="28"/>
        </w:rPr>
        <w:t xml:space="preserve">Октябрьского </w:t>
      </w:r>
      <w:r>
        <w:rPr>
          <w:color w:val="000000"/>
          <w:spacing w:val="1"/>
          <w:sz w:val="28"/>
          <w:szCs w:val="28"/>
        </w:rPr>
        <w:t>района</w:t>
      </w:r>
      <w:r w:rsidRPr="00F74A89">
        <w:rPr>
          <w:color w:val="000000"/>
          <w:spacing w:val="1"/>
          <w:sz w:val="28"/>
          <w:szCs w:val="28"/>
        </w:rPr>
        <w:t xml:space="preserve"> по направлениям, руководителей структурных по</w:t>
      </w:r>
      <w:r>
        <w:rPr>
          <w:color w:val="000000"/>
          <w:spacing w:val="1"/>
          <w:sz w:val="28"/>
          <w:szCs w:val="28"/>
        </w:rPr>
        <w:t xml:space="preserve">дразделений Администрации </w:t>
      </w:r>
      <w:r w:rsidR="00AF187F">
        <w:rPr>
          <w:color w:val="000000"/>
          <w:spacing w:val="1"/>
          <w:sz w:val="28"/>
          <w:szCs w:val="28"/>
        </w:rPr>
        <w:t xml:space="preserve">Октябрьского </w:t>
      </w:r>
      <w:r>
        <w:rPr>
          <w:color w:val="000000"/>
          <w:spacing w:val="1"/>
          <w:sz w:val="28"/>
          <w:szCs w:val="28"/>
        </w:rPr>
        <w:t>района</w:t>
      </w:r>
      <w:r w:rsidRPr="00F74A89">
        <w:rPr>
          <w:color w:val="000000"/>
          <w:spacing w:val="1"/>
          <w:sz w:val="28"/>
          <w:szCs w:val="28"/>
        </w:rPr>
        <w:t>, руководителей предприятий, организаций, производящих услуги (работы).</w:t>
      </w:r>
    </w:p>
    <w:p w:rsid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3.3.4</w:t>
      </w:r>
      <w:r w:rsidRPr="00F74A89">
        <w:rPr>
          <w:color w:val="000000"/>
          <w:spacing w:val="1"/>
          <w:sz w:val="28"/>
          <w:szCs w:val="28"/>
        </w:rPr>
        <w:t xml:space="preserve">.Члены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  <w:r w:rsidRPr="00F74A89">
        <w:rPr>
          <w:color w:val="000000"/>
          <w:spacing w:val="1"/>
          <w:sz w:val="28"/>
          <w:szCs w:val="28"/>
        </w:rPr>
        <w:t xml:space="preserve"> имеют право требовать от организаций предоставления документов, информации, письменных и устных объяснений о деятельности организаций, осуществляющих регулируемую деятельность, в объеме, необходимом для осуществления функций, предусмотренных настоящим Положением. Доступ к документам и информации, содержащим коммерческую тайну, осуществляется в порядке, предусмотренном Федеральным законом от 29.07.2004 №98-ФЗ "О коммерческой тайне".</w:t>
      </w:r>
    </w:p>
    <w:p w:rsidR="00591468" w:rsidRPr="00F74A89" w:rsidRDefault="00591468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</w:p>
    <w:p w:rsidR="00F74A89" w:rsidRPr="00E32128" w:rsidRDefault="00F74A89" w:rsidP="00E32128">
      <w:pPr>
        <w:pStyle w:val="a6"/>
        <w:numPr>
          <w:ilvl w:val="0"/>
          <w:numId w:val="10"/>
        </w:numPr>
        <w:shd w:val="clear" w:color="auto" w:fill="FFFFFF"/>
        <w:jc w:val="center"/>
        <w:rPr>
          <w:color w:val="000000"/>
          <w:spacing w:val="1"/>
          <w:sz w:val="28"/>
          <w:szCs w:val="28"/>
        </w:rPr>
      </w:pPr>
      <w:r w:rsidRPr="00E32128">
        <w:rPr>
          <w:color w:val="000000"/>
          <w:spacing w:val="1"/>
          <w:sz w:val="28"/>
          <w:szCs w:val="28"/>
        </w:rPr>
        <w:t xml:space="preserve">Организационная структура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</w:p>
    <w:p w:rsidR="0077271C" w:rsidRPr="0077271C" w:rsidRDefault="0077271C" w:rsidP="0077271C">
      <w:pPr>
        <w:pStyle w:val="a6"/>
        <w:shd w:val="clear" w:color="auto" w:fill="FFFFFF"/>
        <w:rPr>
          <w:color w:val="000000"/>
          <w:spacing w:val="1"/>
          <w:sz w:val="28"/>
          <w:szCs w:val="28"/>
        </w:rPr>
      </w:pPr>
    </w:p>
    <w:p w:rsid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4.1. </w:t>
      </w:r>
      <w:r w:rsidRPr="00F74A89">
        <w:rPr>
          <w:color w:val="000000"/>
          <w:spacing w:val="1"/>
          <w:sz w:val="28"/>
          <w:szCs w:val="28"/>
        </w:rPr>
        <w:t xml:space="preserve">Положение о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  <w:r w:rsidRPr="00F74A89">
        <w:rPr>
          <w:color w:val="000000"/>
          <w:spacing w:val="1"/>
          <w:sz w:val="28"/>
          <w:szCs w:val="28"/>
        </w:rPr>
        <w:t xml:space="preserve"> утверждается постановлением Администрации Октябрьского района.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4.2</w:t>
      </w:r>
      <w:r w:rsidRPr="00F74A89">
        <w:rPr>
          <w:color w:val="000000"/>
          <w:spacing w:val="1"/>
          <w:sz w:val="28"/>
          <w:szCs w:val="28"/>
        </w:rPr>
        <w:t>.</w:t>
      </w:r>
      <w:r w:rsidRPr="00F74A89">
        <w:rPr>
          <w:color w:val="000000"/>
          <w:spacing w:val="1"/>
          <w:sz w:val="28"/>
          <w:szCs w:val="28"/>
        </w:rPr>
        <w:tab/>
        <w:t xml:space="preserve">Состав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  <w:r w:rsidR="00AF187F" w:rsidRPr="00F74A89">
        <w:rPr>
          <w:color w:val="000000"/>
          <w:spacing w:val="1"/>
          <w:sz w:val="28"/>
          <w:szCs w:val="28"/>
        </w:rPr>
        <w:t xml:space="preserve"> </w:t>
      </w:r>
      <w:r w:rsidRPr="00F74A89">
        <w:rPr>
          <w:color w:val="000000"/>
          <w:spacing w:val="1"/>
          <w:sz w:val="28"/>
          <w:szCs w:val="28"/>
        </w:rPr>
        <w:t>утверждается распоряжением Администрации Октябрьского района.</w:t>
      </w:r>
    </w:p>
    <w:p w:rsidR="00F74A89" w:rsidRPr="007B2EE5" w:rsidRDefault="00F74A89" w:rsidP="0077271C">
      <w:pPr>
        <w:shd w:val="clear" w:color="auto" w:fill="FFFFFF"/>
        <w:ind w:firstLine="851"/>
        <w:jc w:val="both"/>
        <w:rPr>
          <w:spacing w:val="1"/>
          <w:sz w:val="28"/>
          <w:szCs w:val="28"/>
        </w:rPr>
      </w:pPr>
      <w:r w:rsidRPr="007B2EE5">
        <w:rPr>
          <w:spacing w:val="1"/>
          <w:sz w:val="28"/>
          <w:szCs w:val="28"/>
        </w:rPr>
        <w:t>4.2.</w:t>
      </w:r>
      <w:r w:rsidR="00AF187F">
        <w:rPr>
          <w:spacing w:val="1"/>
          <w:sz w:val="28"/>
          <w:szCs w:val="28"/>
        </w:rPr>
        <w:t>Тарифная комиссия</w:t>
      </w:r>
      <w:r w:rsidR="00D122B8" w:rsidRPr="007B2EE5">
        <w:rPr>
          <w:spacing w:val="1"/>
          <w:sz w:val="28"/>
          <w:szCs w:val="28"/>
        </w:rPr>
        <w:t xml:space="preserve"> формируется в количестве до 10</w:t>
      </w:r>
      <w:r w:rsidRPr="007B2EE5">
        <w:rPr>
          <w:spacing w:val="1"/>
          <w:sz w:val="28"/>
          <w:szCs w:val="28"/>
        </w:rPr>
        <w:t xml:space="preserve"> человек, включ</w:t>
      </w:r>
      <w:r w:rsidR="00D122B8" w:rsidRPr="007B2EE5">
        <w:rPr>
          <w:spacing w:val="1"/>
          <w:sz w:val="28"/>
          <w:szCs w:val="28"/>
        </w:rPr>
        <w:t>ая председателя</w:t>
      </w:r>
      <w:r w:rsidRPr="007B2EE5">
        <w:rPr>
          <w:spacing w:val="1"/>
          <w:sz w:val="28"/>
          <w:szCs w:val="28"/>
        </w:rPr>
        <w:t xml:space="preserve">, секретаря. 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 xml:space="preserve">4.3.Председатель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  <w:r w:rsidR="00AF187F" w:rsidRPr="00F74A89">
        <w:rPr>
          <w:color w:val="000000"/>
          <w:spacing w:val="1"/>
          <w:sz w:val="28"/>
          <w:szCs w:val="28"/>
        </w:rPr>
        <w:t xml:space="preserve"> </w:t>
      </w:r>
      <w:r w:rsidRPr="00F74A89">
        <w:rPr>
          <w:color w:val="000000"/>
          <w:spacing w:val="1"/>
          <w:sz w:val="28"/>
          <w:szCs w:val="28"/>
        </w:rPr>
        <w:t>осуществляет общее руководство комиссией: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>-представляет ее в государственных органах власти, а также во взаимоотношениях с организациями;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 xml:space="preserve">-между заседаниями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  <w:r w:rsidR="00AF187F" w:rsidRPr="00F74A89">
        <w:rPr>
          <w:color w:val="000000"/>
          <w:spacing w:val="1"/>
          <w:sz w:val="28"/>
          <w:szCs w:val="28"/>
        </w:rPr>
        <w:t xml:space="preserve"> </w:t>
      </w:r>
      <w:r w:rsidRPr="00F74A89">
        <w:rPr>
          <w:color w:val="000000"/>
          <w:spacing w:val="1"/>
          <w:sz w:val="28"/>
          <w:szCs w:val="28"/>
        </w:rPr>
        <w:t>решает текущие вопросы с последующим рассмотрением на очередном заседании</w:t>
      </w:r>
      <w:r w:rsidR="00AF187F" w:rsidRPr="00AF187F">
        <w:rPr>
          <w:color w:val="000000"/>
          <w:spacing w:val="1"/>
          <w:sz w:val="28"/>
          <w:szCs w:val="28"/>
        </w:rPr>
        <w:t xml:space="preserve">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  <w:r w:rsidRPr="00F74A89">
        <w:rPr>
          <w:color w:val="000000"/>
          <w:spacing w:val="1"/>
          <w:sz w:val="28"/>
          <w:szCs w:val="28"/>
        </w:rPr>
        <w:t>;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 xml:space="preserve">-организует работу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  <w:r w:rsidRPr="00F74A89">
        <w:rPr>
          <w:color w:val="000000"/>
          <w:spacing w:val="1"/>
          <w:sz w:val="28"/>
          <w:szCs w:val="28"/>
        </w:rPr>
        <w:t>, распределяет обязанности между ее членами;</w:t>
      </w:r>
    </w:p>
    <w:p w:rsid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 xml:space="preserve">-утверждает протоколы заседаний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  <w:r w:rsidRPr="00F74A89">
        <w:rPr>
          <w:color w:val="000000"/>
          <w:spacing w:val="1"/>
          <w:sz w:val="28"/>
          <w:szCs w:val="28"/>
        </w:rPr>
        <w:t>.</w:t>
      </w:r>
    </w:p>
    <w:p w:rsidR="00A232AD" w:rsidRPr="00E54C4E" w:rsidRDefault="00F74A89" w:rsidP="0077271C">
      <w:pPr>
        <w:shd w:val="clear" w:color="auto" w:fill="FFFFFF"/>
        <w:ind w:firstLine="851"/>
        <w:jc w:val="both"/>
        <w:rPr>
          <w:rFonts w:eastAsia="Times New Roman"/>
          <w:sz w:val="28"/>
          <w:szCs w:val="28"/>
        </w:rPr>
      </w:pPr>
      <w:r w:rsidRPr="00E54C4E">
        <w:rPr>
          <w:color w:val="000000"/>
          <w:spacing w:val="1"/>
          <w:sz w:val="28"/>
          <w:szCs w:val="28"/>
        </w:rPr>
        <w:t xml:space="preserve">4.4.Функции председателя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  <w:r w:rsidRPr="00E54C4E">
        <w:rPr>
          <w:color w:val="000000"/>
          <w:spacing w:val="1"/>
          <w:sz w:val="28"/>
          <w:szCs w:val="28"/>
        </w:rPr>
        <w:t xml:space="preserve"> в случае его временного отсутствия возлагаются </w:t>
      </w:r>
      <w:r w:rsidR="009F3E59">
        <w:rPr>
          <w:color w:val="000000"/>
          <w:spacing w:val="1"/>
          <w:sz w:val="28"/>
          <w:szCs w:val="28"/>
        </w:rPr>
        <w:t>на заместителя председателя комиссии</w:t>
      </w:r>
      <w:r w:rsidR="00BA70F5">
        <w:rPr>
          <w:rFonts w:eastAsia="Times New Roman"/>
          <w:sz w:val="28"/>
          <w:szCs w:val="28"/>
        </w:rPr>
        <w:t>.</w:t>
      </w:r>
      <w:r w:rsidR="00A232AD" w:rsidRPr="00E54C4E">
        <w:rPr>
          <w:rFonts w:eastAsia="Times New Roman"/>
          <w:sz w:val="28"/>
          <w:szCs w:val="28"/>
        </w:rPr>
        <w:t xml:space="preserve"> </w:t>
      </w:r>
    </w:p>
    <w:p w:rsidR="00F74A89" w:rsidRPr="00F74A89" w:rsidRDefault="00F74A89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 w:rsidRPr="00F74A89">
        <w:rPr>
          <w:color w:val="000000"/>
          <w:spacing w:val="1"/>
          <w:sz w:val="28"/>
          <w:szCs w:val="28"/>
        </w:rPr>
        <w:t xml:space="preserve">4.5.Члены </w:t>
      </w:r>
      <w:r w:rsidR="00AF187F">
        <w:rPr>
          <w:color w:val="000000"/>
          <w:spacing w:val="1"/>
          <w:sz w:val="28"/>
          <w:szCs w:val="28"/>
        </w:rPr>
        <w:t>тарифной комиссии</w:t>
      </w:r>
      <w:r w:rsidRPr="00F74A89">
        <w:rPr>
          <w:color w:val="000000"/>
          <w:spacing w:val="1"/>
          <w:sz w:val="28"/>
          <w:szCs w:val="28"/>
        </w:rPr>
        <w:t xml:space="preserve"> принимают участие в ее работе на общественных началах.</w:t>
      </w:r>
    </w:p>
    <w:p w:rsidR="00F74A89" w:rsidRDefault="00A232AD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4.6.Рабочий орган </w:t>
      </w:r>
      <w:r w:rsidR="00BA70F5">
        <w:rPr>
          <w:color w:val="000000"/>
          <w:spacing w:val="1"/>
          <w:sz w:val="28"/>
          <w:szCs w:val="28"/>
        </w:rPr>
        <w:t>тарифной комиссии</w:t>
      </w:r>
      <w:r w:rsidR="00F74A89" w:rsidRPr="00F74A89">
        <w:rPr>
          <w:color w:val="000000"/>
          <w:spacing w:val="1"/>
          <w:sz w:val="28"/>
          <w:szCs w:val="28"/>
        </w:rPr>
        <w:t xml:space="preserve"> при подгот</w:t>
      </w:r>
      <w:r w:rsidR="00BA70F5">
        <w:rPr>
          <w:color w:val="000000"/>
          <w:spacing w:val="1"/>
          <w:sz w:val="28"/>
          <w:szCs w:val="28"/>
        </w:rPr>
        <w:t xml:space="preserve">овке материалов на рассмотрение </w:t>
      </w:r>
      <w:r w:rsidR="00F74A89" w:rsidRPr="00F74A89">
        <w:rPr>
          <w:color w:val="000000"/>
          <w:spacing w:val="1"/>
          <w:sz w:val="28"/>
          <w:szCs w:val="28"/>
        </w:rPr>
        <w:t xml:space="preserve">осуществляет координацию взаимодействия всех заинтересованных ведомств и организаций по рассматриваемым вопросам, ведет протоколы заседания </w:t>
      </w:r>
      <w:r w:rsidR="00BA70F5">
        <w:rPr>
          <w:color w:val="000000"/>
          <w:spacing w:val="1"/>
          <w:sz w:val="28"/>
          <w:szCs w:val="28"/>
        </w:rPr>
        <w:t>тарифной комиссии</w:t>
      </w:r>
      <w:r w:rsidR="00F74A89" w:rsidRPr="00F74A89">
        <w:rPr>
          <w:color w:val="000000"/>
          <w:spacing w:val="1"/>
          <w:sz w:val="28"/>
          <w:szCs w:val="28"/>
        </w:rPr>
        <w:t xml:space="preserve">, готовит проекты </w:t>
      </w:r>
      <w:r w:rsidR="0088094E">
        <w:rPr>
          <w:color w:val="000000"/>
          <w:spacing w:val="1"/>
          <w:sz w:val="28"/>
          <w:szCs w:val="28"/>
        </w:rPr>
        <w:t xml:space="preserve">муниципальных </w:t>
      </w:r>
      <w:r w:rsidR="00591468">
        <w:rPr>
          <w:color w:val="000000"/>
          <w:spacing w:val="1"/>
          <w:sz w:val="28"/>
          <w:szCs w:val="28"/>
        </w:rPr>
        <w:t>правовых актов</w:t>
      </w:r>
      <w:r w:rsidR="0088094E">
        <w:rPr>
          <w:color w:val="000000"/>
          <w:spacing w:val="1"/>
          <w:sz w:val="28"/>
          <w:szCs w:val="28"/>
        </w:rPr>
        <w:t xml:space="preserve"> </w:t>
      </w:r>
      <w:r w:rsidR="00F74A89" w:rsidRPr="00F74A89">
        <w:rPr>
          <w:color w:val="000000"/>
          <w:spacing w:val="1"/>
          <w:sz w:val="28"/>
          <w:szCs w:val="28"/>
        </w:rPr>
        <w:t xml:space="preserve">Администрации </w:t>
      </w:r>
      <w:r>
        <w:rPr>
          <w:color w:val="000000"/>
          <w:spacing w:val="1"/>
          <w:sz w:val="28"/>
          <w:szCs w:val="28"/>
        </w:rPr>
        <w:t>Октябрьского района</w:t>
      </w:r>
      <w:r w:rsidR="00F74A89" w:rsidRPr="00F74A89">
        <w:rPr>
          <w:color w:val="000000"/>
          <w:spacing w:val="1"/>
          <w:sz w:val="28"/>
          <w:szCs w:val="28"/>
        </w:rPr>
        <w:t xml:space="preserve"> по принимаемым решениям.</w:t>
      </w:r>
    </w:p>
    <w:p w:rsidR="00621323" w:rsidRPr="00F74A89" w:rsidRDefault="00621323" w:rsidP="0077271C">
      <w:pPr>
        <w:shd w:val="clear" w:color="auto" w:fill="FFFFFF"/>
        <w:ind w:firstLine="851"/>
        <w:jc w:val="both"/>
        <w:rPr>
          <w:color w:val="000000"/>
          <w:spacing w:val="1"/>
          <w:sz w:val="28"/>
          <w:szCs w:val="28"/>
        </w:rPr>
      </w:pPr>
    </w:p>
    <w:p w:rsidR="00F74A89" w:rsidRPr="00E22CF2" w:rsidRDefault="00F74A89" w:rsidP="0077271C">
      <w:pPr>
        <w:pStyle w:val="a6"/>
        <w:numPr>
          <w:ilvl w:val="0"/>
          <w:numId w:val="8"/>
        </w:numPr>
        <w:shd w:val="clear" w:color="auto" w:fill="FFFFFF"/>
        <w:jc w:val="center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 xml:space="preserve">Порядок подготовки и принятия решений </w:t>
      </w:r>
      <w:r w:rsidR="00BA70F5">
        <w:rPr>
          <w:color w:val="000000"/>
          <w:spacing w:val="1"/>
          <w:sz w:val="28"/>
          <w:szCs w:val="28"/>
        </w:rPr>
        <w:t>тарифной комиссии</w:t>
      </w:r>
    </w:p>
    <w:p w:rsidR="0077271C" w:rsidRPr="00E22CF2" w:rsidRDefault="0077271C" w:rsidP="0077271C">
      <w:pPr>
        <w:shd w:val="clear" w:color="auto" w:fill="FFFFFF"/>
        <w:ind w:left="720"/>
        <w:rPr>
          <w:color w:val="000000"/>
          <w:spacing w:val="1"/>
          <w:sz w:val="28"/>
          <w:szCs w:val="28"/>
        </w:rPr>
      </w:pPr>
    </w:p>
    <w:p w:rsidR="00F74A89" w:rsidRPr="00E22CF2" w:rsidRDefault="00F74A89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>5.1.</w:t>
      </w:r>
      <w:r w:rsidR="007A4889" w:rsidRPr="00E22CF2">
        <w:rPr>
          <w:color w:val="000000"/>
          <w:spacing w:val="1"/>
          <w:sz w:val="28"/>
          <w:szCs w:val="28"/>
        </w:rPr>
        <w:t xml:space="preserve"> </w:t>
      </w:r>
      <w:r w:rsidR="0088094E">
        <w:rPr>
          <w:color w:val="000000"/>
          <w:spacing w:val="1"/>
          <w:sz w:val="28"/>
          <w:szCs w:val="28"/>
        </w:rPr>
        <w:t>Рассмотрение тарифов</w:t>
      </w:r>
      <w:r w:rsidRPr="00E22CF2">
        <w:rPr>
          <w:color w:val="000000"/>
          <w:spacing w:val="1"/>
          <w:sz w:val="28"/>
          <w:szCs w:val="28"/>
        </w:rPr>
        <w:t xml:space="preserve"> осуществляется по заявлению организации, осуществляющей регулируемую деятельность. </w:t>
      </w:r>
    </w:p>
    <w:p w:rsidR="007A4889" w:rsidRPr="00E22CF2" w:rsidRDefault="007A4889" w:rsidP="00E22CF2">
      <w:pPr>
        <w:ind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rFonts w:eastAsia="Calibri"/>
          <w:sz w:val="28"/>
          <w:szCs w:val="28"/>
          <w:lang w:eastAsia="en-US"/>
        </w:rPr>
        <w:lastRenderedPageBreak/>
        <w:t xml:space="preserve">5.2. </w:t>
      </w:r>
      <w:proofErr w:type="gramStart"/>
      <w:r w:rsidRPr="007A4889">
        <w:rPr>
          <w:rFonts w:eastAsia="Calibri"/>
          <w:sz w:val="28"/>
          <w:szCs w:val="28"/>
          <w:lang w:eastAsia="en-US"/>
        </w:rPr>
        <w:t xml:space="preserve">Для установления тарифов организация самостоятельно формирует </w:t>
      </w:r>
      <w:r w:rsidR="0088094E">
        <w:rPr>
          <w:rFonts w:eastAsia="Calibri"/>
          <w:sz w:val="28"/>
          <w:szCs w:val="28"/>
          <w:lang w:eastAsia="en-US"/>
        </w:rPr>
        <w:t>тарифное дело</w:t>
      </w:r>
      <w:r w:rsidRPr="007A4889">
        <w:rPr>
          <w:rFonts w:eastAsia="Calibri"/>
          <w:sz w:val="28"/>
          <w:szCs w:val="28"/>
          <w:lang w:eastAsia="en-US"/>
        </w:rPr>
        <w:t xml:space="preserve"> по расчету тарифов и направляет его в тарифную комиссию Администрации района</w:t>
      </w:r>
      <w:r w:rsidRPr="00E22CF2">
        <w:rPr>
          <w:color w:val="000000"/>
          <w:spacing w:val="1"/>
          <w:sz w:val="28"/>
          <w:szCs w:val="28"/>
        </w:rPr>
        <w:t xml:space="preserve"> в полном объеме в соответствии с п</w:t>
      </w:r>
      <w:r w:rsidR="00BA70F5">
        <w:rPr>
          <w:color w:val="000000"/>
          <w:spacing w:val="1"/>
          <w:sz w:val="28"/>
          <w:szCs w:val="28"/>
        </w:rPr>
        <w:t>еречнем, определенным Решением</w:t>
      </w:r>
      <w:r w:rsidRPr="00E22CF2">
        <w:rPr>
          <w:color w:val="000000"/>
          <w:spacing w:val="1"/>
          <w:sz w:val="28"/>
          <w:szCs w:val="28"/>
        </w:rPr>
        <w:t xml:space="preserve"> Собрани</w:t>
      </w:r>
      <w:r w:rsidR="00BA70F5">
        <w:rPr>
          <w:color w:val="000000"/>
          <w:spacing w:val="1"/>
          <w:sz w:val="28"/>
          <w:szCs w:val="28"/>
        </w:rPr>
        <w:t>я депутатов Октябрьского района</w:t>
      </w:r>
      <w:r w:rsidRPr="00E22CF2">
        <w:rPr>
          <w:color w:val="000000"/>
          <w:spacing w:val="1"/>
          <w:sz w:val="28"/>
          <w:szCs w:val="28"/>
        </w:rPr>
        <w:t xml:space="preserve"> «</w:t>
      </w:r>
      <w:r w:rsidRPr="00E22CF2">
        <w:rPr>
          <w:color w:val="000000"/>
          <w:spacing w:val="7"/>
          <w:sz w:val="28"/>
          <w:szCs w:val="28"/>
        </w:rPr>
        <w:t>Об утверждении Положения «</w:t>
      </w:r>
      <w:r w:rsidRPr="00E22CF2">
        <w:rPr>
          <w:sz w:val="28"/>
          <w:szCs w:val="28"/>
        </w:rPr>
        <w:t xml:space="preserve">О порядке установления тарифов (цены, платы) на регулируемые услуги (работы, товары) муниципальных предприятий и учреждений </w:t>
      </w:r>
      <w:r w:rsidRPr="00E22CF2">
        <w:rPr>
          <w:color w:val="000000"/>
          <w:spacing w:val="7"/>
          <w:sz w:val="28"/>
          <w:szCs w:val="28"/>
        </w:rPr>
        <w:t>в Октябрьском районе</w:t>
      </w:r>
      <w:r w:rsidRPr="00E22CF2">
        <w:rPr>
          <w:sz w:val="28"/>
          <w:szCs w:val="28"/>
        </w:rPr>
        <w:t>, а также юридических лиц, осуществляющих регулируемые виды</w:t>
      </w:r>
      <w:proofErr w:type="gramEnd"/>
      <w:r w:rsidRPr="00E22CF2">
        <w:rPr>
          <w:sz w:val="28"/>
          <w:szCs w:val="28"/>
        </w:rPr>
        <w:t xml:space="preserve"> деятельности»</w:t>
      </w:r>
      <w:r w:rsidR="00BA70F5">
        <w:rPr>
          <w:sz w:val="28"/>
          <w:szCs w:val="28"/>
        </w:rPr>
        <w:t>.</w:t>
      </w:r>
    </w:p>
    <w:p w:rsidR="00DA51E5" w:rsidRPr="00E22CF2" w:rsidRDefault="00DA51E5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>5.3.Руководитель организации несет личную ответственность за своевременность, достоверность и полноту представленных документов в соответствии с действующим законодательством РФ.</w:t>
      </w:r>
    </w:p>
    <w:p w:rsidR="007A4889" w:rsidRPr="007A4889" w:rsidRDefault="00DA51E5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22CF2">
        <w:rPr>
          <w:rFonts w:eastAsia="Calibri"/>
          <w:sz w:val="28"/>
          <w:szCs w:val="28"/>
          <w:lang w:eastAsia="en-US"/>
        </w:rPr>
        <w:t>5.4</w:t>
      </w:r>
      <w:r w:rsidR="007A4889" w:rsidRPr="00E22CF2">
        <w:rPr>
          <w:rFonts w:eastAsia="Calibri"/>
          <w:sz w:val="28"/>
          <w:szCs w:val="28"/>
          <w:lang w:eastAsia="en-US"/>
        </w:rPr>
        <w:t xml:space="preserve">. </w:t>
      </w:r>
      <w:r w:rsidR="007A4889" w:rsidRPr="007A4889">
        <w:rPr>
          <w:rFonts w:eastAsia="Calibri"/>
          <w:sz w:val="28"/>
          <w:szCs w:val="28"/>
          <w:lang w:eastAsia="en-US"/>
        </w:rPr>
        <w:t>Тарифное дело в день его поступления в уполномоченный орган подлежит обязательной регистрации с присвоением регистрационного номера (с указанием даты и времени), а также проставлением специального штампа уполномоченного органа.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1" w:name="Par213"/>
      <w:bookmarkEnd w:id="1"/>
      <w:r w:rsidRPr="007A4889">
        <w:rPr>
          <w:rFonts w:eastAsia="Calibri"/>
          <w:sz w:val="28"/>
          <w:szCs w:val="28"/>
          <w:lang w:eastAsia="en-US"/>
        </w:rPr>
        <w:t>5.</w:t>
      </w:r>
      <w:r w:rsidR="00DA51E5" w:rsidRPr="00E22CF2">
        <w:rPr>
          <w:rFonts w:eastAsia="Calibri"/>
          <w:sz w:val="28"/>
          <w:szCs w:val="28"/>
          <w:lang w:eastAsia="en-US"/>
        </w:rPr>
        <w:t>5</w:t>
      </w:r>
      <w:r w:rsidRPr="00E22CF2">
        <w:rPr>
          <w:rFonts w:eastAsia="Calibri"/>
          <w:sz w:val="28"/>
          <w:szCs w:val="28"/>
          <w:lang w:eastAsia="en-US"/>
        </w:rPr>
        <w:t>.</w:t>
      </w:r>
      <w:r w:rsidRPr="007A4889">
        <w:rPr>
          <w:rFonts w:eastAsia="Calibri"/>
          <w:sz w:val="28"/>
          <w:szCs w:val="28"/>
          <w:lang w:eastAsia="en-US"/>
        </w:rPr>
        <w:t xml:space="preserve"> Для принятия решения о рассмотрении тарифного дела для согласования тарифов либо </w:t>
      </w:r>
      <w:r w:rsidR="00BA70F5">
        <w:rPr>
          <w:rFonts w:eastAsia="Calibri"/>
          <w:sz w:val="28"/>
          <w:szCs w:val="28"/>
          <w:lang w:eastAsia="en-US"/>
        </w:rPr>
        <w:t xml:space="preserve">об </w:t>
      </w:r>
      <w:r w:rsidRPr="00BA70F5">
        <w:rPr>
          <w:rFonts w:eastAsia="Calibri"/>
          <w:sz w:val="28"/>
          <w:szCs w:val="28"/>
          <w:lang w:eastAsia="en-US"/>
        </w:rPr>
        <w:t>о</w:t>
      </w:r>
      <w:r w:rsidR="00BA70F5" w:rsidRPr="00BA70F5">
        <w:rPr>
          <w:rFonts w:eastAsia="Calibri"/>
          <w:sz w:val="28"/>
          <w:szCs w:val="28"/>
          <w:lang w:eastAsia="en-US"/>
        </w:rPr>
        <w:t>тказе</w:t>
      </w:r>
      <w:r w:rsidR="00BA70F5">
        <w:rPr>
          <w:rFonts w:eastAsia="Calibri"/>
          <w:sz w:val="28"/>
          <w:szCs w:val="28"/>
          <w:lang w:eastAsia="en-US"/>
        </w:rPr>
        <w:t xml:space="preserve"> </w:t>
      </w:r>
      <w:r w:rsidRPr="007A4889">
        <w:rPr>
          <w:rFonts w:eastAsia="Calibri"/>
          <w:sz w:val="28"/>
          <w:szCs w:val="28"/>
          <w:lang w:eastAsia="en-US"/>
        </w:rPr>
        <w:t>в его рассмотрении уполномоченным органом в срок не более 5 рабочих дней осуществляется предварительное рассмотрение тарифного дела на предмет соответствия: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A4889">
        <w:rPr>
          <w:rFonts w:eastAsia="Calibri"/>
          <w:sz w:val="28"/>
          <w:szCs w:val="28"/>
          <w:lang w:eastAsia="en-US"/>
        </w:rPr>
        <w:t xml:space="preserve">1) перечню документов, предусмотренному пунктом </w:t>
      </w:r>
      <w:r w:rsidRPr="00E22CF2">
        <w:rPr>
          <w:rFonts w:eastAsia="Calibri"/>
          <w:sz w:val="28"/>
          <w:szCs w:val="28"/>
          <w:lang w:eastAsia="en-US"/>
        </w:rPr>
        <w:t>5.</w:t>
      </w:r>
      <w:hyperlink w:anchor="Par187" w:history="1">
        <w:r w:rsidRPr="007A4889">
          <w:rPr>
            <w:rFonts w:eastAsia="Calibri"/>
            <w:sz w:val="28"/>
            <w:szCs w:val="28"/>
            <w:lang w:eastAsia="en-US"/>
          </w:rPr>
          <w:t>2</w:t>
        </w:r>
      </w:hyperlink>
      <w:r w:rsidRPr="007A4889">
        <w:rPr>
          <w:rFonts w:eastAsia="Calibri"/>
          <w:sz w:val="28"/>
          <w:szCs w:val="28"/>
          <w:lang w:eastAsia="en-US"/>
        </w:rPr>
        <w:t xml:space="preserve">  настоящего раздела;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A4889">
        <w:rPr>
          <w:rFonts w:eastAsia="Calibri"/>
          <w:sz w:val="28"/>
          <w:szCs w:val="28"/>
          <w:lang w:eastAsia="en-US"/>
        </w:rPr>
        <w:t xml:space="preserve">2) </w:t>
      </w:r>
      <w:r w:rsidRPr="00D11453">
        <w:rPr>
          <w:rFonts w:eastAsia="Calibri"/>
          <w:sz w:val="28"/>
          <w:szCs w:val="28"/>
          <w:lang w:eastAsia="en-US"/>
        </w:rPr>
        <w:t>полномочиям уполномоченного органа.</w:t>
      </w:r>
    </w:p>
    <w:p w:rsidR="007A4889" w:rsidRPr="007A4889" w:rsidRDefault="00DA51E5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22CF2">
        <w:rPr>
          <w:rFonts w:eastAsia="Calibri"/>
          <w:sz w:val="28"/>
          <w:szCs w:val="28"/>
          <w:lang w:eastAsia="en-US"/>
        </w:rPr>
        <w:t>5.6</w:t>
      </w:r>
      <w:r w:rsidR="007A4889" w:rsidRPr="007A4889">
        <w:rPr>
          <w:rFonts w:eastAsia="Calibri"/>
          <w:sz w:val="28"/>
          <w:szCs w:val="28"/>
          <w:lang w:eastAsia="en-US"/>
        </w:rPr>
        <w:t xml:space="preserve">. В случае соответствия тарифного дела требованиям, указанным в </w:t>
      </w:r>
      <w:hyperlink w:anchor="Par213" w:history="1">
        <w:r w:rsidR="007A4889" w:rsidRPr="007A4889">
          <w:rPr>
            <w:rFonts w:eastAsia="Calibri"/>
            <w:sz w:val="28"/>
            <w:szCs w:val="28"/>
            <w:lang w:eastAsia="en-US"/>
          </w:rPr>
          <w:t>пункте</w:t>
        </w:r>
      </w:hyperlink>
      <w:r w:rsidR="007A4889" w:rsidRPr="007A4889">
        <w:rPr>
          <w:rFonts w:eastAsia="Calibri"/>
          <w:sz w:val="28"/>
          <w:szCs w:val="28"/>
          <w:lang w:eastAsia="en-US"/>
        </w:rPr>
        <w:t xml:space="preserve"> 5</w:t>
      </w:r>
      <w:r w:rsidR="0088094E">
        <w:rPr>
          <w:rFonts w:eastAsia="Calibri"/>
          <w:sz w:val="28"/>
          <w:szCs w:val="28"/>
          <w:lang w:eastAsia="en-US"/>
        </w:rPr>
        <w:t>.5</w:t>
      </w:r>
      <w:r w:rsidR="007A4889" w:rsidRPr="00E22CF2">
        <w:rPr>
          <w:rFonts w:eastAsia="Calibri"/>
          <w:sz w:val="28"/>
          <w:szCs w:val="28"/>
          <w:lang w:eastAsia="en-US"/>
        </w:rPr>
        <w:t>.</w:t>
      </w:r>
      <w:r w:rsidR="007A4889" w:rsidRPr="007A4889">
        <w:rPr>
          <w:rFonts w:eastAsia="Calibri"/>
          <w:sz w:val="28"/>
          <w:szCs w:val="28"/>
          <w:lang w:eastAsia="en-US"/>
        </w:rPr>
        <w:t xml:space="preserve"> настоящего раздела, в срок не более 3 рабочих дней уполномоченный орган уведомляет организацию о принятии тарифного дела к рассмотрению, в ином случае - уведомляет об о</w:t>
      </w:r>
      <w:r w:rsidR="004D5AA4">
        <w:rPr>
          <w:rFonts w:eastAsia="Calibri"/>
          <w:sz w:val="28"/>
          <w:szCs w:val="28"/>
          <w:lang w:eastAsia="en-US"/>
        </w:rPr>
        <w:t>т</w:t>
      </w:r>
      <w:r w:rsidR="00BA70F5">
        <w:rPr>
          <w:rFonts w:eastAsia="Calibri"/>
          <w:sz w:val="28"/>
          <w:szCs w:val="28"/>
          <w:lang w:eastAsia="en-US"/>
        </w:rPr>
        <w:t xml:space="preserve">казе </w:t>
      </w:r>
      <w:r w:rsidR="007A4889" w:rsidRPr="007A4889">
        <w:rPr>
          <w:rFonts w:eastAsia="Calibri"/>
          <w:sz w:val="28"/>
          <w:szCs w:val="28"/>
          <w:lang w:eastAsia="en-US"/>
        </w:rPr>
        <w:t>в рассмотрении представленных документов с указанием причин.</w:t>
      </w:r>
    </w:p>
    <w:p w:rsidR="007A4889" w:rsidRPr="007A4889" w:rsidRDefault="00DA51E5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22CF2">
        <w:rPr>
          <w:rFonts w:eastAsia="Calibri"/>
          <w:sz w:val="28"/>
          <w:szCs w:val="28"/>
          <w:lang w:eastAsia="en-US"/>
        </w:rPr>
        <w:t>5.7</w:t>
      </w:r>
      <w:r w:rsidR="007A4889" w:rsidRPr="007A4889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7A4889" w:rsidRPr="007A4889">
        <w:rPr>
          <w:rFonts w:eastAsia="Calibri"/>
          <w:sz w:val="28"/>
          <w:szCs w:val="28"/>
          <w:lang w:eastAsia="en-US"/>
        </w:rPr>
        <w:t xml:space="preserve">В случае представления организацией всех </w:t>
      </w:r>
      <w:r w:rsidR="00E22CF2">
        <w:rPr>
          <w:rFonts w:eastAsia="Calibri"/>
          <w:sz w:val="28"/>
          <w:szCs w:val="28"/>
          <w:lang w:eastAsia="en-US"/>
        </w:rPr>
        <w:t xml:space="preserve">необходимых </w:t>
      </w:r>
      <w:r w:rsidR="007A4889" w:rsidRPr="007A4889">
        <w:rPr>
          <w:rFonts w:eastAsia="Calibri"/>
          <w:sz w:val="28"/>
          <w:szCs w:val="28"/>
          <w:lang w:eastAsia="en-US"/>
        </w:rPr>
        <w:t>документов, срок подготовки уполномоченным органом заключения по результатам рассмотрения тарифного дела (далее - Заключение) (с приложением сравнительной таблицы по расчету тарифов - в случае ее подготовки) составляет 30 рабочих дней с момента принятия решения о рассмотрении тарифного дела, с учетом рассмотрения дополнительно представленных заявителем документов - 45 рабочих дней.</w:t>
      </w:r>
      <w:proofErr w:type="gramEnd"/>
    </w:p>
    <w:p w:rsidR="007A4889" w:rsidRPr="007A4889" w:rsidRDefault="00DA51E5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2" w:name="Par218"/>
      <w:bookmarkEnd w:id="2"/>
      <w:r w:rsidRPr="00E22CF2">
        <w:rPr>
          <w:rFonts w:eastAsia="Calibri"/>
          <w:sz w:val="28"/>
          <w:szCs w:val="28"/>
          <w:lang w:eastAsia="en-US"/>
        </w:rPr>
        <w:t>5.8</w:t>
      </w:r>
      <w:r w:rsidR="007A4889" w:rsidRPr="007A4889">
        <w:rPr>
          <w:rFonts w:eastAsia="Calibri"/>
          <w:sz w:val="28"/>
          <w:szCs w:val="28"/>
          <w:lang w:eastAsia="en-US"/>
        </w:rPr>
        <w:t>. В течение периода рассмотрения тарифного дела уполномоченный орган в целях подтверждения указанных сведений, расчетов по обоснованию тарифов официально запрашивает у организации дополнительные материалы, указав форму их представления и требования к ним, а организация обязана представить запрашиваемые дополнительные материалы в течение 10 рабочих дней со дня поступления запроса.</w:t>
      </w:r>
    </w:p>
    <w:p w:rsidR="007A4889" w:rsidRPr="007A4889" w:rsidRDefault="00DA51E5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22CF2">
        <w:rPr>
          <w:rFonts w:eastAsia="Calibri"/>
          <w:sz w:val="28"/>
          <w:szCs w:val="28"/>
          <w:lang w:eastAsia="en-US"/>
        </w:rPr>
        <w:t>5.9</w:t>
      </w:r>
      <w:r w:rsidR="007A4889" w:rsidRPr="007A4889">
        <w:rPr>
          <w:rFonts w:eastAsia="Calibri"/>
          <w:sz w:val="28"/>
          <w:szCs w:val="28"/>
          <w:lang w:eastAsia="en-US"/>
        </w:rPr>
        <w:t>. Уполномоченный орган в течение срока рассмотрения тарифного дела принимает решение о приостановлении его рассмотрения по следующим основаниям: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A4889">
        <w:rPr>
          <w:rFonts w:eastAsia="Calibri"/>
          <w:sz w:val="28"/>
          <w:szCs w:val="28"/>
          <w:lang w:eastAsia="en-US"/>
        </w:rPr>
        <w:t xml:space="preserve">1) обращение организации о приостановлении рассмотрения материалов с указанием обоснованного срока приостановления, но не более 15 рабочих </w:t>
      </w:r>
      <w:r w:rsidRPr="007A4889">
        <w:rPr>
          <w:rFonts w:eastAsia="Calibri"/>
          <w:sz w:val="28"/>
          <w:szCs w:val="28"/>
          <w:lang w:eastAsia="en-US"/>
        </w:rPr>
        <w:lastRenderedPageBreak/>
        <w:t>дней;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A4889">
        <w:rPr>
          <w:rFonts w:eastAsia="Calibri"/>
          <w:sz w:val="28"/>
          <w:szCs w:val="28"/>
          <w:lang w:eastAsia="en-US"/>
        </w:rPr>
        <w:t xml:space="preserve">2) истребование уполномоченным органом дополнительных материалов в соответствии с пунктом </w:t>
      </w:r>
      <w:r w:rsidR="00E22CF2">
        <w:rPr>
          <w:rFonts w:eastAsia="Calibri"/>
          <w:sz w:val="28"/>
          <w:szCs w:val="28"/>
          <w:lang w:eastAsia="en-US"/>
        </w:rPr>
        <w:t>5.</w:t>
      </w:r>
      <w:r w:rsidRPr="007A4889">
        <w:rPr>
          <w:rFonts w:eastAsia="Calibri"/>
          <w:sz w:val="28"/>
          <w:szCs w:val="28"/>
          <w:lang w:eastAsia="en-US"/>
        </w:rPr>
        <w:t>8 настоящего раздела.</w:t>
      </w:r>
    </w:p>
    <w:p w:rsidR="007A4889" w:rsidRPr="007A4889" w:rsidRDefault="00DA51E5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22CF2">
        <w:rPr>
          <w:rFonts w:eastAsia="Calibri"/>
          <w:sz w:val="28"/>
          <w:szCs w:val="28"/>
          <w:lang w:eastAsia="en-US"/>
        </w:rPr>
        <w:t>5.10</w:t>
      </w:r>
      <w:r w:rsidR="007A4889" w:rsidRPr="007A4889">
        <w:rPr>
          <w:rFonts w:eastAsia="Calibri"/>
          <w:sz w:val="28"/>
          <w:szCs w:val="28"/>
          <w:lang w:eastAsia="en-US"/>
        </w:rPr>
        <w:t>. В течение срока рассмотрения тарифного дела уполномоченным органом может быть принято решение о прекращении его рассмотрения по следующим основаниям: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A4889">
        <w:rPr>
          <w:rFonts w:eastAsia="Calibri"/>
          <w:sz w:val="28"/>
          <w:szCs w:val="28"/>
          <w:lang w:eastAsia="en-US"/>
        </w:rPr>
        <w:t>1) обращение организации о прекращении рассмотрения материалов;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A4889">
        <w:rPr>
          <w:rFonts w:eastAsia="Calibri"/>
          <w:sz w:val="28"/>
          <w:szCs w:val="28"/>
          <w:lang w:eastAsia="en-US"/>
        </w:rPr>
        <w:t>2) непредставление организацией в течение 15 рабочих дней со дня отправления запроса информации и материалов, запрошенных уполномоченным органом, необходимых для установления тарифов;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A4889">
        <w:rPr>
          <w:rFonts w:eastAsia="Calibri"/>
          <w:sz w:val="28"/>
          <w:szCs w:val="28"/>
          <w:lang w:eastAsia="en-US"/>
        </w:rPr>
        <w:t>3) если при рассмотрении тарифного дела обнаружено, что содержащаяся в нем информация, имеющая существенное значение для принятия решения, является недостоверной;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A4889">
        <w:rPr>
          <w:rFonts w:eastAsia="Calibri"/>
          <w:sz w:val="28"/>
          <w:szCs w:val="28"/>
          <w:lang w:eastAsia="en-US"/>
        </w:rPr>
        <w:t>4) если при рассмотрении тарифного дела обнаружено, что вопрос установления тарифов не соответствует действующему законодательству;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A4889">
        <w:rPr>
          <w:rFonts w:eastAsia="Calibri"/>
          <w:sz w:val="28"/>
          <w:szCs w:val="28"/>
          <w:lang w:eastAsia="en-US"/>
        </w:rPr>
        <w:t>5) если по результатам рассмотрения тарифного дела установлено, что доходы от применения действующих (установленных) тарифов обеспечивает организации возмещение расходов и получение прибыли.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A4889">
        <w:rPr>
          <w:rFonts w:eastAsia="Calibri"/>
          <w:sz w:val="28"/>
          <w:szCs w:val="28"/>
          <w:lang w:eastAsia="en-US"/>
        </w:rPr>
        <w:t>В случае прекращения рассмотрения тарифного дела в срок не более 3 рабочих дней организации направляется соответствующее уведомление с указанием оснований.</w:t>
      </w:r>
    </w:p>
    <w:p w:rsidR="00E22CF2" w:rsidRDefault="00DA51E5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22CF2">
        <w:rPr>
          <w:rFonts w:eastAsia="Calibri"/>
          <w:sz w:val="28"/>
          <w:szCs w:val="28"/>
          <w:lang w:eastAsia="en-US"/>
        </w:rPr>
        <w:t>5.11</w:t>
      </w:r>
      <w:r w:rsidR="007A4889" w:rsidRPr="007A4889">
        <w:rPr>
          <w:rFonts w:eastAsia="Calibri"/>
          <w:sz w:val="28"/>
          <w:szCs w:val="28"/>
          <w:lang w:eastAsia="en-US"/>
        </w:rPr>
        <w:t>. Заключение и сравнительные таблицы подписываются руководителем уполномоченного органа (либо наделенного данными полномочиями должностным лицом).</w:t>
      </w:r>
    </w:p>
    <w:p w:rsidR="007A4889" w:rsidRPr="007A4889" w:rsidRDefault="007A4889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A4889">
        <w:rPr>
          <w:rFonts w:eastAsia="Calibri"/>
          <w:sz w:val="28"/>
          <w:szCs w:val="28"/>
          <w:lang w:eastAsia="en-US"/>
        </w:rPr>
        <w:t xml:space="preserve"> В случае несогласия с заключением проверки руководитель организации вправе обжаловать заключение в соответствии с законодательством Российской Федерации.</w:t>
      </w:r>
    </w:p>
    <w:p w:rsidR="007A4889" w:rsidRPr="007A4889" w:rsidRDefault="00DA51E5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22CF2">
        <w:rPr>
          <w:rFonts w:eastAsia="Calibri"/>
          <w:sz w:val="28"/>
          <w:szCs w:val="28"/>
          <w:lang w:eastAsia="en-US"/>
        </w:rPr>
        <w:t>5.</w:t>
      </w:r>
      <w:r w:rsidR="007A4889" w:rsidRPr="007A4889">
        <w:rPr>
          <w:rFonts w:eastAsia="Calibri"/>
          <w:sz w:val="28"/>
          <w:szCs w:val="28"/>
          <w:lang w:eastAsia="en-US"/>
        </w:rPr>
        <w:t>12. Рассмотрение вопроса о согласовании тарифов осуществляется на о</w:t>
      </w:r>
      <w:r w:rsidR="004D5AA4">
        <w:rPr>
          <w:rFonts w:eastAsia="Calibri"/>
          <w:sz w:val="28"/>
          <w:szCs w:val="28"/>
          <w:lang w:eastAsia="en-US"/>
        </w:rPr>
        <w:t>т</w:t>
      </w:r>
      <w:r w:rsidR="009F3E59">
        <w:rPr>
          <w:rFonts w:eastAsia="Calibri"/>
          <w:sz w:val="28"/>
          <w:szCs w:val="28"/>
          <w:lang w:eastAsia="en-US"/>
        </w:rPr>
        <w:t xml:space="preserve">крытом </w:t>
      </w:r>
      <w:r w:rsidR="007A4889" w:rsidRPr="007A4889">
        <w:rPr>
          <w:rFonts w:eastAsia="Calibri"/>
          <w:sz w:val="28"/>
          <w:szCs w:val="28"/>
          <w:lang w:eastAsia="en-US"/>
        </w:rPr>
        <w:t>заседании  тарифной комиссии в присутствии представителя организации, обратившейся в тарифную комиссию.</w:t>
      </w:r>
    </w:p>
    <w:p w:rsidR="00F74A89" w:rsidRPr="00E22CF2" w:rsidRDefault="00DA51E5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>5.13</w:t>
      </w:r>
      <w:r w:rsidR="00F74A89" w:rsidRPr="00E22CF2">
        <w:rPr>
          <w:color w:val="000000"/>
          <w:spacing w:val="1"/>
          <w:sz w:val="28"/>
          <w:szCs w:val="28"/>
        </w:rPr>
        <w:t>.</w:t>
      </w:r>
      <w:r w:rsidR="009F218F">
        <w:rPr>
          <w:color w:val="000000"/>
          <w:spacing w:val="1"/>
          <w:sz w:val="28"/>
          <w:szCs w:val="28"/>
        </w:rPr>
        <w:t xml:space="preserve"> </w:t>
      </w:r>
      <w:r w:rsidR="00F74A89" w:rsidRPr="00E22CF2">
        <w:rPr>
          <w:color w:val="000000"/>
          <w:spacing w:val="1"/>
          <w:sz w:val="28"/>
          <w:szCs w:val="28"/>
        </w:rPr>
        <w:t>Секретарь извещает телефоно</w:t>
      </w:r>
      <w:r w:rsidR="007A7A88" w:rsidRPr="00E22CF2">
        <w:rPr>
          <w:color w:val="000000"/>
          <w:spacing w:val="1"/>
          <w:sz w:val="28"/>
          <w:szCs w:val="28"/>
        </w:rPr>
        <w:t xml:space="preserve">граммой членов </w:t>
      </w:r>
      <w:r w:rsidR="009F3E59">
        <w:rPr>
          <w:color w:val="000000"/>
          <w:spacing w:val="1"/>
          <w:sz w:val="28"/>
          <w:szCs w:val="28"/>
        </w:rPr>
        <w:t>тарифной комиссии</w:t>
      </w:r>
      <w:r w:rsidR="00F74A89" w:rsidRPr="00E22CF2">
        <w:rPr>
          <w:color w:val="000000"/>
          <w:spacing w:val="1"/>
          <w:sz w:val="28"/>
          <w:szCs w:val="28"/>
        </w:rPr>
        <w:t xml:space="preserve">, заявителей о времени планового заседания </w:t>
      </w:r>
      <w:r w:rsidR="009F3E59">
        <w:rPr>
          <w:color w:val="000000"/>
          <w:spacing w:val="1"/>
          <w:sz w:val="28"/>
          <w:szCs w:val="28"/>
        </w:rPr>
        <w:t>тарифной комиссии</w:t>
      </w:r>
      <w:r w:rsidR="00F74A89" w:rsidRPr="00E22CF2">
        <w:rPr>
          <w:color w:val="000000"/>
          <w:spacing w:val="1"/>
          <w:sz w:val="28"/>
          <w:szCs w:val="28"/>
        </w:rPr>
        <w:t>.</w:t>
      </w:r>
    </w:p>
    <w:p w:rsidR="007A7A88" w:rsidRPr="00E22CF2" w:rsidRDefault="007A7A88" w:rsidP="00E22CF2">
      <w:pPr>
        <w:widowControl/>
        <w:autoSpaceDE/>
        <w:autoSpaceDN/>
        <w:adjustRightInd/>
        <w:ind w:firstLine="720"/>
        <w:jc w:val="both"/>
        <w:rPr>
          <w:rFonts w:eastAsia="Times New Roman"/>
          <w:sz w:val="28"/>
          <w:szCs w:val="28"/>
        </w:rPr>
      </w:pPr>
      <w:r w:rsidRPr="00E22CF2">
        <w:rPr>
          <w:rFonts w:eastAsia="Times New Roman"/>
          <w:sz w:val="28"/>
          <w:szCs w:val="28"/>
        </w:rPr>
        <w:t xml:space="preserve">В случае отсутствия на заседании по уважительной причине  представителей организации, осуществляющей регулируемую деятельность, рассмотрение дела может быть отложено на срок, определенный </w:t>
      </w:r>
      <w:r w:rsidR="009F3E59">
        <w:rPr>
          <w:rFonts w:eastAsia="Times New Roman"/>
          <w:sz w:val="28"/>
          <w:szCs w:val="28"/>
        </w:rPr>
        <w:t>тарифной комиссией</w:t>
      </w:r>
      <w:r w:rsidRPr="00E22CF2">
        <w:rPr>
          <w:rFonts w:eastAsia="Times New Roman"/>
          <w:sz w:val="28"/>
          <w:szCs w:val="28"/>
        </w:rPr>
        <w:t>. В случае повторного отсутствия указанных представителей рассмотрение дела проводится без их участия. Неявка представителей организации, надлежащим образом извещенных о дате, времени и месте рассмотрения дела, без уважительной причины не является препятствием к рассмотрению дела.</w:t>
      </w:r>
    </w:p>
    <w:p w:rsidR="00F74A89" w:rsidRPr="00E22CF2" w:rsidRDefault="00DA51E5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D11453">
        <w:rPr>
          <w:color w:val="000000"/>
          <w:spacing w:val="1"/>
          <w:sz w:val="28"/>
          <w:szCs w:val="28"/>
        </w:rPr>
        <w:t>5.14</w:t>
      </w:r>
      <w:r w:rsidR="00F74A89" w:rsidRPr="00D11453">
        <w:rPr>
          <w:color w:val="000000"/>
          <w:spacing w:val="1"/>
          <w:sz w:val="28"/>
          <w:szCs w:val="28"/>
        </w:rPr>
        <w:t>.</w:t>
      </w:r>
      <w:r w:rsidR="009F218F">
        <w:rPr>
          <w:color w:val="000000"/>
          <w:spacing w:val="1"/>
          <w:sz w:val="28"/>
          <w:szCs w:val="28"/>
        </w:rPr>
        <w:t xml:space="preserve"> </w:t>
      </w:r>
      <w:r w:rsidR="00F74A89" w:rsidRPr="00D11453">
        <w:rPr>
          <w:color w:val="000000"/>
          <w:spacing w:val="1"/>
          <w:sz w:val="28"/>
          <w:szCs w:val="28"/>
        </w:rPr>
        <w:t xml:space="preserve">Заседания </w:t>
      </w:r>
      <w:r w:rsidR="009F3E59" w:rsidRPr="00D11453">
        <w:rPr>
          <w:color w:val="000000"/>
          <w:spacing w:val="1"/>
          <w:sz w:val="28"/>
          <w:szCs w:val="28"/>
        </w:rPr>
        <w:t>тарифной комиссии</w:t>
      </w:r>
      <w:r w:rsidR="00F74A89" w:rsidRPr="00D11453">
        <w:rPr>
          <w:color w:val="000000"/>
          <w:spacing w:val="1"/>
          <w:sz w:val="28"/>
          <w:szCs w:val="28"/>
        </w:rPr>
        <w:t xml:space="preserve"> проводятся председателем, а в случае его отсутствия </w:t>
      </w:r>
      <w:r w:rsidR="00D11453" w:rsidRPr="00D11453">
        <w:rPr>
          <w:color w:val="000000"/>
          <w:spacing w:val="1"/>
          <w:sz w:val="28"/>
          <w:szCs w:val="28"/>
        </w:rPr>
        <w:t>–</w:t>
      </w:r>
      <w:r w:rsidR="00F74A89" w:rsidRPr="00D11453">
        <w:rPr>
          <w:color w:val="000000"/>
          <w:spacing w:val="1"/>
          <w:sz w:val="28"/>
          <w:szCs w:val="28"/>
        </w:rPr>
        <w:t xml:space="preserve"> </w:t>
      </w:r>
      <w:r w:rsidR="00D11453" w:rsidRPr="00D11453">
        <w:rPr>
          <w:rFonts w:eastAsia="Times New Roman"/>
          <w:sz w:val="28"/>
          <w:szCs w:val="28"/>
        </w:rPr>
        <w:t>заместителем председателя комиссии</w:t>
      </w:r>
      <w:r w:rsidR="00E54C4E" w:rsidRPr="00D11453">
        <w:rPr>
          <w:rFonts w:eastAsia="Times New Roman"/>
          <w:sz w:val="28"/>
          <w:szCs w:val="28"/>
        </w:rPr>
        <w:t>.</w:t>
      </w:r>
    </w:p>
    <w:p w:rsidR="00E22CF2" w:rsidRPr="00E22CF2" w:rsidRDefault="00F74A89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 xml:space="preserve">Протокол заседания ведет секретарь </w:t>
      </w:r>
      <w:r w:rsidR="00D11453">
        <w:rPr>
          <w:color w:val="000000"/>
          <w:spacing w:val="1"/>
          <w:sz w:val="28"/>
          <w:szCs w:val="28"/>
        </w:rPr>
        <w:t>тарифной комиссии</w:t>
      </w:r>
      <w:r w:rsidRPr="00E22CF2">
        <w:rPr>
          <w:color w:val="000000"/>
          <w:spacing w:val="1"/>
          <w:sz w:val="28"/>
          <w:szCs w:val="28"/>
        </w:rPr>
        <w:t>, который подписывают</w:t>
      </w:r>
      <w:r w:rsidR="00E22CF2" w:rsidRPr="00E22CF2">
        <w:rPr>
          <w:color w:val="000000"/>
          <w:spacing w:val="1"/>
          <w:sz w:val="28"/>
          <w:szCs w:val="28"/>
        </w:rPr>
        <w:t xml:space="preserve"> председатель,</w:t>
      </w:r>
      <w:r w:rsidRPr="00E22CF2">
        <w:rPr>
          <w:color w:val="000000"/>
          <w:spacing w:val="1"/>
          <w:sz w:val="28"/>
          <w:szCs w:val="28"/>
        </w:rPr>
        <w:t xml:space="preserve"> ч</w:t>
      </w:r>
      <w:r w:rsidR="00E22CF2" w:rsidRPr="00E22CF2">
        <w:rPr>
          <w:color w:val="000000"/>
          <w:spacing w:val="1"/>
          <w:sz w:val="28"/>
          <w:szCs w:val="28"/>
        </w:rPr>
        <w:t xml:space="preserve">лены </w:t>
      </w:r>
      <w:r w:rsidR="00D11453">
        <w:rPr>
          <w:color w:val="000000"/>
          <w:spacing w:val="1"/>
          <w:sz w:val="28"/>
          <w:szCs w:val="28"/>
        </w:rPr>
        <w:t>комиссии</w:t>
      </w:r>
      <w:r w:rsidRPr="00E22CF2">
        <w:rPr>
          <w:color w:val="000000"/>
          <w:spacing w:val="1"/>
          <w:sz w:val="28"/>
          <w:szCs w:val="28"/>
        </w:rPr>
        <w:t xml:space="preserve">. </w:t>
      </w:r>
    </w:p>
    <w:p w:rsidR="00F74A89" w:rsidRPr="00E22CF2" w:rsidRDefault="009F218F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Заседание</w:t>
      </w:r>
      <w:r w:rsidR="00D11453">
        <w:rPr>
          <w:color w:val="000000"/>
          <w:spacing w:val="1"/>
          <w:sz w:val="28"/>
          <w:szCs w:val="28"/>
        </w:rPr>
        <w:t xml:space="preserve"> комиссии </w:t>
      </w:r>
      <w:r w:rsidR="00F74A89" w:rsidRPr="00E22CF2">
        <w:rPr>
          <w:color w:val="000000"/>
          <w:spacing w:val="1"/>
          <w:sz w:val="28"/>
          <w:szCs w:val="28"/>
        </w:rPr>
        <w:t xml:space="preserve">по рассмотрению предложений считается </w:t>
      </w:r>
      <w:r w:rsidR="00F74A89" w:rsidRPr="00E22CF2">
        <w:rPr>
          <w:color w:val="000000"/>
          <w:spacing w:val="1"/>
          <w:sz w:val="28"/>
          <w:szCs w:val="28"/>
        </w:rPr>
        <w:lastRenderedPageBreak/>
        <w:t xml:space="preserve">правомочным, если на нем присутствует не менее 50% состава </w:t>
      </w:r>
      <w:r w:rsidR="00D11453">
        <w:rPr>
          <w:color w:val="000000"/>
          <w:spacing w:val="1"/>
          <w:sz w:val="28"/>
          <w:szCs w:val="28"/>
        </w:rPr>
        <w:t>комиссии</w:t>
      </w:r>
      <w:r w:rsidR="00F74A89" w:rsidRPr="00E22CF2">
        <w:rPr>
          <w:color w:val="000000"/>
          <w:spacing w:val="1"/>
          <w:sz w:val="28"/>
          <w:szCs w:val="28"/>
        </w:rPr>
        <w:t>.</w:t>
      </w:r>
    </w:p>
    <w:p w:rsidR="00F74A89" w:rsidRPr="00E22CF2" w:rsidRDefault="00F74A89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>О</w:t>
      </w:r>
      <w:r w:rsidR="00D11453">
        <w:rPr>
          <w:color w:val="000000"/>
          <w:spacing w:val="1"/>
          <w:sz w:val="28"/>
          <w:szCs w:val="28"/>
        </w:rPr>
        <w:t>тк</w:t>
      </w:r>
      <w:r w:rsidRPr="00E22CF2">
        <w:rPr>
          <w:color w:val="000000"/>
          <w:spacing w:val="1"/>
          <w:sz w:val="28"/>
          <w:szCs w:val="28"/>
        </w:rPr>
        <w:t xml:space="preserve">рывая заседание, председатель </w:t>
      </w:r>
      <w:r w:rsidR="00D11453">
        <w:rPr>
          <w:color w:val="000000"/>
          <w:spacing w:val="1"/>
          <w:sz w:val="28"/>
          <w:szCs w:val="28"/>
        </w:rPr>
        <w:t>комиссии</w:t>
      </w:r>
      <w:r w:rsidRPr="00E22CF2">
        <w:rPr>
          <w:color w:val="000000"/>
          <w:spacing w:val="1"/>
          <w:sz w:val="28"/>
          <w:szCs w:val="28"/>
        </w:rPr>
        <w:t xml:space="preserve"> извещает членов комиссии о правомочности заседания, оглашает повес</w:t>
      </w:r>
      <w:r w:rsidR="004D5AA4">
        <w:rPr>
          <w:color w:val="000000"/>
          <w:spacing w:val="1"/>
          <w:sz w:val="28"/>
          <w:szCs w:val="28"/>
        </w:rPr>
        <w:t>т</w:t>
      </w:r>
      <w:r w:rsidR="00D11453">
        <w:rPr>
          <w:color w:val="000000"/>
          <w:spacing w:val="1"/>
          <w:sz w:val="28"/>
          <w:szCs w:val="28"/>
        </w:rPr>
        <w:t xml:space="preserve">ку </w:t>
      </w:r>
      <w:r w:rsidRPr="00E22CF2">
        <w:rPr>
          <w:color w:val="000000"/>
          <w:spacing w:val="1"/>
          <w:sz w:val="28"/>
          <w:szCs w:val="28"/>
        </w:rPr>
        <w:t>дня.</w:t>
      </w:r>
    </w:p>
    <w:p w:rsidR="00F74A89" w:rsidRPr="00E22CF2" w:rsidRDefault="00F74A89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>Комиссия заслушивает докладчика в соответствии с повес</w:t>
      </w:r>
      <w:r w:rsidR="004D5AA4">
        <w:rPr>
          <w:color w:val="000000"/>
          <w:spacing w:val="1"/>
          <w:sz w:val="28"/>
          <w:szCs w:val="28"/>
        </w:rPr>
        <w:t>т</w:t>
      </w:r>
      <w:r w:rsidR="00D11453">
        <w:rPr>
          <w:color w:val="000000"/>
          <w:spacing w:val="1"/>
          <w:sz w:val="28"/>
          <w:szCs w:val="28"/>
        </w:rPr>
        <w:t xml:space="preserve">кой </w:t>
      </w:r>
      <w:r w:rsidRPr="00E22CF2">
        <w:rPr>
          <w:color w:val="000000"/>
          <w:spacing w:val="1"/>
          <w:sz w:val="28"/>
          <w:szCs w:val="28"/>
        </w:rPr>
        <w:t>дня. В дискуссии по рассматриваемым вопросам имеют право участвовать все присутствующие на заседании.</w:t>
      </w:r>
    </w:p>
    <w:p w:rsidR="00F74A89" w:rsidRPr="00E22CF2" w:rsidRDefault="00F74A89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 xml:space="preserve">Голосование членов </w:t>
      </w:r>
      <w:r w:rsidR="00D11453">
        <w:rPr>
          <w:color w:val="000000"/>
          <w:spacing w:val="1"/>
          <w:sz w:val="28"/>
          <w:szCs w:val="28"/>
        </w:rPr>
        <w:t>тарифной комиссии</w:t>
      </w:r>
      <w:r w:rsidRPr="00E22CF2">
        <w:rPr>
          <w:color w:val="000000"/>
          <w:spacing w:val="1"/>
          <w:sz w:val="28"/>
          <w:szCs w:val="28"/>
        </w:rPr>
        <w:t xml:space="preserve"> о принятии решения проводится отдельно по каждому рассматриваемому вопросу.</w:t>
      </w:r>
    </w:p>
    <w:p w:rsidR="00F74A89" w:rsidRPr="00E22CF2" w:rsidRDefault="00F74A89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 xml:space="preserve">Решение </w:t>
      </w:r>
      <w:r w:rsidR="00D11453">
        <w:rPr>
          <w:color w:val="000000"/>
          <w:spacing w:val="1"/>
          <w:sz w:val="28"/>
          <w:szCs w:val="28"/>
        </w:rPr>
        <w:t>тарифной комиссии</w:t>
      </w:r>
      <w:r w:rsidRPr="00E22CF2">
        <w:rPr>
          <w:color w:val="000000"/>
          <w:spacing w:val="1"/>
          <w:sz w:val="28"/>
          <w:szCs w:val="28"/>
        </w:rPr>
        <w:t xml:space="preserve"> считается принятым, если за него проголосовало большинство голосов присутствующих на заседании членов комиссии, при равенстве голосов голос председательствующего является решающим.</w:t>
      </w:r>
    </w:p>
    <w:p w:rsidR="00F74A89" w:rsidRPr="00E22CF2" w:rsidRDefault="00F74A89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 xml:space="preserve">В случае если у членов </w:t>
      </w:r>
      <w:r w:rsidR="00D11453">
        <w:rPr>
          <w:color w:val="000000"/>
          <w:spacing w:val="1"/>
          <w:sz w:val="28"/>
          <w:szCs w:val="28"/>
        </w:rPr>
        <w:t>тарифной комиссии</w:t>
      </w:r>
      <w:r w:rsidRPr="00E22CF2">
        <w:rPr>
          <w:color w:val="000000"/>
          <w:spacing w:val="1"/>
          <w:sz w:val="28"/>
          <w:szCs w:val="28"/>
        </w:rPr>
        <w:t xml:space="preserve"> имеется особое мнение, оно излагается письмен</w:t>
      </w:r>
      <w:r w:rsidR="00D11453">
        <w:rPr>
          <w:color w:val="000000"/>
          <w:spacing w:val="1"/>
          <w:sz w:val="28"/>
          <w:szCs w:val="28"/>
        </w:rPr>
        <w:t>но и прикладывается к протоколу</w:t>
      </w:r>
      <w:r w:rsidRPr="00E22CF2">
        <w:rPr>
          <w:color w:val="000000"/>
          <w:spacing w:val="1"/>
          <w:sz w:val="28"/>
          <w:szCs w:val="28"/>
        </w:rPr>
        <w:t>.</w:t>
      </w:r>
    </w:p>
    <w:p w:rsidR="00F74A89" w:rsidRPr="00E22CF2" w:rsidRDefault="00F74A89" w:rsidP="00E22CF2">
      <w:pPr>
        <w:pStyle w:val="a6"/>
        <w:numPr>
          <w:ilvl w:val="1"/>
          <w:numId w:val="8"/>
        </w:numPr>
        <w:shd w:val="clear" w:color="auto" w:fill="FFFFFF"/>
        <w:ind w:left="0"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 xml:space="preserve">При положительном решении </w:t>
      </w:r>
      <w:r w:rsidR="00D11453">
        <w:rPr>
          <w:color w:val="000000"/>
          <w:spacing w:val="1"/>
          <w:sz w:val="28"/>
          <w:szCs w:val="28"/>
        </w:rPr>
        <w:t>комиссии</w:t>
      </w:r>
      <w:r w:rsidRPr="00E22CF2">
        <w:rPr>
          <w:color w:val="000000"/>
          <w:spacing w:val="1"/>
          <w:sz w:val="28"/>
          <w:szCs w:val="28"/>
        </w:rPr>
        <w:t xml:space="preserve"> о согласовании цен (тарифов) на основании пр</w:t>
      </w:r>
      <w:r w:rsidR="002D3665" w:rsidRPr="00E22CF2">
        <w:rPr>
          <w:color w:val="000000"/>
          <w:spacing w:val="1"/>
          <w:sz w:val="28"/>
          <w:szCs w:val="28"/>
        </w:rPr>
        <w:t xml:space="preserve">отокола </w:t>
      </w:r>
      <w:r w:rsidR="00D11453">
        <w:rPr>
          <w:color w:val="000000"/>
          <w:spacing w:val="1"/>
          <w:sz w:val="28"/>
          <w:szCs w:val="28"/>
        </w:rPr>
        <w:t>заседания тарифной комиссии</w:t>
      </w:r>
      <w:r w:rsidR="002D3665" w:rsidRPr="00E22CF2">
        <w:rPr>
          <w:color w:val="000000"/>
          <w:spacing w:val="1"/>
          <w:sz w:val="28"/>
          <w:szCs w:val="28"/>
        </w:rPr>
        <w:t xml:space="preserve"> </w:t>
      </w:r>
      <w:r w:rsidR="00E22CF2" w:rsidRPr="00E22CF2">
        <w:rPr>
          <w:color w:val="000000"/>
          <w:spacing w:val="1"/>
          <w:sz w:val="28"/>
          <w:szCs w:val="28"/>
        </w:rPr>
        <w:t>осуществляется подготовка</w:t>
      </w:r>
      <w:r w:rsidRPr="00E22CF2">
        <w:rPr>
          <w:color w:val="000000"/>
          <w:spacing w:val="1"/>
          <w:sz w:val="28"/>
          <w:szCs w:val="28"/>
        </w:rPr>
        <w:t xml:space="preserve"> проект</w:t>
      </w:r>
      <w:r w:rsidR="00E22CF2" w:rsidRPr="00E22CF2">
        <w:rPr>
          <w:color w:val="000000"/>
          <w:spacing w:val="1"/>
          <w:sz w:val="28"/>
          <w:szCs w:val="28"/>
        </w:rPr>
        <w:t>а</w:t>
      </w:r>
      <w:r w:rsidRPr="00E22CF2">
        <w:rPr>
          <w:color w:val="000000"/>
          <w:spacing w:val="1"/>
          <w:sz w:val="28"/>
          <w:szCs w:val="28"/>
        </w:rPr>
        <w:t xml:space="preserve"> </w:t>
      </w:r>
      <w:r w:rsidR="00E22CF2" w:rsidRPr="00E22CF2">
        <w:rPr>
          <w:color w:val="000000"/>
          <w:spacing w:val="1"/>
          <w:sz w:val="28"/>
          <w:szCs w:val="28"/>
        </w:rPr>
        <w:t xml:space="preserve">муниципального правового акта Администрации </w:t>
      </w:r>
      <w:r w:rsidR="00C1205E" w:rsidRPr="00E22CF2">
        <w:rPr>
          <w:color w:val="000000"/>
          <w:spacing w:val="1"/>
          <w:sz w:val="28"/>
          <w:szCs w:val="28"/>
        </w:rPr>
        <w:t xml:space="preserve"> района</w:t>
      </w:r>
      <w:r w:rsidR="00E22CF2" w:rsidRPr="00E22CF2">
        <w:rPr>
          <w:color w:val="000000"/>
          <w:spacing w:val="1"/>
          <w:sz w:val="28"/>
          <w:szCs w:val="28"/>
        </w:rPr>
        <w:t xml:space="preserve"> об установлении цен (тарифов)</w:t>
      </w:r>
      <w:r w:rsidRPr="00E22CF2">
        <w:rPr>
          <w:color w:val="000000"/>
          <w:spacing w:val="1"/>
          <w:sz w:val="28"/>
          <w:szCs w:val="28"/>
        </w:rPr>
        <w:t>.</w:t>
      </w:r>
    </w:p>
    <w:p w:rsidR="00E22CF2" w:rsidRPr="00D11453" w:rsidRDefault="00E22CF2" w:rsidP="00E22CF2">
      <w:pPr>
        <w:pStyle w:val="a6"/>
        <w:numPr>
          <w:ilvl w:val="1"/>
          <w:numId w:val="8"/>
        </w:numPr>
        <w:shd w:val="clear" w:color="auto" w:fill="FFFFFF"/>
        <w:ind w:left="0" w:firstLine="720"/>
        <w:jc w:val="both"/>
        <w:rPr>
          <w:color w:val="000000"/>
          <w:spacing w:val="1"/>
          <w:sz w:val="28"/>
          <w:szCs w:val="28"/>
        </w:rPr>
      </w:pPr>
      <w:r w:rsidRPr="00D11453">
        <w:rPr>
          <w:color w:val="000000"/>
          <w:spacing w:val="1"/>
          <w:sz w:val="28"/>
          <w:szCs w:val="28"/>
        </w:rPr>
        <w:t>Решение об установлении тарифов подлежит официальному опубликованию в средствах массовой информации.</w:t>
      </w:r>
    </w:p>
    <w:p w:rsidR="00F74A89" w:rsidRPr="00E22CF2" w:rsidRDefault="00E22CF2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E22CF2">
        <w:rPr>
          <w:color w:val="000000"/>
          <w:spacing w:val="1"/>
          <w:sz w:val="28"/>
          <w:szCs w:val="28"/>
        </w:rPr>
        <w:t>5.17</w:t>
      </w:r>
      <w:r w:rsidR="00F74A89" w:rsidRPr="00E22CF2">
        <w:rPr>
          <w:color w:val="000000"/>
          <w:spacing w:val="1"/>
          <w:sz w:val="28"/>
          <w:szCs w:val="28"/>
        </w:rPr>
        <w:t>.</w:t>
      </w:r>
      <w:r w:rsidR="009F218F">
        <w:rPr>
          <w:color w:val="000000"/>
          <w:spacing w:val="1"/>
          <w:sz w:val="28"/>
          <w:szCs w:val="28"/>
        </w:rPr>
        <w:t xml:space="preserve"> </w:t>
      </w:r>
      <w:r w:rsidR="00F74A89" w:rsidRPr="00E22CF2">
        <w:rPr>
          <w:color w:val="000000"/>
          <w:spacing w:val="1"/>
          <w:sz w:val="28"/>
          <w:szCs w:val="28"/>
        </w:rPr>
        <w:t xml:space="preserve">При отрицательном решении (или при </w:t>
      </w:r>
      <w:r w:rsidR="00D11453">
        <w:rPr>
          <w:color w:val="000000"/>
          <w:spacing w:val="1"/>
          <w:sz w:val="28"/>
          <w:szCs w:val="28"/>
        </w:rPr>
        <w:t>отказе</w:t>
      </w:r>
      <w:r w:rsidR="00F74A89" w:rsidRPr="00E22CF2">
        <w:rPr>
          <w:color w:val="000000"/>
          <w:spacing w:val="1"/>
          <w:sz w:val="28"/>
          <w:szCs w:val="28"/>
        </w:rPr>
        <w:t xml:space="preserve"> в сог</w:t>
      </w:r>
      <w:r w:rsidR="00C1205E" w:rsidRPr="00E22CF2">
        <w:rPr>
          <w:color w:val="000000"/>
          <w:spacing w:val="1"/>
          <w:sz w:val="28"/>
          <w:szCs w:val="28"/>
        </w:rPr>
        <w:t xml:space="preserve">ласовании) рабочий орган </w:t>
      </w:r>
      <w:r w:rsidR="00D11453">
        <w:rPr>
          <w:color w:val="000000"/>
          <w:spacing w:val="1"/>
          <w:sz w:val="28"/>
          <w:szCs w:val="28"/>
        </w:rPr>
        <w:t>тарифной комиссии</w:t>
      </w:r>
      <w:r w:rsidR="00C1205E" w:rsidRPr="00E22CF2">
        <w:rPr>
          <w:color w:val="000000"/>
          <w:spacing w:val="1"/>
          <w:sz w:val="28"/>
          <w:szCs w:val="28"/>
        </w:rPr>
        <w:t xml:space="preserve"> </w:t>
      </w:r>
      <w:r w:rsidRPr="00E22CF2">
        <w:rPr>
          <w:color w:val="000000"/>
          <w:spacing w:val="1"/>
          <w:sz w:val="28"/>
          <w:szCs w:val="28"/>
        </w:rPr>
        <w:t>направляет руководителю организации выписку из протокола.</w:t>
      </w:r>
    </w:p>
    <w:p w:rsidR="00E22CF2" w:rsidRPr="00E22CF2" w:rsidRDefault="00E22CF2" w:rsidP="00E22CF2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E22CF2">
        <w:rPr>
          <w:rFonts w:eastAsia="Calibri"/>
          <w:sz w:val="28"/>
          <w:szCs w:val="28"/>
          <w:lang w:eastAsia="en-US"/>
        </w:rPr>
        <w:t xml:space="preserve">5.18. </w:t>
      </w:r>
      <w:r w:rsidR="009F218F">
        <w:rPr>
          <w:rFonts w:eastAsia="Calibri"/>
          <w:sz w:val="28"/>
          <w:szCs w:val="28"/>
          <w:lang w:eastAsia="en-US"/>
        </w:rPr>
        <w:t>В случае несогласия с решением т</w:t>
      </w:r>
      <w:r w:rsidRPr="00E22CF2">
        <w:rPr>
          <w:rFonts w:eastAsia="Calibri"/>
          <w:sz w:val="28"/>
          <w:szCs w:val="28"/>
          <w:lang w:eastAsia="en-US"/>
        </w:rPr>
        <w:t xml:space="preserve">арифной комиссии руководитель </w:t>
      </w:r>
      <w:r w:rsidR="009F218F">
        <w:rPr>
          <w:rFonts w:eastAsia="Calibri"/>
          <w:sz w:val="28"/>
          <w:szCs w:val="28"/>
          <w:lang w:eastAsia="en-US"/>
        </w:rPr>
        <w:t xml:space="preserve">регулируемой </w:t>
      </w:r>
      <w:r w:rsidRPr="00E22CF2">
        <w:rPr>
          <w:rFonts w:eastAsia="Calibri"/>
          <w:sz w:val="28"/>
          <w:szCs w:val="28"/>
          <w:lang w:eastAsia="en-US"/>
        </w:rPr>
        <w:t>организации вправе обжаловать его в соответствии с законодательством Российской Федерации.</w:t>
      </w:r>
    </w:p>
    <w:p w:rsidR="00F74A89" w:rsidRPr="00F74A89" w:rsidRDefault="00F74A89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</w:p>
    <w:p w:rsidR="00915A85" w:rsidRDefault="00915A85" w:rsidP="00E32128">
      <w:pPr>
        <w:shd w:val="clear" w:color="auto" w:fill="FFFFFF"/>
        <w:tabs>
          <w:tab w:val="left" w:pos="7781"/>
        </w:tabs>
        <w:ind w:left="77" w:hanging="72"/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:rsidR="004D6946" w:rsidRDefault="004D6946" w:rsidP="004D6946">
      <w:pPr>
        <w:shd w:val="clear" w:color="auto" w:fill="FFFFFF"/>
        <w:tabs>
          <w:tab w:val="left" w:pos="7781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:rsidR="004D6946" w:rsidRDefault="004D6946" w:rsidP="004D6946">
      <w:pPr>
        <w:shd w:val="clear" w:color="auto" w:fill="FFFFFF"/>
        <w:tabs>
          <w:tab w:val="left" w:pos="7781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Управляющий делами</w:t>
      </w:r>
    </w:p>
    <w:p w:rsidR="00E32128" w:rsidRDefault="00E22CF2" w:rsidP="004D6946">
      <w:pPr>
        <w:shd w:val="clear" w:color="auto" w:fill="FFFFFF"/>
        <w:tabs>
          <w:tab w:val="left" w:pos="7781"/>
        </w:tabs>
        <w:jc w:val="both"/>
      </w:pPr>
      <w:r>
        <w:rPr>
          <w:rFonts w:eastAsia="Times New Roman"/>
          <w:color w:val="000000"/>
          <w:spacing w:val="-2"/>
          <w:sz w:val="28"/>
          <w:szCs w:val="28"/>
        </w:rPr>
        <w:t>А</w:t>
      </w:r>
      <w:r w:rsidR="00E32128">
        <w:rPr>
          <w:rFonts w:eastAsia="Times New Roman"/>
          <w:color w:val="000000"/>
          <w:spacing w:val="-2"/>
          <w:sz w:val="28"/>
          <w:szCs w:val="28"/>
        </w:rPr>
        <w:t>дминистрации района</w:t>
      </w:r>
      <w:r w:rsidR="008A1106">
        <w:rPr>
          <w:rFonts w:eastAsia="Times New Roman"/>
          <w:color w:val="000000"/>
          <w:sz w:val="28"/>
          <w:szCs w:val="28"/>
        </w:rPr>
        <w:t xml:space="preserve">                                 </w:t>
      </w:r>
      <w:r w:rsidR="00621323">
        <w:rPr>
          <w:rFonts w:eastAsia="Times New Roman"/>
          <w:color w:val="000000"/>
          <w:sz w:val="28"/>
          <w:szCs w:val="28"/>
        </w:rPr>
        <w:t xml:space="preserve">       </w:t>
      </w:r>
      <w:r w:rsidR="008A1106">
        <w:rPr>
          <w:rFonts w:eastAsia="Times New Roman"/>
          <w:color w:val="000000"/>
          <w:sz w:val="28"/>
          <w:szCs w:val="28"/>
        </w:rPr>
        <w:t xml:space="preserve"> </w:t>
      </w:r>
      <w:r w:rsidR="00E32128">
        <w:rPr>
          <w:rFonts w:eastAsia="Times New Roman"/>
          <w:color w:val="000000"/>
          <w:spacing w:val="-2"/>
          <w:sz w:val="28"/>
          <w:szCs w:val="28"/>
        </w:rPr>
        <w:t>Н. Н. Савченко</w:t>
      </w:r>
    </w:p>
    <w:sectPr w:rsidR="00E32128" w:rsidSect="00BD36C5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4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7"/>
  </w:num>
  <w:num w:numId="7">
    <w:abstractNumId w:val="3"/>
  </w:num>
  <w:num w:numId="8">
    <w:abstractNumId w:val="2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1A"/>
    <w:rsid w:val="000F7C89"/>
    <w:rsid w:val="00115B4F"/>
    <w:rsid w:val="00171A59"/>
    <w:rsid w:val="001F10D3"/>
    <w:rsid w:val="002077D7"/>
    <w:rsid w:val="00234293"/>
    <w:rsid w:val="002866CF"/>
    <w:rsid w:val="002D3665"/>
    <w:rsid w:val="00314593"/>
    <w:rsid w:val="0032301A"/>
    <w:rsid w:val="003C41CE"/>
    <w:rsid w:val="0040638F"/>
    <w:rsid w:val="00451876"/>
    <w:rsid w:val="00475B59"/>
    <w:rsid w:val="00494119"/>
    <w:rsid w:val="004D5AA4"/>
    <w:rsid w:val="004D6946"/>
    <w:rsid w:val="00504899"/>
    <w:rsid w:val="00591468"/>
    <w:rsid w:val="005F78D0"/>
    <w:rsid w:val="00621323"/>
    <w:rsid w:val="006B1064"/>
    <w:rsid w:val="007150FD"/>
    <w:rsid w:val="0077271C"/>
    <w:rsid w:val="007A4889"/>
    <w:rsid w:val="007A7A88"/>
    <w:rsid w:val="007B2EE5"/>
    <w:rsid w:val="007F33D4"/>
    <w:rsid w:val="008225EF"/>
    <w:rsid w:val="00877842"/>
    <w:rsid w:val="0088094E"/>
    <w:rsid w:val="008A1106"/>
    <w:rsid w:val="008C6333"/>
    <w:rsid w:val="00915A85"/>
    <w:rsid w:val="009710A4"/>
    <w:rsid w:val="009A0DF1"/>
    <w:rsid w:val="009C7BB7"/>
    <w:rsid w:val="009F218F"/>
    <w:rsid w:val="009F3E59"/>
    <w:rsid w:val="00A161A2"/>
    <w:rsid w:val="00A232AD"/>
    <w:rsid w:val="00AA3FDA"/>
    <w:rsid w:val="00AA6F15"/>
    <w:rsid w:val="00AC39DF"/>
    <w:rsid w:val="00AF187F"/>
    <w:rsid w:val="00B32591"/>
    <w:rsid w:val="00B67406"/>
    <w:rsid w:val="00BA70F5"/>
    <w:rsid w:val="00BD36C5"/>
    <w:rsid w:val="00BD4D9F"/>
    <w:rsid w:val="00BE4E96"/>
    <w:rsid w:val="00C1205E"/>
    <w:rsid w:val="00CF1080"/>
    <w:rsid w:val="00D11453"/>
    <w:rsid w:val="00D122B8"/>
    <w:rsid w:val="00D639FD"/>
    <w:rsid w:val="00DA51E5"/>
    <w:rsid w:val="00DB7B62"/>
    <w:rsid w:val="00DC7317"/>
    <w:rsid w:val="00E22CF2"/>
    <w:rsid w:val="00E2393B"/>
    <w:rsid w:val="00E32128"/>
    <w:rsid w:val="00E54C4E"/>
    <w:rsid w:val="00E5614B"/>
    <w:rsid w:val="00E74440"/>
    <w:rsid w:val="00F55C30"/>
    <w:rsid w:val="00F7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A6F1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727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A6F1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72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0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8229339C641C37AF1002A4ED790F8BB88865CBFA7BE850EEFB3C55630D333229DD7D1CE1009B815A8BA4X4GF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18229339C641C37AF1002A4ED790F8BB88865CBFA7BE850EEFB3C55630D333229DD7D1CE1009B815A8BA4X4G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00C0A-3E74-413B-AD02-6DE52139D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7</Pages>
  <Words>2195</Words>
  <Characters>12514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16</cp:revision>
  <cp:lastPrinted>2013-08-06T07:37:00Z</cp:lastPrinted>
  <dcterms:created xsi:type="dcterms:W3CDTF">2013-06-06T11:31:00Z</dcterms:created>
  <dcterms:modified xsi:type="dcterms:W3CDTF">2013-08-06T07:43:00Z</dcterms:modified>
</cp:coreProperties>
</file>