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c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52"/>
        <w:gridCol w:w="1860"/>
        <w:gridCol w:w="1676"/>
        <w:gridCol w:w="3536"/>
      </w:tblGrid>
      <w:tr w:rsidR="008D4FC0" w:rsidRPr="001517E9" w14:paraId="627619FA" w14:textId="77777777" w:rsidTr="008D4FC0">
        <w:trPr>
          <w:trHeight w:val="428"/>
        </w:trPr>
        <w:tc>
          <w:tcPr>
            <w:tcW w:w="5000" w:type="pct"/>
            <w:gridSpan w:val="4"/>
          </w:tcPr>
          <w:p w14:paraId="412FD11D" w14:textId="77777777" w:rsidR="008D4FC0" w:rsidRPr="00152565" w:rsidRDefault="008D4FC0" w:rsidP="008D4FC0">
            <w:pPr>
              <w:jc w:val="center"/>
              <w:rPr>
                <w:b/>
                <w:noProof/>
                <w:szCs w:val="24"/>
              </w:rPr>
            </w:pPr>
            <w:r w:rsidRPr="00152565">
              <w:rPr>
                <w:b/>
                <w:noProof/>
                <w:szCs w:val="24"/>
              </w:rPr>
              <w:drawing>
                <wp:inline distT="0" distB="0" distL="0" distR="0" wp14:anchorId="51FFECEC" wp14:editId="62310DA6">
                  <wp:extent cx="571500" cy="906780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9067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D4FC0" w:rsidRPr="002E777D" w14:paraId="5019ED91" w14:textId="77777777" w:rsidTr="008D4FC0">
        <w:trPr>
          <w:trHeight w:val="428"/>
        </w:trPr>
        <w:tc>
          <w:tcPr>
            <w:tcW w:w="5000" w:type="pct"/>
            <w:gridSpan w:val="4"/>
          </w:tcPr>
          <w:p w14:paraId="67CF80DB" w14:textId="77777777" w:rsidR="008D4FC0" w:rsidRPr="008D4FC0" w:rsidRDefault="008D4FC0" w:rsidP="008D4FC0">
            <w:pPr>
              <w:jc w:val="both"/>
              <w:rPr>
                <w:b/>
                <w:color w:val="auto"/>
                <w:sz w:val="20"/>
              </w:rPr>
            </w:pPr>
          </w:p>
          <w:p w14:paraId="1E8F4720" w14:textId="77777777" w:rsidR="008D4FC0" w:rsidRPr="00152565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  <w:r w:rsidRPr="00152565">
              <w:rPr>
                <w:b/>
                <w:caps/>
                <w:sz w:val="32"/>
                <w:szCs w:val="32"/>
              </w:rPr>
              <w:t>Российская Федерация</w:t>
            </w:r>
          </w:p>
          <w:p w14:paraId="79A849DF" w14:textId="77777777" w:rsidR="008D4FC0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  <w:r w:rsidRPr="00152565">
              <w:rPr>
                <w:b/>
                <w:caps/>
                <w:sz w:val="32"/>
                <w:szCs w:val="32"/>
              </w:rPr>
              <w:t>Ростовская область</w:t>
            </w:r>
          </w:p>
          <w:p w14:paraId="4826F981" w14:textId="77777777" w:rsidR="008D4FC0" w:rsidRPr="00152565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</w:p>
          <w:p w14:paraId="1A3EAFB2" w14:textId="77777777" w:rsidR="008D4FC0" w:rsidRPr="00152565" w:rsidRDefault="008D4FC0" w:rsidP="008D4FC0">
            <w:pPr>
              <w:jc w:val="center"/>
              <w:rPr>
                <w:b/>
                <w:sz w:val="28"/>
                <w:szCs w:val="28"/>
              </w:rPr>
            </w:pPr>
            <w:r w:rsidRPr="00152565">
              <w:rPr>
                <w:b/>
                <w:sz w:val="28"/>
                <w:szCs w:val="28"/>
              </w:rPr>
              <w:t>Муниципальное образование «Октябрьский район»</w:t>
            </w:r>
          </w:p>
          <w:p w14:paraId="71E6ED5E" w14:textId="77777777" w:rsidR="008D4FC0" w:rsidRPr="00152565" w:rsidRDefault="008D4FC0" w:rsidP="008D4FC0">
            <w:pPr>
              <w:jc w:val="center"/>
              <w:rPr>
                <w:b/>
                <w:sz w:val="28"/>
                <w:szCs w:val="28"/>
              </w:rPr>
            </w:pPr>
            <w:r w:rsidRPr="00152565">
              <w:rPr>
                <w:b/>
                <w:sz w:val="28"/>
                <w:szCs w:val="28"/>
              </w:rPr>
              <w:t>Администрация Октябрьского района</w:t>
            </w:r>
          </w:p>
          <w:p w14:paraId="36592EA2" w14:textId="77777777" w:rsidR="008D4FC0" w:rsidRDefault="008D4FC0" w:rsidP="008D4FC0">
            <w:pPr>
              <w:shd w:val="clear" w:color="auto" w:fill="FFFFFF"/>
              <w:ind w:left="72"/>
              <w:jc w:val="center"/>
              <w:rPr>
                <w:b/>
                <w:sz w:val="44"/>
                <w:szCs w:val="44"/>
              </w:rPr>
            </w:pPr>
            <w:r w:rsidRPr="00152565">
              <w:rPr>
                <w:b/>
                <w:sz w:val="44"/>
                <w:szCs w:val="44"/>
              </w:rPr>
              <w:t>ПОСТАНОВЛЕНИЕ</w:t>
            </w:r>
          </w:p>
          <w:p w14:paraId="165EDB90" w14:textId="77777777" w:rsidR="008D4FC0" w:rsidRPr="008D4FC0" w:rsidRDefault="008D4FC0" w:rsidP="008D4FC0">
            <w:pPr>
              <w:jc w:val="both"/>
              <w:rPr>
                <w:b/>
                <w:color w:val="auto"/>
                <w:sz w:val="20"/>
              </w:rPr>
            </w:pPr>
          </w:p>
        </w:tc>
      </w:tr>
      <w:tr w:rsidR="008D4FC0" w:rsidRPr="000E237B" w14:paraId="7817AFC9" w14:textId="77777777" w:rsidTr="008D4FC0">
        <w:trPr>
          <w:trHeight w:val="428"/>
        </w:trPr>
        <w:tc>
          <w:tcPr>
            <w:tcW w:w="1608" w:type="pct"/>
          </w:tcPr>
          <w:p w14:paraId="0DBBADBE" w14:textId="0F870EA5" w:rsidR="008D4FC0" w:rsidRPr="000E237B" w:rsidRDefault="000E237B" w:rsidP="00EA0519">
            <w:pPr>
              <w:rPr>
                <w:b/>
                <w:noProof/>
                <w:sz w:val="28"/>
                <w:szCs w:val="28"/>
              </w:rPr>
            </w:pPr>
            <w:bookmarkStart w:id="0" w:name="REGDATESTAMP"/>
            <w:bookmarkEnd w:id="0"/>
            <w:r w:rsidRPr="000E237B">
              <w:rPr>
                <w:b/>
                <w:noProof/>
                <w:sz w:val="28"/>
                <w:szCs w:val="28"/>
              </w:rPr>
              <w:t>04.09.2026</w:t>
            </w:r>
          </w:p>
        </w:tc>
        <w:tc>
          <w:tcPr>
            <w:tcW w:w="1696" w:type="pct"/>
            <w:gridSpan w:val="2"/>
          </w:tcPr>
          <w:p w14:paraId="7405123C" w14:textId="5C73F1A1" w:rsidR="008D4FC0" w:rsidRPr="000E237B" w:rsidRDefault="000E237B" w:rsidP="000E237B">
            <w:pPr>
              <w:ind w:left="964"/>
              <w:jc w:val="center"/>
              <w:rPr>
                <w:b/>
                <w:sz w:val="28"/>
                <w:szCs w:val="28"/>
              </w:rPr>
            </w:pPr>
            <w:bookmarkStart w:id="1" w:name="REGNUMSTAMP"/>
            <w:bookmarkEnd w:id="1"/>
            <w:r w:rsidRPr="000E237B">
              <w:rPr>
                <w:b/>
                <w:sz w:val="28"/>
                <w:szCs w:val="28"/>
              </w:rPr>
              <w:t>№ 1200</w:t>
            </w:r>
          </w:p>
        </w:tc>
        <w:tc>
          <w:tcPr>
            <w:tcW w:w="1696" w:type="pct"/>
          </w:tcPr>
          <w:p w14:paraId="01997B31" w14:textId="77777777" w:rsidR="008D4FC0" w:rsidRPr="000E237B" w:rsidRDefault="008D4FC0" w:rsidP="008D4FC0">
            <w:pPr>
              <w:jc w:val="right"/>
              <w:rPr>
                <w:b/>
                <w:sz w:val="28"/>
                <w:szCs w:val="28"/>
                <w:lang w:val="en-US"/>
              </w:rPr>
            </w:pPr>
            <w:proofErr w:type="spellStart"/>
            <w:r w:rsidRPr="000E237B">
              <w:rPr>
                <w:b/>
                <w:bCs/>
                <w:sz w:val="28"/>
                <w:szCs w:val="28"/>
              </w:rPr>
              <w:t>р.п</w:t>
            </w:r>
            <w:proofErr w:type="spellEnd"/>
            <w:r w:rsidRPr="000E237B">
              <w:rPr>
                <w:b/>
                <w:bCs/>
                <w:sz w:val="28"/>
                <w:szCs w:val="28"/>
              </w:rPr>
              <w:t>. Каменоломни</w:t>
            </w:r>
          </w:p>
        </w:tc>
      </w:tr>
      <w:tr w:rsidR="008D4FC0" w:rsidRPr="002E777D" w14:paraId="34735C78" w14:textId="77777777" w:rsidTr="008D4FC0">
        <w:trPr>
          <w:trHeight w:val="428"/>
        </w:trPr>
        <w:tc>
          <w:tcPr>
            <w:tcW w:w="5000" w:type="pct"/>
            <w:gridSpan w:val="4"/>
          </w:tcPr>
          <w:p w14:paraId="3FBF9992" w14:textId="77777777" w:rsidR="008D4FC0" w:rsidRPr="00B702BD" w:rsidRDefault="008D4FC0" w:rsidP="008D4FC0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</w:tr>
      <w:tr w:rsidR="008D4FC0" w:rsidRPr="002E777D" w14:paraId="7F5D350E" w14:textId="77777777" w:rsidTr="008D4FC0">
        <w:trPr>
          <w:trHeight w:val="428"/>
        </w:trPr>
        <w:tc>
          <w:tcPr>
            <w:tcW w:w="2500" w:type="pct"/>
            <w:gridSpan w:val="2"/>
          </w:tcPr>
          <w:p w14:paraId="48AF26AF" w14:textId="0AFAF798" w:rsidR="008D4FC0" w:rsidRPr="00B702BD" w:rsidRDefault="00AC1513" w:rsidP="000E237B">
            <w:pPr>
              <w:jc w:val="both"/>
              <w:rPr>
                <w:b/>
                <w:bCs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О внесении изменений в постановление Администрации Октябрьского района от </w:t>
            </w:r>
            <w:r w:rsidR="001B589E" w:rsidRPr="001B589E">
              <w:rPr>
                <w:b/>
                <w:sz w:val="28"/>
                <w:szCs w:val="28"/>
              </w:rPr>
              <w:t>23</w:t>
            </w:r>
            <w:r>
              <w:rPr>
                <w:b/>
                <w:sz w:val="28"/>
                <w:szCs w:val="28"/>
              </w:rPr>
              <w:t>.</w:t>
            </w:r>
            <w:r w:rsidR="001B589E" w:rsidRPr="001B589E">
              <w:rPr>
                <w:b/>
                <w:sz w:val="28"/>
                <w:szCs w:val="28"/>
              </w:rPr>
              <w:t>01</w:t>
            </w:r>
            <w:r>
              <w:rPr>
                <w:b/>
                <w:sz w:val="28"/>
                <w:szCs w:val="28"/>
              </w:rPr>
              <w:t xml:space="preserve">.2026 № </w:t>
            </w:r>
            <w:r w:rsidR="001B589E" w:rsidRPr="001B589E">
              <w:rPr>
                <w:b/>
                <w:sz w:val="28"/>
                <w:szCs w:val="28"/>
              </w:rPr>
              <w:t>63</w:t>
            </w:r>
            <w:r>
              <w:rPr>
                <w:b/>
                <w:sz w:val="28"/>
                <w:szCs w:val="28"/>
              </w:rPr>
              <w:t xml:space="preserve"> «</w:t>
            </w:r>
            <w:r w:rsidR="00EB3278" w:rsidRPr="006F2690">
              <w:rPr>
                <w:b/>
                <w:sz w:val="28"/>
                <w:szCs w:val="28"/>
              </w:rPr>
              <w:t xml:space="preserve">Об утверждении Плана </w:t>
            </w:r>
            <w:r w:rsidR="00EB3278">
              <w:rPr>
                <w:b/>
                <w:sz w:val="28"/>
                <w:szCs w:val="28"/>
              </w:rPr>
              <w:t xml:space="preserve"> </w:t>
            </w:r>
            <w:r w:rsidR="00EB3278" w:rsidRPr="006F2690">
              <w:rPr>
                <w:b/>
                <w:sz w:val="28"/>
                <w:szCs w:val="28"/>
              </w:rPr>
              <w:t xml:space="preserve">действий </w:t>
            </w:r>
            <w:r w:rsidR="00736B84">
              <w:rPr>
                <w:b/>
                <w:sz w:val="28"/>
                <w:szCs w:val="28"/>
              </w:rPr>
              <w:t>п</w:t>
            </w:r>
            <w:r w:rsidR="00EB3278" w:rsidRPr="006F2690">
              <w:rPr>
                <w:b/>
                <w:sz w:val="28"/>
                <w:szCs w:val="28"/>
              </w:rPr>
              <w:t xml:space="preserve">о ликвидации </w:t>
            </w:r>
            <w:r w:rsidR="00736B84">
              <w:rPr>
                <w:b/>
                <w:sz w:val="28"/>
                <w:szCs w:val="28"/>
              </w:rPr>
              <w:t xml:space="preserve">последствий </w:t>
            </w:r>
            <w:r w:rsidR="00EB3278" w:rsidRPr="006F2690">
              <w:rPr>
                <w:b/>
                <w:sz w:val="28"/>
                <w:szCs w:val="28"/>
              </w:rPr>
              <w:t xml:space="preserve">аварийных ситуаций в сфере теплоснабжения </w:t>
            </w:r>
            <w:r w:rsidR="00EB3278">
              <w:rPr>
                <w:b/>
                <w:sz w:val="28"/>
                <w:szCs w:val="28"/>
              </w:rPr>
              <w:t xml:space="preserve">Октябрьского района </w:t>
            </w:r>
            <w:r w:rsidR="00EB3278" w:rsidRPr="006F2690">
              <w:rPr>
                <w:b/>
                <w:sz w:val="28"/>
                <w:szCs w:val="28"/>
              </w:rPr>
              <w:t>Ростовской области на отопительный период 202</w:t>
            </w:r>
            <w:r w:rsidR="007061F3">
              <w:rPr>
                <w:b/>
                <w:sz w:val="28"/>
                <w:szCs w:val="28"/>
              </w:rPr>
              <w:t>6</w:t>
            </w:r>
            <w:r w:rsidR="00EB3278" w:rsidRPr="006F2690">
              <w:rPr>
                <w:b/>
                <w:sz w:val="28"/>
                <w:szCs w:val="28"/>
              </w:rPr>
              <w:t>-202</w:t>
            </w:r>
            <w:r w:rsidR="007061F3">
              <w:rPr>
                <w:b/>
                <w:sz w:val="28"/>
                <w:szCs w:val="28"/>
              </w:rPr>
              <w:t>7</w:t>
            </w:r>
            <w:r w:rsidR="00EB3278" w:rsidRPr="006F2690">
              <w:rPr>
                <w:b/>
                <w:sz w:val="28"/>
                <w:szCs w:val="28"/>
              </w:rPr>
              <w:t xml:space="preserve"> годов</w:t>
            </w:r>
            <w:r>
              <w:rPr>
                <w:b/>
                <w:sz w:val="28"/>
                <w:szCs w:val="28"/>
              </w:rPr>
              <w:t>»</w:t>
            </w:r>
          </w:p>
        </w:tc>
        <w:tc>
          <w:tcPr>
            <w:tcW w:w="2500" w:type="pct"/>
            <w:gridSpan w:val="2"/>
          </w:tcPr>
          <w:p w14:paraId="026BDF2B" w14:textId="77777777" w:rsidR="008D4FC0" w:rsidRPr="00B702BD" w:rsidRDefault="008D4FC0" w:rsidP="008D4FC0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</w:tr>
    </w:tbl>
    <w:p w14:paraId="35C96262" w14:textId="77777777" w:rsidR="00BF412F" w:rsidRPr="00EB3278" w:rsidRDefault="00BF412F">
      <w:pPr>
        <w:jc w:val="center"/>
        <w:rPr>
          <w:sz w:val="28"/>
        </w:rPr>
      </w:pPr>
    </w:p>
    <w:p w14:paraId="09D02398" w14:textId="56C92174" w:rsidR="00EB3278" w:rsidRDefault="00EB3278" w:rsidP="000C2ED6">
      <w:pPr>
        <w:spacing w:line="264" w:lineRule="auto"/>
        <w:ind w:firstLine="709"/>
        <w:jc w:val="both"/>
        <w:rPr>
          <w:sz w:val="28"/>
          <w:szCs w:val="28"/>
        </w:rPr>
      </w:pPr>
      <w:proofErr w:type="gramStart"/>
      <w:r w:rsidRPr="00112A52">
        <w:rPr>
          <w:sz w:val="28"/>
          <w:szCs w:val="28"/>
        </w:rPr>
        <w:t xml:space="preserve">В соответствии с Федеральным законом от 06.10.2003 №131-ФЗ «Об общих принципах организации местного самоуправления в Российской Федерации», Федеральным законом от 27.07.2010 №190-ФЗ «О теплоснабжении», приказом Министерства энергетики Российской Федерации от 13.11.2024 «Об утверждении Правил обеспечения готовности к отопительному периоду и Порядка проведения оценки обеспечения готовности к отопительному периоду», </w:t>
      </w:r>
      <w:r w:rsidR="002E0087" w:rsidRPr="00112A52">
        <w:rPr>
          <w:rFonts w:ascii="Segoe UI" w:hAnsi="Segoe UI" w:cs="Segoe UI"/>
          <w:color w:val="0F1115"/>
          <w:sz w:val="28"/>
          <w:szCs w:val="28"/>
          <w:shd w:val="clear" w:color="auto" w:fill="FFFFFF"/>
        </w:rPr>
        <w:t xml:space="preserve"> </w:t>
      </w:r>
      <w:r w:rsidR="002E0087" w:rsidRPr="00112A52">
        <w:rPr>
          <w:color w:val="0F1115"/>
          <w:sz w:val="28"/>
          <w:szCs w:val="28"/>
          <w:shd w:val="clear" w:color="auto" w:fill="FFFFFF"/>
        </w:rPr>
        <w:t xml:space="preserve">во исполнение письма министерства жилищно-коммунального хозяйства Ростовской области от </w:t>
      </w:r>
      <w:r w:rsidR="00B11214" w:rsidRPr="00112A52">
        <w:rPr>
          <w:color w:val="0F1115"/>
          <w:sz w:val="28"/>
          <w:szCs w:val="28"/>
          <w:shd w:val="clear" w:color="auto" w:fill="FFFFFF"/>
        </w:rPr>
        <w:t>24</w:t>
      </w:r>
      <w:r w:rsidR="002E0087" w:rsidRPr="00112A52">
        <w:rPr>
          <w:color w:val="0F1115"/>
          <w:sz w:val="28"/>
          <w:szCs w:val="28"/>
          <w:shd w:val="clear" w:color="auto" w:fill="FFFFFF"/>
        </w:rPr>
        <w:t>.07.2026 № 16-01/3</w:t>
      </w:r>
      <w:r w:rsidR="00B11214" w:rsidRPr="00112A52">
        <w:rPr>
          <w:color w:val="0F1115"/>
          <w:sz w:val="28"/>
          <w:szCs w:val="28"/>
          <w:shd w:val="clear" w:color="auto" w:fill="FFFFFF"/>
        </w:rPr>
        <w:t>696</w:t>
      </w:r>
      <w:proofErr w:type="gramEnd"/>
      <w:r w:rsidR="002E0087" w:rsidRPr="00112A52">
        <w:rPr>
          <w:color w:val="0F1115"/>
          <w:sz w:val="28"/>
          <w:szCs w:val="28"/>
          <w:shd w:val="clear" w:color="auto" w:fill="FFFFFF"/>
        </w:rPr>
        <w:t xml:space="preserve"> о включении в сценарный план действий мер по минимизации последствий с применением БМК и РИСЭ, </w:t>
      </w:r>
      <w:r w:rsidR="002E0087" w:rsidRPr="00112A52">
        <w:rPr>
          <w:sz w:val="28"/>
          <w:szCs w:val="28"/>
        </w:rPr>
        <w:t>руководствуясь стать</w:t>
      </w:r>
      <w:r w:rsidR="00AC1513">
        <w:rPr>
          <w:sz w:val="28"/>
          <w:szCs w:val="28"/>
        </w:rPr>
        <w:t>ей</w:t>
      </w:r>
      <w:r w:rsidR="002E0087" w:rsidRPr="00112A52">
        <w:rPr>
          <w:sz w:val="28"/>
          <w:szCs w:val="28"/>
        </w:rPr>
        <w:t xml:space="preserve"> 5</w:t>
      </w:r>
      <w:r w:rsidR="00C30920">
        <w:rPr>
          <w:sz w:val="28"/>
          <w:szCs w:val="28"/>
        </w:rPr>
        <w:t>8</w:t>
      </w:r>
      <w:r w:rsidR="002E0087" w:rsidRPr="00112A52">
        <w:rPr>
          <w:sz w:val="28"/>
          <w:szCs w:val="28"/>
        </w:rPr>
        <w:t xml:space="preserve"> Устава муниципального образования «Октябрьский район»</w:t>
      </w:r>
    </w:p>
    <w:p w14:paraId="7D154497" w14:textId="77777777" w:rsidR="000C2ED6" w:rsidRPr="00112A52" w:rsidRDefault="000C2ED6" w:rsidP="00EB3278">
      <w:pPr>
        <w:ind w:firstLine="709"/>
        <w:jc w:val="both"/>
        <w:rPr>
          <w:sz w:val="28"/>
          <w:szCs w:val="28"/>
        </w:rPr>
      </w:pPr>
    </w:p>
    <w:p w14:paraId="3746A161" w14:textId="33F552D0" w:rsidR="008D4FC0" w:rsidRDefault="008D4FC0" w:rsidP="008D4FC0">
      <w:pPr>
        <w:pStyle w:val="210"/>
        <w:jc w:val="center"/>
        <w:rPr>
          <w:szCs w:val="28"/>
        </w:rPr>
      </w:pPr>
      <w:r w:rsidRPr="00690361">
        <w:rPr>
          <w:szCs w:val="28"/>
        </w:rPr>
        <w:t>ПОСТАНОВЛЯЮ:</w:t>
      </w:r>
    </w:p>
    <w:p w14:paraId="6576B613" w14:textId="77777777" w:rsidR="000C2ED6" w:rsidRDefault="000C2ED6" w:rsidP="008D4FC0">
      <w:pPr>
        <w:pStyle w:val="210"/>
        <w:jc w:val="center"/>
        <w:rPr>
          <w:szCs w:val="28"/>
        </w:rPr>
      </w:pPr>
    </w:p>
    <w:p w14:paraId="2D6563B1" w14:textId="6DE351BE" w:rsidR="00EB3278" w:rsidRDefault="00EB3278" w:rsidP="000C2ED6">
      <w:pPr>
        <w:spacing w:line="264" w:lineRule="auto"/>
        <w:ind w:firstLine="851"/>
        <w:jc w:val="both"/>
        <w:rPr>
          <w:sz w:val="28"/>
          <w:szCs w:val="28"/>
        </w:rPr>
      </w:pPr>
      <w:r w:rsidRPr="006F2690">
        <w:rPr>
          <w:sz w:val="28"/>
          <w:szCs w:val="28"/>
        </w:rPr>
        <w:t xml:space="preserve">1. </w:t>
      </w:r>
      <w:r w:rsidR="002E0087">
        <w:rPr>
          <w:sz w:val="28"/>
          <w:szCs w:val="28"/>
        </w:rPr>
        <w:t xml:space="preserve">Внести изменения </w:t>
      </w:r>
      <w:r w:rsidR="0068031C">
        <w:rPr>
          <w:sz w:val="28"/>
          <w:szCs w:val="28"/>
        </w:rPr>
        <w:t xml:space="preserve">в постановление </w:t>
      </w:r>
      <w:r w:rsidR="0068031C">
        <w:rPr>
          <w:color w:val="auto"/>
          <w:sz w:val="28"/>
          <w:szCs w:val="28"/>
        </w:rPr>
        <w:t xml:space="preserve">Администрации Октябрьского района от </w:t>
      </w:r>
      <w:r w:rsidR="001B589E" w:rsidRPr="001B589E">
        <w:rPr>
          <w:color w:val="auto"/>
          <w:sz w:val="28"/>
          <w:szCs w:val="28"/>
        </w:rPr>
        <w:t>23</w:t>
      </w:r>
      <w:r w:rsidR="0068031C">
        <w:rPr>
          <w:color w:val="auto"/>
          <w:sz w:val="28"/>
          <w:szCs w:val="28"/>
        </w:rPr>
        <w:t>.</w:t>
      </w:r>
      <w:r w:rsidR="001B589E" w:rsidRPr="001B589E">
        <w:rPr>
          <w:color w:val="auto"/>
          <w:sz w:val="28"/>
          <w:szCs w:val="28"/>
        </w:rPr>
        <w:t>01</w:t>
      </w:r>
      <w:r w:rsidR="0068031C">
        <w:rPr>
          <w:color w:val="auto"/>
          <w:sz w:val="28"/>
          <w:szCs w:val="28"/>
        </w:rPr>
        <w:t xml:space="preserve">.2026 № </w:t>
      </w:r>
      <w:r w:rsidR="001B589E" w:rsidRPr="001B589E">
        <w:rPr>
          <w:color w:val="auto"/>
          <w:sz w:val="28"/>
          <w:szCs w:val="28"/>
        </w:rPr>
        <w:t xml:space="preserve">63 </w:t>
      </w:r>
      <w:r w:rsidR="0068031C">
        <w:rPr>
          <w:color w:val="auto"/>
          <w:sz w:val="28"/>
          <w:szCs w:val="28"/>
        </w:rPr>
        <w:t xml:space="preserve"> </w:t>
      </w:r>
      <w:r w:rsidR="001B589E" w:rsidRPr="001B589E">
        <w:rPr>
          <w:bCs/>
          <w:sz w:val="28"/>
          <w:szCs w:val="28"/>
        </w:rPr>
        <w:t>« Об утверждении Плана  действий по ликвидации последствий аварийных ситуаций в сфере теплоснабжения Октябрьского района Ростовской области на отопительный период 2026-2027 годов»</w:t>
      </w:r>
      <w:r w:rsidR="001B589E" w:rsidRPr="00F17C60">
        <w:rPr>
          <w:sz w:val="28"/>
          <w:szCs w:val="28"/>
        </w:rPr>
        <w:t>, изложив приложение к постановлению в новой редакции согласно приложению к настоящему постановлению.</w:t>
      </w:r>
    </w:p>
    <w:p w14:paraId="44C3C987" w14:textId="5820F99F" w:rsidR="001B589E" w:rsidRPr="0055187C" w:rsidRDefault="001B589E" w:rsidP="000C2ED6">
      <w:pPr>
        <w:spacing w:line="264" w:lineRule="auto"/>
        <w:ind w:firstLine="851"/>
        <w:jc w:val="both"/>
        <w:rPr>
          <w:bCs/>
          <w:sz w:val="28"/>
          <w:szCs w:val="28"/>
        </w:rPr>
      </w:pPr>
      <w:r w:rsidRPr="001B589E">
        <w:rPr>
          <w:sz w:val="28"/>
          <w:szCs w:val="28"/>
        </w:rPr>
        <w:t>2</w:t>
      </w:r>
      <w:r>
        <w:rPr>
          <w:sz w:val="28"/>
          <w:szCs w:val="28"/>
        </w:rPr>
        <w:t xml:space="preserve">. </w:t>
      </w:r>
      <w:r w:rsidRPr="00F17C60">
        <w:rPr>
          <w:sz w:val="28"/>
          <w:szCs w:val="28"/>
        </w:rPr>
        <w:t xml:space="preserve">Признать утратившим силу постановление Администрации Октябрьского района от </w:t>
      </w:r>
      <w:r>
        <w:rPr>
          <w:sz w:val="28"/>
          <w:szCs w:val="28"/>
        </w:rPr>
        <w:t>11</w:t>
      </w:r>
      <w:r w:rsidRPr="00F17C60">
        <w:rPr>
          <w:sz w:val="28"/>
          <w:szCs w:val="28"/>
        </w:rPr>
        <w:t>.0</w:t>
      </w:r>
      <w:r>
        <w:rPr>
          <w:sz w:val="28"/>
          <w:szCs w:val="28"/>
        </w:rPr>
        <w:t>8</w:t>
      </w:r>
      <w:r w:rsidRPr="00F17C60">
        <w:rPr>
          <w:sz w:val="28"/>
          <w:szCs w:val="28"/>
        </w:rPr>
        <w:t>.202</w:t>
      </w:r>
      <w:r>
        <w:rPr>
          <w:sz w:val="28"/>
          <w:szCs w:val="28"/>
        </w:rPr>
        <w:t>6</w:t>
      </w:r>
      <w:r w:rsidRPr="00F17C60">
        <w:rPr>
          <w:sz w:val="28"/>
          <w:szCs w:val="28"/>
        </w:rPr>
        <w:t xml:space="preserve"> года № </w:t>
      </w:r>
      <w:r>
        <w:rPr>
          <w:sz w:val="28"/>
          <w:szCs w:val="28"/>
        </w:rPr>
        <w:t>1070</w:t>
      </w:r>
      <w:r w:rsidRPr="00F17C60">
        <w:rPr>
          <w:sz w:val="28"/>
          <w:szCs w:val="28"/>
        </w:rPr>
        <w:t xml:space="preserve"> «</w:t>
      </w:r>
      <w:r w:rsidR="0055187C" w:rsidRPr="0055187C">
        <w:rPr>
          <w:bCs/>
          <w:sz w:val="28"/>
          <w:szCs w:val="28"/>
        </w:rPr>
        <w:t xml:space="preserve">О внесении изменений в постановление </w:t>
      </w:r>
      <w:r w:rsidR="0055187C" w:rsidRPr="0055187C">
        <w:rPr>
          <w:bCs/>
          <w:sz w:val="28"/>
          <w:szCs w:val="28"/>
        </w:rPr>
        <w:lastRenderedPageBreak/>
        <w:t>Администрации Октябрьского района от 23.01.2026 № 63 «Об утверждении Плана  действий по ликвидации последствий аварийных ситуаций в сфере теплоснабжения Октябрьского района Ростовской области на отопительный период 2026-2027 годов»</w:t>
      </w:r>
    </w:p>
    <w:p w14:paraId="25AE466F" w14:textId="0E93D5D9" w:rsidR="00EB3278" w:rsidRDefault="0055187C" w:rsidP="000C2ED6">
      <w:pPr>
        <w:spacing w:line="264" w:lineRule="auto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EB3278" w:rsidRPr="00FB7C91">
        <w:rPr>
          <w:sz w:val="28"/>
          <w:szCs w:val="28"/>
        </w:rPr>
        <w:t xml:space="preserve">. Настоящее постановление </w:t>
      </w:r>
      <w:r w:rsidR="00FB7C91">
        <w:rPr>
          <w:sz w:val="28"/>
          <w:szCs w:val="28"/>
        </w:rPr>
        <w:t>вступает в силу со дня его официального опубликования на официальном сайте Администрации Октябрьского района.</w:t>
      </w:r>
    </w:p>
    <w:p w14:paraId="29D0CE97" w14:textId="31A50352" w:rsidR="00EB3278" w:rsidRPr="006F2690" w:rsidRDefault="0055187C" w:rsidP="000C2ED6">
      <w:pPr>
        <w:spacing w:line="264" w:lineRule="auto"/>
        <w:ind w:firstLine="851"/>
        <w:jc w:val="both"/>
        <w:rPr>
          <w:color w:val="auto"/>
          <w:sz w:val="28"/>
          <w:szCs w:val="28"/>
          <w:lang w:eastAsia="ar-SA"/>
        </w:rPr>
      </w:pPr>
      <w:r>
        <w:rPr>
          <w:sz w:val="28"/>
          <w:szCs w:val="28"/>
        </w:rPr>
        <w:t>4</w:t>
      </w:r>
      <w:r w:rsidR="00EB3278" w:rsidRPr="006F2690">
        <w:rPr>
          <w:sz w:val="28"/>
          <w:szCs w:val="28"/>
        </w:rPr>
        <w:t xml:space="preserve">. </w:t>
      </w:r>
      <w:proofErr w:type="gramStart"/>
      <w:r w:rsidR="00EB3278" w:rsidRPr="006F2690">
        <w:rPr>
          <w:sz w:val="28"/>
          <w:szCs w:val="28"/>
        </w:rPr>
        <w:t>Контроль за</w:t>
      </w:r>
      <w:proofErr w:type="gramEnd"/>
      <w:r w:rsidR="00EB3278" w:rsidRPr="006F2690">
        <w:rPr>
          <w:sz w:val="28"/>
          <w:szCs w:val="28"/>
        </w:rPr>
        <w:t xml:space="preserve"> исполнением постановления возложить на заместителя главы Администрации </w:t>
      </w:r>
      <w:r w:rsidR="00EB3278">
        <w:rPr>
          <w:sz w:val="28"/>
          <w:szCs w:val="28"/>
        </w:rPr>
        <w:t>Октябрьского района Палько А.В.</w:t>
      </w:r>
    </w:p>
    <w:tbl>
      <w:tblPr>
        <w:tblW w:w="10376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3549"/>
        <w:gridCol w:w="3686"/>
        <w:gridCol w:w="3141"/>
      </w:tblGrid>
      <w:tr w:rsidR="007D70F5" w:rsidRPr="00ED3C6E" w14:paraId="28CDC527" w14:textId="77777777" w:rsidTr="00EA0519">
        <w:trPr>
          <w:trHeight w:val="1485"/>
        </w:trPr>
        <w:tc>
          <w:tcPr>
            <w:tcW w:w="3549" w:type="dxa"/>
            <w:shd w:val="clear" w:color="auto" w:fill="auto"/>
            <w:vAlign w:val="bottom"/>
          </w:tcPr>
          <w:p w14:paraId="69DB3216" w14:textId="47F78171" w:rsidR="007D70F5" w:rsidRDefault="00112A52" w:rsidP="00EA051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</w:t>
            </w:r>
            <w:r w:rsidR="00EB3278">
              <w:rPr>
                <w:sz w:val="28"/>
                <w:szCs w:val="28"/>
              </w:rPr>
              <w:t>лав</w:t>
            </w:r>
            <w:r>
              <w:rPr>
                <w:sz w:val="28"/>
                <w:szCs w:val="28"/>
              </w:rPr>
              <w:t>а</w:t>
            </w:r>
            <w:r w:rsidR="00EB3278">
              <w:rPr>
                <w:sz w:val="28"/>
                <w:szCs w:val="28"/>
              </w:rPr>
              <w:t xml:space="preserve"> </w:t>
            </w:r>
          </w:p>
          <w:p w14:paraId="1524C933" w14:textId="77777777" w:rsidR="00EB3278" w:rsidRPr="00ED3C6E" w:rsidRDefault="00EB3278" w:rsidP="00EA051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Октябрьского района</w:t>
            </w:r>
          </w:p>
        </w:tc>
        <w:tc>
          <w:tcPr>
            <w:tcW w:w="3686" w:type="dxa"/>
          </w:tcPr>
          <w:p w14:paraId="3F476851" w14:textId="77777777" w:rsidR="007D70F5" w:rsidRPr="00ED3C6E" w:rsidRDefault="007D70F5" w:rsidP="00EA0519">
            <w:pPr>
              <w:rPr>
                <w:sz w:val="28"/>
                <w:szCs w:val="28"/>
              </w:rPr>
            </w:pPr>
            <w:bookmarkStart w:id="2" w:name="SIGNERSTAMP1"/>
            <w:bookmarkEnd w:id="2"/>
          </w:p>
        </w:tc>
        <w:tc>
          <w:tcPr>
            <w:tcW w:w="3141" w:type="dxa"/>
            <w:shd w:val="clear" w:color="auto" w:fill="auto"/>
            <w:vAlign w:val="bottom"/>
          </w:tcPr>
          <w:p w14:paraId="3179CD82" w14:textId="672B9F31" w:rsidR="007D70F5" w:rsidRPr="00ED3C6E" w:rsidRDefault="000E237B" w:rsidP="00EA0519">
            <w:pPr>
              <w:jc w:val="right"/>
              <w:rPr>
                <w:sz w:val="28"/>
                <w:szCs w:val="28"/>
              </w:rPr>
            </w:pPr>
            <w:bookmarkStart w:id="3" w:name="SIGNERNAME1"/>
            <w:bookmarkEnd w:id="3"/>
            <w:r>
              <w:rPr>
                <w:sz w:val="28"/>
                <w:szCs w:val="28"/>
              </w:rPr>
              <w:t>Т.В. Юшковская</w:t>
            </w:r>
          </w:p>
        </w:tc>
      </w:tr>
    </w:tbl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79"/>
        <w:gridCol w:w="5079"/>
      </w:tblGrid>
      <w:tr w:rsidR="0017440E" w14:paraId="0C240469" w14:textId="77777777" w:rsidTr="000338EF">
        <w:trPr>
          <w:trHeight w:val="497"/>
        </w:trPr>
        <w:tc>
          <w:tcPr>
            <w:tcW w:w="5079" w:type="dxa"/>
          </w:tcPr>
          <w:p w14:paraId="7911233C" w14:textId="77777777" w:rsidR="00EB3278" w:rsidRDefault="00EB3278" w:rsidP="0017440E">
            <w:pPr>
              <w:ind w:right="34"/>
              <w:jc w:val="both"/>
              <w:rPr>
                <w:sz w:val="28"/>
              </w:rPr>
            </w:pPr>
          </w:p>
          <w:p w14:paraId="2181AC3C" w14:textId="357A578A" w:rsidR="000338EF" w:rsidRPr="007061F3" w:rsidRDefault="0017440E" w:rsidP="00D7611C">
            <w:pPr>
              <w:ind w:right="34"/>
              <w:jc w:val="both"/>
              <w:rPr>
                <w:sz w:val="20"/>
              </w:rPr>
            </w:pPr>
            <w:r w:rsidRPr="007061F3">
              <w:rPr>
                <w:sz w:val="20"/>
              </w:rPr>
              <w:t>Постановление вносит</w:t>
            </w:r>
            <w:r w:rsidR="007061F3" w:rsidRPr="007061F3">
              <w:rPr>
                <w:sz w:val="20"/>
              </w:rPr>
              <w:t xml:space="preserve"> МКУ «ДС и ЖКХ»</w:t>
            </w:r>
          </w:p>
        </w:tc>
        <w:tc>
          <w:tcPr>
            <w:tcW w:w="5079" w:type="dxa"/>
          </w:tcPr>
          <w:p w14:paraId="06B941F5" w14:textId="77777777" w:rsidR="0017440E" w:rsidRPr="007061F3" w:rsidRDefault="0017440E" w:rsidP="007D70F5">
            <w:pPr>
              <w:tabs>
                <w:tab w:val="left" w:pos="4320"/>
                <w:tab w:val="center" w:pos="4875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  <w:tr w:rsidR="00FB6B1E" w14:paraId="1FE1A0B1" w14:textId="77777777" w:rsidTr="000338EF">
        <w:trPr>
          <w:trHeight w:val="58"/>
        </w:trPr>
        <w:tc>
          <w:tcPr>
            <w:tcW w:w="5079" w:type="dxa"/>
          </w:tcPr>
          <w:p w14:paraId="5CC9F0A8" w14:textId="77777777" w:rsidR="00FB6B1E" w:rsidRDefault="00FB6B1E" w:rsidP="0017440E">
            <w:pPr>
              <w:ind w:right="34"/>
              <w:jc w:val="both"/>
              <w:rPr>
                <w:sz w:val="28"/>
              </w:rPr>
            </w:pPr>
          </w:p>
        </w:tc>
        <w:tc>
          <w:tcPr>
            <w:tcW w:w="5079" w:type="dxa"/>
          </w:tcPr>
          <w:p w14:paraId="4A2245EE" w14:textId="77777777" w:rsidR="00FB6B1E" w:rsidRPr="007061F3" w:rsidRDefault="00FB6B1E" w:rsidP="007D70F5">
            <w:pPr>
              <w:tabs>
                <w:tab w:val="left" w:pos="4320"/>
                <w:tab w:val="center" w:pos="4875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</w:tbl>
    <w:p w14:paraId="230B5087" w14:textId="77777777" w:rsidR="000C2ED6" w:rsidRDefault="000338EF" w:rsidP="000338EF">
      <w:pPr>
        <w:pStyle w:val="a3"/>
        <w:tabs>
          <w:tab w:val="left" w:pos="7797"/>
        </w:tabs>
        <w:ind w:left="5018" w:right="68"/>
        <w:rPr>
          <w:b w:val="0"/>
          <w:spacing w:val="-2"/>
          <w:w w:val="105"/>
          <w:szCs w:val="24"/>
        </w:rPr>
      </w:pPr>
      <w:r w:rsidRPr="000338EF">
        <w:rPr>
          <w:b w:val="0"/>
          <w:spacing w:val="-2"/>
          <w:w w:val="105"/>
          <w:szCs w:val="24"/>
        </w:rPr>
        <w:t xml:space="preserve">           </w:t>
      </w:r>
    </w:p>
    <w:p w14:paraId="672F080E" w14:textId="77777777" w:rsidR="000C2ED6" w:rsidRDefault="000C2ED6">
      <w:pPr>
        <w:rPr>
          <w:spacing w:val="-2"/>
          <w:w w:val="105"/>
          <w:szCs w:val="24"/>
        </w:rPr>
      </w:pPr>
      <w:r>
        <w:rPr>
          <w:b/>
          <w:spacing w:val="-2"/>
          <w:w w:val="105"/>
          <w:szCs w:val="24"/>
        </w:rPr>
        <w:br w:type="page"/>
      </w:r>
    </w:p>
    <w:p w14:paraId="7869870E" w14:textId="041CFD53" w:rsidR="000338EF" w:rsidRPr="000338EF" w:rsidRDefault="000338EF" w:rsidP="000E237B">
      <w:pPr>
        <w:pStyle w:val="a3"/>
        <w:tabs>
          <w:tab w:val="left" w:pos="7797"/>
        </w:tabs>
        <w:ind w:left="5018" w:right="68"/>
        <w:jc w:val="right"/>
        <w:rPr>
          <w:b w:val="0"/>
          <w:szCs w:val="24"/>
        </w:rPr>
      </w:pPr>
      <w:r w:rsidRPr="000338EF">
        <w:rPr>
          <w:b w:val="0"/>
          <w:spacing w:val="-2"/>
          <w:w w:val="105"/>
          <w:szCs w:val="24"/>
        </w:rPr>
        <w:lastRenderedPageBreak/>
        <w:t xml:space="preserve">  Приложение №1</w:t>
      </w:r>
    </w:p>
    <w:p w14:paraId="5640C5B3" w14:textId="54C268CB" w:rsidR="000338EF" w:rsidRDefault="000338EF" w:rsidP="000E237B">
      <w:pPr>
        <w:pStyle w:val="a3"/>
        <w:spacing w:line="256" w:lineRule="auto"/>
        <w:ind w:left="5009" w:right="67"/>
        <w:jc w:val="right"/>
        <w:rPr>
          <w:b w:val="0"/>
          <w:color w:val="161616"/>
          <w:szCs w:val="24"/>
        </w:rPr>
      </w:pPr>
      <w:r w:rsidRPr="000338EF">
        <w:rPr>
          <w:b w:val="0"/>
          <w:color w:val="161616"/>
          <w:szCs w:val="24"/>
        </w:rPr>
        <w:t xml:space="preserve">   к </w:t>
      </w:r>
      <w:r w:rsidRPr="000338EF">
        <w:rPr>
          <w:b w:val="0"/>
          <w:szCs w:val="24"/>
        </w:rPr>
        <w:t xml:space="preserve">постановлению Администрации </w:t>
      </w:r>
      <w:r w:rsidRPr="000338EF">
        <w:rPr>
          <w:b w:val="0"/>
          <w:color w:val="161616"/>
          <w:szCs w:val="24"/>
        </w:rPr>
        <w:t xml:space="preserve"> Октябрьского района</w:t>
      </w:r>
    </w:p>
    <w:p w14:paraId="413B112F" w14:textId="01423199" w:rsidR="00924105" w:rsidRPr="000338EF" w:rsidRDefault="00924105" w:rsidP="000E237B">
      <w:pPr>
        <w:pStyle w:val="a3"/>
        <w:spacing w:line="256" w:lineRule="auto"/>
        <w:ind w:left="5009" w:right="67"/>
        <w:jc w:val="right"/>
        <w:rPr>
          <w:b w:val="0"/>
          <w:szCs w:val="24"/>
        </w:rPr>
      </w:pPr>
      <w:r>
        <w:rPr>
          <w:b w:val="0"/>
          <w:color w:val="161616"/>
          <w:szCs w:val="24"/>
        </w:rPr>
        <w:t xml:space="preserve">от </w:t>
      </w:r>
      <w:r w:rsidR="000E237B">
        <w:rPr>
          <w:b w:val="0"/>
          <w:color w:val="161616"/>
          <w:szCs w:val="24"/>
        </w:rPr>
        <w:t>04.09.2026</w:t>
      </w:r>
      <w:r>
        <w:rPr>
          <w:b w:val="0"/>
          <w:color w:val="161616"/>
          <w:szCs w:val="24"/>
        </w:rPr>
        <w:t xml:space="preserve"> №</w:t>
      </w:r>
      <w:r w:rsidR="000E237B">
        <w:rPr>
          <w:b w:val="0"/>
          <w:color w:val="161616"/>
          <w:szCs w:val="24"/>
        </w:rPr>
        <w:t xml:space="preserve"> 1200</w:t>
      </w:r>
    </w:p>
    <w:p w14:paraId="0DED4D61" w14:textId="77777777" w:rsidR="000338EF" w:rsidRPr="00742F0B" w:rsidRDefault="000338EF" w:rsidP="000338EF">
      <w:pPr>
        <w:pStyle w:val="a3"/>
        <w:spacing w:before="157"/>
        <w:rPr>
          <w:sz w:val="28"/>
          <w:szCs w:val="28"/>
        </w:rPr>
      </w:pPr>
    </w:p>
    <w:p w14:paraId="63BE448C" w14:textId="77777777" w:rsidR="000338EF" w:rsidRPr="00742F0B" w:rsidRDefault="000338EF" w:rsidP="000338EF">
      <w:pPr>
        <w:pStyle w:val="a3"/>
        <w:ind w:left="349" w:right="67"/>
        <w:rPr>
          <w:spacing w:val="-4"/>
          <w:sz w:val="28"/>
          <w:szCs w:val="28"/>
        </w:rPr>
      </w:pPr>
      <w:r w:rsidRPr="00742F0B">
        <w:rPr>
          <w:spacing w:val="-4"/>
          <w:sz w:val="28"/>
          <w:szCs w:val="28"/>
        </w:rPr>
        <w:t>План</w:t>
      </w:r>
    </w:p>
    <w:p w14:paraId="1558A58C" w14:textId="63755D46" w:rsidR="000338EF" w:rsidRPr="00742F0B" w:rsidRDefault="000338EF" w:rsidP="000338EF">
      <w:pPr>
        <w:pStyle w:val="a3"/>
        <w:ind w:left="349"/>
        <w:rPr>
          <w:sz w:val="28"/>
          <w:szCs w:val="28"/>
        </w:rPr>
      </w:pPr>
      <w:r w:rsidRPr="00742F0B">
        <w:rPr>
          <w:sz w:val="28"/>
          <w:szCs w:val="28"/>
        </w:rPr>
        <w:t>действий по ликвидации последствий аварийных ситуаций в сфере теплоснабжения на территории Октябрьского района, Ростовской области на</w:t>
      </w:r>
      <w:bookmarkStart w:id="4" w:name="_GoBack"/>
      <w:bookmarkEnd w:id="4"/>
      <w:r w:rsidRPr="00742F0B">
        <w:rPr>
          <w:sz w:val="28"/>
          <w:szCs w:val="28"/>
        </w:rPr>
        <w:t xml:space="preserve"> период отопительного сезона 202</w:t>
      </w:r>
      <w:r>
        <w:rPr>
          <w:sz w:val="28"/>
          <w:szCs w:val="28"/>
        </w:rPr>
        <w:t>6</w:t>
      </w:r>
      <w:r w:rsidRPr="00742F0B">
        <w:rPr>
          <w:sz w:val="28"/>
          <w:szCs w:val="28"/>
        </w:rPr>
        <w:t>-202</w:t>
      </w:r>
      <w:r>
        <w:rPr>
          <w:sz w:val="28"/>
          <w:szCs w:val="28"/>
        </w:rPr>
        <w:t>7</w:t>
      </w:r>
      <w:r w:rsidRPr="00742F0B">
        <w:rPr>
          <w:sz w:val="28"/>
          <w:szCs w:val="28"/>
        </w:rPr>
        <w:t>гг.</w:t>
      </w:r>
    </w:p>
    <w:p w14:paraId="04D3BAEA" w14:textId="77777777" w:rsidR="000338EF" w:rsidRPr="00742F0B" w:rsidRDefault="000338EF" w:rsidP="000338EF">
      <w:pPr>
        <w:pStyle w:val="a3"/>
        <w:spacing w:before="40"/>
        <w:rPr>
          <w:sz w:val="28"/>
          <w:szCs w:val="28"/>
        </w:rPr>
      </w:pPr>
    </w:p>
    <w:p w14:paraId="49B64852" w14:textId="77777777" w:rsidR="000338EF" w:rsidRPr="00742F0B" w:rsidRDefault="000338EF" w:rsidP="000338EF">
      <w:pPr>
        <w:pStyle w:val="110"/>
        <w:numPr>
          <w:ilvl w:val="0"/>
          <w:numId w:val="3"/>
        </w:numPr>
        <w:tabs>
          <w:tab w:val="left" w:pos="4038"/>
        </w:tabs>
        <w:spacing w:before="2"/>
        <w:ind w:left="4038" w:hanging="346"/>
        <w:jc w:val="both"/>
        <w:rPr>
          <w:sz w:val="28"/>
          <w:szCs w:val="28"/>
        </w:rPr>
      </w:pPr>
      <w:r w:rsidRPr="00742F0B">
        <w:rPr>
          <w:spacing w:val="-2"/>
          <w:w w:val="105"/>
          <w:sz w:val="28"/>
          <w:szCs w:val="28"/>
        </w:rPr>
        <w:t>Общие положения</w:t>
      </w:r>
    </w:p>
    <w:p w14:paraId="71015D29" w14:textId="77777777" w:rsidR="000338EF" w:rsidRPr="00742F0B" w:rsidRDefault="000338EF" w:rsidP="000338EF">
      <w:pPr>
        <w:pStyle w:val="110"/>
        <w:tabs>
          <w:tab w:val="left" w:pos="4038"/>
        </w:tabs>
        <w:spacing w:before="2"/>
        <w:ind w:left="4038"/>
        <w:jc w:val="both"/>
        <w:rPr>
          <w:sz w:val="28"/>
          <w:szCs w:val="28"/>
        </w:rPr>
      </w:pPr>
    </w:p>
    <w:p w14:paraId="5C5FD2E5" w14:textId="77777777" w:rsidR="000338EF" w:rsidRPr="00742F0B" w:rsidRDefault="000338EF" w:rsidP="000338EF">
      <w:pPr>
        <w:pStyle w:val="af1"/>
        <w:numPr>
          <w:ilvl w:val="1"/>
          <w:numId w:val="3"/>
        </w:numPr>
        <w:tabs>
          <w:tab w:val="left" w:pos="851"/>
        </w:tabs>
        <w:spacing w:line="247" w:lineRule="auto"/>
        <w:ind w:left="183" w:right="163" w:firstLine="597"/>
        <w:rPr>
          <w:sz w:val="28"/>
          <w:szCs w:val="28"/>
        </w:rPr>
      </w:pPr>
      <w:r w:rsidRPr="00742F0B">
        <w:rPr>
          <w:sz w:val="28"/>
          <w:szCs w:val="28"/>
        </w:rPr>
        <w:t>1.1. Настоящий Порядок (план) действий по ликвидации последствий аварийных ситуаций в сфере теплоснабжения Октябрьского района (далее - Порядок) разработан в соответствии с законодательством Российской Федерации, нормами и правилами в сфере предоставления жилищно-коммунальных услуг потребителям на основании:</w:t>
      </w:r>
    </w:p>
    <w:p w14:paraId="632A95B3" w14:textId="77777777" w:rsidR="000338EF" w:rsidRPr="00742F0B" w:rsidRDefault="000338EF" w:rsidP="000338EF">
      <w:pPr>
        <w:pStyle w:val="af1"/>
        <w:numPr>
          <w:ilvl w:val="1"/>
          <w:numId w:val="3"/>
        </w:numPr>
        <w:tabs>
          <w:tab w:val="left" w:pos="851"/>
        </w:tabs>
        <w:spacing w:line="247" w:lineRule="auto"/>
        <w:ind w:left="183" w:right="163" w:firstLine="597"/>
        <w:rPr>
          <w:sz w:val="28"/>
          <w:szCs w:val="28"/>
        </w:rPr>
      </w:pPr>
      <w:r w:rsidRPr="00742F0B">
        <w:rPr>
          <w:sz w:val="28"/>
          <w:szCs w:val="28"/>
        </w:rPr>
        <w:t>Жилищного кодекса Российской Федерации от 29.12.2004N.188-ФЗ;</w:t>
      </w:r>
    </w:p>
    <w:p w14:paraId="73BDCD30" w14:textId="77777777" w:rsidR="000338EF" w:rsidRPr="00742F0B" w:rsidRDefault="000338EF" w:rsidP="000338EF">
      <w:pPr>
        <w:pStyle w:val="af1"/>
        <w:numPr>
          <w:ilvl w:val="1"/>
          <w:numId w:val="3"/>
        </w:numPr>
        <w:tabs>
          <w:tab w:val="left" w:pos="851"/>
        </w:tabs>
        <w:spacing w:line="247" w:lineRule="auto"/>
        <w:ind w:left="183" w:right="163" w:firstLine="597"/>
        <w:rPr>
          <w:sz w:val="28"/>
          <w:szCs w:val="28"/>
        </w:rPr>
      </w:pPr>
      <w:r w:rsidRPr="00742F0B">
        <w:rPr>
          <w:sz w:val="28"/>
          <w:szCs w:val="28"/>
        </w:rPr>
        <w:t>Федерального закона от 21.12.1994 № 68-ФЗ «О защите населения и территорий от чрезвычайных ситуаций природного и техногенного характера»;</w:t>
      </w:r>
    </w:p>
    <w:p w14:paraId="5375B07C" w14:textId="77777777" w:rsidR="000338EF" w:rsidRPr="00742F0B" w:rsidRDefault="000338EF" w:rsidP="000338EF">
      <w:pPr>
        <w:pStyle w:val="af1"/>
        <w:numPr>
          <w:ilvl w:val="1"/>
          <w:numId w:val="3"/>
        </w:numPr>
        <w:tabs>
          <w:tab w:val="left" w:pos="851"/>
        </w:tabs>
        <w:spacing w:line="247" w:lineRule="auto"/>
        <w:ind w:left="183" w:right="163" w:firstLine="597"/>
        <w:rPr>
          <w:sz w:val="28"/>
          <w:szCs w:val="28"/>
        </w:rPr>
      </w:pPr>
      <w:r w:rsidRPr="00742F0B">
        <w:rPr>
          <w:sz w:val="28"/>
          <w:szCs w:val="28"/>
        </w:rPr>
        <w:t>Федерального закона от 06.10.2003 131-ФЗ «Об общих принципах организации местного самоуправления в Российской Федерации›;</w:t>
      </w:r>
    </w:p>
    <w:p w14:paraId="65005D3C" w14:textId="77777777" w:rsidR="000338EF" w:rsidRPr="00742F0B" w:rsidRDefault="000338EF" w:rsidP="000338EF">
      <w:pPr>
        <w:pStyle w:val="af1"/>
        <w:numPr>
          <w:ilvl w:val="1"/>
          <w:numId w:val="3"/>
        </w:numPr>
        <w:tabs>
          <w:tab w:val="left" w:pos="851"/>
        </w:tabs>
        <w:spacing w:line="247" w:lineRule="auto"/>
        <w:ind w:left="183" w:right="163" w:firstLine="597"/>
        <w:rPr>
          <w:sz w:val="28"/>
          <w:szCs w:val="28"/>
        </w:rPr>
      </w:pPr>
      <w:r w:rsidRPr="00742F0B">
        <w:rPr>
          <w:sz w:val="28"/>
          <w:szCs w:val="28"/>
        </w:rPr>
        <w:t>Федерального закона от 27.07.2010 № 190-ФЗ «О теплоснабжении»;</w:t>
      </w:r>
    </w:p>
    <w:p w14:paraId="5A05BEFB" w14:textId="77777777" w:rsidR="000338EF" w:rsidRPr="00742F0B" w:rsidRDefault="000338EF" w:rsidP="000338EF">
      <w:pPr>
        <w:pStyle w:val="af1"/>
        <w:numPr>
          <w:ilvl w:val="1"/>
          <w:numId w:val="3"/>
        </w:numPr>
        <w:tabs>
          <w:tab w:val="left" w:pos="851"/>
        </w:tabs>
        <w:spacing w:line="247" w:lineRule="auto"/>
        <w:ind w:left="183" w:right="163" w:firstLine="597"/>
        <w:rPr>
          <w:sz w:val="28"/>
          <w:szCs w:val="28"/>
        </w:rPr>
      </w:pPr>
      <w:r w:rsidRPr="00742F0B">
        <w:rPr>
          <w:sz w:val="28"/>
          <w:szCs w:val="28"/>
        </w:rPr>
        <w:t>Федерального закона от 07.12.2011 №416-ФЗ «О водоснабжении и водоотведении»;</w:t>
      </w:r>
    </w:p>
    <w:p w14:paraId="297C8A83" w14:textId="77777777" w:rsidR="000338EF" w:rsidRPr="00742F0B" w:rsidRDefault="000338EF" w:rsidP="000338EF">
      <w:pPr>
        <w:pStyle w:val="af1"/>
        <w:numPr>
          <w:ilvl w:val="1"/>
          <w:numId w:val="3"/>
        </w:numPr>
        <w:tabs>
          <w:tab w:val="left" w:pos="851"/>
        </w:tabs>
        <w:spacing w:line="247" w:lineRule="auto"/>
        <w:ind w:left="183" w:right="163" w:firstLine="597"/>
        <w:rPr>
          <w:sz w:val="28"/>
          <w:szCs w:val="28"/>
        </w:rPr>
      </w:pPr>
      <w:r w:rsidRPr="00742F0B">
        <w:rPr>
          <w:sz w:val="28"/>
          <w:szCs w:val="28"/>
        </w:rPr>
        <w:t>Постановления Правительства Российской Федерации от 24.03.1997 №334</w:t>
      </w:r>
    </w:p>
    <w:p w14:paraId="29DA8993" w14:textId="77777777" w:rsidR="000338EF" w:rsidRPr="00742F0B" w:rsidRDefault="000338EF" w:rsidP="000338EF">
      <w:pPr>
        <w:pStyle w:val="af1"/>
        <w:numPr>
          <w:ilvl w:val="1"/>
          <w:numId w:val="3"/>
        </w:numPr>
        <w:tabs>
          <w:tab w:val="left" w:pos="851"/>
        </w:tabs>
        <w:spacing w:line="247" w:lineRule="auto"/>
        <w:ind w:left="183" w:right="163" w:firstLine="597"/>
        <w:rPr>
          <w:sz w:val="28"/>
          <w:szCs w:val="28"/>
        </w:rPr>
      </w:pPr>
      <w:r w:rsidRPr="00742F0B">
        <w:rPr>
          <w:sz w:val="28"/>
          <w:szCs w:val="28"/>
        </w:rPr>
        <w:t>« О порядке сбора и обмена в Российской Федерации информацией в области защиты населения и территорий от чрезвычайных ситуаций природного и техногенного характера»;</w:t>
      </w:r>
    </w:p>
    <w:p w14:paraId="3FDC98E8" w14:textId="77777777" w:rsidR="000338EF" w:rsidRPr="00742F0B" w:rsidRDefault="000338EF" w:rsidP="000338EF">
      <w:pPr>
        <w:pStyle w:val="af1"/>
        <w:numPr>
          <w:ilvl w:val="1"/>
          <w:numId w:val="3"/>
        </w:numPr>
        <w:tabs>
          <w:tab w:val="left" w:pos="851"/>
        </w:tabs>
        <w:spacing w:line="247" w:lineRule="auto"/>
        <w:ind w:left="183" w:right="163" w:firstLine="597"/>
        <w:rPr>
          <w:sz w:val="28"/>
          <w:szCs w:val="28"/>
        </w:rPr>
      </w:pPr>
      <w:r w:rsidRPr="00742F0B">
        <w:rPr>
          <w:sz w:val="28"/>
          <w:szCs w:val="28"/>
        </w:rPr>
        <w:t>Постановление Правительства Российской Федерации от 06.05.20113 №354</w:t>
      </w:r>
    </w:p>
    <w:p w14:paraId="0CE2C138" w14:textId="77777777" w:rsidR="000338EF" w:rsidRPr="00742F0B" w:rsidRDefault="000338EF" w:rsidP="000338EF">
      <w:pPr>
        <w:pStyle w:val="af1"/>
        <w:numPr>
          <w:ilvl w:val="1"/>
          <w:numId w:val="3"/>
        </w:numPr>
        <w:tabs>
          <w:tab w:val="left" w:pos="851"/>
        </w:tabs>
        <w:spacing w:line="247" w:lineRule="auto"/>
        <w:ind w:left="183" w:right="163" w:firstLine="597"/>
        <w:rPr>
          <w:sz w:val="28"/>
          <w:szCs w:val="28"/>
        </w:rPr>
      </w:pPr>
      <w:r w:rsidRPr="00742F0B">
        <w:rPr>
          <w:sz w:val="28"/>
          <w:szCs w:val="28"/>
        </w:rPr>
        <w:t xml:space="preserve">«О предоставлении коммунальных услуг собственникам и пользователям помещений в многоквартирных домах и жилых домов» </w:t>
      </w:r>
      <w:proofErr w:type="gramStart"/>
      <w:r w:rsidRPr="00742F0B">
        <w:rPr>
          <w:sz w:val="28"/>
          <w:szCs w:val="28"/>
        </w:rPr>
        <w:t xml:space="preserve">( </w:t>
      </w:r>
      <w:proofErr w:type="gramEnd"/>
      <w:r w:rsidRPr="00742F0B">
        <w:rPr>
          <w:sz w:val="28"/>
          <w:szCs w:val="28"/>
        </w:rPr>
        <w:t>далее – постановление            № 354);</w:t>
      </w:r>
    </w:p>
    <w:p w14:paraId="721B3903" w14:textId="77777777" w:rsidR="000338EF" w:rsidRPr="00742F0B" w:rsidRDefault="000338EF" w:rsidP="000338EF">
      <w:pPr>
        <w:pStyle w:val="af1"/>
        <w:numPr>
          <w:ilvl w:val="1"/>
          <w:numId w:val="3"/>
        </w:numPr>
        <w:tabs>
          <w:tab w:val="left" w:pos="851"/>
        </w:tabs>
        <w:spacing w:line="247" w:lineRule="auto"/>
        <w:ind w:left="183" w:right="163" w:firstLine="597"/>
        <w:rPr>
          <w:sz w:val="28"/>
          <w:szCs w:val="28"/>
        </w:rPr>
      </w:pPr>
      <w:r w:rsidRPr="00742F0B">
        <w:rPr>
          <w:sz w:val="28"/>
          <w:szCs w:val="28"/>
        </w:rPr>
        <w:t>Постановление Правительства Российской Федерации от 02.06.2022 №1014 «О расследовании причин аварийных ситуаций при теплоснабжении»;</w:t>
      </w:r>
    </w:p>
    <w:p w14:paraId="196726B9" w14:textId="77777777" w:rsidR="000338EF" w:rsidRPr="00742F0B" w:rsidRDefault="000338EF" w:rsidP="000338EF">
      <w:pPr>
        <w:pStyle w:val="af1"/>
        <w:numPr>
          <w:ilvl w:val="1"/>
          <w:numId w:val="3"/>
        </w:numPr>
        <w:tabs>
          <w:tab w:val="left" w:pos="851"/>
        </w:tabs>
        <w:spacing w:line="247" w:lineRule="auto"/>
        <w:ind w:left="183" w:right="163" w:firstLine="597"/>
        <w:rPr>
          <w:sz w:val="28"/>
          <w:szCs w:val="28"/>
        </w:rPr>
      </w:pPr>
      <w:r w:rsidRPr="00742F0B">
        <w:rPr>
          <w:sz w:val="28"/>
          <w:szCs w:val="28"/>
        </w:rPr>
        <w:t>Приказа Госстроя Российской Федерации от 20.08.2001 № 191 «Об утверждении Методических рекомендаций по техническому расследованию и учету технологических нарушений в системах коммунального энергоснабжения и работе энергетических организаций жилищно-коммунального комплекса»;</w:t>
      </w:r>
    </w:p>
    <w:p w14:paraId="254539C9" w14:textId="77777777" w:rsidR="000338EF" w:rsidRPr="00742F0B" w:rsidRDefault="000338EF" w:rsidP="000338EF">
      <w:pPr>
        <w:pStyle w:val="af1"/>
        <w:numPr>
          <w:ilvl w:val="1"/>
          <w:numId w:val="3"/>
        </w:numPr>
        <w:tabs>
          <w:tab w:val="left" w:pos="851"/>
        </w:tabs>
        <w:spacing w:line="247" w:lineRule="auto"/>
        <w:ind w:left="183" w:right="163" w:firstLine="597"/>
        <w:rPr>
          <w:sz w:val="28"/>
          <w:szCs w:val="28"/>
        </w:rPr>
      </w:pPr>
      <w:r w:rsidRPr="00742F0B">
        <w:rPr>
          <w:sz w:val="28"/>
          <w:szCs w:val="28"/>
        </w:rPr>
        <w:t>Приказа Министерства энергетике Российской Федерации от 13.11.2024             №2234 «Об утверждении Правил обеспечения готовности к отопительному периоду и Порядка проведения оценки обеспечения готовности к отопительному периоду».</w:t>
      </w:r>
    </w:p>
    <w:p w14:paraId="428ECA6B" w14:textId="4B4E47E2" w:rsidR="0012254A" w:rsidRDefault="000338EF" w:rsidP="0012254A">
      <w:pPr>
        <w:pStyle w:val="af1"/>
        <w:numPr>
          <w:ilvl w:val="1"/>
          <w:numId w:val="3"/>
        </w:numPr>
        <w:tabs>
          <w:tab w:val="left" w:pos="851"/>
        </w:tabs>
        <w:spacing w:line="247" w:lineRule="auto"/>
        <w:ind w:left="183" w:right="4" w:firstLine="597"/>
        <w:rPr>
          <w:sz w:val="28"/>
          <w:szCs w:val="28"/>
        </w:rPr>
      </w:pPr>
      <w:r w:rsidRPr="00742F0B">
        <w:rPr>
          <w:sz w:val="28"/>
          <w:szCs w:val="28"/>
        </w:rPr>
        <w:t>1.2.</w:t>
      </w:r>
      <w:r w:rsidRPr="00742F0B">
        <w:rPr>
          <w:sz w:val="28"/>
          <w:szCs w:val="28"/>
        </w:rPr>
        <w:tab/>
        <w:t>Действие настоящего Порядка распространяется на отношения по организации</w:t>
      </w:r>
      <w:r w:rsidR="0012254A">
        <w:rPr>
          <w:sz w:val="28"/>
          <w:szCs w:val="28"/>
        </w:rPr>
        <w:t xml:space="preserve">     </w:t>
      </w:r>
      <w:r w:rsidRPr="00742F0B">
        <w:rPr>
          <w:sz w:val="28"/>
          <w:szCs w:val="28"/>
        </w:rPr>
        <w:t xml:space="preserve"> взаимодействия </w:t>
      </w:r>
      <w:r w:rsidR="0012254A">
        <w:rPr>
          <w:sz w:val="28"/>
          <w:szCs w:val="28"/>
        </w:rPr>
        <w:t xml:space="preserve">  </w:t>
      </w:r>
      <w:r w:rsidRPr="00742F0B">
        <w:rPr>
          <w:sz w:val="28"/>
          <w:szCs w:val="28"/>
        </w:rPr>
        <w:t xml:space="preserve">в </w:t>
      </w:r>
      <w:r w:rsidR="0012254A">
        <w:rPr>
          <w:sz w:val="28"/>
          <w:szCs w:val="28"/>
        </w:rPr>
        <w:t xml:space="preserve">  </w:t>
      </w:r>
      <w:r w:rsidRPr="00742F0B">
        <w:rPr>
          <w:sz w:val="28"/>
          <w:szCs w:val="28"/>
        </w:rPr>
        <w:t xml:space="preserve">ходе </w:t>
      </w:r>
      <w:r w:rsidR="0012254A">
        <w:rPr>
          <w:sz w:val="28"/>
          <w:szCs w:val="28"/>
        </w:rPr>
        <w:t xml:space="preserve">    </w:t>
      </w:r>
      <w:r w:rsidRPr="00742F0B">
        <w:rPr>
          <w:sz w:val="28"/>
          <w:szCs w:val="28"/>
        </w:rPr>
        <w:t xml:space="preserve">ликвидации </w:t>
      </w:r>
      <w:r w:rsidR="0012254A">
        <w:rPr>
          <w:sz w:val="28"/>
          <w:szCs w:val="28"/>
        </w:rPr>
        <w:t xml:space="preserve">    </w:t>
      </w:r>
      <w:r w:rsidRPr="00742F0B">
        <w:rPr>
          <w:sz w:val="28"/>
          <w:szCs w:val="28"/>
        </w:rPr>
        <w:t xml:space="preserve">аварий </w:t>
      </w:r>
      <w:r w:rsidR="0012254A">
        <w:rPr>
          <w:sz w:val="28"/>
          <w:szCs w:val="28"/>
        </w:rPr>
        <w:t xml:space="preserve">   </w:t>
      </w:r>
      <w:r w:rsidRPr="00742F0B">
        <w:rPr>
          <w:sz w:val="28"/>
          <w:szCs w:val="28"/>
        </w:rPr>
        <w:t>в</w:t>
      </w:r>
      <w:r w:rsidR="0012254A">
        <w:rPr>
          <w:sz w:val="28"/>
          <w:szCs w:val="28"/>
        </w:rPr>
        <w:t xml:space="preserve">        </w:t>
      </w:r>
      <w:r w:rsidRPr="00742F0B">
        <w:rPr>
          <w:sz w:val="28"/>
          <w:szCs w:val="28"/>
        </w:rPr>
        <w:t xml:space="preserve"> системах</w:t>
      </w:r>
    </w:p>
    <w:p w14:paraId="221D4408" w14:textId="77777777" w:rsidR="0012254A" w:rsidRDefault="0012254A" w:rsidP="0012254A">
      <w:pPr>
        <w:pStyle w:val="af1"/>
        <w:numPr>
          <w:ilvl w:val="1"/>
          <w:numId w:val="3"/>
        </w:numPr>
        <w:tabs>
          <w:tab w:val="left" w:pos="851"/>
        </w:tabs>
        <w:spacing w:line="247" w:lineRule="auto"/>
        <w:ind w:left="183" w:right="4" w:firstLine="597"/>
        <w:rPr>
          <w:sz w:val="28"/>
          <w:szCs w:val="28"/>
        </w:rPr>
      </w:pPr>
    </w:p>
    <w:p w14:paraId="6BC69ECC" w14:textId="7AF84934" w:rsidR="000338EF" w:rsidRPr="0012254A" w:rsidRDefault="000338EF" w:rsidP="0012254A">
      <w:pPr>
        <w:tabs>
          <w:tab w:val="left" w:pos="851"/>
        </w:tabs>
        <w:spacing w:line="247" w:lineRule="auto"/>
        <w:ind w:left="183" w:right="4"/>
        <w:jc w:val="both"/>
        <w:rPr>
          <w:sz w:val="28"/>
          <w:szCs w:val="28"/>
        </w:rPr>
      </w:pPr>
      <w:r w:rsidRPr="0012254A">
        <w:rPr>
          <w:sz w:val="28"/>
          <w:szCs w:val="28"/>
        </w:rPr>
        <w:lastRenderedPageBreak/>
        <w:t xml:space="preserve"> </w:t>
      </w:r>
      <w:proofErr w:type="gramStart"/>
      <w:r w:rsidRPr="0012254A">
        <w:rPr>
          <w:sz w:val="28"/>
          <w:szCs w:val="28"/>
        </w:rPr>
        <w:t xml:space="preserve">теплоснабжения между организациями теплоснабжения, электроснабжения и водоснабжения, осуществляющими деятельность на территории Октябрьского района (далее - </w:t>
      </w:r>
      <w:proofErr w:type="spellStart"/>
      <w:r w:rsidRPr="0012254A">
        <w:rPr>
          <w:sz w:val="28"/>
          <w:szCs w:val="28"/>
        </w:rPr>
        <w:t>ресурсоснабжающие</w:t>
      </w:r>
      <w:proofErr w:type="spellEnd"/>
      <w:r w:rsidRPr="0012254A">
        <w:rPr>
          <w:sz w:val="28"/>
          <w:szCs w:val="28"/>
        </w:rPr>
        <w:t xml:space="preserve"> организации), собственниками зданий с непосредственной формой управления имущества, абонентами (потребителями коммунальных ресурсов), а также управляющими компаниями, товариществами собственников жилья обслуживающими жилищный фонд, если таковые будут осуществлять деятельность на территории муниципального района (далее - управляющие организации) и Администрацией Октябрьского района.</w:t>
      </w:r>
      <w:proofErr w:type="gramEnd"/>
    </w:p>
    <w:p w14:paraId="3DC6DC97" w14:textId="77777777" w:rsidR="000338EF" w:rsidRPr="00742F0B" w:rsidRDefault="000338EF" w:rsidP="000338EF">
      <w:pPr>
        <w:pStyle w:val="af1"/>
        <w:numPr>
          <w:ilvl w:val="1"/>
          <w:numId w:val="3"/>
        </w:numPr>
        <w:tabs>
          <w:tab w:val="left" w:pos="851"/>
          <w:tab w:val="left" w:pos="1418"/>
        </w:tabs>
        <w:spacing w:line="247" w:lineRule="auto"/>
        <w:ind w:left="183" w:right="163" w:firstLine="597"/>
        <w:rPr>
          <w:sz w:val="28"/>
          <w:szCs w:val="28"/>
        </w:rPr>
      </w:pPr>
      <w:r w:rsidRPr="00742F0B">
        <w:rPr>
          <w:sz w:val="28"/>
          <w:szCs w:val="28"/>
        </w:rPr>
        <w:t>1.3. К перечню возможных последствий аварийных ситуаций (чрезвычайных ситуаций</w:t>
      </w:r>
      <w:proofErr w:type="gramStart"/>
      <w:r w:rsidRPr="00742F0B">
        <w:rPr>
          <w:sz w:val="28"/>
          <w:szCs w:val="28"/>
        </w:rPr>
        <w:t xml:space="preserve"> )</w:t>
      </w:r>
      <w:proofErr w:type="gramEnd"/>
      <w:r w:rsidRPr="00742F0B">
        <w:rPr>
          <w:sz w:val="28"/>
          <w:szCs w:val="28"/>
        </w:rPr>
        <w:t xml:space="preserve"> на тепловых сетях и источниках тепловой энергии относятся:</w:t>
      </w:r>
    </w:p>
    <w:p w14:paraId="110956AA" w14:textId="77777777" w:rsidR="000338EF" w:rsidRPr="00742F0B" w:rsidRDefault="000338EF" w:rsidP="000338EF">
      <w:pPr>
        <w:pStyle w:val="af1"/>
        <w:numPr>
          <w:ilvl w:val="1"/>
          <w:numId w:val="3"/>
        </w:numPr>
        <w:tabs>
          <w:tab w:val="left" w:pos="851"/>
        </w:tabs>
        <w:spacing w:line="247" w:lineRule="auto"/>
        <w:ind w:left="183" w:right="163" w:firstLine="597"/>
        <w:rPr>
          <w:sz w:val="28"/>
          <w:szCs w:val="28"/>
        </w:rPr>
      </w:pPr>
      <w:r w:rsidRPr="00742F0B">
        <w:rPr>
          <w:sz w:val="28"/>
          <w:szCs w:val="28"/>
        </w:rPr>
        <w:t>авария на объектах теплоснабжения повлекшая нарушение условия жизнедеятельности 50 человек и более, на 1 сутки и более при условии:</w:t>
      </w:r>
    </w:p>
    <w:p w14:paraId="2E4E6803" w14:textId="77777777" w:rsidR="000338EF" w:rsidRPr="00742F0B" w:rsidRDefault="000338EF" w:rsidP="000338EF">
      <w:pPr>
        <w:pStyle w:val="af1"/>
        <w:numPr>
          <w:ilvl w:val="1"/>
          <w:numId w:val="3"/>
        </w:numPr>
        <w:tabs>
          <w:tab w:val="left" w:pos="851"/>
        </w:tabs>
        <w:spacing w:line="247" w:lineRule="auto"/>
        <w:ind w:left="183" w:right="163" w:firstLine="597"/>
        <w:rPr>
          <w:sz w:val="28"/>
          <w:szCs w:val="28"/>
        </w:rPr>
      </w:pPr>
      <w:r w:rsidRPr="00742F0B">
        <w:rPr>
          <w:sz w:val="28"/>
          <w:szCs w:val="28"/>
        </w:rPr>
        <w:t>температура воздуха в жилых комнатах более суток фиксируется ниже +18</w:t>
      </w:r>
      <w:proofErr w:type="gramStart"/>
      <w:r w:rsidRPr="00742F0B">
        <w:rPr>
          <w:sz w:val="28"/>
          <w:szCs w:val="28"/>
        </w:rPr>
        <w:t>°С</w:t>
      </w:r>
      <w:proofErr w:type="gramEnd"/>
      <w:r w:rsidRPr="00742F0B">
        <w:rPr>
          <w:sz w:val="28"/>
          <w:szCs w:val="28"/>
        </w:rPr>
        <w:t xml:space="preserve"> в холодный период;</w:t>
      </w:r>
    </w:p>
    <w:p w14:paraId="10F91408" w14:textId="2A37F265" w:rsidR="000338EF" w:rsidRPr="00742F0B" w:rsidRDefault="000338EF" w:rsidP="000338EF">
      <w:pPr>
        <w:pStyle w:val="af1"/>
        <w:numPr>
          <w:ilvl w:val="1"/>
          <w:numId w:val="3"/>
        </w:numPr>
        <w:tabs>
          <w:tab w:val="left" w:pos="851"/>
        </w:tabs>
        <w:spacing w:line="247" w:lineRule="auto"/>
        <w:ind w:left="183" w:right="163" w:firstLine="597"/>
        <w:rPr>
          <w:sz w:val="28"/>
          <w:szCs w:val="28"/>
        </w:rPr>
      </w:pPr>
      <w:r w:rsidRPr="00742F0B">
        <w:rPr>
          <w:sz w:val="28"/>
          <w:szCs w:val="28"/>
        </w:rPr>
        <w:t>прекращение теплоснабжения потребителей (в количестве 50 человек и более) в отопительный период срок более</w:t>
      </w:r>
      <w:r w:rsidR="00F75C8E">
        <w:rPr>
          <w:sz w:val="28"/>
          <w:szCs w:val="28"/>
        </w:rPr>
        <w:t xml:space="preserve"> </w:t>
      </w:r>
      <w:r w:rsidRPr="00742F0B">
        <w:rPr>
          <w:sz w:val="28"/>
          <w:szCs w:val="28"/>
        </w:rPr>
        <w:t>24 часов;</w:t>
      </w:r>
    </w:p>
    <w:p w14:paraId="3E8241AF" w14:textId="77777777" w:rsidR="000338EF" w:rsidRPr="00742F0B" w:rsidRDefault="000338EF" w:rsidP="000338EF">
      <w:pPr>
        <w:pStyle w:val="af1"/>
        <w:numPr>
          <w:ilvl w:val="1"/>
          <w:numId w:val="3"/>
        </w:numPr>
        <w:tabs>
          <w:tab w:val="left" w:pos="851"/>
        </w:tabs>
        <w:spacing w:line="247" w:lineRule="auto"/>
        <w:ind w:left="183" w:right="163" w:firstLine="597"/>
        <w:rPr>
          <w:sz w:val="28"/>
          <w:szCs w:val="28"/>
        </w:rPr>
      </w:pPr>
      <w:r w:rsidRPr="00742F0B">
        <w:rPr>
          <w:sz w:val="28"/>
          <w:szCs w:val="28"/>
        </w:rPr>
        <w:t>разрушение или повреждение оборудования объектов, которое привело к выходу из строя источников тепловой энергии или тепловых сетей на срок 3е суток и более;</w:t>
      </w:r>
    </w:p>
    <w:p w14:paraId="261EBB0E" w14:textId="77777777" w:rsidR="000338EF" w:rsidRPr="00742F0B" w:rsidRDefault="000338EF" w:rsidP="000338EF">
      <w:pPr>
        <w:pStyle w:val="af1"/>
        <w:numPr>
          <w:ilvl w:val="1"/>
          <w:numId w:val="3"/>
        </w:numPr>
        <w:tabs>
          <w:tab w:val="left" w:pos="851"/>
        </w:tabs>
        <w:spacing w:line="247" w:lineRule="auto"/>
        <w:ind w:left="183" w:right="163" w:firstLine="597"/>
        <w:rPr>
          <w:sz w:val="28"/>
          <w:szCs w:val="28"/>
        </w:rPr>
      </w:pPr>
      <w:r w:rsidRPr="00742F0B">
        <w:rPr>
          <w:sz w:val="28"/>
          <w:szCs w:val="28"/>
        </w:rPr>
        <w:t>разрушение или повреждение сооружений, в которых находятся объекты, которое привело к прекращению теплоснабжения потребителей (в количестве 50 человек и более);</w:t>
      </w:r>
    </w:p>
    <w:p w14:paraId="03FAD1D2" w14:textId="77777777" w:rsidR="000338EF" w:rsidRPr="00742F0B" w:rsidRDefault="000338EF" w:rsidP="000338EF">
      <w:pPr>
        <w:pStyle w:val="af1"/>
        <w:numPr>
          <w:ilvl w:val="1"/>
          <w:numId w:val="3"/>
        </w:numPr>
        <w:tabs>
          <w:tab w:val="left" w:pos="851"/>
        </w:tabs>
        <w:spacing w:line="247" w:lineRule="auto"/>
        <w:ind w:left="183" w:right="163" w:firstLine="597"/>
        <w:rPr>
          <w:sz w:val="28"/>
          <w:szCs w:val="28"/>
        </w:rPr>
      </w:pPr>
      <w:r w:rsidRPr="00742F0B">
        <w:rPr>
          <w:sz w:val="28"/>
          <w:szCs w:val="28"/>
        </w:rPr>
        <w:t>перерыв теплоснабжения потребителей (в количестве 50 человек и более) на срок более 6 часов;</w:t>
      </w:r>
    </w:p>
    <w:p w14:paraId="48500E93" w14:textId="77777777" w:rsidR="000338EF" w:rsidRPr="00742F0B" w:rsidRDefault="000338EF" w:rsidP="000338EF">
      <w:pPr>
        <w:pStyle w:val="af1"/>
        <w:numPr>
          <w:ilvl w:val="1"/>
          <w:numId w:val="3"/>
        </w:numPr>
        <w:tabs>
          <w:tab w:val="left" w:pos="851"/>
        </w:tabs>
        <w:spacing w:line="247" w:lineRule="auto"/>
        <w:ind w:left="183" w:right="163" w:firstLine="597"/>
        <w:rPr>
          <w:sz w:val="28"/>
          <w:szCs w:val="28"/>
        </w:rPr>
      </w:pPr>
      <w:r w:rsidRPr="00742F0B">
        <w:rPr>
          <w:sz w:val="28"/>
          <w:szCs w:val="28"/>
        </w:rPr>
        <w:t>снижение температуры теплоносителя в подающем трубопроводе тепловой сети в отопительный период на 30 процентов и более по сравнению с температурным графиком системы теплоснабжения.</w:t>
      </w:r>
    </w:p>
    <w:p w14:paraId="424BFA77" w14:textId="77777777" w:rsidR="000338EF" w:rsidRPr="00742F0B" w:rsidRDefault="000338EF" w:rsidP="000338EF">
      <w:pPr>
        <w:pStyle w:val="af1"/>
        <w:numPr>
          <w:ilvl w:val="1"/>
          <w:numId w:val="3"/>
        </w:numPr>
        <w:tabs>
          <w:tab w:val="left" w:pos="851"/>
        </w:tabs>
        <w:spacing w:line="247" w:lineRule="auto"/>
        <w:ind w:left="183" w:right="163" w:firstLine="597"/>
        <w:rPr>
          <w:sz w:val="28"/>
          <w:szCs w:val="28"/>
        </w:rPr>
      </w:pPr>
      <w:r w:rsidRPr="00742F0B">
        <w:rPr>
          <w:sz w:val="28"/>
          <w:szCs w:val="28"/>
        </w:rPr>
        <w:t xml:space="preserve">1.4.  Основными целями настоящего Порядка являются: </w:t>
      </w:r>
    </w:p>
    <w:p w14:paraId="77D471A2" w14:textId="77777777" w:rsidR="000338EF" w:rsidRPr="00742F0B" w:rsidRDefault="000338EF" w:rsidP="000338EF">
      <w:pPr>
        <w:pStyle w:val="af1"/>
        <w:numPr>
          <w:ilvl w:val="1"/>
          <w:numId w:val="3"/>
        </w:numPr>
        <w:tabs>
          <w:tab w:val="left" w:pos="851"/>
        </w:tabs>
        <w:spacing w:line="247" w:lineRule="auto"/>
        <w:ind w:left="183" w:right="163" w:firstLine="597"/>
        <w:rPr>
          <w:sz w:val="28"/>
          <w:szCs w:val="28"/>
        </w:rPr>
      </w:pPr>
      <w:r w:rsidRPr="00742F0B">
        <w:rPr>
          <w:sz w:val="28"/>
          <w:szCs w:val="28"/>
        </w:rPr>
        <w:t>Повышение эффективности, устойчивости и надежности Функционирования объектов жилищно-коммунального хозяйств на территории Октябрьского района;</w:t>
      </w:r>
    </w:p>
    <w:p w14:paraId="2C183BDB" w14:textId="77777777" w:rsidR="000338EF" w:rsidRPr="00742F0B" w:rsidRDefault="000338EF" w:rsidP="000338EF">
      <w:pPr>
        <w:pStyle w:val="af1"/>
        <w:numPr>
          <w:ilvl w:val="1"/>
          <w:numId w:val="3"/>
        </w:numPr>
        <w:tabs>
          <w:tab w:val="left" w:pos="851"/>
        </w:tabs>
        <w:spacing w:line="247" w:lineRule="auto"/>
        <w:ind w:left="183" w:right="163" w:firstLine="597"/>
        <w:rPr>
          <w:sz w:val="28"/>
          <w:szCs w:val="28"/>
        </w:rPr>
      </w:pPr>
      <w:r w:rsidRPr="00742F0B">
        <w:rPr>
          <w:sz w:val="28"/>
          <w:szCs w:val="28"/>
        </w:rPr>
        <w:t>мобилизация усилий по ликвидации технологических нарушений и аварийных ситуаций на объектах теплоснабжения Октябрьского района;</w:t>
      </w:r>
    </w:p>
    <w:p w14:paraId="38BCF888" w14:textId="77777777" w:rsidR="000338EF" w:rsidRPr="00742F0B" w:rsidRDefault="000338EF" w:rsidP="000338EF">
      <w:pPr>
        <w:pStyle w:val="af1"/>
        <w:numPr>
          <w:ilvl w:val="1"/>
          <w:numId w:val="3"/>
        </w:numPr>
        <w:tabs>
          <w:tab w:val="left" w:pos="851"/>
        </w:tabs>
        <w:spacing w:line="247" w:lineRule="auto"/>
        <w:ind w:left="183" w:right="163" w:firstLine="597"/>
        <w:rPr>
          <w:sz w:val="28"/>
          <w:szCs w:val="28"/>
        </w:rPr>
      </w:pPr>
      <w:r w:rsidRPr="00742F0B">
        <w:rPr>
          <w:sz w:val="28"/>
          <w:szCs w:val="28"/>
        </w:rPr>
        <w:t>снижение уровня технологических нарушений на объектах теплоснабжения, минимизация последствий возникновения технологических нарушений и аварийных ситуаций на объектах теплоснабжения Октябрьского района.</w:t>
      </w:r>
    </w:p>
    <w:p w14:paraId="4497472F" w14:textId="152889D6" w:rsidR="000338EF" w:rsidRPr="0012254A" w:rsidRDefault="000338EF" w:rsidP="000338EF">
      <w:pPr>
        <w:pStyle w:val="af1"/>
        <w:numPr>
          <w:ilvl w:val="2"/>
          <w:numId w:val="3"/>
        </w:numPr>
        <w:tabs>
          <w:tab w:val="left" w:pos="851"/>
          <w:tab w:val="left" w:pos="1608"/>
        </w:tabs>
        <w:spacing w:line="0" w:lineRule="atLeast"/>
        <w:ind w:right="206"/>
        <w:rPr>
          <w:sz w:val="28"/>
          <w:szCs w:val="28"/>
        </w:rPr>
      </w:pPr>
      <w:r w:rsidRPr="00742F0B">
        <w:rPr>
          <w:sz w:val="28"/>
          <w:szCs w:val="28"/>
        </w:rPr>
        <w:t xml:space="preserve">1.5. Основной задачей </w:t>
      </w:r>
      <w:proofErr w:type="spellStart"/>
      <w:r w:rsidRPr="00742F0B">
        <w:rPr>
          <w:sz w:val="28"/>
          <w:szCs w:val="28"/>
        </w:rPr>
        <w:t>ресурсоснабжающих</w:t>
      </w:r>
      <w:proofErr w:type="spellEnd"/>
      <w:r w:rsidRPr="00742F0B">
        <w:rPr>
          <w:sz w:val="28"/>
          <w:szCs w:val="28"/>
        </w:rPr>
        <w:t xml:space="preserve"> организаций и управляющих организаций является обеспечение устойчивой и бесперебойной работы тепловых, водопроводных, электрических сетей, обеспечение качества предоставления коммунальных ресурсов </w:t>
      </w:r>
      <w:r w:rsidRPr="00742F0B">
        <w:rPr>
          <w:color w:val="161616"/>
          <w:sz w:val="28"/>
          <w:szCs w:val="28"/>
        </w:rPr>
        <w:t xml:space="preserve">в </w:t>
      </w:r>
      <w:r w:rsidRPr="00742F0B">
        <w:rPr>
          <w:sz w:val="28"/>
          <w:szCs w:val="28"/>
        </w:rPr>
        <w:t xml:space="preserve">пределах нормативов, принятие оперативных мер </w:t>
      </w:r>
      <w:r w:rsidRPr="00742F0B">
        <w:rPr>
          <w:color w:val="2A2A2A"/>
          <w:sz w:val="28"/>
          <w:szCs w:val="28"/>
        </w:rPr>
        <w:t xml:space="preserve">по </w:t>
      </w:r>
      <w:r w:rsidRPr="00742F0B">
        <w:rPr>
          <w:sz w:val="28"/>
          <w:szCs w:val="28"/>
        </w:rPr>
        <w:t xml:space="preserve">предупреждению, локализации и ликвидации последствий аварий на источниках теплоснабжения, тепловых, водопроводных </w:t>
      </w:r>
      <w:r w:rsidRPr="00742F0B">
        <w:rPr>
          <w:color w:val="0C0C0C"/>
          <w:sz w:val="28"/>
          <w:szCs w:val="28"/>
        </w:rPr>
        <w:t xml:space="preserve">и </w:t>
      </w:r>
      <w:r w:rsidRPr="00742F0B">
        <w:rPr>
          <w:sz w:val="28"/>
          <w:szCs w:val="28"/>
        </w:rPr>
        <w:t xml:space="preserve">электрических </w:t>
      </w:r>
      <w:r w:rsidRPr="00742F0B">
        <w:rPr>
          <w:color w:val="0F0F0F"/>
          <w:sz w:val="28"/>
          <w:szCs w:val="28"/>
        </w:rPr>
        <w:t>сетях.</w:t>
      </w:r>
    </w:p>
    <w:p w14:paraId="4F3C9D53" w14:textId="636C5709" w:rsidR="0012254A" w:rsidRDefault="0012254A" w:rsidP="0012254A">
      <w:pPr>
        <w:pStyle w:val="af1"/>
        <w:tabs>
          <w:tab w:val="left" w:pos="851"/>
          <w:tab w:val="left" w:pos="1608"/>
        </w:tabs>
        <w:spacing w:line="0" w:lineRule="atLeast"/>
        <w:ind w:left="4040" w:right="206" w:firstLine="0"/>
        <w:jc w:val="center"/>
        <w:rPr>
          <w:color w:val="0F0F0F"/>
          <w:sz w:val="28"/>
          <w:szCs w:val="28"/>
        </w:rPr>
      </w:pPr>
    </w:p>
    <w:p w14:paraId="4E53E4F6" w14:textId="77777777" w:rsidR="0012254A" w:rsidRPr="007B0F3B" w:rsidRDefault="0012254A" w:rsidP="0012254A">
      <w:pPr>
        <w:pStyle w:val="af1"/>
        <w:tabs>
          <w:tab w:val="left" w:pos="851"/>
          <w:tab w:val="left" w:pos="1608"/>
        </w:tabs>
        <w:spacing w:line="0" w:lineRule="atLeast"/>
        <w:ind w:left="4040" w:right="206" w:firstLine="0"/>
        <w:jc w:val="center"/>
        <w:rPr>
          <w:sz w:val="28"/>
          <w:szCs w:val="28"/>
        </w:rPr>
      </w:pPr>
    </w:p>
    <w:p w14:paraId="7A929E60" w14:textId="77777777" w:rsidR="000338EF" w:rsidRPr="00742F0B" w:rsidRDefault="000338EF" w:rsidP="000338EF">
      <w:pPr>
        <w:pStyle w:val="af1"/>
        <w:numPr>
          <w:ilvl w:val="2"/>
          <w:numId w:val="3"/>
        </w:numPr>
        <w:tabs>
          <w:tab w:val="left" w:pos="851"/>
          <w:tab w:val="left" w:pos="1608"/>
        </w:tabs>
        <w:spacing w:line="0" w:lineRule="atLeast"/>
        <w:ind w:right="206"/>
        <w:rPr>
          <w:sz w:val="28"/>
          <w:szCs w:val="28"/>
        </w:rPr>
      </w:pPr>
    </w:p>
    <w:p w14:paraId="65D2D3F1" w14:textId="77777777" w:rsidR="000338EF" w:rsidRPr="00742F0B" w:rsidRDefault="000338EF" w:rsidP="0012254A">
      <w:pPr>
        <w:pStyle w:val="af1"/>
        <w:numPr>
          <w:ilvl w:val="1"/>
          <w:numId w:val="7"/>
        </w:numPr>
        <w:tabs>
          <w:tab w:val="left" w:pos="851"/>
        </w:tabs>
        <w:spacing w:line="308" w:lineRule="exact"/>
        <w:rPr>
          <w:sz w:val="28"/>
          <w:szCs w:val="28"/>
        </w:rPr>
      </w:pPr>
      <w:r w:rsidRPr="00742F0B">
        <w:rPr>
          <w:sz w:val="28"/>
          <w:szCs w:val="28"/>
        </w:rPr>
        <w:lastRenderedPageBreak/>
        <w:t xml:space="preserve">Основными направлениями предупреждения возникновения </w:t>
      </w:r>
      <w:r w:rsidRPr="00742F0B">
        <w:rPr>
          <w:spacing w:val="-2"/>
          <w:sz w:val="28"/>
          <w:szCs w:val="28"/>
        </w:rPr>
        <w:t>аварий</w:t>
      </w:r>
    </w:p>
    <w:p w14:paraId="6419A32F" w14:textId="77777777" w:rsidR="000338EF" w:rsidRPr="00742F0B" w:rsidRDefault="000338EF" w:rsidP="0012254A">
      <w:pPr>
        <w:tabs>
          <w:tab w:val="left" w:pos="851"/>
        </w:tabs>
        <w:spacing w:line="308" w:lineRule="exact"/>
        <w:jc w:val="both"/>
        <w:rPr>
          <w:sz w:val="28"/>
          <w:szCs w:val="28"/>
        </w:rPr>
      </w:pPr>
      <w:r w:rsidRPr="00742F0B">
        <w:rPr>
          <w:spacing w:val="-2"/>
          <w:sz w:val="28"/>
          <w:szCs w:val="28"/>
        </w:rPr>
        <w:t xml:space="preserve">  являются:</w:t>
      </w:r>
    </w:p>
    <w:p w14:paraId="46962BB9" w14:textId="77777777" w:rsidR="000338EF" w:rsidRPr="000338EF" w:rsidRDefault="000338EF" w:rsidP="0012254A">
      <w:pPr>
        <w:pStyle w:val="a3"/>
        <w:spacing w:before="31" w:line="256" w:lineRule="auto"/>
        <w:ind w:left="158" w:right="211" w:firstLine="587"/>
        <w:jc w:val="both"/>
        <w:rPr>
          <w:b w:val="0"/>
          <w:sz w:val="28"/>
          <w:szCs w:val="28"/>
        </w:rPr>
      </w:pPr>
      <w:r w:rsidRPr="000338EF">
        <w:rPr>
          <w:b w:val="0"/>
          <w:sz w:val="28"/>
          <w:szCs w:val="28"/>
        </w:rPr>
        <w:t xml:space="preserve">содержание оборудования системы теплоснабжения </w:t>
      </w:r>
      <w:r w:rsidRPr="000338EF">
        <w:rPr>
          <w:b w:val="0"/>
          <w:color w:val="242424"/>
          <w:sz w:val="28"/>
          <w:szCs w:val="28"/>
        </w:rPr>
        <w:t xml:space="preserve">в </w:t>
      </w:r>
      <w:r w:rsidRPr="000338EF">
        <w:rPr>
          <w:b w:val="0"/>
          <w:sz w:val="28"/>
          <w:szCs w:val="28"/>
        </w:rPr>
        <w:t>технически исправном состоянии;</w:t>
      </w:r>
    </w:p>
    <w:p w14:paraId="0A183665" w14:textId="77777777" w:rsidR="000338EF" w:rsidRPr="000338EF" w:rsidRDefault="000338EF" w:rsidP="0012254A">
      <w:pPr>
        <w:pStyle w:val="a3"/>
        <w:spacing w:line="256" w:lineRule="auto"/>
        <w:ind w:left="158" w:right="179" w:firstLine="583"/>
        <w:jc w:val="both"/>
        <w:rPr>
          <w:b w:val="0"/>
          <w:sz w:val="28"/>
          <w:szCs w:val="28"/>
        </w:rPr>
      </w:pPr>
      <w:r w:rsidRPr="000338EF">
        <w:rPr>
          <w:b w:val="0"/>
          <w:sz w:val="28"/>
          <w:szCs w:val="28"/>
        </w:rPr>
        <w:t>постоянная подготовка персонала к ликвидации возможных технологических нарушений путем повышения качества профессиональной подготовки, своевременного проведения противоаварийных тренировок;</w:t>
      </w:r>
    </w:p>
    <w:p w14:paraId="5DEB8087" w14:textId="77777777" w:rsidR="000338EF" w:rsidRPr="000338EF" w:rsidRDefault="000338EF" w:rsidP="0012254A">
      <w:pPr>
        <w:pStyle w:val="a3"/>
        <w:spacing w:line="293" w:lineRule="exact"/>
        <w:ind w:left="745"/>
        <w:jc w:val="both"/>
        <w:rPr>
          <w:b w:val="0"/>
          <w:sz w:val="28"/>
          <w:szCs w:val="28"/>
        </w:rPr>
      </w:pPr>
      <w:r w:rsidRPr="000338EF">
        <w:rPr>
          <w:b w:val="0"/>
          <w:sz w:val="28"/>
          <w:szCs w:val="28"/>
        </w:rPr>
        <w:t xml:space="preserve">создание необходимых аварийных запасов материалов </w:t>
      </w:r>
      <w:r w:rsidRPr="000338EF">
        <w:rPr>
          <w:b w:val="0"/>
          <w:color w:val="282828"/>
          <w:sz w:val="28"/>
          <w:szCs w:val="28"/>
        </w:rPr>
        <w:t xml:space="preserve">и </w:t>
      </w:r>
      <w:r w:rsidRPr="000338EF">
        <w:rPr>
          <w:b w:val="0"/>
          <w:spacing w:val="-2"/>
          <w:sz w:val="28"/>
          <w:szCs w:val="28"/>
        </w:rPr>
        <w:t>оборудования;</w:t>
      </w:r>
    </w:p>
    <w:p w14:paraId="2EAEB1F5" w14:textId="77777777" w:rsidR="000338EF" w:rsidRPr="000338EF" w:rsidRDefault="000338EF" w:rsidP="0012254A">
      <w:pPr>
        <w:pStyle w:val="a3"/>
        <w:spacing w:line="249" w:lineRule="auto"/>
        <w:ind w:left="158" w:right="198" w:firstLine="594"/>
        <w:jc w:val="both"/>
        <w:rPr>
          <w:b w:val="0"/>
          <w:sz w:val="28"/>
          <w:szCs w:val="28"/>
        </w:rPr>
      </w:pPr>
      <w:r w:rsidRPr="000338EF">
        <w:rPr>
          <w:b w:val="0"/>
          <w:sz w:val="28"/>
          <w:szCs w:val="28"/>
        </w:rPr>
        <w:t xml:space="preserve">обеспечение персонала необходимыми средствами защиты, связи, пожаротушения, инструментом, автотранспортом </w:t>
      </w:r>
      <w:r w:rsidRPr="000338EF">
        <w:rPr>
          <w:b w:val="0"/>
          <w:color w:val="343434"/>
          <w:sz w:val="28"/>
          <w:szCs w:val="28"/>
        </w:rPr>
        <w:t xml:space="preserve">и </w:t>
      </w:r>
      <w:r w:rsidRPr="000338EF">
        <w:rPr>
          <w:b w:val="0"/>
          <w:sz w:val="28"/>
          <w:szCs w:val="28"/>
        </w:rPr>
        <w:t>другими механизмами;</w:t>
      </w:r>
    </w:p>
    <w:p w14:paraId="7EEDC197" w14:textId="77777777" w:rsidR="000338EF" w:rsidRPr="000338EF" w:rsidRDefault="000338EF" w:rsidP="0012254A">
      <w:pPr>
        <w:pStyle w:val="a3"/>
        <w:spacing w:line="249" w:lineRule="auto"/>
        <w:ind w:left="163" w:right="189" w:firstLine="582"/>
        <w:jc w:val="both"/>
        <w:rPr>
          <w:b w:val="0"/>
          <w:sz w:val="28"/>
          <w:szCs w:val="28"/>
        </w:rPr>
      </w:pPr>
      <w:r w:rsidRPr="000338EF">
        <w:rPr>
          <w:b w:val="0"/>
          <w:sz w:val="28"/>
          <w:szCs w:val="28"/>
        </w:rPr>
        <w:t xml:space="preserve">обеспечение наличия </w:t>
      </w:r>
      <w:r w:rsidRPr="000338EF">
        <w:rPr>
          <w:b w:val="0"/>
          <w:color w:val="1C1C1C"/>
          <w:sz w:val="28"/>
          <w:szCs w:val="28"/>
        </w:rPr>
        <w:t xml:space="preserve">на </w:t>
      </w:r>
      <w:r w:rsidRPr="000338EF">
        <w:rPr>
          <w:b w:val="0"/>
          <w:sz w:val="28"/>
          <w:szCs w:val="28"/>
        </w:rPr>
        <w:t xml:space="preserve">рабочих местах схем технологических соединений трубопроводов, </w:t>
      </w:r>
      <w:proofErr w:type="spellStart"/>
      <w:r w:rsidRPr="000338EF">
        <w:rPr>
          <w:b w:val="0"/>
          <w:sz w:val="28"/>
          <w:szCs w:val="28"/>
        </w:rPr>
        <w:t>п</w:t>
      </w:r>
      <w:proofErr w:type="gramStart"/>
      <w:r w:rsidRPr="000338EF">
        <w:rPr>
          <w:b w:val="0"/>
          <w:sz w:val="28"/>
          <w:szCs w:val="28"/>
        </w:rPr>
        <w:t>po</w:t>
      </w:r>
      <w:proofErr w:type="gramEnd"/>
      <w:r w:rsidRPr="000338EF">
        <w:rPr>
          <w:b w:val="0"/>
          <w:sz w:val="28"/>
          <w:szCs w:val="28"/>
        </w:rPr>
        <w:t>гpaмм</w:t>
      </w:r>
      <w:proofErr w:type="spellEnd"/>
      <w:r w:rsidRPr="000338EF">
        <w:rPr>
          <w:b w:val="0"/>
          <w:sz w:val="28"/>
          <w:szCs w:val="28"/>
        </w:rPr>
        <w:t xml:space="preserve"> технологических переключений, инструкций по ликвидации технологических нарушений.</w:t>
      </w:r>
    </w:p>
    <w:p w14:paraId="0228C9E7" w14:textId="77777777" w:rsidR="000338EF" w:rsidRPr="00742F0B" w:rsidRDefault="000338EF" w:rsidP="0012254A">
      <w:pPr>
        <w:tabs>
          <w:tab w:val="left" w:pos="851"/>
        </w:tabs>
        <w:spacing w:line="247" w:lineRule="auto"/>
        <w:ind w:left="142" w:right="177"/>
        <w:jc w:val="both"/>
        <w:rPr>
          <w:w w:val="105"/>
          <w:sz w:val="28"/>
          <w:szCs w:val="28"/>
        </w:rPr>
      </w:pPr>
      <w:r w:rsidRPr="00742F0B">
        <w:rPr>
          <w:w w:val="105"/>
          <w:sz w:val="28"/>
          <w:szCs w:val="28"/>
        </w:rPr>
        <w:tab/>
        <w:t xml:space="preserve">1.7. </w:t>
      </w:r>
      <w:proofErr w:type="spellStart"/>
      <w:r w:rsidRPr="00742F0B">
        <w:rPr>
          <w:w w:val="105"/>
          <w:sz w:val="28"/>
          <w:szCs w:val="28"/>
        </w:rPr>
        <w:t>Ресурсоснабжающие</w:t>
      </w:r>
      <w:proofErr w:type="spellEnd"/>
      <w:r w:rsidRPr="00742F0B">
        <w:rPr>
          <w:w w:val="105"/>
          <w:sz w:val="28"/>
          <w:szCs w:val="28"/>
        </w:rPr>
        <w:t xml:space="preserve"> организации, управляющие организации, организации, оказывающие услуги и (или) выполняющие работы по содержанию и ремонту общего имущества многоквартирного жилого дома, должны иметь круглосуточно работающие диспетчерские и (или) аварийно восстановительные службы (аварийно-диспетчерские службы) (дале</w:t>
      </w:r>
      <w:proofErr w:type="gramStart"/>
      <w:r w:rsidRPr="00742F0B">
        <w:rPr>
          <w:w w:val="105"/>
          <w:sz w:val="28"/>
          <w:szCs w:val="28"/>
        </w:rPr>
        <w:t>е-</w:t>
      </w:r>
      <w:proofErr w:type="gramEnd"/>
      <w:r w:rsidRPr="00742F0B">
        <w:rPr>
          <w:w w:val="105"/>
          <w:sz w:val="28"/>
          <w:szCs w:val="28"/>
        </w:rPr>
        <w:t xml:space="preserve"> </w:t>
      </w:r>
      <w:r w:rsidRPr="00742F0B">
        <w:rPr>
          <w:color w:val="1F1F1F"/>
          <w:w w:val="105"/>
          <w:sz w:val="28"/>
          <w:szCs w:val="28"/>
        </w:rPr>
        <w:t xml:space="preserve">ДС </w:t>
      </w:r>
      <w:r w:rsidRPr="00742F0B">
        <w:rPr>
          <w:w w:val="105"/>
          <w:sz w:val="28"/>
          <w:szCs w:val="28"/>
        </w:rPr>
        <w:t>и (или) ABC (АДС) соответственно).</w:t>
      </w:r>
    </w:p>
    <w:p w14:paraId="71D642C3" w14:textId="77777777" w:rsidR="000338EF" w:rsidRDefault="000338EF" w:rsidP="0012254A">
      <w:pPr>
        <w:spacing w:line="259" w:lineRule="auto"/>
        <w:ind w:firstLine="720"/>
        <w:jc w:val="both"/>
        <w:rPr>
          <w:sz w:val="28"/>
          <w:szCs w:val="28"/>
        </w:rPr>
      </w:pPr>
      <w:r w:rsidRPr="00F33110">
        <w:rPr>
          <w:sz w:val="28"/>
          <w:szCs w:val="28"/>
        </w:rPr>
        <w:t xml:space="preserve">Состав АВС, перечень машин и механизмов, приспособлений и материалов для ликвидации аварийных ситуаций утверждается руководителем организации. </w:t>
      </w:r>
    </w:p>
    <w:p w14:paraId="43CC1440" w14:textId="77777777" w:rsidR="000338EF" w:rsidRDefault="000338EF" w:rsidP="0012254A">
      <w:pPr>
        <w:spacing w:line="259" w:lineRule="auto"/>
        <w:ind w:firstLine="720"/>
        <w:jc w:val="both"/>
        <w:rPr>
          <w:sz w:val="28"/>
          <w:szCs w:val="28"/>
        </w:rPr>
      </w:pPr>
      <w:r w:rsidRPr="00F33110">
        <w:rPr>
          <w:sz w:val="28"/>
          <w:szCs w:val="28"/>
        </w:rPr>
        <w:t>В организациях, штатным расписанием которых не предусмотрены ДС и (или) АВС (АДС), обязанности оперативного руководства ликвидацией аварии возлагаются на лицо, назначенное соответствующим приказом руководителя организации.</w:t>
      </w:r>
    </w:p>
    <w:p w14:paraId="0731AAE7" w14:textId="77777777" w:rsidR="000338EF" w:rsidRDefault="000338EF" w:rsidP="0012254A">
      <w:pPr>
        <w:spacing w:line="259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1.8. </w:t>
      </w:r>
      <w:r w:rsidRPr="00F33110">
        <w:rPr>
          <w:sz w:val="28"/>
          <w:szCs w:val="28"/>
        </w:rPr>
        <w:t>Общую координацию действий ДС и (или) АВС (АДС) по ликвидации аварийной ситуации осуществляет единая дежурно-диспетчерская служба Октябрьского района (далее - ЕДДС).</w:t>
      </w:r>
    </w:p>
    <w:p w14:paraId="1776169E" w14:textId="77777777" w:rsidR="000338EF" w:rsidRDefault="000338EF" w:rsidP="000338EF">
      <w:pPr>
        <w:spacing w:line="259" w:lineRule="auto"/>
        <w:ind w:firstLine="720"/>
        <w:jc w:val="both"/>
        <w:rPr>
          <w:sz w:val="28"/>
          <w:szCs w:val="28"/>
        </w:rPr>
      </w:pPr>
      <w:r w:rsidRPr="00F33110">
        <w:rPr>
          <w:sz w:val="28"/>
          <w:szCs w:val="28"/>
        </w:rPr>
        <w:t xml:space="preserve">Сведения о телефонах ДС и (или) АВС (АДС) уточняются до начала отопительного периода и предоставляются </w:t>
      </w:r>
      <w:proofErr w:type="spellStart"/>
      <w:r w:rsidRPr="00F33110">
        <w:rPr>
          <w:sz w:val="28"/>
          <w:szCs w:val="28"/>
        </w:rPr>
        <w:t>ресурсоснабжающими</w:t>
      </w:r>
      <w:proofErr w:type="spellEnd"/>
      <w:r w:rsidRPr="00F33110">
        <w:rPr>
          <w:sz w:val="28"/>
          <w:szCs w:val="28"/>
        </w:rPr>
        <w:t xml:space="preserve"> организациями, потребителями тепловой энергии в ЕДДС.</w:t>
      </w:r>
    </w:p>
    <w:p w14:paraId="284E75CE" w14:textId="77777777" w:rsidR="000338EF" w:rsidRPr="00F33110" w:rsidRDefault="000338EF" w:rsidP="000338EF">
      <w:pPr>
        <w:spacing w:line="259" w:lineRule="auto"/>
        <w:ind w:firstLine="720"/>
        <w:jc w:val="both"/>
        <w:rPr>
          <w:sz w:val="28"/>
          <w:szCs w:val="28"/>
        </w:rPr>
      </w:pPr>
    </w:p>
    <w:p w14:paraId="650A2179" w14:textId="77777777" w:rsidR="000338EF" w:rsidRPr="00F33110" w:rsidRDefault="000338EF" w:rsidP="000338EF">
      <w:pPr>
        <w:spacing w:after="160" w:line="259" w:lineRule="auto"/>
        <w:jc w:val="center"/>
        <w:rPr>
          <w:sz w:val="28"/>
          <w:szCs w:val="28"/>
        </w:rPr>
      </w:pPr>
      <w:r w:rsidRPr="00F33110">
        <w:rPr>
          <w:b/>
          <w:bCs/>
          <w:sz w:val="28"/>
          <w:szCs w:val="28"/>
        </w:rPr>
        <w:t xml:space="preserve">2. Взаимодействие </w:t>
      </w:r>
      <w:proofErr w:type="spellStart"/>
      <w:r w:rsidRPr="00F33110">
        <w:rPr>
          <w:b/>
          <w:bCs/>
          <w:sz w:val="28"/>
          <w:szCs w:val="28"/>
        </w:rPr>
        <w:t>ресурсоснабжающих</w:t>
      </w:r>
      <w:proofErr w:type="spellEnd"/>
      <w:r w:rsidRPr="00F33110">
        <w:rPr>
          <w:b/>
          <w:bCs/>
          <w:sz w:val="28"/>
          <w:szCs w:val="28"/>
        </w:rPr>
        <w:t xml:space="preserve"> организаций, потребителей тепловой энергии при ликвидации аварийных ситуаций</w:t>
      </w:r>
    </w:p>
    <w:p w14:paraId="50B2FD4B" w14:textId="77777777" w:rsidR="000338EF" w:rsidRDefault="000338EF" w:rsidP="000338EF">
      <w:pPr>
        <w:spacing w:line="259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2.1. </w:t>
      </w:r>
      <w:r w:rsidRPr="00F33110">
        <w:rPr>
          <w:sz w:val="28"/>
          <w:szCs w:val="28"/>
        </w:rPr>
        <w:t>При возникновении аварийной ситуации на наружных сетях и источниках теплоснабжения теплоснабжающая организация обязана:</w:t>
      </w:r>
    </w:p>
    <w:p w14:paraId="7DABF405" w14:textId="77777777" w:rsidR="000338EF" w:rsidRDefault="000338EF" w:rsidP="000338EF">
      <w:pPr>
        <w:spacing w:line="259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2.1.1.</w:t>
      </w:r>
      <w:r w:rsidRPr="00F33110">
        <w:rPr>
          <w:sz w:val="28"/>
          <w:szCs w:val="28"/>
        </w:rPr>
        <w:t xml:space="preserve">Принять меры по обеспечению безопасности на месте аварии </w:t>
      </w:r>
      <w:r>
        <w:rPr>
          <w:sz w:val="28"/>
          <w:szCs w:val="28"/>
        </w:rPr>
        <w:t>(</w:t>
      </w:r>
      <w:r w:rsidRPr="00F33110">
        <w:rPr>
          <w:sz w:val="28"/>
          <w:szCs w:val="28"/>
        </w:rPr>
        <w:t xml:space="preserve">ограждение, </w:t>
      </w:r>
      <w:r>
        <w:rPr>
          <w:sz w:val="28"/>
          <w:szCs w:val="28"/>
        </w:rPr>
        <w:t xml:space="preserve"> </w:t>
      </w:r>
      <w:r w:rsidRPr="00F33110">
        <w:rPr>
          <w:sz w:val="28"/>
          <w:szCs w:val="28"/>
        </w:rPr>
        <w:t>освещение, охрана) и действовать в соответствии с ведомственными инструкциями по ликвидации аварийных ситуаций.</w:t>
      </w:r>
    </w:p>
    <w:p w14:paraId="48BD527C" w14:textId="77777777" w:rsidR="000338EF" w:rsidRDefault="000338EF" w:rsidP="000338EF">
      <w:pPr>
        <w:spacing w:line="259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2.1.2. </w:t>
      </w:r>
      <w:r w:rsidRPr="00F33110">
        <w:rPr>
          <w:sz w:val="28"/>
          <w:szCs w:val="28"/>
        </w:rPr>
        <w:t>Силами аварийно-технических служб незамедлительно приступить к ликвидации создавшейся аварийной ситуации.</w:t>
      </w:r>
    </w:p>
    <w:p w14:paraId="21A4F9A8" w14:textId="77777777" w:rsidR="0012254A" w:rsidRDefault="000338EF" w:rsidP="000338EF">
      <w:pPr>
        <w:spacing w:line="259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2.1.3. </w:t>
      </w:r>
      <w:r w:rsidRPr="00F33110">
        <w:rPr>
          <w:sz w:val="28"/>
          <w:szCs w:val="28"/>
        </w:rPr>
        <w:t xml:space="preserve">Оперативно передать информацию в уполномоченный орган о причинах </w:t>
      </w:r>
    </w:p>
    <w:p w14:paraId="538DEAC8" w14:textId="6412005E" w:rsidR="0012254A" w:rsidRDefault="000338EF" w:rsidP="0012254A">
      <w:pPr>
        <w:spacing w:line="259" w:lineRule="auto"/>
        <w:jc w:val="both"/>
        <w:rPr>
          <w:sz w:val="28"/>
          <w:szCs w:val="28"/>
        </w:rPr>
      </w:pPr>
      <w:r w:rsidRPr="00F33110">
        <w:rPr>
          <w:sz w:val="28"/>
          <w:szCs w:val="28"/>
        </w:rPr>
        <w:t xml:space="preserve">возникновения аварийной ситуации, о решении, принятом по вопросу ее </w:t>
      </w:r>
    </w:p>
    <w:p w14:paraId="73E9A30E" w14:textId="77777777" w:rsidR="0012254A" w:rsidRDefault="0012254A" w:rsidP="000338EF">
      <w:pPr>
        <w:spacing w:line="259" w:lineRule="auto"/>
        <w:ind w:firstLine="720"/>
        <w:jc w:val="both"/>
        <w:rPr>
          <w:sz w:val="28"/>
          <w:szCs w:val="28"/>
        </w:rPr>
      </w:pPr>
    </w:p>
    <w:p w14:paraId="221243D4" w14:textId="397C62DE" w:rsidR="000338EF" w:rsidRDefault="000338EF" w:rsidP="0012254A">
      <w:pPr>
        <w:spacing w:line="259" w:lineRule="auto"/>
        <w:jc w:val="both"/>
        <w:rPr>
          <w:sz w:val="28"/>
          <w:szCs w:val="28"/>
        </w:rPr>
      </w:pPr>
      <w:r w:rsidRPr="00F33110">
        <w:rPr>
          <w:sz w:val="28"/>
          <w:szCs w:val="28"/>
        </w:rPr>
        <w:lastRenderedPageBreak/>
        <w:t>ликвидации, в сроки, установленные пунктом 6 Правил расследования причин аварийных ситуаций при теплоснабжении, утвержденных Постановлением Правительства Российской Федерации от 02.06.2022 г. № 1014 «О расследовании причин аварийных ситуаций при теплоснабжении».</w:t>
      </w:r>
    </w:p>
    <w:p w14:paraId="31C0DB42" w14:textId="77777777" w:rsidR="000338EF" w:rsidRDefault="000338EF" w:rsidP="000338EF">
      <w:pPr>
        <w:spacing w:line="259" w:lineRule="auto"/>
        <w:ind w:firstLine="720"/>
        <w:jc w:val="both"/>
        <w:rPr>
          <w:sz w:val="28"/>
          <w:szCs w:val="28"/>
        </w:rPr>
      </w:pPr>
      <w:r w:rsidRPr="00F33110">
        <w:rPr>
          <w:sz w:val="28"/>
          <w:szCs w:val="28"/>
        </w:rPr>
        <w:t>Диспетчер ДС и (или) АВС (АДС) сообщает:</w:t>
      </w:r>
    </w:p>
    <w:p w14:paraId="4EA83224" w14:textId="77777777" w:rsidR="000338EF" w:rsidRDefault="000338EF" w:rsidP="000338EF">
      <w:pPr>
        <w:spacing w:line="259" w:lineRule="auto"/>
        <w:ind w:firstLine="720"/>
        <w:jc w:val="both"/>
        <w:rPr>
          <w:sz w:val="28"/>
          <w:szCs w:val="28"/>
        </w:rPr>
      </w:pPr>
      <w:r w:rsidRPr="00F33110">
        <w:rPr>
          <w:sz w:val="28"/>
          <w:szCs w:val="28"/>
        </w:rPr>
        <w:t>в ЕДДС;</w:t>
      </w:r>
    </w:p>
    <w:p w14:paraId="25986DA4" w14:textId="77777777" w:rsidR="000338EF" w:rsidRDefault="000338EF" w:rsidP="000338EF">
      <w:pPr>
        <w:spacing w:line="259" w:lineRule="auto"/>
        <w:ind w:firstLine="720"/>
        <w:jc w:val="both"/>
        <w:rPr>
          <w:sz w:val="28"/>
          <w:szCs w:val="28"/>
        </w:rPr>
      </w:pPr>
      <w:r w:rsidRPr="00F33110">
        <w:rPr>
          <w:sz w:val="28"/>
          <w:szCs w:val="28"/>
        </w:rPr>
        <w:t>диспетчерам организаций, которым необходимо изменить или прекратить работу оборудования и иных объектов жизнеобеспечения;</w:t>
      </w:r>
    </w:p>
    <w:p w14:paraId="63B2E8E5" w14:textId="77777777" w:rsidR="000338EF" w:rsidRDefault="000338EF" w:rsidP="000338EF">
      <w:pPr>
        <w:spacing w:line="259" w:lineRule="auto"/>
        <w:ind w:firstLine="720"/>
        <w:jc w:val="both"/>
        <w:rPr>
          <w:sz w:val="28"/>
          <w:szCs w:val="28"/>
        </w:rPr>
      </w:pPr>
      <w:r w:rsidRPr="00F33110">
        <w:rPr>
          <w:sz w:val="28"/>
          <w:szCs w:val="28"/>
        </w:rPr>
        <w:t>диспетчерским службам потребителей тепловой энергии;</w:t>
      </w:r>
    </w:p>
    <w:p w14:paraId="619D7B7F" w14:textId="77777777" w:rsidR="000338EF" w:rsidRDefault="000338EF" w:rsidP="000338EF">
      <w:pPr>
        <w:spacing w:line="259" w:lineRule="auto"/>
        <w:ind w:firstLine="720"/>
        <w:jc w:val="both"/>
        <w:rPr>
          <w:sz w:val="28"/>
          <w:szCs w:val="28"/>
        </w:rPr>
      </w:pPr>
      <w:r w:rsidRPr="00F33110">
        <w:rPr>
          <w:sz w:val="28"/>
          <w:szCs w:val="28"/>
        </w:rPr>
        <w:t>диспетчерским службам управляющих организаций, представителям собственников зданий с непосредственной формой управления.</w:t>
      </w:r>
    </w:p>
    <w:p w14:paraId="71979CF6" w14:textId="77777777" w:rsidR="000338EF" w:rsidRDefault="000338EF" w:rsidP="000338EF">
      <w:pPr>
        <w:spacing w:line="259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2.1.4. </w:t>
      </w:r>
      <w:r w:rsidRPr="00F33110">
        <w:rPr>
          <w:sz w:val="28"/>
          <w:szCs w:val="28"/>
        </w:rPr>
        <w:t>По окончании ликвидации аварии оповестить о времени подключения управляющие организации, представителей собственников зданий с непосредственной формой управления, ЕДДС.</w:t>
      </w:r>
    </w:p>
    <w:p w14:paraId="606D83CC" w14:textId="77777777" w:rsidR="000338EF" w:rsidRDefault="000338EF" w:rsidP="000338EF">
      <w:pPr>
        <w:spacing w:line="259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2.2. </w:t>
      </w:r>
      <w:r w:rsidRPr="00F33110">
        <w:rPr>
          <w:sz w:val="28"/>
          <w:szCs w:val="28"/>
        </w:rPr>
        <w:t>При возникновении аварийных ситуаций на внутридомовых инженерных системах отопления собственники зданий с непосредственной формой управления, управляющая организация обязаны обеспечить:</w:t>
      </w:r>
    </w:p>
    <w:p w14:paraId="646621D1" w14:textId="77777777" w:rsidR="000338EF" w:rsidRDefault="000338EF" w:rsidP="000338EF">
      <w:pPr>
        <w:spacing w:line="259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2.2.1. </w:t>
      </w:r>
      <w:proofErr w:type="gramStart"/>
      <w:r w:rsidRPr="00F33110">
        <w:rPr>
          <w:sz w:val="28"/>
          <w:szCs w:val="28"/>
        </w:rPr>
        <w:t>Ответ на телефонный звонок собственника или пользователя помещения в многоквартирном доме в ДС и (или) АВС (АДС) в течение не более 5 минут, а в случае не обеспечения ответа в указанный срок - осуществление взаимодействия со звонившим в ДС и (или) АВС (АДС) собственником или пользователем помещения в многоквартирном доме посредством телефонной связи в течение 10 минут после поступления его телефонного</w:t>
      </w:r>
      <w:proofErr w:type="gramEnd"/>
      <w:r w:rsidRPr="00F33110">
        <w:rPr>
          <w:sz w:val="28"/>
          <w:szCs w:val="28"/>
        </w:rPr>
        <w:t xml:space="preserve"> звонка в ДС и (или) АВС (АДС), либо предоставить технологическую возможность оставить голосовое сообщение и (или) электронное сообщение, которое должно быть рассмотрено аварийно-технической службой в течение 10 минут после поступления.</w:t>
      </w:r>
    </w:p>
    <w:p w14:paraId="3D2C40AB" w14:textId="77777777" w:rsidR="000338EF" w:rsidRDefault="000338EF" w:rsidP="000338EF">
      <w:pPr>
        <w:spacing w:line="259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2.2.2. </w:t>
      </w:r>
      <w:r w:rsidRPr="00F33110">
        <w:rPr>
          <w:sz w:val="28"/>
          <w:szCs w:val="28"/>
        </w:rPr>
        <w:t>Локализацию аварийных повреждений внутридомовых инженерных систем внутридомовых систем отопления не более чем в течение получаса с момента регистрации заявки в отопительный период.</w:t>
      </w:r>
    </w:p>
    <w:p w14:paraId="65B9AF9E" w14:textId="77777777" w:rsidR="000338EF" w:rsidRDefault="000338EF" w:rsidP="000338EF">
      <w:pPr>
        <w:spacing w:line="259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2.2.3. </w:t>
      </w:r>
      <w:r w:rsidRPr="00F33110">
        <w:rPr>
          <w:sz w:val="28"/>
          <w:szCs w:val="28"/>
        </w:rPr>
        <w:t>В течение 10 минут проинформировать телефонограммой о характере аварии, ориентировочном времени ее устранения, количестве пострадавших в ЕДДС и теплоснабжающую организацию.</w:t>
      </w:r>
    </w:p>
    <w:p w14:paraId="1F9335E3" w14:textId="77777777" w:rsidR="000338EF" w:rsidRDefault="000338EF" w:rsidP="000338EF">
      <w:pPr>
        <w:spacing w:line="259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2.2.4. </w:t>
      </w:r>
      <w:r w:rsidRPr="00F33110">
        <w:rPr>
          <w:sz w:val="28"/>
          <w:szCs w:val="28"/>
        </w:rPr>
        <w:t>Оказание коммунальных услуг при аварийных повреждениях внутридомовых систем отопления в срок, не нарушающий установленную жилищным законодательством Российской Федерации продолжительность перерывов в предоставлении коммунальных услуг.</w:t>
      </w:r>
    </w:p>
    <w:p w14:paraId="6D87181C" w14:textId="77777777" w:rsidR="000338EF" w:rsidRDefault="000338EF" w:rsidP="000338EF">
      <w:pPr>
        <w:spacing w:line="259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2.2.5. </w:t>
      </w:r>
      <w:r w:rsidRPr="00F33110">
        <w:rPr>
          <w:sz w:val="28"/>
          <w:szCs w:val="28"/>
        </w:rPr>
        <w:t>Проинформировать собственника или пользователя помещения в многоквартирном доме в течение получаса с момента регистрации заявки о планируемых сроках исполнения заявки.</w:t>
      </w:r>
    </w:p>
    <w:p w14:paraId="72B4D16C" w14:textId="510A5DE6" w:rsidR="000338EF" w:rsidRDefault="000338EF" w:rsidP="000338EF">
      <w:pPr>
        <w:spacing w:line="259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2.2.6. </w:t>
      </w:r>
      <w:r w:rsidRPr="00F33110">
        <w:rPr>
          <w:sz w:val="28"/>
          <w:szCs w:val="28"/>
        </w:rPr>
        <w:t>При невозможности отключения внутренних систем в границах эксплуатационной ответственности направить телефонограмму теплоснабжающей организации об отключении дома на наружных инженерных сетях.</w:t>
      </w:r>
    </w:p>
    <w:p w14:paraId="15C11F6B" w14:textId="77777777" w:rsidR="0012254A" w:rsidRDefault="0012254A" w:rsidP="000338EF">
      <w:pPr>
        <w:spacing w:line="259" w:lineRule="auto"/>
        <w:ind w:firstLine="720"/>
        <w:jc w:val="both"/>
        <w:rPr>
          <w:sz w:val="28"/>
          <w:szCs w:val="28"/>
        </w:rPr>
      </w:pPr>
    </w:p>
    <w:p w14:paraId="1DD301C4" w14:textId="77777777" w:rsidR="000338EF" w:rsidRDefault="000338EF" w:rsidP="000338EF">
      <w:pPr>
        <w:spacing w:line="259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2.2.7. </w:t>
      </w:r>
      <w:r w:rsidRPr="00F33110">
        <w:rPr>
          <w:sz w:val="28"/>
          <w:szCs w:val="28"/>
        </w:rPr>
        <w:t>После ликвидации аварии в течение 10 минут поставить в известность ЕДДС и теплоснабжающую организацию.</w:t>
      </w:r>
    </w:p>
    <w:p w14:paraId="42F77479" w14:textId="77777777" w:rsidR="000338EF" w:rsidRPr="00F33110" w:rsidRDefault="000338EF" w:rsidP="000338EF">
      <w:pPr>
        <w:spacing w:line="259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2.3. </w:t>
      </w:r>
      <w:proofErr w:type="gramStart"/>
      <w:r w:rsidRPr="00F33110">
        <w:rPr>
          <w:sz w:val="28"/>
          <w:szCs w:val="28"/>
        </w:rPr>
        <w:t xml:space="preserve">Организации, независимо от формы собственности и ведомственной принадлежности, имеющие на своем балансе коммуникации или сооружения, расположенные в районе возникновения аварии, по вызову диспетчера </w:t>
      </w:r>
      <w:proofErr w:type="spellStart"/>
      <w:r w:rsidRPr="00F33110">
        <w:rPr>
          <w:sz w:val="28"/>
          <w:szCs w:val="28"/>
        </w:rPr>
        <w:t>ресурсоснабжающей</w:t>
      </w:r>
      <w:proofErr w:type="spellEnd"/>
      <w:r w:rsidRPr="00F33110">
        <w:rPr>
          <w:sz w:val="28"/>
          <w:szCs w:val="28"/>
        </w:rPr>
        <w:t xml:space="preserve"> организации, управляющей организации, потребители тепловой энергии направляют в любое время суток в течение 1 часа своих представителей (ответственных дежурных) для согласования условий производства работ по ликвидации аварии.</w:t>
      </w:r>
      <w:proofErr w:type="gramEnd"/>
    </w:p>
    <w:p w14:paraId="2A3C2F9C" w14:textId="77777777" w:rsidR="000338EF" w:rsidRDefault="000338EF" w:rsidP="000338EF">
      <w:pPr>
        <w:spacing w:line="259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2.4. </w:t>
      </w:r>
      <w:r w:rsidRPr="00F33110">
        <w:rPr>
          <w:sz w:val="28"/>
          <w:szCs w:val="28"/>
        </w:rPr>
        <w:t xml:space="preserve">В случае возникновения аварии на наружных объектах теплоснабжения или инженерных сетях, собственник и (или) эксплуатирующая организация по которым не определены, диспетчер </w:t>
      </w:r>
      <w:proofErr w:type="spellStart"/>
      <w:r w:rsidRPr="00F33110">
        <w:rPr>
          <w:sz w:val="28"/>
          <w:szCs w:val="28"/>
        </w:rPr>
        <w:t>ресурсоснабжающей</w:t>
      </w:r>
      <w:proofErr w:type="spellEnd"/>
      <w:r w:rsidRPr="00F33110">
        <w:rPr>
          <w:sz w:val="28"/>
          <w:szCs w:val="28"/>
        </w:rPr>
        <w:t xml:space="preserve"> организации, управляющей организации, потребители тепловой энергии незамедлительно сообщают об аварии в ЕДДС.</w:t>
      </w:r>
    </w:p>
    <w:p w14:paraId="61FB2B7E" w14:textId="77777777" w:rsidR="000338EF" w:rsidRPr="00F33110" w:rsidRDefault="000338EF" w:rsidP="000338EF">
      <w:pPr>
        <w:spacing w:line="259" w:lineRule="auto"/>
        <w:ind w:firstLine="720"/>
        <w:jc w:val="both"/>
        <w:rPr>
          <w:sz w:val="28"/>
          <w:szCs w:val="28"/>
        </w:rPr>
      </w:pPr>
      <w:r w:rsidRPr="00F33110">
        <w:rPr>
          <w:sz w:val="28"/>
          <w:szCs w:val="28"/>
        </w:rPr>
        <w:t>Для ликвидации аварийной ситуации на сетях, собственник которых не определен, привлекаются специализированные теплоснабжающие организации, к чьим сетям технологически присоединены данные сети.</w:t>
      </w:r>
    </w:p>
    <w:p w14:paraId="7BC066F9" w14:textId="77777777" w:rsidR="000338EF" w:rsidRPr="00F33110" w:rsidRDefault="000338EF" w:rsidP="000338EF">
      <w:pPr>
        <w:spacing w:after="160" w:line="259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2.5. </w:t>
      </w:r>
      <w:r w:rsidRPr="00F33110">
        <w:rPr>
          <w:sz w:val="28"/>
          <w:szCs w:val="28"/>
        </w:rPr>
        <w:t xml:space="preserve">В случае невозможности устранения аварии в течение 16 часов единовременно - при температуре воздуха в жилых помещениях от +12°C до нормативной температуры; не более 8 часов единовременно - при температуре воздуха в жилых помещениях от +10°C до +12°C; </w:t>
      </w:r>
      <w:proofErr w:type="gramStart"/>
      <w:r w:rsidRPr="00F33110">
        <w:rPr>
          <w:sz w:val="28"/>
          <w:szCs w:val="28"/>
        </w:rPr>
        <w:t>не более 4 часов единовременно - при температуре воздуха в жилых помещениях от +8°C до +10°C, по предложению руководителя теплоснабжающей организации, управляющей организации, потребителей тепловой энергии Администрацией Октябрьского района может быть организовано проведение заседания Комиссии по предупреждению и ликвидации чрезвычайных ситуаций и обеспечению пожарной безопасности (далее - КЧС и ОПБ) с целью принятия конкретных мер для ликвидации аварии и недопущения</w:t>
      </w:r>
      <w:proofErr w:type="gramEnd"/>
      <w:r w:rsidRPr="00F33110">
        <w:rPr>
          <w:sz w:val="28"/>
          <w:szCs w:val="28"/>
        </w:rPr>
        <w:t xml:space="preserve"> ее развития в чрезвычайную ситуацию по истечении 24 часов (в том числе введение для органов управления и сил муниципального звена единой государственной системы предупреждения и ликвидации чрезвычайных ситуаций режима функционирования «Повышенная готовность»).</w:t>
      </w:r>
    </w:p>
    <w:p w14:paraId="1F3B555F" w14:textId="77777777" w:rsidR="000338EF" w:rsidRPr="00F33110" w:rsidRDefault="000338EF" w:rsidP="000338EF">
      <w:pPr>
        <w:spacing w:after="160" w:line="259" w:lineRule="auto"/>
        <w:jc w:val="center"/>
        <w:rPr>
          <w:sz w:val="28"/>
          <w:szCs w:val="28"/>
        </w:rPr>
      </w:pPr>
      <w:r w:rsidRPr="00F33110">
        <w:rPr>
          <w:b/>
          <w:bCs/>
          <w:sz w:val="28"/>
          <w:szCs w:val="28"/>
        </w:rPr>
        <w:t>3. Взаимодействие ДС и (или) АВС (АДС) при возникновении и ликвидации аварий на источниках теплоснабжения, сетях и системах теплопотребления</w:t>
      </w:r>
    </w:p>
    <w:p w14:paraId="4246DB2E" w14:textId="77777777" w:rsidR="000338EF" w:rsidRPr="00F33110" w:rsidRDefault="000338EF" w:rsidP="000338EF">
      <w:pPr>
        <w:spacing w:line="259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3.1. </w:t>
      </w:r>
      <w:r w:rsidRPr="00F33110">
        <w:rPr>
          <w:sz w:val="28"/>
          <w:szCs w:val="28"/>
        </w:rPr>
        <w:t xml:space="preserve">При возникновении аварийной ситуации </w:t>
      </w:r>
      <w:proofErr w:type="spellStart"/>
      <w:r w:rsidRPr="00F33110">
        <w:rPr>
          <w:sz w:val="28"/>
          <w:szCs w:val="28"/>
        </w:rPr>
        <w:t>ресурсоснабжающие</w:t>
      </w:r>
      <w:proofErr w:type="spellEnd"/>
      <w:r w:rsidRPr="00F33110">
        <w:rPr>
          <w:sz w:val="28"/>
          <w:szCs w:val="28"/>
        </w:rPr>
        <w:t xml:space="preserve"> организации (независимо от форм собственности и ведомственной принадлежности) и потребители тепловой энергии в течение всей смены осуществляют передачу оперативной информации в ЕДДС.</w:t>
      </w:r>
    </w:p>
    <w:p w14:paraId="335339FF" w14:textId="77777777" w:rsidR="000338EF" w:rsidRDefault="000338EF" w:rsidP="000338EF">
      <w:pPr>
        <w:spacing w:line="259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3.2. </w:t>
      </w:r>
      <w:r w:rsidRPr="00F33110">
        <w:rPr>
          <w:sz w:val="28"/>
          <w:szCs w:val="28"/>
        </w:rPr>
        <w:t xml:space="preserve">При поступлении в ДС и (или) АВС (АДС) </w:t>
      </w:r>
      <w:proofErr w:type="spellStart"/>
      <w:r w:rsidRPr="00F33110">
        <w:rPr>
          <w:sz w:val="28"/>
          <w:szCs w:val="28"/>
        </w:rPr>
        <w:t>ресурсоснабжающих</w:t>
      </w:r>
      <w:proofErr w:type="spellEnd"/>
      <w:r w:rsidRPr="00F33110">
        <w:rPr>
          <w:sz w:val="28"/>
          <w:szCs w:val="28"/>
        </w:rPr>
        <w:t xml:space="preserve"> организаций сообщения о возникновении аварии на тепловых сетях и источниках теплоснабжения, об отключении или ограничении теплоснабжения потребителей ДС и (или) АВС (АДС) </w:t>
      </w:r>
      <w:proofErr w:type="gramStart"/>
      <w:r w:rsidRPr="00F33110">
        <w:rPr>
          <w:sz w:val="28"/>
          <w:szCs w:val="28"/>
        </w:rPr>
        <w:t>обязана</w:t>
      </w:r>
      <w:proofErr w:type="gramEnd"/>
      <w:r w:rsidRPr="00F33110">
        <w:rPr>
          <w:sz w:val="28"/>
          <w:szCs w:val="28"/>
        </w:rPr>
        <w:t xml:space="preserve"> незамедлительно:</w:t>
      </w:r>
    </w:p>
    <w:p w14:paraId="1AE4ADA7" w14:textId="77777777" w:rsidR="000338EF" w:rsidRDefault="000338EF" w:rsidP="000338EF">
      <w:pPr>
        <w:spacing w:line="259" w:lineRule="auto"/>
        <w:ind w:firstLine="720"/>
        <w:jc w:val="both"/>
        <w:rPr>
          <w:sz w:val="28"/>
          <w:szCs w:val="28"/>
        </w:rPr>
      </w:pPr>
      <w:r w:rsidRPr="00F33110">
        <w:rPr>
          <w:sz w:val="28"/>
          <w:szCs w:val="28"/>
        </w:rPr>
        <w:t>направить к месту аварии аварийную бригаду;</w:t>
      </w:r>
    </w:p>
    <w:p w14:paraId="51E6941E" w14:textId="77777777" w:rsidR="000338EF" w:rsidRDefault="000338EF" w:rsidP="000338EF">
      <w:pPr>
        <w:spacing w:line="259" w:lineRule="auto"/>
        <w:ind w:firstLine="720"/>
        <w:jc w:val="both"/>
        <w:rPr>
          <w:sz w:val="28"/>
          <w:szCs w:val="28"/>
        </w:rPr>
      </w:pPr>
      <w:r w:rsidRPr="00F33110">
        <w:rPr>
          <w:sz w:val="28"/>
          <w:szCs w:val="28"/>
        </w:rPr>
        <w:lastRenderedPageBreak/>
        <w:t>сообщить о возникшей ситуации по имеющимся у нее каналам связи руководителю предприятия и диспетчеру ЕДДС;</w:t>
      </w:r>
    </w:p>
    <w:p w14:paraId="15CD226F" w14:textId="77777777" w:rsidR="000338EF" w:rsidRPr="00F33110" w:rsidRDefault="000338EF" w:rsidP="000338EF">
      <w:pPr>
        <w:spacing w:line="259" w:lineRule="auto"/>
        <w:ind w:firstLine="720"/>
        <w:jc w:val="both"/>
        <w:rPr>
          <w:sz w:val="28"/>
          <w:szCs w:val="28"/>
        </w:rPr>
      </w:pPr>
      <w:r w:rsidRPr="00F33110">
        <w:rPr>
          <w:sz w:val="28"/>
          <w:szCs w:val="28"/>
        </w:rPr>
        <w:t>принять меры по обеспечению безопасности в месте обнаружения аварии (выставить ограждение и охрану, осветить место аварии) и действовать в соответствии с инструкцией по ликвидации аварийных ситуаций.</w:t>
      </w:r>
    </w:p>
    <w:p w14:paraId="79AEC680" w14:textId="77777777" w:rsidR="000338EF" w:rsidRDefault="000338EF" w:rsidP="000338EF">
      <w:pPr>
        <w:spacing w:line="259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3.3. </w:t>
      </w:r>
      <w:r w:rsidRPr="00F33110">
        <w:rPr>
          <w:sz w:val="28"/>
          <w:szCs w:val="28"/>
        </w:rPr>
        <w:t>На основании сообщения с места обнаруженной аварии на объекте или сетях теплоснабжения ответственное должностное лицо теплоснабжающей/</w:t>
      </w:r>
      <w:proofErr w:type="spellStart"/>
      <w:r w:rsidRPr="00F33110">
        <w:rPr>
          <w:sz w:val="28"/>
          <w:szCs w:val="28"/>
        </w:rPr>
        <w:t>теплосетевой</w:t>
      </w:r>
      <w:proofErr w:type="spellEnd"/>
      <w:r w:rsidRPr="00F33110">
        <w:rPr>
          <w:sz w:val="28"/>
          <w:szCs w:val="28"/>
        </w:rPr>
        <w:t xml:space="preserve"> организации определяет:</w:t>
      </w:r>
    </w:p>
    <w:p w14:paraId="410215F6" w14:textId="77777777" w:rsidR="000338EF" w:rsidRDefault="000338EF" w:rsidP="000338EF">
      <w:pPr>
        <w:spacing w:line="259" w:lineRule="auto"/>
        <w:ind w:firstLine="720"/>
        <w:jc w:val="both"/>
        <w:rPr>
          <w:sz w:val="28"/>
          <w:szCs w:val="28"/>
        </w:rPr>
      </w:pPr>
      <w:r w:rsidRPr="00F33110">
        <w:rPr>
          <w:sz w:val="28"/>
          <w:szCs w:val="28"/>
        </w:rPr>
        <w:t>какие переключения в сетях необходимо произвести;</w:t>
      </w:r>
    </w:p>
    <w:p w14:paraId="081142C8" w14:textId="77777777" w:rsidR="000338EF" w:rsidRDefault="000338EF" w:rsidP="000338EF">
      <w:pPr>
        <w:spacing w:line="259" w:lineRule="auto"/>
        <w:ind w:firstLine="720"/>
        <w:jc w:val="both"/>
        <w:rPr>
          <w:sz w:val="28"/>
          <w:szCs w:val="28"/>
        </w:rPr>
      </w:pPr>
      <w:r w:rsidRPr="00F33110">
        <w:rPr>
          <w:sz w:val="28"/>
          <w:szCs w:val="28"/>
        </w:rPr>
        <w:t>как изменится режим теплоснабжения в зоне обнаруженной аварии;</w:t>
      </w:r>
    </w:p>
    <w:p w14:paraId="193B9FEA" w14:textId="77777777" w:rsidR="000338EF" w:rsidRDefault="000338EF" w:rsidP="000338EF">
      <w:pPr>
        <w:spacing w:line="259" w:lineRule="auto"/>
        <w:ind w:firstLine="720"/>
        <w:jc w:val="both"/>
        <w:rPr>
          <w:sz w:val="28"/>
          <w:szCs w:val="28"/>
        </w:rPr>
      </w:pPr>
      <w:r w:rsidRPr="00F33110">
        <w:rPr>
          <w:sz w:val="28"/>
          <w:szCs w:val="28"/>
        </w:rPr>
        <w:t xml:space="preserve">какие </w:t>
      </w:r>
      <w:proofErr w:type="gramStart"/>
      <w:r w:rsidRPr="00F33110">
        <w:rPr>
          <w:sz w:val="28"/>
          <w:szCs w:val="28"/>
        </w:rPr>
        <w:t>абоненты</w:t>
      </w:r>
      <w:proofErr w:type="gramEnd"/>
      <w:r w:rsidRPr="00F33110">
        <w:rPr>
          <w:sz w:val="28"/>
          <w:szCs w:val="28"/>
        </w:rPr>
        <w:t xml:space="preserve"> и в </w:t>
      </w:r>
      <w:proofErr w:type="gramStart"/>
      <w:r w:rsidRPr="00F33110">
        <w:rPr>
          <w:sz w:val="28"/>
          <w:szCs w:val="28"/>
        </w:rPr>
        <w:t>какой</w:t>
      </w:r>
      <w:proofErr w:type="gramEnd"/>
      <w:r w:rsidRPr="00F33110">
        <w:rPr>
          <w:sz w:val="28"/>
          <w:szCs w:val="28"/>
        </w:rPr>
        <w:t xml:space="preserve"> последовательности могут быть ограничены или отключены от теплоснабжения;</w:t>
      </w:r>
    </w:p>
    <w:p w14:paraId="1F72A2C2" w14:textId="77777777" w:rsidR="000338EF" w:rsidRDefault="000338EF" w:rsidP="000338EF">
      <w:pPr>
        <w:spacing w:line="259" w:lineRule="auto"/>
        <w:ind w:firstLine="720"/>
        <w:jc w:val="both"/>
        <w:rPr>
          <w:sz w:val="28"/>
          <w:szCs w:val="28"/>
        </w:rPr>
      </w:pPr>
      <w:r w:rsidRPr="00F33110">
        <w:rPr>
          <w:sz w:val="28"/>
          <w:szCs w:val="28"/>
        </w:rPr>
        <w:t>когда и какие инженерные системы при необходимости должны быть опорожнены;</w:t>
      </w:r>
    </w:p>
    <w:p w14:paraId="0BDAC2A6" w14:textId="77777777" w:rsidR="000338EF" w:rsidRPr="00F33110" w:rsidRDefault="000338EF" w:rsidP="000338EF">
      <w:pPr>
        <w:spacing w:line="259" w:lineRule="auto"/>
        <w:ind w:firstLine="720"/>
        <w:jc w:val="both"/>
        <w:rPr>
          <w:sz w:val="28"/>
          <w:szCs w:val="28"/>
        </w:rPr>
      </w:pPr>
      <w:r w:rsidRPr="00F33110">
        <w:rPr>
          <w:sz w:val="28"/>
          <w:szCs w:val="28"/>
        </w:rPr>
        <w:t>какими силами и средствами будет устраняться обнаруженная авария.</w:t>
      </w:r>
    </w:p>
    <w:p w14:paraId="626A096F" w14:textId="77777777" w:rsidR="000338EF" w:rsidRPr="00F33110" w:rsidRDefault="000338EF" w:rsidP="000338EF">
      <w:pPr>
        <w:spacing w:line="259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3.4. </w:t>
      </w:r>
      <w:proofErr w:type="gramStart"/>
      <w:r w:rsidRPr="00F33110">
        <w:rPr>
          <w:sz w:val="28"/>
          <w:szCs w:val="28"/>
        </w:rPr>
        <w:t>О возникновении аварийной ситуации и принятом решении по ее локализации и ликвидации, предположительном времени на восстановление теплоснабжения потребителей диспетчер соответствующей ДС и (или) АВС (АДС) теплоснабжающей организации немедленно информирует по имеющимся у него каналам связи руководителя организации, диспетчеров организаций, которым необходимо изменить или прекратить работу оборудования и коммуникаций, диспетчерским службам потребителей тепловой энергии, попавших в зону аварии, ЕДДС.</w:t>
      </w:r>
      <w:proofErr w:type="gramEnd"/>
    </w:p>
    <w:p w14:paraId="18F8CAD5" w14:textId="77777777" w:rsidR="000338EF" w:rsidRPr="00F33110" w:rsidRDefault="000338EF" w:rsidP="000338EF">
      <w:pPr>
        <w:spacing w:line="259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3.5. </w:t>
      </w:r>
      <w:r w:rsidRPr="00F33110">
        <w:rPr>
          <w:sz w:val="28"/>
          <w:szCs w:val="28"/>
        </w:rPr>
        <w:t xml:space="preserve">Размер ограничиваемой нагрузки потребителей устанавливается теплоснабжающей организацией по согласованию с главой </w:t>
      </w:r>
      <w:r>
        <w:rPr>
          <w:sz w:val="28"/>
          <w:szCs w:val="28"/>
        </w:rPr>
        <w:t xml:space="preserve">Администрации </w:t>
      </w:r>
      <w:r w:rsidRPr="00F33110">
        <w:rPr>
          <w:sz w:val="28"/>
          <w:szCs w:val="28"/>
        </w:rPr>
        <w:t>Октябрьского района.</w:t>
      </w:r>
    </w:p>
    <w:p w14:paraId="1B8A0940" w14:textId="77777777" w:rsidR="000338EF" w:rsidRPr="00F33110" w:rsidRDefault="000338EF" w:rsidP="000338EF">
      <w:pPr>
        <w:spacing w:line="259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3.6. </w:t>
      </w:r>
      <w:proofErr w:type="gramStart"/>
      <w:r w:rsidRPr="00F33110">
        <w:rPr>
          <w:sz w:val="28"/>
          <w:szCs w:val="28"/>
        </w:rPr>
        <w:t>Если в результате обнаруженной аварии подлежат отключению или ограничению в подаче тепловой энергии медицинские, дошкольные образовательные и общеобразовательные организации, диспетчер теплоснабжающей организации незамедлительно сообщает об этом в соответствующие организации по всем доступным каналам связи.</w:t>
      </w:r>
      <w:proofErr w:type="gramEnd"/>
    </w:p>
    <w:p w14:paraId="199194C0" w14:textId="77777777" w:rsidR="000338EF" w:rsidRPr="00F33110" w:rsidRDefault="000338EF" w:rsidP="000338EF">
      <w:pPr>
        <w:spacing w:line="259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3.7. </w:t>
      </w:r>
      <w:r w:rsidRPr="00F33110">
        <w:rPr>
          <w:sz w:val="28"/>
          <w:szCs w:val="28"/>
        </w:rPr>
        <w:t xml:space="preserve">При аварийных ситуациях на объектах потребителей, связанных с затоплением водой чердачных, подвальных, жилых помещений, возгоранием электрических сетей и невозможностью потребителя произвести отключение на своих сетях, заявка на отключение подается в соответствующую диспетчерскую службу </w:t>
      </w:r>
      <w:proofErr w:type="spellStart"/>
      <w:r w:rsidRPr="00F33110">
        <w:rPr>
          <w:sz w:val="28"/>
          <w:szCs w:val="28"/>
        </w:rPr>
        <w:t>ресурсоснабжающей</w:t>
      </w:r>
      <w:proofErr w:type="spellEnd"/>
      <w:r w:rsidRPr="00F33110">
        <w:rPr>
          <w:sz w:val="28"/>
          <w:szCs w:val="28"/>
        </w:rPr>
        <w:t xml:space="preserve"> организации и выполняется как аварийная.</w:t>
      </w:r>
    </w:p>
    <w:p w14:paraId="01043B95" w14:textId="77777777" w:rsidR="000338EF" w:rsidRPr="00F33110" w:rsidRDefault="000338EF" w:rsidP="000338EF">
      <w:pPr>
        <w:spacing w:line="259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3.8. </w:t>
      </w:r>
      <w:r w:rsidRPr="00F33110">
        <w:rPr>
          <w:sz w:val="28"/>
          <w:szCs w:val="28"/>
        </w:rPr>
        <w:t xml:space="preserve">В случае, когда в результате аварии создается угроза жизни людей, разрушения оборудования, коммуникаций или строений, диспетчеры (начальники смен) </w:t>
      </w:r>
      <w:proofErr w:type="spellStart"/>
      <w:r w:rsidRPr="00F33110">
        <w:rPr>
          <w:sz w:val="28"/>
          <w:szCs w:val="28"/>
        </w:rPr>
        <w:t>ресурсоснабжающих</w:t>
      </w:r>
      <w:proofErr w:type="spellEnd"/>
      <w:r w:rsidRPr="00F33110">
        <w:rPr>
          <w:sz w:val="28"/>
          <w:szCs w:val="28"/>
        </w:rPr>
        <w:t xml:space="preserve"> организаций отдают распоряжение на вывод из работы оборудования без согласования, но с обязательным последующим извещением ЕДДС после проведения переключений по выводу из работы аварийного оборудования или участков сетей.</w:t>
      </w:r>
    </w:p>
    <w:p w14:paraId="1A6E6E97" w14:textId="77777777" w:rsidR="000338EF" w:rsidRDefault="000338EF" w:rsidP="000338EF">
      <w:pPr>
        <w:spacing w:line="259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3.9. </w:t>
      </w:r>
      <w:r w:rsidRPr="00F33110">
        <w:rPr>
          <w:sz w:val="28"/>
          <w:szCs w:val="28"/>
        </w:rPr>
        <w:t xml:space="preserve">В обязанности </w:t>
      </w:r>
      <w:proofErr w:type="gramStart"/>
      <w:r w:rsidRPr="00F33110">
        <w:rPr>
          <w:sz w:val="28"/>
          <w:szCs w:val="28"/>
        </w:rPr>
        <w:t>ответственного</w:t>
      </w:r>
      <w:proofErr w:type="gramEnd"/>
      <w:r w:rsidRPr="00F33110">
        <w:rPr>
          <w:sz w:val="28"/>
          <w:szCs w:val="28"/>
        </w:rPr>
        <w:t xml:space="preserve"> за ликвидацию аварии входит:</w:t>
      </w:r>
    </w:p>
    <w:p w14:paraId="199557D2" w14:textId="77777777" w:rsidR="000338EF" w:rsidRDefault="000338EF" w:rsidP="000338EF">
      <w:pPr>
        <w:spacing w:line="259" w:lineRule="auto"/>
        <w:ind w:firstLine="720"/>
        <w:jc w:val="both"/>
        <w:rPr>
          <w:sz w:val="28"/>
          <w:szCs w:val="28"/>
        </w:rPr>
      </w:pPr>
      <w:r w:rsidRPr="00F33110">
        <w:rPr>
          <w:sz w:val="28"/>
          <w:szCs w:val="28"/>
        </w:rPr>
        <w:lastRenderedPageBreak/>
        <w:t>вызов через диспетчерские службы соответствующих представителей организаций, имеющих коммуникации, сооружения в месте аварии, согласование с ними проведения земляных работ для ликвидации аварии;</w:t>
      </w:r>
    </w:p>
    <w:p w14:paraId="1156E4C7" w14:textId="77777777" w:rsidR="000338EF" w:rsidRDefault="000338EF" w:rsidP="000338EF">
      <w:pPr>
        <w:spacing w:line="259" w:lineRule="auto"/>
        <w:ind w:firstLine="720"/>
        <w:jc w:val="both"/>
        <w:rPr>
          <w:sz w:val="28"/>
          <w:szCs w:val="28"/>
        </w:rPr>
      </w:pPr>
      <w:r w:rsidRPr="00F33110">
        <w:rPr>
          <w:sz w:val="28"/>
          <w:szCs w:val="28"/>
        </w:rPr>
        <w:t>организация выполнения аварийно-восстановительных работ на коммуникациях и обеспечение безопасных условий производства работ;</w:t>
      </w:r>
    </w:p>
    <w:p w14:paraId="4D935B14" w14:textId="77777777" w:rsidR="000338EF" w:rsidRPr="00F33110" w:rsidRDefault="000338EF" w:rsidP="000338EF">
      <w:pPr>
        <w:spacing w:line="259" w:lineRule="auto"/>
        <w:ind w:firstLine="720"/>
        <w:jc w:val="both"/>
        <w:rPr>
          <w:sz w:val="28"/>
          <w:szCs w:val="28"/>
        </w:rPr>
      </w:pPr>
      <w:r w:rsidRPr="00F33110">
        <w:rPr>
          <w:sz w:val="28"/>
          <w:szCs w:val="28"/>
        </w:rPr>
        <w:t>предоставление промежуточной и итоговой информации о завершении аварийно-восстановительных работ по восстановлению рабочей схемы в соответствующие диспетчерские службы.</w:t>
      </w:r>
    </w:p>
    <w:p w14:paraId="2919F9FA" w14:textId="77777777" w:rsidR="000338EF" w:rsidRDefault="000338EF" w:rsidP="000338EF">
      <w:pPr>
        <w:spacing w:line="259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3.10. </w:t>
      </w:r>
      <w:proofErr w:type="gramStart"/>
      <w:r w:rsidRPr="00F33110">
        <w:rPr>
          <w:sz w:val="28"/>
          <w:szCs w:val="28"/>
        </w:rPr>
        <w:t>В случае возникновения крупных аварий, вызывающих возможные перерывы теплоснабжения в отопительный зимний период на срок более суток, создается оперативный штаб (оперативная группа) при КЧС и ОПБ для оперативного принятия мер в целях обеспечения устойчивой работы объектов топливно-энергетического комплекса и жилищно-коммунального хозяйства на территории Октябрьского района либо для оценки обстановки, координации сил единой системы в зоне чрезвычайной ситуации, подготовки проектов решений</w:t>
      </w:r>
      <w:proofErr w:type="gramEnd"/>
      <w:r w:rsidRPr="00F33110">
        <w:rPr>
          <w:sz w:val="28"/>
          <w:szCs w:val="28"/>
        </w:rPr>
        <w:t xml:space="preserve">, </w:t>
      </w:r>
      <w:proofErr w:type="gramStart"/>
      <w:r w:rsidRPr="00F33110">
        <w:rPr>
          <w:sz w:val="28"/>
          <w:szCs w:val="28"/>
        </w:rPr>
        <w:t>направленных</w:t>
      </w:r>
      <w:proofErr w:type="gramEnd"/>
      <w:r w:rsidRPr="00F33110">
        <w:rPr>
          <w:sz w:val="28"/>
          <w:szCs w:val="28"/>
        </w:rPr>
        <w:t xml:space="preserve"> на ликвидацию чрезвычайной ситуации</w:t>
      </w:r>
      <w:r>
        <w:rPr>
          <w:sz w:val="28"/>
          <w:szCs w:val="28"/>
        </w:rPr>
        <w:t>.</w:t>
      </w:r>
    </w:p>
    <w:p w14:paraId="6497B699" w14:textId="77777777" w:rsidR="000338EF" w:rsidRPr="00F33110" w:rsidRDefault="000338EF" w:rsidP="000338EF">
      <w:pPr>
        <w:spacing w:line="259" w:lineRule="auto"/>
        <w:ind w:firstLine="720"/>
        <w:jc w:val="both"/>
        <w:rPr>
          <w:sz w:val="28"/>
          <w:szCs w:val="28"/>
        </w:rPr>
      </w:pPr>
      <w:r w:rsidRPr="00F33110">
        <w:rPr>
          <w:sz w:val="28"/>
          <w:szCs w:val="28"/>
        </w:rPr>
        <w:t>Решением КЧС и ОПБ к аварийно-восстановительным работам могут привлекаться специализированные строительно-монтажные и другие организации.</w:t>
      </w:r>
      <w:r w:rsidRPr="00F33110">
        <w:rPr>
          <w:sz w:val="28"/>
          <w:szCs w:val="28"/>
        </w:rPr>
        <w:br/>
        <w:t xml:space="preserve">Аварийно-восстановительные работы выполняются в сроки, согласованные с КЧС, ОПБ и заместителем главы Администрации Октябрьского района, курирующим работу </w:t>
      </w:r>
      <w:r>
        <w:rPr>
          <w:sz w:val="28"/>
          <w:szCs w:val="28"/>
        </w:rPr>
        <w:t>в сфере ЖКХ</w:t>
      </w:r>
      <w:r w:rsidRPr="00F33110">
        <w:rPr>
          <w:sz w:val="28"/>
          <w:szCs w:val="28"/>
        </w:rPr>
        <w:t xml:space="preserve"> Администрации Октябрьского района.</w:t>
      </w:r>
    </w:p>
    <w:p w14:paraId="2B44F010" w14:textId="77777777" w:rsidR="000338EF" w:rsidRDefault="000338EF" w:rsidP="000338EF">
      <w:pPr>
        <w:spacing w:line="259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3.11. </w:t>
      </w:r>
      <w:r w:rsidRPr="00F33110">
        <w:rPr>
          <w:sz w:val="28"/>
          <w:szCs w:val="28"/>
        </w:rPr>
        <w:t>Взаимодействие оперативного персонала организаций и ЕДДС при аварийных ситуациях при прекращении электроснабжения систем теплоснабжения жилых кварталов в отопительный зимний период определяется Регламентом действий персонала при прекращении электроснабжения систем теплоснабжения жилых кварталов в отопительный зимний период</w:t>
      </w:r>
    </w:p>
    <w:p w14:paraId="0EBA5F8C" w14:textId="77777777" w:rsidR="000338EF" w:rsidRDefault="000338EF" w:rsidP="000338EF">
      <w:pPr>
        <w:spacing w:line="259" w:lineRule="auto"/>
        <w:ind w:firstLine="720"/>
        <w:jc w:val="both"/>
        <w:rPr>
          <w:sz w:val="28"/>
          <w:szCs w:val="28"/>
        </w:rPr>
      </w:pPr>
      <w:r w:rsidRPr="00F33110">
        <w:rPr>
          <w:sz w:val="28"/>
          <w:szCs w:val="28"/>
        </w:rPr>
        <w:t>Взаимодействие оперативного персонала теплоснабжающих организаций, потребителей тепловой энергии и ЕДДС при аварийных ситуациях при прекращении теплоснабжения жилых кварталов в отопительный зимний период определяется Регламентом действий персонала при прекращении теплоснабжения жилых кварталов в отопительный зимний период.</w:t>
      </w:r>
    </w:p>
    <w:p w14:paraId="1EF02726" w14:textId="77777777" w:rsidR="000338EF" w:rsidRDefault="000338EF" w:rsidP="000338EF">
      <w:pPr>
        <w:spacing w:line="259" w:lineRule="auto"/>
        <w:ind w:firstLine="720"/>
        <w:jc w:val="both"/>
        <w:rPr>
          <w:sz w:val="28"/>
          <w:szCs w:val="28"/>
        </w:rPr>
      </w:pPr>
      <w:r w:rsidRPr="00F33110">
        <w:rPr>
          <w:sz w:val="28"/>
          <w:szCs w:val="28"/>
        </w:rPr>
        <w:t xml:space="preserve">Взаимодействие служб по локализации и ликвидации возможных аварий в системах газоснабжения, </w:t>
      </w:r>
      <w:proofErr w:type="spellStart"/>
      <w:r w:rsidRPr="00F33110">
        <w:rPr>
          <w:sz w:val="28"/>
          <w:szCs w:val="28"/>
        </w:rPr>
        <w:t>газопотребления</w:t>
      </w:r>
      <w:proofErr w:type="spellEnd"/>
      <w:r w:rsidRPr="00F33110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Октябрьского </w:t>
      </w:r>
      <w:r w:rsidRPr="00F33110">
        <w:rPr>
          <w:sz w:val="28"/>
          <w:szCs w:val="28"/>
        </w:rPr>
        <w:t>района определяется Планом взаимодействия.</w:t>
      </w:r>
    </w:p>
    <w:p w14:paraId="7E1A9380" w14:textId="77777777" w:rsidR="000338EF" w:rsidRPr="00F33110" w:rsidRDefault="000338EF" w:rsidP="000338EF">
      <w:pPr>
        <w:spacing w:line="259" w:lineRule="auto"/>
        <w:ind w:firstLine="720"/>
        <w:jc w:val="both"/>
        <w:rPr>
          <w:sz w:val="28"/>
          <w:szCs w:val="28"/>
        </w:rPr>
      </w:pPr>
      <w:r w:rsidRPr="00F33110">
        <w:rPr>
          <w:sz w:val="28"/>
          <w:szCs w:val="28"/>
        </w:rPr>
        <w:t>При аварийном прекращении подачи природного газа на котельные, не имеющие резервного топлива, газоснабжающая (газораспределительная) организация:</w:t>
      </w:r>
    </w:p>
    <w:p w14:paraId="5C998644" w14:textId="77777777" w:rsidR="000338EF" w:rsidRPr="00F33110" w:rsidRDefault="000338EF" w:rsidP="000338EF">
      <w:pPr>
        <w:numPr>
          <w:ilvl w:val="0"/>
          <w:numId w:val="8"/>
        </w:numPr>
        <w:spacing w:line="259" w:lineRule="auto"/>
        <w:jc w:val="both"/>
        <w:rPr>
          <w:sz w:val="28"/>
          <w:szCs w:val="28"/>
        </w:rPr>
      </w:pPr>
      <w:r w:rsidRPr="00F33110">
        <w:rPr>
          <w:sz w:val="28"/>
          <w:szCs w:val="28"/>
        </w:rPr>
        <w:t>предпринимает действия по восстановлению подачи природного газа на котельную;</w:t>
      </w:r>
    </w:p>
    <w:p w14:paraId="08C0C6C8" w14:textId="77777777" w:rsidR="000338EF" w:rsidRPr="00F33110" w:rsidRDefault="000338EF" w:rsidP="000338EF">
      <w:pPr>
        <w:numPr>
          <w:ilvl w:val="0"/>
          <w:numId w:val="8"/>
        </w:numPr>
        <w:spacing w:line="259" w:lineRule="auto"/>
        <w:jc w:val="both"/>
        <w:rPr>
          <w:sz w:val="28"/>
          <w:szCs w:val="28"/>
        </w:rPr>
      </w:pPr>
      <w:r w:rsidRPr="00F33110">
        <w:rPr>
          <w:sz w:val="28"/>
          <w:szCs w:val="28"/>
        </w:rPr>
        <w:t>оповещает потребителя природного газа о возникновении аварийного прекращения подачи природного газа;</w:t>
      </w:r>
    </w:p>
    <w:p w14:paraId="6696A598" w14:textId="2CDEFDB3" w:rsidR="000338EF" w:rsidRDefault="000338EF" w:rsidP="000338EF">
      <w:pPr>
        <w:spacing w:line="259" w:lineRule="auto"/>
        <w:jc w:val="both"/>
        <w:rPr>
          <w:sz w:val="28"/>
          <w:szCs w:val="28"/>
        </w:rPr>
      </w:pPr>
      <w:r w:rsidRPr="00F33110">
        <w:rPr>
          <w:sz w:val="28"/>
          <w:szCs w:val="28"/>
        </w:rPr>
        <w:t>Теплоснабжающая организация:</w:t>
      </w:r>
    </w:p>
    <w:p w14:paraId="01B78DDA" w14:textId="77777777" w:rsidR="0012254A" w:rsidRPr="00F33110" w:rsidRDefault="0012254A" w:rsidP="000338EF">
      <w:pPr>
        <w:spacing w:line="259" w:lineRule="auto"/>
        <w:jc w:val="both"/>
        <w:rPr>
          <w:sz w:val="28"/>
          <w:szCs w:val="28"/>
        </w:rPr>
      </w:pPr>
    </w:p>
    <w:p w14:paraId="3C5BA83D" w14:textId="77777777" w:rsidR="000338EF" w:rsidRDefault="000338EF" w:rsidP="000338EF">
      <w:pPr>
        <w:numPr>
          <w:ilvl w:val="0"/>
          <w:numId w:val="9"/>
        </w:numPr>
        <w:spacing w:line="259" w:lineRule="auto"/>
        <w:jc w:val="both"/>
        <w:rPr>
          <w:sz w:val="28"/>
          <w:szCs w:val="28"/>
        </w:rPr>
      </w:pPr>
      <w:r w:rsidRPr="00F33110">
        <w:rPr>
          <w:sz w:val="28"/>
          <w:szCs w:val="28"/>
        </w:rPr>
        <w:lastRenderedPageBreak/>
        <w:t>осуществляет мероприятия по поддержанию давления и циркуляции теплоносителя в тепловой сети;</w:t>
      </w:r>
    </w:p>
    <w:p w14:paraId="2351F4D8" w14:textId="77777777" w:rsidR="000338EF" w:rsidRDefault="000338EF" w:rsidP="000338EF">
      <w:pPr>
        <w:numPr>
          <w:ilvl w:val="0"/>
          <w:numId w:val="9"/>
        </w:numPr>
        <w:spacing w:line="259" w:lineRule="auto"/>
        <w:jc w:val="both"/>
        <w:rPr>
          <w:sz w:val="28"/>
          <w:szCs w:val="28"/>
        </w:rPr>
      </w:pPr>
      <w:r w:rsidRPr="00F33110">
        <w:rPr>
          <w:sz w:val="28"/>
          <w:szCs w:val="28"/>
        </w:rPr>
        <w:t>оповещает потребителей тепловой энергии, органы местного самоуправления в лице ЕДДС о возникновении прекращения теплоснабжения;</w:t>
      </w:r>
    </w:p>
    <w:p w14:paraId="1A2ABD4A" w14:textId="77777777" w:rsidR="000338EF" w:rsidRDefault="000338EF" w:rsidP="000338EF">
      <w:pPr>
        <w:numPr>
          <w:ilvl w:val="0"/>
          <w:numId w:val="9"/>
        </w:numPr>
        <w:spacing w:line="259" w:lineRule="auto"/>
        <w:jc w:val="both"/>
        <w:rPr>
          <w:sz w:val="28"/>
          <w:szCs w:val="28"/>
        </w:rPr>
      </w:pPr>
      <w:r w:rsidRPr="00F33110">
        <w:rPr>
          <w:sz w:val="28"/>
          <w:szCs w:val="28"/>
        </w:rPr>
        <w:t>контролирует температуру теплоносителя в подающем и обратном трубопроводе. При ее снижении ниже +8 °C, а также при наличии информации о невозможности возобновления подачи природного газа и возобновления теплоснабжения, опорожняет тепловые сети с целью недопущения их размораживания;</w:t>
      </w:r>
    </w:p>
    <w:p w14:paraId="74AC89E9" w14:textId="77777777" w:rsidR="000338EF" w:rsidRPr="00F33110" w:rsidRDefault="000338EF" w:rsidP="000338EF">
      <w:pPr>
        <w:numPr>
          <w:ilvl w:val="0"/>
          <w:numId w:val="9"/>
        </w:numPr>
        <w:spacing w:line="259" w:lineRule="auto"/>
        <w:jc w:val="both"/>
        <w:rPr>
          <w:sz w:val="28"/>
          <w:szCs w:val="28"/>
        </w:rPr>
      </w:pPr>
      <w:r w:rsidRPr="00F33110">
        <w:rPr>
          <w:sz w:val="28"/>
          <w:szCs w:val="28"/>
        </w:rPr>
        <w:t>при восстановлении подачи природного газа возобновляет теплоснабжение потребителей и отпуск тепловой энергии в тепловую сеть покупателей тепловой энергии;</w:t>
      </w:r>
    </w:p>
    <w:p w14:paraId="1A339B2B" w14:textId="77777777" w:rsidR="000338EF" w:rsidRDefault="000338EF" w:rsidP="000338EF">
      <w:pPr>
        <w:spacing w:line="259" w:lineRule="auto"/>
        <w:ind w:firstLine="720"/>
        <w:jc w:val="both"/>
        <w:rPr>
          <w:sz w:val="28"/>
          <w:szCs w:val="28"/>
        </w:rPr>
      </w:pPr>
      <w:r w:rsidRPr="00F33110">
        <w:rPr>
          <w:sz w:val="28"/>
          <w:szCs w:val="28"/>
        </w:rPr>
        <w:t>Администрация района и ЕДДС:</w:t>
      </w:r>
    </w:p>
    <w:p w14:paraId="48D48D46" w14:textId="77777777" w:rsidR="000338EF" w:rsidRDefault="000338EF" w:rsidP="000338EF">
      <w:pPr>
        <w:pStyle w:val="af1"/>
        <w:numPr>
          <w:ilvl w:val="0"/>
          <w:numId w:val="11"/>
        </w:numPr>
        <w:spacing w:line="259" w:lineRule="auto"/>
        <w:rPr>
          <w:sz w:val="28"/>
          <w:szCs w:val="28"/>
        </w:rPr>
      </w:pPr>
      <w:r w:rsidRPr="00647B3E">
        <w:rPr>
          <w:sz w:val="28"/>
          <w:szCs w:val="28"/>
        </w:rPr>
        <w:t>осуществляет мониторинг возникшей ситуации и координацию действий задействованных организаций;</w:t>
      </w:r>
    </w:p>
    <w:p w14:paraId="1D3C894E" w14:textId="77777777" w:rsidR="000338EF" w:rsidRDefault="000338EF" w:rsidP="000338EF">
      <w:pPr>
        <w:pStyle w:val="af1"/>
        <w:numPr>
          <w:ilvl w:val="0"/>
          <w:numId w:val="11"/>
        </w:numPr>
        <w:spacing w:line="259" w:lineRule="auto"/>
        <w:rPr>
          <w:sz w:val="28"/>
          <w:szCs w:val="28"/>
        </w:rPr>
      </w:pPr>
      <w:r w:rsidRPr="00647B3E">
        <w:rPr>
          <w:sz w:val="28"/>
          <w:szCs w:val="28"/>
        </w:rPr>
        <w:t>организует процесс развертывания пунктов обогрева и временного размещения населения на время ликвидации ситуации отсутствия теплоснабжения.</w:t>
      </w:r>
    </w:p>
    <w:p w14:paraId="366C24C4" w14:textId="77777777" w:rsidR="000338EF" w:rsidRPr="00647B3E" w:rsidRDefault="000338EF" w:rsidP="000338EF">
      <w:pPr>
        <w:pStyle w:val="af1"/>
        <w:spacing w:line="259" w:lineRule="auto"/>
        <w:ind w:left="720" w:firstLine="0"/>
        <w:rPr>
          <w:sz w:val="28"/>
          <w:szCs w:val="28"/>
        </w:rPr>
      </w:pPr>
    </w:p>
    <w:p w14:paraId="6DCB4C37" w14:textId="77777777" w:rsidR="000338EF" w:rsidRPr="00F33110" w:rsidRDefault="000338EF" w:rsidP="000338EF">
      <w:pPr>
        <w:spacing w:line="259" w:lineRule="auto"/>
        <w:jc w:val="center"/>
        <w:rPr>
          <w:sz w:val="28"/>
          <w:szCs w:val="28"/>
        </w:rPr>
      </w:pPr>
      <w:r w:rsidRPr="00F33110">
        <w:rPr>
          <w:b/>
          <w:bCs/>
          <w:sz w:val="28"/>
          <w:szCs w:val="28"/>
        </w:rPr>
        <w:t>4. Риски возникновения аварий, масштабы и последствия</w:t>
      </w:r>
    </w:p>
    <w:p w14:paraId="2B37D218" w14:textId="77777777" w:rsidR="000338EF" w:rsidRDefault="000338EF" w:rsidP="000338EF">
      <w:pPr>
        <w:spacing w:line="259" w:lineRule="auto"/>
        <w:ind w:firstLine="720"/>
        <w:jc w:val="both"/>
        <w:rPr>
          <w:sz w:val="28"/>
          <w:szCs w:val="28"/>
        </w:rPr>
      </w:pPr>
      <w:r w:rsidRPr="00F33110">
        <w:rPr>
          <w:sz w:val="28"/>
          <w:szCs w:val="28"/>
        </w:rPr>
        <w:t>Наиболее вероятными причинами возникновения аварий и сбоев в работе котельных и тепловых сетей могут послужить:</w:t>
      </w:r>
    </w:p>
    <w:p w14:paraId="17839CCA" w14:textId="77777777" w:rsidR="000338EF" w:rsidRDefault="000338EF" w:rsidP="000338EF">
      <w:pPr>
        <w:spacing w:line="259" w:lineRule="auto"/>
        <w:ind w:firstLine="720"/>
        <w:jc w:val="both"/>
        <w:rPr>
          <w:sz w:val="28"/>
          <w:szCs w:val="28"/>
        </w:rPr>
      </w:pPr>
      <w:r w:rsidRPr="00F33110">
        <w:rPr>
          <w:sz w:val="28"/>
          <w:szCs w:val="28"/>
        </w:rPr>
        <w:t>прекращение подачи электрической энергии, холодной воды, топлива на источник тепловой энергии;</w:t>
      </w:r>
    </w:p>
    <w:p w14:paraId="2F22C275" w14:textId="77777777" w:rsidR="000338EF" w:rsidRDefault="000338EF" w:rsidP="000338EF">
      <w:pPr>
        <w:spacing w:line="259" w:lineRule="auto"/>
        <w:ind w:firstLine="720"/>
        <w:jc w:val="both"/>
        <w:rPr>
          <w:sz w:val="28"/>
          <w:szCs w:val="28"/>
        </w:rPr>
      </w:pPr>
      <w:r w:rsidRPr="00F33110">
        <w:rPr>
          <w:sz w:val="28"/>
          <w:szCs w:val="28"/>
        </w:rPr>
        <w:t>внеплановые остановки (выход из строя) оборудования на объектах системы теплоснабжения;</w:t>
      </w:r>
    </w:p>
    <w:p w14:paraId="638ACA82" w14:textId="77777777" w:rsidR="000338EF" w:rsidRDefault="000338EF" w:rsidP="000338EF">
      <w:pPr>
        <w:spacing w:line="259" w:lineRule="auto"/>
        <w:ind w:firstLine="720"/>
        <w:jc w:val="both"/>
        <w:rPr>
          <w:sz w:val="28"/>
          <w:szCs w:val="28"/>
        </w:rPr>
      </w:pPr>
      <w:r w:rsidRPr="00F33110">
        <w:rPr>
          <w:sz w:val="28"/>
          <w:szCs w:val="28"/>
        </w:rPr>
        <w:t xml:space="preserve">неблагоприятные </w:t>
      </w:r>
      <w:proofErr w:type="spellStart"/>
      <w:r w:rsidRPr="00F33110">
        <w:rPr>
          <w:sz w:val="28"/>
          <w:szCs w:val="28"/>
        </w:rPr>
        <w:t>погодно</w:t>
      </w:r>
      <w:proofErr w:type="spellEnd"/>
      <w:r w:rsidRPr="00F33110">
        <w:rPr>
          <w:sz w:val="28"/>
          <w:szCs w:val="28"/>
        </w:rPr>
        <w:t>-климатические явления (ураган, сильные ветры, сильные морозы, обледенение);</w:t>
      </w:r>
    </w:p>
    <w:p w14:paraId="5E87CC6B" w14:textId="7F4E22DB" w:rsidR="000338EF" w:rsidRDefault="000338EF" w:rsidP="000338EF">
      <w:pPr>
        <w:spacing w:line="259" w:lineRule="auto"/>
        <w:ind w:firstLine="720"/>
        <w:jc w:val="both"/>
        <w:rPr>
          <w:sz w:val="28"/>
          <w:szCs w:val="28"/>
        </w:rPr>
      </w:pPr>
      <w:r w:rsidRPr="00F33110">
        <w:rPr>
          <w:sz w:val="28"/>
          <w:szCs w:val="28"/>
        </w:rPr>
        <w:t>человеческий фактор (неправильные действия персонала).</w:t>
      </w:r>
    </w:p>
    <w:p w14:paraId="1ABA13FE" w14:textId="002F2049" w:rsidR="000338EF" w:rsidRDefault="00EB023C" w:rsidP="000338EF">
      <w:pPr>
        <w:spacing w:after="160" w:line="259" w:lineRule="auto"/>
        <w:ind w:firstLine="720"/>
        <w:jc w:val="both"/>
        <w:rPr>
          <w:sz w:val="28"/>
          <w:szCs w:val="28"/>
        </w:rPr>
      </w:pPr>
      <w:proofErr w:type="gramStart"/>
      <w:r w:rsidRPr="00EB023C">
        <w:rPr>
          <w:color w:val="0F1115"/>
          <w:sz w:val="28"/>
          <w:szCs w:val="28"/>
          <w:shd w:val="clear" w:color="auto" w:fill="FFFFFF"/>
        </w:rPr>
        <w:t>повреждение или уничтожение объекта в результате террористического акта, а также внешнего воздействия на объекты энергоснабжения, приводящего к длительному (свыше нормативного) прекращению подачи электроэнергии и топлива</w:t>
      </w:r>
      <w:r w:rsidR="001D2551">
        <w:rPr>
          <w:color w:val="0F1115"/>
          <w:sz w:val="28"/>
          <w:szCs w:val="28"/>
          <w:shd w:val="clear" w:color="auto" w:fill="FFFFFF"/>
        </w:rPr>
        <w:t>.</w:t>
      </w:r>
      <w:proofErr w:type="gramEnd"/>
      <w:r w:rsidR="001D2551">
        <w:rPr>
          <w:color w:val="0F1115"/>
          <w:sz w:val="28"/>
          <w:szCs w:val="28"/>
          <w:shd w:val="clear" w:color="auto" w:fill="FFFFFF"/>
        </w:rPr>
        <w:t xml:space="preserve"> </w:t>
      </w:r>
      <w:r w:rsidR="000338EF" w:rsidRPr="00EB023C">
        <w:rPr>
          <w:sz w:val="28"/>
          <w:szCs w:val="28"/>
        </w:rPr>
        <w:t>В таблице 4.1</w:t>
      </w:r>
      <w:r w:rsidR="000338EF" w:rsidRPr="00F33110">
        <w:rPr>
          <w:sz w:val="28"/>
          <w:szCs w:val="28"/>
        </w:rPr>
        <w:t>. представлены сценарии наиболее вероятных аварийных ситуаций и наиболее опасных по последствиям аварий, их описание, масштабы и уровень реагирования, типовые действия персонала.</w:t>
      </w:r>
    </w:p>
    <w:tbl>
      <w:tblPr>
        <w:tblpPr w:leftFromText="180" w:rightFromText="180" w:vertAnchor="text" w:horzAnchor="margin" w:tblpY="289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16"/>
        <w:gridCol w:w="2886"/>
        <w:gridCol w:w="3118"/>
        <w:gridCol w:w="3544"/>
      </w:tblGrid>
      <w:tr w:rsidR="000338EF" w:rsidRPr="00446B60" w14:paraId="3DD0E9DE" w14:textId="77777777" w:rsidTr="00206A4A">
        <w:trPr>
          <w:trHeight w:val="1095"/>
        </w:trPr>
        <w:tc>
          <w:tcPr>
            <w:tcW w:w="516" w:type="dxa"/>
          </w:tcPr>
          <w:p w14:paraId="6F9DB90F" w14:textId="77777777" w:rsidR="000338EF" w:rsidRPr="00446B60" w:rsidRDefault="000338EF" w:rsidP="00EA0519">
            <w:pPr>
              <w:tabs>
                <w:tab w:val="left" w:pos="2175"/>
              </w:tabs>
            </w:pPr>
            <w:r w:rsidRPr="00446B60">
              <w:t>№</w:t>
            </w:r>
          </w:p>
        </w:tc>
        <w:tc>
          <w:tcPr>
            <w:tcW w:w="2886" w:type="dxa"/>
          </w:tcPr>
          <w:p w14:paraId="10D160B9" w14:textId="77777777" w:rsidR="000338EF" w:rsidRPr="00446B60" w:rsidRDefault="000338EF" w:rsidP="00EA0519">
            <w:pPr>
              <w:tabs>
                <w:tab w:val="left" w:pos="2175"/>
              </w:tabs>
            </w:pPr>
            <w:r w:rsidRPr="00446B60">
              <w:t>Аварийная ситуация</w:t>
            </w:r>
          </w:p>
        </w:tc>
        <w:tc>
          <w:tcPr>
            <w:tcW w:w="3118" w:type="dxa"/>
          </w:tcPr>
          <w:p w14:paraId="4B785ED1" w14:textId="77777777" w:rsidR="000338EF" w:rsidRPr="00446B60" w:rsidRDefault="000338EF" w:rsidP="00EA0519">
            <w:pPr>
              <w:tabs>
                <w:tab w:val="left" w:pos="2175"/>
              </w:tabs>
            </w:pPr>
            <w:proofErr w:type="gramStart"/>
            <w:r w:rsidRPr="00446B60">
              <w:t>Службы</w:t>
            </w:r>
            <w:proofErr w:type="gramEnd"/>
            <w:r w:rsidRPr="00446B60">
              <w:t xml:space="preserve"> принимающие участие в локализации и ликвидации аварии</w:t>
            </w:r>
          </w:p>
          <w:p w14:paraId="63DA47F3" w14:textId="77777777" w:rsidR="000338EF" w:rsidRPr="00446B60" w:rsidRDefault="000338EF" w:rsidP="00EA0519">
            <w:pPr>
              <w:ind w:firstLine="708"/>
            </w:pPr>
          </w:p>
        </w:tc>
        <w:tc>
          <w:tcPr>
            <w:tcW w:w="3544" w:type="dxa"/>
          </w:tcPr>
          <w:p w14:paraId="48070ED1" w14:textId="77777777" w:rsidR="000338EF" w:rsidRPr="00446B60" w:rsidRDefault="000338EF" w:rsidP="00EA0519">
            <w:r w:rsidRPr="00446B60">
              <w:t>Действие персонала</w:t>
            </w:r>
          </w:p>
          <w:p w14:paraId="51D04416" w14:textId="77777777" w:rsidR="000338EF" w:rsidRPr="00446B60" w:rsidRDefault="000338EF" w:rsidP="00EA0519"/>
        </w:tc>
      </w:tr>
      <w:tr w:rsidR="000338EF" w:rsidRPr="00446B60" w14:paraId="2E108FB9" w14:textId="77777777" w:rsidTr="00206A4A">
        <w:trPr>
          <w:trHeight w:val="2648"/>
        </w:trPr>
        <w:tc>
          <w:tcPr>
            <w:tcW w:w="516" w:type="dxa"/>
            <w:vMerge w:val="restart"/>
          </w:tcPr>
          <w:p w14:paraId="12A8B661" w14:textId="77777777" w:rsidR="000338EF" w:rsidRPr="00446B60" w:rsidRDefault="000338EF" w:rsidP="00EA0519">
            <w:pPr>
              <w:tabs>
                <w:tab w:val="left" w:pos="2175"/>
              </w:tabs>
            </w:pPr>
            <w:r w:rsidRPr="00446B60">
              <w:lastRenderedPageBreak/>
              <w:t>1</w:t>
            </w:r>
          </w:p>
        </w:tc>
        <w:tc>
          <w:tcPr>
            <w:tcW w:w="2886" w:type="dxa"/>
            <w:vMerge w:val="restart"/>
          </w:tcPr>
          <w:p w14:paraId="6D695AB6" w14:textId="77777777" w:rsidR="000338EF" w:rsidRPr="00446B60" w:rsidRDefault="000338EF" w:rsidP="00EA0519">
            <w:pPr>
              <w:tabs>
                <w:tab w:val="left" w:pos="2175"/>
              </w:tabs>
            </w:pPr>
          </w:p>
          <w:p w14:paraId="7DC9F026" w14:textId="77777777" w:rsidR="000338EF" w:rsidRDefault="000338EF" w:rsidP="00EA0519">
            <w:pPr>
              <w:tabs>
                <w:tab w:val="left" w:pos="2175"/>
              </w:tabs>
            </w:pPr>
          </w:p>
          <w:p w14:paraId="470EE1B5" w14:textId="77777777" w:rsidR="000338EF" w:rsidRDefault="000338EF" w:rsidP="00EA0519">
            <w:pPr>
              <w:tabs>
                <w:tab w:val="left" w:pos="2175"/>
              </w:tabs>
            </w:pPr>
          </w:p>
          <w:p w14:paraId="20F5B8FE" w14:textId="77777777" w:rsidR="000338EF" w:rsidRDefault="000338EF" w:rsidP="00EA0519">
            <w:pPr>
              <w:tabs>
                <w:tab w:val="left" w:pos="2175"/>
              </w:tabs>
            </w:pPr>
          </w:p>
          <w:p w14:paraId="0DC6B2C1" w14:textId="77777777" w:rsidR="000338EF" w:rsidRPr="00446B60" w:rsidRDefault="000338EF" w:rsidP="00EA0519">
            <w:pPr>
              <w:tabs>
                <w:tab w:val="left" w:pos="2175"/>
              </w:tabs>
            </w:pPr>
            <w:r w:rsidRPr="00446B60">
              <w:t>Прекращение подачи воды на котельные</w:t>
            </w:r>
          </w:p>
          <w:p w14:paraId="1AC45EB9" w14:textId="77777777" w:rsidR="000338EF" w:rsidRPr="00446B60" w:rsidRDefault="000338EF" w:rsidP="00EA0519"/>
          <w:p w14:paraId="7A72930E" w14:textId="77777777" w:rsidR="000338EF" w:rsidRPr="00446B60" w:rsidRDefault="000338EF" w:rsidP="00EA0519"/>
          <w:p w14:paraId="1880749A" w14:textId="77777777" w:rsidR="000338EF" w:rsidRPr="00446B60" w:rsidRDefault="000338EF" w:rsidP="00EA0519"/>
        </w:tc>
        <w:tc>
          <w:tcPr>
            <w:tcW w:w="3118" w:type="dxa"/>
            <w:tcBorders>
              <w:bottom w:val="nil"/>
            </w:tcBorders>
          </w:tcPr>
          <w:p w14:paraId="4405E609" w14:textId="77777777" w:rsidR="001D2551" w:rsidRDefault="001D2551" w:rsidP="00EA0519">
            <w:pPr>
              <w:tabs>
                <w:tab w:val="left" w:pos="2175"/>
              </w:tabs>
            </w:pPr>
          </w:p>
          <w:p w14:paraId="4F25237A" w14:textId="2AF6401A" w:rsidR="000338EF" w:rsidRPr="00446B60" w:rsidRDefault="000338EF" w:rsidP="00EA0519">
            <w:pPr>
              <w:tabs>
                <w:tab w:val="left" w:pos="2175"/>
              </w:tabs>
            </w:pPr>
            <w:r w:rsidRPr="00446B60">
              <w:t>Диспетчер теплоснабжающей организации</w:t>
            </w:r>
          </w:p>
          <w:p w14:paraId="5ECEDA5B" w14:textId="77777777" w:rsidR="000338EF" w:rsidRPr="00446B60" w:rsidRDefault="000338EF" w:rsidP="00EA0519"/>
          <w:p w14:paraId="409BC97F" w14:textId="77777777" w:rsidR="000338EF" w:rsidRPr="00446B60" w:rsidRDefault="000338EF" w:rsidP="00EA0519"/>
          <w:p w14:paraId="338DF151" w14:textId="77777777" w:rsidR="000338EF" w:rsidRPr="00446B60" w:rsidRDefault="000338EF" w:rsidP="00EA0519"/>
          <w:p w14:paraId="676F84A5" w14:textId="77777777" w:rsidR="000338EF" w:rsidRPr="00446B60" w:rsidRDefault="000338EF" w:rsidP="00EA0519"/>
        </w:tc>
        <w:tc>
          <w:tcPr>
            <w:tcW w:w="3544" w:type="dxa"/>
            <w:tcBorders>
              <w:bottom w:val="nil"/>
            </w:tcBorders>
          </w:tcPr>
          <w:p w14:paraId="3C408E13" w14:textId="77777777" w:rsidR="000338EF" w:rsidRPr="00446B60" w:rsidRDefault="000338EF" w:rsidP="00EA0519">
            <w:r w:rsidRPr="00446B60">
              <w:t>Информирует руководство предприятия.</w:t>
            </w:r>
          </w:p>
          <w:p w14:paraId="13974A78" w14:textId="77777777" w:rsidR="000338EF" w:rsidRPr="00446B60" w:rsidRDefault="000338EF" w:rsidP="00EA0519">
            <w:r w:rsidRPr="00446B60">
              <w:t xml:space="preserve">Уточняет у диспетчера </w:t>
            </w:r>
            <w:proofErr w:type="spellStart"/>
            <w:r w:rsidRPr="00446B60">
              <w:t>водоснабжающей</w:t>
            </w:r>
            <w:proofErr w:type="spellEnd"/>
            <w:r w:rsidRPr="00446B60">
              <w:t xml:space="preserve"> организации продолжительность и причину отключения.</w:t>
            </w:r>
          </w:p>
        </w:tc>
      </w:tr>
      <w:tr w:rsidR="000338EF" w:rsidRPr="00446B60" w14:paraId="681CE3B8" w14:textId="77777777" w:rsidTr="00206A4A">
        <w:trPr>
          <w:trHeight w:val="3818"/>
        </w:trPr>
        <w:tc>
          <w:tcPr>
            <w:tcW w:w="516" w:type="dxa"/>
            <w:vMerge/>
            <w:tcBorders>
              <w:bottom w:val="single" w:sz="4" w:space="0" w:color="auto"/>
            </w:tcBorders>
          </w:tcPr>
          <w:p w14:paraId="4C66738A" w14:textId="77777777" w:rsidR="000338EF" w:rsidRPr="00446B60" w:rsidRDefault="000338EF" w:rsidP="00EA0519">
            <w:pPr>
              <w:tabs>
                <w:tab w:val="left" w:pos="2175"/>
              </w:tabs>
            </w:pPr>
          </w:p>
        </w:tc>
        <w:tc>
          <w:tcPr>
            <w:tcW w:w="2886" w:type="dxa"/>
            <w:vMerge/>
            <w:tcBorders>
              <w:bottom w:val="single" w:sz="4" w:space="0" w:color="auto"/>
            </w:tcBorders>
          </w:tcPr>
          <w:p w14:paraId="116B4BFA" w14:textId="77777777" w:rsidR="000338EF" w:rsidRPr="00446B60" w:rsidRDefault="000338EF" w:rsidP="00EA0519">
            <w:pPr>
              <w:tabs>
                <w:tab w:val="left" w:pos="2175"/>
              </w:tabs>
            </w:pPr>
          </w:p>
        </w:tc>
        <w:tc>
          <w:tcPr>
            <w:tcW w:w="3118" w:type="dxa"/>
            <w:tcBorders>
              <w:bottom w:val="single" w:sz="4" w:space="0" w:color="auto"/>
            </w:tcBorders>
          </w:tcPr>
          <w:p w14:paraId="5C4E7D4D" w14:textId="77777777" w:rsidR="000338EF" w:rsidRPr="00446B60" w:rsidRDefault="000338EF" w:rsidP="00EA0519">
            <w:pPr>
              <w:tabs>
                <w:tab w:val="left" w:pos="2175"/>
              </w:tabs>
            </w:pPr>
            <w:r w:rsidRPr="00446B60">
              <w:t>Обслуживающий персонал котельной</w:t>
            </w:r>
          </w:p>
          <w:p w14:paraId="4A29D7C0" w14:textId="77777777" w:rsidR="000338EF" w:rsidRPr="00446B60" w:rsidRDefault="000338EF" w:rsidP="00EA0519"/>
          <w:p w14:paraId="4246C65A" w14:textId="77777777" w:rsidR="000338EF" w:rsidRPr="00446B60" w:rsidRDefault="000338EF" w:rsidP="00EA0519"/>
          <w:p w14:paraId="30345039" w14:textId="77777777" w:rsidR="000338EF" w:rsidRPr="00446B60" w:rsidRDefault="000338EF" w:rsidP="00EA0519"/>
          <w:p w14:paraId="61F67944" w14:textId="77777777" w:rsidR="000338EF" w:rsidRPr="00446B60" w:rsidRDefault="000338EF" w:rsidP="00EA0519"/>
          <w:p w14:paraId="47970862" w14:textId="77777777" w:rsidR="000338EF" w:rsidRPr="00446B60" w:rsidRDefault="000338EF" w:rsidP="00EA0519"/>
          <w:p w14:paraId="082979E9" w14:textId="77777777" w:rsidR="000338EF" w:rsidRPr="00446B60" w:rsidRDefault="000338EF" w:rsidP="00EA0519"/>
          <w:p w14:paraId="3A369F1C" w14:textId="77777777" w:rsidR="000338EF" w:rsidRPr="00446B60" w:rsidRDefault="000338EF" w:rsidP="00EA0519"/>
          <w:p w14:paraId="5C82C93D" w14:textId="77777777" w:rsidR="000338EF" w:rsidRPr="00446B60" w:rsidRDefault="000338EF" w:rsidP="00EA0519"/>
          <w:p w14:paraId="206F21B9" w14:textId="77777777" w:rsidR="000338EF" w:rsidRPr="00446B60" w:rsidRDefault="000338EF" w:rsidP="00EA0519"/>
          <w:p w14:paraId="626D73A5" w14:textId="77777777" w:rsidR="000338EF" w:rsidRPr="00446B60" w:rsidRDefault="000338EF" w:rsidP="00EA0519"/>
          <w:p w14:paraId="1BFA7F0C" w14:textId="77777777" w:rsidR="000338EF" w:rsidRPr="00446B60" w:rsidRDefault="000338EF" w:rsidP="00EA0519"/>
          <w:p w14:paraId="73E8BDBB" w14:textId="77777777" w:rsidR="000338EF" w:rsidRPr="00446B60" w:rsidRDefault="000338EF" w:rsidP="00EA0519"/>
        </w:tc>
        <w:tc>
          <w:tcPr>
            <w:tcW w:w="3544" w:type="dxa"/>
            <w:tcBorders>
              <w:bottom w:val="single" w:sz="4" w:space="0" w:color="auto"/>
            </w:tcBorders>
          </w:tcPr>
          <w:p w14:paraId="42C3AEFC" w14:textId="77777777" w:rsidR="000338EF" w:rsidRPr="00446B60" w:rsidRDefault="000338EF" w:rsidP="00EA0519">
            <w:r w:rsidRPr="00446B60">
              <w:t>Перейти на подпитку системы отопления из запасных емкостей. Выяснить у диспетчера района причину отсутствия воды и период отключения воды. Перекрыть вводную задвижку водопровода. При падении давления в теплосети потушить все котлы за исключением одного, на котором снизить нагрузку. При долгосрочном отключении воды и отрицательной температуры сбросить теплоноситель из оборудования котельной и надземных трубопроводов.</w:t>
            </w:r>
          </w:p>
        </w:tc>
      </w:tr>
      <w:tr w:rsidR="000338EF" w:rsidRPr="00446B60" w14:paraId="12CC1AF3" w14:textId="77777777" w:rsidTr="00206A4A">
        <w:trPr>
          <w:trHeight w:val="709"/>
        </w:trPr>
        <w:tc>
          <w:tcPr>
            <w:tcW w:w="516" w:type="dxa"/>
          </w:tcPr>
          <w:p w14:paraId="3758F272" w14:textId="77777777" w:rsidR="000338EF" w:rsidRPr="00446B60" w:rsidRDefault="000338EF" w:rsidP="00EA0519">
            <w:pPr>
              <w:tabs>
                <w:tab w:val="left" w:pos="2175"/>
              </w:tabs>
            </w:pPr>
            <w:r w:rsidRPr="00446B60">
              <w:t>2.</w:t>
            </w:r>
          </w:p>
        </w:tc>
        <w:tc>
          <w:tcPr>
            <w:tcW w:w="2886" w:type="dxa"/>
          </w:tcPr>
          <w:p w14:paraId="6A59C8C4" w14:textId="77777777" w:rsidR="000338EF" w:rsidRPr="00446B60" w:rsidRDefault="000338EF" w:rsidP="00EA0519">
            <w:pPr>
              <w:tabs>
                <w:tab w:val="left" w:pos="2175"/>
              </w:tabs>
            </w:pPr>
            <w:r w:rsidRPr="00446B60">
              <w:t>Отключение электроэнергии</w:t>
            </w:r>
          </w:p>
        </w:tc>
        <w:tc>
          <w:tcPr>
            <w:tcW w:w="3118" w:type="dxa"/>
          </w:tcPr>
          <w:p w14:paraId="117800BD" w14:textId="77777777" w:rsidR="000338EF" w:rsidRPr="00446B60" w:rsidRDefault="000338EF" w:rsidP="00EA0519">
            <w:pPr>
              <w:tabs>
                <w:tab w:val="left" w:pos="2175"/>
              </w:tabs>
            </w:pPr>
            <w:r w:rsidRPr="00446B60">
              <w:t>Диспетчер теплоснабжающей организации</w:t>
            </w:r>
          </w:p>
          <w:p w14:paraId="43C11DF7" w14:textId="77777777" w:rsidR="000338EF" w:rsidRPr="00446B60" w:rsidRDefault="000338EF" w:rsidP="00EA0519">
            <w:pPr>
              <w:tabs>
                <w:tab w:val="left" w:pos="2175"/>
              </w:tabs>
            </w:pPr>
          </w:p>
          <w:p w14:paraId="62A75542" w14:textId="77777777" w:rsidR="000338EF" w:rsidRPr="00446B60" w:rsidRDefault="000338EF" w:rsidP="00EA0519">
            <w:pPr>
              <w:tabs>
                <w:tab w:val="left" w:pos="2175"/>
              </w:tabs>
            </w:pPr>
          </w:p>
          <w:p w14:paraId="487EBE96" w14:textId="77777777" w:rsidR="000338EF" w:rsidRPr="00446B60" w:rsidRDefault="000338EF" w:rsidP="00EA0519"/>
          <w:p w14:paraId="416252C4" w14:textId="77777777" w:rsidR="000338EF" w:rsidRPr="00446B60" w:rsidRDefault="000338EF" w:rsidP="00EA0519"/>
          <w:p w14:paraId="556173A7" w14:textId="77777777" w:rsidR="000338EF" w:rsidRPr="00446B60" w:rsidRDefault="000338EF" w:rsidP="00EA0519">
            <w:r w:rsidRPr="00446B60">
              <w:t>Обслуживающий персонал котельной</w:t>
            </w:r>
          </w:p>
        </w:tc>
        <w:tc>
          <w:tcPr>
            <w:tcW w:w="3544" w:type="dxa"/>
            <w:tcBorders>
              <w:right w:val="single" w:sz="4" w:space="0" w:color="auto"/>
            </w:tcBorders>
          </w:tcPr>
          <w:p w14:paraId="169EC2C9" w14:textId="77777777" w:rsidR="000338EF" w:rsidRPr="00446B60" w:rsidRDefault="000338EF" w:rsidP="00EA0519">
            <w:r w:rsidRPr="00446B60">
              <w:t>Информирует руководство предприятия.</w:t>
            </w:r>
          </w:p>
          <w:p w14:paraId="63A348D2" w14:textId="77777777" w:rsidR="000338EF" w:rsidRPr="00446B60" w:rsidRDefault="000338EF" w:rsidP="00EA0519">
            <w:r w:rsidRPr="00446B60">
              <w:t xml:space="preserve">Уточняет у диспетчера </w:t>
            </w:r>
            <w:proofErr w:type="spellStart"/>
            <w:r w:rsidRPr="00446B60">
              <w:t>электроснабжающей</w:t>
            </w:r>
            <w:proofErr w:type="spellEnd"/>
            <w:r w:rsidRPr="00446B60">
              <w:t xml:space="preserve">  организации</w:t>
            </w:r>
            <w:r>
              <w:t xml:space="preserve"> КРЭС, ОРЭС </w:t>
            </w:r>
            <w:r w:rsidRPr="00446B60">
              <w:t>продолжительность и причину отключения электроэнергии.</w:t>
            </w:r>
          </w:p>
          <w:p w14:paraId="67F06434" w14:textId="77777777" w:rsidR="000338EF" w:rsidRDefault="000338EF" w:rsidP="00EA0519">
            <w:r w:rsidRPr="00446B60">
              <w:t xml:space="preserve">Перекрывает подачу газа на котел. Открывают задвижку естественной циркуляцией через котел. При высоком давлении в водопроводе оператор поддерживает давление теплоносителя в системе за счет </w:t>
            </w:r>
            <w:proofErr w:type="spellStart"/>
            <w:r w:rsidRPr="00446B60">
              <w:t>самоподпитки</w:t>
            </w:r>
            <w:proofErr w:type="spellEnd"/>
            <w:r w:rsidRPr="00446B60">
              <w:t xml:space="preserve">, если давление слабое в системе </w:t>
            </w:r>
            <w:proofErr w:type="gramStart"/>
            <w:r w:rsidRPr="00446B60">
              <w:t>водопровода</w:t>
            </w:r>
            <w:proofErr w:type="gramEnd"/>
            <w:r w:rsidRPr="00446B60">
              <w:t xml:space="preserve"> то следует перекрыть вводную задвижку водопровода.    Производит запуск дизельной электростанции, согласно инструкции.</w:t>
            </w:r>
          </w:p>
          <w:p w14:paraId="47D1DBE1" w14:textId="77777777" w:rsidR="0012254A" w:rsidRDefault="001D2551" w:rsidP="00EA0519">
            <w:pPr>
              <w:rPr>
                <w:color w:val="0F1115"/>
                <w:shd w:val="clear" w:color="auto" w:fill="FFFFFF"/>
              </w:rPr>
            </w:pPr>
            <w:r w:rsidRPr="001D2551">
              <w:rPr>
                <w:color w:val="0F1115"/>
                <w:shd w:val="clear" w:color="auto" w:fill="FFFFFF"/>
              </w:rPr>
              <w:t xml:space="preserve">При отсутствии топлива </w:t>
            </w:r>
            <w:proofErr w:type="gramStart"/>
            <w:r w:rsidRPr="001D2551">
              <w:rPr>
                <w:color w:val="0F1115"/>
                <w:shd w:val="clear" w:color="auto" w:fill="FFFFFF"/>
              </w:rPr>
              <w:t>для</w:t>
            </w:r>
            <w:proofErr w:type="gramEnd"/>
            <w:r w:rsidRPr="001D2551">
              <w:rPr>
                <w:color w:val="0F1115"/>
                <w:shd w:val="clear" w:color="auto" w:fill="FFFFFF"/>
              </w:rPr>
              <w:t xml:space="preserve"> </w:t>
            </w:r>
            <w:proofErr w:type="gramStart"/>
            <w:r w:rsidRPr="001D2551">
              <w:rPr>
                <w:color w:val="0F1115"/>
                <w:shd w:val="clear" w:color="auto" w:fill="FFFFFF"/>
              </w:rPr>
              <w:t>штатной</w:t>
            </w:r>
            <w:proofErr w:type="gramEnd"/>
            <w:r w:rsidRPr="001D2551">
              <w:rPr>
                <w:color w:val="0F1115"/>
                <w:shd w:val="clear" w:color="auto" w:fill="FFFFFF"/>
              </w:rPr>
              <w:t xml:space="preserve"> ДЭС или её выходе из строя </w:t>
            </w:r>
            <w:r w:rsidR="00EB12A5">
              <w:rPr>
                <w:color w:val="0F1115"/>
                <w:shd w:val="clear" w:color="auto" w:fill="FFFFFF"/>
              </w:rPr>
              <w:t>-</w:t>
            </w:r>
            <w:r w:rsidRPr="001D2551">
              <w:rPr>
                <w:color w:val="0F1115"/>
                <w:shd w:val="clear" w:color="auto" w:fill="FFFFFF"/>
              </w:rPr>
              <w:t xml:space="preserve"> немедленно информирует ЕДДС о необходимости выделения </w:t>
            </w:r>
          </w:p>
          <w:p w14:paraId="1D7D4EA1" w14:textId="77777777" w:rsidR="0012254A" w:rsidRDefault="0012254A" w:rsidP="00EA0519">
            <w:pPr>
              <w:rPr>
                <w:color w:val="0F1115"/>
                <w:shd w:val="clear" w:color="auto" w:fill="FFFFFF"/>
              </w:rPr>
            </w:pPr>
          </w:p>
          <w:p w14:paraId="4AFF38DA" w14:textId="77777777" w:rsidR="0012254A" w:rsidRDefault="0012254A" w:rsidP="00EA0519">
            <w:pPr>
              <w:rPr>
                <w:color w:val="0F1115"/>
                <w:shd w:val="clear" w:color="auto" w:fill="FFFFFF"/>
              </w:rPr>
            </w:pPr>
          </w:p>
          <w:p w14:paraId="0A2D9C26" w14:textId="6B3E2ADC" w:rsidR="001D2551" w:rsidRPr="001D2551" w:rsidRDefault="001D2551" w:rsidP="00EA0519">
            <w:proofErr w:type="gramStart"/>
            <w:r w:rsidRPr="001D2551">
              <w:rPr>
                <w:color w:val="0F1115"/>
                <w:shd w:val="clear" w:color="auto" w:fill="FFFFFF"/>
              </w:rPr>
              <w:lastRenderedPageBreak/>
              <w:t>передвижного РИСЭ из резерва для обеспечения работы сетевых насосов и автоматики котельной</w:t>
            </w:r>
            <w:r>
              <w:rPr>
                <w:color w:val="0F1115"/>
                <w:shd w:val="clear" w:color="auto" w:fill="FFFFFF"/>
              </w:rPr>
              <w:t>.</w:t>
            </w:r>
            <w:proofErr w:type="gramEnd"/>
          </w:p>
        </w:tc>
      </w:tr>
      <w:tr w:rsidR="000338EF" w:rsidRPr="00446B60" w14:paraId="7EB1EE1B" w14:textId="77777777" w:rsidTr="00206A4A">
        <w:trPr>
          <w:trHeight w:val="5552"/>
        </w:trPr>
        <w:tc>
          <w:tcPr>
            <w:tcW w:w="516" w:type="dxa"/>
          </w:tcPr>
          <w:p w14:paraId="3B329825" w14:textId="77777777" w:rsidR="000338EF" w:rsidRPr="00446B60" w:rsidRDefault="000338EF" w:rsidP="00EA0519">
            <w:pPr>
              <w:tabs>
                <w:tab w:val="left" w:pos="2175"/>
              </w:tabs>
            </w:pPr>
            <w:r w:rsidRPr="00446B60">
              <w:lastRenderedPageBreak/>
              <w:t>3.</w:t>
            </w:r>
          </w:p>
        </w:tc>
        <w:tc>
          <w:tcPr>
            <w:tcW w:w="2886" w:type="dxa"/>
          </w:tcPr>
          <w:p w14:paraId="1F03A24E" w14:textId="77777777" w:rsidR="000338EF" w:rsidRPr="00446B60" w:rsidRDefault="000338EF" w:rsidP="00EA0519">
            <w:pPr>
              <w:tabs>
                <w:tab w:val="left" w:pos="2175"/>
              </w:tabs>
            </w:pPr>
            <w:r w:rsidRPr="00446B60">
              <w:t>Снижение давления газа на входе в котельную</w:t>
            </w:r>
          </w:p>
        </w:tc>
        <w:tc>
          <w:tcPr>
            <w:tcW w:w="3118" w:type="dxa"/>
          </w:tcPr>
          <w:p w14:paraId="69763C29" w14:textId="77777777" w:rsidR="000338EF" w:rsidRPr="00446B60" w:rsidRDefault="000338EF" w:rsidP="00EA0519">
            <w:pPr>
              <w:tabs>
                <w:tab w:val="left" w:pos="2175"/>
              </w:tabs>
            </w:pPr>
            <w:r w:rsidRPr="00446B60">
              <w:t>Диспетчер теплоснабжающей организации</w:t>
            </w:r>
          </w:p>
          <w:p w14:paraId="77EEE914" w14:textId="77777777" w:rsidR="000338EF" w:rsidRPr="00446B60" w:rsidRDefault="000338EF" w:rsidP="00EA0519"/>
          <w:p w14:paraId="23708B98" w14:textId="77777777" w:rsidR="000338EF" w:rsidRPr="00446B60" w:rsidRDefault="000338EF" w:rsidP="00EA0519"/>
          <w:p w14:paraId="2FA80C47" w14:textId="77777777" w:rsidR="000338EF" w:rsidRPr="00446B60" w:rsidRDefault="000338EF" w:rsidP="00EA0519"/>
          <w:p w14:paraId="5CEBD343" w14:textId="77777777" w:rsidR="000338EF" w:rsidRPr="00446B60" w:rsidRDefault="000338EF" w:rsidP="00EA0519"/>
          <w:p w14:paraId="5E149884" w14:textId="77777777" w:rsidR="000338EF" w:rsidRPr="00446B60" w:rsidRDefault="000338EF" w:rsidP="00EA0519"/>
          <w:p w14:paraId="572BDE5D" w14:textId="77777777" w:rsidR="000338EF" w:rsidRPr="00446B60" w:rsidRDefault="000338EF" w:rsidP="00EA0519"/>
          <w:p w14:paraId="48FE6A87" w14:textId="77777777" w:rsidR="000338EF" w:rsidRPr="00446B60" w:rsidRDefault="000338EF" w:rsidP="00EA0519"/>
          <w:p w14:paraId="6349A797" w14:textId="77777777" w:rsidR="000338EF" w:rsidRPr="00446B60" w:rsidRDefault="000338EF" w:rsidP="00EA0519"/>
          <w:p w14:paraId="1BAF30F0" w14:textId="77777777" w:rsidR="000338EF" w:rsidRDefault="000338EF" w:rsidP="00EA0519"/>
          <w:p w14:paraId="2AF51BF0" w14:textId="77777777" w:rsidR="000338EF" w:rsidRPr="00446B60" w:rsidRDefault="000338EF" w:rsidP="00EA0519"/>
          <w:p w14:paraId="183D9B3C" w14:textId="77777777" w:rsidR="000338EF" w:rsidRPr="00446B60" w:rsidRDefault="000338EF" w:rsidP="00EA0519">
            <w:r w:rsidRPr="00446B60">
              <w:t>Обслуживающий персонал котельной</w:t>
            </w:r>
          </w:p>
          <w:p w14:paraId="0E79067F" w14:textId="77777777" w:rsidR="000338EF" w:rsidRPr="00446B60" w:rsidRDefault="000338EF" w:rsidP="00EA0519"/>
          <w:p w14:paraId="53FAE45E" w14:textId="77777777" w:rsidR="000338EF" w:rsidRPr="00446B60" w:rsidRDefault="000338EF" w:rsidP="00EA0519"/>
          <w:p w14:paraId="5B17C6C2" w14:textId="77777777" w:rsidR="000338EF" w:rsidRPr="00446B60" w:rsidRDefault="000338EF" w:rsidP="00EA0519"/>
          <w:p w14:paraId="3A30EDCC" w14:textId="77777777" w:rsidR="000338EF" w:rsidRPr="00446B60" w:rsidRDefault="000338EF" w:rsidP="00EA0519"/>
          <w:p w14:paraId="021F857A" w14:textId="77777777" w:rsidR="000338EF" w:rsidRPr="00446B60" w:rsidRDefault="000338EF" w:rsidP="00EA0519"/>
          <w:p w14:paraId="0E504F0C" w14:textId="77777777" w:rsidR="000338EF" w:rsidRPr="00446B60" w:rsidRDefault="000338EF" w:rsidP="00EA0519"/>
          <w:p w14:paraId="39F53BE8" w14:textId="77777777" w:rsidR="000338EF" w:rsidRPr="00446B60" w:rsidRDefault="000338EF" w:rsidP="00EA0519"/>
          <w:p w14:paraId="1007F4C6" w14:textId="77777777" w:rsidR="000338EF" w:rsidRPr="00446B60" w:rsidRDefault="000338EF" w:rsidP="00EA0519"/>
          <w:p w14:paraId="1C45F9F8" w14:textId="77777777" w:rsidR="000338EF" w:rsidRPr="00446B60" w:rsidRDefault="000338EF" w:rsidP="00EA0519"/>
        </w:tc>
        <w:tc>
          <w:tcPr>
            <w:tcW w:w="3544" w:type="dxa"/>
          </w:tcPr>
          <w:p w14:paraId="43934EC0" w14:textId="77777777" w:rsidR="000338EF" w:rsidRPr="00446B60" w:rsidRDefault="000338EF" w:rsidP="00EA0519">
            <w:r w:rsidRPr="00446B60">
              <w:t xml:space="preserve">При получении сигнала, выясняет у диспетчера газоснабжающей </w:t>
            </w:r>
            <w:proofErr w:type="gramStart"/>
            <w:r w:rsidRPr="00446B60">
              <w:t>организации причины снижения давления газа</w:t>
            </w:r>
            <w:proofErr w:type="gramEnd"/>
            <w:r w:rsidRPr="00446B60">
              <w:t xml:space="preserve">.  Информирует руководство предприятия. Постоянно контролирует давление газа на эксплуатируемых котельных. </w:t>
            </w:r>
          </w:p>
          <w:p w14:paraId="0540E34F" w14:textId="77777777" w:rsidR="000338EF" w:rsidRPr="00446B60" w:rsidRDefault="000338EF" w:rsidP="00EA0519">
            <w:r w:rsidRPr="00446B60">
              <w:t>Уточняет у диспетчера газоснабжающей организации причины и продолжительность снижения давления газа.</w:t>
            </w:r>
          </w:p>
          <w:p w14:paraId="255D1316" w14:textId="77777777" w:rsidR="000338EF" w:rsidRPr="00446B60" w:rsidRDefault="000338EF" w:rsidP="00EA0519">
            <w:proofErr w:type="gramStart"/>
            <w:r w:rsidRPr="00446B60">
              <w:t>Отключают все котлы за исключением одного, работающем на минимальном режиме горения.</w:t>
            </w:r>
            <w:proofErr w:type="gramEnd"/>
            <w:r w:rsidRPr="00446B60">
              <w:t xml:space="preserve"> При сильном понижении давления газа прекращают подачу газа путем закрытия задвижки на вводе газопровода. Постоянно осуществляют контроль давления газа на вводе</w:t>
            </w:r>
            <w:proofErr w:type="gramStart"/>
            <w:r w:rsidRPr="00446B60">
              <w:t xml:space="preserve"> .</w:t>
            </w:r>
            <w:proofErr w:type="gramEnd"/>
            <w:r w:rsidRPr="00446B60">
              <w:t xml:space="preserve"> Вызвать аварийную службу </w:t>
            </w:r>
            <w:proofErr w:type="spellStart"/>
            <w:r w:rsidRPr="00446B60">
              <w:t>Шахтымежрайгаз</w:t>
            </w:r>
            <w:proofErr w:type="spellEnd"/>
            <w:r w:rsidRPr="00446B60">
              <w:t>. После устранения причины понижения давления газа восстанавливают газоснабжение котельной.</w:t>
            </w:r>
          </w:p>
        </w:tc>
      </w:tr>
      <w:tr w:rsidR="000338EF" w:rsidRPr="00446B60" w14:paraId="404AE359" w14:textId="77777777" w:rsidTr="00206A4A">
        <w:trPr>
          <w:trHeight w:val="4305"/>
        </w:trPr>
        <w:tc>
          <w:tcPr>
            <w:tcW w:w="516" w:type="dxa"/>
          </w:tcPr>
          <w:p w14:paraId="0B088E14" w14:textId="77777777" w:rsidR="000338EF" w:rsidRPr="00446B60" w:rsidRDefault="000338EF" w:rsidP="00EA0519">
            <w:pPr>
              <w:tabs>
                <w:tab w:val="left" w:pos="2175"/>
              </w:tabs>
            </w:pPr>
            <w:r w:rsidRPr="00446B60">
              <w:t>4.</w:t>
            </w:r>
          </w:p>
        </w:tc>
        <w:tc>
          <w:tcPr>
            <w:tcW w:w="2886" w:type="dxa"/>
          </w:tcPr>
          <w:p w14:paraId="623F49F0" w14:textId="77777777" w:rsidR="000338EF" w:rsidRPr="00446B60" w:rsidRDefault="000338EF" w:rsidP="00EA0519">
            <w:pPr>
              <w:tabs>
                <w:tab w:val="left" w:pos="2175"/>
              </w:tabs>
            </w:pPr>
            <w:r w:rsidRPr="00446B60">
              <w:t>При пожаре в котельной</w:t>
            </w:r>
          </w:p>
        </w:tc>
        <w:tc>
          <w:tcPr>
            <w:tcW w:w="3118" w:type="dxa"/>
          </w:tcPr>
          <w:p w14:paraId="310470A1" w14:textId="77777777" w:rsidR="000338EF" w:rsidRPr="00446B60" w:rsidRDefault="000338EF" w:rsidP="00EA0519">
            <w:pPr>
              <w:tabs>
                <w:tab w:val="left" w:pos="2175"/>
              </w:tabs>
            </w:pPr>
            <w:r w:rsidRPr="00446B60">
              <w:t>Диспетчер теплоснабжающей организации</w:t>
            </w:r>
          </w:p>
          <w:p w14:paraId="12618E4F" w14:textId="77777777" w:rsidR="000338EF" w:rsidRPr="00446B60" w:rsidRDefault="000338EF" w:rsidP="00EA0519"/>
          <w:p w14:paraId="439D1A8E" w14:textId="77777777" w:rsidR="000338EF" w:rsidRPr="00446B60" w:rsidRDefault="000338EF" w:rsidP="00EA0519">
            <w:pPr>
              <w:tabs>
                <w:tab w:val="left" w:pos="2175"/>
              </w:tabs>
            </w:pPr>
          </w:p>
          <w:p w14:paraId="7D1099B7" w14:textId="77777777" w:rsidR="000338EF" w:rsidRDefault="000338EF" w:rsidP="00EA0519"/>
          <w:p w14:paraId="00E60369" w14:textId="77777777" w:rsidR="000338EF" w:rsidRDefault="000338EF" w:rsidP="00EA0519"/>
          <w:p w14:paraId="131D856D" w14:textId="77777777" w:rsidR="000338EF" w:rsidRPr="00446B60" w:rsidRDefault="000338EF" w:rsidP="00EA0519"/>
          <w:p w14:paraId="4BA10FF7" w14:textId="77777777" w:rsidR="000338EF" w:rsidRPr="00C91CD1" w:rsidRDefault="000338EF" w:rsidP="00EA0519">
            <w:r>
              <w:t>Оперативный дежурный</w:t>
            </w:r>
            <w:r w:rsidRPr="00C91CD1">
              <w:t xml:space="preserve"> ЕДДС</w:t>
            </w:r>
          </w:p>
          <w:p w14:paraId="7CEE4DB8" w14:textId="77777777" w:rsidR="000338EF" w:rsidRPr="00446B60" w:rsidRDefault="000338EF" w:rsidP="00EA0519"/>
          <w:p w14:paraId="5D2887A0" w14:textId="77777777" w:rsidR="000338EF" w:rsidRPr="00446B60" w:rsidRDefault="000338EF" w:rsidP="00EA0519"/>
          <w:p w14:paraId="76E7E1A9" w14:textId="77777777" w:rsidR="000338EF" w:rsidRDefault="000338EF" w:rsidP="00EA0519"/>
          <w:p w14:paraId="38C8F6BF" w14:textId="77777777" w:rsidR="000338EF" w:rsidRDefault="000338EF" w:rsidP="00EA0519"/>
          <w:p w14:paraId="10AEDC06" w14:textId="77777777" w:rsidR="000338EF" w:rsidRDefault="000338EF" w:rsidP="00EA0519"/>
          <w:p w14:paraId="4BE1D46A" w14:textId="77777777" w:rsidR="000338EF" w:rsidRPr="00446B60" w:rsidRDefault="000338EF" w:rsidP="00EA0519">
            <w:r w:rsidRPr="00446B60">
              <w:t>Обслуживающий персонал котельной</w:t>
            </w:r>
          </w:p>
          <w:p w14:paraId="319ECCB6" w14:textId="77777777" w:rsidR="000338EF" w:rsidRPr="00446B60" w:rsidRDefault="000338EF" w:rsidP="00EA0519"/>
          <w:p w14:paraId="342032AB" w14:textId="77777777" w:rsidR="000338EF" w:rsidRPr="00446B60" w:rsidRDefault="000338EF" w:rsidP="00EA0519"/>
          <w:p w14:paraId="524487B6" w14:textId="77777777" w:rsidR="000338EF" w:rsidRPr="00446B60" w:rsidRDefault="000338EF" w:rsidP="00EA0519"/>
          <w:p w14:paraId="2A1736CC" w14:textId="77777777" w:rsidR="000338EF" w:rsidRPr="00446B60" w:rsidRDefault="000338EF" w:rsidP="00EA0519"/>
          <w:p w14:paraId="579DF63E" w14:textId="77777777" w:rsidR="000338EF" w:rsidRPr="00446B60" w:rsidRDefault="000338EF" w:rsidP="00EA0519"/>
          <w:p w14:paraId="61FC82F6" w14:textId="77777777" w:rsidR="000338EF" w:rsidRPr="00446B60" w:rsidRDefault="000338EF" w:rsidP="00EA0519"/>
          <w:p w14:paraId="2F38FA6C" w14:textId="77777777" w:rsidR="000338EF" w:rsidRPr="00446B60" w:rsidRDefault="000338EF" w:rsidP="00EA0519"/>
          <w:p w14:paraId="37EBE005" w14:textId="77777777" w:rsidR="000338EF" w:rsidRPr="00446B60" w:rsidRDefault="000338EF" w:rsidP="00EA0519"/>
          <w:p w14:paraId="6EFDF109" w14:textId="77777777" w:rsidR="000338EF" w:rsidRPr="00446B60" w:rsidRDefault="000338EF" w:rsidP="00EA0519"/>
          <w:p w14:paraId="1F14E294" w14:textId="6113FDD5" w:rsidR="000338EF" w:rsidRPr="00446B60" w:rsidRDefault="000338EF" w:rsidP="00EA0519">
            <w:r w:rsidRPr="00446B60">
              <w:t>Действия специализированных служб</w:t>
            </w:r>
          </w:p>
        </w:tc>
        <w:tc>
          <w:tcPr>
            <w:tcW w:w="3544" w:type="dxa"/>
          </w:tcPr>
          <w:p w14:paraId="7F45086D" w14:textId="77777777" w:rsidR="000338EF" w:rsidRPr="00446B60" w:rsidRDefault="000338EF" w:rsidP="00EA0519">
            <w:r w:rsidRPr="00446B60">
              <w:lastRenderedPageBreak/>
              <w:t xml:space="preserve">При получении сигнала о пожаре незамедлительно ставит в известность руководство предприятия. Вызывает </w:t>
            </w:r>
            <w:r w:rsidRPr="00C91CD1">
              <w:rPr>
                <w:color w:val="000000" w:themeColor="text1"/>
              </w:rPr>
              <w:t>3 ПСО ФПС ГПС ГУ МЧС</w:t>
            </w:r>
            <w:r>
              <w:rPr>
                <w:color w:val="000000" w:themeColor="text1"/>
              </w:rPr>
              <w:t xml:space="preserve"> (пожарная служба)</w:t>
            </w:r>
            <w:proofErr w:type="gramStart"/>
            <w:r w:rsidRPr="00C91CD1">
              <w:rPr>
                <w:color w:val="000000" w:themeColor="text1"/>
              </w:rPr>
              <w:t xml:space="preserve"> </w:t>
            </w:r>
            <w:r>
              <w:t>.</w:t>
            </w:r>
            <w:proofErr w:type="gramEnd"/>
            <w:r>
              <w:t xml:space="preserve"> Информирует диспетчера ЕДДС</w:t>
            </w:r>
            <w:r w:rsidRPr="00446B60">
              <w:t xml:space="preserve"> </w:t>
            </w:r>
            <w:r>
              <w:t xml:space="preserve"> Октябрьского района.</w:t>
            </w:r>
          </w:p>
          <w:p w14:paraId="16613470" w14:textId="77777777" w:rsidR="000338EF" w:rsidRPr="00446B60" w:rsidRDefault="000338EF" w:rsidP="00EA0519">
            <w:r w:rsidRPr="00446B60">
              <w:t xml:space="preserve">Информирует </w:t>
            </w:r>
            <w:r>
              <w:t>заместителя главы а</w:t>
            </w:r>
            <w:r w:rsidRPr="00446B60">
              <w:t>дминистраци</w:t>
            </w:r>
            <w:r>
              <w:t>и</w:t>
            </w:r>
            <w:r w:rsidRPr="00446B60">
              <w:t xml:space="preserve"> района</w:t>
            </w:r>
            <w:r>
              <w:t xml:space="preserve"> курирующего сферу ЖКХ и главу поселения,</w:t>
            </w:r>
            <w:r w:rsidRPr="00446B60">
              <w:t xml:space="preserve"> службы ГО и ЧС по тел.  20222 . Уточняет у дежурного диспетчера МЧС ход выполнения ликвидации ЧС. </w:t>
            </w:r>
          </w:p>
          <w:p w14:paraId="2A256376" w14:textId="77777777" w:rsidR="000338EF" w:rsidRPr="00446B60" w:rsidRDefault="000338EF" w:rsidP="00EA0519">
            <w:r w:rsidRPr="00446B60">
              <w:t xml:space="preserve">Сообщает диспетчеру  теплоснабжающей организации  и </w:t>
            </w:r>
            <w:r>
              <w:t>ЕДДС</w:t>
            </w:r>
            <w:r w:rsidRPr="00446B60">
              <w:t xml:space="preserve"> о возникновении ЧС.</w:t>
            </w:r>
          </w:p>
          <w:p w14:paraId="515B8799" w14:textId="77777777" w:rsidR="0012254A" w:rsidRDefault="000338EF" w:rsidP="00EA0519">
            <w:r w:rsidRPr="00446B60">
              <w:t xml:space="preserve">Вызывает </w:t>
            </w:r>
            <w:r w:rsidRPr="00C91CD1">
              <w:rPr>
                <w:color w:val="000000" w:themeColor="text1"/>
              </w:rPr>
              <w:t>3 ПСО ФПС ГПС ГУ МЧС</w:t>
            </w:r>
            <w:r w:rsidRPr="00446B60">
              <w:t xml:space="preserve"> </w:t>
            </w:r>
            <w:r>
              <w:t xml:space="preserve">(пожарную службу), </w:t>
            </w:r>
            <w:r w:rsidRPr="00446B60">
              <w:t xml:space="preserve">отключает по возможности все </w:t>
            </w:r>
          </w:p>
          <w:p w14:paraId="74FFF5F4" w14:textId="77777777" w:rsidR="0012254A" w:rsidRDefault="0012254A" w:rsidP="00EA0519"/>
          <w:p w14:paraId="750578A1" w14:textId="77777777" w:rsidR="0012254A" w:rsidRDefault="0012254A" w:rsidP="00EA0519"/>
          <w:p w14:paraId="7765773C" w14:textId="1A8B81F6" w:rsidR="000338EF" w:rsidRPr="00446B60" w:rsidRDefault="000338EF" w:rsidP="00EA0519">
            <w:r w:rsidRPr="00446B60">
              <w:lastRenderedPageBreak/>
              <w:t>котлы, отключает газоснабжение, электроснабжение котельной.  Приступают к тушению пожара первичными средствами пожаротушения.</w:t>
            </w:r>
          </w:p>
          <w:p w14:paraId="0A9C430B" w14:textId="77777777" w:rsidR="000338EF" w:rsidRPr="00446B60" w:rsidRDefault="000338EF" w:rsidP="00EA0519"/>
          <w:p w14:paraId="27C4B56B" w14:textId="77777777" w:rsidR="000338EF" w:rsidRPr="00446B60" w:rsidRDefault="000338EF" w:rsidP="00EA0519">
            <w:pPr>
              <w:pStyle w:val="a3"/>
              <w:tabs>
                <w:tab w:val="left" w:pos="760"/>
              </w:tabs>
              <w:rPr>
                <w:b w:val="0"/>
                <w:szCs w:val="24"/>
              </w:rPr>
            </w:pPr>
            <w:r w:rsidRPr="00C91CD1">
              <w:rPr>
                <w:color w:val="000000" w:themeColor="text1"/>
                <w:szCs w:val="24"/>
              </w:rPr>
              <w:t>3 ПСО ФПС ГПС ГУ МЧС России по Ростовской области</w:t>
            </w:r>
            <w:r w:rsidRPr="001C77FC">
              <w:rPr>
                <w:color w:val="000000" w:themeColor="text1"/>
                <w:szCs w:val="24"/>
              </w:rPr>
              <w:t xml:space="preserve"> </w:t>
            </w:r>
            <w:r w:rsidRPr="00446B60">
              <w:rPr>
                <w:szCs w:val="24"/>
              </w:rPr>
              <w:t xml:space="preserve">действует согласно </w:t>
            </w:r>
            <w:proofErr w:type="gramStart"/>
            <w:r w:rsidRPr="00446B60">
              <w:rPr>
                <w:szCs w:val="24"/>
              </w:rPr>
              <w:t>сложи-</w:t>
            </w:r>
            <w:proofErr w:type="spellStart"/>
            <w:r w:rsidRPr="00446B60">
              <w:rPr>
                <w:szCs w:val="24"/>
              </w:rPr>
              <w:t>вшейся</w:t>
            </w:r>
            <w:proofErr w:type="spellEnd"/>
            <w:proofErr w:type="gramEnd"/>
            <w:r w:rsidRPr="00446B60">
              <w:rPr>
                <w:szCs w:val="24"/>
              </w:rPr>
              <w:t xml:space="preserve"> обстановки, учитывая указания руководителя работ. Полиция прекращает движение транспорта, пешеходов.</w:t>
            </w:r>
          </w:p>
          <w:p w14:paraId="40709B18" w14:textId="77777777" w:rsidR="000338EF" w:rsidRPr="00446B60" w:rsidRDefault="000338EF" w:rsidP="00EA0519">
            <w:pPr>
              <w:pStyle w:val="a3"/>
              <w:tabs>
                <w:tab w:val="left" w:pos="760"/>
              </w:tabs>
              <w:rPr>
                <w:b w:val="0"/>
                <w:szCs w:val="24"/>
              </w:rPr>
            </w:pPr>
            <w:r w:rsidRPr="00446B60">
              <w:rPr>
                <w:szCs w:val="24"/>
              </w:rPr>
              <w:t xml:space="preserve"> Скорая помощь оказывает первую помощь пострадавшим, при необходимости обеспечивает госпитализацию.</w:t>
            </w:r>
          </w:p>
          <w:p w14:paraId="3AFABDAA" w14:textId="77777777" w:rsidR="000338EF" w:rsidRPr="00446B60" w:rsidRDefault="000338EF" w:rsidP="00EA0519">
            <w:pPr>
              <w:jc w:val="both"/>
            </w:pPr>
            <w:r w:rsidRPr="00446B60">
              <w:t xml:space="preserve"> Газовая служба действует </w:t>
            </w:r>
            <w:proofErr w:type="gramStart"/>
            <w:r w:rsidRPr="00446B60">
              <w:t>согласно</w:t>
            </w:r>
            <w:proofErr w:type="gramEnd"/>
            <w:r w:rsidRPr="00446B60">
              <w:t xml:space="preserve"> сложившейся обстановки.</w:t>
            </w:r>
          </w:p>
        </w:tc>
      </w:tr>
      <w:tr w:rsidR="000338EF" w:rsidRPr="00446B60" w14:paraId="7C9EF43A" w14:textId="77777777" w:rsidTr="00206A4A">
        <w:trPr>
          <w:trHeight w:val="2760"/>
        </w:trPr>
        <w:tc>
          <w:tcPr>
            <w:tcW w:w="516" w:type="dxa"/>
          </w:tcPr>
          <w:p w14:paraId="140096D7" w14:textId="77777777" w:rsidR="000338EF" w:rsidRPr="00446B60" w:rsidRDefault="000338EF" w:rsidP="00EA0519">
            <w:pPr>
              <w:tabs>
                <w:tab w:val="left" w:pos="2175"/>
              </w:tabs>
            </w:pPr>
            <w:r w:rsidRPr="00446B60">
              <w:lastRenderedPageBreak/>
              <w:t>5.</w:t>
            </w:r>
          </w:p>
        </w:tc>
        <w:tc>
          <w:tcPr>
            <w:tcW w:w="2886" w:type="dxa"/>
          </w:tcPr>
          <w:p w14:paraId="75A770D9" w14:textId="77777777" w:rsidR="000338EF" w:rsidRPr="00446B60" w:rsidRDefault="000338EF" w:rsidP="00EA0519">
            <w:pPr>
              <w:tabs>
                <w:tab w:val="left" w:pos="2175"/>
              </w:tabs>
            </w:pPr>
            <w:r w:rsidRPr="00446B60">
              <w:t>Террористический акт на котельной</w:t>
            </w:r>
          </w:p>
        </w:tc>
        <w:tc>
          <w:tcPr>
            <w:tcW w:w="3118" w:type="dxa"/>
          </w:tcPr>
          <w:p w14:paraId="33A11E42" w14:textId="77777777" w:rsidR="000338EF" w:rsidRPr="00446B60" w:rsidRDefault="000338EF" w:rsidP="00EA0519">
            <w:pPr>
              <w:tabs>
                <w:tab w:val="left" w:pos="2175"/>
              </w:tabs>
            </w:pPr>
            <w:r w:rsidRPr="00446B60">
              <w:t>Диспетчер теплоснабжающей организации</w:t>
            </w:r>
          </w:p>
          <w:p w14:paraId="47129355" w14:textId="77777777" w:rsidR="000338EF" w:rsidRPr="00446B60" w:rsidRDefault="000338EF" w:rsidP="00EA0519"/>
          <w:p w14:paraId="2EAAF70D" w14:textId="77777777" w:rsidR="000338EF" w:rsidRPr="00446B60" w:rsidRDefault="000338EF" w:rsidP="00EA0519"/>
          <w:p w14:paraId="6FD47906" w14:textId="77777777" w:rsidR="000338EF" w:rsidRPr="00446B60" w:rsidRDefault="000338EF" w:rsidP="00EA0519"/>
          <w:p w14:paraId="4533CA13" w14:textId="77777777" w:rsidR="000338EF" w:rsidRPr="00446B60" w:rsidRDefault="000338EF" w:rsidP="00EA0519"/>
          <w:p w14:paraId="6EDC0E25" w14:textId="77777777" w:rsidR="000338EF" w:rsidRPr="00446B60" w:rsidRDefault="000338EF" w:rsidP="00EA0519"/>
          <w:p w14:paraId="0B179A14" w14:textId="77777777" w:rsidR="000338EF" w:rsidRPr="00446B60" w:rsidRDefault="000338EF" w:rsidP="00EA0519"/>
          <w:p w14:paraId="237EB5D4" w14:textId="77777777" w:rsidR="000338EF" w:rsidRPr="00446B60" w:rsidRDefault="000338EF" w:rsidP="00EA0519"/>
          <w:p w14:paraId="4F124135" w14:textId="77777777" w:rsidR="000338EF" w:rsidRPr="00446B60" w:rsidRDefault="000338EF" w:rsidP="00EA0519"/>
          <w:p w14:paraId="0A5C7B21" w14:textId="77777777" w:rsidR="000338EF" w:rsidRPr="00C91CD1" w:rsidRDefault="000338EF" w:rsidP="00EA0519">
            <w:r>
              <w:t>Оперативный дежурный</w:t>
            </w:r>
            <w:r w:rsidRPr="00C91CD1">
              <w:t xml:space="preserve"> ЕДДС</w:t>
            </w:r>
          </w:p>
          <w:p w14:paraId="18EC518B" w14:textId="77777777" w:rsidR="000338EF" w:rsidRPr="00446B60" w:rsidRDefault="000338EF" w:rsidP="00EA0519"/>
          <w:p w14:paraId="3D010FF2" w14:textId="77777777" w:rsidR="000338EF" w:rsidRPr="00446B60" w:rsidRDefault="000338EF" w:rsidP="00EA0519"/>
          <w:p w14:paraId="0C3FDC40" w14:textId="77777777" w:rsidR="00CA16C2" w:rsidRDefault="00CA16C2" w:rsidP="00EA0519"/>
          <w:p w14:paraId="2A1220A1" w14:textId="77777777" w:rsidR="00CA16C2" w:rsidRDefault="00CA16C2" w:rsidP="00EA0519"/>
          <w:p w14:paraId="6CCD9792" w14:textId="08F13F32" w:rsidR="000338EF" w:rsidRPr="00446B60" w:rsidRDefault="000338EF" w:rsidP="00EA0519">
            <w:r>
              <w:t>Глава поселения</w:t>
            </w:r>
          </w:p>
          <w:p w14:paraId="263CA205" w14:textId="77777777" w:rsidR="000338EF" w:rsidRPr="00446B60" w:rsidRDefault="000338EF" w:rsidP="00EA0519"/>
          <w:p w14:paraId="7F205588" w14:textId="77777777" w:rsidR="000338EF" w:rsidRPr="00446B60" w:rsidRDefault="000338EF" w:rsidP="00EA0519"/>
          <w:p w14:paraId="167E39B2" w14:textId="77777777" w:rsidR="000338EF" w:rsidRPr="00446B60" w:rsidRDefault="000338EF" w:rsidP="00EA0519"/>
          <w:p w14:paraId="03781BBD" w14:textId="77777777" w:rsidR="000338EF" w:rsidRDefault="000338EF" w:rsidP="00EA0519"/>
          <w:p w14:paraId="31CCCC5F" w14:textId="77777777" w:rsidR="000338EF" w:rsidRDefault="000338EF" w:rsidP="00EA0519"/>
          <w:p w14:paraId="18C92085" w14:textId="77777777" w:rsidR="000338EF" w:rsidRDefault="000338EF" w:rsidP="00EA0519"/>
          <w:p w14:paraId="76F15725" w14:textId="77777777" w:rsidR="000338EF" w:rsidRDefault="000338EF" w:rsidP="00EA0519"/>
          <w:p w14:paraId="23A91590" w14:textId="147A9490" w:rsidR="000338EF" w:rsidRDefault="000338EF" w:rsidP="00EA0519"/>
          <w:p w14:paraId="3DA20425" w14:textId="0B85E340" w:rsidR="00CA16C2" w:rsidRDefault="00CA16C2" w:rsidP="00EA0519"/>
          <w:p w14:paraId="2A6BBFA1" w14:textId="77777777" w:rsidR="00CA16C2" w:rsidRDefault="00CA16C2" w:rsidP="00EA0519"/>
          <w:p w14:paraId="28ACF72D" w14:textId="77777777" w:rsidR="000338EF" w:rsidRPr="00446B60" w:rsidRDefault="000338EF" w:rsidP="00EA0519">
            <w:r w:rsidRPr="00446B60">
              <w:t>Обслуживающий персонал котельной</w:t>
            </w:r>
          </w:p>
          <w:p w14:paraId="0E93463A" w14:textId="77777777" w:rsidR="000338EF" w:rsidRPr="00446B60" w:rsidRDefault="000338EF" w:rsidP="00EA0519"/>
          <w:p w14:paraId="42F9E07C" w14:textId="77777777" w:rsidR="000338EF" w:rsidRPr="00446B60" w:rsidRDefault="000338EF" w:rsidP="00EA0519"/>
          <w:p w14:paraId="0725BE7B" w14:textId="77777777" w:rsidR="000338EF" w:rsidRDefault="000338EF" w:rsidP="00EA0519"/>
          <w:p w14:paraId="4E092875" w14:textId="77777777" w:rsidR="000338EF" w:rsidRDefault="000338EF" w:rsidP="00EA0519"/>
          <w:p w14:paraId="5061FE0C" w14:textId="77777777" w:rsidR="000338EF" w:rsidRDefault="000338EF" w:rsidP="00EA0519"/>
          <w:p w14:paraId="5A5C01A0" w14:textId="77777777" w:rsidR="000338EF" w:rsidRDefault="000338EF" w:rsidP="00EA0519"/>
          <w:p w14:paraId="16B74D37" w14:textId="77777777" w:rsidR="000338EF" w:rsidRDefault="000338EF" w:rsidP="00EA0519"/>
          <w:p w14:paraId="1119F4A6" w14:textId="77777777" w:rsidR="000338EF" w:rsidRDefault="000338EF" w:rsidP="00EA0519"/>
          <w:p w14:paraId="2BCB4A97" w14:textId="77777777" w:rsidR="000338EF" w:rsidRDefault="000338EF" w:rsidP="00EA0519"/>
          <w:p w14:paraId="30F944DE" w14:textId="77777777" w:rsidR="000338EF" w:rsidRDefault="000338EF" w:rsidP="00EA0519"/>
          <w:p w14:paraId="640385E6" w14:textId="77777777" w:rsidR="00736B84" w:rsidRDefault="00736B84" w:rsidP="00EA0519"/>
          <w:p w14:paraId="5E775525" w14:textId="77777777" w:rsidR="00736B84" w:rsidRDefault="00736B84" w:rsidP="00EA0519"/>
          <w:p w14:paraId="5C7646FB" w14:textId="77777777" w:rsidR="00736B84" w:rsidRDefault="00736B84" w:rsidP="00EA0519"/>
          <w:p w14:paraId="222FBF78" w14:textId="77777777" w:rsidR="00736B84" w:rsidRDefault="00736B84" w:rsidP="00EA0519"/>
          <w:p w14:paraId="1F35A59B" w14:textId="02A351DE" w:rsidR="00736B84" w:rsidRDefault="00736B84" w:rsidP="00EA0519"/>
          <w:p w14:paraId="4E8864F9" w14:textId="77777777" w:rsidR="00CA16C2" w:rsidRDefault="00CA16C2" w:rsidP="00EA0519"/>
          <w:p w14:paraId="04D105A0" w14:textId="77777777" w:rsidR="00736B84" w:rsidRDefault="00736B84" w:rsidP="00EA0519"/>
          <w:p w14:paraId="41617A99" w14:textId="681EE8AC" w:rsidR="000338EF" w:rsidRPr="00446B60" w:rsidRDefault="000338EF" w:rsidP="00EA0519">
            <w:r w:rsidRPr="00446B60">
              <w:t>Действия специализированных служб</w:t>
            </w:r>
          </w:p>
        </w:tc>
        <w:tc>
          <w:tcPr>
            <w:tcW w:w="3544" w:type="dxa"/>
          </w:tcPr>
          <w:p w14:paraId="53A912AD" w14:textId="77777777" w:rsidR="000338EF" w:rsidRDefault="000338EF" w:rsidP="00EA0519">
            <w:r w:rsidRPr="00446B60">
              <w:lastRenderedPageBreak/>
              <w:t xml:space="preserve">Информирует руководство предприятия. Сообщает о случившемся </w:t>
            </w:r>
            <w:r>
              <w:t>оперативному дежурному ЕДДС Октябрьского района</w:t>
            </w:r>
            <w:r w:rsidRPr="00446B60">
              <w:t xml:space="preserve"> по телефону 20222, </w:t>
            </w:r>
            <w:r>
              <w:t>отдел полиции № 3 МУ МВД РФ «Новочеркасское»</w:t>
            </w:r>
            <w:r w:rsidRPr="00446B60">
              <w:t xml:space="preserve">, прокуратуру, ФСБ, </w:t>
            </w:r>
            <w:r>
              <w:t>СМП ГБУ РО «Центральная районная больница» в Октябрьском районе</w:t>
            </w:r>
            <w:r w:rsidRPr="00446B60">
              <w:t xml:space="preserve">. </w:t>
            </w:r>
          </w:p>
          <w:p w14:paraId="183E618C" w14:textId="77777777" w:rsidR="000338EF" w:rsidRDefault="000338EF" w:rsidP="00EA0519">
            <w:r>
              <w:t>Информирует  заместителя главы администрации Октябрьского района курирующего сферу ЖКХ и главу администрации поселения</w:t>
            </w:r>
            <w:r w:rsidRPr="00446B60">
              <w:t xml:space="preserve">. </w:t>
            </w:r>
          </w:p>
          <w:p w14:paraId="2C310483" w14:textId="77777777" w:rsidR="000338EF" w:rsidRPr="00446B60" w:rsidRDefault="000338EF" w:rsidP="00EA0519">
            <w:r w:rsidRPr="00446B60">
              <w:t xml:space="preserve">Постоянно контролирует ход выполнения мероприятий по ликвидации последствий теракта. Для локализации и ликвидации теракта обеспечивает </w:t>
            </w:r>
            <w:r>
              <w:t xml:space="preserve">прибытие </w:t>
            </w:r>
            <w:r w:rsidRPr="00446B60">
              <w:t>на место аварийной бригад</w:t>
            </w:r>
            <w:r>
              <w:t>.</w:t>
            </w:r>
            <w:r w:rsidRPr="00446B60">
              <w:t xml:space="preserve">  Уточняет у дежурного </w:t>
            </w:r>
            <w:r>
              <w:t xml:space="preserve"> </w:t>
            </w:r>
            <w:r w:rsidRPr="001C77FC">
              <w:t xml:space="preserve">теплоснабжающей организации </w:t>
            </w:r>
            <w:r w:rsidRPr="00446B60">
              <w:t>ход выполнения</w:t>
            </w:r>
            <w:r>
              <w:t xml:space="preserve"> и</w:t>
            </w:r>
            <w:r w:rsidRPr="00446B60">
              <w:t xml:space="preserve"> ликвидации ЧС. </w:t>
            </w:r>
          </w:p>
          <w:p w14:paraId="6E52C169" w14:textId="77777777" w:rsidR="0012254A" w:rsidRDefault="000338EF" w:rsidP="00EA0519">
            <w:r w:rsidRPr="00446B60">
              <w:t xml:space="preserve">При повреждении водопровода действует согласно плану, как при отключении </w:t>
            </w:r>
          </w:p>
          <w:p w14:paraId="6CACF6BD" w14:textId="77777777" w:rsidR="0012254A" w:rsidRDefault="0012254A" w:rsidP="00EA0519"/>
          <w:p w14:paraId="272489EF" w14:textId="77777777" w:rsidR="0012254A" w:rsidRDefault="0012254A" w:rsidP="00EA0519"/>
          <w:p w14:paraId="6F86E875" w14:textId="42829896" w:rsidR="000338EF" w:rsidRPr="00446B60" w:rsidRDefault="000338EF" w:rsidP="00EA0519">
            <w:r w:rsidRPr="00446B60">
              <w:lastRenderedPageBreak/>
              <w:t>водоснабжения.   При прекращении  электроснабжения  действует согласно плану, как при отключении электроснабжения.   При прекращении газоснабжения действует согласно плану, как при  снижение давления газа</w:t>
            </w:r>
            <w:proofErr w:type="gramStart"/>
            <w:r w:rsidRPr="00446B60">
              <w:t xml:space="preserve"> .</w:t>
            </w:r>
            <w:proofErr w:type="gramEnd"/>
            <w:r w:rsidRPr="00446B60">
              <w:t xml:space="preserve">  </w:t>
            </w:r>
          </w:p>
          <w:p w14:paraId="2590CCA9" w14:textId="77777777" w:rsidR="000338EF" w:rsidRDefault="000338EF" w:rsidP="00EA0519">
            <w:r w:rsidRPr="00446B60">
              <w:t xml:space="preserve">Информирует Администрацию района. </w:t>
            </w:r>
          </w:p>
          <w:p w14:paraId="3F08487C" w14:textId="77777777" w:rsidR="000338EF" w:rsidRPr="00446B60" w:rsidRDefault="000338EF" w:rsidP="00EA0519">
            <w:r w:rsidRPr="00446B60">
              <w:t xml:space="preserve">Выполняет действия </w:t>
            </w:r>
            <w:proofErr w:type="gramStart"/>
            <w:r w:rsidRPr="00446B60">
              <w:t>согласно плана</w:t>
            </w:r>
            <w:proofErr w:type="gramEnd"/>
            <w:r w:rsidRPr="00446B60">
              <w:t xml:space="preserve"> по локализации и ликвидации аварий.</w:t>
            </w:r>
          </w:p>
          <w:p w14:paraId="3BD195C3" w14:textId="77777777" w:rsidR="000338EF" w:rsidRPr="00446B60" w:rsidRDefault="000338EF" w:rsidP="00CA16C2">
            <w:pPr>
              <w:pStyle w:val="a3"/>
              <w:tabs>
                <w:tab w:val="left" w:pos="760"/>
              </w:tabs>
              <w:jc w:val="both"/>
              <w:rPr>
                <w:b w:val="0"/>
                <w:szCs w:val="24"/>
              </w:rPr>
            </w:pPr>
            <w:r w:rsidRPr="00C91CD1">
              <w:rPr>
                <w:color w:val="000000" w:themeColor="text1"/>
                <w:szCs w:val="24"/>
              </w:rPr>
              <w:t>3 ПСО ФПС ГПС ГУ МЧС России по Ростовской области</w:t>
            </w:r>
            <w:r w:rsidRPr="001C77FC">
              <w:rPr>
                <w:color w:val="000000" w:themeColor="text1"/>
                <w:szCs w:val="24"/>
              </w:rPr>
              <w:t xml:space="preserve"> </w:t>
            </w:r>
            <w:r w:rsidRPr="00446B60">
              <w:rPr>
                <w:szCs w:val="24"/>
              </w:rPr>
              <w:t xml:space="preserve">действует согласно </w:t>
            </w:r>
            <w:proofErr w:type="gramStart"/>
            <w:r w:rsidRPr="00446B60">
              <w:rPr>
                <w:szCs w:val="24"/>
              </w:rPr>
              <w:t>сложи-</w:t>
            </w:r>
            <w:proofErr w:type="spellStart"/>
            <w:r w:rsidRPr="00446B60">
              <w:rPr>
                <w:szCs w:val="24"/>
              </w:rPr>
              <w:t>вшейся</w:t>
            </w:r>
            <w:proofErr w:type="spellEnd"/>
            <w:proofErr w:type="gramEnd"/>
            <w:r w:rsidRPr="00446B60">
              <w:rPr>
                <w:szCs w:val="24"/>
              </w:rPr>
              <w:t xml:space="preserve"> обстановки, учитывая указания руководителя работ.</w:t>
            </w:r>
          </w:p>
          <w:p w14:paraId="726B3613" w14:textId="77777777" w:rsidR="000338EF" w:rsidRPr="00446B60" w:rsidRDefault="000338EF" w:rsidP="00CA16C2">
            <w:pPr>
              <w:pStyle w:val="a3"/>
              <w:tabs>
                <w:tab w:val="left" w:pos="760"/>
              </w:tabs>
              <w:jc w:val="both"/>
              <w:rPr>
                <w:b w:val="0"/>
                <w:szCs w:val="24"/>
              </w:rPr>
            </w:pPr>
            <w:r w:rsidRPr="00446B60">
              <w:rPr>
                <w:szCs w:val="24"/>
              </w:rPr>
              <w:t xml:space="preserve"> Полиция прекращает движение транспорта, пешеходов.</w:t>
            </w:r>
          </w:p>
          <w:p w14:paraId="160667BF" w14:textId="67E7D638" w:rsidR="000338EF" w:rsidRPr="00446B60" w:rsidRDefault="000338EF" w:rsidP="00CA16C2">
            <w:pPr>
              <w:pStyle w:val="a3"/>
              <w:tabs>
                <w:tab w:val="left" w:pos="760"/>
              </w:tabs>
              <w:jc w:val="both"/>
              <w:rPr>
                <w:szCs w:val="24"/>
              </w:rPr>
            </w:pPr>
            <w:r w:rsidRPr="00446B60">
              <w:rPr>
                <w:szCs w:val="24"/>
              </w:rPr>
              <w:t xml:space="preserve"> Скорая помощь оказывает первую помощь </w:t>
            </w:r>
            <w:r w:rsidR="00CA16C2" w:rsidRPr="00446B60">
              <w:rPr>
                <w:szCs w:val="24"/>
              </w:rPr>
              <w:t>пострадавшим</w:t>
            </w:r>
            <w:r w:rsidRPr="00446B60">
              <w:rPr>
                <w:szCs w:val="24"/>
              </w:rPr>
              <w:t>, при необходимости обеспечивает госпитализацию.</w:t>
            </w:r>
          </w:p>
          <w:p w14:paraId="0EC6D325" w14:textId="77777777" w:rsidR="000338EF" w:rsidRPr="00446B60" w:rsidRDefault="000338EF" w:rsidP="00EA0519">
            <w:r w:rsidRPr="00446B60">
              <w:t xml:space="preserve"> Газовая служба действует </w:t>
            </w:r>
            <w:proofErr w:type="gramStart"/>
            <w:r w:rsidRPr="00446B60">
              <w:t>согласно</w:t>
            </w:r>
            <w:proofErr w:type="gramEnd"/>
            <w:r w:rsidRPr="00446B60">
              <w:t xml:space="preserve"> сложившейся обстановки</w:t>
            </w:r>
          </w:p>
        </w:tc>
      </w:tr>
      <w:tr w:rsidR="000338EF" w:rsidRPr="00446B60" w14:paraId="34751BAA" w14:textId="77777777" w:rsidTr="00206A4A">
        <w:trPr>
          <w:trHeight w:val="2760"/>
        </w:trPr>
        <w:tc>
          <w:tcPr>
            <w:tcW w:w="516" w:type="dxa"/>
          </w:tcPr>
          <w:p w14:paraId="790C4157" w14:textId="77777777" w:rsidR="000338EF" w:rsidRPr="00446B60" w:rsidRDefault="000338EF" w:rsidP="00EA0519">
            <w:pPr>
              <w:tabs>
                <w:tab w:val="left" w:pos="2175"/>
              </w:tabs>
            </w:pPr>
            <w:r w:rsidRPr="00446B60">
              <w:lastRenderedPageBreak/>
              <w:t>6.</w:t>
            </w:r>
          </w:p>
        </w:tc>
        <w:tc>
          <w:tcPr>
            <w:tcW w:w="2886" w:type="dxa"/>
          </w:tcPr>
          <w:p w14:paraId="66339293" w14:textId="77777777" w:rsidR="000338EF" w:rsidRPr="00446B60" w:rsidRDefault="000338EF" w:rsidP="00EA0519">
            <w:pPr>
              <w:tabs>
                <w:tab w:val="left" w:pos="2175"/>
              </w:tabs>
            </w:pPr>
            <w:r w:rsidRPr="00446B60">
              <w:t>Выход из строя котла</w:t>
            </w:r>
          </w:p>
        </w:tc>
        <w:tc>
          <w:tcPr>
            <w:tcW w:w="3118" w:type="dxa"/>
          </w:tcPr>
          <w:p w14:paraId="638B07DD" w14:textId="77777777" w:rsidR="000338EF" w:rsidRPr="00446B60" w:rsidRDefault="000338EF" w:rsidP="00EA0519">
            <w:pPr>
              <w:tabs>
                <w:tab w:val="left" w:pos="2175"/>
              </w:tabs>
            </w:pPr>
            <w:r w:rsidRPr="00446B60">
              <w:t>Диспетчер теплоснабжающей организации</w:t>
            </w:r>
          </w:p>
          <w:p w14:paraId="67B989CA" w14:textId="77777777" w:rsidR="000338EF" w:rsidRPr="00446B60" w:rsidRDefault="000338EF" w:rsidP="00EA0519">
            <w:r w:rsidRPr="00446B60">
              <w:t>Обслуживающий персонал котельной</w:t>
            </w:r>
          </w:p>
          <w:p w14:paraId="53E808C9" w14:textId="77777777" w:rsidR="000338EF" w:rsidRPr="00446B60" w:rsidRDefault="000338EF" w:rsidP="00EA0519">
            <w:pPr>
              <w:tabs>
                <w:tab w:val="left" w:pos="2175"/>
              </w:tabs>
            </w:pPr>
          </w:p>
        </w:tc>
        <w:tc>
          <w:tcPr>
            <w:tcW w:w="3544" w:type="dxa"/>
          </w:tcPr>
          <w:p w14:paraId="07A5F146" w14:textId="77777777" w:rsidR="000338EF" w:rsidRPr="00446B60" w:rsidRDefault="000338EF" w:rsidP="00EA0519">
            <w:r w:rsidRPr="00446B60">
              <w:t>Информирует  руководство предприятия.</w:t>
            </w:r>
          </w:p>
          <w:p w14:paraId="0425AD46" w14:textId="77777777" w:rsidR="000338EF" w:rsidRPr="00446B60" w:rsidRDefault="000338EF" w:rsidP="00EA0519">
            <w:r w:rsidRPr="00446B60">
              <w:t xml:space="preserve">Перекрывает подачу газа на котел, в случае течи котла, перекрывает запорную арматуру на подаче и </w:t>
            </w:r>
            <w:proofErr w:type="spellStart"/>
            <w:r w:rsidRPr="00446B60">
              <w:t>обратке</w:t>
            </w:r>
            <w:proofErr w:type="spellEnd"/>
            <w:r w:rsidRPr="00446B60">
              <w:t xml:space="preserve"> котла, отключает от электроэнергии котел. Включает в работу резервный котел, согласно инструкции. Приступает к устранению аварии котла. </w:t>
            </w:r>
          </w:p>
        </w:tc>
      </w:tr>
      <w:tr w:rsidR="000338EF" w:rsidRPr="00446B60" w14:paraId="4A4B54C9" w14:textId="77777777" w:rsidTr="00206A4A">
        <w:trPr>
          <w:trHeight w:val="2760"/>
        </w:trPr>
        <w:tc>
          <w:tcPr>
            <w:tcW w:w="516" w:type="dxa"/>
          </w:tcPr>
          <w:p w14:paraId="0BB31C4E" w14:textId="77777777" w:rsidR="000338EF" w:rsidRPr="00446B60" w:rsidRDefault="000338EF" w:rsidP="00EA0519">
            <w:pPr>
              <w:tabs>
                <w:tab w:val="left" w:pos="2175"/>
              </w:tabs>
            </w:pPr>
            <w:r w:rsidRPr="00446B60">
              <w:t>7.</w:t>
            </w:r>
          </w:p>
        </w:tc>
        <w:tc>
          <w:tcPr>
            <w:tcW w:w="2886" w:type="dxa"/>
          </w:tcPr>
          <w:p w14:paraId="7151A41D" w14:textId="77777777" w:rsidR="000338EF" w:rsidRPr="00446B60" w:rsidRDefault="000338EF" w:rsidP="00EA0519">
            <w:pPr>
              <w:tabs>
                <w:tab w:val="left" w:pos="2175"/>
              </w:tabs>
            </w:pPr>
            <w:r w:rsidRPr="00446B60">
              <w:t>Выход из строя циркуляционного насоса</w:t>
            </w:r>
          </w:p>
        </w:tc>
        <w:tc>
          <w:tcPr>
            <w:tcW w:w="3118" w:type="dxa"/>
          </w:tcPr>
          <w:p w14:paraId="6411ED2F" w14:textId="77777777" w:rsidR="000338EF" w:rsidRPr="00446B60" w:rsidRDefault="000338EF" w:rsidP="00EA0519">
            <w:pPr>
              <w:tabs>
                <w:tab w:val="left" w:pos="2175"/>
              </w:tabs>
            </w:pPr>
            <w:r w:rsidRPr="00446B60">
              <w:t>Диспетчер теплоснабжающей организации</w:t>
            </w:r>
          </w:p>
          <w:p w14:paraId="1EC51FA2" w14:textId="77777777" w:rsidR="000338EF" w:rsidRPr="00446B60" w:rsidRDefault="000338EF" w:rsidP="00EA0519">
            <w:r w:rsidRPr="00446B60">
              <w:t>Обслуживающий персонал котельной</w:t>
            </w:r>
          </w:p>
          <w:p w14:paraId="0B5B517D" w14:textId="77777777" w:rsidR="000338EF" w:rsidRPr="00446B60" w:rsidRDefault="000338EF" w:rsidP="00EA0519">
            <w:pPr>
              <w:tabs>
                <w:tab w:val="left" w:pos="2175"/>
              </w:tabs>
            </w:pPr>
          </w:p>
        </w:tc>
        <w:tc>
          <w:tcPr>
            <w:tcW w:w="3544" w:type="dxa"/>
          </w:tcPr>
          <w:p w14:paraId="4951CE66" w14:textId="77777777" w:rsidR="000338EF" w:rsidRPr="00446B60" w:rsidRDefault="000338EF" w:rsidP="00EA0519">
            <w:r w:rsidRPr="00446B60">
              <w:t>Информирует и руководство предприятия.</w:t>
            </w:r>
          </w:p>
          <w:p w14:paraId="6267FC6A" w14:textId="77777777" w:rsidR="000338EF" w:rsidRPr="00446B60" w:rsidRDefault="000338EF" w:rsidP="00EA0519">
            <w:r w:rsidRPr="00446B60">
              <w:t xml:space="preserve">Перекрывает запорную арматуру на подаче и </w:t>
            </w:r>
            <w:proofErr w:type="spellStart"/>
            <w:r w:rsidRPr="00446B60">
              <w:t>обратке</w:t>
            </w:r>
            <w:proofErr w:type="spellEnd"/>
            <w:r w:rsidRPr="00446B60">
              <w:t xml:space="preserve"> насоса, отключает от электроэнергии насос. Включает в работу резервный насос, согласно инструкции. Приступает к ремонту насоса. </w:t>
            </w:r>
          </w:p>
        </w:tc>
      </w:tr>
      <w:tr w:rsidR="000338EF" w:rsidRPr="00446B60" w14:paraId="262BFDE2" w14:textId="77777777" w:rsidTr="00206A4A">
        <w:trPr>
          <w:trHeight w:val="2760"/>
        </w:trPr>
        <w:tc>
          <w:tcPr>
            <w:tcW w:w="516" w:type="dxa"/>
          </w:tcPr>
          <w:p w14:paraId="47007A89" w14:textId="77777777" w:rsidR="000338EF" w:rsidRPr="00446B60" w:rsidRDefault="000338EF" w:rsidP="00EA0519">
            <w:pPr>
              <w:tabs>
                <w:tab w:val="left" w:pos="2175"/>
              </w:tabs>
            </w:pPr>
            <w:r w:rsidRPr="00446B60">
              <w:lastRenderedPageBreak/>
              <w:t>8.</w:t>
            </w:r>
          </w:p>
        </w:tc>
        <w:tc>
          <w:tcPr>
            <w:tcW w:w="2886" w:type="dxa"/>
          </w:tcPr>
          <w:p w14:paraId="7869B99A" w14:textId="77777777" w:rsidR="000338EF" w:rsidRPr="00446B60" w:rsidRDefault="000338EF" w:rsidP="00EA0519">
            <w:pPr>
              <w:tabs>
                <w:tab w:val="left" w:pos="2175"/>
              </w:tabs>
            </w:pPr>
            <w:r w:rsidRPr="00446B60">
              <w:t>Авария на теплосети (порыв теплосети, снижение давления в теплосети)</w:t>
            </w:r>
          </w:p>
        </w:tc>
        <w:tc>
          <w:tcPr>
            <w:tcW w:w="3118" w:type="dxa"/>
          </w:tcPr>
          <w:p w14:paraId="0B022F00" w14:textId="77777777" w:rsidR="000338EF" w:rsidRPr="00446B60" w:rsidRDefault="000338EF" w:rsidP="00EA0519">
            <w:pPr>
              <w:tabs>
                <w:tab w:val="left" w:pos="2175"/>
              </w:tabs>
            </w:pPr>
            <w:r w:rsidRPr="00446B60">
              <w:t>Диспетчер теплоснабжающей организации</w:t>
            </w:r>
          </w:p>
          <w:p w14:paraId="6DD1D5C2" w14:textId="77777777" w:rsidR="000338EF" w:rsidRDefault="000338EF" w:rsidP="00EA0519"/>
          <w:p w14:paraId="26026D9D" w14:textId="77777777" w:rsidR="000338EF" w:rsidRDefault="000338EF" w:rsidP="00EA0519"/>
          <w:p w14:paraId="4DB91517" w14:textId="77777777" w:rsidR="000338EF" w:rsidRPr="00C91CD1" w:rsidRDefault="000338EF" w:rsidP="00EA0519">
            <w:r>
              <w:t>Глава поселения Октябрьского района</w:t>
            </w:r>
          </w:p>
          <w:p w14:paraId="506AE15B" w14:textId="00CF84C2" w:rsidR="000338EF" w:rsidRDefault="000338EF" w:rsidP="00EA0519">
            <w:pPr>
              <w:tabs>
                <w:tab w:val="left" w:pos="2175"/>
              </w:tabs>
            </w:pPr>
          </w:p>
          <w:p w14:paraId="3424BADA" w14:textId="77777777" w:rsidR="00EB12A5" w:rsidRDefault="00EB12A5" w:rsidP="00EA0519">
            <w:pPr>
              <w:tabs>
                <w:tab w:val="left" w:pos="2175"/>
              </w:tabs>
            </w:pPr>
          </w:p>
          <w:p w14:paraId="4DBF5868" w14:textId="77777777" w:rsidR="000338EF" w:rsidRPr="00446B60" w:rsidRDefault="000338EF" w:rsidP="00EA0519">
            <w:pPr>
              <w:tabs>
                <w:tab w:val="left" w:pos="2175"/>
              </w:tabs>
            </w:pPr>
            <w:r w:rsidRPr="00446B60">
              <w:t>Обслуживающий персонал котельной</w:t>
            </w:r>
          </w:p>
          <w:p w14:paraId="40AF6D8A" w14:textId="77777777" w:rsidR="000338EF" w:rsidRPr="00446B60" w:rsidRDefault="000338EF" w:rsidP="00EA0519">
            <w:pPr>
              <w:tabs>
                <w:tab w:val="left" w:pos="2175"/>
              </w:tabs>
            </w:pPr>
          </w:p>
          <w:p w14:paraId="250A2638" w14:textId="77777777" w:rsidR="000338EF" w:rsidRPr="00446B60" w:rsidRDefault="000338EF" w:rsidP="00EA0519">
            <w:pPr>
              <w:tabs>
                <w:tab w:val="left" w:pos="2175"/>
              </w:tabs>
            </w:pPr>
          </w:p>
          <w:p w14:paraId="1168F914" w14:textId="77777777" w:rsidR="000338EF" w:rsidRPr="00446B60" w:rsidRDefault="000338EF" w:rsidP="00EA0519">
            <w:pPr>
              <w:tabs>
                <w:tab w:val="left" w:pos="2175"/>
              </w:tabs>
            </w:pPr>
          </w:p>
        </w:tc>
        <w:tc>
          <w:tcPr>
            <w:tcW w:w="3544" w:type="dxa"/>
          </w:tcPr>
          <w:p w14:paraId="032839BA" w14:textId="77777777" w:rsidR="000338EF" w:rsidRDefault="000338EF" w:rsidP="00EA0519">
            <w:r w:rsidRPr="00446B60">
              <w:t>Информирует  руководство предприятия</w:t>
            </w:r>
            <w:r>
              <w:t xml:space="preserve"> и главу администрации поселения Октябрьского района.</w:t>
            </w:r>
          </w:p>
          <w:p w14:paraId="393B56A8" w14:textId="77777777" w:rsidR="000338EF" w:rsidRPr="00446B60" w:rsidRDefault="000338EF" w:rsidP="00EA0519"/>
          <w:p w14:paraId="34784CD1" w14:textId="77777777" w:rsidR="000338EF" w:rsidRPr="00446B60" w:rsidRDefault="000338EF" w:rsidP="00EA0519">
            <w:r w:rsidRPr="00446B60">
              <w:t xml:space="preserve">Информирует </w:t>
            </w:r>
            <w:r>
              <w:t xml:space="preserve">заместителя главы </w:t>
            </w:r>
            <w:r w:rsidRPr="00446B60">
              <w:t>Администраци</w:t>
            </w:r>
            <w:r>
              <w:t>и</w:t>
            </w:r>
            <w:r w:rsidRPr="00446B60">
              <w:t xml:space="preserve"> района</w:t>
            </w:r>
            <w:r>
              <w:t xml:space="preserve"> курирующего сферу ЖКХ.</w:t>
            </w:r>
          </w:p>
          <w:p w14:paraId="0627B9FB" w14:textId="77777777" w:rsidR="000338EF" w:rsidRPr="00446B60" w:rsidRDefault="000338EF" w:rsidP="00EA0519"/>
          <w:p w14:paraId="3D1693AC" w14:textId="255674E7" w:rsidR="000338EF" w:rsidRPr="00446B60" w:rsidRDefault="000338EF" w:rsidP="00EA0519">
            <w:proofErr w:type="gramStart"/>
            <w:r w:rsidRPr="00446B60">
              <w:t>Отключают все котлы за исключением одного, работающем на минимальном режиме горения.</w:t>
            </w:r>
            <w:proofErr w:type="gramEnd"/>
            <w:r w:rsidRPr="00446B60">
              <w:t xml:space="preserve"> Переходит на усиленную подпитку теплосети. Проводит визуальный осмотр надземных участков теплосети на наличие порыва. Посредством отключения подземных участков теплосети, с помощью запорной арматуры, определяет место порыва. При определении места порыва, этот участок теплосети перекрывается, для того, чтобы была возможность подачи тепла другим потребителям, перекрываются потребители, подключенные к аварийному участку. Затем приступает к ликвидации аварии на теплосети. После устранения аварии участок теплосети </w:t>
            </w:r>
            <w:proofErr w:type="spellStart"/>
            <w:r w:rsidRPr="00446B60">
              <w:t>опрес</w:t>
            </w:r>
            <w:r w:rsidR="00EB12A5">
              <w:t>с</w:t>
            </w:r>
            <w:r w:rsidRPr="00446B60">
              <w:t>овывается</w:t>
            </w:r>
            <w:proofErr w:type="spellEnd"/>
            <w:r w:rsidRPr="00446B60">
              <w:t xml:space="preserve"> и включается в работу.</w:t>
            </w:r>
          </w:p>
        </w:tc>
      </w:tr>
      <w:tr w:rsidR="00806B56" w:rsidRPr="00446B60" w14:paraId="6EDA8933" w14:textId="77777777" w:rsidTr="00206A4A">
        <w:trPr>
          <w:trHeight w:val="2760"/>
        </w:trPr>
        <w:tc>
          <w:tcPr>
            <w:tcW w:w="516" w:type="dxa"/>
            <w:vAlign w:val="center"/>
          </w:tcPr>
          <w:p w14:paraId="7D2D7203" w14:textId="219364E9" w:rsidR="00806B56" w:rsidRPr="00206A4A" w:rsidRDefault="00806B56" w:rsidP="00806B56">
            <w:pPr>
              <w:tabs>
                <w:tab w:val="left" w:pos="2175"/>
              </w:tabs>
              <w:rPr>
                <w:szCs w:val="24"/>
              </w:rPr>
            </w:pPr>
            <w:r w:rsidRPr="00206A4A">
              <w:rPr>
                <w:color w:val="0F1115"/>
                <w:szCs w:val="24"/>
              </w:rPr>
              <w:t>9.</w:t>
            </w:r>
          </w:p>
        </w:tc>
        <w:tc>
          <w:tcPr>
            <w:tcW w:w="2886" w:type="dxa"/>
          </w:tcPr>
          <w:p w14:paraId="537BD13A" w14:textId="2E930DFF" w:rsidR="00806B56" w:rsidRPr="00206A4A" w:rsidRDefault="00806B56" w:rsidP="00806B56">
            <w:pPr>
              <w:tabs>
                <w:tab w:val="left" w:pos="2175"/>
              </w:tabs>
              <w:rPr>
                <w:szCs w:val="24"/>
              </w:rPr>
            </w:pPr>
            <w:r w:rsidRPr="00206A4A">
              <w:rPr>
                <w:color w:val="0F1115"/>
                <w:szCs w:val="24"/>
              </w:rPr>
              <w:t>Выход из строя (разрушение) стационарной котельной с невозможностью восстановления в нормативные сроки (свыше 24 часов). Отсутствие тепла у социально-значимых объектов и жилого фонда в зимний период.</w:t>
            </w:r>
          </w:p>
        </w:tc>
        <w:tc>
          <w:tcPr>
            <w:tcW w:w="3118" w:type="dxa"/>
          </w:tcPr>
          <w:p w14:paraId="5DA9C6A5" w14:textId="77777777" w:rsidR="009176F1" w:rsidRPr="00206A4A" w:rsidRDefault="00806B56" w:rsidP="00806B56">
            <w:pPr>
              <w:tabs>
                <w:tab w:val="left" w:pos="2175"/>
              </w:tabs>
              <w:rPr>
                <w:color w:val="0F1115"/>
                <w:szCs w:val="24"/>
              </w:rPr>
            </w:pPr>
            <w:r w:rsidRPr="00206A4A">
              <w:rPr>
                <w:color w:val="0F1115"/>
                <w:szCs w:val="24"/>
              </w:rPr>
              <w:t xml:space="preserve">Диспетчер теплоснабжающей организации. </w:t>
            </w:r>
          </w:p>
          <w:p w14:paraId="29CF884B" w14:textId="77777777" w:rsidR="009176F1" w:rsidRPr="00206A4A" w:rsidRDefault="009176F1" w:rsidP="00806B56">
            <w:pPr>
              <w:tabs>
                <w:tab w:val="left" w:pos="2175"/>
              </w:tabs>
              <w:rPr>
                <w:color w:val="0F1115"/>
                <w:szCs w:val="24"/>
              </w:rPr>
            </w:pPr>
          </w:p>
          <w:p w14:paraId="142AF232" w14:textId="77777777" w:rsidR="00942A9A" w:rsidRPr="00206A4A" w:rsidRDefault="00806B56" w:rsidP="00806B56">
            <w:pPr>
              <w:tabs>
                <w:tab w:val="left" w:pos="2175"/>
              </w:tabs>
              <w:rPr>
                <w:color w:val="0F1115"/>
                <w:szCs w:val="24"/>
              </w:rPr>
            </w:pPr>
            <w:r w:rsidRPr="00206A4A">
              <w:rPr>
                <w:color w:val="0F1115"/>
                <w:szCs w:val="24"/>
              </w:rPr>
              <w:t xml:space="preserve">Оперативный дежурный ЕДДС. </w:t>
            </w:r>
          </w:p>
          <w:p w14:paraId="0A4B46EF" w14:textId="77777777" w:rsidR="00942A9A" w:rsidRPr="00206A4A" w:rsidRDefault="00942A9A" w:rsidP="00806B56">
            <w:pPr>
              <w:tabs>
                <w:tab w:val="left" w:pos="2175"/>
              </w:tabs>
              <w:rPr>
                <w:color w:val="0F1115"/>
                <w:szCs w:val="24"/>
              </w:rPr>
            </w:pPr>
          </w:p>
          <w:p w14:paraId="10A82AB1" w14:textId="77777777" w:rsidR="00942A9A" w:rsidRPr="00206A4A" w:rsidRDefault="00942A9A" w:rsidP="00806B56">
            <w:pPr>
              <w:tabs>
                <w:tab w:val="left" w:pos="2175"/>
              </w:tabs>
              <w:rPr>
                <w:color w:val="0F1115"/>
                <w:szCs w:val="24"/>
              </w:rPr>
            </w:pPr>
          </w:p>
          <w:p w14:paraId="5CF0E732" w14:textId="22BD8D6C" w:rsidR="00942A9A" w:rsidRDefault="00942A9A" w:rsidP="00806B56">
            <w:pPr>
              <w:tabs>
                <w:tab w:val="left" w:pos="2175"/>
              </w:tabs>
              <w:rPr>
                <w:color w:val="0F1115"/>
                <w:szCs w:val="24"/>
              </w:rPr>
            </w:pPr>
          </w:p>
          <w:p w14:paraId="5CE7211A" w14:textId="77777777" w:rsidR="00EB12A5" w:rsidRPr="00206A4A" w:rsidRDefault="00EB12A5" w:rsidP="00806B56">
            <w:pPr>
              <w:tabs>
                <w:tab w:val="left" w:pos="2175"/>
              </w:tabs>
              <w:rPr>
                <w:color w:val="0F1115"/>
                <w:szCs w:val="24"/>
              </w:rPr>
            </w:pPr>
          </w:p>
          <w:p w14:paraId="246AA0F1" w14:textId="77777777" w:rsidR="00942A9A" w:rsidRPr="00206A4A" w:rsidRDefault="00806B56" w:rsidP="00806B56">
            <w:pPr>
              <w:tabs>
                <w:tab w:val="left" w:pos="2175"/>
              </w:tabs>
              <w:rPr>
                <w:color w:val="0F1115"/>
                <w:szCs w:val="24"/>
              </w:rPr>
            </w:pPr>
            <w:r w:rsidRPr="00206A4A">
              <w:rPr>
                <w:color w:val="0F1115"/>
                <w:szCs w:val="24"/>
              </w:rPr>
              <w:t>Председатель КЧС и ОПБ района.</w:t>
            </w:r>
          </w:p>
          <w:p w14:paraId="6C4278B8" w14:textId="77777777" w:rsidR="00942A9A" w:rsidRPr="00206A4A" w:rsidRDefault="00942A9A" w:rsidP="00806B56">
            <w:pPr>
              <w:tabs>
                <w:tab w:val="left" w:pos="2175"/>
              </w:tabs>
              <w:rPr>
                <w:color w:val="0F1115"/>
                <w:szCs w:val="24"/>
              </w:rPr>
            </w:pPr>
          </w:p>
          <w:p w14:paraId="29AFAE1C" w14:textId="47232754" w:rsidR="00806B56" w:rsidRDefault="00942A9A" w:rsidP="00806B56">
            <w:pPr>
              <w:tabs>
                <w:tab w:val="left" w:pos="2175"/>
              </w:tabs>
              <w:rPr>
                <w:color w:val="0F1115"/>
                <w:szCs w:val="24"/>
              </w:rPr>
            </w:pPr>
            <w:r w:rsidRPr="00206A4A">
              <w:rPr>
                <w:color w:val="0F1115"/>
                <w:szCs w:val="24"/>
              </w:rPr>
              <w:t xml:space="preserve">МКУ Октябрьского района «Управление ГОЧС» </w:t>
            </w:r>
            <w:r w:rsidR="00806B56" w:rsidRPr="00206A4A">
              <w:rPr>
                <w:color w:val="0F1115"/>
                <w:szCs w:val="24"/>
              </w:rPr>
              <w:t xml:space="preserve"> Обслуживающий персонал котельной. Аварийные бригад</w:t>
            </w:r>
            <w:proofErr w:type="gramStart"/>
            <w:r w:rsidR="00806B56" w:rsidRPr="00206A4A">
              <w:rPr>
                <w:color w:val="0F1115"/>
                <w:szCs w:val="24"/>
              </w:rPr>
              <w:t>ы ООО</w:t>
            </w:r>
            <w:proofErr w:type="gramEnd"/>
            <w:r w:rsidR="00806B56" w:rsidRPr="00206A4A">
              <w:rPr>
                <w:color w:val="0F1115"/>
                <w:szCs w:val="24"/>
              </w:rPr>
              <w:t xml:space="preserve"> «УЖКХ» / ООО «Тепловые сети».</w:t>
            </w:r>
          </w:p>
          <w:p w14:paraId="50168CE3" w14:textId="66A55CCC" w:rsidR="00F60CF3" w:rsidRPr="00206A4A" w:rsidRDefault="00F60CF3" w:rsidP="00806B56">
            <w:pPr>
              <w:tabs>
                <w:tab w:val="left" w:pos="2175"/>
              </w:tabs>
              <w:rPr>
                <w:szCs w:val="24"/>
              </w:rPr>
            </w:pPr>
            <w:r>
              <w:rPr>
                <w:szCs w:val="24"/>
              </w:rPr>
              <w:t xml:space="preserve">Специалисты </w:t>
            </w:r>
            <w:proofErr w:type="spellStart"/>
            <w:r>
              <w:rPr>
                <w:szCs w:val="24"/>
              </w:rPr>
              <w:t>электроснабжающей</w:t>
            </w:r>
            <w:proofErr w:type="spellEnd"/>
            <w:r>
              <w:rPr>
                <w:szCs w:val="24"/>
              </w:rPr>
              <w:t xml:space="preserve"> организации (РЭС).</w:t>
            </w:r>
          </w:p>
        </w:tc>
        <w:tc>
          <w:tcPr>
            <w:tcW w:w="3544" w:type="dxa"/>
            <w:vAlign w:val="center"/>
          </w:tcPr>
          <w:p w14:paraId="4F43A216" w14:textId="0063EFEB" w:rsidR="009176F1" w:rsidRPr="00206A4A" w:rsidRDefault="00806B56" w:rsidP="00806B56">
            <w:pPr>
              <w:rPr>
                <w:color w:val="0F1115"/>
                <w:szCs w:val="24"/>
              </w:rPr>
            </w:pPr>
            <w:r w:rsidRPr="00206A4A">
              <w:rPr>
                <w:color w:val="0F1115"/>
                <w:szCs w:val="24"/>
              </w:rPr>
              <w:t>Информирует руководство предприятия</w:t>
            </w:r>
            <w:proofErr w:type="gramStart"/>
            <w:r w:rsidRPr="00206A4A">
              <w:rPr>
                <w:color w:val="0F1115"/>
                <w:szCs w:val="24"/>
              </w:rPr>
              <w:t xml:space="preserve"> </w:t>
            </w:r>
            <w:r w:rsidR="00EB12A5">
              <w:rPr>
                <w:color w:val="0F1115"/>
                <w:szCs w:val="24"/>
              </w:rPr>
              <w:t>,</w:t>
            </w:r>
            <w:proofErr w:type="gramEnd"/>
            <w:r w:rsidR="00EB12A5">
              <w:rPr>
                <w:color w:val="0F1115"/>
                <w:szCs w:val="24"/>
              </w:rPr>
              <w:t xml:space="preserve"> </w:t>
            </w:r>
            <w:r w:rsidRPr="00206A4A">
              <w:rPr>
                <w:color w:val="0F1115"/>
                <w:szCs w:val="24"/>
              </w:rPr>
              <w:t xml:space="preserve">заместителя главы Администрации курирующего сферу ЖКХ. </w:t>
            </w:r>
          </w:p>
          <w:p w14:paraId="0505352D" w14:textId="4AF61403" w:rsidR="009176F1" w:rsidRPr="00206A4A" w:rsidRDefault="00806B56" w:rsidP="00EB12A5">
            <w:pPr>
              <w:rPr>
                <w:color w:val="0F1115"/>
                <w:szCs w:val="24"/>
              </w:rPr>
            </w:pPr>
            <w:r w:rsidRPr="00206A4A">
              <w:rPr>
                <w:color w:val="0F1115"/>
                <w:szCs w:val="24"/>
              </w:rPr>
              <w:t xml:space="preserve">В течение 30 минут подает через ЕДДС заявку в </w:t>
            </w:r>
            <w:r w:rsidR="00CA115E" w:rsidRPr="00206A4A">
              <w:rPr>
                <w:color w:val="0F1115"/>
                <w:szCs w:val="24"/>
              </w:rPr>
              <w:t xml:space="preserve"> </w:t>
            </w:r>
            <w:r w:rsidR="00CA115E" w:rsidRPr="00EB12A5">
              <w:rPr>
                <w:color w:val="0F1115"/>
                <w:szCs w:val="24"/>
              </w:rPr>
              <w:t>оперативный  штаб</w:t>
            </w:r>
            <w:r w:rsidR="00CA115E" w:rsidRPr="00206A4A">
              <w:rPr>
                <w:color w:val="0F1115"/>
                <w:szCs w:val="24"/>
              </w:rPr>
              <w:t xml:space="preserve"> Октябрьского района о </w:t>
            </w:r>
            <w:r w:rsidR="00EB12A5">
              <w:rPr>
                <w:color w:val="0F1115"/>
                <w:szCs w:val="24"/>
              </w:rPr>
              <w:t xml:space="preserve">необходимости </w:t>
            </w:r>
            <w:r w:rsidR="00CA115E" w:rsidRPr="00206A4A">
              <w:rPr>
                <w:color w:val="0F1115"/>
                <w:szCs w:val="24"/>
              </w:rPr>
              <w:t xml:space="preserve">выделении </w:t>
            </w:r>
            <w:r w:rsidR="00942A9A" w:rsidRPr="00206A4A">
              <w:rPr>
                <w:color w:val="0F1115"/>
                <w:szCs w:val="24"/>
              </w:rPr>
              <w:t xml:space="preserve"> БМК из резерва</w:t>
            </w:r>
            <w:r w:rsidR="00EB12A5">
              <w:rPr>
                <w:color w:val="0F1115"/>
                <w:szCs w:val="24"/>
              </w:rPr>
              <w:t xml:space="preserve"> (при наличии)</w:t>
            </w:r>
            <w:proofErr w:type="gramStart"/>
            <w:r w:rsidR="00EB12A5">
              <w:rPr>
                <w:color w:val="0F1115"/>
                <w:szCs w:val="24"/>
              </w:rPr>
              <w:t xml:space="preserve"> </w:t>
            </w:r>
            <w:r w:rsidR="00942A9A" w:rsidRPr="00206A4A">
              <w:rPr>
                <w:color w:val="0F1115"/>
                <w:szCs w:val="24"/>
              </w:rPr>
              <w:t>.</w:t>
            </w:r>
            <w:proofErr w:type="gramEnd"/>
            <w:r w:rsidR="00942A9A" w:rsidRPr="00206A4A">
              <w:rPr>
                <w:color w:val="0F1115"/>
                <w:szCs w:val="24"/>
              </w:rPr>
              <w:t xml:space="preserve"> </w:t>
            </w:r>
          </w:p>
          <w:p w14:paraId="33B0750B" w14:textId="71E2D42F" w:rsidR="00BF2019" w:rsidRPr="00206A4A" w:rsidRDefault="00BF2019" w:rsidP="00806B56">
            <w:pPr>
              <w:rPr>
                <w:color w:val="0F1115"/>
                <w:szCs w:val="24"/>
              </w:rPr>
            </w:pPr>
            <w:r w:rsidRPr="00206A4A">
              <w:rPr>
                <w:color w:val="0F1115"/>
                <w:szCs w:val="24"/>
              </w:rPr>
              <w:t>Соглас</w:t>
            </w:r>
            <w:r w:rsidR="00F60CF3">
              <w:rPr>
                <w:color w:val="0F1115"/>
                <w:szCs w:val="24"/>
              </w:rPr>
              <w:t>ов</w:t>
            </w:r>
            <w:r w:rsidR="00EB12A5">
              <w:rPr>
                <w:color w:val="0F1115"/>
                <w:szCs w:val="24"/>
              </w:rPr>
              <w:t>ывает</w:t>
            </w:r>
            <w:r w:rsidRPr="00206A4A">
              <w:rPr>
                <w:color w:val="0F1115"/>
                <w:szCs w:val="24"/>
              </w:rPr>
              <w:t xml:space="preserve"> </w:t>
            </w:r>
            <w:r w:rsidR="00206A4A" w:rsidRPr="00206A4A">
              <w:rPr>
                <w:color w:val="0F1115"/>
                <w:szCs w:val="24"/>
              </w:rPr>
              <w:t>выделение БМК</w:t>
            </w:r>
          </w:p>
          <w:p w14:paraId="696314C1" w14:textId="58B587AF" w:rsidR="00206A4A" w:rsidRPr="00206A4A" w:rsidRDefault="00F60CF3" w:rsidP="00806B56">
            <w:pPr>
              <w:rPr>
                <w:color w:val="0F1115"/>
                <w:szCs w:val="24"/>
              </w:rPr>
            </w:pPr>
            <w:r>
              <w:rPr>
                <w:color w:val="0F1115"/>
                <w:szCs w:val="24"/>
              </w:rPr>
              <w:t>(применяемое топливо согласуется)</w:t>
            </w:r>
          </w:p>
          <w:p w14:paraId="20BF401D" w14:textId="77777777" w:rsidR="0012254A" w:rsidRDefault="00806B56" w:rsidP="00806B56">
            <w:pPr>
              <w:rPr>
                <w:color w:val="0F1115"/>
                <w:szCs w:val="24"/>
              </w:rPr>
            </w:pPr>
            <w:r w:rsidRPr="00206A4A">
              <w:rPr>
                <w:color w:val="0F1115"/>
                <w:szCs w:val="24"/>
              </w:rPr>
              <w:t>Организу</w:t>
            </w:r>
            <w:r w:rsidR="00206A4A" w:rsidRPr="00206A4A">
              <w:rPr>
                <w:color w:val="0F1115"/>
                <w:szCs w:val="24"/>
              </w:rPr>
              <w:t>ют</w:t>
            </w:r>
            <w:r w:rsidRPr="00206A4A">
              <w:rPr>
                <w:color w:val="0F1115"/>
                <w:szCs w:val="24"/>
              </w:rPr>
              <w:t xml:space="preserve"> работу по расчистке площадки и подготовке узлов ввода для подключения БМК. По прибытии БМК производит её </w:t>
            </w:r>
            <w:r w:rsidR="00942A9A" w:rsidRPr="00206A4A">
              <w:rPr>
                <w:color w:val="0F1115"/>
                <w:szCs w:val="24"/>
              </w:rPr>
              <w:t>установку</w:t>
            </w:r>
            <w:r w:rsidRPr="00206A4A">
              <w:rPr>
                <w:color w:val="0F1115"/>
                <w:szCs w:val="24"/>
              </w:rPr>
              <w:t xml:space="preserve">, обвязку с временными трубопроводами и </w:t>
            </w:r>
          </w:p>
          <w:p w14:paraId="22A62749" w14:textId="77777777" w:rsidR="0012254A" w:rsidRDefault="0012254A" w:rsidP="00806B56">
            <w:pPr>
              <w:rPr>
                <w:color w:val="0F1115"/>
                <w:szCs w:val="24"/>
              </w:rPr>
            </w:pPr>
          </w:p>
          <w:p w14:paraId="71FAC79A" w14:textId="77777777" w:rsidR="0012254A" w:rsidRDefault="0012254A" w:rsidP="00806B56">
            <w:pPr>
              <w:rPr>
                <w:color w:val="0F1115"/>
                <w:szCs w:val="24"/>
              </w:rPr>
            </w:pPr>
          </w:p>
          <w:p w14:paraId="0C27D31C" w14:textId="5B3DEEB0" w:rsidR="00806B56" w:rsidRPr="00206A4A" w:rsidRDefault="00806B56" w:rsidP="00806B56">
            <w:pPr>
              <w:rPr>
                <w:szCs w:val="24"/>
              </w:rPr>
            </w:pPr>
            <w:r w:rsidRPr="00206A4A">
              <w:rPr>
                <w:color w:val="0F1115"/>
                <w:szCs w:val="24"/>
              </w:rPr>
              <w:lastRenderedPageBreak/>
              <w:t xml:space="preserve">пуско-наладочные работы. Приоритетное подключение: </w:t>
            </w:r>
            <w:r w:rsidR="00F5185B">
              <w:rPr>
                <w:color w:val="0F1115"/>
                <w:szCs w:val="24"/>
              </w:rPr>
              <w:t xml:space="preserve">МКД, </w:t>
            </w:r>
            <w:r w:rsidRPr="00206A4A">
              <w:rPr>
                <w:color w:val="0F1115"/>
                <w:szCs w:val="24"/>
              </w:rPr>
              <w:t>объекты здравоохранения, образования, социальной сферы. Поддерживает циркуляцию на внутриквартальных сетях до полного ввода БМК в работу.</w:t>
            </w:r>
          </w:p>
        </w:tc>
      </w:tr>
      <w:tr w:rsidR="00806B56" w:rsidRPr="00446B60" w14:paraId="1E7AD3DD" w14:textId="77777777" w:rsidTr="003F51E8">
        <w:trPr>
          <w:trHeight w:val="2760"/>
        </w:trPr>
        <w:tc>
          <w:tcPr>
            <w:tcW w:w="516" w:type="dxa"/>
            <w:vAlign w:val="center"/>
          </w:tcPr>
          <w:p w14:paraId="396E0CFD" w14:textId="5AA5B9A2" w:rsidR="00806B56" w:rsidRPr="00206A4A" w:rsidRDefault="00806B56" w:rsidP="00806B56">
            <w:pPr>
              <w:tabs>
                <w:tab w:val="left" w:pos="2175"/>
              </w:tabs>
              <w:rPr>
                <w:szCs w:val="24"/>
              </w:rPr>
            </w:pPr>
            <w:r w:rsidRPr="00206A4A">
              <w:rPr>
                <w:color w:val="0F1115"/>
                <w:szCs w:val="24"/>
              </w:rPr>
              <w:lastRenderedPageBreak/>
              <w:t>10.</w:t>
            </w:r>
          </w:p>
        </w:tc>
        <w:tc>
          <w:tcPr>
            <w:tcW w:w="2886" w:type="dxa"/>
            <w:vAlign w:val="center"/>
          </w:tcPr>
          <w:p w14:paraId="4DF51D5A" w14:textId="22CF6846" w:rsidR="00806B56" w:rsidRPr="00206A4A" w:rsidRDefault="00806B56" w:rsidP="00806B56">
            <w:pPr>
              <w:tabs>
                <w:tab w:val="left" w:pos="2175"/>
              </w:tabs>
              <w:rPr>
                <w:szCs w:val="24"/>
              </w:rPr>
            </w:pPr>
            <w:r w:rsidRPr="00206A4A">
              <w:rPr>
                <w:color w:val="0F1115"/>
                <w:szCs w:val="24"/>
              </w:rPr>
              <w:t>Длительное (свыше 8 часов) отключение электроснабжения котельной и выход из строя штатных ДЭС (отсутствие топлива/поломка). Остановка сетевых насосов и автоматики.</w:t>
            </w:r>
          </w:p>
        </w:tc>
        <w:tc>
          <w:tcPr>
            <w:tcW w:w="3118" w:type="dxa"/>
          </w:tcPr>
          <w:p w14:paraId="124962A5" w14:textId="77777777" w:rsidR="003F51E8" w:rsidRDefault="00806B56" w:rsidP="00806B56">
            <w:pPr>
              <w:tabs>
                <w:tab w:val="left" w:pos="2175"/>
              </w:tabs>
              <w:rPr>
                <w:color w:val="0F1115"/>
                <w:szCs w:val="24"/>
              </w:rPr>
            </w:pPr>
            <w:r w:rsidRPr="00206A4A">
              <w:rPr>
                <w:color w:val="0F1115"/>
                <w:szCs w:val="24"/>
              </w:rPr>
              <w:t xml:space="preserve">Диспетчер теплоснабжающей организации. </w:t>
            </w:r>
          </w:p>
          <w:p w14:paraId="40A80843" w14:textId="77777777" w:rsidR="00F60CF3" w:rsidRDefault="00F60CF3" w:rsidP="00806B56">
            <w:pPr>
              <w:tabs>
                <w:tab w:val="left" w:pos="2175"/>
              </w:tabs>
              <w:rPr>
                <w:color w:val="0F1115"/>
                <w:szCs w:val="24"/>
              </w:rPr>
            </w:pPr>
          </w:p>
          <w:p w14:paraId="337A94B9" w14:textId="70E5F2FF" w:rsidR="003F51E8" w:rsidRDefault="00806B56" w:rsidP="00806B56">
            <w:pPr>
              <w:tabs>
                <w:tab w:val="left" w:pos="2175"/>
              </w:tabs>
              <w:rPr>
                <w:color w:val="0F1115"/>
                <w:szCs w:val="24"/>
              </w:rPr>
            </w:pPr>
            <w:proofErr w:type="spellStart"/>
            <w:r w:rsidRPr="00206A4A">
              <w:rPr>
                <w:color w:val="0F1115"/>
                <w:szCs w:val="24"/>
              </w:rPr>
              <w:t>Электроснабжающая</w:t>
            </w:r>
            <w:proofErr w:type="spellEnd"/>
            <w:r w:rsidRPr="00206A4A">
              <w:rPr>
                <w:color w:val="0F1115"/>
                <w:szCs w:val="24"/>
              </w:rPr>
              <w:t xml:space="preserve"> организация (РЭС). </w:t>
            </w:r>
          </w:p>
          <w:p w14:paraId="525A38F9" w14:textId="77777777" w:rsidR="003F51E8" w:rsidRDefault="003F51E8" w:rsidP="00806B56">
            <w:pPr>
              <w:tabs>
                <w:tab w:val="left" w:pos="2175"/>
              </w:tabs>
              <w:rPr>
                <w:color w:val="0F1115"/>
                <w:szCs w:val="24"/>
              </w:rPr>
            </w:pPr>
          </w:p>
          <w:p w14:paraId="7DBAF836" w14:textId="77777777" w:rsidR="003F51E8" w:rsidRDefault="003F51E8" w:rsidP="00806B56">
            <w:pPr>
              <w:tabs>
                <w:tab w:val="left" w:pos="2175"/>
              </w:tabs>
              <w:rPr>
                <w:color w:val="0F1115"/>
                <w:szCs w:val="24"/>
              </w:rPr>
            </w:pPr>
          </w:p>
          <w:p w14:paraId="5CB41691" w14:textId="77777777" w:rsidR="003F51E8" w:rsidRDefault="003F51E8" w:rsidP="00806B56">
            <w:pPr>
              <w:tabs>
                <w:tab w:val="left" w:pos="2175"/>
              </w:tabs>
              <w:rPr>
                <w:color w:val="0F1115"/>
                <w:szCs w:val="24"/>
              </w:rPr>
            </w:pPr>
          </w:p>
          <w:p w14:paraId="44E34EBB" w14:textId="77777777" w:rsidR="003F51E8" w:rsidRDefault="003F51E8" w:rsidP="00806B56">
            <w:pPr>
              <w:tabs>
                <w:tab w:val="left" w:pos="2175"/>
              </w:tabs>
              <w:rPr>
                <w:color w:val="0F1115"/>
                <w:szCs w:val="24"/>
              </w:rPr>
            </w:pPr>
          </w:p>
          <w:p w14:paraId="23795B1D" w14:textId="77777777" w:rsidR="003F51E8" w:rsidRDefault="003F51E8" w:rsidP="00806B56">
            <w:pPr>
              <w:tabs>
                <w:tab w:val="left" w:pos="2175"/>
              </w:tabs>
              <w:rPr>
                <w:color w:val="0F1115"/>
                <w:szCs w:val="24"/>
              </w:rPr>
            </w:pPr>
          </w:p>
          <w:p w14:paraId="4FFF6DF1" w14:textId="77777777" w:rsidR="003F51E8" w:rsidRDefault="003F51E8" w:rsidP="00806B56">
            <w:pPr>
              <w:tabs>
                <w:tab w:val="left" w:pos="2175"/>
              </w:tabs>
              <w:rPr>
                <w:color w:val="0F1115"/>
                <w:szCs w:val="24"/>
              </w:rPr>
            </w:pPr>
          </w:p>
          <w:p w14:paraId="77783F3F" w14:textId="77777777" w:rsidR="003F51E8" w:rsidRDefault="003F51E8" w:rsidP="00806B56">
            <w:pPr>
              <w:tabs>
                <w:tab w:val="left" w:pos="2175"/>
              </w:tabs>
              <w:rPr>
                <w:color w:val="0F1115"/>
                <w:szCs w:val="24"/>
              </w:rPr>
            </w:pPr>
          </w:p>
          <w:p w14:paraId="57D936EB" w14:textId="77777777" w:rsidR="003F51E8" w:rsidRDefault="003F51E8" w:rsidP="00806B56">
            <w:pPr>
              <w:tabs>
                <w:tab w:val="left" w:pos="2175"/>
              </w:tabs>
              <w:rPr>
                <w:color w:val="0F1115"/>
                <w:szCs w:val="24"/>
              </w:rPr>
            </w:pPr>
          </w:p>
          <w:p w14:paraId="3ECDD88A" w14:textId="558AE67A" w:rsidR="003F51E8" w:rsidRDefault="003F51E8" w:rsidP="00806B56">
            <w:pPr>
              <w:tabs>
                <w:tab w:val="left" w:pos="2175"/>
              </w:tabs>
              <w:rPr>
                <w:color w:val="0F1115"/>
                <w:szCs w:val="24"/>
              </w:rPr>
            </w:pPr>
          </w:p>
          <w:p w14:paraId="4CB8C30A" w14:textId="671F45F9" w:rsidR="003F51E8" w:rsidRDefault="003F51E8" w:rsidP="00806B56">
            <w:pPr>
              <w:tabs>
                <w:tab w:val="left" w:pos="2175"/>
              </w:tabs>
              <w:rPr>
                <w:color w:val="0F1115"/>
                <w:szCs w:val="24"/>
              </w:rPr>
            </w:pPr>
          </w:p>
          <w:p w14:paraId="35CC5E83" w14:textId="7C52A77F" w:rsidR="003F51E8" w:rsidRDefault="003F51E8" w:rsidP="00806B56">
            <w:pPr>
              <w:tabs>
                <w:tab w:val="left" w:pos="2175"/>
              </w:tabs>
              <w:rPr>
                <w:color w:val="0F1115"/>
                <w:szCs w:val="24"/>
              </w:rPr>
            </w:pPr>
          </w:p>
          <w:p w14:paraId="09F0A029" w14:textId="6F3D0375" w:rsidR="003F51E8" w:rsidRDefault="003F51E8" w:rsidP="00806B56">
            <w:pPr>
              <w:tabs>
                <w:tab w:val="left" w:pos="2175"/>
              </w:tabs>
              <w:rPr>
                <w:color w:val="0F1115"/>
                <w:szCs w:val="24"/>
              </w:rPr>
            </w:pPr>
          </w:p>
          <w:p w14:paraId="12BA930C" w14:textId="1AA7EA6F" w:rsidR="003F51E8" w:rsidRDefault="003F51E8" w:rsidP="00806B56">
            <w:pPr>
              <w:tabs>
                <w:tab w:val="left" w:pos="2175"/>
              </w:tabs>
              <w:rPr>
                <w:color w:val="0F1115"/>
                <w:szCs w:val="24"/>
              </w:rPr>
            </w:pPr>
          </w:p>
          <w:p w14:paraId="36D96B35" w14:textId="77777777" w:rsidR="003F51E8" w:rsidRDefault="003F51E8" w:rsidP="00806B56">
            <w:pPr>
              <w:tabs>
                <w:tab w:val="left" w:pos="2175"/>
              </w:tabs>
              <w:rPr>
                <w:color w:val="0F1115"/>
                <w:szCs w:val="24"/>
              </w:rPr>
            </w:pPr>
          </w:p>
          <w:p w14:paraId="0E2FBFFC" w14:textId="4A7A8814" w:rsidR="003F51E8" w:rsidRDefault="003F51E8" w:rsidP="003F51E8">
            <w:pPr>
              <w:tabs>
                <w:tab w:val="left" w:pos="2175"/>
              </w:tabs>
              <w:rPr>
                <w:color w:val="0F1115"/>
                <w:szCs w:val="24"/>
              </w:rPr>
            </w:pPr>
          </w:p>
          <w:p w14:paraId="55F28FFE" w14:textId="4C5A2A05" w:rsidR="003F51E8" w:rsidRPr="00206A4A" w:rsidRDefault="003F51E8" w:rsidP="003F51E8">
            <w:pPr>
              <w:tabs>
                <w:tab w:val="left" w:pos="2175"/>
              </w:tabs>
              <w:rPr>
                <w:color w:val="0F1115"/>
                <w:szCs w:val="24"/>
              </w:rPr>
            </w:pPr>
            <w:r w:rsidRPr="00206A4A">
              <w:rPr>
                <w:color w:val="0F1115"/>
                <w:szCs w:val="24"/>
              </w:rPr>
              <w:t>Председатель КЧС и ОПБ района</w:t>
            </w:r>
            <w:r w:rsidR="00736B84">
              <w:rPr>
                <w:color w:val="0F1115"/>
                <w:szCs w:val="24"/>
              </w:rPr>
              <w:t xml:space="preserve"> или заместитель главы администрации Октябрьского района курирующий сферу ЖКХ</w:t>
            </w:r>
          </w:p>
          <w:p w14:paraId="5FC5ED89" w14:textId="083CF2F9" w:rsidR="003F51E8" w:rsidRDefault="003F51E8" w:rsidP="00806B56">
            <w:pPr>
              <w:tabs>
                <w:tab w:val="left" w:pos="2175"/>
              </w:tabs>
              <w:rPr>
                <w:color w:val="0F1115"/>
                <w:szCs w:val="24"/>
              </w:rPr>
            </w:pPr>
          </w:p>
          <w:p w14:paraId="5BFB2E40" w14:textId="77777777" w:rsidR="00806B56" w:rsidRDefault="00F60CF3" w:rsidP="00806B56">
            <w:pPr>
              <w:tabs>
                <w:tab w:val="left" w:pos="2175"/>
              </w:tabs>
              <w:rPr>
                <w:color w:val="0F1115"/>
                <w:szCs w:val="24"/>
              </w:rPr>
            </w:pPr>
            <w:r w:rsidRPr="00206A4A">
              <w:rPr>
                <w:color w:val="0F1115"/>
                <w:szCs w:val="24"/>
              </w:rPr>
              <w:t>МКУ Октябрьского района «Управление ГОЧС»  Обслуживающий персонал котельной. Аварийные бригад</w:t>
            </w:r>
            <w:proofErr w:type="gramStart"/>
            <w:r w:rsidRPr="00206A4A">
              <w:rPr>
                <w:color w:val="0F1115"/>
                <w:szCs w:val="24"/>
              </w:rPr>
              <w:t>ы ООО</w:t>
            </w:r>
            <w:proofErr w:type="gramEnd"/>
            <w:r w:rsidRPr="00206A4A">
              <w:rPr>
                <w:color w:val="0F1115"/>
                <w:szCs w:val="24"/>
              </w:rPr>
              <w:t xml:space="preserve"> «УЖКХ» / ООО «Тепловые сети».</w:t>
            </w:r>
          </w:p>
          <w:p w14:paraId="4F73DE8F" w14:textId="42DBCDB7" w:rsidR="00F60CF3" w:rsidRPr="00206A4A" w:rsidRDefault="00F60CF3" w:rsidP="00806B56">
            <w:pPr>
              <w:tabs>
                <w:tab w:val="left" w:pos="2175"/>
              </w:tabs>
              <w:rPr>
                <w:szCs w:val="24"/>
              </w:rPr>
            </w:pPr>
            <w:r>
              <w:rPr>
                <w:szCs w:val="24"/>
              </w:rPr>
              <w:t xml:space="preserve">Специалисты </w:t>
            </w:r>
          </w:p>
        </w:tc>
        <w:tc>
          <w:tcPr>
            <w:tcW w:w="3544" w:type="dxa"/>
          </w:tcPr>
          <w:p w14:paraId="7A6F1DCE" w14:textId="494C1E8D" w:rsidR="003F51E8" w:rsidRDefault="003F51E8" w:rsidP="00806B56">
            <w:pPr>
              <w:rPr>
                <w:color w:val="0F1115"/>
                <w:szCs w:val="24"/>
              </w:rPr>
            </w:pPr>
            <w:r w:rsidRPr="00206A4A">
              <w:rPr>
                <w:color w:val="0F1115"/>
                <w:szCs w:val="24"/>
              </w:rPr>
              <w:t>Информирует руководство предприятия и заместителя главы Администрации курирующего сферу ЖКХ</w:t>
            </w:r>
            <w:r>
              <w:rPr>
                <w:color w:val="0F1115"/>
                <w:szCs w:val="24"/>
              </w:rPr>
              <w:t>.</w:t>
            </w:r>
          </w:p>
          <w:p w14:paraId="0DB438C5" w14:textId="77777777" w:rsidR="003F51E8" w:rsidRDefault="00806B56" w:rsidP="00806B56">
            <w:pPr>
              <w:rPr>
                <w:color w:val="0F1115"/>
                <w:szCs w:val="24"/>
              </w:rPr>
            </w:pPr>
            <w:r w:rsidRPr="00206A4A">
              <w:rPr>
                <w:color w:val="0F1115"/>
                <w:szCs w:val="24"/>
              </w:rPr>
              <w:t xml:space="preserve">Уточняет у диспетчера </w:t>
            </w:r>
            <w:proofErr w:type="spellStart"/>
            <w:r w:rsidRPr="00206A4A">
              <w:rPr>
                <w:color w:val="0F1115"/>
                <w:szCs w:val="24"/>
              </w:rPr>
              <w:t>электроснабжающей</w:t>
            </w:r>
            <w:proofErr w:type="spellEnd"/>
            <w:r w:rsidRPr="00206A4A">
              <w:rPr>
                <w:color w:val="0F1115"/>
                <w:szCs w:val="24"/>
              </w:rPr>
              <w:t xml:space="preserve"> организации причину и прогнозируемый срок восстановления напряжения. При получении информации о длительности отключения (более 6 часов) немедленно информирует ЕДДС о необходимости выделения РИСЭ. </w:t>
            </w:r>
          </w:p>
          <w:p w14:paraId="303E2C2D" w14:textId="7C23D278" w:rsidR="003F51E8" w:rsidRDefault="00806B56" w:rsidP="00806B56">
            <w:pPr>
              <w:rPr>
                <w:color w:val="0F1115"/>
                <w:szCs w:val="24"/>
              </w:rPr>
            </w:pPr>
            <w:r w:rsidRPr="00206A4A">
              <w:rPr>
                <w:color w:val="0F1115"/>
                <w:szCs w:val="24"/>
              </w:rPr>
              <w:t xml:space="preserve">При невозможности питания существующей котельной  </w:t>
            </w:r>
            <w:r w:rsidR="003F51E8">
              <w:rPr>
                <w:color w:val="0F1115"/>
                <w:szCs w:val="24"/>
              </w:rPr>
              <w:t xml:space="preserve">информирует о необходимости </w:t>
            </w:r>
            <w:r w:rsidRPr="00206A4A">
              <w:rPr>
                <w:color w:val="0F1115"/>
                <w:szCs w:val="24"/>
              </w:rPr>
              <w:t xml:space="preserve">развертывание БМК с собственным автономным генератором. </w:t>
            </w:r>
            <w:r w:rsidR="00F60CF3">
              <w:rPr>
                <w:color w:val="0F1115"/>
                <w:szCs w:val="24"/>
              </w:rPr>
              <w:t xml:space="preserve"> </w:t>
            </w:r>
          </w:p>
          <w:p w14:paraId="7C9C6F7B" w14:textId="55823111" w:rsidR="00EA0519" w:rsidRPr="00206A4A" w:rsidRDefault="003E5AEC" w:rsidP="00EA0519">
            <w:pPr>
              <w:rPr>
                <w:color w:val="0F1115"/>
                <w:szCs w:val="24"/>
              </w:rPr>
            </w:pPr>
            <w:r w:rsidRPr="00206A4A">
              <w:rPr>
                <w:color w:val="0F1115"/>
                <w:szCs w:val="24"/>
              </w:rPr>
              <w:t>Соглас</w:t>
            </w:r>
            <w:r>
              <w:rPr>
                <w:color w:val="0F1115"/>
                <w:szCs w:val="24"/>
              </w:rPr>
              <w:t>овывает</w:t>
            </w:r>
            <w:r w:rsidRPr="00206A4A">
              <w:rPr>
                <w:color w:val="0F1115"/>
                <w:szCs w:val="24"/>
              </w:rPr>
              <w:t xml:space="preserve"> </w:t>
            </w:r>
            <w:r w:rsidR="00EA0519" w:rsidRPr="00206A4A">
              <w:rPr>
                <w:color w:val="0F1115"/>
                <w:szCs w:val="24"/>
              </w:rPr>
              <w:t>выделение  БМК</w:t>
            </w:r>
            <w:r w:rsidR="00EA0519">
              <w:rPr>
                <w:color w:val="0F1115"/>
                <w:szCs w:val="24"/>
              </w:rPr>
              <w:t xml:space="preserve"> с </w:t>
            </w:r>
            <w:proofErr w:type="gramStart"/>
            <w:r w:rsidR="00EA0519">
              <w:rPr>
                <w:color w:val="0F1115"/>
                <w:szCs w:val="24"/>
              </w:rPr>
              <w:t>собственным</w:t>
            </w:r>
            <w:proofErr w:type="gramEnd"/>
            <w:r w:rsidR="00EA0519">
              <w:rPr>
                <w:color w:val="0F1115"/>
                <w:szCs w:val="24"/>
              </w:rPr>
              <w:t xml:space="preserve"> автономным РИСЭ (</w:t>
            </w:r>
            <w:r>
              <w:rPr>
                <w:color w:val="0F1115"/>
                <w:szCs w:val="24"/>
              </w:rPr>
              <w:t xml:space="preserve">при наличии и согласует </w:t>
            </w:r>
            <w:r w:rsidR="00EA0519">
              <w:rPr>
                <w:color w:val="0F1115"/>
                <w:szCs w:val="24"/>
              </w:rPr>
              <w:t>используемое топливо).</w:t>
            </w:r>
          </w:p>
          <w:p w14:paraId="18434268" w14:textId="67575DEE" w:rsidR="00EA0519" w:rsidRDefault="00EA0519" w:rsidP="00806B56">
            <w:pPr>
              <w:rPr>
                <w:color w:val="0F1115"/>
                <w:szCs w:val="24"/>
              </w:rPr>
            </w:pPr>
          </w:p>
          <w:p w14:paraId="4E7CA37C" w14:textId="77777777" w:rsidR="00736B84" w:rsidRDefault="00736B84" w:rsidP="00806B56">
            <w:pPr>
              <w:rPr>
                <w:color w:val="0F1115"/>
                <w:szCs w:val="24"/>
              </w:rPr>
            </w:pPr>
          </w:p>
          <w:p w14:paraId="2B2DFE20" w14:textId="3A0AE193" w:rsidR="00806B56" w:rsidRPr="00206A4A" w:rsidRDefault="00806B56" w:rsidP="00806B56">
            <w:pPr>
              <w:rPr>
                <w:szCs w:val="24"/>
              </w:rPr>
            </w:pPr>
            <w:r w:rsidRPr="00206A4A">
              <w:rPr>
                <w:color w:val="0F1115"/>
                <w:szCs w:val="24"/>
              </w:rPr>
              <w:t>Обеспечивает подключение РИСЭ к вводным распределительным устройствам котельной для питания циркуляционных насосов, не дожидаясь полного восстановления централизованного питания. Контролирует параметры теплоносителя в подающем и обратном трубопроводе.</w:t>
            </w:r>
          </w:p>
        </w:tc>
      </w:tr>
    </w:tbl>
    <w:p w14:paraId="00B79D20" w14:textId="77777777" w:rsidR="000338EF" w:rsidRDefault="000338EF" w:rsidP="000338EF">
      <w:pPr>
        <w:spacing w:after="160" w:line="259" w:lineRule="auto"/>
        <w:ind w:firstLine="720"/>
        <w:jc w:val="both"/>
        <w:rPr>
          <w:sz w:val="28"/>
          <w:szCs w:val="28"/>
        </w:rPr>
      </w:pPr>
    </w:p>
    <w:p w14:paraId="1F1375D2" w14:textId="77777777" w:rsidR="000338EF" w:rsidRPr="00F33110" w:rsidRDefault="000338EF" w:rsidP="000338EF">
      <w:pPr>
        <w:spacing w:after="160" w:line="259" w:lineRule="auto"/>
        <w:jc w:val="center"/>
        <w:rPr>
          <w:sz w:val="28"/>
          <w:szCs w:val="28"/>
        </w:rPr>
      </w:pPr>
      <w:r w:rsidRPr="00F33110">
        <w:rPr>
          <w:b/>
          <w:bCs/>
          <w:sz w:val="28"/>
          <w:szCs w:val="28"/>
        </w:rPr>
        <w:t>5. Количество сил и средств, используемых для локализации и ликвидации последствий аварий на объекте теплоснабжения</w:t>
      </w:r>
    </w:p>
    <w:p w14:paraId="6B5F0459" w14:textId="77777777" w:rsidR="0012254A" w:rsidRDefault="0012254A" w:rsidP="000338EF">
      <w:pPr>
        <w:spacing w:after="160" w:line="259" w:lineRule="auto"/>
        <w:jc w:val="both"/>
        <w:rPr>
          <w:sz w:val="28"/>
          <w:szCs w:val="28"/>
        </w:rPr>
      </w:pPr>
    </w:p>
    <w:p w14:paraId="489BBEAC" w14:textId="3CC84DD7" w:rsidR="000338EF" w:rsidRDefault="000338EF" w:rsidP="000338EF">
      <w:pPr>
        <w:spacing w:after="160" w:line="259" w:lineRule="auto"/>
        <w:jc w:val="both"/>
        <w:rPr>
          <w:sz w:val="28"/>
          <w:szCs w:val="28"/>
        </w:rPr>
      </w:pPr>
      <w:r w:rsidRPr="00F33110">
        <w:rPr>
          <w:sz w:val="28"/>
          <w:szCs w:val="28"/>
        </w:rPr>
        <w:lastRenderedPageBreak/>
        <w:t>Таблица 5.1. Количество сил и средств, используемых для локализации и ликвидации последствий аварий на объекте теплоснабжения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677"/>
        <w:gridCol w:w="1428"/>
        <w:gridCol w:w="1134"/>
        <w:gridCol w:w="808"/>
        <w:gridCol w:w="658"/>
        <w:gridCol w:w="961"/>
        <w:gridCol w:w="838"/>
        <w:gridCol w:w="709"/>
        <w:gridCol w:w="798"/>
        <w:gridCol w:w="838"/>
        <w:gridCol w:w="709"/>
      </w:tblGrid>
      <w:tr w:rsidR="000338EF" w:rsidRPr="007C2711" w14:paraId="05FD940D" w14:textId="77777777" w:rsidTr="00EA0519">
        <w:tc>
          <w:tcPr>
            <w:tcW w:w="677" w:type="dxa"/>
            <w:vMerge w:val="restart"/>
          </w:tcPr>
          <w:p w14:paraId="19EEB978" w14:textId="77777777" w:rsidR="000338EF" w:rsidRPr="007C2711" w:rsidRDefault="000338EF" w:rsidP="00EA0519">
            <w:pPr>
              <w:spacing w:after="160" w:line="259" w:lineRule="auto"/>
              <w:rPr>
                <w:sz w:val="20"/>
              </w:rPr>
            </w:pPr>
            <w:r w:rsidRPr="007C2711">
              <w:rPr>
                <w:sz w:val="20"/>
              </w:rPr>
              <w:t>№</w:t>
            </w:r>
            <w:proofErr w:type="gramStart"/>
            <w:r w:rsidRPr="007C2711">
              <w:rPr>
                <w:sz w:val="20"/>
              </w:rPr>
              <w:t>п</w:t>
            </w:r>
            <w:proofErr w:type="gramEnd"/>
            <w:r w:rsidRPr="007C2711">
              <w:rPr>
                <w:sz w:val="20"/>
              </w:rPr>
              <w:t>/п</w:t>
            </w:r>
          </w:p>
        </w:tc>
        <w:tc>
          <w:tcPr>
            <w:tcW w:w="1428" w:type="dxa"/>
            <w:vMerge w:val="restart"/>
          </w:tcPr>
          <w:p w14:paraId="764DFED1" w14:textId="77777777" w:rsidR="000338EF" w:rsidRPr="007C2711" w:rsidRDefault="000338EF" w:rsidP="00EA0519">
            <w:pPr>
              <w:spacing w:after="160" w:line="259" w:lineRule="auto"/>
              <w:rPr>
                <w:sz w:val="20"/>
              </w:rPr>
            </w:pPr>
            <w:r>
              <w:rPr>
                <w:sz w:val="20"/>
              </w:rPr>
              <w:t>наименование</w:t>
            </w:r>
          </w:p>
        </w:tc>
        <w:tc>
          <w:tcPr>
            <w:tcW w:w="7453" w:type="dxa"/>
            <w:gridSpan w:val="9"/>
          </w:tcPr>
          <w:p w14:paraId="29358A0B" w14:textId="77777777" w:rsidR="000338EF" w:rsidRPr="007C2711" w:rsidRDefault="000338EF" w:rsidP="00EA0519">
            <w:pPr>
              <w:spacing w:after="160" w:line="259" w:lineRule="auto"/>
              <w:jc w:val="center"/>
              <w:rPr>
                <w:sz w:val="20"/>
              </w:rPr>
            </w:pPr>
            <w:r>
              <w:rPr>
                <w:sz w:val="20"/>
              </w:rPr>
              <w:t>Информация о сформированных аварийных бригадах на объектах ЖКХ и в сфере эксплуатации жилищного фонда на территории района.</w:t>
            </w:r>
          </w:p>
        </w:tc>
      </w:tr>
      <w:tr w:rsidR="000338EF" w:rsidRPr="007C2711" w14:paraId="25ECB1F9" w14:textId="77777777" w:rsidTr="00EA0519">
        <w:tc>
          <w:tcPr>
            <w:tcW w:w="677" w:type="dxa"/>
            <w:vMerge/>
          </w:tcPr>
          <w:p w14:paraId="6C257835" w14:textId="77777777" w:rsidR="000338EF" w:rsidRPr="007C2711" w:rsidRDefault="000338EF" w:rsidP="00EA0519">
            <w:pPr>
              <w:spacing w:after="160" w:line="259" w:lineRule="auto"/>
              <w:rPr>
                <w:sz w:val="20"/>
              </w:rPr>
            </w:pPr>
          </w:p>
        </w:tc>
        <w:tc>
          <w:tcPr>
            <w:tcW w:w="1428" w:type="dxa"/>
            <w:vMerge/>
          </w:tcPr>
          <w:p w14:paraId="74818003" w14:textId="77777777" w:rsidR="000338EF" w:rsidRPr="007C2711" w:rsidRDefault="000338EF" w:rsidP="00EA0519">
            <w:pPr>
              <w:spacing w:after="160" w:line="259" w:lineRule="auto"/>
              <w:rPr>
                <w:sz w:val="20"/>
              </w:rPr>
            </w:pPr>
          </w:p>
        </w:tc>
        <w:tc>
          <w:tcPr>
            <w:tcW w:w="1134" w:type="dxa"/>
            <w:vMerge w:val="restart"/>
          </w:tcPr>
          <w:p w14:paraId="2718EF8C" w14:textId="77777777" w:rsidR="000338EF" w:rsidRPr="007C2711" w:rsidRDefault="000338EF" w:rsidP="00EA0519">
            <w:pPr>
              <w:spacing w:line="259" w:lineRule="auto"/>
              <w:rPr>
                <w:sz w:val="20"/>
              </w:rPr>
            </w:pPr>
            <w:r>
              <w:rPr>
                <w:sz w:val="20"/>
              </w:rPr>
              <w:t>Всего бригад</w:t>
            </w:r>
          </w:p>
        </w:tc>
        <w:tc>
          <w:tcPr>
            <w:tcW w:w="808" w:type="dxa"/>
            <w:vMerge w:val="restart"/>
          </w:tcPr>
          <w:p w14:paraId="02AA9C77" w14:textId="77777777" w:rsidR="000338EF" w:rsidRDefault="000338EF" w:rsidP="00EA0519">
            <w:pPr>
              <w:spacing w:line="259" w:lineRule="auto"/>
              <w:rPr>
                <w:sz w:val="20"/>
              </w:rPr>
            </w:pPr>
            <w:r>
              <w:rPr>
                <w:sz w:val="20"/>
              </w:rPr>
              <w:t>Общая числен</w:t>
            </w:r>
          </w:p>
          <w:p w14:paraId="66412319" w14:textId="77777777" w:rsidR="000338EF" w:rsidRPr="007C2711" w:rsidRDefault="000338EF" w:rsidP="00EA0519">
            <w:pPr>
              <w:spacing w:line="259" w:lineRule="auto"/>
              <w:rPr>
                <w:sz w:val="20"/>
              </w:rPr>
            </w:pPr>
            <w:proofErr w:type="spellStart"/>
            <w:r>
              <w:rPr>
                <w:sz w:val="20"/>
              </w:rPr>
              <w:t>ность</w:t>
            </w:r>
            <w:proofErr w:type="spellEnd"/>
          </w:p>
        </w:tc>
        <w:tc>
          <w:tcPr>
            <w:tcW w:w="658" w:type="dxa"/>
            <w:vMerge w:val="restart"/>
          </w:tcPr>
          <w:p w14:paraId="6BEC53D1" w14:textId="77777777" w:rsidR="000338EF" w:rsidRDefault="000338EF" w:rsidP="00EA0519">
            <w:pPr>
              <w:spacing w:line="259" w:lineRule="auto"/>
              <w:rPr>
                <w:sz w:val="20"/>
              </w:rPr>
            </w:pPr>
            <w:r>
              <w:rPr>
                <w:sz w:val="20"/>
              </w:rPr>
              <w:t>Кол-</w:t>
            </w:r>
          </w:p>
          <w:p w14:paraId="645872AF" w14:textId="77777777" w:rsidR="000338EF" w:rsidRDefault="000338EF" w:rsidP="00EA0519">
            <w:pPr>
              <w:spacing w:line="259" w:lineRule="auto"/>
              <w:rPr>
                <w:sz w:val="20"/>
              </w:rPr>
            </w:pPr>
            <w:proofErr w:type="gramStart"/>
            <w:r>
              <w:rPr>
                <w:sz w:val="20"/>
              </w:rPr>
              <w:t>во</w:t>
            </w:r>
            <w:proofErr w:type="gramEnd"/>
            <w:r>
              <w:rPr>
                <w:sz w:val="20"/>
              </w:rPr>
              <w:t xml:space="preserve"> спец.</w:t>
            </w:r>
          </w:p>
          <w:p w14:paraId="303483DC" w14:textId="77777777" w:rsidR="000338EF" w:rsidRPr="007C2711" w:rsidRDefault="000338EF" w:rsidP="00EA0519">
            <w:pPr>
              <w:spacing w:line="259" w:lineRule="auto"/>
              <w:rPr>
                <w:sz w:val="20"/>
              </w:rPr>
            </w:pPr>
            <w:proofErr w:type="spellStart"/>
            <w:r>
              <w:rPr>
                <w:sz w:val="20"/>
              </w:rPr>
              <w:t>техн</w:t>
            </w:r>
            <w:proofErr w:type="spellEnd"/>
            <w:r>
              <w:rPr>
                <w:sz w:val="20"/>
              </w:rPr>
              <w:t>.</w:t>
            </w:r>
          </w:p>
        </w:tc>
        <w:tc>
          <w:tcPr>
            <w:tcW w:w="2508" w:type="dxa"/>
            <w:gridSpan w:val="3"/>
          </w:tcPr>
          <w:p w14:paraId="69B3520E" w14:textId="77777777" w:rsidR="000338EF" w:rsidRDefault="000338EF" w:rsidP="00EA0519">
            <w:pPr>
              <w:spacing w:line="259" w:lineRule="auto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В том числе </w:t>
            </w:r>
            <w:proofErr w:type="gramStart"/>
            <w:r>
              <w:rPr>
                <w:sz w:val="20"/>
              </w:rPr>
              <w:t>аварийных</w:t>
            </w:r>
            <w:proofErr w:type="gramEnd"/>
          </w:p>
          <w:p w14:paraId="1F5FD9B3" w14:textId="77777777" w:rsidR="000338EF" w:rsidRPr="007C2711" w:rsidRDefault="000338EF" w:rsidP="00EA0519">
            <w:pPr>
              <w:spacing w:line="259" w:lineRule="auto"/>
              <w:jc w:val="center"/>
              <w:rPr>
                <w:sz w:val="20"/>
              </w:rPr>
            </w:pPr>
            <w:r>
              <w:rPr>
                <w:sz w:val="20"/>
              </w:rPr>
              <w:t>бригад</w:t>
            </w:r>
          </w:p>
        </w:tc>
        <w:tc>
          <w:tcPr>
            <w:tcW w:w="2345" w:type="dxa"/>
            <w:gridSpan w:val="3"/>
          </w:tcPr>
          <w:p w14:paraId="3B2F701C" w14:textId="77777777" w:rsidR="000338EF" w:rsidRPr="007C2711" w:rsidRDefault="000338EF" w:rsidP="00EA0519">
            <w:pPr>
              <w:spacing w:line="259" w:lineRule="auto"/>
              <w:jc w:val="center"/>
              <w:rPr>
                <w:sz w:val="20"/>
              </w:rPr>
            </w:pPr>
            <w:r>
              <w:rPr>
                <w:sz w:val="20"/>
              </w:rPr>
              <w:t>В том числе организаций, осуществляющих эксплуатацию жилищного фонда (УК)</w:t>
            </w:r>
          </w:p>
        </w:tc>
      </w:tr>
      <w:tr w:rsidR="000338EF" w:rsidRPr="007C2711" w14:paraId="16861727" w14:textId="77777777" w:rsidTr="00EA0519">
        <w:tc>
          <w:tcPr>
            <w:tcW w:w="677" w:type="dxa"/>
            <w:vMerge/>
          </w:tcPr>
          <w:p w14:paraId="04746218" w14:textId="77777777" w:rsidR="000338EF" w:rsidRDefault="000338EF" w:rsidP="00EA0519">
            <w:pPr>
              <w:spacing w:line="259" w:lineRule="auto"/>
              <w:jc w:val="center"/>
              <w:rPr>
                <w:sz w:val="20"/>
              </w:rPr>
            </w:pPr>
          </w:p>
        </w:tc>
        <w:tc>
          <w:tcPr>
            <w:tcW w:w="1428" w:type="dxa"/>
            <w:vMerge/>
          </w:tcPr>
          <w:p w14:paraId="7FE3F4E0" w14:textId="77777777" w:rsidR="000338EF" w:rsidRDefault="000338EF" w:rsidP="00EA0519">
            <w:pPr>
              <w:spacing w:line="259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vMerge/>
          </w:tcPr>
          <w:p w14:paraId="6736447C" w14:textId="77777777" w:rsidR="000338EF" w:rsidRDefault="000338EF" w:rsidP="00EA0519">
            <w:pPr>
              <w:spacing w:line="259" w:lineRule="auto"/>
              <w:jc w:val="center"/>
              <w:rPr>
                <w:sz w:val="20"/>
              </w:rPr>
            </w:pPr>
          </w:p>
        </w:tc>
        <w:tc>
          <w:tcPr>
            <w:tcW w:w="808" w:type="dxa"/>
            <w:vMerge/>
          </w:tcPr>
          <w:p w14:paraId="27EE46DA" w14:textId="77777777" w:rsidR="000338EF" w:rsidRDefault="000338EF" w:rsidP="00EA0519">
            <w:pPr>
              <w:spacing w:line="259" w:lineRule="auto"/>
              <w:jc w:val="center"/>
              <w:rPr>
                <w:sz w:val="20"/>
              </w:rPr>
            </w:pPr>
          </w:p>
        </w:tc>
        <w:tc>
          <w:tcPr>
            <w:tcW w:w="658" w:type="dxa"/>
            <w:vMerge/>
          </w:tcPr>
          <w:p w14:paraId="7B20F20F" w14:textId="77777777" w:rsidR="000338EF" w:rsidRDefault="000338EF" w:rsidP="00EA0519">
            <w:pPr>
              <w:spacing w:line="259" w:lineRule="auto"/>
              <w:jc w:val="center"/>
              <w:rPr>
                <w:sz w:val="20"/>
              </w:rPr>
            </w:pPr>
          </w:p>
        </w:tc>
        <w:tc>
          <w:tcPr>
            <w:tcW w:w="961" w:type="dxa"/>
          </w:tcPr>
          <w:p w14:paraId="39F313A0" w14:textId="77777777" w:rsidR="000338EF" w:rsidRDefault="000338EF" w:rsidP="00EA0519">
            <w:pPr>
              <w:spacing w:line="259" w:lineRule="auto"/>
              <w:jc w:val="center"/>
              <w:rPr>
                <w:sz w:val="20"/>
              </w:rPr>
            </w:pPr>
            <w:r>
              <w:rPr>
                <w:sz w:val="20"/>
              </w:rPr>
              <w:t>Всего</w:t>
            </w:r>
          </w:p>
          <w:p w14:paraId="3D44A370" w14:textId="77777777" w:rsidR="000338EF" w:rsidRDefault="000338EF" w:rsidP="00EA0519">
            <w:pPr>
              <w:spacing w:line="259" w:lineRule="auto"/>
              <w:jc w:val="center"/>
              <w:rPr>
                <w:sz w:val="20"/>
              </w:rPr>
            </w:pPr>
            <w:r>
              <w:rPr>
                <w:sz w:val="20"/>
              </w:rPr>
              <w:t>бригад</w:t>
            </w:r>
          </w:p>
        </w:tc>
        <w:tc>
          <w:tcPr>
            <w:tcW w:w="838" w:type="dxa"/>
          </w:tcPr>
          <w:p w14:paraId="0D3ED004" w14:textId="77777777" w:rsidR="000338EF" w:rsidRDefault="000338EF" w:rsidP="00EA0519">
            <w:pPr>
              <w:spacing w:line="259" w:lineRule="auto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Общая </w:t>
            </w:r>
          </w:p>
          <w:p w14:paraId="3DBED224" w14:textId="77777777" w:rsidR="000338EF" w:rsidRDefault="000338EF" w:rsidP="00EA0519">
            <w:pPr>
              <w:spacing w:line="259" w:lineRule="auto"/>
              <w:jc w:val="center"/>
              <w:rPr>
                <w:sz w:val="20"/>
              </w:rPr>
            </w:pPr>
            <w:r>
              <w:rPr>
                <w:sz w:val="20"/>
              </w:rPr>
              <w:t>Числен</w:t>
            </w:r>
          </w:p>
          <w:p w14:paraId="5C907AC1" w14:textId="77777777" w:rsidR="000338EF" w:rsidRDefault="000338EF" w:rsidP="00EA0519">
            <w:pPr>
              <w:spacing w:line="259" w:lineRule="auto"/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ность</w:t>
            </w:r>
            <w:proofErr w:type="spellEnd"/>
          </w:p>
        </w:tc>
        <w:tc>
          <w:tcPr>
            <w:tcW w:w="709" w:type="dxa"/>
          </w:tcPr>
          <w:p w14:paraId="2DC2297D" w14:textId="77777777" w:rsidR="000338EF" w:rsidRDefault="000338EF" w:rsidP="00EA0519">
            <w:pPr>
              <w:spacing w:line="259" w:lineRule="auto"/>
              <w:jc w:val="center"/>
              <w:rPr>
                <w:sz w:val="20"/>
              </w:rPr>
            </w:pPr>
            <w:r>
              <w:rPr>
                <w:sz w:val="20"/>
              </w:rPr>
              <w:t>Кол-во спец. тех.</w:t>
            </w:r>
          </w:p>
        </w:tc>
        <w:tc>
          <w:tcPr>
            <w:tcW w:w="798" w:type="dxa"/>
          </w:tcPr>
          <w:p w14:paraId="0CBE5F0E" w14:textId="77777777" w:rsidR="000338EF" w:rsidRDefault="000338EF" w:rsidP="00EA0519">
            <w:pPr>
              <w:spacing w:line="259" w:lineRule="auto"/>
              <w:jc w:val="center"/>
              <w:rPr>
                <w:sz w:val="20"/>
              </w:rPr>
            </w:pPr>
            <w:r>
              <w:rPr>
                <w:sz w:val="20"/>
              </w:rPr>
              <w:t>Всего бригад</w:t>
            </w:r>
          </w:p>
        </w:tc>
        <w:tc>
          <w:tcPr>
            <w:tcW w:w="838" w:type="dxa"/>
          </w:tcPr>
          <w:p w14:paraId="7E5149DD" w14:textId="77777777" w:rsidR="000338EF" w:rsidRDefault="000338EF" w:rsidP="00EA0519">
            <w:pPr>
              <w:spacing w:line="259" w:lineRule="auto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Общая </w:t>
            </w:r>
          </w:p>
          <w:p w14:paraId="0F8BA2D1" w14:textId="77777777" w:rsidR="000338EF" w:rsidRDefault="000338EF" w:rsidP="00EA0519">
            <w:pPr>
              <w:spacing w:line="259" w:lineRule="auto"/>
              <w:jc w:val="center"/>
              <w:rPr>
                <w:sz w:val="20"/>
              </w:rPr>
            </w:pPr>
            <w:r>
              <w:rPr>
                <w:sz w:val="20"/>
              </w:rPr>
              <w:t>Числен</w:t>
            </w:r>
          </w:p>
          <w:p w14:paraId="7AF1E564" w14:textId="77777777" w:rsidR="000338EF" w:rsidRDefault="000338EF" w:rsidP="00EA0519">
            <w:pPr>
              <w:spacing w:line="259" w:lineRule="auto"/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ность</w:t>
            </w:r>
            <w:proofErr w:type="spellEnd"/>
          </w:p>
        </w:tc>
        <w:tc>
          <w:tcPr>
            <w:tcW w:w="709" w:type="dxa"/>
          </w:tcPr>
          <w:p w14:paraId="2CFA39BF" w14:textId="77777777" w:rsidR="000338EF" w:rsidRDefault="000338EF" w:rsidP="00EA0519">
            <w:pPr>
              <w:spacing w:line="259" w:lineRule="auto"/>
              <w:jc w:val="center"/>
              <w:rPr>
                <w:sz w:val="20"/>
              </w:rPr>
            </w:pPr>
            <w:r>
              <w:rPr>
                <w:sz w:val="20"/>
              </w:rPr>
              <w:t>Кол-во спец. тех.</w:t>
            </w:r>
          </w:p>
        </w:tc>
      </w:tr>
      <w:tr w:rsidR="000338EF" w:rsidRPr="007C2711" w14:paraId="3A38CA80" w14:textId="77777777" w:rsidTr="00EA0519">
        <w:tc>
          <w:tcPr>
            <w:tcW w:w="677" w:type="dxa"/>
            <w:vMerge/>
          </w:tcPr>
          <w:p w14:paraId="3132E093" w14:textId="77777777" w:rsidR="000338EF" w:rsidRDefault="000338EF" w:rsidP="00EA0519">
            <w:pPr>
              <w:spacing w:line="259" w:lineRule="auto"/>
              <w:jc w:val="center"/>
              <w:rPr>
                <w:sz w:val="20"/>
              </w:rPr>
            </w:pPr>
          </w:p>
        </w:tc>
        <w:tc>
          <w:tcPr>
            <w:tcW w:w="1428" w:type="dxa"/>
            <w:vMerge/>
          </w:tcPr>
          <w:p w14:paraId="07DE4418" w14:textId="77777777" w:rsidR="000338EF" w:rsidRDefault="000338EF" w:rsidP="00EA0519">
            <w:pPr>
              <w:spacing w:line="259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14:paraId="74E6F447" w14:textId="77777777" w:rsidR="000338EF" w:rsidRDefault="000338EF" w:rsidP="00EA0519">
            <w:pPr>
              <w:spacing w:line="259" w:lineRule="auto"/>
              <w:jc w:val="center"/>
              <w:rPr>
                <w:sz w:val="20"/>
              </w:rPr>
            </w:pPr>
            <w:r>
              <w:rPr>
                <w:sz w:val="20"/>
              </w:rPr>
              <w:t>ед.</w:t>
            </w:r>
          </w:p>
        </w:tc>
        <w:tc>
          <w:tcPr>
            <w:tcW w:w="808" w:type="dxa"/>
          </w:tcPr>
          <w:p w14:paraId="5B364466" w14:textId="77777777" w:rsidR="000338EF" w:rsidRDefault="000338EF" w:rsidP="00EA0519">
            <w:pPr>
              <w:spacing w:line="259" w:lineRule="auto"/>
              <w:jc w:val="center"/>
              <w:rPr>
                <w:sz w:val="20"/>
              </w:rPr>
            </w:pPr>
            <w:r>
              <w:rPr>
                <w:sz w:val="20"/>
              </w:rPr>
              <w:t>чел.</w:t>
            </w:r>
          </w:p>
        </w:tc>
        <w:tc>
          <w:tcPr>
            <w:tcW w:w="658" w:type="dxa"/>
          </w:tcPr>
          <w:p w14:paraId="4BEAD997" w14:textId="77777777" w:rsidR="000338EF" w:rsidRDefault="000338EF" w:rsidP="00EA0519">
            <w:pPr>
              <w:spacing w:line="259" w:lineRule="auto"/>
              <w:jc w:val="center"/>
              <w:rPr>
                <w:sz w:val="20"/>
              </w:rPr>
            </w:pPr>
            <w:r>
              <w:rPr>
                <w:sz w:val="20"/>
              </w:rPr>
              <w:t>ед.</w:t>
            </w:r>
          </w:p>
        </w:tc>
        <w:tc>
          <w:tcPr>
            <w:tcW w:w="961" w:type="dxa"/>
          </w:tcPr>
          <w:p w14:paraId="0BAA5C36" w14:textId="77777777" w:rsidR="000338EF" w:rsidRDefault="000338EF" w:rsidP="00EA0519">
            <w:pPr>
              <w:spacing w:line="259" w:lineRule="auto"/>
              <w:jc w:val="center"/>
              <w:rPr>
                <w:sz w:val="20"/>
              </w:rPr>
            </w:pPr>
            <w:r>
              <w:rPr>
                <w:sz w:val="20"/>
              </w:rPr>
              <w:t>ед.</w:t>
            </w:r>
          </w:p>
        </w:tc>
        <w:tc>
          <w:tcPr>
            <w:tcW w:w="838" w:type="dxa"/>
          </w:tcPr>
          <w:p w14:paraId="21A03BBE" w14:textId="77777777" w:rsidR="000338EF" w:rsidRDefault="000338EF" w:rsidP="00EA0519">
            <w:pPr>
              <w:spacing w:line="259" w:lineRule="auto"/>
              <w:jc w:val="center"/>
              <w:rPr>
                <w:sz w:val="20"/>
              </w:rPr>
            </w:pPr>
            <w:r>
              <w:rPr>
                <w:sz w:val="20"/>
              </w:rPr>
              <w:t>чел.</w:t>
            </w:r>
          </w:p>
        </w:tc>
        <w:tc>
          <w:tcPr>
            <w:tcW w:w="709" w:type="dxa"/>
          </w:tcPr>
          <w:p w14:paraId="1B209D60" w14:textId="77777777" w:rsidR="000338EF" w:rsidRDefault="000338EF" w:rsidP="00EA0519">
            <w:pPr>
              <w:spacing w:line="259" w:lineRule="auto"/>
              <w:jc w:val="center"/>
              <w:rPr>
                <w:sz w:val="20"/>
              </w:rPr>
            </w:pPr>
            <w:r>
              <w:rPr>
                <w:sz w:val="20"/>
              </w:rPr>
              <w:t>ед.</w:t>
            </w:r>
          </w:p>
        </w:tc>
        <w:tc>
          <w:tcPr>
            <w:tcW w:w="798" w:type="dxa"/>
          </w:tcPr>
          <w:p w14:paraId="4D422BF0" w14:textId="77777777" w:rsidR="000338EF" w:rsidRDefault="000338EF" w:rsidP="00EA0519">
            <w:pPr>
              <w:spacing w:line="259" w:lineRule="auto"/>
              <w:jc w:val="center"/>
              <w:rPr>
                <w:sz w:val="20"/>
              </w:rPr>
            </w:pPr>
            <w:r>
              <w:rPr>
                <w:sz w:val="20"/>
              </w:rPr>
              <w:t>ед.</w:t>
            </w:r>
          </w:p>
        </w:tc>
        <w:tc>
          <w:tcPr>
            <w:tcW w:w="838" w:type="dxa"/>
          </w:tcPr>
          <w:p w14:paraId="7E9C7BA3" w14:textId="77777777" w:rsidR="000338EF" w:rsidRDefault="000338EF" w:rsidP="00EA0519">
            <w:pPr>
              <w:spacing w:line="259" w:lineRule="auto"/>
              <w:jc w:val="center"/>
              <w:rPr>
                <w:sz w:val="20"/>
              </w:rPr>
            </w:pPr>
            <w:r>
              <w:rPr>
                <w:sz w:val="20"/>
              </w:rPr>
              <w:t>чел.</w:t>
            </w:r>
          </w:p>
        </w:tc>
        <w:tc>
          <w:tcPr>
            <w:tcW w:w="709" w:type="dxa"/>
          </w:tcPr>
          <w:p w14:paraId="54401A2B" w14:textId="77777777" w:rsidR="000338EF" w:rsidRDefault="000338EF" w:rsidP="00EA0519">
            <w:pPr>
              <w:spacing w:line="259" w:lineRule="auto"/>
              <w:jc w:val="center"/>
              <w:rPr>
                <w:sz w:val="20"/>
              </w:rPr>
            </w:pPr>
            <w:r>
              <w:rPr>
                <w:sz w:val="20"/>
              </w:rPr>
              <w:t>ед.</w:t>
            </w:r>
          </w:p>
        </w:tc>
      </w:tr>
      <w:tr w:rsidR="000338EF" w:rsidRPr="007C2711" w14:paraId="676CAD41" w14:textId="77777777" w:rsidTr="00EA0519">
        <w:tc>
          <w:tcPr>
            <w:tcW w:w="677" w:type="dxa"/>
          </w:tcPr>
          <w:p w14:paraId="2FBD530A" w14:textId="77777777" w:rsidR="000338EF" w:rsidRPr="007C2711" w:rsidRDefault="000338EF" w:rsidP="00EA0519">
            <w:pPr>
              <w:spacing w:line="259" w:lineRule="auto"/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1428" w:type="dxa"/>
          </w:tcPr>
          <w:p w14:paraId="0D276580" w14:textId="77777777" w:rsidR="000338EF" w:rsidRPr="007C2711" w:rsidRDefault="000338EF" w:rsidP="00EA0519">
            <w:pPr>
              <w:spacing w:line="259" w:lineRule="auto"/>
              <w:jc w:val="center"/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  <w:tc>
          <w:tcPr>
            <w:tcW w:w="1134" w:type="dxa"/>
          </w:tcPr>
          <w:p w14:paraId="3B6DA230" w14:textId="77777777" w:rsidR="000338EF" w:rsidRPr="007C2711" w:rsidRDefault="000338EF" w:rsidP="00EA0519">
            <w:pPr>
              <w:spacing w:line="259" w:lineRule="auto"/>
              <w:jc w:val="center"/>
              <w:rPr>
                <w:sz w:val="20"/>
              </w:rPr>
            </w:pPr>
            <w:r>
              <w:rPr>
                <w:sz w:val="20"/>
              </w:rPr>
              <w:t>3</w:t>
            </w:r>
          </w:p>
        </w:tc>
        <w:tc>
          <w:tcPr>
            <w:tcW w:w="808" w:type="dxa"/>
          </w:tcPr>
          <w:p w14:paraId="77F3D83C" w14:textId="77777777" w:rsidR="000338EF" w:rsidRPr="007C2711" w:rsidRDefault="000338EF" w:rsidP="00EA0519">
            <w:pPr>
              <w:spacing w:line="259" w:lineRule="auto"/>
              <w:jc w:val="center"/>
              <w:rPr>
                <w:sz w:val="20"/>
              </w:rPr>
            </w:pPr>
            <w:r>
              <w:rPr>
                <w:sz w:val="20"/>
              </w:rPr>
              <w:t>4</w:t>
            </w:r>
          </w:p>
        </w:tc>
        <w:tc>
          <w:tcPr>
            <w:tcW w:w="658" w:type="dxa"/>
          </w:tcPr>
          <w:p w14:paraId="60BB7CF7" w14:textId="77777777" w:rsidR="000338EF" w:rsidRPr="007C2711" w:rsidRDefault="000338EF" w:rsidP="00EA0519">
            <w:pPr>
              <w:spacing w:line="259" w:lineRule="auto"/>
              <w:jc w:val="center"/>
              <w:rPr>
                <w:sz w:val="20"/>
              </w:rPr>
            </w:pPr>
            <w:r>
              <w:rPr>
                <w:sz w:val="20"/>
              </w:rPr>
              <w:t>5</w:t>
            </w:r>
          </w:p>
        </w:tc>
        <w:tc>
          <w:tcPr>
            <w:tcW w:w="961" w:type="dxa"/>
          </w:tcPr>
          <w:p w14:paraId="13B603A6" w14:textId="77777777" w:rsidR="000338EF" w:rsidRPr="007C2711" w:rsidRDefault="000338EF" w:rsidP="00EA0519">
            <w:pPr>
              <w:spacing w:line="259" w:lineRule="auto"/>
              <w:jc w:val="center"/>
              <w:rPr>
                <w:sz w:val="20"/>
              </w:rPr>
            </w:pPr>
            <w:r>
              <w:rPr>
                <w:sz w:val="20"/>
              </w:rPr>
              <w:t>6</w:t>
            </w:r>
          </w:p>
        </w:tc>
        <w:tc>
          <w:tcPr>
            <w:tcW w:w="838" w:type="dxa"/>
          </w:tcPr>
          <w:p w14:paraId="48B6AAB5" w14:textId="77777777" w:rsidR="000338EF" w:rsidRPr="007C2711" w:rsidRDefault="000338EF" w:rsidP="00EA0519">
            <w:pPr>
              <w:spacing w:line="259" w:lineRule="auto"/>
              <w:jc w:val="center"/>
              <w:rPr>
                <w:sz w:val="20"/>
              </w:rPr>
            </w:pPr>
            <w:r>
              <w:rPr>
                <w:sz w:val="20"/>
              </w:rPr>
              <w:t>7</w:t>
            </w:r>
          </w:p>
        </w:tc>
        <w:tc>
          <w:tcPr>
            <w:tcW w:w="709" w:type="dxa"/>
          </w:tcPr>
          <w:p w14:paraId="22BFAC76" w14:textId="77777777" w:rsidR="000338EF" w:rsidRPr="007C2711" w:rsidRDefault="000338EF" w:rsidP="00EA0519">
            <w:pPr>
              <w:spacing w:line="259" w:lineRule="auto"/>
              <w:jc w:val="center"/>
              <w:rPr>
                <w:sz w:val="20"/>
              </w:rPr>
            </w:pPr>
            <w:r>
              <w:rPr>
                <w:sz w:val="20"/>
              </w:rPr>
              <w:t>8</w:t>
            </w:r>
          </w:p>
        </w:tc>
        <w:tc>
          <w:tcPr>
            <w:tcW w:w="798" w:type="dxa"/>
          </w:tcPr>
          <w:p w14:paraId="2E47E204" w14:textId="77777777" w:rsidR="000338EF" w:rsidRPr="007C2711" w:rsidRDefault="000338EF" w:rsidP="00EA0519">
            <w:pPr>
              <w:spacing w:line="259" w:lineRule="auto"/>
              <w:jc w:val="center"/>
              <w:rPr>
                <w:sz w:val="20"/>
              </w:rPr>
            </w:pPr>
            <w:r>
              <w:rPr>
                <w:sz w:val="20"/>
              </w:rPr>
              <w:t>9</w:t>
            </w:r>
          </w:p>
        </w:tc>
        <w:tc>
          <w:tcPr>
            <w:tcW w:w="838" w:type="dxa"/>
          </w:tcPr>
          <w:p w14:paraId="16B6814E" w14:textId="77777777" w:rsidR="000338EF" w:rsidRPr="007C2711" w:rsidRDefault="000338EF" w:rsidP="00EA0519">
            <w:pPr>
              <w:spacing w:line="259" w:lineRule="auto"/>
              <w:jc w:val="center"/>
              <w:rPr>
                <w:sz w:val="20"/>
              </w:rPr>
            </w:pPr>
            <w:r>
              <w:rPr>
                <w:sz w:val="20"/>
              </w:rPr>
              <w:t>10</w:t>
            </w:r>
          </w:p>
        </w:tc>
        <w:tc>
          <w:tcPr>
            <w:tcW w:w="709" w:type="dxa"/>
          </w:tcPr>
          <w:p w14:paraId="728B5C9B" w14:textId="77777777" w:rsidR="000338EF" w:rsidRPr="007C2711" w:rsidRDefault="000338EF" w:rsidP="00EA0519">
            <w:pPr>
              <w:spacing w:line="259" w:lineRule="auto"/>
              <w:jc w:val="center"/>
              <w:rPr>
                <w:sz w:val="20"/>
              </w:rPr>
            </w:pPr>
            <w:r>
              <w:rPr>
                <w:sz w:val="20"/>
              </w:rPr>
              <w:t>11</w:t>
            </w:r>
          </w:p>
        </w:tc>
      </w:tr>
      <w:tr w:rsidR="000338EF" w:rsidRPr="007C2711" w14:paraId="046461A8" w14:textId="77777777" w:rsidTr="00EA0519">
        <w:tc>
          <w:tcPr>
            <w:tcW w:w="677" w:type="dxa"/>
          </w:tcPr>
          <w:p w14:paraId="4F3F75B2" w14:textId="77777777" w:rsidR="000338EF" w:rsidRPr="007C2711" w:rsidRDefault="000338EF" w:rsidP="00EA0519">
            <w:pPr>
              <w:spacing w:line="259" w:lineRule="auto"/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1428" w:type="dxa"/>
          </w:tcPr>
          <w:p w14:paraId="50931AC2" w14:textId="77777777" w:rsidR="000338EF" w:rsidRDefault="000338EF" w:rsidP="00EA0519">
            <w:pPr>
              <w:spacing w:line="259" w:lineRule="auto"/>
              <w:jc w:val="center"/>
              <w:rPr>
                <w:sz w:val="20"/>
              </w:rPr>
            </w:pPr>
            <w:r>
              <w:rPr>
                <w:sz w:val="20"/>
              </w:rPr>
              <w:t>Октябрьский</w:t>
            </w:r>
          </w:p>
          <w:p w14:paraId="3676704D" w14:textId="77777777" w:rsidR="000338EF" w:rsidRPr="007C2711" w:rsidRDefault="000338EF" w:rsidP="00EA0519">
            <w:pPr>
              <w:spacing w:line="259" w:lineRule="auto"/>
              <w:jc w:val="center"/>
              <w:rPr>
                <w:sz w:val="20"/>
              </w:rPr>
            </w:pPr>
            <w:r>
              <w:rPr>
                <w:sz w:val="20"/>
              </w:rPr>
              <w:t>район</w:t>
            </w:r>
          </w:p>
        </w:tc>
        <w:tc>
          <w:tcPr>
            <w:tcW w:w="1134" w:type="dxa"/>
          </w:tcPr>
          <w:p w14:paraId="78BEFC0E" w14:textId="77777777" w:rsidR="000338EF" w:rsidRPr="007C2711" w:rsidRDefault="000338EF" w:rsidP="00EA0519">
            <w:pPr>
              <w:spacing w:line="259" w:lineRule="auto"/>
              <w:jc w:val="center"/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  <w:tc>
          <w:tcPr>
            <w:tcW w:w="808" w:type="dxa"/>
          </w:tcPr>
          <w:p w14:paraId="51D8AD3B" w14:textId="77777777" w:rsidR="000338EF" w:rsidRPr="007C2711" w:rsidRDefault="000338EF" w:rsidP="00EA0519">
            <w:pPr>
              <w:spacing w:line="259" w:lineRule="auto"/>
              <w:jc w:val="center"/>
              <w:rPr>
                <w:sz w:val="20"/>
              </w:rPr>
            </w:pPr>
            <w:r>
              <w:rPr>
                <w:sz w:val="20"/>
              </w:rPr>
              <w:t>6</w:t>
            </w:r>
          </w:p>
        </w:tc>
        <w:tc>
          <w:tcPr>
            <w:tcW w:w="658" w:type="dxa"/>
          </w:tcPr>
          <w:p w14:paraId="007A8BED" w14:textId="77777777" w:rsidR="000338EF" w:rsidRPr="007C2711" w:rsidRDefault="000338EF" w:rsidP="00EA0519">
            <w:pPr>
              <w:spacing w:line="259" w:lineRule="auto"/>
              <w:jc w:val="center"/>
              <w:rPr>
                <w:sz w:val="20"/>
              </w:rPr>
            </w:pPr>
            <w:r>
              <w:rPr>
                <w:sz w:val="20"/>
              </w:rPr>
              <w:t>3</w:t>
            </w:r>
          </w:p>
        </w:tc>
        <w:tc>
          <w:tcPr>
            <w:tcW w:w="961" w:type="dxa"/>
          </w:tcPr>
          <w:p w14:paraId="7856AE41" w14:textId="77777777" w:rsidR="000338EF" w:rsidRPr="007C2711" w:rsidRDefault="000338EF" w:rsidP="00EA0519">
            <w:pPr>
              <w:spacing w:line="259" w:lineRule="auto"/>
              <w:jc w:val="center"/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  <w:tc>
          <w:tcPr>
            <w:tcW w:w="838" w:type="dxa"/>
          </w:tcPr>
          <w:p w14:paraId="3067E56F" w14:textId="77777777" w:rsidR="000338EF" w:rsidRPr="007C2711" w:rsidRDefault="000338EF" w:rsidP="00EA0519">
            <w:pPr>
              <w:spacing w:line="259" w:lineRule="auto"/>
              <w:jc w:val="center"/>
              <w:rPr>
                <w:sz w:val="20"/>
              </w:rPr>
            </w:pPr>
            <w:r>
              <w:rPr>
                <w:sz w:val="20"/>
              </w:rPr>
              <w:t>6</w:t>
            </w:r>
          </w:p>
        </w:tc>
        <w:tc>
          <w:tcPr>
            <w:tcW w:w="709" w:type="dxa"/>
          </w:tcPr>
          <w:p w14:paraId="1CD98F0B" w14:textId="77777777" w:rsidR="000338EF" w:rsidRPr="007C2711" w:rsidRDefault="000338EF" w:rsidP="00EA0519">
            <w:pPr>
              <w:spacing w:line="259" w:lineRule="auto"/>
              <w:jc w:val="center"/>
              <w:rPr>
                <w:sz w:val="20"/>
              </w:rPr>
            </w:pPr>
            <w:r>
              <w:rPr>
                <w:sz w:val="20"/>
              </w:rPr>
              <w:t>3</w:t>
            </w:r>
          </w:p>
        </w:tc>
        <w:tc>
          <w:tcPr>
            <w:tcW w:w="798" w:type="dxa"/>
          </w:tcPr>
          <w:p w14:paraId="615169EB" w14:textId="77777777" w:rsidR="000338EF" w:rsidRPr="007C2711" w:rsidRDefault="000338EF" w:rsidP="00EA0519">
            <w:pPr>
              <w:spacing w:line="259" w:lineRule="auto"/>
              <w:jc w:val="center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  <w:tc>
          <w:tcPr>
            <w:tcW w:w="838" w:type="dxa"/>
          </w:tcPr>
          <w:p w14:paraId="0B593CCF" w14:textId="77777777" w:rsidR="000338EF" w:rsidRPr="007C2711" w:rsidRDefault="000338EF" w:rsidP="00EA0519">
            <w:pPr>
              <w:spacing w:line="259" w:lineRule="auto"/>
              <w:jc w:val="center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  <w:tc>
          <w:tcPr>
            <w:tcW w:w="709" w:type="dxa"/>
          </w:tcPr>
          <w:p w14:paraId="797E7BE8" w14:textId="77777777" w:rsidR="000338EF" w:rsidRPr="007C2711" w:rsidRDefault="000338EF" w:rsidP="00EA0519">
            <w:pPr>
              <w:spacing w:line="259" w:lineRule="auto"/>
              <w:jc w:val="center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</w:tr>
    </w:tbl>
    <w:p w14:paraId="1A030C93" w14:textId="77777777" w:rsidR="000338EF" w:rsidRDefault="000338EF" w:rsidP="000338EF">
      <w:pPr>
        <w:spacing w:line="259" w:lineRule="auto"/>
        <w:rPr>
          <w:sz w:val="28"/>
          <w:szCs w:val="28"/>
        </w:rPr>
      </w:pPr>
    </w:p>
    <w:p w14:paraId="48119151" w14:textId="77777777" w:rsidR="000338EF" w:rsidRPr="00F33110" w:rsidRDefault="000338EF" w:rsidP="000338EF">
      <w:pPr>
        <w:spacing w:after="160" w:line="259" w:lineRule="auto"/>
        <w:jc w:val="center"/>
        <w:rPr>
          <w:sz w:val="28"/>
          <w:szCs w:val="28"/>
        </w:rPr>
      </w:pPr>
      <w:r w:rsidRPr="00F33110">
        <w:rPr>
          <w:b/>
          <w:bCs/>
          <w:sz w:val="28"/>
          <w:szCs w:val="28"/>
        </w:rPr>
        <w:t>6. Порядок и процедура организации взаимодействия сил и средств, а также организаций, функционирующих в системах теплоснабжения, на основании заключенных соглашений об управлении системами теплоснабжения в соответствии с требованиями части 5 статьи 18 Федерального закона от 27.07.2010 № 190-ФЗ "О теплоснабжении"</w:t>
      </w:r>
    </w:p>
    <w:p w14:paraId="6500A970" w14:textId="77777777" w:rsidR="000338EF" w:rsidRDefault="000338EF" w:rsidP="000338EF">
      <w:pPr>
        <w:spacing w:line="259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6.1. </w:t>
      </w:r>
      <w:r w:rsidRPr="00F33110">
        <w:rPr>
          <w:sz w:val="28"/>
          <w:szCs w:val="28"/>
        </w:rPr>
        <w:t>При возникновении аварийной ситуации на объектах теплоснабжения теплоснабжающая организация и владельцы тепловых сетей обязаны:</w:t>
      </w:r>
      <w:r w:rsidRPr="00F33110">
        <w:rPr>
          <w:sz w:val="28"/>
          <w:szCs w:val="28"/>
        </w:rPr>
        <w:br/>
        <w:t>передать оперативную информацию о возникновении аварийной ситуации в ЕДДС, ДС и (или) АВС (АДС) потребителей тепловой энергии или ответственным лицам за эксплуатацию объектов теплопотребления;</w:t>
      </w:r>
    </w:p>
    <w:p w14:paraId="657125CC" w14:textId="77777777" w:rsidR="000338EF" w:rsidRDefault="000338EF" w:rsidP="000338EF">
      <w:pPr>
        <w:spacing w:line="259" w:lineRule="auto"/>
        <w:ind w:firstLine="720"/>
        <w:jc w:val="both"/>
        <w:rPr>
          <w:sz w:val="28"/>
          <w:szCs w:val="28"/>
        </w:rPr>
      </w:pPr>
      <w:r w:rsidRPr="00F33110">
        <w:rPr>
          <w:sz w:val="28"/>
          <w:szCs w:val="28"/>
        </w:rPr>
        <w:t>принять меры по защите населения от воздействия негативных последствий аварийной ситуации на объектах теплоснабжения;</w:t>
      </w:r>
    </w:p>
    <w:p w14:paraId="40C3E378" w14:textId="77777777" w:rsidR="000338EF" w:rsidRDefault="000338EF" w:rsidP="000338EF">
      <w:pPr>
        <w:spacing w:line="259" w:lineRule="auto"/>
        <w:ind w:firstLine="720"/>
        <w:jc w:val="both"/>
        <w:rPr>
          <w:sz w:val="28"/>
          <w:szCs w:val="28"/>
        </w:rPr>
      </w:pPr>
      <w:r w:rsidRPr="00F33110">
        <w:rPr>
          <w:sz w:val="28"/>
          <w:szCs w:val="28"/>
        </w:rPr>
        <w:t>направить уведомление в организации и собственникам сетей, сети которых расположены в зоне производства работ, для согласования проведения аварийных работ;</w:t>
      </w:r>
    </w:p>
    <w:p w14:paraId="35FA3CB3" w14:textId="77777777" w:rsidR="000338EF" w:rsidRDefault="000338EF" w:rsidP="000338EF">
      <w:pPr>
        <w:spacing w:line="259" w:lineRule="auto"/>
        <w:ind w:firstLine="720"/>
        <w:jc w:val="both"/>
        <w:rPr>
          <w:sz w:val="28"/>
          <w:szCs w:val="28"/>
        </w:rPr>
      </w:pPr>
      <w:proofErr w:type="gramStart"/>
      <w:r w:rsidRPr="00F33110">
        <w:rPr>
          <w:sz w:val="28"/>
          <w:szCs w:val="28"/>
        </w:rPr>
        <w:t>для согласования и получения необходимых разрешений ответственный за проведение аварийных работ незамедлительно направляет уведомления в адрес организаций, с которыми требуется согласование производства работ;</w:t>
      </w:r>
      <w:proofErr w:type="gramEnd"/>
    </w:p>
    <w:p w14:paraId="5BF76B27" w14:textId="77777777" w:rsidR="000338EF" w:rsidRDefault="000338EF" w:rsidP="000338EF">
      <w:pPr>
        <w:spacing w:line="259" w:lineRule="auto"/>
        <w:ind w:firstLine="720"/>
        <w:jc w:val="both"/>
        <w:rPr>
          <w:sz w:val="28"/>
          <w:szCs w:val="28"/>
        </w:rPr>
      </w:pPr>
      <w:r w:rsidRPr="00F33110">
        <w:rPr>
          <w:sz w:val="28"/>
          <w:szCs w:val="28"/>
        </w:rPr>
        <w:t>осуществить мероприятия по локализации и ликвидации последствий аварийной ситуации на объекте;</w:t>
      </w:r>
    </w:p>
    <w:p w14:paraId="3DD6A5FD" w14:textId="77777777" w:rsidR="000338EF" w:rsidRDefault="000338EF" w:rsidP="000338EF">
      <w:pPr>
        <w:spacing w:line="259" w:lineRule="auto"/>
        <w:ind w:firstLine="720"/>
        <w:jc w:val="both"/>
        <w:rPr>
          <w:sz w:val="28"/>
          <w:szCs w:val="28"/>
        </w:rPr>
      </w:pPr>
      <w:r w:rsidRPr="00F33110">
        <w:rPr>
          <w:sz w:val="28"/>
          <w:szCs w:val="28"/>
        </w:rPr>
        <w:t>по окончании ликвидации аварийной ситуации оповестить о подключении объектов к теплоснабжению ЕДДС, ДС или ответственное лицо потребителей тепловой энергии;</w:t>
      </w:r>
    </w:p>
    <w:p w14:paraId="4AE268A7" w14:textId="77777777" w:rsidR="0012254A" w:rsidRDefault="000338EF" w:rsidP="000338EF">
      <w:pPr>
        <w:spacing w:line="259" w:lineRule="auto"/>
        <w:ind w:firstLine="720"/>
        <w:jc w:val="both"/>
        <w:rPr>
          <w:sz w:val="28"/>
          <w:szCs w:val="28"/>
        </w:rPr>
      </w:pPr>
      <w:r w:rsidRPr="00F33110">
        <w:rPr>
          <w:sz w:val="28"/>
          <w:szCs w:val="28"/>
        </w:rPr>
        <w:t xml:space="preserve">организовать расследование причин аварийной ситуации </w:t>
      </w:r>
      <w:proofErr w:type="gramStart"/>
      <w:r w:rsidRPr="00F33110">
        <w:rPr>
          <w:sz w:val="28"/>
          <w:szCs w:val="28"/>
        </w:rPr>
        <w:t>согласно пункта</w:t>
      </w:r>
      <w:proofErr w:type="gramEnd"/>
      <w:r w:rsidRPr="00F33110">
        <w:rPr>
          <w:sz w:val="28"/>
          <w:szCs w:val="28"/>
        </w:rPr>
        <w:t xml:space="preserve"> 4 Правил расследования причин аварийных ситуаций при теплоснабжении, утверждённых Постановлением Правительства Российской Федерации от 02.06.2022 № 1014. В отношении опасных производственных объектов организовать </w:t>
      </w:r>
    </w:p>
    <w:p w14:paraId="6EAAA72F" w14:textId="3736C2F8" w:rsidR="000338EF" w:rsidRPr="00F33110" w:rsidRDefault="000338EF" w:rsidP="0012254A">
      <w:pPr>
        <w:spacing w:line="259" w:lineRule="auto"/>
        <w:jc w:val="both"/>
        <w:rPr>
          <w:sz w:val="28"/>
          <w:szCs w:val="28"/>
        </w:rPr>
      </w:pPr>
      <w:r w:rsidRPr="00F33110">
        <w:rPr>
          <w:sz w:val="28"/>
          <w:szCs w:val="28"/>
        </w:rPr>
        <w:lastRenderedPageBreak/>
        <w:t>техническое расследование в соответствии со статьей 12 Федерального закона от 21.07.1997 № 116-ФЗ «О промышленной безопасности опасных производственных объектов».</w:t>
      </w:r>
    </w:p>
    <w:p w14:paraId="23DCB2D5" w14:textId="77777777" w:rsidR="000338EF" w:rsidRDefault="000338EF" w:rsidP="000338EF">
      <w:pPr>
        <w:spacing w:line="259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6.2. </w:t>
      </w:r>
      <w:r w:rsidRPr="00F33110">
        <w:rPr>
          <w:sz w:val="28"/>
          <w:szCs w:val="28"/>
        </w:rPr>
        <w:t>При возникновении аварийных ситуаций систем теплопотребления ДС или лица, ответственные за эксплуатацию объектов, обязаны:</w:t>
      </w:r>
    </w:p>
    <w:p w14:paraId="64C5597D" w14:textId="77777777" w:rsidR="000338EF" w:rsidRDefault="000338EF" w:rsidP="000338EF">
      <w:pPr>
        <w:spacing w:line="259" w:lineRule="auto"/>
        <w:ind w:firstLine="720"/>
        <w:jc w:val="both"/>
        <w:rPr>
          <w:sz w:val="28"/>
          <w:szCs w:val="28"/>
        </w:rPr>
      </w:pPr>
      <w:r w:rsidRPr="00F33110">
        <w:rPr>
          <w:sz w:val="28"/>
          <w:szCs w:val="28"/>
        </w:rPr>
        <w:t>с момента поступления заявки организовать информирование населения и ЕДДС о характере аварийной ситуации, ориентировочном времени её устранения;</w:t>
      </w:r>
    </w:p>
    <w:p w14:paraId="0206EE86" w14:textId="77777777" w:rsidR="000338EF" w:rsidRDefault="000338EF" w:rsidP="000338EF">
      <w:pPr>
        <w:spacing w:line="259" w:lineRule="auto"/>
        <w:ind w:firstLine="720"/>
        <w:jc w:val="both"/>
        <w:rPr>
          <w:sz w:val="28"/>
          <w:szCs w:val="28"/>
        </w:rPr>
      </w:pPr>
      <w:r w:rsidRPr="00F33110">
        <w:rPr>
          <w:sz w:val="28"/>
          <w:szCs w:val="28"/>
        </w:rPr>
        <w:t>незамедлительно приступить к проведению аварийно-восстановительных работ, при необходимости осуществлять взаимодействие с теплоснабжающей организацией;</w:t>
      </w:r>
    </w:p>
    <w:p w14:paraId="5EF9438C" w14:textId="77777777" w:rsidR="000338EF" w:rsidRPr="00F33110" w:rsidRDefault="000338EF" w:rsidP="000338EF">
      <w:pPr>
        <w:spacing w:after="160" w:line="259" w:lineRule="auto"/>
        <w:ind w:firstLine="720"/>
        <w:jc w:val="both"/>
        <w:rPr>
          <w:sz w:val="28"/>
          <w:szCs w:val="28"/>
        </w:rPr>
      </w:pPr>
      <w:r w:rsidRPr="00F33110">
        <w:rPr>
          <w:sz w:val="28"/>
          <w:szCs w:val="28"/>
        </w:rPr>
        <w:t>после ликвидации аварийной ситуации проинформировать население, ЕДДС и при необходимости теплоснабжающую организацию.</w:t>
      </w:r>
    </w:p>
    <w:p w14:paraId="1BA14CE6" w14:textId="77777777" w:rsidR="000338EF" w:rsidRPr="00F33110" w:rsidRDefault="000338EF" w:rsidP="000338EF">
      <w:pPr>
        <w:spacing w:after="160" w:line="259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6.3. </w:t>
      </w:r>
      <w:r w:rsidRPr="00F33110">
        <w:rPr>
          <w:sz w:val="28"/>
          <w:szCs w:val="28"/>
        </w:rPr>
        <w:t>В случае возникновения аварийной ситуации на объектах теплоснабжения, имеющих признаки бесхозяйного имущества, теплоснабжающие организации, потребители тепловой энергии информируют об этом ЕДДС, а также заместителя главы Администрации Октябрьского района.</w:t>
      </w:r>
    </w:p>
    <w:p w14:paraId="160FC16A" w14:textId="77777777" w:rsidR="000338EF" w:rsidRPr="00F33110" w:rsidRDefault="000338EF" w:rsidP="000338EF">
      <w:pPr>
        <w:spacing w:line="259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6.4. </w:t>
      </w:r>
      <w:r w:rsidRPr="00F33110">
        <w:rPr>
          <w:sz w:val="28"/>
          <w:szCs w:val="28"/>
        </w:rPr>
        <w:t>В случае аварийной ситуации на бесхозяйном объекте единая теплоснабжающая организация будет являться ответственной за устранение аварийной ситуации и обязана незамедлительно составить акт по выявлению бесхозяйного объекта теплоснабжения.</w:t>
      </w:r>
    </w:p>
    <w:p w14:paraId="757BB946" w14:textId="77777777" w:rsidR="000338EF" w:rsidRPr="00F33110" w:rsidRDefault="000338EF" w:rsidP="000338EF">
      <w:pPr>
        <w:spacing w:line="259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6.5. </w:t>
      </w:r>
      <w:proofErr w:type="gramStart"/>
      <w:r w:rsidRPr="00F33110">
        <w:rPr>
          <w:sz w:val="28"/>
          <w:szCs w:val="28"/>
        </w:rPr>
        <w:t>Контроль за</w:t>
      </w:r>
      <w:proofErr w:type="gramEnd"/>
      <w:r w:rsidRPr="00F33110">
        <w:rPr>
          <w:sz w:val="28"/>
          <w:szCs w:val="28"/>
        </w:rPr>
        <w:t xml:space="preserve"> выполнением аварийно-восстановительных работ осуществляется заместителем главы Администрации Октябрьского района </w:t>
      </w:r>
      <w:r>
        <w:rPr>
          <w:sz w:val="28"/>
          <w:szCs w:val="28"/>
        </w:rPr>
        <w:t>курирующего сферу ЖКХ.</w:t>
      </w:r>
    </w:p>
    <w:p w14:paraId="267FB45B" w14:textId="77777777" w:rsidR="000338EF" w:rsidRDefault="000338EF" w:rsidP="000338EF">
      <w:pPr>
        <w:spacing w:line="259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6.6. </w:t>
      </w:r>
      <w:r w:rsidRPr="00F33110">
        <w:rPr>
          <w:sz w:val="28"/>
          <w:szCs w:val="28"/>
        </w:rPr>
        <w:t xml:space="preserve">Взаимодействие организаций при проведении аварийно-восстановительных работ на бесхозяйных объектах теплоснабжения осуществляется </w:t>
      </w:r>
      <w:proofErr w:type="gramStart"/>
      <w:r w:rsidRPr="00F33110">
        <w:rPr>
          <w:sz w:val="28"/>
          <w:szCs w:val="28"/>
        </w:rPr>
        <w:t>согласно пункта</w:t>
      </w:r>
      <w:proofErr w:type="gramEnd"/>
      <w:r w:rsidRPr="00F33110">
        <w:rPr>
          <w:sz w:val="28"/>
          <w:szCs w:val="28"/>
        </w:rPr>
        <w:t xml:space="preserve"> 1 настоящего Порядка.</w:t>
      </w:r>
    </w:p>
    <w:p w14:paraId="0C36DFB4" w14:textId="77777777" w:rsidR="000338EF" w:rsidRPr="00F33110" w:rsidRDefault="000338EF" w:rsidP="000338EF">
      <w:pPr>
        <w:spacing w:line="259" w:lineRule="auto"/>
        <w:ind w:firstLine="720"/>
        <w:jc w:val="both"/>
        <w:rPr>
          <w:sz w:val="28"/>
          <w:szCs w:val="28"/>
        </w:rPr>
      </w:pPr>
    </w:p>
    <w:p w14:paraId="3030AB4C" w14:textId="77777777" w:rsidR="000338EF" w:rsidRPr="00F33110" w:rsidRDefault="000338EF" w:rsidP="000338EF">
      <w:pPr>
        <w:spacing w:after="160" w:line="259" w:lineRule="auto"/>
        <w:jc w:val="center"/>
        <w:rPr>
          <w:sz w:val="28"/>
          <w:szCs w:val="28"/>
        </w:rPr>
      </w:pPr>
      <w:r w:rsidRPr="00F33110">
        <w:rPr>
          <w:b/>
          <w:bCs/>
          <w:sz w:val="28"/>
          <w:szCs w:val="28"/>
        </w:rPr>
        <w:t>7. Состав и дислокация сил и средств</w:t>
      </w:r>
    </w:p>
    <w:p w14:paraId="56285135" w14:textId="77777777" w:rsidR="000338EF" w:rsidRDefault="000338EF" w:rsidP="000338EF">
      <w:pPr>
        <w:spacing w:line="259" w:lineRule="auto"/>
        <w:ind w:firstLine="720"/>
        <w:jc w:val="both"/>
        <w:rPr>
          <w:sz w:val="28"/>
          <w:szCs w:val="28"/>
        </w:rPr>
      </w:pPr>
      <w:r w:rsidRPr="00F33110">
        <w:rPr>
          <w:sz w:val="28"/>
          <w:szCs w:val="28"/>
        </w:rPr>
        <w:t>Основной задачей теплоснабжающей организации является обеспечение устойчивой и бесперебойной работы тепловых сетей и систем теплопотребления, поддержание заданных режимов теплоснабжения, принятие оперативных мер по предупреждению, локализации и ликвидации аварий на теплоисточниках, тепловых сетях и системах теплопотребления.</w:t>
      </w:r>
    </w:p>
    <w:p w14:paraId="63C04CD9" w14:textId="77777777" w:rsidR="000338EF" w:rsidRDefault="000338EF" w:rsidP="000338EF">
      <w:pPr>
        <w:spacing w:line="259" w:lineRule="auto"/>
        <w:ind w:firstLine="720"/>
        <w:jc w:val="both"/>
        <w:rPr>
          <w:sz w:val="28"/>
          <w:szCs w:val="28"/>
        </w:rPr>
      </w:pPr>
      <w:r w:rsidRPr="00F33110">
        <w:rPr>
          <w:sz w:val="28"/>
          <w:szCs w:val="28"/>
        </w:rPr>
        <w:t>Теплоснабжающая организация должна иметь круглосуточно работающую аварийно-техническую службу. В случае если в организации, штатным расписанием такая служба не предусмотрена, обязанности оперативного руководства возлагаются на лицо, определенное соответствующим приказом.</w:t>
      </w:r>
    </w:p>
    <w:p w14:paraId="22D66794" w14:textId="77777777" w:rsidR="0012254A" w:rsidRDefault="000338EF" w:rsidP="000338EF">
      <w:pPr>
        <w:spacing w:line="259" w:lineRule="auto"/>
        <w:ind w:firstLine="720"/>
        <w:jc w:val="both"/>
        <w:rPr>
          <w:sz w:val="28"/>
          <w:szCs w:val="28"/>
        </w:rPr>
      </w:pPr>
      <w:r w:rsidRPr="00F33110">
        <w:rPr>
          <w:sz w:val="28"/>
          <w:szCs w:val="28"/>
        </w:rPr>
        <w:t xml:space="preserve">К работам при ликвидации последствий аварийных ситуаций привлекаются специалисты аварийно-технических служб, оперативный персонал котельных, специальная техника и оборудование организации, в эксплуатации которой </w:t>
      </w:r>
    </w:p>
    <w:p w14:paraId="26DC3AE6" w14:textId="77777777" w:rsidR="0012254A" w:rsidRDefault="0012254A" w:rsidP="000338EF">
      <w:pPr>
        <w:spacing w:line="259" w:lineRule="auto"/>
        <w:ind w:firstLine="720"/>
        <w:jc w:val="both"/>
        <w:rPr>
          <w:sz w:val="28"/>
          <w:szCs w:val="28"/>
        </w:rPr>
      </w:pPr>
    </w:p>
    <w:p w14:paraId="29A6165F" w14:textId="77777777" w:rsidR="0012254A" w:rsidRDefault="0012254A" w:rsidP="0012254A">
      <w:pPr>
        <w:spacing w:line="259" w:lineRule="auto"/>
        <w:jc w:val="both"/>
        <w:rPr>
          <w:sz w:val="28"/>
          <w:szCs w:val="28"/>
        </w:rPr>
      </w:pPr>
    </w:p>
    <w:p w14:paraId="6350FE91" w14:textId="5F285733" w:rsidR="000338EF" w:rsidRDefault="000338EF" w:rsidP="0012254A">
      <w:pPr>
        <w:spacing w:line="259" w:lineRule="auto"/>
        <w:jc w:val="both"/>
        <w:rPr>
          <w:sz w:val="28"/>
          <w:szCs w:val="28"/>
        </w:rPr>
      </w:pPr>
      <w:r w:rsidRPr="00F33110">
        <w:rPr>
          <w:sz w:val="28"/>
          <w:szCs w:val="28"/>
        </w:rPr>
        <w:lastRenderedPageBreak/>
        <w:t xml:space="preserve">находится система теплоснабжения в круглосуточном режиме, посменно, а также аварийные бригады теплоснабжающей организации. </w:t>
      </w:r>
    </w:p>
    <w:p w14:paraId="3542E36F" w14:textId="77777777" w:rsidR="000338EF" w:rsidRPr="00F33110" w:rsidRDefault="000338EF" w:rsidP="000338EF">
      <w:pPr>
        <w:spacing w:line="259" w:lineRule="auto"/>
        <w:ind w:firstLine="720"/>
        <w:jc w:val="both"/>
        <w:rPr>
          <w:sz w:val="28"/>
          <w:szCs w:val="28"/>
        </w:rPr>
      </w:pPr>
      <w:r w:rsidRPr="00F33110">
        <w:rPr>
          <w:sz w:val="28"/>
          <w:szCs w:val="28"/>
        </w:rPr>
        <w:t>Для проведения работ по локализации и ликвидации аварий каждая организация должна располагать необходимыми инструментами, механизмами, транспортом, передвижными сварочными установками, аварийным восполняемым запасом запорной арматуры и материалов. Объем аварийного запаса устанавливается в соответствии с действующими нормативами, место хранения определяется руководителями соответствующих организаций.</w:t>
      </w:r>
    </w:p>
    <w:p w14:paraId="621BDC3C" w14:textId="77777777" w:rsidR="000338EF" w:rsidRDefault="000338EF" w:rsidP="000338EF">
      <w:pPr>
        <w:spacing w:after="160" w:line="259" w:lineRule="auto"/>
        <w:ind w:firstLine="720"/>
        <w:rPr>
          <w:sz w:val="28"/>
          <w:szCs w:val="28"/>
        </w:rPr>
      </w:pPr>
      <w:r w:rsidRPr="00F33110">
        <w:rPr>
          <w:sz w:val="28"/>
          <w:szCs w:val="28"/>
        </w:rPr>
        <w:t>Таблица 7.1. Состав и дислокация сил и средств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533"/>
        <w:gridCol w:w="2572"/>
        <w:gridCol w:w="2522"/>
        <w:gridCol w:w="2120"/>
      </w:tblGrid>
      <w:tr w:rsidR="000338EF" w14:paraId="1E24B143" w14:textId="77777777" w:rsidTr="00EA0519">
        <w:tc>
          <w:tcPr>
            <w:tcW w:w="2533" w:type="dxa"/>
          </w:tcPr>
          <w:p w14:paraId="61DCCB80" w14:textId="77777777" w:rsidR="000338EF" w:rsidRPr="001264BF" w:rsidRDefault="000338EF" w:rsidP="00EA0519">
            <w:pPr>
              <w:spacing w:after="160" w:line="259" w:lineRule="auto"/>
              <w:rPr>
                <w:sz w:val="20"/>
              </w:rPr>
            </w:pPr>
            <w:r w:rsidRPr="001264BF">
              <w:rPr>
                <w:sz w:val="20"/>
              </w:rPr>
              <w:t>Наименование формирования (бригады)</w:t>
            </w:r>
          </w:p>
        </w:tc>
        <w:tc>
          <w:tcPr>
            <w:tcW w:w="2572" w:type="dxa"/>
          </w:tcPr>
          <w:p w14:paraId="6E77E84E" w14:textId="77777777" w:rsidR="000338EF" w:rsidRPr="001264BF" w:rsidRDefault="000338EF" w:rsidP="00EA0519">
            <w:pPr>
              <w:spacing w:after="160" w:line="259" w:lineRule="auto"/>
              <w:rPr>
                <w:sz w:val="20"/>
              </w:rPr>
            </w:pPr>
            <w:r w:rsidRPr="001264BF">
              <w:rPr>
                <w:sz w:val="20"/>
              </w:rPr>
              <w:t>Наименование организации, адрес, телефон</w:t>
            </w:r>
          </w:p>
        </w:tc>
        <w:tc>
          <w:tcPr>
            <w:tcW w:w="2522" w:type="dxa"/>
          </w:tcPr>
          <w:p w14:paraId="0917ED61" w14:textId="77777777" w:rsidR="000338EF" w:rsidRPr="001264BF" w:rsidRDefault="000338EF" w:rsidP="00EA0519">
            <w:pPr>
              <w:spacing w:after="160" w:line="259" w:lineRule="auto"/>
              <w:rPr>
                <w:sz w:val="20"/>
              </w:rPr>
            </w:pPr>
            <w:r w:rsidRPr="001264BF">
              <w:rPr>
                <w:sz w:val="20"/>
              </w:rPr>
              <w:t>численность</w:t>
            </w:r>
          </w:p>
        </w:tc>
        <w:tc>
          <w:tcPr>
            <w:tcW w:w="2120" w:type="dxa"/>
          </w:tcPr>
          <w:p w14:paraId="75FA4B39" w14:textId="77777777" w:rsidR="000338EF" w:rsidRPr="001264BF" w:rsidRDefault="000338EF" w:rsidP="00EA0519">
            <w:pPr>
              <w:spacing w:after="160" w:line="259" w:lineRule="auto"/>
              <w:rPr>
                <w:sz w:val="20"/>
              </w:rPr>
            </w:pPr>
            <w:r w:rsidRPr="001264BF">
              <w:rPr>
                <w:sz w:val="20"/>
              </w:rPr>
              <w:t>Оснащение техникой</w:t>
            </w:r>
          </w:p>
        </w:tc>
      </w:tr>
      <w:tr w:rsidR="000338EF" w14:paraId="329EEC61" w14:textId="77777777" w:rsidTr="00EA0519">
        <w:tc>
          <w:tcPr>
            <w:tcW w:w="2533" w:type="dxa"/>
          </w:tcPr>
          <w:p w14:paraId="00B10C05" w14:textId="77777777" w:rsidR="000338EF" w:rsidRPr="001264BF" w:rsidRDefault="000338EF" w:rsidP="00EA0519">
            <w:pPr>
              <w:spacing w:after="160" w:line="259" w:lineRule="auto"/>
              <w:rPr>
                <w:sz w:val="20"/>
              </w:rPr>
            </w:pPr>
            <w:r w:rsidRPr="001264BF">
              <w:rPr>
                <w:sz w:val="20"/>
              </w:rPr>
              <w:t>Аварийная бригада</w:t>
            </w:r>
          </w:p>
        </w:tc>
        <w:tc>
          <w:tcPr>
            <w:tcW w:w="2572" w:type="dxa"/>
          </w:tcPr>
          <w:p w14:paraId="2326C388" w14:textId="77777777" w:rsidR="000338EF" w:rsidRPr="001264BF" w:rsidRDefault="000338EF" w:rsidP="00EA0519">
            <w:pPr>
              <w:spacing w:after="160" w:line="259" w:lineRule="auto"/>
              <w:rPr>
                <w:sz w:val="20"/>
              </w:rPr>
            </w:pPr>
            <w:r w:rsidRPr="001264BF">
              <w:rPr>
                <w:sz w:val="20"/>
              </w:rPr>
              <w:t>ООО УЖКХ Октябрьский район</w:t>
            </w:r>
            <w:r>
              <w:rPr>
                <w:sz w:val="20"/>
              </w:rPr>
              <w:t>,</w:t>
            </w:r>
            <w:r w:rsidRPr="001264BF">
              <w:rPr>
                <w:sz w:val="20"/>
              </w:rPr>
              <w:t xml:space="preserve"> пгт. Каменоломни, ул. Чкалова, дом 77</w:t>
            </w:r>
            <w:r>
              <w:rPr>
                <w:sz w:val="20"/>
              </w:rPr>
              <w:t xml:space="preserve">   тел.</w:t>
            </w:r>
            <w:r w:rsidRPr="004605AB">
              <w:rPr>
                <w:sz w:val="20"/>
              </w:rPr>
              <w:t xml:space="preserve"> </w:t>
            </w:r>
            <w:r>
              <w:rPr>
                <w:sz w:val="20"/>
              </w:rPr>
              <w:t>+7</w:t>
            </w:r>
            <w:r w:rsidRPr="004605AB">
              <w:rPr>
                <w:sz w:val="20"/>
              </w:rPr>
              <w:t>(86360) 2-28-98</w:t>
            </w:r>
          </w:p>
        </w:tc>
        <w:tc>
          <w:tcPr>
            <w:tcW w:w="2522" w:type="dxa"/>
          </w:tcPr>
          <w:p w14:paraId="2127F63A" w14:textId="77777777" w:rsidR="000338EF" w:rsidRPr="001264BF" w:rsidRDefault="000338EF" w:rsidP="00EA0519">
            <w:pPr>
              <w:spacing w:after="160" w:line="259" w:lineRule="auto"/>
              <w:jc w:val="center"/>
              <w:rPr>
                <w:sz w:val="20"/>
              </w:rPr>
            </w:pPr>
            <w:r>
              <w:rPr>
                <w:sz w:val="20"/>
              </w:rPr>
              <w:t>3</w:t>
            </w:r>
          </w:p>
        </w:tc>
        <w:tc>
          <w:tcPr>
            <w:tcW w:w="2120" w:type="dxa"/>
          </w:tcPr>
          <w:p w14:paraId="151DC86E" w14:textId="77777777" w:rsidR="000338EF" w:rsidRPr="001264BF" w:rsidRDefault="000338EF" w:rsidP="00EA0519">
            <w:pPr>
              <w:spacing w:after="160" w:line="259" w:lineRule="auto"/>
              <w:jc w:val="center"/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</w:tr>
      <w:tr w:rsidR="000338EF" w14:paraId="4A65B40B" w14:textId="77777777" w:rsidTr="00EA0519">
        <w:tc>
          <w:tcPr>
            <w:tcW w:w="2533" w:type="dxa"/>
          </w:tcPr>
          <w:p w14:paraId="15DF2137" w14:textId="77777777" w:rsidR="000338EF" w:rsidRPr="001264BF" w:rsidRDefault="000338EF" w:rsidP="00EA0519">
            <w:pPr>
              <w:spacing w:after="160" w:line="259" w:lineRule="auto"/>
              <w:rPr>
                <w:sz w:val="20"/>
              </w:rPr>
            </w:pPr>
            <w:r w:rsidRPr="001264BF">
              <w:rPr>
                <w:sz w:val="20"/>
              </w:rPr>
              <w:t>Аварийная бригада</w:t>
            </w:r>
          </w:p>
        </w:tc>
        <w:tc>
          <w:tcPr>
            <w:tcW w:w="2572" w:type="dxa"/>
          </w:tcPr>
          <w:p w14:paraId="2C0A0041" w14:textId="77777777" w:rsidR="000338EF" w:rsidRPr="001264BF" w:rsidRDefault="000338EF" w:rsidP="00EA0519">
            <w:pPr>
              <w:spacing w:after="160" w:line="259" w:lineRule="auto"/>
              <w:rPr>
                <w:i/>
                <w:iCs/>
                <w:sz w:val="20"/>
              </w:rPr>
            </w:pPr>
            <w:r w:rsidRPr="001264BF">
              <w:rPr>
                <w:sz w:val="20"/>
              </w:rPr>
              <w:t>ООО «Тепловые сети»</w:t>
            </w:r>
            <w:r w:rsidRPr="001264BF">
              <w:rPr>
                <w:i/>
                <w:iCs/>
                <w:sz w:val="20"/>
              </w:rPr>
              <w:t xml:space="preserve"> </w:t>
            </w:r>
            <w:r w:rsidRPr="001264BF">
              <w:rPr>
                <w:rStyle w:val="af8"/>
                <w:spacing w:val="5"/>
                <w:sz w:val="20"/>
              </w:rPr>
              <w:t xml:space="preserve">Октябрьский  район, пос. Казачьи лагери ул. 60 лет Победы    д.12/8, тел.       </w:t>
            </w:r>
            <w:r w:rsidRPr="001264BF">
              <w:rPr>
                <w:i/>
                <w:iCs/>
                <w:spacing w:val="4"/>
                <w:sz w:val="20"/>
                <w:shd w:val="clear" w:color="auto" w:fill="FFFFFF"/>
              </w:rPr>
              <w:t xml:space="preserve"> +</w:t>
            </w:r>
            <w:r w:rsidRPr="001264BF">
              <w:rPr>
                <w:rStyle w:val="af8"/>
                <w:spacing w:val="4"/>
                <w:sz w:val="20"/>
                <w:shd w:val="clear" w:color="auto" w:fill="FFFFFF"/>
              </w:rPr>
              <w:t>7 (86360) 3-10-33</w:t>
            </w:r>
          </w:p>
        </w:tc>
        <w:tc>
          <w:tcPr>
            <w:tcW w:w="2522" w:type="dxa"/>
          </w:tcPr>
          <w:p w14:paraId="16B88177" w14:textId="77777777" w:rsidR="000338EF" w:rsidRPr="001264BF" w:rsidRDefault="000338EF" w:rsidP="00EA0519">
            <w:pPr>
              <w:spacing w:after="160" w:line="259" w:lineRule="auto"/>
              <w:jc w:val="center"/>
              <w:rPr>
                <w:sz w:val="20"/>
              </w:rPr>
            </w:pPr>
            <w:r>
              <w:rPr>
                <w:sz w:val="20"/>
              </w:rPr>
              <w:t>3</w:t>
            </w:r>
          </w:p>
        </w:tc>
        <w:tc>
          <w:tcPr>
            <w:tcW w:w="2120" w:type="dxa"/>
          </w:tcPr>
          <w:p w14:paraId="3F4B64C5" w14:textId="77777777" w:rsidR="000338EF" w:rsidRPr="001264BF" w:rsidRDefault="000338EF" w:rsidP="00EA0519">
            <w:pPr>
              <w:spacing w:after="160" w:line="259" w:lineRule="auto"/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</w:tr>
    </w:tbl>
    <w:p w14:paraId="3AB8DD51" w14:textId="77777777" w:rsidR="000338EF" w:rsidRDefault="000338EF" w:rsidP="000338EF">
      <w:pPr>
        <w:spacing w:after="160" w:line="259" w:lineRule="auto"/>
        <w:jc w:val="center"/>
        <w:rPr>
          <w:b/>
          <w:bCs/>
          <w:sz w:val="28"/>
          <w:szCs w:val="28"/>
        </w:rPr>
      </w:pPr>
    </w:p>
    <w:p w14:paraId="610F45AA" w14:textId="77777777" w:rsidR="000338EF" w:rsidRPr="00F33110" w:rsidRDefault="000338EF" w:rsidP="000338EF">
      <w:pPr>
        <w:spacing w:after="160" w:line="259" w:lineRule="auto"/>
        <w:jc w:val="center"/>
        <w:rPr>
          <w:sz w:val="28"/>
          <w:szCs w:val="28"/>
        </w:rPr>
      </w:pPr>
      <w:r w:rsidRPr="00F33110">
        <w:rPr>
          <w:b/>
          <w:bCs/>
          <w:sz w:val="28"/>
          <w:szCs w:val="28"/>
        </w:rPr>
        <w:t>8. Перечень мероприятий, направленных на обеспечение безопасности населения (в случае, если в результате аварий на объекте теплоснабжения может возникнуть угроза безопасности населения)</w:t>
      </w:r>
    </w:p>
    <w:p w14:paraId="44F2ABFC" w14:textId="3888478F" w:rsidR="00E83E4E" w:rsidRPr="00E83E4E" w:rsidRDefault="00E83E4E" w:rsidP="00E83E4E">
      <w:pPr>
        <w:spacing w:line="259" w:lineRule="auto"/>
        <w:ind w:firstLine="720"/>
        <w:jc w:val="both"/>
        <w:rPr>
          <w:sz w:val="28"/>
          <w:szCs w:val="28"/>
        </w:rPr>
      </w:pPr>
      <w:r w:rsidRPr="00E83E4E">
        <w:rPr>
          <w:sz w:val="28"/>
          <w:szCs w:val="28"/>
        </w:rPr>
        <w:t>Реализация перечня мероприятий, установленных программой Ростовской области по повышению устойчивости объектов жилищно-коммунального хозяйства и их защите от угроз нападения с использованием БЛПА</w:t>
      </w:r>
      <w:r>
        <w:rPr>
          <w:sz w:val="28"/>
          <w:szCs w:val="28"/>
        </w:rPr>
        <w:t>.</w:t>
      </w:r>
    </w:p>
    <w:p w14:paraId="21F07169" w14:textId="76EEDF1F" w:rsidR="000338EF" w:rsidRDefault="000338EF" w:rsidP="000338EF">
      <w:pPr>
        <w:spacing w:line="259" w:lineRule="auto"/>
        <w:ind w:firstLine="720"/>
        <w:jc w:val="both"/>
        <w:rPr>
          <w:sz w:val="28"/>
          <w:szCs w:val="28"/>
        </w:rPr>
      </w:pPr>
      <w:r w:rsidRPr="00F33110">
        <w:rPr>
          <w:sz w:val="28"/>
          <w:szCs w:val="28"/>
        </w:rPr>
        <w:t>Планирование и организация ремонтно-восстановительных работ на объектах системы теплоснабжения осуществляется заместителем главы Администрации Октябрьского района</w:t>
      </w:r>
      <w:r>
        <w:rPr>
          <w:sz w:val="28"/>
          <w:szCs w:val="28"/>
        </w:rPr>
        <w:t xml:space="preserve"> курирующим сферу ЖКХ</w:t>
      </w:r>
      <w:r w:rsidR="007E443F">
        <w:rPr>
          <w:sz w:val="28"/>
          <w:szCs w:val="28"/>
        </w:rPr>
        <w:t>,</w:t>
      </w:r>
      <w:r>
        <w:rPr>
          <w:sz w:val="28"/>
          <w:szCs w:val="28"/>
        </w:rPr>
        <w:t xml:space="preserve"> </w:t>
      </w:r>
      <w:r w:rsidRPr="00F33110">
        <w:rPr>
          <w:sz w:val="28"/>
          <w:szCs w:val="28"/>
        </w:rPr>
        <w:t xml:space="preserve"> </w:t>
      </w:r>
      <w:r w:rsidR="007E443F">
        <w:rPr>
          <w:sz w:val="28"/>
          <w:szCs w:val="28"/>
        </w:rPr>
        <w:t xml:space="preserve">главами администраций поселений Октябрьского района  </w:t>
      </w:r>
      <w:r w:rsidRPr="00F33110">
        <w:rPr>
          <w:sz w:val="28"/>
          <w:szCs w:val="28"/>
        </w:rPr>
        <w:t>и руководством теплоснабжающей организации, эксплуатирующей объект.</w:t>
      </w:r>
    </w:p>
    <w:p w14:paraId="203B9D24" w14:textId="77777777" w:rsidR="000338EF" w:rsidRDefault="000338EF" w:rsidP="000338EF">
      <w:pPr>
        <w:spacing w:line="259" w:lineRule="auto"/>
        <w:ind w:firstLine="720"/>
        <w:jc w:val="both"/>
        <w:rPr>
          <w:w w:val="105"/>
          <w:sz w:val="28"/>
          <w:szCs w:val="28"/>
        </w:rPr>
      </w:pPr>
      <w:proofErr w:type="gramStart"/>
      <w:r w:rsidRPr="00F33110">
        <w:rPr>
          <w:sz w:val="28"/>
          <w:szCs w:val="28"/>
        </w:rPr>
        <w:t>Устранение последствий аварийных ситуаций на тепловых сетях и объектах централизованного теплоснабжения, повлекшее временное (в пределах нормативно допустимого времени) прекращение теплоснабжения или незначительные отклонения параметров теплоснабжения от нормативного значения, организуется силами и средствами эксплуатирующей организации в соответствии с установленным внутри организации порядком.</w:t>
      </w:r>
      <w:proofErr w:type="gramEnd"/>
      <w:r w:rsidRPr="00F33110">
        <w:rPr>
          <w:sz w:val="28"/>
          <w:szCs w:val="28"/>
        </w:rPr>
        <w:t xml:space="preserve"> Оповещение других участников процесса централизованного </w:t>
      </w:r>
      <w:r w:rsidRPr="00742F0B">
        <w:rPr>
          <w:w w:val="105"/>
          <w:sz w:val="28"/>
          <w:szCs w:val="28"/>
        </w:rPr>
        <w:t>теплоснабжения (потребителей, поставщиков) по указанной ситуации осуществляется</w:t>
      </w:r>
      <w:r>
        <w:rPr>
          <w:w w:val="105"/>
          <w:sz w:val="28"/>
          <w:szCs w:val="28"/>
        </w:rPr>
        <w:t xml:space="preserve"> </w:t>
      </w:r>
      <w:r w:rsidRPr="00742F0B">
        <w:rPr>
          <w:color w:val="1A1A1A"/>
          <w:w w:val="105"/>
          <w:sz w:val="28"/>
          <w:szCs w:val="28"/>
        </w:rPr>
        <w:t xml:space="preserve">в </w:t>
      </w:r>
      <w:r w:rsidRPr="00742F0B">
        <w:rPr>
          <w:w w:val="105"/>
          <w:sz w:val="28"/>
          <w:szCs w:val="28"/>
        </w:rPr>
        <w:t>соответствии</w:t>
      </w:r>
      <w:r>
        <w:rPr>
          <w:w w:val="105"/>
          <w:sz w:val="28"/>
          <w:szCs w:val="28"/>
        </w:rPr>
        <w:t xml:space="preserve"> </w:t>
      </w:r>
      <w:r w:rsidRPr="00742F0B">
        <w:rPr>
          <w:color w:val="1D1D1D"/>
          <w:w w:val="105"/>
          <w:sz w:val="28"/>
          <w:szCs w:val="28"/>
        </w:rPr>
        <w:t>с</w:t>
      </w:r>
      <w:r>
        <w:rPr>
          <w:color w:val="1D1D1D"/>
          <w:w w:val="105"/>
          <w:sz w:val="28"/>
          <w:szCs w:val="28"/>
        </w:rPr>
        <w:t xml:space="preserve"> </w:t>
      </w:r>
      <w:r w:rsidRPr="00742F0B">
        <w:rPr>
          <w:w w:val="105"/>
          <w:sz w:val="28"/>
          <w:szCs w:val="28"/>
        </w:rPr>
        <w:t>регламентами (инструкциями) по взаимодействию дежурно - диспетчерских служб организаций или иными согласованными распорядительными документами.</w:t>
      </w:r>
    </w:p>
    <w:p w14:paraId="2A08394F" w14:textId="77777777" w:rsidR="000338EF" w:rsidRPr="00EC4754" w:rsidRDefault="000338EF" w:rsidP="000338EF">
      <w:pPr>
        <w:spacing w:line="259" w:lineRule="auto"/>
        <w:ind w:firstLine="720"/>
        <w:jc w:val="both"/>
        <w:rPr>
          <w:w w:val="105"/>
          <w:sz w:val="28"/>
          <w:szCs w:val="28"/>
        </w:rPr>
      </w:pPr>
      <w:r w:rsidRPr="00EC4754">
        <w:rPr>
          <w:w w:val="105"/>
          <w:sz w:val="28"/>
          <w:szCs w:val="28"/>
        </w:rPr>
        <w:t>В случае</w:t>
      </w:r>
      <w:proofErr w:type="gramStart"/>
      <w:r w:rsidRPr="00EC4754">
        <w:rPr>
          <w:w w:val="105"/>
          <w:sz w:val="28"/>
          <w:szCs w:val="28"/>
        </w:rPr>
        <w:t>,</w:t>
      </w:r>
      <w:proofErr w:type="gramEnd"/>
      <w:r w:rsidRPr="00EC4754">
        <w:rPr>
          <w:w w:val="105"/>
          <w:sz w:val="28"/>
          <w:szCs w:val="28"/>
        </w:rPr>
        <w:t xml:space="preserve"> если возникновение аварийных ситуаций на тепловых сетях и объектах централизованного теплоснабжения может повлиять на </w:t>
      </w:r>
      <w:r w:rsidRPr="00EC4754">
        <w:rPr>
          <w:w w:val="105"/>
          <w:sz w:val="28"/>
          <w:szCs w:val="28"/>
        </w:rPr>
        <w:lastRenderedPageBreak/>
        <w:t>функционирование иных смежных инженерных сетей и объектов, эксплуатирующая организация оповещает любым доступным способом о повреждениях владельцев коммуникаций, смежных с поврежденной.</w:t>
      </w:r>
    </w:p>
    <w:p w14:paraId="188B4D44" w14:textId="0E6B77FB" w:rsidR="000338EF" w:rsidRDefault="000338EF" w:rsidP="000338EF">
      <w:pPr>
        <w:spacing w:line="259" w:lineRule="auto"/>
        <w:ind w:firstLine="720"/>
        <w:jc w:val="both"/>
        <w:rPr>
          <w:w w:val="105"/>
          <w:sz w:val="28"/>
          <w:szCs w:val="28"/>
        </w:rPr>
      </w:pPr>
      <w:r w:rsidRPr="00EC4754">
        <w:rPr>
          <w:w w:val="105"/>
          <w:sz w:val="28"/>
          <w:szCs w:val="28"/>
        </w:rPr>
        <w:t>В зависимости от вида и масштаба аварии эксплуатирующей организацией принимаются неотложные меры по проведению ремонтно-восстановительных и других работ, направленных на недопущение размораживания систем теплоснабжения и скорейшую подачу тепла в социально значимые объекты. Нормативное время готовности к работам по ликвидации аварии - не более 60 минут.</w:t>
      </w:r>
    </w:p>
    <w:p w14:paraId="4BE69DDE" w14:textId="7286E8F0" w:rsidR="007E443F" w:rsidRPr="007E443F" w:rsidRDefault="007E443F" w:rsidP="000338EF">
      <w:pPr>
        <w:spacing w:line="259" w:lineRule="auto"/>
        <w:ind w:firstLine="720"/>
        <w:jc w:val="both"/>
        <w:rPr>
          <w:b/>
          <w:bCs/>
          <w:w w:val="105"/>
          <w:sz w:val="28"/>
          <w:szCs w:val="28"/>
        </w:rPr>
      </w:pPr>
      <w:r w:rsidRPr="007E443F">
        <w:rPr>
          <w:rStyle w:val="af9"/>
          <w:b w:val="0"/>
          <w:bCs w:val="0"/>
          <w:color w:val="0F1115"/>
          <w:sz w:val="28"/>
          <w:szCs w:val="28"/>
          <w:shd w:val="clear" w:color="auto" w:fill="FFFFFF"/>
        </w:rPr>
        <w:t xml:space="preserve">Для ликвидации последствий крупных аварий, предусмотренных сценариями № 9 и № 10 раздела 4 настоящего Плана, применяются мобильные </w:t>
      </w:r>
      <w:proofErr w:type="spellStart"/>
      <w:r w:rsidRPr="007E443F">
        <w:rPr>
          <w:rStyle w:val="af9"/>
          <w:b w:val="0"/>
          <w:bCs w:val="0"/>
          <w:color w:val="0F1115"/>
          <w:sz w:val="28"/>
          <w:szCs w:val="28"/>
          <w:shd w:val="clear" w:color="auto" w:fill="FFFFFF"/>
        </w:rPr>
        <w:t>блочно</w:t>
      </w:r>
      <w:proofErr w:type="spellEnd"/>
      <w:r w:rsidRPr="007E443F">
        <w:rPr>
          <w:rStyle w:val="af9"/>
          <w:b w:val="0"/>
          <w:bCs w:val="0"/>
          <w:color w:val="0F1115"/>
          <w:sz w:val="28"/>
          <w:szCs w:val="28"/>
          <w:shd w:val="clear" w:color="auto" w:fill="FFFFFF"/>
        </w:rPr>
        <w:t>-модульные котельные (БМК) и резервные источники снабжения электроэнергией (РИСЭ) из муниципального резерва</w:t>
      </w:r>
      <w:r>
        <w:rPr>
          <w:rStyle w:val="af9"/>
          <w:b w:val="0"/>
          <w:bCs w:val="0"/>
          <w:color w:val="0F1115"/>
          <w:sz w:val="28"/>
          <w:szCs w:val="28"/>
          <w:shd w:val="clear" w:color="auto" w:fill="FFFFFF"/>
        </w:rPr>
        <w:t xml:space="preserve"> (при наличии)</w:t>
      </w:r>
      <w:r w:rsidRPr="007E443F">
        <w:rPr>
          <w:rStyle w:val="af9"/>
          <w:b w:val="0"/>
          <w:bCs w:val="0"/>
          <w:color w:val="0F1115"/>
          <w:sz w:val="28"/>
          <w:szCs w:val="28"/>
          <w:shd w:val="clear" w:color="auto" w:fill="FFFFFF"/>
        </w:rPr>
        <w:t xml:space="preserve">. Решение об их применении принимает председатель КЧС и ОПБ или заместитель главы Администрации, курирующий сферу ЖКХ, на основании заявки теплоснабжающей организации, переданной через ЕДДС. Приоритетное подключение БМК осуществляется к </w:t>
      </w:r>
      <w:r>
        <w:rPr>
          <w:rStyle w:val="af9"/>
          <w:b w:val="0"/>
          <w:bCs w:val="0"/>
          <w:color w:val="0F1115"/>
          <w:sz w:val="28"/>
          <w:szCs w:val="28"/>
          <w:shd w:val="clear" w:color="auto" w:fill="FFFFFF"/>
        </w:rPr>
        <w:t xml:space="preserve">многоквартирным домам, </w:t>
      </w:r>
      <w:r w:rsidRPr="007E443F">
        <w:rPr>
          <w:rStyle w:val="af9"/>
          <w:b w:val="0"/>
          <w:bCs w:val="0"/>
          <w:color w:val="0F1115"/>
          <w:sz w:val="28"/>
          <w:szCs w:val="28"/>
          <w:shd w:val="clear" w:color="auto" w:fill="FFFFFF"/>
        </w:rPr>
        <w:t>социально-значимым объектам (здравоохранения, образования, соцзащиты). РИСЭ используются для обеспечения работы циркуляционных насосов и автоматики котельных при длительных (свыше 6 часов) отключениях электроэнергии и невозможности использования штатных ДЭС. Подключение РИСЭ производится без ожидания восстановления централизованного питания.</w:t>
      </w:r>
    </w:p>
    <w:p w14:paraId="331FDAB5" w14:textId="77777777" w:rsidR="000338EF" w:rsidRPr="00EC4754" w:rsidRDefault="000338EF" w:rsidP="000338EF">
      <w:pPr>
        <w:spacing w:line="259" w:lineRule="auto"/>
        <w:ind w:firstLine="720"/>
        <w:jc w:val="both"/>
        <w:rPr>
          <w:w w:val="105"/>
          <w:sz w:val="28"/>
          <w:szCs w:val="28"/>
        </w:rPr>
      </w:pPr>
      <w:r w:rsidRPr="00EC4754">
        <w:rPr>
          <w:w w:val="105"/>
          <w:sz w:val="28"/>
          <w:szCs w:val="28"/>
        </w:rPr>
        <w:t>В зависимости от температуры наружного воздуха установлено нормативное время на устранение аварийной ситуации. Значения нормативного времени на устранение аварийной ситуации приведены в таблицах 8.1-8.3.</w:t>
      </w:r>
    </w:p>
    <w:p w14:paraId="681623A6" w14:textId="77777777" w:rsidR="000338EF" w:rsidRDefault="000338EF" w:rsidP="000338EF">
      <w:pPr>
        <w:spacing w:line="259" w:lineRule="auto"/>
        <w:ind w:firstLine="720"/>
        <w:jc w:val="both"/>
        <w:rPr>
          <w:w w:val="105"/>
          <w:sz w:val="28"/>
          <w:szCs w:val="28"/>
        </w:rPr>
      </w:pPr>
    </w:p>
    <w:p w14:paraId="3462859A" w14:textId="77777777" w:rsidR="000338EF" w:rsidRPr="00742F0B" w:rsidRDefault="000338EF" w:rsidP="000338EF">
      <w:pPr>
        <w:pStyle w:val="a3"/>
        <w:spacing w:before="5" w:line="244" w:lineRule="auto"/>
        <w:ind w:right="173" w:firstLine="720"/>
        <w:rPr>
          <w:sz w:val="28"/>
          <w:szCs w:val="28"/>
        </w:rPr>
      </w:pPr>
      <w:r w:rsidRPr="00742F0B">
        <w:rPr>
          <w:sz w:val="28"/>
          <w:szCs w:val="28"/>
        </w:rPr>
        <w:t>Та</w:t>
      </w:r>
      <w:r>
        <w:rPr>
          <w:sz w:val="28"/>
          <w:szCs w:val="28"/>
        </w:rPr>
        <w:t>б</w:t>
      </w:r>
      <w:r w:rsidRPr="00742F0B">
        <w:rPr>
          <w:sz w:val="28"/>
          <w:szCs w:val="28"/>
        </w:rPr>
        <w:t>лица 8.1.</w:t>
      </w:r>
      <w:r>
        <w:rPr>
          <w:sz w:val="28"/>
          <w:szCs w:val="28"/>
        </w:rPr>
        <w:t xml:space="preserve"> </w:t>
      </w:r>
      <w:r w:rsidRPr="00742F0B">
        <w:rPr>
          <w:sz w:val="28"/>
          <w:szCs w:val="28"/>
        </w:rPr>
        <w:t>Расчеты допустимого времени устранения</w:t>
      </w:r>
      <w:r>
        <w:rPr>
          <w:sz w:val="28"/>
          <w:szCs w:val="28"/>
        </w:rPr>
        <w:t xml:space="preserve"> </w:t>
      </w:r>
      <w:r w:rsidRPr="00742F0B">
        <w:rPr>
          <w:sz w:val="28"/>
          <w:szCs w:val="28"/>
        </w:rPr>
        <w:t>технологических нарушений</w:t>
      </w:r>
      <w:r>
        <w:rPr>
          <w:sz w:val="28"/>
          <w:szCs w:val="28"/>
        </w:rPr>
        <w:t xml:space="preserve"> </w:t>
      </w:r>
      <w:r w:rsidRPr="00742F0B">
        <w:rPr>
          <w:sz w:val="28"/>
          <w:szCs w:val="28"/>
        </w:rPr>
        <w:t>на объектах</w:t>
      </w:r>
      <w:r>
        <w:rPr>
          <w:sz w:val="28"/>
          <w:szCs w:val="28"/>
        </w:rPr>
        <w:t xml:space="preserve"> </w:t>
      </w:r>
      <w:r w:rsidRPr="00742F0B">
        <w:rPr>
          <w:sz w:val="28"/>
          <w:szCs w:val="28"/>
        </w:rPr>
        <w:t>теплоснабжения</w:t>
      </w:r>
    </w:p>
    <w:p w14:paraId="42AC26CF" w14:textId="77777777" w:rsidR="000338EF" w:rsidRPr="00742F0B" w:rsidRDefault="000338EF" w:rsidP="000338EF">
      <w:pPr>
        <w:pStyle w:val="a3"/>
        <w:spacing w:before="97"/>
        <w:rPr>
          <w:sz w:val="28"/>
          <w:szCs w:val="28"/>
        </w:rPr>
      </w:pPr>
    </w:p>
    <w:tbl>
      <w:tblPr>
        <w:tblStyle w:val="TableNormal"/>
        <w:tblW w:w="0" w:type="auto"/>
        <w:jc w:val="center"/>
        <w:tblBorders>
          <w:top w:val="single" w:sz="6" w:space="0" w:color="232323"/>
          <w:left w:val="single" w:sz="6" w:space="0" w:color="232323"/>
          <w:bottom w:val="single" w:sz="6" w:space="0" w:color="232323"/>
          <w:right w:val="single" w:sz="6" w:space="0" w:color="232323"/>
          <w:insideH w:val="single" w:sz="6" w:space="0" w:color="232323"/>
          <w:insideV w:val="single" w:sz="6" w:space="0" w:color="232323"/>
        </w:tblBorders>
        <w:tblLayout w:type="fixed"/>
        <w:tblLook w:val="01E0" w:firstRow="1" w:lastRow="1" w:firstColumn="1" w:lastColumn="1" w:noHBand="0" w:noVBand="0"/>
      </w:tblPr>
      <w:tblGrid>
        <w:gridCol w:w="586"/>
        <w:gridCol w:w="1973"/>
        <w:gridCol w:w="1128"/>
        <w:gridCol w:w="1848"/>
        <w:gridCol w:w="989"/>
        <w:gridCol w:w="994"/>
        <w:gridCol w:w="999"/>
        <w:gridCol w:w="879"/>
      </w:tblGrid>
      <w:tr w:rsidR="000338EF" w:rsidRPr="000338EF" w14:paraId="68199987" w14:textId="77777777" w:rsidTr="00EA0519">
        <w:trPr>
          <w:trHeight w:val="1105"/>
          <w:jc w:val="center"/>
        </w:trPr>
        <w:tc>
          <w:tcPr>
            <w:tcW w:w="586" w:type="dxa"/>
            <w:vMerge w:val="restart"/>
          </w:tcPr>
          <w:p w14:paraId="6159A013" w14:textId="77777777" w:rsidR="000338EF" w:rsidRPr="000338EF" w:rsidRDefault="000338EF" w:rsidP="00EA0519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14:paraId="465EE0AE" w14:textId="77777777" w:rsidR="000338EF" w:rsidRPr="000338EF" w:rsidRDefault="000338EF" w:rsidP="00EA0519">
            <w:pPr>
              <w:pStyle w:val="TableParagraph"/>
              <w:spacing w:before="84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14:paraId="40DE3CA4" w14:textId="77777777" w:rsidR="000338EF" w:rsidRPr="000338EF" w:rsidRDefault="000338EF" w:rsidP="00EA0519">
            <w:pPr>
              <w:pStyle w:val="TableParagraph"/>
              <w:spacing w:line="158" w:lineRule="exact"/>
              <w:ind w:left="174"/>
              <w:rPr>
                <w:rFonts w:ascii="Times New Roman" w:hAnsi="Times New Roman" w:cs="Times New Roman"/>
                <w:position w:val="-2"/>
                <w:sz w:val="24"/>
                <w:szCs w:val="24"/>
              </w:rPr>
            </w:pPr>
            <w:r w:rsidRPr="000338EF">
              <w:rPr>
                <w:noProof/>
                <w:position w:val="-2"/>
                <w:sz w:val="24"/>
                <w:szCs w:val="24"/>
                <w:lang w:eastAsia="ru-RU"/>
              </w:rPr>
              <w:drawing>
                <wp:inline distT="0" distB="0" distL="0" distR="0" wp14:anchorId="065F3DA6" wp14:editId="0ECCAB40">
                  <wp:extent cx="137159" cy="100584"/>
                  <wp:effectExtent l="0" t="0" r="0" b="0"/>
                  <wp:docPr id="9" name="Image 9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Image 9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7159" cy="10058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73" w:type="dxa"/>
            <w:vMerge w:val="restart"/>
          </w:tcPr>
          <w:p w14:paraId="28C939B8" w14:textId="77777777" w:rsidR="000338EF" w:rsidRPr="000338EF" w:rsidRDefault="000338EF" w:rsidP="00EA0519">
            <w:pPr>
              <w:pStyle w:val="TableParagraph"/>
              <w:spacing w:line="271" w:lineRule="auto"/>
              <w:ind w:left="62" w:right="23" w:hanging="36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338EF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Наименование</w:t>
            </w:r>
            <w:proofErr w:type="spellEnd"/>
            <w:r w:rsidRPr="000338EF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0338EF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технологическог</w:t>
            </w:r>
            <w:r w:rsidRPr="000338EF">
              <w:rPr>
                <w:rFonts w:ascii="Times New Roman" w:hAnsi="Times New Roman" w:cs="Times New Roman"/>
                <w:color w:val="131313"/>
                <w:spacing w:val="-6"/>
                <w:sz w:val="24"/>
                <w:szCs w:val="24"/>
              </w:rPr>
              <w:t>о</w:t>
            </w:r>
            <w:proofErr w:type="spellEnd"/>
            <w:r w:rsidRPr="000338EF">
              <w:rPr>
                <w:rFonts w:ascii="Times New Roman" w:hAnsi="Times New Roman" w:cs="Times New Roman"/>
                <w:color w:val="131313"/>
                <w:spacing w:val="-6"/>
                <w:sz w:val="24"/>
                <w:szCs w:val="24"/>
              </w:rPr>
              <w:t xml:space="preserve"> </w:t>
            </w:r>
            <w:proofErr w:type="spellStart"/>
            <w:r w:rsidRPr="000338EF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нарушения</w:t>
            </w:r>
            <w:proofErr w:type="spellEnd"/>
          </w:p>
        </w:tc>
        <w:tc>
          <w:tcPr>
            <w:tcW w:w="1128" w:type="dxa"/>
            <w:vMerge w:val="restart"/>
          </w:tcPr>
          <w:p w14:paraId="4AB80F06" w14:textId="77777777" w:rsidR="000338EF" w:rsidRPr="000338EF" w:rsidRDefault="000338EF" w:rsidP="00EA0519">
            <w:pPr>
              <w:pStyle w:val="TableParagraph"/>
              <w:spacing w:line="280" w:lineRule="auto"/>
              <w:ind w:left="120" w:right="96" w:firstLine="12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338EF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Диаметр</w:t>
            </w:r>
            <w:proofErr w:type="spellEnd"/>
            <w:r w:rsidRPr="000338EF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0338EF">
              <w:rPr>
                <w:rFonts w:ascii="Times New Roman" w:hAnsi="Times New Roman" w:cs="Times New Roman"/>
                <w:sz w:val="24"/>
                <w:szCs w:val="24"/>
              </w:rPr>
              <w:t>труб</w:t>
            </w:r>
            <w:proofErr w:type="spellEnd"/>
            <w:r w:rsidRPr="000338E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38EF">
              <w:rPr>
                <w:rFonts w:ascii="Times New Roman" w:hAnsi="Times New Roman" w:cs="Times New Roman"/>
                <w:sz w:val="24"/>
                <w:szCs w:val="24"/>
              </w:rPr>
              <w:t>d,</w:t>
            </w:r>
            <w:r w:rsidRPr="000338EF">
              <w:rPr>
                <w:rFonts w:ascii="Times New Roman" w:hAnsi="Times New Roman" w:cs="Times New Roman"/>
                <w:color w:val="0C0C0C"/>
                <w:spacing w:val="-25"/>
                <w:w w:val="80"/>
                <w:sz w:val="24"/>
                <w:szCs w:val="24"/>
              </w:rPr>
              <w:t>м</w:t>
            </w:r>
            <w:proofErr w:type="spellEnd"/>
          </w:p>
        </w:tc>
        <w:tc>
          <w:tcPr>
            <w:tcW w:w="1848" w:type="dxa"/>
            <w:vMerge w:val="restart"/>
          </w:tcPr>
          <w:p w14:paraId="12254874" w14:textId="77777777" w:rsidR="000338EF" w:rsidRPr="000338EF" w:rsidRDefault="000338EF" w:rsidP="00EA0519">
            <w:pPr>
              <w:pStyle w:val="TableParagraph"/>
              <w:spacing w:line="271" w:lineRule="auto"/>
              <w:ind w:left="53" w:right="3" w:hanging="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338EF">
              <w:rPr>
                <w:rFonts w:ascii="Times New Roman" w:hAnsi="Times New Roman" w:cs="Times New Roman"/>
                <w:w w:val="95"/>
                <w:sz w:val="24"/>
                <w:szCs w:val="24"/>
              </w:rPr>
              <w:t>Среднее</w:t>
            </w:r>
            <w:proofErr w:type="spellEnd"/>
            <w:r w:rsidRPr="000338EF">
              <w:rPr>
                <w:rFonts w:ascii="Times New Roman" w:hAnsi="Times New Roman" w:cs="Times New Roman"/>
                <w:w w:val="95"/>
                <w:sz w:val="24"/>
                <w:szCs w:val="24"/>
              </w:rPr>
              <w:t xml:space="preserve"> </w:t>
            </w:r>
            <w:proofErr w:type="spellStart"/>
            <w:r w:rsidRPr="000338EF">
              <w:rPr>
                <w:rFonts w:ascii="Times New Roman" w:hAnsi="Times New Roman" w:cs="Times New Roman"/>
                <w:w w:val="95"/>
                <w:sz w:val="24"/>
                <w:szCs w:val="24"/>
              </w:rPr>
              <w:t>время</w:t>
            </w:r>
            <w:proofErr w:type="spellEnd"/>
            <w:r w:rsidRPr="000338EF">
              <w:rPr>
                <w:rFonts w:ascii="Times New Roman" w:hAnsi="Times New Roman" w:cs="Times New Roman"/>
                <w:w w:val="95"/>
                <w:sz w:val="24"/>
                <w:szCs w:val="24"/>
              </w:rPr>
              <w:t xml:space="preserve"> </w:t>
            </w:r>
            <w:proofErr w:type="spellStart"/>
            <w:r w:rsidRPr="000338EF">
              <w:rPr>
                <w:rFonts w:ascii="Times New Roman" w:hAnsi="Times New Roman" w:cs="Times New Roman"/>
                <w:w w:val="95"/>
                <w:sz w:val="24"/>
                <w:szCs w:val="24"/>
              </w:rPr>
              <w:t>восстановления</w:t>
            </w:r>
            <w:proofErr w:type="spellEnd"/>
          </w:p>
        </w:tc>
        <w:tc>
          <w:tcPr>
            <w:tcW w:w="3861" w:type="dxa"/>
            <w:gridSpan w:val="4"/>
          </w:tcPr>
          <w:p w14:paraId="3B593380" w14:textId="77777777" w:rsidR="000338EF" w:rsidRPr="000338EF" w:rsidRDefault="000338EF" w:rsidP="00EA0519">
            <w:pPr>
              <w:pStyle w:val="TableParagraph"/>
              <w:spacing w:line="276" w:lineRule="auto"/>
              <w:ind w:left="146" w:right="14" w:hanging="107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338E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Темп падения температуры, °С/ч. при </w:t>
            </w:r>
            <w:r w:rsidRPr="000338EF">
              <w:rPr>
                <w:rFonts w:ascii="Times New Roman" w:hAnsi="Times New Roman" w:cs="Times New Roman"/>
                <w:spacing w:val="-2"/>
                <w:sz w:val="24"/>
                <w:szCs w:val="24"/>
                <w:lang w:val="ru-RU"/>
              </w:rPr>
              <w:t>температуре наружного воздуха</w:t>
            </w:r>
            <w:proofErr w:type="gramStart"/>
            <w:r w:rsidRPr="000338EF">
              <w:rPr>
                <w:rFonts w:ascii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°С</w:t>
            </w:r>
            <w:proofErr w:type="gramEnd"/>
          </w:p>
        </w:tc>
      </w:tr>
      <w:tr w:rsidR="000338EF" w:rsidRPr="000338EF" w14:paraId="33BD04B4" w14:textId="77777777" w:rsidTr="00EA0519">
        <w:trPr>
          <w:trHeight w:val="55"/>
          <w:jc w:val="center"/>
        </w:trPr>
        <w:tc>
          <w:tcPr>
            <w:tcW w:w="586" w:type="dxa"/>
            <w:vMerge/>
            <w:tcBorders>
              <w:top w:val="nil"/>
            </w:tcBorders>
          </w:tcPr>
          <w:p w14:paraId="3923BCB1" w14:textId="77777777" w:rsidR="000338EF" w:rsidRPr="000338EF" w:rsidRDefault="000338EF" w:rsidP="00EA0519">
            <w:pPr>
              <w:jc w:val="center"/>
              <w:rPr>
                <w:rFonts w:ascii="Times New Roman" w:hAnsi="Times New Roman" w:cs="Times New Roman"/>
                <w:szCs w:val="24"/>
                <w:lang w:val="ru-RU"/>
              </w:rPr>
            </w:pPr>
          </w:p>
        </w:tc>
        <w:tc>
          <w:tcPr>
            <w:tcW w:w="1973" w:type="dxa"/>
            <w:vMerge/>
            <w:tcBorders>
              <w:top w:val="nil"/>
            </w:tcBorders>
          </w:tcPr>
          <w:p w14:paraId="2B0A9450" w14:textId="77777777" w:rsidR="000338EF" w:rsidRPr="000338EF" w:rsidRDefault="000338EF" w:rsidP="00EA0519">
            <w:pPr>
              <w:jc w:val="center"/>
              <w:rPr>
                <w:rFonts w:ascii="Times New Roman" w:hAnsi="Times New Roman" w:cs="Times New Roman"/>
                <w:szCs w:val="24"/>
                <w:lang w:val="ru-RU"/>
              </w:rPr>
            </w:pPr>
          </w:p>
        </w:tc>
        <w:tc>
          <w:tcPr>
            <w:tcW w:w="1128" w:type="dxa"/>
            <w:vMerge/>
            <w:tcBorders>
              <w:top w:val="nil"/>
            </w:tcBorders>
          </w:tcPr>
          <w:p w14:paraId="4FE89BE0" w14:textId="77777777" w:rsidR="000338EF" w:rsidRPr="000338EF" w:rsidRDefault="000338EF" w:rsidP="00EA0519">
            <w:pPr>
              <w:jc w:val="center"/>
              <w:rPr>
                <w:rFonts w:ascii="Times New Roman" w:hAnsi="Times New Roman" w:cs="Times New Roman"/>
                <w:szCs w:val="24"/>
                <w:lang w:val="ru-RU"/>
              </w:rPr>
            </w:pPr>
          </w:p>
        </w:tc>
        <w:tc>
          <w:tcPr>
            <w:tcW w:w="1848" w:type="dxa"/>
            <w:vMerge/>
            <w:tcBorders>
              <w:top w:val="nil"/>
            </w:tcBorders>
          </w:tcPr>
          <w:p w14:paraId="29B0BFE9" w14:textId="77777777" w:rsidR="000338EF" w:rsidRPr="000338EF" w:rsidRDefault="000338EF" w:rsidP="00EA0519">
            <w:pPr>
              <w:jc w:val="center"/>
              <w:rPr>
                <w:rFonts w:ascii="Times New Roman" w:hAnsi="Times New Roman" w:cs="Times New Roman"/>
                <w:szCs w:val="24"/>
                <w:lang w:val="ru-RU"/>
              </w:rPr>
            </w:pPr>
          </w:p>
        </w:tc>
        <w:tc>
          <w:tcPr>
            <w:tcW w:w="989" w:type="dxa"/>
          </w:tcPr>
          <w:p w14:paraId="7CBF17D2" w14:textId="77777777" w:rsidR="000338EF" w:rsidRPr="000338EF" w:rsidRDefault="000338EF" w:rsidP="00EA0519">
            <w:pPr>
              <w:pStyle w:val="TableParagraph"/>
              <w:spacing w:before="3"/>
              <w:ind w:left="67"/>
              <w:rPr>
                <w:rFonts w:ascii="Times New Roman" w:hAnsi="Times New Roman" w:cs="Times New Roman"/>
                <w:sz w:val="24"/>
                <w:szCs w:val="24"/>
              </w:rPr>
            </w:pPr>
            <w:r w:rsidRPr="000338EF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0</w:t>
            </w:r>
          </w:p>
        </w:tc>
        <w:tc>
          <w:tcPr>
            <w:tcW w:w="994" w:type="dxa"/>
          </w:tcPr>
          <w:p w14:paraId="4A01CCBF" w14:textId="77777777" w:rsidR="000338EF" w:rsidRPr="000338EF" w:rsidRDefault="000338EF" w:rsidP="00EA0519">
            <w:pPr>
              <w:pStyle w:val="TableParagraph"/>
              <w:spacing w:before="3"/>
              <w:ind w:left="88"/>
              <w:rPr>
                <w:rFonts w:ascii="Times New Roman" w:hAnsi="Times New Roman" w:cs="Times New Roman"/>
                <w:sz w:val="24"/>
                <w:szCs w:val="24"/>
              </w:rPr>
            </w:pPr>
            <w:r w:rsidRPr="000338EF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-10</w:t>
            </w:r>
          </w:p>
        </w:tc>
        <w:tc>
          <w:tcPr>
            <w:tcW w:w="999" w:type="dxa"/>
          </w:tcPr>
          <w:p w14:paraId="4218A629" w14:textId="77777777" w:rsidR="000338EF" w:rsidRPr="000338EF" w:rsidRDefault="000338EF" w:rsidP="00EA0519">
            <w:pPr>
              <w:pStyle w:val="TableParagraph"/>
              <w:spacing w:before="3"/>
              <w:ind w:left="83"/>
              <w:rPr>
                <w:rFonts w:ascii="Times New Roman" w:hAnsi="Times New Roman" w:cs="Times New Roman"/>
                <w:sz w:val="24"/>
                <w:szCs w:val="24"/>
              </w:rPr>
            </w:pPr>
            <w:r w:rsidRPr="000338EF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-20</w:t>
            </w:r>
          </w:p>
        </w:tc>
        <w:tc>
          <w:tcPr>
            <w:tcW w:w="879" w:type="dxa"/>
          </w:tcPr>
          <w:p w14:paraId="46AB4684" w14:textId="77777777" w:rsidR="000338EF" w:rsidRPr="000338EF" w:rsidRDefault="000338EF" w:rsidP="00EA0519">
            <w:pPr>
              <w:pStyle w:val="TableParagraph"/>
              <w:spacing w:before="3"/>
              <w:ind w:left="25"/>
              <w:rPr>
                <w:rFonts w:ascii="Times New Roman" w:hAnsi="Times New Roman" w:cs="Times New Roman"/>
                <w:sz w:val="24"/>
                <w:szCs w:val="24"/>
              </w:rPr>
            </w:pPr>
            <w:r w:rsidRPr="000338EF">
              <w:rPr>
                <w:rFonts w:ascii="Times New Roman" w:hAnsi="Times New Roman" w:cs="Times New Roman"/>
                <w:color w:val="0C0C0C"/>
                <w:spacing w:val="-2"/>
                <w:sz w:val="24"/>
                <w:szCs w:val="24"/>
              </w:rPr>
              <w:t>-</w:t>
            </w:r>
            <w:r w:rsidRPr="000338EF">
              <w:rPr>
                <w:rFonts w:ascii="Times New Roman" w:hAnsi="Times New Roman" w:cs="Times New Roman"/>
                <w:color w:val="0C0C0C"/>
                <w:spacing w:val="-5"/>
                <w:sz w:val="24"/>
                <w:szCs w:val="24"/>
              </w:rPr>
              <w:t>30</w:t>
            </w:r>
          </w:p>
        </w:tc>
      </w:tr>
      <w:tr w:rsidR="000338EF" w:rsidRPr="000338EF" w14:paraId="0226CFE8" w14:textId="77777777" w:rsidTr="00EA0519">
        <w:trPr>
          <w:trHeight w:val="685"/>
          <w:jc w:val="center"/>
        </w:trPr>
        <w:tc>
          <w:tcPr>
            <w:tcW w:w="586" w:type="dxa"/>
          </w:tcPr>
          <w:p w14:paraId="756A438E" w14:textId="77777777" w:rsidR="000338EF" w:rsidRPr="000338EF" w:rsidRDefault="000338EF" w:rsidP="00EA0519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0338E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73" w:type="dxa"/>
          </w:tcPr>
          <w:p w14:paraId="08AE9A72" w14:textId="77777777" w:rsidR="000338EF" w:rsidRPr="000338EF" w:rsidRDefault="000338EF" w:rsidP="00EA0519">
            <w:pPr>
              <w:pStyle w:val="TableParagraph"/>
              <w:spacing w:before="5" w:line="288" w:lineRule="auto"/>
              <w:ind w:left="34" w:hanging="1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338EF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Отключение</w:t>
            </w:r>
            <w:proofErr w:type="spellEnd"/>
            <w:r w:rsidRPr="000338EF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0338EF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отопления</w:t>
            </w:r>
            <w:proofErr w:type="spellEnd"/>
          </w:p>
        </w:tc>
        <w:tc>
          <w:tcPr>
            <w:tcW w:w="1128" w:type="dxa"/>
          </w:tcPr>
          <w:p w14:paraId="2D67C4A2" w14:textId="77777777" w:rsidR="000338EF" w:rsidRPr="000338EF" w:rsidRDefault="000338EF" w:rsidP="00EA0519">
            <w:pPr>
              <w:pStyle w:val="TableParagraph"/>
              <w:spacing w:line="194" w:lineRule="exact"/>
              <w:rPr>
                <w:rFonts w:ascii="Times New Roman" w:hAnsi="Times New Roman" w:cs="Times New Roman"/>
                <w:position w:val="-3"/>
                <w:sz w:val="24"/>
                <w:szCs w:val="24"/>
              </w:rPr>
            </w:pPr>
            <w:r w:rsidRPr="000338EF">
              <w:rPr>
                <w:rFonts w:ascii="Times New Roman" w:hAnsi="Times New Roman" w:cs="Times New Roman"/>
                <w:position w:val="-3"/>
                <w:sz w:val="24"/>
                <w:szCs w:val="24"/>
              </w:rPr>
              <w:t>0,1-0,2</w:t>
            </w:r>
          </w:p>
        </w:tc>
        <w:tc>
          <w:tcPr>
            <w:tcW w:w="1848" w:type="dxa"/>
          </w:tcPr>
          <w:p w14:paraId="00EF3DB1" w14:textId="77777777" w:rsidR="000338EF" w:rsidRPr="000338EF" w:rsidRDefault="000338EF" w:rsidP="00EA0519">
            <w:pPr>
              <w:pStyle w:val="TableParagraph"/>
              <w:spacing w:line="244" w:lineRule="exact"/>
              <w:ind w:left="65"/>
              <w:rPr>
                <w:rFonts w:ascii="Times New Roman" w:hAnsi="Times New Roman" w:cs="Times New Roman"/>
                <w:sz w:val="24"/>
                <w:szCs w:val="24"/>
              </w:rPr>
            </w:pPr>
            <w:r w:rsidRPr="000338EF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5</w:t>
            </w:r>
          </w:p>
        </w:tc>
        <w:tc>
          <w:tcPr>
            <w:tcW w:w="989" w:type="dxa"/>
          </w:tcPr>
          <w:p w14:paraId="751E63AC" w14:textId="77777777" w:rsidR="000338EF" w:rsidRPr="000338EF" w:rsidRDefault="000338EF" w:rsidP="00EA0519">
            <w:pPr>
              <w:pStyle w:val="TableParagraph"/>
              <w:spacing w:line="251" w:lineRule="exact"/>
              <w:ind w:left="67" w:right="6"/>
              <w:rPr>
                <w:rFonts w:ascii="Times New Roman" w:hAnsi="Times New Roman" w:cs="Times New Roman"/>
                <w:sz w:val="24"/>
                <w:szCs w:val="24"/>
              </w:rPr>
            </w:pPr>
            <w:r w:rsidRPr="000338EF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0,8</w:t>
            </w:r>
          </w:p>
        </w:tc>
        <w:tc>
          <w:tcPr>
            <w:tcW w:w="994" w:type="dxa"/>
          </w:tcPr>
          <w:p w14:paraId="29E2BC6A" w14:textId="77777777" w:rsidR="000338EF" w:rsidRPr="000338EF" w:rsidRDefault="000338EF" w:rsidP="00EA0519">
            <w:pPr>
              <w:pStyle w:val="TableParagraph"/>
              <w:spacing w:line="251" w:lineRule="exact"/>
              <w:ind w:left="88" w:right="27"/>
              <w:rPr>
                <w:rFonts w:ascii="Times New Roman" w:hAnsi="Times New Roman" w:cs="Times New Roman"/>
                <w:sz w:val="24"/>
                <w:szCs w:val="24"/>
              </w:rPr>
            </w:pPr>
            <w:r w:rsidRPr="000338EF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1,4</w:t>
            </w:r>
          </w:p>
        </w:tc>
        <w:tc>
          <w:tcPr>
            <w:tcW w:w="999" w:type="dxa"/>
          </w:tcPr>
          <w:p w14:paraId="7A630858" w14:textId="77777777" w:rsidR="000338EF" w:rsidRPr="000338EF" w:rsidRDefault="000338EF" w:rsidP="00EA0519">
            <w:pPr>
              <w:pStyle w:val="TableParagraph"/>
              <w:spacing w:line="251" w:lineRule="exact"/>
              <w:ind w:left="83" w:right="13"/>
              <w:rPr>
                <w:rFonts w:ascii="Times New Roman" w:hAnsi="Times New Roman" w:cs="Times New Roman"/>
                <w:sz w:val="24"/>
                <w:szCs w:val="24"/>
              </w:rPr>
            </w:pPr>
            <w:r w:rsidRPr="000338EF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1,8</w:t>
            </w:r>
          </w:p>
        </w:tc>
        <w:tc>
          <w:tcPr>
            <w:tcW w:w="879" w:type="dxa"/>
          </w:tcPr>
          <w:p w14:paraId="44441001" w14:textId="77777777" w:rsidR="000338EF" w:rsidRPr="000338EF" w:rsidRDefault="000338EF" w:rsidP="00EA0519">
            <w:pPr>
              <w:pStyle w:val="TableParagraph"/>
              <w:spacing w:line="251" w:lineRule="exact"/>
              <w:ind w:left="25" w:right="7"/>
              <w:rPr>
                <w:rFonts w:ascii="Times New Roman" w:hAnsi="Times New Roman" w:cs="Times New Roman"/>
                <w:sz w:val="24"/>
                <w:szCs w:val="24"/>
              </w:rPr>
            </w:pPr>
            <w:r w:rsidRPr="000338EF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2,4</w:t>
            </w:r>
          </w:p>
        </w:tc>
      </w:tr>
      <w:tr w:rsidR="000338EF" w:rsidRPr="000338EF" w14:paraId="7E601B94" w14:textId="77777777" w:rsidTr="00EA0519">
        <w:trPr>
          <w:trHeight w:val="671"/>
          <w:jc w:val="center"/>
        </w:trPr>
        <w:tc>
          <w:tcPr>
            <w:tcW w:w="586" w:type="dxa"/>
          </w:tcPr>
          <w:p w14:paraId="2602AD15" w14:textId="77777777" w:rsidR="000338EF" w:rsidRPr="000338EF" w:rsidRDefault="000338EF" w:rsidP="00EA0519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0338E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973" w:type="dxa"/>
          </w:tcPr>
          <w:p w14:paraId="4FB6C224" w14:textId="77777777" w:rsidR="000338EF" w:rsidRPr="000338EF" w:rsidRDefault="000338EF" w:rsidP="00EA0519">
            <w:pPr>
              <w:pStyle w:val="TableParagraph"/>
              <w:spacing w:line="259" w:lineRule="auto"/>
              <w:ind w:left="26" w:firstLine="6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338EF">
              <w:rPr>
                <w:rFonts w:ascii="Times New Roman" w:hAnsi="Times New Roman" w:cs="Times New Roman"/>
                <w:spacing w:val="-2"/>
                <w:w w:val="90"/>
                <w:sz w:val="24"/>
                <w:szCs w:val="24"/>
              </w:rPr>
              <w:t>Отключение</w:t>
            </w:r>
            <w:proofErr w:type="spellEnd"/>
            <w:r w:rsidRPr="000338EF">
              <w:rPr>
                <w:rFonts w:ascii="Times New Roman" w:hAnsi="Times New Roman" w:cs="Times New Roman"/>
                <w:spacing w:val="-2"/>
                <w:w w:val="90"/>
                <w:sz w:val="24"/>
                <w:szCs w:val="24"/>
              </w:rPr>
              <w:t xml:space="preserve"> </w:t>
            </w:r>
            <w:proofErr w:type="spellStart"/>
            <w:r w:rsidRPr="000338EF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отопления</w:t>
            </w:r>
            <w:proofErr w:type="spellEnd"/>
          </w:p>
        </w:tc>
        <w:tc>
          <w:tcPr>
            <w:tcW w:w="1128" w:type="dxa"/>
          </w:tcPr>
          <w:p w14:paraId="3142C2CF" w14:textId="77777777" w:rsidR="000338EF" w:rsidRPr="000338EF" w:rsidRDefault="000338EF" w:rsidP="00EA0519">
            <w:pPr>
              <w:pStyle w:val="TableParagraph"/>
              <w:spacing w:line="248" w:lineRule="exact"/>
              <w:ind w:left="45"/>
              <w:rPr>
                <w:rFonts w:ascii="Times New Roman" w:hAnsi="Times New Roman" w:cs="Times New Roman"/>
                <w:sz w:val="24"/>
                <w:szCs w:val="24"/>
              </w:rPr>
            </w:pPr>
            <w:r w:rsidRPr="000338EF">
              <w:rPr>
                <w:rFonts w:ascii="Times New Roman" w:hAnsi="Times New Roman" w:cs="Times New Roman"/>
                <w:sz w:val="24"/>
                <w:szCs w:val="24"/>
              </w:rPr>
              <w:t>0,4-0,5</w:t>
            </w:r>
          </w:p>
        </w:tc>
        <w:tc>
          <w:tcPr>
            <w:tcW w:w="1848" w:type="dxa"/>
          </w:tcPr>
          <w:p w14:paraId="69384FF8" w14:textId="77777777" w:rsidR="000338EF" w:rsidRPr="000338EF" w:rsidRDefault="000338EF" w:rsidP="00EA0519">
            <w:pPr>
              <w:pStyle w:val="TableParagraph"/>
              <w:spacing w:line="248" w:lineRule="exact"/>
              <w:ind w:left="65" w:right="1"/>
              <w:rPr>
                <w:rFonts w:ascii="Times New Roman" w:hAnsi="Times New Roman" w:cs="Times New Roman"/>
                <w:sz w:val="24"/>
                <w:szCs w:val="24"/>
              </w:rPr>
            </w:pPr>
            <w:r w:rsidRPr="000338EF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10-</w:t>
            </w:r>
            <w:r w:rsidRPr="000338EF">
              <w:rPr>
                <w:rFonts w:ascii="Times New Roman" w:hAnsi="Times New Roman" w:cs="Times New Roman"/>
                <w:spacing w:val="-7"/>
                <w:sz w:val="24"/>
                <w:szCs w:val="24"/>
              </w:rPr>
              <w:t>12</w:t>
            </w:r>
          </w:p>
        </w:tc>
        <w:tc>
          <w:tcPr>
            <w:tcW w:w="989" w:type="dxa"/>
          </w:tcPr>
          <w:p w14:paraId="3060D5F4" w14:textId="77777777" w:rsidR="000338EF" w:rsidRPr="000338EF" w:rsidRDefault="000338EF" w:rsidP="00EA0519">
            <w:pPr>
              <w:pStyle w:val="TableParagraph"/>
              <w:spacing w:line="248" w:lineRule="exact"/>
              <w:ind w:left="67" w:right="3"/>
              <w:rPr>
                <w:rFonts w:ascii="Times New Roman" w:hAnsi="Times New Roman" w:cs="Times New Roman"/>
                <w:sz w:val="24"/>
                <w:szCs w:val="24"/>
              </w:rPr>
            </w:pPr>
            <w:r w:rsidRPr="000338EF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0,5</w:t>
            </w:r>
          </w:p>
        </w:tc>
        <w:tc>
          <w:tcPr>
            <w:tcW w:w="994" w:type="dxa"/>
          </w:tcPr>
          <w:p w14:paraId="0DFCCAF5" w14:textId="77777777" w:rsidR="000338EF" w:rsidRPr="000338EF" w:rsidRDefault="000338EF" w:rsidP="00EA0519">
            <w:pPr>
              <w:pStyle w:val="TableParagraph"/>
              <w:spacing w:line="248" w:lineRule="exact"/>
              <w:ind w:left="88" w:right="14"/>
              <w:rPr>
                <w:rFonts w:ascii="Times New Roman" w:hAnsi="Times New Roman" w:cs="Times New Roman"/>
                <w:sz w:val="24"/>
                <w:szCs w:val="24"/>
              </w:rPr>
            </w:pPr>
            <w:r w:rsidRPr="000338EF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0,8</w:t>
            </w:r>
          </w:p>
        </w:tc>
        <w:tc>
          <w:tcPr>
            <w:tcW w:w="999" w:type="dxa"/>
          </w:tcPr>
          <w:p w14:paraId="3602E043" w14:textId="77777777" w:rsidR="000338EF" w:rsidRPr="000338EF" w:rsidRDefault="000338EF" w:rsidP="00EA0519">
            <w:pPr>
              <w:pStyle w:val="TableParagraph"/>
              <w:spacing w:line="248" w:lineRule="exact"/>
              <w:ind w:left="83" w:right="13"/>
              <w:rPr>
                <w:rFonts w:ascii="Times New Roman" w:hAnsi="Times New Roman" w:cs="Times New Roman"/>
                <w:sz w:val="24"/>
                <w:szCs w:val="24"/>
              </w:rPr>
            </w:pPr>
            <w:r w:rsidRPr="000338EF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1,1</w:t>
            </w:r>
          </w:p>
        </w:tc>
        <w:tc>
          <w:tcPr>
            <w:tcW w:w="879" w:type="dxa"/>
          </w:tcPr>
          <w:p w14:paraId="27623A37" w14:textId="77777777" w:rsidR="000338EF" w:rsidRPr="000338EF" w:rsidRDefault="000338EF" w:rsidP="00EA0519">
            <w:pPr>
              <w:pStyle w:val="TableParagraph"/>
              <w:spacing w:line="248" w:lineRule="exact"/>
              <w:ind w:left="25" w:right="4"/>
              <w:rPr>
                <w:rFonts w:ascii="Times New Roman" w:hAnsi="Times New Roman" w:cs="Times New Roman"/>
                <w:sz w:val="24"/>
                <w:szCs w:val="24"/>
              </w:rPr>
            </w:pPr>
            <w:r w:rsidRPr="000338EF">
              <w:rPr>
                <w:rFonts w:ascii="Times New Roman" w:hAnsi="Times New Roman" w:cs="Times New Roman"/>
                <w:color w:val="0F0F0F"/>
                <w:spacing w:val="-5"/>
                <w:sz w:val="24"/>
                <w:szCs w:val="24"/>
              </w:rPr>
              <w:t>1,5</w:t>
            </w:r>
          </w:p>
        </w:tc>
      </w:tr>
      <w:tr w:rsidR="000338EF" w:rsidRPr="000338EF" w14:paraId="389217C7" w14:textId="77777777" w:rsidTr="00EA0519">
        <w:trPr>
          <w:trHeight w:val="700"/>
          <w:jc w:val="center"/>
        </w:trPr>
        <w:tc>
          <w:tcPr>
            <w:tcW w:w="586" w:type="dxa"/>
          </w:tcPr>
          <w:p w14:paraId="480F0788" w14:textId="77777777" w:rsidR="000338EF" w:rsidRPr="000338EF" w:rsidRDefault="000338EF" w:rsidP="00EA0519">
            <w:pPr>
              <w:pStyle w:val="TableParagraph"/>
              <w:spacing w:line="277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0338E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973" w:type="dxa"/>
          </w:tcPr>
          <w:p w14:paraId="03A0D589" w14:textId="77777777" w:rsidR="000338EF" w:rsidRPr="000338EF" w:rsidRDefault="000338EF" w:rsidP="00EA0519">
            <w:pPr>
              <w:pStyle w:val="TableParagraph"/>
              <w:spacing w:line="271" w:lineRule="auto"/>
              <w:ind w:left="34" w:hanging="1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338EF">
              <w:rPr>
                <w:rFonts w:ascii="Times New Roman" w:hAnsi="Times New Roman" w:cs="Times New Roman"/>
                <w:spacing w:val="-2"/>
                <w:w w:val="90"/>
                <w:sz w:val="24"/>
                <w:szCs w:val="24"/>
              </w:rPr>
              <w:t>Отключение</w:t>
            </w:r>
            <w:proofErr w:type="spellEnd"/>
            <w:r w:rsidRPr="000338EF">
              <w:rPr>
                <w:rFonts w:ascii="Times New Roman" w:hAnsi="Times New Roman" w:cs="Times New Roman"/>
                <w:spacing w:val="-2"/>
                <w:w w:val="90"/>
                <w:sz w:val="24"/>
                <w:szCs w:val="24"/>
              </w:rPr>
              <w:t xml:space="preserve"> </w:t>
            </w:r>
            <w:proofErr w:type="spellStart"/>
            <w:r w:rsidRPr="000338EF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отопления</w:t>
            </w:r>
            <w:proofErr w:type="spellEnd"/>
          </w:p>
        </w:tc>
        <w:tc>
          <w:tcPr>
            <w:tcW w:w="1128" w:type="dxa"/>
          </w:tcPr>
          <w:p w14:paraId="4C2C962D" w14:textId="77777777" w:rsidR="000338EF" w:rsidRPr="000338EF" w:rsidRDefault="000338EF" w:rsidP="00EA0519">
            <w:pPr>
              <w:pStyle w:val="TableParagraph"/>
              <w:spacing w:line="260" w:lineRule="exact"/>
              <w:ind w:left="45"/>
              <w:rPr>
                <w:rFonts w:ascii="Times New Roman" w:hAnsi="Times New Roman" w:cs="Times New Roman"/>
                <w:sz w:val="24"/>
                <w:szCs w:val="24"/>
              </w:rPr>
            </w:pPr>
            <w:r w:rsidRPr="000338EF">
              <w:rPr>
                <w:rFonts w:ascii="Times New Roman" w:hAnsi="Times New Roman" w:cs="Times New Roman"/>
                <w:sz w:val="24"/>
                <w:szCs w:val="24"/>
              </w:rPr>
              <w:t>0,6</w:t>
            </w:r>
          </w:p>
        </w:tc>
        <w:tc>
          <w:tcPr>
            <w:tcW w:w="1848" w:type="dxa"/>
          </w:tcPr>
          <w:p w14:paraId="658A1908" w14:textId="77777777" w:rsidR="000338EF" w:rsidRPr="000338EF" w:rsidRDefault="000338EF" w:rsidP="00EA0519">
            <w:pPr>
              <w:pStyle w:val="TableParagraph"/>
              <w:spacing w:line="260" w:lineRule="exact"/>
              <w:ind w:left="65" w:right="9"/>
              <w:rPr>
                <w:rFonts w:ascii="Times New Roman" w:hAnsi="Times New Roman" w:cs="Times New Roman"/>
                <w:sz w:val="24"/>
                <w:szCs w:val="24"/>
              </w:rPr>
            </w:pPr>
            <w:r w:rsidRPr="000338EF">
              <w:rPr>
                <w:rFonts w:ascii="Times New Roman" w:hAnsi="Times New Roman" w:cs="Times New Roman"/>
                <w:sz w:val="24"/>
                <w:szCs w:val="24"/>
              </w:rPr>
              <w:t>17-</w:t>
            </w:r>
            <w:r w:rsidRPr="000338EF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22</w:t>
            </w:r>
          </w:p>
        </w:tc>
        <w:tc>
          <w:tcPr>
            <w:tcW w:w="989" w:type="dxa"/>
          </w:tcPr>
          <w:p w14:paraId="7DEF3C31" w14:textId="77777777" w:rsidR="000338EF" w:rsidRPr="000338EF" w:rsidRDefault="000338EF" w:rsidP="00EA0519">
            <w:pPr>
              <w:pStyle w:val="TableParagraph"/>
              <w:spacing w:line="258" w:lineRule="exact"/>
              <w:ind w:left="67" w:right="2"/>
              <w:rPr>
                <w:rFonts w:ascii="Times New Roman" w:hAnsi="Times New Roman" w:cs="Times New Roman"/>
                <w:sz w:val="24"/>
                <w:szCs w:val="24"/>
              </w:rPr>
            </w:pPr>
            <w:r w:rsidRPr="000338EF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0,4</w:t>
            </w:r>
          </w:p>
        </w:tc>
        <w:tc>
          <w:tcPr>
            <w:tcW w:w="994" w:type="dxa"/>
          </w:tcPr>
          <w:p w14:paraId="5DE52068" w14:textId="77777777" w:rsidR="000338EF" w:rsidRPr="000338EF" w:rsidRDefault="000338EF" w:rsidP="00EA0519">
            <w:pPr>
              <w:pStyle w:val="TableParagraph"/>
              <w:spacing w:line="258" w:lineRule="exact"/>
              <w:ind w:left="88" w:right="25"/>
              <w:rPr>
                <w:rFonts w:ascii="Times New Roman" w:hAnsi="Times New Roman" w:cs="Times New Roman"/>
                <w:sz w:val="24"/>
                <w:szCs w:val="24"/>
              </w:rPr>
            </w:pPr>
            <w:r w:rsidRPr="000338EF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0,6</w:t>
            </w:r>
          </w:p>
        </w:tc>
        <w:tc>
          <w:tcPr>
            <w:tcW w:w="999" w:type="dxa"/>
          </w:tcPr>
          <w:p w14:paraId="3A191252" w14:textId="77777777" w:rsidR="000338EF" w:rsidRPr="000338EF" w:rsidRDefault="000338EF" w:rsidP="00EA0519">
            <w:pPr>
              <w:pStyle w:val="TableParagraph"/>
              <w:spacing w:line="258" w:lineRule="exact"/>
              <w:ind w:left="83" w:right="14"/>
              <w:rPr>
                <w:rFonts w:ascii="Times New Roman" w:hAnsi="Times New Roman" w:cs="Times New Roman"/>
                <w:sz w:val="24"/>
                <w:szCs w:val="24"/>
              </w:rPr>
            </w:pPr>
            <w:r w:rsidRPr="000338EF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0,8</w:t>
            </w:r>
          </w:p>
        </w:tc>
        <w:tc>
          <w:tcPr>
            <w:tcW w:w="879" w:type="dxa"/>
          </w:tcPr>
          <w:p w14:paraId="6EE093C6" w14:textId="77777777" w:rsidR="000338EF" w:rsidRPr="000338EF" w:rsidRDefault="000338EF" w:rsidP="00EA0519">
            <w:pPr>
              <w:pStyle w:val="TableParagraph"/>
              <w:spacing w:line="258" w:lineRule="exact"/>
              <w:ind w:left="25" w:right="14"/>
              <w:rPr>
                <w:rFonts w:ascii="Times New Roman" w:hAnsi="Times New Roman" w:cs="Times New Roman"/>
                <w:sz w:val="24"/>
                <w:szCs w:val="24"/>
              </w:rPr>
            </w:pPr>
            <w:r w:rsidRPr="000338EF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1,0</w:t>
            </w:r>
          </w:p>
        </w:tc>
      </w:tr>
    </w:tbl>
    <w:p w14:paraId="57A70914" w14:textId="77777777" w:rsidR="000338EF" w:rsidRPr="00742F0B" w:rsidRDefault="000338EF" w:rsidP="000338EF">
      <w:pPr>
        <w:pStyle w:val="a3"/>
        <w:rPr>
          <w:sz w:val="28"/>
          <w:szCs w:val="28"/>
        </w:rPr>
      </w:pPr>
    </w:p>
    <w:p w14:paraId="3E1431A9" w14:textId="77777777" w:rsidR="000338EF" w:rsidRPr="00742F0B" w:rsidRDefault="000338EF" w:rsidP="000338EF">
      <w:pPr>
        <w:pStyle w:val="a3"/>
        <w:spacing w:after="3" w:line="244" w:lineRule="auto"/>
        <w:ind w:left="144" w:right="40" w:hanging="10"/>
        <w:rPr>
          <w:sz w:val="28"/>
          <w:szCs w:val="28"/>
        </w:rPr>
      </w:pPr>
      <w:r w:rsidRPr="00742F0B">
        <w:rPr>
          <w:sz w:val="28"/>
          <w:szCs w:val="28"/>
        </w:rPr>
        <w:t>Таблица 8.2. Расчеты допустимого времени устранения</w:t>
      </w:r>
      <w:r>
        <w:rPr>
          <w:sz w:val="28"/>
          <w:szCs w:val="28"/>
        </w:rPr>
        <w:t xml:space="preserve"> </w:t>
      </w:r>
      <w:r w:rsidRPr="00742F0B">
        <w:rPr>
          <w:sz w:val="28"/>
          <w:szCs w:val="28"/>
        </w:rPr>
        <w:t>технологических</w:t>
      </w:r>
      <w:r>
        <w:rPr>
          <w:sz w:val="28"/>
          <w:szCs w:val="28"/>
        </w:rPr>
        <w:t xml:space="preserve"> </w:t>
      </w:r>
      <w:r w:rsidRPr="00742F0B">
        <w:rPr>
          <w:sz w:val="28"/>
          <w:szCs w:val="28"/>
        </w:rPr>
        <w:t>нарушений на объектах электроснабжения</w:t>
      </w:r>
    </w:p>
    <w:tbl>
      <w:tblPr>
        <w:tblStyle w:val="TableNormal"/>
        <w:tblW w:w="0" w:type="auto"/>
        <w:tblInd w:w="292" w:type="dxa"/>
        <w:tblBorders>
          <w:top w:val="single" w:sz="6" w:space="0" w:color="232323"/>
          <w:left w:val="single" w:sz="6" w:space="0" w:color="232323"/>
          <w:bottom w:val="single" w:sz="6" w:space="0" w:color="232323"/>
          <w:right w:val="single" w:sz="6" w:space="0" w:color="232323"/>
          <w:insideH w:val="single" w:sz="6" w:space="0" w:color="232323"/>
          <w:insideV w:val="single" w:sz="6" w:space="0" w:color="232323"/>
        </w:tblBorders>
        <w:tblLayout w:type="fixed"/>
        <w:tblLook w:val="01E0" w:firstRow="1" w:lastRow="1" w:firstColumn="1" w:lastColumn="1" w:noHBand="0" w:noVBand="0"/>
      </w:tblPr>
      <w:tblGrid>
        <w:gridCol w:w="992"/>
        <w:gridCol w:w="4961"/>
        <w:gridCol w:w="2835"/>
      </w:tblGrid>
      <w:tr w:rsidR="000338EF" w:rsidRPr="000338EF" w14:paraId="3DB3DE95" w14:textId="77777777" w:rsidTr="00EA0519">
        <w:trPr>
          <w:trHeight w:val="728"/>
        </w:trPr>
        <w:tc>
          <w:tcPr>
            <w:tcW w:w="992" w:type="dxa"/>
          </w:tcPr>
          <w:p w14:paraId="27C201BA" w14:textId="77777777" w:rsidR="000338EF" w:rsidRPr="000338EF" w:rsidRDefault="000338EF" w:rsidP="00EA0519">
            <w:pPr>
              <w:pStyle w:val="TableParagraph"/>
              <w:spacing w:before="172"/>
              <w:ind w:left="341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0338EF">
              <w:rPr>
                <w:rFonts w:ascii="Times New Roman" w:hAnsi="Times New Roman" w:cs="Times New Roman"/>
                <w:iCs/>
                <w:sz w:val="24"/>
                <w:szCs w:val="24"/>
              </w:rPr>
              <w:t>№</w:t>
            </w:r>
          </w:p>
          <w:p w14:paraId="58C91489" w14:textId="77777777" w:rsidR="000338EF" w:rsidRPr="000338EF" w:rsidRDefault="000338EF" w:rsidP="00EA0519">
            <w:pPr>
              <w:pStyle w:val="TableParagraph"/>
              <w:spacing w:before="172"/>
              <w:ind w:left="341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0338EF">
              <w:rPr>
                <w:rFonts w:ascii="Times New Roman" w:hAnsi="Times New Roman" w:cs="Times New Roman"/>
                <w:iCs/>
                <w:sz w:val="24"/>
                <w:szCs w:val="24"/>
              </w:rPr>
              <w:t>п/п</w:t>
            </w:r>
          </w:p>
        </w:tc>
        <w:tc>
          <w:tcPr>
            <w:tcW w:w="4961" w:type="dxa"/>
          </w:tcPr>
          <w:p w14:paraId="3525AF0D" w14:textId="77777777" w:rsidR="000338EF" w:rsidRPr="000338EF" w:rsidRDefault="000338EF" w:rsidP="00EA0519">
            <w:pPr>
              <w:pStyle w:val="TableParagraph"/>
              <w:spacing w:line="278" w:lineRule="auto"/>
              <w:ind w:left="1666" w:right="376" w:hanging="122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338EF">
              <w:rPr>
                <w:rFonts w:ascii="Times New Roman" w:hAnsi="Times New Roman" w:cs="Times New Roman"/>
                <w:sz w:val="24"/>
                <w:szCs w:val="24"/>
              </w:rPr>
              <w:t>Наименование</w:t>
            </w:r>
            <w:proofErr w:type="spellEnd"/>
            <w:r w:rsidRPr="000338E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38EF">
              <w:rPr>
                <w:rFonts w:ascii="Times New Roman" w:hAnsi="Times New Roman" w:cs="Times New Roman"/>
                <w:sz w:val="24"/>
                <w:szCs w:val="24"/>
              </w:rPr>
              <w:t>технологического</w:t>
            </w:r>
            <w:proofErr w:type="spellEnd"/>
            <w:r w:rsidRPr="000338E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38EF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нарушения</w:t>
            </w:r>
            <w:proofErr w:type="spellEnd"/>
          </w:p>
        </w:tc>
        <w:tc>
          <w:tcPr>
            <w:tcW w:w="2835" w:type="dxa"/>
          </w:tcPr>
          <w:p w14:paraId="01B9530E" w14:textId="77777777" w:rsidR="000338EF" w:rsidRPr="000338EF" w:rsidRDefault="000338EF" w:rsidP="00EA0519">
            <w:pPr>
              <w:pStyle w:val="TableParagraph"/>
              <w:spacing w:line="284" w:lineRule="exact"/>
              <w:ind w:left="31" w:right="14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338EF">
              <w:rPr>
                <w:rFonts w:ascii="Times New Roman" w:hAnsi="Times New Roman" w:cs="Times New Roman"/>
                <w:sz w:val="24"/>
                <w:szCs w:val="24"/>
              </w:rPr>
              <w:t>Время</w:t>
            </w:r>
            <w:proofErr w:type="spellEnd"/>
            <w:r w:rsidRPr="000338E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38EF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устранения</w:t>
            </w:r>
            <w:proofErr w:type="spellEnd"/>
          </w:p>
        </w:tc>
      </w:tr>
      <w:tr w:rsidR="000338EF" w:rsidRPr="000338EF" w14:paraId="1FC28461" w14:textId="77777777" w:rsidTr="00EA0519">
        <w:trPr>
          <w:trHeight w:val="637"/>
        </w:trPr>
        <w:tc>
          <w:tcPr>
            <w:tcW w:w="992" w:type="dxa"/>
          </w:tcPr>
          <w:p w14:paraId="386ED133" w14:textId="77777777" w:rsidR="000338EF" w:rsidRPr="000338EF" w:rsidRDefault="000338EF" w:rsidP="00EA0519">
            <w:pPr>
              <w:pStyle w:val="TableParagraph"/>
              <w:spacing w:line="267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0338EF">
              <w:rPr>
                <w:rFonts w:ascii="Times New Roman" w:hAnsi="Times New Roman" w:cs="Times New Roman"/>
                <w:color w:val="3F3F3F"/>
                <w:spacing w:val="-10"/>
                <w:w w:val="60"/>
                <w:sz w:val="24"/>
                <w:szCs w:val="24"/>
              </w:rPr>
              <w:lastRenderedPageBreak/>
              <w:t>1</w:t>
            </w:r>
          </w:p>
        </w:tc>
        <w:tc>
          <w:tcPr>
            <w:tcW w:w="4961" w:type="dxa"/>
          </w:tcPr>
          <w:p w14:paraId="0E5C5E8F" w14:textId="77777777" w:rsidR="000338EF" w:rsidRPr="000338EF" w:rsidRDefault="000338EF" w:rsidP="00EA0519">
            <w:pPr>
              <w:pStyle w:val="TableParagraph"/>
              <w:spacing w:line="267" w:lineRule="exact"/>
              <w:ind w:left="3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338EF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Отключение</w:t>
            </w:r>
            <w:proofErr w:type="spellEnd"/>
            <w:r w:rsidRPr="000338EF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0338EF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электроснабжения</w:t>
            </w:r>
            <w:proofErr w:type="spellEnd"/>
          </w:p>
        </w:tc>
        <w:tc>
          <w:tcPr>
            <w:tcW w:w="2835" w:type="dxa"/>
          </w:tcPr>
          <w:p w14:paraId="08A43CF0" w14:textId="77777777" w:rsidR="000338EF" w:rsidRPr="000338EF" w:rsidRDefault="000338EF" w:rsidP="00EA0519">
            <w:pPr>
              <w:pStyle w:val="TableParagraph"/>
              <w:spacing w:line="260" w:lineRule="exact"/>
              <w:ind w:left="31"/>
              <w:rPr>
                <w:rFonts w:ascii="Times New Roman" w:hAnsi="Times New Roman" w:cs="Times New Roman"/>
                <w:sz w:val="24"/>
                <w:szCs w:val="24"/>
              </w:rPr>
            </w:pPr>
            <w:r w:rsidRPr="000338EF">
              <w:rPr>
                <w:rFonts w:ascii="Times New Roman" w:hAnsi="Times New Roman" w:cs="Times New Roman"/>
                <w:color w:val="131313"/>
                <w:sz w:val="24"/>
                <w:szCs w:val="24"/>
              </w:rPr>
              <w:t xml:space="preserve">2 </w:t>
            </w:r>
            <w:proofErr w:type="spellStart"/>
            <w:r w:rsidRPr="000338EF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часа</w:t>
            </w:r>
            <w:proofErr w:type="spellEnd"/>
          </w:p>
        </w:tc>
      </w:tr>
    </w:tbl>
    <w:p w14:paraId="064AEC58" w14:textId="77777777" w:rsidR="000338EF" w:rsidRPr="00742F0B" w:rsidRDefault="000338EF" w:rsidP="000338EF">
      <w:pPr>
        <w:pStyle w:val="a3"/>
        <w:spacing w:before="301" w:line="276" w:lineRule="auto"/>
        <w:ind w:left="142"/>
        <w:rPr>
          <w:sz w:val="28"/>
          <w:szCs w:val="28"/>
        </w:rPr>
      </w:pPr>
      <w:r w:rsidRPr="00742F0B">
        <w:rPr>
          <w:sz w:val="28"/>
          <w:szCs w:val="28"/>
        </w:rPr>
        <w:t>Таблица8.3.</w:t>
      </w:r>
      <w:r>
        <w:rPr>
          <w:sz w:val="28"/>
          <w:szCs w:val="28"/>
        </w:rPr>
        <w:t xml:space="preserve"> </w:t>
      </w:r>
      <w:r w:rsidRPr="00742F0B">
        <w:rPr>
          <w:sz w:val="28"/>
          <w:szCs w:val="28"/>
        </w:rPr>
        <w:t>Расчеты</w:t>
      </w:r>
      <w:r>
        <w:rPr>
          <w:sz w:val="28"/>
          <w:szCs w:val="28"/>
        </w:rPr>
        <w:t xml:space="preserve"> </w:t>
      </w:r>
      <w:r w:rsidRPr="00742F0B">
        <w:rPr>
          <w:sz w:val="28"/>
          <w:szCs w:val="28"/>
        </w:rPr>
        <w:t>допустимого</w:t>
      </w:r>
      <w:r>
        <w:rPr>
          <w:sz w:val="28"/>
          <w:szCs w:val="28"/>
        </w:rPr>
        <w:t xml:space="preserve"> </w:t>
      </w:r>
      <w:r w:rsidRPr="00742F0B">
        <w:rPr>
          <w:sz w:val="28"/>
          <w:szCs w:val="28"/>
        </w:rPr>
        <w:t>времени</w:t>
      </w:r>
      <w:r>
        <w:rPr>
          <w:sz w:val="28"/>
          <w:szCs w:val="28"/>
        </w:rPr>
        <w:t xml:space="preserve"> </w:t>
      </w:r>
      <w:r w:rsidRPr="00742F0B">
        <w:rPr>
          <w:sz w:val="28"/>
          <w:szCs w:val="28"/>
        </w:rPr>
        <w:t>устранения</w:t>
      </w:r>
      <w:r>
        <w:rPr>
          <w:sz w:val="28"/>
          <w:szCs w:val="28"/>
        </w:rPr>
        <w:t xml:space="preserve"> </w:t>
      </w:r>
      <w:r w:rsidRPr="00742F0B">
        <w:rPr>
          <w:spacing w:val="-2"/>
          <w:sz w:val="28"/>
          <w:szCs w:val="28"/>
        </w:rPr>
        <w:t>технологических</w:t>
      </w:r>
      <w:r>
        <w:rPr>
          <w:spacing w:val="-2"/>
          <w:sz w:val="28"/>
          <w:szCs w:val="28"/>
        </w:rPr>
        <w:t xml:space="preserve"> нарушений на объектах водоснабжения</w:t>
      </w:r>
    </w:p>
    <w:p w14:paraId="0359B208" w14:textId="77777777" w:rsidR="000338EF" w:rsidRPr="00742F0B" w:rsidRDefault="000338EF" w:rsidP="000338EF">
      <w:pPr>
        <w:pStyle w:val="a3"/>
        <w:spacing w:before="2" w:line="276" w:lineRule="auto"/>
        <w:rPr>
          <w:sz w:val="28"/>
          <w:szCs w:val="28"/>
        </w:rPr>
      </w:pPr>
    </w:p>
    <w:tbl>
      <w:tblPr>
        <w:tblStyle w:val="TableNormal"/>
        <w:tblW w:w="0" w:type="auto"/>
        <w:tblInd w:w="76" w:type="dxa"/>
        <w:tblBorders>
          <w:top w:val="single" w:sz="6" w:space="0" w:color="232323"/>
          <w:left w:val="single" w:sz="6" w:space="0" w:color="232323"/>
          <w:bottom w:val="single" w:sz="6" w:space="0" w:color="232323"/>
          <w:right w:val="single" w:sz="6" w:space="0" w:color="232323"/>
          <w:insideH w:val="single" w:sz="6" w:space="0" w:color="232323"/>
          <w:insideV w:val="single" w:sz="6" w:space="0" w:color="232323"/>
        </w:tblBorders>
        <w:tblLayout w:type="fixed"/>
        <w:tblLook w:val="01E0" w:firstRow="1" w:lastRow="1" w:firstColumn="1" w:lastColumn="1" w:noHBand="0" w:noVBand="0"/>
      </w:tblPr>
      <w:tblGrid>
        <w:gridCol w:w="725"/>
        <w:gridCol w:w="2669"/>
        <w:gridCol w:w="2007"/>
        <w:gridCol w:w="1969"/>
        <w:gridCol w:w="2027"/>
      </w:tblGrid>
      <w:tr w:rsidR="000338EF" w:rsidRPr="000338EF" w14:paraId="3CF91A57" w14:textId="77777777" w:rsidTr="00EA0519">
        <w:trPr>
          <w:trHeight w:val="700"/>
        </w:trPr>
        <w:tc>
          <w:tcPr>
            <w:tcW w:w="725" w:type="dxa"/>
            <w:vMerge w:val="restart"/>
          </w:tcPr>
          <w:p w14:paraId="230F8A04" w14:textId="77777777" w:rsidR="000338EF" w:rsidRPr="000338EF" w:rsidRDefault="000338EF" w:rsidP="00EA0519">
            <w:pPr>
              <w:pStyle w:val="TableParagraph"/>
              <w:spacing w:line="276" w:lineRule="auto"/>
              <w:ind w:right="247"/>
              <w:jc w:val="both"/>
              <w:rPr>
                <w:rFonts w:ascii="Times New Roman" w:hAnsi="Times New Roman" w:cs="Times New Roman"/>
                <w:color w:val="282828"/>
                <w:spacing w:val="-10"/>
                <w:w w:val="80"/>
                <w:sz w:val="24"/>
                <w:szCs w:val="24"/>
              </w:rPr>
            </w:pPr>
            <w:r w:rsidRPr="000338EF">
              <w:rPr>
                <w:rFonts w:ascii="Times New Roman" w:hAnsi="Times New Roman" w:cs="Times New Roman"/>
                <w:color w:val="282828"/>
                <w:spacing w:val="-10"/>
                <w:w w:val="80"/>
                <w:sz w:val="24"/>
                <w:szCs w:val="24"/>
              </w:rPr>
              <w:t>№ п/п</w:t>
            </w:r>
          </w:p>
        </w:tc>
        <w:tc>
          <w:tcPr>
            <w:tcW w:w="2669" w:type="dxa"/>
            <w:vMerge w:val="restart"/>
          </w:tcPr>
          <w:p w14:paraId="262E7C45" w14:textId="77777777" w:rsidR="000338EF" w:rsidRPr="000338EF" w:rsidRDefault="000338EF" w:rsidP="00EA0519">
            <w:pPr>
              <w:pStyle w:val="TableParagraph"/>
              <w:spacing w:line="276" w:lineRule="auto"/>
              <w:ind w:left="30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proofErr w:type="spellStart"/>
            <w:r w:rsidRPr="000338EF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Наименование</w:t>
            </w:r>
            <w:proofErr w:type="spellEnd"/>
            <w:r w:rsidRPr="000338EF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0338EF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технологического</w:t>
            </w:r>
            <w:proofErr w:type="spellEnd"/>
            <w:r w:rsidRPr="000338EF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0338EF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нарушения</w:t>
            </w:r>
            <w:proofErr w:type="spellEnd"/>
          </w:p>
        </w:tc>
        <w:tc>
          <w:tcPr>
            <w:tcW w:w="2007" w:type="dxa"/>
            <w:vMerge w:val="restart"/>
          </w:tcPr>
          <w:p w14:paraId="60621B1C" w14:textId="77777777" w:rsidR="000338EF" w:rsidRPr="000338EF" w:rsidRDefault="000338EF" w:rsidP="00EA0519">
            <w:pPr>
              <w:pStyle w:val="TableParagraph"/>
              <w:spacing w:line="276" w:lineRule="auto"/>
              <w:ind w:left="42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338EF">
              <w:rPr>
                <w:rFonts w:ascii="Times New Roman" w:hAnsi="Times New Roman" w:cs="Times New Roman"/>
                <w:sz w:val="24"/>
                <w:szCs w:val="24"/>
              </w:rPr>
              <w:t>Диаметр</w:t>
            </w:r>
            <w:proofErr w:type="spellEnd"/>
            <w:r w:rsidRPr="000338E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38EF">
              <w:rPr>
                <w:rFonts w:ascii="Times New Roman" w:hAnsi="Times New Roman" w:cs="Times New Roman"/>
                <w:sz w:val="24"/>
                <w:szCs w:val="24"/>
              </w:rPr>
              <w:t>труб</w:t>
            </w:r>
            <w:proofErr w:type="spellEnd"/>
            <w:r w:rsidRPr="000338EF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0338EF">
              <w:rPr>
                <w:rFonts w:ascii="Times New Roman" w:hAnsi="Times New Roman" w:cs="Times New Roman"/>
                <w:sz w:val="24"/>
                <w:szCs w:val="24"/>
              </w:rPr>
              <w:t>мм</w:t>
            </w:r>
            <w:proofErr w:type="spellEnd"/>
          </w:p>
        </w:tc>
        <w:tc>
          <w:tcPr>
            <w:tcW w:w="3996" w:type="dxa"/>
            <w:gridSpan w:val="2"/>
          </w:tcPr>
          <w:p w14:paraId="2EB6FC48" w14:textId="77777777" w:rsidR="000338EF" w:rsidRPr="000338EF" w:rsidRDefault="000338EF" w:rsidP="00EA0519">
            <w:pPr>
              <w:pStyle w:val="TableParagraph"/>
              <w:spacing w:line="276" w:lineRule="auto"/>
              <w:ind w:left="43"/>
              <w:rPr>
                <w:rFonts w:ascii="Times New Roman" w:hAnsi="Times New Roman" w:cs="Times New Roman"/>
                <w:spacing w:val="-10"/>
                <w:sz w:val="24"/>
                <w:szCs w:val="24"/>
                <w:lang w:val="ru-RU"/>
              </w:rPr>
            </w:pPr>
            <w:r w:rsidRPr="000338EF">
              <w:rPr>
                <w:rFonts w:ascii="Times New Roman" w:hAnsi="Times New Roman" w:cs="Times New Roman"/>
                <w:spacing w:val="-10"/>
                <w:sz w:val="24"/>
                <w:szCs w:val="24"/>
                <w:lang w:val="ru-RU"/>
              </w:rPr>
              <w:t xml:space="preserve">Время устранения, </w:t>
            </w:r>
            <w:proofErr w:type="gramStart"/>
            <w:r w:rsidRPr="000338EF">
              <w:rPr>
                <w:rFonts w:ascii="Times New Roman" w:hAnsi="Times New Roman" w:cs="Times New Roman"/>
                <w:spacing w:val="-10"/>
                <w:sz w:val="24"/>
                <w:szCs w:val="24"/>
                <w:lang w:val="ru-RU"/>
              </w:rPr>
              <w:t>ч</w:t>
            </w:r>
            <w:proofErr w:type="gramEnd"/>
            <w:r w:rsidRPr="000338EF">
              <w:rPr>
                <w:rFonts w:ascii="Times New Roman" w:hAnsi="Times New Roman" w:cs="Times New Roman"/>
                <w:spacing w:val="-10"/>
                <w:sz w:val="24"/>
                <w:szCs w:val="24"/>
                <w:lang w:val="ru-RU"/>
              </w:rPr>
              <w:t>, при глубине заложения труб, м</w:t>
            </w:r>
          </w:p>
        </w:tc>
      </w:tr>
      <w:tr w:rsidR="000338EF" w:rsidRPr="000338EF" w14:paraId="367F4546" w14:textId="77777777" w:rsidTr="00EA0519">
        <w:trPr>
          <w:trHeight w:val="429"/>
        </w:trPr>
        <w:tc>
          <w:tcPr>
            <w:tcW w:w="725" w:type="dxa"/>
            <w:vMerge/>
          </w:tcPr>
          <w:p w14:paraId="3B7460AF" w14:textId="77777777" w:rsidR="000338EF" w:rsidRPr="000338EF" w:rsidRDefault="000338EF" w:rsidP="00EA0519">
            <w:pPr>
              <w:pStyle w:val="TableParagraph"/>
              <w:spacing w:line="276" w:lineRule="auto"/>
              <w:ind w:right="247"/>
              <w:jc w:val="both"/>
              <w:rPr>
                <w:rFonts w:ascii="Times New Roman" w:hAnsi="Times New Roman" w:cs="Times New Roman"/>
                <w:color w:val="282828"/>
                <w:spacing w:val="-10"/>
                <w:w w:val="80"/>
                <w:sz w:val="24"/>
                <w:szCs w:val="24"/>
                <w:lang w:val="ru-RU"/>
              </w:rPr>
            </w:pPr>
          </w:p>
        </w:tc>
        <w:tc>
          <w:tcPr>
            <w:tcW w:w="2669" w:type="dxa"/>
            <w:vMerge/>
          </w:tcPr>
          <w:p w14:paraId="7AADF4AF" w14:textId="77777777" w:rsidR="000338EF" w:rsidRPr="000338EF" w:rsidRDefault="000338EF" w:rsidP="00EA0519">
            <w:pPr>
              <w:pStyle w:val="TableParagraph"/>
              <w:spacing w:line="276" w:lineRule="auto"/>
              <w:ind w:left="30"/>
              <w:jc w:val="both"/>
              <w:rPr>
                <w:rFonts w:ascii="Times New Roman" w:hAnsi="Times New Roman" w:cs="Times New Roman"/>
                <w:spacing w:val="-2"/>
                <w:sz w:val="24"/>
                <w:szCs w:val="24"/>
                <w:lang w:val="ru-RU"/>
              </w:rPr>
            </w:pPr>
          </w:p>
        </w:tc>
        <w:tc>
          <w:tcPr>
            <w:tcW w:w="2007" w:type="dxa"/>
            <w:vMerge/>
          </w:tcPr>
          <w:p w14:paraId="7E90D8FA" w14:textId="77777777" w:rsidR="000338EF" w:rsidRPr="000338EF" w:rsidRDefault="000338EF" w:rsidP="00EA0519">
            <w:pPr>
              <w:pStyle w:val="TableParagraph"/>
              <w:spacing w:line="276" w:lineRule="auto"/>
              <w:ind w:left="42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969" w:type="dxa"/>
          </w:tcPr>
          <w:p w14:paraId="15E0F552" w14:textId="77777777" w:rsidR="000338EF" w:rsidRPr="000338EF" w:rsidRDefault="000338EF" w:rsidP="00EA0519">
            <w:pPr>
              <w:pStyle w:val="TableParagraph"/>
              <w:spacing w:line="276" w:lineRule="auto"/>
              <w:ind w:left="51"/>
              <w:rPr>
                <w:rFonts w:ascii="Times New Roman" w:hAnsi="Times New Roman" w:cs="Times New Roman"/>
                <w:color w:val="131313"/>
                <w:spacing w:val="-10"/>
                <w:sz w:val="24"/>
                <w:szCs w:val="24"/>
              </w:rPr>
            </w:pPr>
            <w:proofErr w:type="spellStart"/>
            <w:r w:rsidRPr="000338EF">
              <w:rPr>
                <w:rFonts w:ascii="Times New Roman" w:hAnsi="Times New Roman" w:cs="Times New Roman"/>
                <w:color w:val="131313"/>
                <w:spacing w:val="-10"/>
                <w:sz w:val="24"/>
                <w:szCs w:val="24"/>
              </w:rPr>
              <w:t>До</w:t>
            </w:r>
            <w:proofErr w:type="spellEnd"/>
            <w:r w:rsidRPr="000338EF">
              <w:rPr>
                <w:rFonts w:ascii="Times New Roman" w:hAnsi="Times New Roman" w:cs="Times New Roman"/>
                <w:color w:val="131313"/>
                <w:spacing w:val="-10"/>
                <w:sz w:val="24"/>
                <w:szCs w:val="24"/>
              </w:rPr>
              <w:t xml:space="preserve"> 2</w:t>
            </w:r>
          </w:p>
        </w:tc>
        <w:tc>
          <w:tcPr>
            <w:tcW w:w="2027" w:type="dxa"/>
          </w:tcPr>
          <w:p w14:paraId="7230000F" w14:textId="77777777" w:rsidR="000338EF" w:rsidRPr="000338EF" w:rsidRDefault="000338EF" w:rsidP="00EA0519">
            <w:pPr>
              <w:pStyle w:val="TableParagraph"/>
              <w:spacing w:line="276" w:lineRule="auto"/>
              <w:ind w:left="43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proofErr w:type="spellStart"/>
            <w:r w:rsidRPr="000338EF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Более</w:t>
            </w:r>
            <w:proofErr w:type="spellEnd"/>
            <w:r w:rsidRPr="000338EF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 xml:space="preserve"> 2</w:t>
            </w:r>
          </w:p>
        </w:tc>
      </w:tr>
      <w:tr w:rsidR="000338EF" w:rsidRPr="000338EF" w14:paraId="1D4618A6" w14:textId="77777777" w:rsidTr="00EA0519">
        <w:trPr>
          <w:trHeight w:val="700"/>
        </w:trPr>
        <w:tc>
          <w:tcPr>
            <w:tcW w:w="725" w:type="dxa"/>
          </w:tcPr>
          <w:p w14:paraId="4B9151CA" w14:textId="77777777" w:rsidR="000338EF" w:rsidRPr="000338EF" w:rsidRDefault="000338EF" w:rsidP="00EA0519">
            <w:pPr>
              <w:pStyle w:val="TableParagraph"/>
              <w:spacing w:line="276" w:lineRule="auto"/>
              <w:ind w:right="24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338EF">
              <w:rPr>
                <w:rFonts w:ascii="Times New Roman" w:hAnsi="Times New Roman" w:cs="Times New Roman"/>
                <w:color w:val="282828"/>
                <w:spacing w:val="-10"/>
                <w:w w:val="80"/>
                <w:sz w:val="24"/>
                <w:szCs w:val="24"/>
              </w:rPr>
              <w:t>1</w:t>
            </w:r>
          </w:p>
        </w:tc>
        <w:tc>
          <w:tcPr>
            <w:tcW w:w="2669" w:type="dxa"/>
          </w:tcPr>
          <w:p w14:paraId="20FB978A" w14:textId="77777777" w:rsidR="000338EF" w:rsidRPr="000338EF" w:rsidRDefault="000338EF" w:rsidP="00EA0519">
            <w:pPr>
              <w:pStyle w:val="TableParagraph"/>
              <w:spacing w:line="276" w:lineRule="auto"/>
              <w:ind w:left="3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338EF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Отключение</w:t>
            </w:r>
            <w:proofErr w:type="spellEnd"/>
          </w:p>
          <w:p w14:paraId="6EF144D9" w14:textId="77777777" w:rsidR="000338EF" w:rsidRPr="000338EF" w:rsidRDefault="000338EF" w:rsidP="00EA0519">
            <w:pPr>
              <w:pStyle w:val="TableParagraph"/>
              <w:spacing w:before="20" w:line="276" w:lineRule="auto"/>
              <w:ind w:left="26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338EF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водоснабжения</w:t>
            </w:r>
            <w:proofErr w:type="spellEnd"/>
          </w:p>
        </w:tc>
        <w:tc>
          <w:tcPr>
            <w:tcW w:w="2007" w:type="dxa"/>
          </w:tcPr>
          <w:p w14:paraId="38EB301E" w14:textId="77777777" w:rsidR="000338EF" w:rsidRPr="000338EF" w:rsidRDefault="000338EF" w:rsidP="00EA0519">
            <w:pPr>
              <w:pStyle w:val="TableParagraph"/>
              <w:spacing w:line="276" w:lineRule="auto"/>
              <w:ind w:left="42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338EF">
              <w:rPr>
                <w:rFonts w:ascii="Times New Roman" w:hAnsi="Times New Roman" w:cs="Times New Roman"/>
                <w:sz w:val="24"/>
                <w:szCs w:val="24"/>
              </w:rPr>
              <w:t>от</w:t>
            </w:r>
            <w:proofErr w:type="spellEnd"/>
            <w:r w:rsidRPr="000338EF">
              <w:rPr>
                <w:rFonts w:ascii="Times New Roman" w:hAnsi="Times New Roman" w:cs="Times New Roman"/>
                <w:sz w:val="24"/>
                <w:szCs w:val="24"/>
              </w:rPr>
              <w:t xml:space="preserve"> 63 </w:t>
            </w:r>
            <w:proofErr w:type="spellStart"/>
            <w:r w:rsidRPr="000338EF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до</w:t>
            </w:r>
            <w:proofErr w:type="spellEnd"/>
            <w:r w:rsidRPr="000338EF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400</w:t>
            </w:r>
          </w:p>
        </w:tc>
        <w:tc>
          <w:tcPr>
            <w:tcW w:w="1969" w:type="dxa"/>
          </w:tcPr>
          <w:p w14:paraId="31A1CF55" w14:textId="77777777" w:rsidR="000338EF" w:rsidRPr="000338EF" w:rsidRDefault="000338EF" w:rsidP="00EA0519">
            <w:pPr>
              <w:pStyle w:val="TableParagraph"/>
              <w:spacing w:line="276" w:lineRule="auto"/>
              <w:ind w:left="51"/>
              <w:rPr>
                <w:rFonts w:ascii="Times New Roman" w:hAnsi="Times New Roman" w:cs="Times New Roman"/>
                <w:sz w:val="24"/>
                <w:szCs w:val="24"/>
              </w:rPr>
            </w:pPr>
            <w:r w:rsidRPr="000338EF">
              <w:rPr>
                <w:rFonts w:ascii="Times New Roman" w:hAnsi="Times New Roman" w:cs="Times New Roman"/>
                <w:color w:val="131313"/>
                <w:spacing w:val="-10"/>
                <w:sz w:val="24"/>
                <w:szCs w:val="24"/>
              </w:rPr>
              <w:t>4</w:t>
            </w:r>
          </w:p>
        </w:tc>
        <w:tc>
          <w:tcPr>
            <w:tcW w:w="2027" w:type="dxa"/>
          </w:tcPr>
          <w:p w14:paraId="279BC0F4" w14:textId="77777777" w:rsidR="000338EF" w:rsidRPr="000338EF" w:rsidRDefault="000338EF" w:rsidP="00EA0519">
            <w:pPr>
              <w:pStyle w:val="TableParagraph"/>
              <w:spacing w:line="276" w:lineRule="auto"/>
              <w:ind w:left="43"/>
              <w:rPr>
                <w:rFonts w:ascii="Times New Roman" w:hAnsi="Times New Roman" w:cs="Times New Roman"/>
                <w:sz w:val="24"/>
                <w:szCs w:val="24"/>
              </w:rPr>
            </w:pPr>
            <w:r w:rsidRPr="000338EF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8</w:t>
            </w:r>
          </w:p>
        </w:tc>
      </w:tr>
      <w:tr w:rsidR="000338EF" w:rsidRPr="000338EF" w14:paraId="7E0144AF" w14:textId="77777777" w:rsidTr="00EA0519">
        <w:trPr>
          <w:trHeight w:val="724"/>
        </w:trPr>
        <w:tc>
          <w:tcPr>
            <w:tcW w:w="725" w:type="dxa"/>
          </w:tcPr>
          <w:p w14:paraId="252C6123" w14:textId="77777777" w:rsidR="000338EF" w:rsidRPr="000338EF" w:rsidRDefault="000338EF" w:rsidP="00EA0519">
            <w:pPr>
              <w:pStyle w:val="TableParagraph"/>
              <w:spacing w:line="276" w:lineRule="auto"/>
              <w:ind w:right="23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338EF">
              <w:rPr>
                <w:rFonts w:ascii="Times New Roman" w:hAnsi="Times New Roman" w:cs="Times New Roman"/>
                <w:color w:val="282828"/>
                <w:spacing w:val="-10"/>
                <w:sz w:val="24"/>
                <w:szCs w:val="24"/>
              </w:rPr>
              <w:t>2</w:t>
            </w:r>
          </w:p>
        </w:tc>
        <w:tc>
          <w:tcPr>
            <w:tcW w:w="2669" w:type="dxa"/>
          </w:tcPr>
          <w:p w14:paraId="32974479" w14:textId="77777777" w:rsidR="000338EF" w:rsidRPr="000338EF" w:rsidRDefault="000338EF" w:rsidP="00EA0519">
            <w:pPr>
              <w:pStyle w:val="TableParagraph"/>
              <w:spacing w:line="276" w:lineRule="auto"/>
              <w:ind w:left="3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338EF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Отключение</w:t>
            </w:r>
            <w:proofErr w:type="spellEnd"/>
          </w:p>
          <w:p w14:paraId="702A97BE" w14:textId="77777777" w:rsidR="000338EF" w:rsidRPr="000338EF" w:rsidRDefault="000338EF" w:rsidP="00EA0519">
            <w:pPr>
              <w:pStyle w:val="TableParagraph"/>
              <w:spacing w:before="13" w:line="276" w:lineRule="auto"/>
              <w:ind w:left="3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338EF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водоснабжения</w:t>
            </w:r>
            <w:proofErr w:type="spellEnd"/>
          </w:p>
        </w:tc>
        <w:tc>
          <w:tcPr>
            <w:tcW w:w="2007" w:type="dxa"/>
          </w:tcPr>
          <w:p w14:paraId="2D0C404C" w14:textId="77777777" w:rsidR="000338EF" w:rsidRPr="000338EF" w:rsidRDefault="000338EF" w:rsidP="00EA0519">
            <w:pPr>
              <w:pStyle w:val="TableParagraph"/>
              <w:spacing w:line="276" w:lineRule="auto"/>
              <w:ind w:left="42" w:right="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338EF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от</w:t>
            </w:r>
            <w:proofErr w:type="spellEnd"/>
            <w:r w:rsidRPr="000338EF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400 </w:t>
            </w:r>
            <w:proofErr w:type="spellStart"/>
            <w:r w:rsidRPr="000338EF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до</w:t>
            </w:r>
            <w:proofErr w:type="spellEnd"/>
            <w:r w:rsidRPr="000338EF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1000</w:t>
            </w:r>
          </w:p>
        </w:tc>
        <w:tc>
          <w:tcPr>
            <w:tcW w:w="1969" w:type="dxa"/>
          </w:tcPr>
          <w:p w14:paraId="4A0B6938" w14:textId="77777777" w:rsidR="000338EF" w:rsidRPr="000338EF" w:rsidRDefault="000338EF" w:rsidP="00EA0519">
            <w:pPr>
              <w:pStyle w:val="TableParagraph"/>
              <w:spacing w:line="276" w:lineRule="auto"/>
              <w:ind w:left="51" w:right="7"/>
              <w:rPr>
                <w:rFonts w:ascii="Times New Roman" w:hAnsi="Times New Roman" w:cs="Times New Roman"/>
                <w:sz w:val="24"/>
                <w:szCs w:val="24"/>
              </w:rPr>
            </w:pPr>
            <w:r w:rsidRPr="000338EF">
              <w:rPr>
                <w:rFonts w:ascii="Times New Roman" w:hAnsi="Times New Roman" w:cs="Times New Roman"/>
                <w:spacing w:val="-10"/>
                <w:w w:val="95"/>
                <w:sz w:val="24"/>
                <w:szCs w:val="24"/>
              </w:rPr>
              <w:t>4</w:t>
            </w:r>
          </w:p>
        </w:tc>
        <w:tc>
          <w:tcPr>
            <w:tcW w:w="2027" w:type="dxa"/>
          </w:tcPr>
          <w:p w14:paraId="32D0595E" w14:textId="77777777" w:rsidR="000338EF" w:rsidRPr="000338EF" w:rsidRDefault="000338EF" w:rsidP="00EA0519">
            <w:pPr>
              <w:pStyle w:val="TableParagraph"/>
              <w:spacing w:line="276" w:lineRule="auto"/>
              <w:ind w:left="43" w:right="12"/>
              <w:rPr>
                <w:rFonts w:ascii="Times New Roman" w:hAnsi="Times New Roman" w:cs="Times New Roman"/>
                <w:sz w:val="24"/>
                <w:szCs w:val="24"/>
              </w:rPr>
            </w:pPr>
            <w:r w:rsidRPr="000338EF">
              <w:rPr>
                <w:rFonts w:ascii="Times New Roman" w:hAnsi="Times New Roman" w:cs="Times New Roman"/>
                <w:spacing w:val="-10"/>
                <w:w w:val="90"/>
                <w:sz w:val="24"/>
                <w:szCs w:val="24"/>
              </w:rPr>
              <w:t>8</w:t>
            </w:r>
          </w:p>
        </w:tc>
      </w:tr>
    </w:tbl>
    <w:p w14:paraId="11B4F01A" w14:textId="77777777" w:rsidR="000338EF" w:rsidRPr="000338EF" w:rsidRDefault="000338EF" w:rsidP="000338EF">
      <w:pPr>
        <w:pStyle w:val="a3"/>
        <w:spacing w:before="307" w:line="276" w:lineRule="auto"/>
        <w:ind w:left="104" w:right="197" w:firstLine="566"/>
        <w:jc w:val="both"/>
        <w:rPr>
          <w:b w:val="0"/>
          <w:sz w:val="28"/>
          <w:szCs w:val="28"/>
        </w:rPr>
      </w:pPr>
      <w:r w:rsidRPr="000338EF">
        <w:rPr>
          <w:b w:val="0"/>
          <w:sz w:val="28"/>
          <w:szCs w:val="28"/>
        </w:rPr>
        <w:t>При прибытии на место аварии старший по должности из числа персонала аварийной бригады эксплуатирующей организации обязан:</w:t>
      </w:r>
    </w:p>
    <w:p w14:paraId="656BD91B" w14:textId="77777777" w:rsidR="000338EF" w:rsidRPr="000338EF" w:rsidRDefault="000338EF" w:rsidP="000338EF">
      <w:pPr>
        <w:pStyle w:val="a3"/>
        <w:widowControl w:val="0"/>
        <w:numPr>
          <w:ilvl w:val="0"/>
          <w:numId w:val="12"/>
        </w:numPr>
        <w:autoSpaceDE w:val="0"/>
        <w:autoSpaceDN w:val="0"/>
        <w:spacing w:after="120" w:line="276" w:lineRule="auto"/>
        <w:ind w:left="714" w:right="198" w:hanging="357"/>
        <w:jc w:val="both"/>
        <w:rPr>
          <w:b w:val="0"/>
          <w:sz w:val="28"/>
          <w:szCs w:val="28"/>
        </w:rPr>
      </w:pPr>
      <w:r w:rsidRPr="000338EF">
        <w:rPr>
          <w:b w:val="0"/>
          <w:sz w:val="28"/>
          <w:szCs w:val="28"/>
        </w:rPr>
        <w:t>составить общую картину характера, места, размера аварии;</w:t>
      </w:r>
    </w:p>
    <w:p w14:paraId="7574BB78" w14:textId="77777777" w:rsidR="000338EF" w:rsidRPr="000338EF" w:rsidRDefault="000338EF" w:rsidP="000338EF">
      <w:pPr>
        <w:pStyle w:val="a3"/>
        <w:widowControl w:val="0"/>
        <w:numPr>
          <w:ilvl w:val="0"/>
          <w:numId w:val="12"/>
        </w:numPr>
        <w:autoSpaceDE w:val="0"/>
        <w:autoSpaceDN w:val="0"/>
        <w:spacing w:after="120" w:line="276" w:lineRule="auto"/>
        <w:ind w:left="714" w:right="198" w:hanging="357"/>
        <w:jc w:val="both"/>
        <w:rPr>
          <w:b w:val="0"/>
          <w:sz w:val="28"/>
          <w:szCs w:val="28"/>
        </w:rPr>
      </w:pPr>
      <w:r w:rsidRPr="000338EF">
        <w:rPr>
          <w:b w:val="0"/>
          <w:sz w:val="28"/>
          <w:szCs w:val="28"/>
        </w:rPr>
        <w:t>определить потребителей, теплоснабжение которых будет ограничено (или полностью отключено) и период ограничения (отключения), отключить и убедиться в отключении поврежденного оборудования и трубопроводов, работающих в опасной зоне;</w:t>
      </w:r>
    </w:p>
    <w:p w14:paraId="1A48E28E" w14:textId="77777777" w:rsidR="000338EF" w:rsidRPr="000338EF" w:rsidRDefault="000338EF" w:rsidP="000338EF">
      <w:pPr>
        <w:pStyle w:val="a3"/>
        <w:widowControl w:val="0"/>
        <w:numPr>
          <w:ilvl w:val="0"/>
          <w:numId w:val="12"/>
        </w:numPr>
        <w:autoSpaceDE w:val="0"/>
        <w:autoSpaceDN w:val="0"/>
        <w:spacing w:after="120" w:line="276" w:lineRule="auto"/>
        <w:ind w:left="714" w:right="198" w:hanging="357"/>
        <w:jc w:val="both"/>
        <w:rPr>
          <w:b w:val="0"/>
          <w:sz w:val="28"/>
          <w:szCs w:val="28"/>
        </w:rPr>
      </w:pPr>
      <w:r w:rsidRPr="000338EF">
        <w:rPr>
          <w:b w:val="0"/>
          <w:sz w:val="28"/>
          <w:szCs w:val="28"/>
        </w:rPr>
        <w:t>организовать предотвращение развития аварии;</w:t>
      </w:r>
    </w:p>
    <w:p w14:paraId="79283414" w14:textId="77777777" w:rsidR="000338EF" w:rsidRPr="000338EF" w:rsidRDefault="000338EF" w:rsidP="000338EF">
      <w:pPr>
        <w:pStyle w:val="a3"/>
        <w:widowControl w:val="0"/>
        <w:numPr>
          <w:ilvl w:val="0"/>
          <w:numId w:val="12"/>
        </w:numPr>
        <w:autoSpaceDE w:val="0"/>
        <w:autoSpaceDN w:val="0"/>
        <w:spacing w:after="120" w:line="276" w:lineRule="auto"/>
        <w:ind w:left="714" w:right="198" w:hanging="357"/>
        <w:jc w:val="both"/>
        <w:rPr>
          <w:b w:val="0"/>
          <w:sz w:val="28"/>
          <w:szCs w:val="28"/>
        </w:rPr>
      </w:pPr>
      <w:r w:rsidRPr="000338EF">
        <w:rPr>
          <w:b w:val="0"/>
          <w:sz w:val="28"/>
          <w:szCs w:val="28"/>
        </w:rPr>
        <w:t>принять меры к обеспечению безопасности персонала, находящегося в зоне работы;</w:t>
      </w:r>
    </w:p>
    <w:p w14:paraId="1662E2F2" w14:textId="77777777" w:rsidR="000338EF" w:rsidRPr="000338EF" w:rsidRDefault="000338EF" w:rsidP="000338EF">
      <w:pPr>
        <w:pStyle w:val="a3"/>
        <w:widowControl w:val="0"/>
        <w:numPr>
          <w:ilvl w:val="0"/>
          <w:numId w:val="12"/>
        </w:numPr>
        <w:autoSpaceDE w:val="0"/>
        <w:autoSpaceDN w:val="0"/>
        <w:spacing w:after="120" w:line="276" w:lineRule="auto"/>
        <w:ind w:left="714" w:right="198" w:hanging="357"/>
        <w:jc w:val="both"/>
        <w:rPr>
          <w:b w:val="0"/>
          <w:sz w:val="28"/>
          <w:szCs w:val="28"/>
        </w:rPr>
      </w:pPr>
      <w:r w:rsidRPr="000338EF">
        <w:rPr>
          <w:b w:val="0"/>
          <w:sz w:val="28"/>
          <w:szCs w:val="28"/>
        </w:rPr>
        <w:t>получить от дежурного диспетчера по средствам связи для проведения необходимых переключений план действий, измененный режим теплоснабжения;</w:t>
      </w:r>
    </w:p>
    <w:p w14:paraId="6AA9252B" w14:textId="77777777" w:rsidR="000338EF" w:rsidRPr="000338EF" w:rsidRDefault="000338EF" w:rsidP="000338EF">
      <w:pPr>
        <w:pStyle w:val="a3"/>
        <w:widowControl w:val="0"/>
        <w:numPr>
          <w:ilvl w:val="0"/>
          <w:numId w:val="12"/>
        </w:numPr>
        <w:autoSpaceDE w:val="0"/>
        <w:autoSpaceDN w:val="0"/>
        <w:spacing w:after="120" w:line="276" w:lineRule="auto"/>
        <w:ind w:left="714" w:right="198" w:hanging="357"/>
        <w:jc w:val="both"/>
        <w:rPr>
          <w:b w:val="0"/>
          <w:sz w:val="28"/>
          <w:szCs w:val="28"/>
        </w:rPr>
      </w:pPr>
      <w:r w:rsidRPr="000338EF">
        <w:rPr>
          <w:b w:val="0"/>
          <w:sz w:val="28"/>
          <w:szCs w:val="28"/>
        </w:rPr>
        <w:t>определить последовательность отключения от теплоносителя, когда и какие инженерные системы при необходимости должны быть опорожнены;</w:t>
      </w:r>
    </w:p>
    <w:p w14:paraId="7603D8DB" w14:textId="77777777" w:rsidR="000338EF" w:rsidRPr="000338EF" w:rsidRDefault="000338EF" w:rsidP="000338EF">
      <w:pPr>
        <w:pStyle w:val="a3"/>
        <w:widowControl w:val="0"/>
        <w:numPr>
          <w:ilvl w:val="0"/>
          <w:numId w:val="12"/>
        </w:numPr>
        <w:autoSpaceDE w:val="0"/>
        <w:autoSpaceDN w:val="0"/>
        <w:spacing w:after="120" w:line="276" w:lineRule="auto"/>
        <w:ind w:left="714" w:right="198" w:hanging="357"/>
        <w:jc w:val="both"/>
        <w:rPr>
          <w:b w:val="0"/>
          <w:sz w:val="28"/>
          <w:szCs w:val="28"/>
        </w:rPr>
      </w:pPr>
      <w:r w:rsidRPr="000338EF">
        <w:rPr>
          <w:b w:val="0"/>
          <w:sz w:val="28"/>
          <w:szCs w:val="28"/>
        </w:rPr>
        <w:t>определить необходимость прибытия дополнительных сил и сре</w:t>
      </w:r>
      <w:proofErr w:type="gramStart"/>
      <w:r w:rsidRPr="000338EF">
        <w:rPr>
          <w:b w:val="0"/>
          <w:sz w:val="28"/>
          <w:szCs w:val="28"/>
        </w:rPr>
        <w:t>дств дл</w:t>
      </w:r>
      <w:proofErr w:type="gramEnd"/>
      <w:r w:rsidRPr="000338EF">
        <w:rPr>
          <w:b w:val="0"/>
          <w:sz w:val="28"/>
          <w:szCs w:val="28"/>
        </w:rPr>
        <w:t>я устранения аварии.</w:t>
      </w:r>
    </w:p>
    <w:p w14:paraId="0CA33B87" w14:textId="77777777" w:rsidR="000338EF" w:rsidRPr="000338EF" w:rsidRDefault="000338EF" w:rsidP="000338EF">
      <w:pPr>
        <w:pStyle w:val="a3"/>
        <w:spacing w:line="276" w:lineRule="auto"/>
        <w:ind w:left="104" w:right="198" w:firstLine="566"/>
        <w:jc w:val="both"/>
        <w:rPr>
          <w:b w:val="0"/>
          <w:sz w:val="28"/>
          <w:szCs w:val="28"/>
        </w:rPr>
      </w:pPr>
      <w:r w:rsidRPr="000338EF">
        <w:rPr>
          <w:b w:val="0"/>
          <w:sz w:val="28"/>
          <w:szCs w:val="28"/>
        </w:rPr>
        <w:t>Самостоятельные действия персонала по ликвидации аварийных ситуаций не должны противоречить требованиям «Правил технической эксплуатации тепловых энергоустановок», «Правил техники безопасности при эксплуатации тепловых энергоустановок и тепловых сетей потребителей», правил техники безопасности, производственных инструкций.</w:t>
      </w:r>
    </w:p>
    <w:p w14:paraId="6D2F6828" w14:textId="77777777" w:rsidR="000338EF" w:rsidRPr="000338EF" w:rsidRDefault="000338EF" w:rsidP="000338EF">
      <w:pPr>
        <w:pStyle w:val="a3"/>
        <w:spacing w:before="307" w:line="276" w:lineRule="auto"/>
        <w:ind w:left="104" w:right="197" w:firstLine="566"/>
        <w:jc w:val="both"/>
        <w:rPr>
          <w:b w:val="0"/>
          <w:bCs/>
          <w:sz w:val="28"/>
          <w:szCs w:val="28"/>
        </w:rPr>
      </w:pPr>
      <w:r w:rsidRPr="000338EF">
        <w:rPr>
          <w:b w:val="0"/>
          <w:bCs/>
          <w:sz w:val="28"/>
          <w:szCs w:val="28"/>
        </w:rPr>
        <w:t>9. Порядок организации материально-технического, инженерного и финансового обеспечения операций по локализации и ликвидации аварий на объекте теплоснабжения</w:t>
      </w:r>
    </w:p>
    <w:p w14:paraId="1259E7C7" w14:textId="77777777" w:rsidR="000338EF" w:rsidRPr="000338EF" w:rsidRDefault="000338EF" w:rsidP="000338EF">
      <w:pPr>
        <w:pStyle w:val="a3"/>
        <w:spacing w:line="276" w:lineRule="auto"/>
        <w:ind w:left="102" w:right="198" w:firstLine="567"/>
        <w:jc w:val="both"/>
        <w:rPr>
          <w:b w:val="0"/>
          <w:sz w:val="28"/>
          <w:szCs w:val="28"/>
        </w:rPr>
      </w:pPr>
      <w:r w:rsidRPr="000338EF">
        <w:rPr>
          <w:b w:val="0"/>
          <w:sz w:val="28"/>
          <w:szCs w:val="28"/>
        </w:rPr>
        <w:lastRenderedPageBreak/>
        <w:t>Для выполнения работ по ликвидации последствий аварийных ситуаций требуется привлечение сил и средств, достаточных для решения поставленных задач в нормативные сроки.</w:t>
      </w:r>
    </w:p>
    <w:p w14:paraId="1E1D73FE" w14:textId="77777777" w:rsidR="000338EF" w:rsidRPr="000338EF" w:rsidRDefault="000338EF" w:rsidP="000338EF">
      <w:pPr>
        <w:pStyle w:val="a3"/>
        <w:spacing w:line="276" w:lineRule="auto"/>
        <w:ind w:left="102" w:right="198" w:firstLine="567"/>
        <w:jc w:val="both"/>
        <w:rPr>
          <w:b w:val="0"/>
          <w:sz w:val="28"/>
          <w:szCs w:val="28"/>
        </w:rPr>
      </w:pPr>
      <w:r w:rsidRPr="000338EF">
        <w:rPr>
          <w:b w:val="0"/>
          <w:sz w:val="28"/>
          <w:szCs w:val="28"/>
        </w:rPr>
        <w:t xml:space="preserve">Для устранения последствий аварийных ситуаций создаются и используются: резервы финансовых средств и материально-технического обеспечения </w:t>
      </w:r>
      <w:proofErr w:type="spellStart"/>
      <w:r w:rsidRPr="000338EF">
        <w:rPr>
          <w:b w:val="0"/>
          <w:sz w:val="28"/>
          <w:szCs w:val="28"/>
        </w:rPr>
        <w:t>ресурсоснабжающих</w:t>
      </w:r>
      <w:proofErr w:type="spellEnd"/>
      <w:r w:rsidRPr="000338EF">
        <w:rPr>
          <w:b w:val="0"/>
          <w:sz w:val="28"/>
          <w:szCs w:val="28"/>
        </w:rPr>
        <w:t>, управляющих организаций. Объемы резервов финансовых ресурсов (резервных фондов) определяются и утверждаются нормативным правовым актом.</w:t>
      </w:r>
    </w:p>
    <w:p w14:paraId="6AF7A1AD" w14:textId="77777777" w:rsidR="000338EF" w:rsidRPr="000338EF" w:rsidRDefault="000338EF" w:rsidP="000338EF">
      <w:pPr>
        <w:pStyle w:val="a3"/>
        <w:spacing w:before="307" w:line="276" w:lineRule="auto"/>
        <w:ind w:left="104" w:right="197" w:firstLine="566"/>
        <w:jc w:val="both"/>
        <w:rPr>
          <w:b w:val="0"/>
          <w:sz w:val="28"/>
          <w:szCs w:val="28"/>
        </w:rPr>
      </w:pPr>
    </w:p>
    <w:p w14:paraId="390251D9" w14:textId="2B2A1650" w:rsidR="000338EF" w:rsidRPr="000338EF" w:rsidRDefault="000338EF" w:rsidP="000338EF">
      <w:pPr>
        <w:pStyle w:val="a3"/>
        <w:spacing w:line="276" w:lineRule="auto"/>
        <w:ind w:right="198"/>
        <w:jc w:val="both"/>
        <w:rPr>
          <w:b w:val="0"/>
          <w:sz w:val="28"/>
          <w:szCs w:val="28"/>
        </w:rPr>
      </w:pPr>
      <w:r w:rsidRPr="000338EF">
        <w:rPr>
          <w:b w:val="0"/>
          <w:sz w:val="28"/>
          <w:szCs w:val="28"/>
        </w:rPr>
        <w:t>Управляющ</w:t>
      </w:r>
      <w:r w:rsidR="00B24ECF">
        <w:rPr>
          <w:b w:val="0"/>
          <w:sz w:val="28"/>
          <w:szCs w:val="28"/>
        </w:rPr>
        <w:t>ий</w:t>
      </w:r>
      <w:r w:rsidRPr="000338EF">
        <w:rPr>
          <w:b w:val="0"/>
          <w:sz w:val="28"/>
          <w:szCs w:val="28"/>
        </w:rPr>
        <w:t xml:space="preserve"> делами Администрации</w:t>
      </w:r>
    </w:p>
    <w:p w14:paraId="290AD02B" w14:textId="50EFC0C3" w:rsidR="000338EF" w:rsidRPr="000338EF" w:rsidRDefault="000338EF" w:rsidP="000338EF">
      <w:pPr>
        <w:pStyle w:val="a3"/>
        <w:spacing w:line="276" w:lineRule="auto"/>
        <w:ind w:right="198"/>
        <w:jc w:val="both"/>
        <w:rPr>
          <w:b w:val="0"/>
          <w:sz w:val="28"/>
          <w:szCs w:val="28"/>
        </w:rPr>
      </w:pPr>
      <w:r w:rsidRPr="000338EF">
        <w:rPr>
          <w:b w:val="0"/>
          <w:sz w:val="28"/>
          <w:szCs w:val="28"/>
        </w:rPr>
        <w:t xml:space="preserve">Октябрьского района                                                                      </w:t>
      </w:r>
      <w:r w:rsidR="00924105">
        <w:rPr>
          <w:b w:val="0"/>
          <w:sz w:val="28"/>
          <w:szCs w:val="28"/>
        </w:rPr>
        <w:t>Н</w:t>
      </w:r>
      <w:r w:rsidRPr="000338EF">
        <w:rPr>
          <w:b w:val="0"/>
          <w:sz w:val="28"/>
          <w:szCs w:val="28"/>
        </w:rPr>
        <w:t>.</w:t>
      </w:r>
      <w:r w:rsidR="00924105">
        <w:rPr>
          <w:b w:val="0"/>
          <w:sz w:val="28"/>
          <w:szCs w:val="28"/>
        </w:rPr>
        <w:t>В</w:t>
      </w:r>
      <w:r w:rsidRPr="000338EF">
        <w:rPr>
          <w:b w:val="0"/>
          <w:sz w:val="28"/>
          <w:szCs w:val="28"/>
        </w:rPr>
        <w:t>. Сорочинская</w:t>
      </w:r>
    </w:p>
    <w:sectPr w:rsidR="000338EF" w:rsidRPr="000338EF" w:rsidSect="007061F3">
      <w:type w:val="continuous"/>
      <w:pgSz w:w="11909" w:h="16834"/>
      <w:pgMar w:top="426" w:right="567" w:bottom="851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24DCC50" w14:textId="77777777" w:rsidR="006E6215" w:rsidRDefault="006E6215" w:rsidP="00A438F4">
      <w:r>
        <w:separator/>
      </w:r>
    </w:p>
  </w:endnote>
  <w:endnote w:type="continuationSeparator" w:id="0">
    <w:p w14:paraId="57B2A22E" w14:textId="77777777" w:rsidR="006E6215" w:rsidRDefault="006E6215" w:rsidP="00A438F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XO Thames">
    <w:panose1 w:val="02020603050405020304"/>
    <w:charset w:val="CC"/>
    <w:family w:val="roman"/>
    <w:pitch w:val="variable"/>
    <w:sig w:usb0="800006FF" w:usb1="0000285A" w:usb2="00000000" w:usb3="00000000" w:csb0="0000001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0BE68BF" w14:textId="77777777" w:rsidR="006E6215" w:rsidRDefault="006E6215" w:rsidP="00A438F4">
      <w:r>
        <w:separator/>
      </w:r>
    </w:p>
  </w:footnote>
  <w:footnote w:type="continuationSeparator" w:id="0">
    <w:p w14:paraId="6CA9F630" w14:textId="77777777" w:rsidR="006E6215" w:rsidRDefault="006E6215" w:rsidP="00A438F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2"/>
    <w:multiLevelType w:val="singleLevel"/>
    <w:tmpl w:val="06847696"/>
    <w:lvl w:ilvl="0">
      <w:start w:val="1"/>
      <w:numFmt w:val="bullet"/>
      <w:pStyle w:val="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1">
    <w:nsid w:val="072B3E01"/>
    <w:multiLevelType w:val="multilevel"/>
    <w:tmpl w:val="F12A91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C716A4F"/>
    <w:multiLevelType w:val="hybridMultilevel"/>
    <w:tmpl w:val="51106636"/>
    <w:lvl w:ilvl="0" w:tplc="9E1AC73C">
      <w:numFmt w:val="bullet"/>
      <w:lvlText w:val="-"/>
      <w:lvlJc w:val="left"/>
      <w:pPr>
        <w:ind w:left="108" w:hanging="797"/>
      </w:pPr>
      <w:rPr>
        <w:rFonts w:ascii="Times New Roman" w:eastAsia="Times New Roman" w:hAnsi="Times New Roman" w:cs="Times New Roman" w:hint="default"/>
        <w:spacing w:val="0"/>
        <w:w w:val="104"/>
        <w:lang w:val="ru-RU" w:eastAsia="en-US" w:bidi="ar-SA"/>
      </w:rPr>
    </w:lvl>
    <w:lvl w:ilvl="1" w:tplc="CC9ACE80">
      <w:numFmt w:val="bullet"/>
      <w:lvlText w:val="•"/>
      <w:lvlJc w:val="left"/>
      <w:pPr>
        <w:ind w:left="1096" w:hanging="797"/>
      </w:pPr>
      <w:rPr>
        <w:rFonts w:hint="default"/>
        <w:lang w:val="ru-RU" w:eastAsia="en-US" w:bidi="ar-SA"/>
      </w:rPr>
    </w:lvl>
    <w:lvl w:ilvl="2" w:tplc="885CD550">
      <w:numFmt w:val="bullet"/>
      <w:lvlText w:val="•"/>
      <w:lvlJc w:val="left"/>
      <w:pPr>
        <w:ind w:left="2092" w:hanging="797"/>
      </w:pPr>
      <w:rPr>
        <w:rFonts w:hint="default"/>
        <w:lang w:val="ru-RU" w:eastAsia="en-US" w:bidi="ar-SA"/>
      </w:rPr>
    </w:lvl>
    <w:lvl w:ilvl="3" w:tplc="0BF87C64">
      <w:numFmt w:val="bullet"/>
      <w:lvlText w:val="•"/>
      <w:lvlJc w:val="left"/>
      <w:pPr>
        <w:ind w:left="3088" w:hanging="797"/>
      </w:pPr>
      <w:rPr>
        <w:rFonts w:hint="default"/>
        <w:lang w:val="ru-RU" w:eastAsia="en-US" w:bidi="ar-SA"/>
      </w:rPr>
    </w:lvl>
    <w:lvl w:ilvl="4" w:tplc="7D2C7312">
      <w:numFmt w:val="bullet"/>
      <w:lvlText w:val="•"/>
      <w:lvlJc w:val="left"/>
      <w:pPr>
        <w:ind w:left="4084" w:hanging="797"/>
      </w:pPr>
      <w:rPr>
        <w:rFonts w:hint="default"/>
        <w:lang w:val="ru-RU" w:eastAsia="en-US" w:bidi="ar-SA"/>
      </w:rPr>
    </w:lvl>
    <w:lvl w:ilvl="5" w:tplc="D974AED8">
      <w:numFmt w:val="bullet"/>
      <w:lvlText w:val="•"/>
      <w:lvlJc w:val="left"/>
      <w:pPr>
        <w:ind w:left="5080" w:hanging="797"/>
      </w:pPr>
      <w:rPr>
        <w:rFonts w:hint="default"/>
        <w:lang w:val="ru-RU" w:eastAsia="en-US" w:bidi="ar-SA"/>
      </w:rPr>
    </w:lvl>
    <w:lvl w:ilvl="6" w:tplc="1FBCD67C">
      <w:numFmt w:val="bullet"/>
      <w:lvlText w:val="•"/>
      <w:lvlJc w:val="left"/>
      <w:pPr>
        <w:ind w:left="6076" w:hanging="797"/>
      </w:pPr>
      <w:rPr>
        <w:rFonts w:hint="default"/>
        <w:lang w:val="ru-RU" w:eastAsia="en-US" w:bidi="ar-SA"/>
      </w:rPr>
    </w:lvl>
    <w:lvl w:ilvl="7" w:tplc="F720232A">
      <w:numFmt w:val="bullet"/>
      <w:lvlText w:val="•"/>
      <w:lvlJc w:val="left"/>
      <w:pPr>
        <w:ind w:left="7072" w:hanging="797"/>
      </w:pPr>
      <w:rPr>
        <w:rFonts w:hint="default"/>
        <w:lang w:val="ru-RU" w:eastAsia="en-US" w:bidi="ar-SA"/>
      </w:rPr>
    </w:lvl>
    <w:lvl w:ilvl="8" w:tplc="4970E204">
      <w:numFmt w:val="bullet"/>
      <w:lvlText w:val="•"/>
      <w:lvlJc w:val="left"/>
      <w:pPr>
        <w:ind w:left="8068" w:hanging="797"/>
      </w:pPr>
      <w:rPr>
        <w:rFonts w:hint="default"/>
        <w:lang w:val="ru-RU" w:eastAsia="en-US" w:bidi="ar-SA"/>
      </w:rPr>
    </w:lvl>
  </w:abstractNum>
  <w:abstractNum w:abstractNumId="3">
    <w:nsid w:val="1FC50F92"/>
    <w:multiLevelType w:val="hybridMultilevel"/>
    <w:tmpl w:val="DE2A7C46"/>
    <w:lvl w:ilvl="0" w:tplc="CC9ACE80">
      <w:numFmt w:val="bullet"/>
      <w:lvlText w:val="•"/>
      <w:lvlJc w:val="left"/>
      <w:pPr>
        <w:ind w:left="720" w:hanging="360"/>
      </w:pPr>
      <w:rPr>
        <w:rFonts w:hint="default"/>
        <w:lang w:val="ru-RU" w:eastAsia="en-US" w:bidi="ar-SA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3790D3A"/>
    <w:multiLevelType w:val="hybridMultilevel"/>
    <w:tmpl w:val="8CE6DF4E"/>
    <w:lvl w:ilvl="0" w:tplc="688AE8FC">
      <w:start w:val="3"/>
      <w:numFmt w:val="decimal"/>
      <w:lvlText w:val="%1"/>
      <w:lvlJc w:val="left"/>
      <w:pPr>
        <w:ind w:left="118" w:hanging="698"/>
      </w:pPr>
      <w:rPr>
        <w:rFonts w:hint="default"/>
        <w:lang w:val="ru-RU" w:eastAsia="en-US" w:bidi="ar-SA"/>
      </w:rPr>
    </w:lvl>
    <w:lvl w:ilvl="1" w:tplc="A3BE24C4">
      <w:numFmt w:val="none"/>
      <w:lvlText w:val=""/>
      <w:lvlJc w:val="left"/>
      <w:pPr>
        <w:tabs>
          <w:tab w:val="num" w:pos="360"/>
        </w:tabs>
      </w:pPr>
    </w:lvl>
    <w:lvl w:ilvl="2" w:tplc="F4980BDA">
      <w:numFmt w:val="bullet"/>
      <w:lvlText w:val="•"/>
      <w:lvlJc w:val="left"/>
      <w:pPr>
        <w:ind w:left="2108" w:hanging="698"/>
      </w:pPr>
      <w:rPr>
        <w:rFonts w:hint="default"/>
        <w:lang w:val="ru-RU" w:eastAsia="en-US" w:bidi="ar-SA"/>
      </w:rPr>
    </w:lvl>
    <w:lvl w:ilvl="3" w:tplc="2738F320">
      <w:numFmt w:val="bullet"/>
      <w:lvlText w:val="•"/>
      <w:lvlJc w:val="left"/>
      <w:pPr>
        <w:ind w:left="3102" w:hanging="698"/>
      </w:pPr>
      <w:rPr>
        <w:rFonts w:hint="default"/>
        <w:lang w:val="ru-RU" w:eastAsia="en-US" w:bidi="ar-SA"/>
      </w:rPr>
    </w:lvl>
    <w:lvl w:ilvl="4" w:tplc="CEF4EF1C">
      <w:numFmt w:val="bullet"/>
      <w:lvlText w:val="•"/>
      <w:lvlJc w:val="left"/>
      <w:pPr>
        <w:ind w:left="4096" w:hanging="698"/>
      </w:pPr>
      <w:rPr>
        <w:rFonts w:hint="default"/>
        <w:lang w:val="ru-RU" w:eastAsia="en-US" w:bidi="ar-SA"/>
      </w:rPr>
    </w:lvl>
    <w:lvl w:ilvl="5" w:tplc="82FA26B0">
      <w:numFmt w:val="bullet"/>
      <w:lvlText w:val="•"/>
      <w:lvlJc w:val="left"/>
      <w:pPr>
        <w:ind w:left="5090" w:hanging="698"/>
      </w:pPr>
      <w:rPr>
        <w:rFonts w:hint="default"/>
        <w:lang w:val="ru-RU" w:eastAsia="en-US" w:bidi="ar-SA"/>
      </w:rPr>
    </w:lvl>
    <w:lvl w:ilvl="6" w:tplc="9384D5E6">
      <w:numFmt w:val="bullet"/>
      <w:lvlText w:val="•"/>
      <w:lvlJc w:val="left"/>
      <w:pPr>
        <w:ind w:left="6084" w:hanging="698"/>
      </w:pPr>
      <w:rPr>
        <w:rFonts w:hint="default"/>
        <w:lang w:val="ru-RU" w:eastAsia="en-US" w:bidi="ar-SA"/>
      </w:rPr>
    </w:lvl>
    <w:lvl w:ilvl="7" w:tplc="745C8724">
      <w:numFmt w:val="bullet"/>
      <w:lvlText w:val="•"/>
      <w:lvlJc w:val="left"/>
      <w:pPr>
        <w:ind w:left="7078" w:hanging="698"/>
      </w:pPr>
      <w:rPr>
        <w:rFonts w:hint="default"/>
        <w:lang w:val="ru-RU" w:eastAsia="en-US" w:bidi="ar-SA"/>
      </w:rPr>
    </w:lvl>
    <w:lvl w:ilvl="8" w:tplc="054C8240">
      <w:numFmt w:val="bullet"/>
      <w:lvlText w:val="•"/>
      <w:lvlJc w:val="left"/>
      <w:pPr>
        <w:ind w:left="8072" w:hanging="698"/>
      </w:pPr>
      <w:rPr>
        <w:rFonts w:hint="default"/>
        <w:lang w:val="ru-RU" w:eastAsia="en-US" w:bidi="ar-SA"/>
      </w:rPr>
    </w:lvl>
  </w:abstractNum>
  <w:abstractNum w:abstractNumId="5">
    <w:nsid w:val="25F905C2"/>
    <w:multiLevelType w:val="multilevel"/>
    <w:tmpl w:val="4B7E83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2DA5419E"/>
    <w:multiLevelType w:val="multilevel"/>
    <w:tmpl w:val="1862C1B4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7">
    <w:nsid w:val="41C14275"/>
    <w:multiLevelType w:val="multilevel"/>
    <w:tmpl w:val="A364B9D8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157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4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5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71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93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8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9000" w:hanging="2160"/>
      </w:pPr>
      <w:rPr>
        <w:rFonts w:hint="default"/>
      </w:rPr>
    </w:lvl>
  </w:abstractNum>
  <w:abstractNum w:abstractNumId="8">
    <w:nsid w:val="41F46D21"/>
    <w:multiLevelType w:val="hybridMultilevel"/>
    <w:tmpl w:val="3E3AA336"/>
    <w:lvl w:ilvl="0" w:tplc="F58EF0FA">
      <w:start w:val="1"/>
      <w:numFmt w:val="decimal"/>
      <w:lvlText w:val="%1."/>
      <w:lvlJc w:val="left"/>
      <w:pPr>
        <w:ind w:left="4040" w:hanging="349"/>
        <w:jc w:val="right"/>
      </w:pPr>
      <w:rPr>
        <w:rFonts w:hint="default"/>
        <w:spacing w:val="-1"/>
        <w:w w:val="70"/>
        <w:lang w:val="ru-RU" w:eastAsia="en-US" w:bidi="ar-SA"/>
      </w:rPr>
    </w:lvl>
    <w:lvl w:ilvl="1" w:tplc="6284DCDE">
      <w:numFmt w:val="none"/>
      <w:lvlText w:val=""/>
      <w:lvlJc w:val="left"/>
      <w:pPr>
        <w:tabs>
          <w:tab w:val="num" w:pos="360"/>
        </w:tabs>
      </w:pPr>
    </w:lvl>
    <w:lvl w:ilvl="2" w:tplc="DD4AD972">
      <w:numFmt w:val="none"/>
      <w:lvlText w:val=""/>
      <w:lvlJc w:val="left"/>
      <w:pPr>
        <w:tabs>
          <w:tab w:val="num" w:pos="360"/>
        </w:tabs>
      </w:pPr>
    </w:lvl>
    <w:lvl w:ilvl="3" w:tplc="A276F63A">
      <w:numFmt w:val="bullet"/>
      <w:lvlText w:val="•"/>
      <w:lvlJc w:val="left"/>
      <w:pPr>
        <w:ind w:left="200" w:hanging="713"/>
      </w:pPr>
      <w:rPr>
        <w:rFonts w:hint="default"/>
        <w:lang w:val="ru-RU" w:eastAsia="en-US" w:bidi="ar-SA"/>
      </w:rPr>
    </w:lvl>
    <w:lvl w:ilvl="4" w:tplc="AFCCBB0C">
      <w:numFmt w:val="bullet"/>
      <w:lvlText w:val="•"/>
      <w:lvlJc w:val="left"/>
      <w:pPr>
        <w:ind w:left="4040" w:hanging="713"/>
      </w:pPr>
      <w:rPr>
        <w:rFonts w:hint="default"/>
        <w:lang w:val="ru-RU" w:eastAsia="en-US" w:bidi="ar-SA"/>
      </w:rPr>
    </w:lvl>
    <w:lvl w:ilvl="5" w:tplc="73C02E0C">
      <w:numFmt w:val="bullet"/>
      <w:lvlText w:val="•"/>
      <w:lvlJc w:val="left"/>
      <w:pPr>
        <w:ind w:left="5019" w:hanging="713"/>
      </w:pPr>
      <w:rPr>
        <w:rFonts w:hint="default"/>
        <w:lang w:val="ru-RU" w:eastAsia="en-US" w:bidi="ar-SA"/>
      </w:rPr>
    </w:lvl>
    <w:lvl w:ilvl="6" w:tplc="FDB012A0">
      <w:numFmt w:val="bullet"/>
      <w:lvlText w:val="•"/>
      <w:lvlJc w:val="left"/>
      <w:pPr>
        <w:ind w:left="5999" w:hanging="713"/>
      </w:pPr>
      <w:rPr>
        <w:rFonts w:hint="default"/>
        <w:lang w:val="ru-RU" w:eastAsia="en-US" w:bidi="ar-SA"/>
      </w:rPr>
    </w:lvl>
    <w:lvl w:ilvl="7" w:tplc="C3AE9CD0">
      <w:numFmt w:val="bullet"/>
      <w:lvlText w:val="•"/>
      <w:lvlJc w:val="left"/>
      <w:pPr>
        <w:ind w:left="6979" w:hanging="713"/>
      </w:pPr>
      <w:rPr>
        <w:rFonts w:hint="default"/>
        <w:lang w:val="ru-RU" w:eastAsia="en-US" w:bidi="ar-SA"/>
      </w:rPr>
    </w:lvl>
    <w:lvl w:ilvl="8" w:tplc="4F7821C6">
      <w:numFmt w:val="bullet"/>
      <w:lvlText w:val="•"/>
      <w:lvlJc w:val="left"/>
      <w:pPr>
        <w:ind w:left="7959" w:hanging="713"/>
      </w:pPr>
      <w:rPr>
        <w:rFonts w:hint="default"/>
        <w:lang w:val="ru-RU" w:eastAsia="en-US" w:bidi="ar-SA"/>
      </w:rPr>
    </w:lvl>
  </w:abstractNum>
  <w:abstractNum w:abstractNumId="9">
    <w:nsid w:val="563A2C56"/>
    <w:multiLevelType w:val="multilevel"/>
    <w:tmpl w:val="41748A0C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157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4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5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71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93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8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9000" w:hanging="2160"/>
      </w:pPr>
      <w:rPr>
        <w:rFonts w:hint="default"/>
      </w:rPr>
    </w:lvl>
  </w:abstractNum>
  <w:abstractNum w:abstractNumId="10">
    <w:nsid w:val="610B3832"/>
    <w:multiLevelType w:val="multilevel"/>
    <w:tmpl w:val="229037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7D16047A"/>
    <w:multiLevelType w:val="hybridMultilevel"/>
    <w:tmpl w:val="BA865E40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4"/>
  </w:num>
  <w:num w:numId="3">
    <w:abstractNumId w:val="8"/>
  </w:num>
  <w:num w:numId="4">
    <w:abstractNumId w:val="6"/>
  </w:num>
  <w:num w:numId="5">
    <w:abstractNumId w:val="0"/>
  </w:num>
  <w:num w:numId="6">
    <w:abstractNumId w:val="7"/>
  </w:num>
  <w:num w:numId="7">
    <w:abstractNumId w:val="9"/>
  </w:num>
  <w:num w:numId="8">
    <w:abstractNumId w:val="5"/>
  </w:num>
  <w:num w:numId="9">
    <w:abstractNumId w:val="1"/>
  </w:num>
  <w:num w:numId="10">
    <w:abstractNumId w:val="11"/>
  </w:num>
  <w:num w:numId="11">
    <w:abstractNumId w:val="3"/>
  </w:num>
  <w:num w:numId="12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6C1C"/>
    <w:rsid w:val="00007C5B"/>
    <w:rsid w:val="000338EF"/>
    <w:rsid w:val="000C2ED6"/>
    <w:rsid w:val="000E237B"/>
    <w:rsid w:val="00112A52"/>
    <w:rsid w:val="0012254A"/>
    <w:rsid w:val="0017440E"/>
    <w:rsid w:val="001B589E"/>
    <w:rsid w:val="001D2551"/>
    <w:rsid w:val="00206A4A"/>
    <w:rsid w:val="002E0087"/>
    <w:rsid w:val="002E777D"/>
    <w:rsid w:val="002F5951"/>
    <w:rsid w:val="003E5AEC"/>
    <w:rsid w:val="003F51E8"/>
    <w:rsid w:val="0051548B"/>
    <w:rsid w:val="0055187C"/>
    <w:rsid w:val="0068031C"/>
    <w:rsid w:val="006905F0"/>
    <w:rsid w:val="006D7F66"/>
    <w:rsid w:val="006E6215"/>
    <w:rsid w:val="007061F3"/>
    <w:rsid w:val="00736B84"/>
    <w:rsid w:val="00787A8D"/>
    <w:rsid w:val="007D70F5"/>
    <w:rsid w:val="007E443F"/>
    <w:rsid w:val="00806B56"/>
    <w:rsid w:val="0081601D"/>
    <w:rsid w:val="008D4FC0"/>
    <w:rsid w:val="009176F1"/>
    <w:rsid w:val="00924105"/>
    <w:rsid w:val="00936446"/>
    <w:rsid w:val="00942A9A"/>
    <w:rsid w:val="009C692A"/>
    <w:rsid w:val="00A101F5"/>
    <w:rsid w:val="00A438F4"/>
    <w:rsid w:val="00AC1513"/>
    <w:rsid w:val="00AF3965"/>
    <w:rsid w:val="00B01C71"/>
    <w:rsid w:val="00B11214"/>
    <w:rsid w:val="00B24ECF"/>
    <w:rsid w:val="00B26096"/>
    <w:rsid w:val="00B4385E"/>
    <w:rsid w:val="00BF2019"/>
    <w:rsid w:val="00BF412F"/>
    <w:rsid w:val="00BF6C1C"/>
    <w:rsid w:val="00C30920"/>
    <w:rsid w:val="00CA115E"/>
    <w:rsid w:val="00CA16C2"/>
    <w:rsid w:val="00D7611C"/>
    <w:rsid w:val="00E83E4E"/>
    <w:rsid w:val="00EA0519"/>
    <w:rsid w:val="00EA708C"/>
    <w:rsid w:val="00EB023C"/>
    <w:rsid w:val="00EB12A5"/>
    <w:rsid w:val="00EB3278"/>
    <w:rsid w:val="00ED5105"/>
    <w:rsid w:val="00F5185B"/>
    <w:rsid w:val="00F60CF3"/>
    <w:rsid w:val="00F75C8E"/>
    <w:rsid w:val="00FB6B1E"/>
    <w:rsid w:val="00FB7C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7C443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Pr>
      <w:sz w:val="24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0">
    <w:name w:val="heading 3"/>
    <w:next w:val="a"/>
    <w:link w:val="31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uiPriority w:val="9"/>
    <w:qFormat/>
    <w:pPr>
      <w:keepNext/>
      <w:keepLines/>
      <w:spacing w:before="40"/>
      <w:outlineLvl w:val="3"/>
    </w:pPr>
    <w:rPr>
      <w:rFonts w:asciiTheme="majorHAnsi" w:hAnsiTheme="majorHAnsi"/>
      <w:i/>
      <w:color w:val="365F91" w:themeColor="accent1" w:themeShade="BF"/>
      <w:sz w:val="20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paragraph" w:styleId="6">
    <w:name w:val="heading 6"/>
    <w:basedOn w:val="a"/>
    <w:next w:val="a"/>
    <w:link w:val="60"/>
    <w:uiPriority w:val="9"/>
    <w:qFormat/>
    <w:pPr>
      <w:keepNext/>
      <w:keepLines/>
      <w:spacing w:before="40"/>
      <w:outlineLvl w:val="5"/>
    </w:pPr>
    <w:rPr>
      <w:rFonts w:asciiTheme="majorHAnsi" w:hAnsiTheme="majorHAnsi"/>
      <w:color w:val="243F60" w:themeColor="accent1" w:themeShade="7F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styleId="a3">
    <w:name w:val="Body Text"/>
    <w:basedOn w:val="a"/>
    <w:link w:val="a4"/>
    <w:uiPriority w:val="1"/>
    <w:qFormat/>
    <w:pPr>
      <w:spacing w:line="240" w:lineRule="atLeast"/>
      <w:jc w:val="center"/>
    </w:pPr>
    <w:rPr>
      <w:b/>
    </w:rPr>
  </w:style>
  <w:style w:type="character" w:customStyle="1" w:styleId="a4">
    <w:name w:val="Основной текст Знак"/>
    <w:basedOn w:val="1"/>
    <w:link w:val="a3"/>
    <w:uiPriority w:val="1"/>
    <w:rPr>
      <w:b/>
      <w:sz w:val="24"/>
    </w:rPr>
  </w:style>
  <w:style w:type="character" w:customStyle="1" w:styleId="31">
    <w:name w:val="Заголовок 3 Знак"/>
    <w:link w:val="30"/>
    <w:rPr>
      <w:rFonts w:ascii="XO Thames" w:hAnsi="XO Thames"/>
      <w:b/>
      <w:sz w:val="26"/>
    </w:rPr>
  </w:style>
  <w:style w:type="paragraph" w:styleId="32">
    <w:name w:val="Body Text 3"/>
    <w:basedOn w:val="a"/>
    <w:link w:val="33"/>
    <w:pPr>
      <w:spacing w:line="240" w:lineRule="atLeast"/>
      <w:jc w:val="center"/>
    </w:pPr>
    <w:rPr>
      <w:b/>
      <w:sz w:val="28"/>
    </w:rPr>
  </w:style>
  <w:style w:type="character" w:customStyle="1" w:styleId="33">
    <w:name w:val="Основной текст 3 Знак"/>
    <w:basedOn w:val="1"/>
    <w:link w:val="32"/>
    <w:rPr>
      <w:b/>
      <w:sz w:val="28"/>
    </w:rPr>
  </w:style>
  <w:style w:type="paragraph" w:styleId="34">
    <w:name w:val="toc 3"/>
    <w:next w:val="a"/>
    <w:link w:val="35"/>
    <w:uiPriority w:val="39"/>
    <w:pPr>
      <w:ind w:left="400"/>
    </w:pPr>
    <w:rPr>
      <w:rFonts w:ascii="XO Thames" w:hAnsi="XO Thames"/>
      <w:sz w:val="28"/>
    </w:rPr>
  </w:style>
  <w:style w:type="character" w:customStyle="1" w:styleId="35">
    <w:name w:val="Оглавление 3 Знак"/>
    <w:link w:val="34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uiPriority w:val="9"/>
    <w:rPr>
      <w:rFonts w:ascii="XO Thames" w:hAnsi="XO Thames"/>
      <w:b/>
      <w:sz w:val="32"/>
    </w:rPr>
  </w:style>
  <w:style w:type="paragraph" w:customStyle="1" w:styleId="12">
    <w:name w:val="Гиперссылка1"/>
    <w:basedOn w:val="13"/>
    <w:link w:val="a5"/>
    <w:rPr>
      <w:color w:val="868788"/>
    </w:rPr>
  </w:style>
  <w:style w:type="character" w:styleId="a5">
    <w:name w:val="Hyperlink"/>
    <w:basedOn w:val="a0"/>
    <w:link w:val="12"/>
    <w:rPr>
      <w:strike w:val="0"/>
      <w:color w:val="868788"/>
      <w:u w:val="non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a6">
    <w:name w:val="Balloon Text"/>
    <w:basedOn w:val="a"/>
    <w:link w:val="a7"/>
    <w:uiPriority w:val="99"/>
    <w:rPr>
      <w:rFonts w:ascii="Tahoma" w:hAnsi="Tahoma"/>
      <w:sz w:val="16"/>
    </w:rPr>
  </w:style>
  <w:style w:type="character" w:customStyle="1" w:styleId="a7">
    <w:name w:val="Текст выноски Знак"/>
    <w:basedOn w:val="1"/>
    <w:link w:val="a6"/>
    <w:uiPriority w:val="99"/>
    <w:rPr>
      <w:rFonts w:ascii="Tahoma" w:hAnsi="Tahoma"/>
      <w:sz w:val="16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3">
    <w:name w:val="Основной шрифт абзаца1"/>
  </w:style>
  <w:style w:type="paragraph" w:styleId="a8">
    <w:name w:val="Subtitle"/>
    <w:next w:val="a"/>
    <w:link w:val="a9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uiPriority w:val="11"/>
    <w:rPr>
      <w:rFonts w:ascii="XO Thames" w:hAnsi="XO Thames"/>
      <w:i/>
      <w:sz w:val="24"/>
    </w:rPr>
  </w:style>
  <w:style w:type="paragraph" w:styleId="aa">
    <w:name w:val="Title"/>
    <w:next w:val="a"/>
    <w:link w:val="ab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Название Знак"/>
    <w:link w:val="aa"/>
    <w:uiPriority w:val="10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"/>
    <w:link w:val="4"/>
    <w:rPr>
      <w:rFonts w:asciiTheme="majorHAnsi" w:hAnsiTheme="majorHAnsi"/>
      <w:i/>
      <w:color w:val="365F91" w:themeColor="accent1" w:themeShade="BF"/>
      <w:sz w:val="20"/>
    </w:rPr>
  </w:style>
  <w:style w:type="character" w:customStyle="1" w:styleId="20">
    <w:name w:val="Заголовок 2 Знак"/>
    <w:link w:val="2"/>
    <w:uiPriority w:val="9"/>
    <w:rPr>
      <w:rFonts w:ascii="XO Thames" w:hAnsi="XO Thames"/>
      <w:b/>
      <w:sz w:val="28"/>
    </w:rPr>
  </w:style>
  <w:style w:type="character" w:customStyle="1" w:styleId="60">
    <w:name w:val="Заголовок 6 Знак"/>
    <w:basedOn w:val="1"/>
    <w:link w:val="6"/>
    <w:rPr>
      <w:rFonts w:asciiTheme="majorHAnsi" w:hAnsiTheme="majorHAnsi"/>
      <w:color w:val="243F60" w:themeColor="accent1" w:themeShade="7F"/>
      <w:sz w:val="20"/>
    </w:rPr>
  </w:style>
  <w:style w:type="table" w:styleId="ac">
    <w:name w:val="Table Grid"/>
    <w:basedOn w:val="a1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0">
    <w:name w:val="Основной текст 21"/>
    <w:basedOn w:val="a"/>
    <w:rsid w:val="008D4FC0"/>
    <w:pPr>
      <w:jc w:val="both"/>
    </w:pPr>
    <w:rPr>
      <w:color w:val="auto"/>
      <w:sz w:val="28"/>
    </w:rPr>
  </w:style>
  <w:style w:type="paragraph" w:styleId="ad">
    <w:name w:val="header"/>
    <w:basedOn w:val="a"/>
    <w:link w:val="ae"/>
    <w:uiPriority w:val="99"/>
    <w:unhideWhenUsed/>
    <w:rsid w:val="00A438F4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A438F4"/>
    <w:rPr>
      <w:sz w:val="24"/>
    </w:rPr>
  </w:style>
  <w:style w:type="paragraph" w:styleId="af">
    <w:name w:val="footer"/>
    <w:basedOn w:val="a"/>
    <w:link w:val="af0"/>
    <w:uiPriority w:val="99"/>
    <w:unhideWhenUsed/>
    <w:rsid w:val="00A438F4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A438F4"/>
    <w:rPr>
      <w:sz w:val="24"/>
    </w:rPr>
  </w:style>
  <w:style w:type="table" w:customStyle="1" w:styleId="TableNormal">
    <w:name w:val="Table Normal"/>
    <w:uiPriority w:val="2"/>
    <w:semiHidden/>
    <w:unhideWhenUsed/>
    <w:qFormat/>
    <w:rsid w:val="000338EF"/>
    <w:pPr>
      <w:widowControl w:val="0"/>
      <w:autoSpaceDE w:val="0"/>
      <w:autoSpaceDN w:val="0"/>
    </w:pPr>
    <w:rPr>
      <w:rFonts w:asciiTheme="minorHAnsi" w:eastAsiaTheme="minorHAnsi" w:hAnsiTheme="minorHAnsi" w:cstheme="minorBidi"/>
      <w:color w:val="auto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110">
    <w:name w:val="Заголовок 11"/>
    <w:basedOn w:val="a"/>
    <w:uiPriority w:val="1"/>
    <w:qFormat/>
    <w:rsid w:val="000338EF"/>
    <w:pPr>
      <w:widowControl w:val="0"/>
      <w:autoSpaceDE w:val="0"/>
      <w:autoSpaceDN w:val="0"/>
      <w:jc w:val="center"/>
      <w:outlineLvl w:val="1"/>
    </w:pPr>
    <w:rPr>
      <w:b/>
      <w:bCs/>
      <w:color w:val="auto"/>
      <w:sz w:val="27"/>
      <w:szCs w:val="27"/>
      <w:lang w:eastAsia="en-US"/>
    </w:rPr>
  </w:style>
  <w:style w:type="paragraph" w:styleId="af1">
    <w:name w:val="List Paragraph"/>
    <w:basedOn w:val="a"/>
    <w:uiPriority w:val="1"/>
    <w:qFormat/>
    <w:rsid w:val="000338EF"/>
    <w:pPr>
      <w:widowControl w:val="0"/>
      <w:autoSpaceDE w:val="0"/>
      <w:autoSpaceDN w:val="0"/>
      <w:ind w:left="134" w:firstLine="586"/>
      <w:jc w:val="both"/>
    </w:pPr>
    <w:rPr>
      <w:color w:val="auto"/>
      <w:sz w:val="22"/>
      <w:szCs w:val="22"/>
      <w:lang w:eastAsia="en-US"/>
    </w:rPr>
  </w:style>
  <w:style w:type="paragraph" w:customStyle="1" w:styleId="TableParagraph">
    <w:name w:val="Table Paragraph"/>
    <w:basedOn w:val="a"/>
    <w:uiPriority w:val="1"/>
    <w:qFormat/>
    <w:rsid w:val="000338EF"/>
    <w:pPr>
      <w:widowControl w:val="0"/>
      <w:autoSpaceDE w:val="0"/>
      <w:autoSpaceDN w:val="0"/>
      <w:jc w:val="center"/>
    </w:pPr>
    <w:rPr>
      <w:color w:val="auto"/>
      <w:sz w:val="22"/>
      <w:szCs w:val="22"/>
      <w:lang w:eastAsia="en-US"/>
    </w:rPr>
  </w:style>
  <w:style w:type="paragraph" w:styleId="af2">
    <w:name w:val="List"/>
    <w:basedOn w:val="a"/>
    <w:uiPriority w:val="99"/>
    <w:unhideWhenUsed/>
    <w:rsid w:val="000338EF"/>
    <w:pPr>
      <w:widowControl w:val="0"/>
      <w:autoSpaceDE w:val="0"/>
      <w:autoSpaceDN w:val="0"/>
      <w:ind w:left="283" w:hanging="283"/>
      <w:contextualSpacing/>
    </w:pPr>
    <w:rPr>
      <w:color w:val="auto"/>
      <w:sz w:val="22"/>
      <w:szCs w:val="22"/>
      <w:lang w:eastAsia="en-US"/>
    </w:rPr>
  </w:style>
  <w:style w:type="paragraph" w:styleId="23">
    <w:name w:val="List 2"/>
    <w:basedOn w:val="a"/>
    <w:uiPriority w:val="99"/>
    <w:unhideWhenUsed/>
    <w:rsid w:val="000338EF"/>
    <w:pPr>
      <w:widowControl w:val="0"/>
      <w:autoSpaceDE w:val="0"/>
      <w:autoSpaceDN w:val="0"/>
      <w:ind w:left="566" w:hanging="283"/>
      <w:contextualSpacing/>
    </w:pPr>
    <w:rPr>
      <w:color w:val="auto"/>
      <w:sz w:val="22"/>
      <w:szCs w:val="22"/>
      <w:lang w:eastAsia="en-US"/>
    </w:rPr>
  </w:style>
  <w:style w:type="paragraph" w:styleId="36">
    <w:name w:val="List 3"/>
    <w:basedOn w:val="a"/>
    <w:uiPriority w:val="99"/>
    <w:unhideWhenUsed/>
    <w:rsid w:val="000338EF"/>
    <w:pPr>
      <w:widowControl w:val="0"/>
      <w:autoSpaceDE w:val="0"/>
      <w:autoSpaceDN w:val="0"/>
      <w:ind w:left="849" w:hanging="283"/>
      <w:contextualSpacing/>
    </w:pPr>
    <w:rPr>
      <w:color w:val="auto"/>
      <w:sz w:val="22"/>
      <w:szCs w:val="22"/>
      <w:lang w:eastAsia="en-US"/>
    </w:rPr>
  </w:style>
  <w:style w:type="paragraph" w:styleId="43">
    <w:name w:val="List 4"/>
    <w:basedOn w:val="a"/>
    <w:uiPriority w:val="99"/>
    <w:unhideWhenUsed/>
    <w:rsid w:val="000338EF"/>
    <w:pPr>
      <w:widowControl w:val="0"/>
      <w:autoSpaceDE w:val="0"/>
      <w:autoSpaceDN w:val="0"/>
      <w:ind w:left="1132" w:hanging="283"/>
      <w:contextualSpacing/>
    </w:pPr>
    <w:rPr>
      <w:color w:val="auto"/>
      <w:sz w:val="22"/>
      <w:szCs w:val="22"/>
      <w:lang w:eastAsia="en-US"/>
    </w:rPr>
  </w:style>
  <w:style w:type="paragraph" w:styleId="53">
    <w:name w:val="List 5"/>
    <w:basedOn w:val="a"/>
    <w:uiPriority w:val="99"/>
    <w:unhideWhenUsed/>
    <w:rsid w:val="000338EF"/>
    <w:pPr>
      <w:widowControl w:val="0"/>
      <w:autoSpaceDE w:val="0"/>
      <w:autoSpaceDN w:val="0"/>
      <w:ind w:left="1415" w:hanging="283"/>
      <w:contextualSpacing/>
    </w:pPr>
    <w:rPr>
      <w:color w:val="auto"/>
      <w:sz w:val="22"/>
      <w:szCs w:val="22"/>
      <w:lang w:eastAsia="en-US"/>
    </w:rPr>
  </w:style>
  <w:style w:type="paragraph" w:styleId="3">
    <w:name w:val="List Bullet 3"/>
    <w:basedOn w:val="a"/>
    <w:uiPriority w:val="99"/>
    <w:unhideWhenUsed/>
    <w:rsid w:val="000338EF"/>
    <w:pPr>
      <w:widowControl w:val="0"/>
      <w:numPr>
        <w:numId w:val="5"/>
      </w:numPr>
      <w:autoSpaceDE w:val="0"/>
      <w:autoSpaceDN w:val="0"/>
      <w:contextualSpacing/>
    </w:pPr>
    <w:rPr>
      <w:color w:val="auto"/>
      <w:sz w:val="22"/>
      <w:szCs w:val="22"/>
      <w:lang w:eastAsia="en-US"/>
    </w:rPr>
  </w:style>
  <w:style w:type="paragraph" w:styleId="37">
    <w:name w:val="List Continue 3"/>
    <w:basedOn w:val="a"/>
    <w:uiPriority w:val="99"/>
    <w:unhideWhenUsed/>
    <w:rsid w:val="000338EF"/>
    <w:pPr>
      <w:widowControl w:val="0"/>
      <w:autoSpaceDE w:val="0"/>
      <w:autoSpaceDN w:val="0"/>
      <w:spacing w:after="120"/>
      <w:ind w:left="849"/>
      <w:contextualSpacing/>
    </w:pPr>
    <w:rPr>
      <w:color w:val="auto"/>
      <w:sz w:val="22"/>
      <w:szCs w:val="22"/>
      <w:lang w:eastAsia="en-US"/>
    </w:rPr>
  </w:style>
  <w:style w:type="paragraph" w:styleId="af3">
    <w:name w:val="caption"/>
    <w:basedOn w:val="a"/>
    <w:next w:val="a"/>
    <w:uiPriority w:val="35"/>
    <w:unhideWhenUsed/>
    <w:qFormat/>
    <w:rsid w:val="000338EF"/>
    <w:pPr>
      <w:widowControl w:val="0"/>
      <w:autoSpaceDE w:val="0"/>
      <w:autoSpaceDN w:val="0"/>
      <w:spacing w:after="200"/>
    </w:pPr>
    <w:rPr>
      <w:b/>
      <w:bCs/>
      <w:color w:val="4F81BD" w:themeColor="accent1"/>
      <w:sz w:val="18"/>
      <w:szCs w:val="18"/>
      <w:lang w:eastAsia="en-US"/>
    </w:rPr>
  </w:style>
  <w:style w:type="paragraph" w:styleId="af4">
    <w:name w:val="Body Text Indent"/>
    <w:basedOn w:val="a"/>
    <w:link w:val="af5"/>
    <w:uiPriority w:val="99"/>
    <w:unhideWhenUsed/>
    <w:rsid w:val="000338EF"/>
    <w:pPr>
      <w:widowControl w:val="0"/>
      <w:autoSpaceDE w:val="0"/>
      <w:autoSpaceDN w:val="0"/>
      <w:spacing w:after="120"/>
      <w:ind w:left="283"/>
    </w:pPr>
    <w:rPr>
      <w:color w:val="auto"/>
      <w:sz w:val="22"/>
      <w:szCs w:val="22"/>
      <w:lang w:eastAsia="en-US"/>
    </w:rPr>
  </w:style>
  <w:style w:type="character" w:customStyle="1" w:styleId="af5">
    <w:name w:val="Основной текст с отступом Знак"/>
    <w:basedOn w:val="a0"/>
    <w:link w:val="af4"/>
    <w:uiPriority w:val="99"/>
    <w:rsid w:val="000338EF"/>
    <w:rPr>
      <w:color w:val="auto"/>
      <w:sz w:val="22"/>
      <w:szCs w:val="22"/>
      <w:lang w:eastAsia="en-US"/>
    </w:rPr>
  </w:style>
  <w:style w:type="paragraph" w:styleId="af6">
    <w:name w:val="Body Text First Indent"/>
    <w:basedOn w:val="a3"/>
    <w:link w:val="af7"/>
    <w:uiPriority w:val="99"/>
    <w:unhideWhenUsed/>
    <w:rsid w:val="000338EF"/>
    <w:pPr>
      <w:widowControl w:val="0"/>
      <w:autoSpaceDE w:val="0"/>
      <w:autoSpaceDN w:val="0"/>
      <w:spacing w:line="240" w:lineRule="auto"/>
      <w:ind w:firstLine="360"/>
      <w:jc w:val="left"/>
    </w:pPr>
    <w:rPr>
      <w:b w:val="0"/>
      <w:color w:val="auto"/>
      <w:sz w:val="22"/>
      <w:szCs w:val="22"/>
      <w:lang w:eastAsia="en-US"/>
    </w:rPr>
  </w:style>
  <w:style w:type="character" w:customStyle="1" w:styleId="af7">
    <w:name w:val="Красная строка Знак"/>
    <w:basedOn w:val="a4"/>
    <w:link w:val="af6"/>
    <w:uiPriority w:val="99"/>
    <w:rsid w:val="000338EF"/>
    <w:rPr>
      <w:b w:val="0"/>
      <w:color w:val="auto"/>
      <w:sz w:val="22"/>
      <w:szCs w:val="22"/>
      <w:lang w:eastAsia="en-US"/>
    </w:rPr>
  </w:style>
  <w:style w:type="paragraph" w:styleId="24">
    <w:name w:val="Body Text First Indent 2"/>
    <w:basedOn w:val="af4"/>
    <w:link w:val="25"/>
    <w:uiPriority w:val="99"/>
    <w:unhideWhenUsed/>
    <w:rsid w:val="000338EF"/>
    <w:pPr>
      <w:spacing w:after="0"/>
      <w:ind w:left="360" w:firstLine="360"/>
    </w:pPr>
  </w:style>
  <w:style w:type="character" w:customStyle="1" w:styleId="25">
    <w:name w:val="Красная строка 2 Знак"/>
    <w:basedOn w:val="af5"/>
    <w:link w:val="24"/>
    <w:uiPriority w:val="99"/>
    <w:rsid w:val="000338EF"/>
    <w:rPr>
      <w:color w:val="auto"/>
      <w:sz w:val="22"/>
      <w:szCs w:val="22"/>
      <w:lang w:eastAsia="en-US"/>
    </w:rPr>
  </w:style>
  <w:style w:type="character" w:styleId="af8">
    <w:name w:val="Emphasis"/>
    <w:basedOn w:val="a0"/>
    <w:uiPriority w:val="20"/>
    <w:qFormat/>
    <w:rsid w:val="000338EF"/>
    <w:rPr>
      <w:i/>
      <w:iCs/>
    </w:rPr>
  </w:style>
  <w:style w:type="character" w:styleId="af9">
    <w:name w:val="Strong"/>
    <w:basedOn w:val="a0"/>
    <w:uiPriority w:val="22"/>
    <w:qFormat/>
    <w:rsid w:val="007E443F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Pr>
      <w:sz w:val="24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0">
    <w:name w:val="heading 3"/>
    <w:next w:val="a"/>
    <w:link w:val="31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uiPriority w:val="9"/>
    <w:qFormat/>
    <w:pPr>
      <w:keepNext/>
      <w:keepLines/>
      <w:spacing w:before="40"/>
      <w:outlineLvl w:val="3"/>
    </w:pPr>
    <w:rPr>
      <w:rFonts w:asciiTheme="majorHAnsi" w:hAnsiTheme="majorHAnsi"/>
      <w:i/>
      <w:color w:val="365F91" w:themeColor="accent1" w:themeShade="BF"/>
      <w:sz w:val="20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paragraph" w:styleId="6">
    <w:name w:val="heading 6"/>
    <w:basedOn w:val="a"/>
    <w:next w:val="a"/>
    <w:link w:val="60"/>
    <w:uiPriority w:val="9"/>
    <w:qFormat/>
    <w:pPr>
      <w:keepNext/>
      <w:keepLines/>
      <w:spacing w:before="40"/>
      <w:outlineLvl w:val="5"/>
    </w:pPr>
    <w:rPr>
      <w:rFonts w:asciiTheme="majorHAnsi" w:hAnsiTheme="majorHAnsi"/>
      <w:color w:val="243F60" w:themeColor="accent1" w:themeShade="7F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styleId="a3">
    <w:name w:val="Body Text"/>
    <w:basedOn w:val="a"/>
    <w:link w:val="a4"/>
    <w:uiPriority w:val="1"/>
    <w:qFormat/>
    <w:pPr>
      <w:spacing w:line="240" w:lineRule="atLeast"/>
      <w:jc w:val="center"/>
    </w:pPr>
    <w:rPr>
      <w:b/>
    </w:rPr>
  </w:style>
  <w:style w:type="character" w:customStyle="1" w:styleId="a4">
    <w:name w:val="Основной текст Знак"/>
    <w:basedOn w:val="1"/>
    <w:link w:val="a3"/>
    <w:uiPriority w:val="1"/>
    <w:rPr>
      <w:b/>
      <w:sz w:val="24"/>
    </w:rPr>
  </w:style>
  <w:style w:type="character" w:customStyle="1" w:styleId="31">
    <w:name w:val="Заголовок 3 Знак"/>
    <w:link w:val="30"/>
    <w:rPr>
      <w:rFonts w:ascii="XO Thames" w:hAnsi="XO Thames"/>
      <w:b/>
      <w:sz w:val="26"/>
    </w:rPr>
  </w:style>
  <w:style w:type="paragraph" w:styleId="32">
    <w:name w:val="Body Text 3"/>
    <w:basedOn w:val="a"/>
    <w:link w:val="33"/>
    <w:pPr>
      <w:spacing w:line="240" w:lineRule="atLeast"/>
      <w:jc w:val="center"/>
    </w:pPr>
    <w:rPr>
      <w:b/>
      <w:sz w:val="28"/>
    </w:rPr>
  </w:style>
  <w:style w:type="character" w:customStyle="1" w:styleId="33">
    <w:name w:val="Основной текст 3 Знак"/>
    <w:basedOn w:val="1"/>
    <w:link w:val="32"/>
    <w:rPr>
      <w:b/>
      <w:sz w:val="28"/>
    </w:rPr>
  </w:style>
  <w:style w:type="paragraph" w:styleId="34">
    <w:name w:val="toc 3"/>
    <w:next w:val="a"/>
    <w:link w:val="35"/>
    <w:uiPriority w:val="39"/>
    <w:pPr>
      <w:ind w:left="400"/>
    </w:pPr>
    <w:rPr>
      <w:rFonts w:ascii="XO Thames" w:hAnsi="XO Thames"/>
      <w:sz w:val="28"/>
    </w:rPr>
  </w:style>
  <w:style w:type="character" w:customStyle="1" w:styleId="35">
    <w:name w:val="Оглавление 3 Знак"/>
    <w:link w:val="34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uiPriority w:val="9"/>
    <w:rPr>
      <w:rFonts w:ascii="XO Thames" w:hAnsi="XO Thames"/>
      <w:b/>
      <w:sz w:val="32"/>
    </w:rPr>
  </w:style>
  <w:style w:type="paragraph" w:customStyle="1" w:styleId="12">
    <w:name w:val="Гиперссылка1"/>
    <w:basedOn w:val="13"/>
    <w:link w:val="a5"/>
    <w:rPr>
      <w:color w:val="868788"/>
    </w:rPr>
  </w:style>
  <w:style w:type="character" w:styleId="a5">
    <w:name w:val="Hyperlink"/>
    <w:basedOn w:val="a0"/>
    <w:link w:val="12"/>
    <w:rPr>
      <w:strike w:val="0"/>
      <w:color w:val="868788"/>
      <w:u w:val="non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a6">
    <w:name w:val="Balloon Text"/>
    <w:basedOn w:val="a"/>
    <w:link w:val="a7"/>
    <w:uiPriority w:val="99"/>
    <w:rPr>
      <w:rFonts w:ascii="Tahoma" w:hAnsi="Tahoma"/>
      <w:sz w:val="16"/>
    </w:rPr>
  </w:style>
  <w:style w:type="character" w:customStyle="1" w:styleId="a7">
    <w:name w:val="Текст выноски Знак"/>
    <w:basedOn w:val="1"/>
    <w:link w:val="a6"/>
    <w:uiPriority w:val="99"/>
    <w:rPr>
      <w:rFonts w:ascii="Tahoma" w:hAnsi="Tahoma"/>
      <w:sz w:val="16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3">
    <w:name w:val="Основной шрифт абзаца1"/>
  </w:style>
  <w:style w:type="paragraph" w:styleId="a8">
    <w:name w:val="Subtitle"/>
    <w:next w:val="a"/>
    <w:link w:val="a9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uiPriority w:val="11"/>
    <w:rPr>
      <w:rFonts w:ascii="XO Thames" w:hAnsi="XO Thames"/>
      <w:i/>
      <w:sz w:val="24"/>
    </w:rPr>
  </w:style>
  <w:style w:type="paragraph" w:styleId="aa">
    <w:name w:val="Title"/>
    <w:next w:val="a"/>
    <w:link w:val="ab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Название Знак"/>
    <w:link w:val="aa"/>
    <w:uiPriority w:val="10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"/>
    <w:link w:val="4"/>
    <w:rPr>
      <w:rFonts w:asciiTheme="majorHAnsi" w:hAnsiTheme="majorHAnsi"/>
      <w:i/>
      <w:color w:val="365F91" w:themeColor="accent1" w:themeShade="BF"/>
      <w:sz w:val="20"/>
    </w:rPr>
  </w:style>
  <w:style w:type="character" w:customStyle="1" w:styleId="20">
    <w:name w:val="Заголовок 2 Знак"/>
    <w:link w:val="2"/>
    <w:uiPriority w:val="9"/>
    <w:rPr>
      <w:rFonts w:ascii="XO Thames" w:hAnsi="XO Thames"/>
      <w:b/>
      <w:sz w:val="28"/>
    </w:rPr>
  </w:style>
  <w:style w:type="character" w:customStyle="1" w:styleId="60">
    <w:name w:val="Заголовок 6 Знак"/>
    <w:basedOn w:val="1"/>
    <w:link w:val="6"/>
    <w:rPr>
      <w:rFonts w:asciiTheme="majorHAnsi" w:hAnsiTheme="majorHAnsi"/>
      <w:color w:val="243F60" w:themeColor="accent1" w:themeShade="7F"/>
      <w:sz w:val="20"/>
    </w:rPr>
  </w:style>
  <w:style w:type="table" w:styleId="ac">
    <w:name w:val="Table Grid"/>
    <w:basedOn w:val="a1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0">
    <w:name w:val="Основной текст 21"/>
    <w:basedOn w:val="a"/>
    <w:rsid w:val="008D4FC0"/>
    <w:pPr>
      <w:jc w:val="both"/>
    </w:pPr>
    <w:rPr>
      <w:color w:val="auto"/>
      <w:sz w:val="28"/>
    </w:rPr>
  </w:style>
  <w:style w:type="paragraph" w:styleId="ad">
    <w:name w:val="header"/>
    <w:basedOn w:val="a"/>
    <w:link w:val="ae"/>
    <w:uiPriority w:val="99"/>
    <w:unhideWhenUsed/>
    <w:rsid w:val="00A438F4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A438F4"/>
    <w:rPr>
      <w:sz w:val="24"/>
    </w:rPr>
  </w:style>
  <w:style w:type="paragraph" w:styleId="af">
    <w:name w:val="footer"/>
    <w:basedOn w:val="a"/>
    <w:link w:val="af0"/>
    <w:uiPriority w:val="99"/>
    <w:unhideWhenUsed/>
    <w:rsid w:val="00A438F4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A438F4"/>
    <w:rPr>
      <w:sz w:val="24"/>
    </w:rPr>
  </w:style>
  <w:style w:type="table" w:customStyle="1" w:styleId="TableNormal">
    <w:name w:val="Table Normal"/>
    <w:uiPriority w:val="2"/>
    <w:semiHidden/>
    <w:unhideWhenUsed/>
    <w:qFormat/>
    <w:rsid w:val="000338EF"/>
    <w:pPr>
      <w:widowControl w:val="0"/>
      <w:autoSpaceDE w:val="0"/>
      <w:autoSpaceDN w:val="0"/>
    </w:pPr>
    <w:rPr>
      <w:rFonts w:asciiTheme="minorHAnsi" w:eastAsiaTheme="minorHAnsi" w:hAnsiTheme="minorHAnsi" w:cstheme="minorBidi"/>
      <w:color w:val="auto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110">
    <w:name w:val="Заголовок 11"/>
    <w:basedOn w:val="a"/>
    <w:uiPriority w:val="1"/>
    <w:qFormat/>
    <w:rsid w:val="000338EF"/>
    <w:pPr>
      <w:widowControl w:val="0"/>
      <w:autoSpaceDE w:val="0"/>
      <w:autoSpaceDN w:val="0"/>
      <w:jc w:val="center"/>
      <w:outlineLvl w:val="1"/>
    </w:pPr>
    <w:rPr>
      <w:b/>
      <w:bCs/>
      <w:color w:val="auto"/>
      <w:sz w:val="27"/>
      <w:szCs w:val="27"/>
      <w:lang w:eastAsia="en-US"/>
    </w:rPr>
  </w:style>
  <w:style w:type="paragraph" w:styleId="af1">
    <w:name w:val="List Paragraph"/>
    <w:basedOn w:val="a"/>
    <w:uiPriority w:val="1"/>
    <w:qFormat/>
    <w:rsid w:val="000338EF"/>
    <w:pPr>
      <w:widowControl w:val="0"/>
      <w:autoSpaceDE w:val="0"/>
      <w:autoSpaceDN w:val="0"/>
      <w:ind w:left="134" w:firstLine="586"/>
      <w:jc w:val="both"/>
    </w:pPr>
    <w:rPr>
      <w:color w:val="auto"/>
      <w:sz w:val="22"/>
      <w:szCs w:val="22"/>
      <w:lang w:eastAsia="en-US"/>
    </w:rPr>
  </w:style>
  <w:style w:type="paragraph" w:customStyle="1" w:styleId="TableParagraph">
    <w:name w:val="Table Paragraph"/>
    <w:basedOn w:val="a"/>
    <w:uiPriority w:val="1"/>
    <w:qFormat/>
    <w:rsid w:val="000338EF"/>
    <w:pPr>
      <w:widowControl w:val="0"/>
      <w:autoSpaceDE w:val="0"/>
      <w:autoSpaceDN w:val="0"/>
      <w:jc w:val="center"/>
    </w:pPr>
    <w:rPr>
      <w:color w:val="auto"/>
      <w:sz w:val="22"/>
      <w:szCs w:val="22"/>
      <w:lang w:eastAsia="en-US"/>
    </w:rPr>
  </w:style>
  <w:style w:type="paragraph" w:styleId="af2">
    <w:name w:val="List"/>
    <w:basedOn w:val="a"/>
    <w:uiPriority w:val="99"/>
    <w:unhideWhenUsed/>
    <w:rsid w:val="000338EF"/>
    <w:pPr>
      <w:widowControl w:val="0"/>
      <w:autoSpaceDE w:val="0"/>
      <w:autoSpaceDN w:val="0"/>
      <w:ind w:left="283" w:hanging="283"/>
      <w:contextualSpacing/>
    </w:pPr>
    <w:rPr>
      <w:color w:val="auto"/>
      <w:sz w:val="22"/>
      <w:szCs w:val="22"/>
      <w:lang w:eastAsia="en-US"/>
    </w:rPr>
  </w:style>
  <w:style w:type="paragraph" w:styleId="23">
    <w:name w:val="List 2"/>
    <w:basedOn w:val="a"/>
    <w:uiPriority w:val="99"/>
    <w:unhideWhenUsed/>
    <w:rsid w:val="000338EF"/>
    <w:pPr>
      <w:widowControl w:val="0"/>
      <w:autoSpaceDE w:val="0"/>
      <w:autoSpaceDN w:val="0"/>
      <w:ind w:left="566" w:hanging="283"/>
      <w:contextualSpacing/>
    </w:pPr>
    <w:rPr>
      <w:color w:val="auto"/>
      <w:sz w:val="22"/>
      <w:szCs w:val="22"/>
      <w:lang w:eastAsia="en-US"/>
    </w:rPr>
  </w:style>
  <w:style w:type="paragraph" w:styleId="36">
    <w:name w:val="List 3"/>
    <w:basedOn w:val="a"/>
    <w:uiPriority w:val="99"/>
    <w:unhideWhenUsed/>
    <w:rsid w:val="000338EF"/>
    <w:pPr>
      <w:widowControl w:val="0"/>
      <w:autoSpaceDE w:val="0"/>
      <w:autoSpaceDN w:val="0"/>
      <w:ind w:left="849" w:hanging="283"/>
      <w:contextualSpacing/>
    </w:pPr>
    <w:rPr>
      <w:color w:val="auto"/>
      <w:sz w:val="22"/>
      <w:szCs w:val="22"/>
      <w:lang w:eastAsia="en-US"/>
    </w:rPr>
  </w:style>
  <w:style w:type="paragraph" w:styleId="43">
    <w:name w:val="List 4"/>
    <w:basedOn w:val="a"/>
    <w:uiPriority w:val="99"/>
    <w:unhideWhenUsed/>
    <w:rsid w:val="000338EF"/>
    <w:pPr>
      <w:widowControl w:val="0"/>
      <w:autoSpaceDE w:val="0"/>
      <w:autoSpaceDN w:val="0"/>
      <w:ind w:left="1132" w:hanging="283"/>
      <w:contextualSpacing/>
    </w:pPr>
    <w:rPr>
      <w:color w:val="auto"/>
      <w:sz w:val="22"/>
      <w:szCs w:val="22"/>
      <w:lang w:eastAsia="en-US"/>
    </w:rPr>
  </w:style>
  <w:style w:type="paragraph" w:styleId="53">
    <w:name w:val="List 5"/>
    <w:basedOn w:val="a"/>
    <w:uiPriority w:val="99"/>
    <w:unhideWhenUsed/>
    <w:rsid w:val="000338EF"/>
    <w:pPr>
      <w:widowControl w:val="0"/>
      <w:autoSpaceDE w:val="0"/>
      <w:autoSpaceDN w:val="0"/>
      <w:ind w:left="1415" w:hanging="283"/>
      <w:contextualSpacing/>
    </w:pPr>
    <w:rPr>
      <w:color w:val="auto"/>
      <w:sz w:val="22"/>
      <w:szCs w:val="22"/>
      <w:lang w:eastAsia="en-US"/>
    </w:rPr>
  </w:style>
  <w:style w:type="paragraph" w:styleId="3">
    <w:name w:val="List Bullet 3"/>
    <w:basedOn w:val="a"/>
    <w:uiPriority w:val="99"/>
    <w:unhideWhenUsed/>
    <w:rsid w:val="000338EF"/>
    <w:pPr>
      <w:widowControl w:val="0"/>
      <w:numPr>
        <w:numId w:val="5"/>
      </w:numPr>
      <w:autoSpaceDE w:val="0"/>
      <w:autoSpaceDN w:val="0"/>
      <w:contextualSpacing/>
    </w:pPr>
    <w:rPr>
      <w:color w:val="auto"/>
      <w:sz w:val="22"/>
      <w:szCs w:val="22"/>
      <w:lang w:eastAsia="en-US"/>
    </w:rPr>
  </w:style>
  <w:style w:type="paragraph" w:styleId="37">
    <w:name w:val="List Continue 3"/>
    <w:basedOn w:val="a"/>
    <w:uiPriority w:val="99"/>
    <w:unhideWhenUsed/>
    <w:rsid w:val="000338EF"/>
    <w:pPr>
      <w:widowControl w:val="0"/>
      <w:autoSpaceDE w:val="0"/>
      <w:autoSpaceDN w:val="0"/>
      <w:spacing w:after="120"/>
      <w:ind w:left="849"/>
      <w:contextualSpacing/>
    </w:pPr>
    <w:rPr>
      <w:color w:val="auto"/>
      <w:sz w:val="22"/>
      <w:szCs w:val="22"/>
      <w:lang w:eastAsia="en-US"/>
    </w:rPr>
  </w:style>
  <w:style w:type="paragraph" w:styleId="af3">
    <w:name w:val="caption"/>
    <w:basedOn w:val="a"/>
    <w:next w:val="a"/>
    <w:uiPriority w:val="35"/>
    <w:unhideWhenUsed/>
    <w:qFormat/>
    <w:rsid w:val="000338EF"/>
    <w:pPr>
      <w:widowControl w:val="0"/>
      <w:autoSpaceDE w:val="0"/>
      <w:autoSpaceDN w:val="0"/>
      <w:spacing w:after="200"/>
    </w:pPr>
    <w:rPr>
      <w:b/>
      <w:bCs/>
      <w:color w:val="4F81BD" w:themeColor="accent1"/>
      <w:sz w:val="18"/>
      <w:szCs w:val="18"/>
      <w:lang w:eastAsia="en-US"/>
    </w:rPr>
  </w:style>
  <w:style w:type="paragraph" w:styleId="af4">
    <w:name w:val="Body Text Indent"/>
    <w:basedOn w:val="a"/>
    <w:link w:val="af5"/>
    <w:uiPriority w:val="99"/>
    <w:unhideWhenUsed/>
    <w:rsid w:val="000338EF"/>
    <w:pPr>
      <w:widowControl w:val="0"/>
      <w:autoSpaceDE w:val="0"/>
      <w:autoSpaceDN w:val="0"/>
      <w:spacing w:after="120"/>
      <w:ind w:left="283"/>
    </w:pPr>
    <w:rPr>
      <w:color w:val="auto"/>
      <w:sz w:val="22"/>
      <w:szCs w:val="22"/>
      <w:lang w:eastAsia="en-US"/>
    </w:rPr>
  </w:style>
  <w:style w:type="character" w:customStyle="1" w:styleId="af5">
    <w:name w:val="Основной текст с отступом Знак"/>
    <w:basedOn w:val="a0"/>
    <w:link w:val="af4"/>
    <w:uiPriority w:val="99"/>
    <w:rsid w:val="000338EF"/>
    <w:rPr>
      <w:color w:val="auto"/>
      <w:sz w:val="22"/>
      <w:szCs w:val="22"/>
      <w:lang w:eastAsia="en-US"/>
    </w:rPr>
  </w:style>
  <w:style w:type="paragraph" w:styleId="af6">
    <w:name w:val="Body Text First Indent"/>
    <w:basedOn w:val="a3"/>
    <w:link w:val="af7"/>
    <w:uiPriority w:val="99"/>
    <w:unhideWhenUsed/>
    <w:rsid w:val="000338EF"/>
    <w:pPr>
      <w:widowControl w:val="0"/>
      <w:autoSpaceDE w:val="0"/>
      <w:autoSpaceDN w:val="0"/>
      <w:spacing w:line="240" w:lineRule="auto"/>
      <w:ind w:firstLine="360"/>
      <w:jc w:val="left"/>
    </w:pPr>
    <w:rPr>
      <w:b w:val="0"/>
      <w:color w:val="auto"/>
      <w:sz w:val="22"/>
      <w:szCs w:val="22"/>
      <w:lang w:eastAsia="en-US"/>
    </w:rPr>
  </w:style>
  <w:style w:type="character" w:customStyle="1" w:styleId="af7">
    <w:name w:val="Красная строка Знак"/>
    <w:basedOn w:val="a4"/>
    <w:link w:val="af6"/>
    <w:uiPriority w:val="99"/>
    <w:rsid w:val="000338EF"/>
    <w:rPr>
      <w:b w:val="0"/>
      <w:color w:val="auto"/>
      <w:sz w:val="22"/>
      <w:szCs w:val="22"/>
      <w:lang w:eastAsia="en-US"/>
    </w:rPr>
  </w:style>
  <w:style w:type="paragraph" w:styleId="24">
    <w:name w:val="Body Text First Indent 2"/>
    <w:basedOn w:val="af4"/>
    <w:link w:val="25"/>
    <w:uiPriority w:val="99"/>
    <w:unhideWhenUsed/>
    <w:rsid w:val="000338EF"/>
    <w:pPr>
      <w:spacing w:after="0"/>
      <w:ind w:left="360" w:firstLine="360"/>
    </w:pPr>
  </w:style>
  <w:style w:type="character" w:customStyle="1" w:styleId="25">
    <w:name w:val="Красная строка 2 Знак"/>
    <w:basedOn w:val="af5"/>
    <w:link w:val="24"/>
    <w:uiPriority w:val="99"/>
    <w:rsid w:val="000338EF"/>
    <w:rPr>
      <w:color w:val="auto"/>
      <w:sz w:val="22"/>
      <w:szCs w:val="22"/>
      <w:lang w:eastAsia="en-US"/>
    </w:rPr>
  </w:style>
  <w:style w:type="character" w:styleId="af8">
    <w:name w:val="Emphasis"/>
    <w:basedOn w:val="a0"/>
    <w:uiPriority w:val="20"/>
    <w:qFormat/>
    <w:rsid w:val="000338EF"/>
    <w:rPr>
      <w:i/>
      <w:iCs/>
    </w:rPr>
  </w:style>
  <w:style w:type="character" w:styleId="af9">
    <w:name w:val="Strong"/>
    <w:basedOn w:val="a0"/>
    <w:uiPriority w:val="22"/>
    <w:qFormat/>
    <w:rsid w:val="007E443F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28992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615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image" Target="media/image2.jpeg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71E7D77-79B1-42BD-B473-1C1B03EF07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22</Pages>
  <Words>6456</Words>
  <Characters>36800</Characters>
  <Application>Microsoft Office Word</Application>
  <DocSecurity>0</DocSecurity>
  <Lines>306</Lines>
  <Paragraphs>86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43170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2026-09-04T12:54:00Z</cp:lastPrinted>
  <dcterms:created xsi:type="dcterms:W3CDTF">2026-09-04T12:54:00Z</dcterms:created>
  <dcterms:modified xsi:type="dcterms:W3CDTF">2026-09-04T12:54:00Z</dcterms:modified>
</cp:coreProperties>
</file>